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B29D" w14:textId="0C8AE684" w:rsidR="003C6072" w:rsidRDefault="003C6072" w:rsidP="003C60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r w:rsidR="00B7741B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 w:rsidRPr="00B027A2">
        <w:rPr>
          <w:rFonts w:ascii="宋体" w:eastAsia="宋体" w:hAnsi="宋体"/>
          <w:sz w:val="24"/>
          <w:szCs w:val="24"/>
        </w:rPr>
        <w:t>Python选择与循环</w:t>
      </w:r>
      <w:bookmarkStart w:id="0" w:name="_GoBack"/>
      <w:bookmarkEnd w:id="0"/>
    </w:p>
    <w:p w14:paraId="36521CDC" w14:textId="77777777" w:rsidR="003C6072" w:rsidRDefault="003C6072" w:rsidP="003C607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【实验目标】熟悉条件与循环控制语句</w:t>
      </w:r>
    </w:p>
    <w:p w14:paraId="0729E603" w14:textId="77777777" w:rsidR="003C6072" w:rsidRDefault="003C6072" w:rsidP="003C607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【实验要求】编写代码，使用条件和循环控制语句。</w:t>
      </w:r>
    </w:p>
    <w:p w14:paraId="6D69BC81" w14:textId="2BFF618F" w:rsidR="003C6072" w:rsidRDefault="003C6072" w:rsidP="003C607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【实验内容】</w:t>
      </w:r>
    </w:p>
    <w:p w14:paraId="2C803D57" w14:textId="77777777" w:rsidR="003C6072" w:rsidRDefault="003C6072" w:rsidP="003C60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8143B">
        <w:rPr>
          <w:rFonts w:ascii="宋体" w:eastAsia="宋体" w:hAnsi="宋体" w:hint="eastAsia"/>
          <w:szCs w:val="21"/>
        </w:rPr>
        <w:t>编写程序，判断今天是今年的第几天；</w:t>
      </w:r>
    </w:p>
    <w:p w14:paraId="6C54DE8F" w14:textId="77777777" w:rsidR="003C6072" w:rsidRDefault="003C6072" w:rsidP="003C60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编写程序实现如下功能：循环遍历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从0到4，j从0到4，k从0到4，如果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、j、k都等于3时，输出“it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over”，结束整个循环；否则打印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、j、k的值。程序开头为：</w:t>
      </w:r>
    </w:p>
    <w:p w14:paraId="0EEAF68F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for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670180EC" w14:textId="77777777" w:rsidR="003C6072" w:rsidRPr="0048143B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for j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3FBBC7AF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proofErr w:type="spellStart"/>
      <w:r>
        <w:rPr>
          <w:rFonts w:ascii="宋体" w:eastAsia="宋体" w:hAnsi="宋体"/>
          <w:szCs w:val="21"/>
        </w:rPr>
        <w:t>for k</w:t>
      </w:r>
      <w:proofErr w:type="spellEnd"/>
      <w:r>
        <w:rPr>
          <w:rFonts w:ascii="宋体" w:eastAsia="宋体" w:hAnsi="宋体"/>
          <w:szCs w:val="21"/>
        </w:rPr>
        <w:t xml:space="preserve">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21E85845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98F24C8" w14:textId="77777777" w:rsidR="003C6072" w:rsidRDefault="003C6072" w:rsidP="003C60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编写程序实现如下功能：循环遍历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从0到4，j从0到4，k从0到4，打印除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==j==k==3</w:t>
      </w:r>
      <w:r>
        <w:rPr>
          <w:rFonts w:ascii="宋体" w:eastAsia="宋体" w:hAnsi="宋体" w:hint="eastAsia"/>
          <w:szCs w:val="21"/>
        </w:rPr>
        <w:t>之外的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、j、k的值。程序开头为：</w:t>
      </w:r>
    </w:p>
    <w:p w14:paraId="33830511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for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4466330B" w14:textId="77777777" w:rsidR="003C6072" w:rsidRPr="0048143B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for j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1FC10CFB" w14:textId="77777777" w:rsidR="003C6072" w:rsidRPr="0048143B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proofErr w:type="spellStart"/>
      <w:r>
        <w:rPr>
          <w:rFonts w:ascii="宋体" w:eastAsia="宋体" w:hAnsi="宋体"/>
          <w:szCs w:val="21"/>
        </w:rPr>
        <w:t>for k</w:t>
      </w:r>
      <w:proofErr w:type="spellEnd"/>
      <w:r>
        <w:rPr>
          <w:rFonts w:ascii="宋体" w:eastAsia="宋体" w:hAnsi="宋体"/>
          <w:szCs w:val="21"/>
        </w:rPr>
        <w:t xml:space="preserve"> in </w:t>
      </w:r>
      <w:proofErr w:type="gramStart"/>
      <w:r>
        <w:rPr>
          <w:rFonts w:ascii="宋体" w:eastAsia="宋体" w:hAnsi="宋体"/>
          <w:szCs w:val="21"/>
        </w:rPr>
        <w:t>range(</w:t>
      </w:r>
      <w:proofErr w:type="gramEnd"/>
      <w:r>
        <w:rPr>
          <w:rFonts w:ascii="宋体" w:eastAsia="宋体" w:hAnsi="宋体"/>
          <w:szCs w:val="21"/>
        </w:rPr>
        <w:t>5):</w:t>
      </w:r>
    </w:p>
    <w:p w14:paraId="4C1BC6CF" w14:textId="77777777" w:rsidR="003C6072" w:rsidRPr="0048143B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0A6D3EE" w14:textId="77777777" w:rsidR="003C6072" w:rsidRPr="00493525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0281185" w14:textId="4C71C659" w:rsidR="003C6072" w:rsidRPr="003C6072" w:rsidRDefault="003C6072" w:rsidP="003C60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3C6072">
        <w:rPr>
          <w:rFonts w:ascii="宋体" w:eastAsia="宋体" w:hAnsi="宋体" w:hint="eastAsia"/>
          <w:szCs w:val="21"/>
        </w:rPr>
        <w:t>使用蒙特·卡罗方法计算圆周率近似值；（提示，i</w:t>
      </w:r>
      <w:r w:rsidRPr="003C6072">
        <w:rPr>
          <w:rFonts w:ascii="宋体" w:eastAsia="宋体" w:hAnsi="宋体"/>
          <w:szCs w:val="21"/>
        </w:rPr>
        <w:t>mport random,</w:t>
      </w:r>
      <w:r w:rsidRPr="003C6072">
        <w:rPr>
          <w:rFonts w:ascii="宋体" w:eastAsia="宋体" w:hAnsi="宋体" w:hint="eastAsia"/>
          <w:szCs w:val="21"/>
        </w:rPr>
        <w:t>使用随机数模拟坐标）原理：假设有一个单位圆及其外切正方形，我们往正方形内扔飞镖，当扔的次数足够多以后，“落在圆内的次数</w:t>
      </w:r>
      <w:r w:rsidRPr="003C6072">
        <w:rPr>
          <w:rFonts w:ascii="宋体" w:eastAsia="宋体" w:hAnsi="宋体"/>
          <w:szCs w:val="21"/>
        </w:rPr>
        <w:t>/落在正方形内的次数”这个比值会无限接近“圆的面积/正方形的面积”这个比值，也就是圆周率的四分之一。模拟扔飞镖的次数越多，圆周率的近似结果越精确。</w:t>
      </w:r>
    </w:p>
    <w:p w14:paraId="7C350004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7BDBEF2" wp14:editId="15530C9A">
            <wp:extent cx="1447800" cy="150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9E74" w14:textId="77777777" w:rsidR="003C6072" w:rsidRDefault="003C6072" w:rsidP="003C60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24F">
        <w:rPr>
          <w:rFonts w:ascii="宋体" w:eastAsia="宋体" w:hAnsi="宋体" w:hint="eastAsia"/>
          <w:szCs w:val="21"/>
        </w:rPr>
        <w:t>暴力破解</w:t>
      </w:r>
      <w:r w:rsidRPr="005F524F">
        <w:rPr>
          <w:rFonts w:ascii="宋体" w:eastAsia="宋体" w:hAnsi="宋体"/>
          <w:szCs w:val="21"/>
        </w:rPr>
        <w:t>MD5 值</w:t>
      </w:r>
      <w:r>
        <w:rPr>
          <w:rFonts w:ascii="宋体" w:eastAsia="宋体" w:hAnsi="宋体" w:hint="eastAsia"/>
          <w:szCs w:val="21"/>
        </w:rPr>
        <w:t>：给定一个M</w:t>
      </w:r>
      <w:r>
        <w:rPr>
          <w:rFonts w:ascii="宋体" w:eastAsia="宋体" w:hAnsi="宋体"/>
          <w:szCs w:val="21"/>
        </w:rPr>
        <w:t>D5</w:t>
      </w:r>
      <w:r>
        <w:rPr>
          <w:rFonts w:ascii="宋体" w:eastAsia="宋体" w:hAnsi="宋体" w:hint="eastAsia"/>
          <w:szCs w:val="21"/>
        </w:rPr>
        <w:t>值的十六进制串</w:t>
      </w:r>
      <w:r w:rsidRPr="00BA4E1F">
        <w:rPr>
          <w:rFonts w:ascii="宋体" w:eastAsia="宋体" w:hAnsi="宋体"/>
          <w:szCs w:val="21"/>
        </w:rPr>
        <w:t>'23eeeb4347bdd26bfc6b7ee9a3b755dd'</w:t>
      </w:r>
      <w:r>
        <w:rPr>
          <w:rFonts w:ascii="宋体" w:eastAsia="宋体" w:hAnsi="宋体" w:hint="eastAsia"/>
          <w:szCs w:val="21"/>
        </w:rPr>
        <w:t>，该M</w:t>
      </w:r>
      <w:r>
        <w:rPr>
          <w:rFonts w:ascii="宋体" w:eastAsia="宋体" w:hAnsi="宋体"/>
          <w:szCs w:val="21"/>
        </w:rPr>
        <w:t>D5</w:t>
      </w:r>
      <w:r>
        <w:rPr>
          <w:rFonts w:ascii="宋体" w:eastAsia="宋体" w:hAnsi="宋体" w:hint="eastAsia"/>
          <w:szCs w:val="21"/>
        </w:rPr>
        <w:t>值对应的明文为一个5-10个英文字符/数字的字符串，请返回它所对应的明文。</w:t>
      </w:r>
    </w:p>
    <w:p w14:paraId="1B218B81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提示:</w:t>
      </w:r>
      <w:r w:rsidRPr="00BA4E1F">
        <w:t xml:space="preserve"> </w:t>
      </w:r>
      <w:r w:rsidRPr="00BA4E1F">
        <w:rPr>
          <w:rFonts w:ascii="宋体" w:eastAsia="宋体" w:hAnsi="宋体"/>
          <w:szCs w:val="21"/>
        </w:rPr>
        <w:t xml:space="preserve">from </w:t>
      </w:r>
      <w:proofErr w:type="spellStart"/>
      <w:r w:rsidRPr="00BA4E1F">
        <w:rPr>
          <w:rFonts w:ascii="宋体" w:eastAsia="宋体" w:hAnsi="宋体"/>
          <w:szCs w:val="21"/>
        </w:rPr>
        <w:t>hashlib</w:t>
      </w:r>
      <w:proofErr w:type="spellEnd"/>
      <w:r w:rsidRPr="00BA4E1F">
        <w:rPr>
          <w:rFonts w:ascii="宋体" w:eastAsia="宋体" w:hAnsi="宋体"/>
          <w:szCs w:val="21"/>
        </w:rPr>
        <w:t xml:space="preserve"> import md5</w:t>
      </w:r>
      <w:r>
        <w:rPr>
          <w:rFonts w:ascii="宋体" w:eastAsia="宋体" w:hAnsi="宋体"/>
          <w:szCs w:val="21"/>
        </w:rPr>
        <w:t>. Python</w:t>
      </w:r>
      <w:r>
        <w:rPr>
          <w:rFonts w:ascii="宋体" w:eastAsia="宋体" w:hAnsi="宋体" w:hint="eastAsia"/>
          <w:szCs w:val="21"/>
        </w:rPr>
        <w:t>中的</w:t>
      </w:r>
      <w:proofErr w:type="spellStart"/>
      <w:r>
        <w:rPr>
          <w:rFonts w:ascii="宋体" w:eastAsia="宋体" w:hAnsi="宋体" w:hint="eastAsia"/>
          <w:szCs w:val="21"/>
        </w:rPr>
        <w:t>h</w:t>
      </w:r>
      <w:r>
        <w:rPr>
          <w:rFonts w:ascii="宋体" w:eastAsia="宋体" w:hAnsi="宋体"/>
          <w:szCs w:val="21"/>
        </w:rPr>
        <w:t>ashlib</w:t>
      </w:r>
      <w:proofErr w:type="spellEnd"/>
      <w:r>
        <w:rPr>
          <w:rFonts w:ascii="宋体" w:eastAsia="宋体" w:hAnsi="宋体" w:hint="eastAsia"/>
          <w:szCs w:val="21"/>
        </w:rPr>
        <w:t>模块提供了很多常见hash算法的实现。</w:t>
      </w:r>
    </w:p>
    <w:p w14:paraId="70F192A7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MD5</w:t>
      </w:r>
      <w:r>
        <w:rPr>
          <w:rFonts w:ascii="宋体" w:eastAsia="宋体" w:hAnsi="宋体" w:hint="eastAsia"/>
          <w:szCs w:val="21"/>
        </w:rPr>
        <w:t>相关方法使用举例如下：</w:t>
      </w:r>
    </w:p>
    <w:p w14:paraId="7E93F2BF" w14:textId="77777777" w:rsidR="003C6072" w:rsidRDefault="003C6072" w:rsidP="003C607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/>
          <w:szCs w:val="21"/>
        </w:rPr>
        <w:t>MD5</w:t>
      </w:r>
      <w:r>
        <w:rPr>
          <w:rFonts w:ascii="宋体" w:eastAsia="宋体" w:hAnsi="宋体" w:hint="eastAsia"/>
          <w:szCs w:val="21"/>
        </w:rPr>
        <w:t>值：</w:t>
      </w:r>
    </w:p>
    <w:p w14:paraId="0CD480C0" w14:textId="77777777" w:rsidR="003C6072" w:rsidRPr="00BA4E1F" w:rsidRDefault="003C6072" w:rsidP="003C6072">
      <w:pPr>
        <w:pStyle w:val="a3"/>
        <w:ind w:left="360" w:firstLineChars="400" w:firstLine="840"/>
        <w:rPr>
          <w:rFonts w:ascii="宋体" w:eastAsia="宋体" w:hAnsi="宋体"/>
          <w:szCs w:val="21"/>
        </w:rPr>
      </w:pPr>
      <w:r w:rsidRPr="00BA4E1F">
        <w:rPr>
          <w:rFonts w:ascii="宋体" w:eastAsia="宋体" w:hAnsi="宋体"/>
          <w:szCs w:val="21"/>
        </w:rPr>
        <w:t>m1 = md5()    # 构造hash对象</w:t>
      </w:r>
    </w:p>
    <w:p w14:paraId="4F5C06DD" w14:textId="77777777" w:rsidR="003C6072" w:rsidRPr="00BA4E1F" w:rsidRDefault="003C6072" w:rsidP="003C6072">
      <w:pPr>
        <w:pStyle w:val="a3"/>
        <w:ind w:left="360"/>
        <w:rPr>
          <w:rFonts w:ascii="宋体" w:eastAsia="宋体" w:hAnsi="宋体"/>
          <w:szCs w:val="21"/>
        </w:rPr>
      </w:pPr>
      <w:r w:rsidRPr="00BA4E1F">
        <w:rPr>
          <w:rFonts w:ascii="宋体" w:eastAsia="宋体" w:hAnsi="宋体"/>
          <w:szCs w:val="21"/>
        </w:rPr>
        <w:t xml:space="preserve">    m</w:t>
      </w:r>
      <w:r>
        <w:rPr>
          <w:rFonts w:ascii="宋体" w:eastAsia="宋体" w:hAnsi="宋体" w:hint="eastAsia"/>
          <w:szCs w:val="21"/>
        </w:rPr>
        <w:t>1</w:t>
      </w:r>
      <w:r w:rsidRPr="00BA4E1F">
        <w:rPr>
          <w:rFonts w:ascii="宋体" w:eastAsia="宋体" w:hAnsi="宋体"/>
          <w:szCs w:val="21"/>
        </w:rPr>
        <w:t xml:space="preserve"> = md5('</w:t>
      </w:r>
      <w:r>
        <w:rPr>
          <w:rFonts w:ascii="宋体" w:eastAsia="宋体" w:hAnsi="宋体" w:hint="eastAsia"/>
          <w:szCs w:val="21"/>
        </w:rPr>
        <w:t>hello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BA4E1F">
        <w:rPr>
          <w:rFonts w:ascii="宋体" w:eastAsia="宋体" w:hAnsi="宋体"/>
          <w:szCs w:val="21"/>
        </w:rPr>
        <w:t>python</w:t>
      </w:r>
      <w:proofErr w:type="gramStart"/>
      <w:r w:rsidRPr="00BA4E1F">
        <w:rPr>
          <w:rFonts w:ascii="宋体" w:eastAsia="宋体" w:hAnsi="宋体"/>
          <w:szCs w:val="21"/>
        </w:rPr>
        <w:t>'.encode</w:t>
      </w:r>
      <w:proofErr w:type="spellEnd"/>
      <w:proofErr w:type="gramEnd"/>
      <w:r w:rsidRPr="00BA4E1F">
        <w:rPr>
          <w:rFonts w:ascii="宋体" w:eastAsia="宋体" w:hAnsi="宋体"/>
          <w:szCs w:val="21"/>
        </w:rPr>
        <w:t>())</w:t>
      </w:r>
    </w:p>
    <w:p w14:paraId="18802035" w14:textId="77777777" w:rsidR="003C6072" w:rsidRDefault="003C6072" w:rsidP="003C6072">
      <w:pPr>
        <w:pStyle w:val="a3"/>
        <w:ind w:left="360"/>
        <w:rPr>
          <w:rFonts w:ascii="宋体" w:eastAsia="宋体" w:hAnsi="宋体"/>
          <w:szCs w:val="21"/>
        </w:rPr>
      </w:pPr>
      <w:r w:rsidRPr="00BA4E1F">
        <w:rPr>
          <w:rFonts w:ascii="宋体" w:eastAsia="宋体" w:hAnsi="宋体"/>
          <w:szCs w:val="21"/>
        </w:rPr>
        <w:t xml:space="preserve">    print(m1.hexdigest())</w:t>
      </w:r>
      <w:r>
        <w:rPr>
          <w:rFonts w:ascii="宋体" w:eastAsia="宋体" w:hAnsi="宋体"/>
          <w:szCs w:val="21"/>
        </w:rPr>
        <w:t xml:space="preserve"> #</w:t>
      </w:r>
      <w:proofErr w:type="spellStart"/>
      <w:r>
        <w:rPr>
          <w:rFonts w:ascii="宋体" w:eastAsia="宋体" w:hAnsi="宋体"/>
          <w:szCs w:val="21"/>
        </w:rPr>
        <w:t>hexdigest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返回M</w:t>
      </w:r>
      <w:r>
        <w:rPr>
          <w:rFonts w:ascii="宋体" w:eastAsia="宋体" w:hAnsi="宋体"/>
          <w:szCs w:val="21"/>
        </w:rPr>
        <w:t>D5</w:t>
      </w:r>
      <w:r>
        <w:rPr>
          <w:rFonts w:ascii="宋体" w:eastAsia="宋体" w:hAnsi="宋体" w:hint="eastAsia"/>
          <w:szCs w:val="21"/>
        </w:rPr>
        <w:t>值的十六进制字符串</w:t>
      </w:r>
    </w:p>
    <w:p w14:paraId="06605584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字符串处理：</w:t>
      </w:r>
      <w:r w:rsidRPr="00796643">
        <w:rPr>
          <w:rFonts w:ascii="宋体" w:eastAsia="宋体" w:hAnsi="宋体"/>
          <w:szCs w:val="21"/>
        </w:rPr>
        <w:t xml:space="preserve">from string import </w:t>
      </w:r>
      <w:proofErr w:type="spellStart"/>
      <w:r w:rsidRPr="00796643">
        <w:rPr>
          <w:rFonts w:ascii="宋体" w:eastAsia="宋体" w:hAnsi="宋体"/>
          <w:szCs w:val="21"/>
        </w:rPr>
        <w:t>ascii_letters</w:t>
      </w:r>
      <w:proofErr w:type="spellEnd"/>
      <w:r w:rsidRPr="00796643">
        <w:rPr>
          <w:rFonts w:ascii="宋体" w:eastAsia="宋体" w:hAnsi="宋体"/>
          <w:szCs w:val="21"/>
        </w:rPr>
        <w:t>, digits</w:t>
      </w:r>
      <w:r w:rsidRPr="00BA4E1F">
        <w:rPr>
          <w:rFonts w:ascii="宋体" w:eastAsia="宋体" w:hAnsi="宋体"/>
          <w:szCs w:val="21"/>
        </w:rPr>
        <w:t xml:space="preserve"> </w:t>
      </w:r>
    </w:p>
    <w:p w14:paraId="38BD6EA3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迭代方法（可选）：</w:t>
      </w:r>
      <w:r w:rsidRPr="00051C68">
        <w:rPr>
          <w:rFonts w:ascii="宋体" w:eastAsia="宋体" w:hAnsi="宋体"/>
          <w:szCs w:val="21"/>
        </w:rPr>
        <w:t xml:space="preserve">from </w:t>
      </w:r>
      <w:proofErr w:type="spellStart"/>
      <w:r w:rsidRPr="00051C68">
        <w:rPr>
          <w:rFonts w:ascii="宋体" w:eastAsia="宋体" w:hAnsi="宋体"/>
          <w:szCs w:val="21"/>
        </w:rPr>
        <w:t>itertools</w:t>
      </w:r>
      <w:proofErr w:type="spellEnd"/>
      <w:r w:rsidRPr="00051C68">
        <w:rPr>
          <w:rFonts w:ascii="宋体" w:eastAsia="宋体" w:hAnsi="宋体"/>
          <w:szCs w:val="21"/>
        </w:rPr>
        <w:t xml:space="preserve"> import permutations</w:t>
      </w:r>
    </w:p>
    <w:p w14:paraId="564A3A35" w14:textId="77777777" w:rsidR="003C6072" w:rsidRDefault="003C6072" w:rsidP="003C6072">
      <w:pPr>
        <w:pStyle w:val="a3"/>
        <w:ind w:leftChars="100" w:left="210" w:firstLineChars="300" w:firstLine="63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permutations迭代器将会从可迭代对象中返回连续的、长度为r的元素排列，</w:t>
      </w:r>
      <w:r w:rsidRPr="00BA4E1F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</w:t>
      </w:r>
    </w:p>
    <w:p w14:paraId="78A7D8AB" w14:textId="77777777" w:rsidR="003C6072" w:rsidRPr="00051C68" w:rsidRDefault="003C6072" w:rsidP="003C6072">
      <w:pPr>
        <w:pStyle w:val="a3"/>
        <w:ind w:leftChars="100" w:left="210"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例如：</w:t>
      </w:r>
      <w:r w:rsidRPr="00051C68">
        <w:rPr>
          <w:rFonts w:ascii="宋体" w:eastAsia="宋体" w:hAnsi="宋体"/>
          <w:szCs w:val="21"/>
        </w:rPr>
        <w:t xml:space="preserve">&gt;&gt;&gt; from </w:t>
      </w:r>
      <w:proofErr w:type="spellStart"/>
      <w:r w:rsidRPr="00051C68">
        <w:rPr>
          <w:rFonts w:ascii="宋体" w:eastAsia="宋体" w:hAnsi="宋体"/>
          <w:szCs w:val="21"/>
        </w:rPr>
        <w:t>itertools</w:t>
      </w:r>
      <w:proofErr w:type="spellEnd"/>
      <w:r w:rsidRPr="00051C68">
        <w:rPr>
          <w:rFonts w:ascii="宋体" w:eastAsia="宋体" w:hAnsi="宋体"/>
          <w:szCs w:val="21"/>
        </w:rPr>
        <w:t xml:space="preserve"> import permutations</w:t>
      </w:r>
    </w:p>
    <w:p w14:paraId="5A301B05" w14:textId="77777777" w:rsidR="003C6072" w:rsidRPr="00051C68" w:rsidRDefault="003C6072" w:rsidP="003C6072">
      <w:pPr>
        <w:ind w:firstLineChars="700" w:firstLine="147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&gt;&gt;&gt; for item in permutations('WXYZ',2):</w:t>
      </w:r>
    </w:p>
    <w:p w14:paraId="0289753F" w14:textId="77777777" w:rsidR="003C6072" w:rsidRPr="00051C68" w:rsidRDefault="003C6072" w:rsidP="003C6072">
      <w:pPr>
        <w:pStyle w:val="a3"/>
        <w:ind w:left="360" w:firstLineChars="500" w:firstLine="105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...     print('</w:t>
      </w:r>
      <w:proofErr w:type="gramStart"/>
      <w:r w:rsidRPr="00051C68">
        <w:rPr>
          <w:rFonts w:ascii="宋体" w:eastAsia="宋体" w:hAnsi="宋体"/>
          <w:szCs w:val="21"/>
        </w:rPr>
        <w:t>'.join</w:t>
      </w:r>
      <w:proofErr w:type="gramEnd"/>
      <w:r w:rsidRPr="00051C68">
        <w:rPr>
          <w:rFonts w:ascii="宋体" w:eastAsia="宋体" w:hAnsi="宋体"/>
          <w:szCs w:val="21"/>
        </w:rPr>
        <w:t>(item))</w:t>
      </w:r>
    </w:p>
    <w:p w14:paraId="6E63B0F9" w14:textId="77777777" w:rsidR="003C6072" w:rsidRPr="00051C68" w:rsidRDefault="003C6072" w:rsidP="003C6072">
      <w:pPr>
        <w:pStyle w:val="a3"/>
        <w:ind w:left="360" w:firstLineChars="500" w:firstLine="105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 xml:space="preserve">...     </w:t>
      </w:r>
    </w:p>
    <w:p w14:paraId="01893E6B" w14:textId="77777777" w:rsidR="003C6072" w:rsidRPr="00051C68" w:rsidRDefault="003C6072" w:rsidP="003C6072">
      <w:pPr>
        <w:pStyle w:val="a3"/>
        <w:ind w:left="360" w:firstLineChars="500" w:firstLine="105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...</w:t>
      </w:r>
    </w:p>
    <w:p w14:paraId="092C3FF4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WX</w:t>
      </w:r>
    </w:p>
    <w:p w14:paraId="019E2626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WY</w:t>
      </w:r>
    </w:p>
    <w:p w14:paraId="2B2A28C1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WZ</w:t>
      </w:r>
    </w:p>
    <w:p w14:paraId="0B6A4501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XW</w:t>
      </w:r>
    </w:p>
    <w:p w14:paraId="06E5E646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XY</w:t>
      </w:r>
    </w:p>
    <w:p w14:paraId="3CBFB3AB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XZ</w:t>
      </w:r>
    </w:p>
    <w:p w14:paraId="215C6F5B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YW</w:t>
      </w:r>
    </w:p>
    <w:p w14:paraId="7228AD6E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YX</w:t>
      </w:r>
    </w:p>
    <w:p w14:paraId="1D9237B8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YZ</w:t>
      </w:r>
    </w:p>
    <w:p w14:paraId="0D7050E8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ZW</w:t>
      </w:r>
    </w:p>
    <w:p w14:paraId="28DC9D90" w14:textId="77777777" w:rsidR="003C6072" w:rsidRPr="00051C68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ZX</w:t>
      </w:r>
    </w:p>
    <w:p w14:paraId="32956984" w14:textId="77777777" w:rsidR="003C6072" w:rsidRPr="00BA4E1F" w:rsidRDefault="003C6072" w:rsidP="003C6072">
      <w:pPr>
        <w:pStyle w:val="a3"/>
        <w:ind w:leftChars="271" w:left="569" w:firstLineChars="400" w:firstLine="840"/>
        <w:rPr>
          <w:rFonts w:ascii="宋体" w:eastAsia="宋体" w:hAnsi="宋体"/>
          <w:szCs w:val="21"/>
        </w:rPr>
      </w:pPr>
      <w:r w:rsidRPr="00051C68">
        <w:rPr>
          <w:rFonts w:ascii="宋体" w:eastAsia="宋体" w:hAnsi="宋体"/>
          <w:szCs w:val="21"/>
        </w:rPr>
        <w:t>ZY</w:t>
      </w:r>
    </w:p>
    <w:p w14:paraId="28FDBC61" w14:textId="77777777" w:rsidR="003C6072" w:rsidRDefault="003C6072" w:rsidP="003C6072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70ADD949" w14:textId="77777777" w:rsidR="003C6072" w:rsidRPr="003C6072" w:rsidRDefault="003C6072" w:rsidP="00DA7C78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sectPr w:rsidR="003C6072" w:rsidRPr="003C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737B"/>
    <w:multiLevelType w:val="hybridMultilevel"/>
    <w:tmpl w:val="3562429A"/>
    <w:lvl w:ilvl="0" w:tplc="422C1306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27164B"/>
    <w:rsid w:val="002B7582"/>
    <w:rsid w:val="002E3386"/>
    <w:rsid w:val="003C6072"/>
    <w:rsid w:val="004921EF"/>
    <w:rsid w:val="0065341A"/>
    <w:rsid w:val="006C3916"/>
    <w:rsid w:val="00702C70"/>
    <w:rsid w:val="007B2E86"/>
    <w:rsid w:val="009E62B4"/>
    <w:rsid w:val="00A927E6"/>
    <w:rsid w:val="00B54519"/>
    <w:rsid w:val="00B7741B"/>
    <w:rsid w:val="00BB3D71"/>
    <w:rsid w:val="00C00291"/>
    <w:rsid w:val="00DA7C7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16</cp:revision>
  <dcterms:created xsi:type="dcterms:W3CDTF">2019-09-17T04:26:00Z</dcterms:created>
  <dcterms:modified xsi:type="dcterms:W3CDTF">2022-10-03T07:47:00Z</dcterms:modified>
</cp:coreProperties>
</file>