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3DD" w:rsidRDefault="003033DD" w:rsidP="003033DD"/>
    <w:p w:rsidR="003033DD" w:rsidRDefault="005242AE" w:rsidP="003033DD">
      <w:pPr>
        <w:pStyle w:val="ListParagraph"/>
        <w:numPr>
          <w:ilvl w:val="0"/>
          <w:numId w:val="1"/>
        </w:numPr>
      </w:pPr>
      <w:r w:rsidRPr="004B3573">
        <w:rPr>
          <w:highlight w:val="magenta"/>
        </w:rPr>
        <w:t xml:space="preserve"> </w:t>
      </w:r>
      <w:r w:rsidR="004B3573" w:rsidRPr="004B3573">
        <w:rPr>
          <w:highlight w:val="magenta"/>
        </w:rPr>
        <w:t>[TODO]</w:t>
      </w:r>
      <w:r w:rsidR="004B3573">
        <w:t xml:space="preserve"> </w:t>
      </w:r>
      <w:r w:rsidR="003033DD">
        <w:t>[DEPENDS as needed] What should the “Blank String” be for the various Analytic fields, grab from this list when obvious:</w:t>
      </w:r>
    </w:p>
    <w:p w:rsidR="003033DD" w:rsidRDefault="003033DD" w:rsidP="003033DD">
      <w:pPr>
        <w:pStyle w:val="ListParagraph"/>
        <w:numPr>
          <w:ilvl w:val="1"/>
          <w:numId w:val="1"/>
        </w:numPr>
      </w:pPr>
      <w:r>
        <w:t>‘None’</w:t>
      </w:r>
    </w:p>
    <w:p w:rsidR="003033DD" w:rsidRDefault="003033DD" w:rsidP="003033DD">
      <w:pPr>
        <w:pStyle w:val="ListParagraph"/>
        <w:numPr>
          <w:ilvl w:val="1"/>
          <w:numId w:val="1"/>
        </w:numPr>
      </w:pPr>
      <w:r>
        <w:t>‘Unknown’</w:t>
      </w:r>
    </w:p>
    <w:p w:rsidR="003033DD" w:rsidRDefault="005242AE" w:rsidP="003033DD">
      <w:pPr>
        <w:pStyle w:val="ListParagraph"/>
        <w:numPr>
          <w:ilvl w:val="0"/>
          <w:numId w:val="1"/>
        </w:numPr>
      </w:pPr>
      <w:r w:rsidRPr="004B3573">
        <w:rPr>
          <w:highlight w:val="magenta"/>
        </w:rPr>
        <w:t xml:space="preserve"> </w:t>
      </w:r>
      <w:r w:rsidR="004B3573" w:rsidRPr="004B3573">
        <w:rPr>
          <w:highlight w:val="magenta"/>
        </w:rPr>
        <w:t>[TODO]</w:t>
      </w:r>
      <w:r w:rsidR="003033DD">
        <w:t xml:space="preserve">Primary Family.  The </w:t>
      </w:r>
      <w:proofErr w:type="spellStart"/>
      <w:r w:rsidR="003033DD">
        <w:t>GetFamily</w:t>
      </w:r>
      <w:proofErr w:type="spellEnd"/>
      <w:r w:rsidR="003033DD">
        <w:t xml:space="preserve"> of Person (</w:t>
      </w:r>
      <w:hyperlink r:id="rId5" w:anchor="L2668" w:history="1">
        <w:r w:rsidR="003033DD">
          <w:rPr>
            <w:rStyle w:val="Hyperlink"/>
          </w:rPr>
          <w:t>https://github.com/SparkDevNetwork/Rock/blob/3ee719f7b68d273bf8a5b7ed2baf28ad00055ce7/Rock/Model/Person.cs#L2668</w:t>
        </w:r>
      </w:hyperlink>
      <w:r w:rsidR="003033DD">
        <w:t xml:space="preserve">), isn’t guaranteed to give a consistent result in the cases of multiple active families.  I propose we add an “ORDER BY ID” so that it will be consistent. That way it would always be the “NEWEST” family record first (that’s what CCV’s </w:t>
      </w:r>
      <w:proofErr w:type="spellStart"/>
      <w:r w:rsidR="003033DD">
        <w:t>datamart</w:t>
      </w:r>
      <w:proofErr w:type="spellEnd"/>
      <w:r w:rsidR="003033DD">
        <w:t xml:space="preserve"> tables do).  Another solution is to introduce a “</w:t>
      </w:r>
      <w:proofErr w:type="spellStart"/>
      <w:r w:rsidR="003033DD">
        <w:t>PrimaryFamilyId</w:t>
      </w:r>
      <w:proofErr w:type="spellEnd"/>
      <w:r w:rsidR="003033DD">
        <w:t xml:space="preserve">” to Person so that Rock no longer has to guess which family is their primary family (it would also speed up a lot of stuff).  It could default to whichever family they were added to first, but would be editable (sort of like </w:t>
      </w:r>
      <w:proofErr w:type="spellStart"/>
      <w:r w:rsidR="003033DD">
        <w:t>GivingGroup</w:t>
      </w:r>
      <w:proofErr w:type="spellEnd"/>
      <w:r w:rsidR="003033DD">
        <w:t>). It might take a bit of work to figure out how we want to do this since a person can be moved from families, families can become inactive, removed, etc.  So, maybe we could go with guessing like we do for now and figure this out later.</w:t>
      </w:r>
    </w:p>
    <w:p w:rsidR="003033DD" w:rsidRPr="008218EB" w:rsidRDefault="003033DD" w:rsidP="003033DD">
      <w:pPr>
        <w:pStyle w:val="ListParagraph"/>
        <w:numPr>
          <w:ilvl w:val="1"/>
          <w:numId w:val="1"/>
        </w:numPr>
        <w:rPr>
          <w:highlight w:val="magenta"/>
        </w:rPr>
      </w:pPr>
      <w:r w:rsidRPr="008218EB">
        <w:rPr>
          <w:highlight w:val="magenta"/>
        </w:rPr>
        <w:t>[THIS WAY]</w:t>
      </w:r>
    </w:p>
    <w:p w:rsidR="003033DD" w:rsidRPr="008218EB" w:rsidRDefault="003033DD" w:rsidP="003033DD">
      <w:pPr>
        <w:pStyle w:val="ListParagraph"/>
        <w:numPr>
          <w:ilvl w:val="2"/>
          <w:numId w:val="1"/>
        </w:numPr>
        <w:rPr>
          <w:highlight w:val="magenta"/>
        </w:rPr>
      </w:pPr>
      <w:r w:rsidRPr="008218EB">
        <w:rPr>
          <w:highlight w:val="magenta"/>
        </w:rPr>
        <w:t>Sort so that [</w:t>
      </w:r>
      <w:proofErr w:type="spellStart"/>
      <w:r w:rsidRPr="008218EB">
        <w:rPr>
          <w:highlight w:val="magenta"/>
        </w:rPr>
        <w:t>IsAdult</w:t>
      </w:r>
      <w:proofErr w:type="spellEnd"/>
      <w:r w:rsidRPr="008218EB">
        <w:rPr>
          <w:highlight w:val="magenta"/>
        </w:rPr>
        <w:t xml:space="preserve">] (Order so that Adult then Child), then by [OLDEST] (order by </w:t>
      </w:r>
      <w:proofErr w:type="spellStart"/>
      <w:r w:rsidRPr="008218EB">
        <w:rPr>
          <w:highlight w:val="magenta"/>
        </w:rPr>
        <w:t>Group.Id</w:t>
      </w:r>
      <w:proofErr w:type="spellEnd"/>
      <w:r w:rsidRPr="008218EB">
        <w:rPr>
          <w:highlight w:val="magenta"/>
        </w:rPr>
        <w:t xml:space="preserve"> ASC), wins.  In other words, if they are in two families, and they are an adult in one and a child in another, choose the family where they are an Adult.  If they are the same in both, choose the oldest family. </w:t>
      </w:r>
    </w:p>
    <w:p w:rsidR="003033DD" w:rsidRDefault="004B3573" w:rsidP="003033DD">
      <w:pPr>
        <w:pStyle w:val="ListParagraph"/>
        <w:numPr>
          <w:ilvl w:val="0"/>
          <w:numId w:val="1"/>
        </w:numPr>
      </w:pPr>
      <w:r w:rsidRPr="004B3573">
        <w:rPr>
          <w:highlight w:val="magenta"/>
        </w:rPr>
        <w:t>[TODO]</w:t>
      </w:r>
      <w:r>
        <w:t xml:space="preserve"> </w:t>
      </w:r>
      <w:r w:rsidR="003033DD">
        <w:t xml:space="preserve">[YES] Do we want </w:t>
      </w:r>
      <w:proofErr w:type="spellStart"/>
      <w:r w:rsidR="003033DD">
        <w:t>AnalyticsDimPersonHistorical</w:t>
      </w:r>
      <w:proofErr w:type="spellEnd"/>
      <w:r w:rsidR="003033DD">
        <w:t xml:space="preserve"> and </w:t>
      </w:r>
      <w:proofErr w:type="spellStart"/>
      <w:r w:rsidR="003033DD">
        <w:t>AnalyticsDimPersonCurrent</w:t>
      </w:r>
      <w:proofErr w:type="spellEnd"/>
      <w:r w:rsidR="003033DD">
        <w:t xml:space="preserve"> to be available to </w:t>
      </w:r>
      <w:proofErr w:type="spellStart"/>
      <w:r w:rsidR="003033DD">
        <w:t>DataViews</w:t>
      </w:r>
      <w:proofErr w:type="spellEnd"/>
      <w:r w:rsidR="003033DD">
        <w:t xml:space="preserve"> and Reports? I assume yes, but it would take some work to figure out how to deal with the Dynamic fields (Attributes)</w:t>
      </w:r>
    </w:p>
    <w:p w:rsidR="003033DD" w:rsidRDefault="003033DD" w:rsidP="003033DD">
      <w:pPr>
        <w:pStyle w:val="ListParagraph"/>
        <w:numPr>
          <w:ilvl w:val="1"/>
          <w:numId w:val="1"/>
        </w:numPr>
      </w:pPr>
      <w:r>
        <w:t xml:space="preserve">[YES] When you pick </w:t>
      </w:r>
      <w:proofErr w:type="spellStart"/>
      <w:r>
        <w:t>AttributeDimPerson</w:t>
      </w:r>
      <w:proofErr w:type="spellEnd"/>
      <w:r>
        <w:t xml:space="preserve"> for example, the field picker shows all the fields, including the attribute fields</w:t>
      </w:r>
    </w:p>
    <w:p w:rsidR="0088523A" w:rsidRDefault="0088523A" w:rsidP="0088523A">
      <w:pPr>
        <w:pStyle w:val="ListParagraph"/>
        <w:numPr>
          <w:ilvl w:val="1"/>
          <w:numId w:val="1"/>
        </w:numPr>
      </w:pPr>
      <w:r>
        <w:t xml:space="preserve">See </w:t>
      </w:r>
      <w:hyperlink r:id="rId6" w:history="1">
        <w:r w:rsidRPr="00070A67">
          <w:rPr>
            <w:rStyle w:val="Hyperlink"/>
          </w:rPr>
          <w:t>https://weblogs.asp.net/scottgu/dynamic-linq-part-1-using-the-linq-dynamic-query-library</w:t>
        </w:r>
      </w:hyperlink>
      <w:r>
        <w:t xml:space="preserve"> for some possible ideas</w:t>
      </w:r>
    </w:p>
    <w:p w:rsidR="003033DD" w:rsidRDefault="003033DD" w:rsidP="003033DD">
      <w:pPr>
        <w:pStyle w:val="ListParagraph"/>
        <w:numPr>
          <w:ilvl w:val="1"/>
          <w:numId w:val="1"/>
        </w:numPr>
      </w:pPr>
      <w:r>
        <w:t>Random Notes</w:t>
      </w:r>
    </w:p>
    <w:p w:rsidR="003033DD" w:rsidRDefault="003033DD" w:rsidP="003033DD">
      <w:pPr>
        <w:pStyle w:val="ListParagraph"/>
        <w:numPr>
          <w:ilvl w:val="2"/>
          <w:numId w:val="1"/>
        </w:numPr>
      </w:pPr>
      <w:r>
        <w:t xml:space="preserve">Have a </w:t>
      </w:r>
      <w:proofErr w:type="spellStart"/>
      <w:r>
        <w:t>AttributeValuesXML</w:t>
      </w:r>
      <w:proofErr w:type="spellEnd"/>
      <w:r>
        <w:t xml:space="preserve"> column on </w:t>
      </w:r>
      <w:proofErr w:type="spellStart"/>
      <w:r>
        <w:t>AnalyticsDimPersonHistorical</w:t>
      </w:r>
      <w:proofErr w:type="spellEnd"/>
      <w:r>
        <w:t xml:space="preserve"> so that Attribute Values can be loaded efficiently from SQL without having to do a “One at a Time/Record </w:t>
      </w:r>
      <w:proofErr w:type="gramStart"/>
      <w:r>
        <w:t>By</w:t>
      </w:r>
      <w:proofErr w:type="gramEnd"/>
      <w:r>
        <w:t xml:space="preserve"> Record thingy”</w:t>
      </w:r>
    </w:p>
    <w:p w:rsidR="003033DD" w:rsidRDefault="003033DD" w:rsidP="003033DD">
      <w:pPr>
        <w:pStyle w:val="ListParagraph"/>
        <w:numPr>
          <w:ilvl w:val="2"/>
          <w:numId w:val="1"/>
        </w:numPr>
      </w:pPr>
      <w:r>
        <w:t>Have a “</w:t>
      </w:r>
      <w:proofErr w:type="spellStart"/>
      <w:r>
        <w:t>AnalyticsDynamicFields</w:t>
      </w:r>
      <w:proofErr w:type="spellEnd"/>
      <w:r>
        <w:t xml:space="preserve">” Data Select that is smart enough to figure out how to create the </w:t>
      </w:r>
      <w:proofErr w:type="spellStart"/>
      <w:r>
        <w:t>Linq</w:t>
      </w:r>
      <w:proofErr w:type="spellEnd"/>
      <w:r>
        <w:t xml:space="preserve"> expression for SELECTs</w:t>
      </w:r>
    </w:p>
    <w:p w:rsidR="003033DD" w:rsidRDefault="003033DD" w:rsidP="003033DD">
      <w:pPr>
        <w:pStyle w:val="ListParagraph"/>
        <w:numPr>
          <w:ilvl w:val="2"/>
          <w:numId w:val="1"/>
        </w:numPr>
      </w:pPr>
      <w:r>
        <w:t>Have a “</w:t>
      </w:r>
      <w:proofErr w:type="spellStart"/>
      <w:r>
        <w:t>AnalyticsDynamicFields</w:t>
      </w:r>
      <w:proofErr w:type="spellEnd"/>
      <w:r>
        <w:t xml:space="preserve">” Data Filter that is smart enough to figure out how to create the </w:t>
      </w:r>
      <w:proofErr w:type="spellStart"/>
      <w:r>
        <w:t>Linq</w:t>
      </w:r>
      <w:proofErr w:type="spellEnd"/>
      <w:r>
        <w:t xml:space="preserve"> expression for WHERE statements.</w:t>
      </w:r>
    </w:p>
    <w:p w:rsidR="00CC29E9" w:rsidRDefault="00CC29E9" w:rsidP="00CC29E9">
      <w:pPr>
        <w:pStyle w:val="ListParagraph"/>
        <w:numPr>
          <w:ilvl w:val="0"/>
          <w:numId w:val="1"/>
        </w:numPr>
        <w:rPr>
          <w:highlight w:val="magenta"/>
        </w:rPr>
      </w:pPr>
      <w:proofErr w:type="spellStart"/>
      <w:r w:rsidRPr="00CC29E9">
        <w:rPr>
          <w:highlight w:val="magenta"/>
        </w:rPr>
        <w:t>DimDate</w:t>
      </w:r>
      <w:proofErr w:type="spellEnd"/>
      <w:r w:rsidRPr="00CC29E9">
        <w:rPr>
          <w:highlight w:val="magenta"/>
        </w:rPr>
        <w:t xml:space="preserve"> UI</w:t>
      </w:r>
      <w:r>
        <w:rPr>
          <w:highlight w:val="magenta"/>
        </w:rPr>
        <w:t xml:space="preserve"> </w:t>
      </w:r>
    </w:p>
    <w:p w:rsidR="00CC29E9" w:rsidRDefault="00CC29E9" w:rsidP="00CC29E9">
      <w:pPr>
        <w:pStyle w:val="ListParagraph"/>
        <w:numPr>
          <w:ilvl w:val="1"/>
          <w:numId w:val="1"/>
        </w:numPr>
        <w:rPr>
          <w:highlight w:val="magenta"/>
        </w:rPr>
      </w:pPr>
      <w:r>
        <w:rPr>
          <w:highlight w:val="magenta"/>
        </w:rPr>
        <w:t>[Look for Mockup]</w:t>
      </w:r>
    </w:p>
    <w:p w:rsidR="00CC29E9" w:rsidRDefault="00CC29E9" w:rsidP="00CC29E9">
      <w:pPr>
        <w:pStyle w:val="ListParagraph"/>
        <w:numPr>
          <w:ilvl w:val="1"/>
          <w:numId w:val="1"/>
        </w:numPr>
        <w:rPr>
          <w:highlight w:val="magenta"/>
        </w:rPr>
      </w:pPr>
      <w:r>
        <w:rPr>
          <w:highlight w:val="magenta"/>
        </w:rPr>
        <w:t>Giving Month</w:t>
      </w:r>
    </w:p>
    <w:p w:rsidR="00CC29E9" w:rsidRDefault="00CC29E9" w:rsidP="00CC29E9">
      <w:pPr>
        <w:pStyle w:val="ListParagraph"/>
        <w:numPr>
          <w:ilvl w:val="2"/>
          <w:numId w:val="1"/>
        </w:numPr>
        <w:rPr>
          <w:highlight w:val="magenta"/>
        </w:rPr>
      </w:pPr>
      <w:r>
        <w:rPr>
          <w:highlight w:val="magenta"/>
        </w:rPr>
        <w:t>[] Use Sunday Date</w:t>
      </w:r>
    </w:p>
    <w:p w:rsidR="00CC29E9" w:rsidRDefault="00CC29E9" w:rsidP="00CC29E9">
      <w:pPr>
        <w:pStyle w:val="ListParagraph"/>
        <w:numPr>
          <w:ilvl w:val="3"/>
          <w:numId w:val="1"/>
        </w:numPr>
        <w:rPr>
          <w:highlight w:val="magenta"/>
        </w:rPr>
      </w:pPr>
      <w:r>
        <w:rPr>
          <w:highlight w:val="magenta"/>
        </w:rPr>
        <w:t>Hardcode don’t show as option ([X] Don’t cross Fiscal Years)</w:t>
      </w:r>
    </w:p>
    <w:p w:rsidR="00190DAA" w:rsidRDefault="00190DAA" w:rsidP="00190DAA">
      <w:pPr>
        <w:pStyle w:val="ListParagraph"/>
        <w:numPr>
          <w:ilvl w:val="1"/>
          <w:numId w:val="1"/>
        </w:numPr>
        <w:rPr>
          <w:highlight w:val="magenta"/>
        </w:rPr>
      </w:pPr>
      <w:r>
        <w:rPr>
          <w:highlight w:val="magenta"/>
        </w:rPr>
        <w:t>Fiscal Year has a Month Picker</w:t>
      </w:r>
    </w:p>
    <w:p w:rsidR="00190DAA" w:rsidRDefault="00190DAA" w:rsidP="00190DAA">
      <w:pPr>
        <w:pStyle w:val="ListParagraph"/>
        <w:numPr>
          <w:ilvl w:val="1"/>
          <w:numId w:val="1"/>
        </w:numPr>
        <w:rPr>
          <w:highlight w:val="magenta"/>
        </w:rPr>
      </w:pPr>
      <w:r>
        <w:rPr>
          <w:highlight w:val="magenta"/>
        </w:rPr>
        <w:t xml:space="preserve">Have two </w:t>
      </w:r>
      <w:proofErr w:type="spellStart"/>
      <w:r>
        <w:rPr>
          <w:highlight w:val="magenta"/>
        </w:rPr>
        <w:t>WeekDay</w:t>
      </w:r>
      <w:proofErr w:type="spellEnd"/>
      <w:r>
        <w:rPr>
          <w:highlight w:val="magenta"/>
        </w:rPr>
        <w:t xml:space="preserve"> </w:t>
      </w:r>
      <w:proofErr w:type="gramStart"/>
      <w:r>
        <w:rPr>
          <w:highlight w:val="magenta"/>
        </w:rPr>
        <w:t>columns</w:t>
      </w:r>
      <w:proofErr w:type="gramEnd"/>
      <w:r>
        <w:rPr>
          <w:highlight w:val="magenta"/>
        </w:rPr>
        <w:t xml:space="preserve"> </w:t>
      </w:r>
      <w:proofErr w:type="spellStart"/>
      <w:r>
        <w:rPr>
          <w:highlight w:val="magenta"/>
        </w:rPr>
        <w:t>WeekDay</w:t>
      </w:r>
      <w:proofErr w:type="spellEnd"/>
      <w:r>
        <w:rPr>
          <w:highlight w:val="magenta"/>
        </w:rPr>
        <w:t xml:space="preserve"> </w:t>
      </w:r>
      <w:proofErr w:type="spellStart"/>
      <w:r>
        <w:rPr>
          <w:highlight w:val="magenta"/>
        </w:rPr>
        <w:t>Int</w:t>
      </w:r>
      <w:proofErr w:type="spellEnd"/>
      <w:r>
        <w:rPr>
          <w:highlight w:val="magenta"/>
        </w:rPr>
        <w:t xml:space="preserve"> and </w:t>
      </w:r>
      <w:proofErr w:type="spellStart"/>
      <w:r>
        <w:rPr>
          <w:highlight w:val="magenta"/>
        </w:rPr>
        <w:t>WeekDayName</w:t>
      </w:r>
      <w:proofErr w:type="spellEnd"/>
      <w:r>
        <w:rPr>
          <w:highlight w:val="magenta"/>
        </w:rPr>
        <w:t xml:space="preserve"> string</w:t>
      </w:r>
    </w:p>
    <w:p w:rsidR="00190DAA" w:rsidRDefault="00190DAA" w:rsidP="00190DAA">
      <w:pPr>
        <w:pStyle w:val="ListParagraph"/>
        <w:numPr>
          <w:ilvl w:val="1"/>
          <w:numId w:val="1"/>
        </w:numPr>
        <w:rPr>
          <w:highlight w:val="magenta"/>
        </w:rPr>
      </w:pPr>
      <w:r>
        <w:rPr>
          <w:highlight w:val="magenta"/>
        </w:rPr>
        <w:t xml:space="preserve">Have two </w:t>
      </w:r>
      <w:proofErr w:type="spellStart"/>
      <w:r>
        <w:rPr>
          <w:highlight w:val="magenta"/>
        </w:rPr>
        <w:t>GivingMonth</w:t>
      </w:r>
      <w:proofErr w:type="spellEnd"/>
      <w:r>
        <w:rPr>
          <w:highlight w:val="magenta"/>
        </w:rPr>
        <w:t xml:space="preserve"> columns </w:t>
      </w:r>
      <w:proofErr w:type="spellStart"/>
      <w:r>
        <w:rPr>
          <w:highlight w:val="magenta"/>
        </w:rPr>
        <w:t>GivingMonth</w:t>
      </w:r>
      <w:proofErr w:type="spellEnd"/>
      <w:r>
        <w:rPr>
          <w:highlight w:val="magenta"/>
        </w:rPr>
        <w:t xml:space="preserve"> </w:t>
      </w:r>
      <w:proofErr w:type="spellStart"/>
      <w:r>
        <w:rPr>
          <w:highlight w:val="magenta"/>
        </w:rPr>
        <w:t>Int</w:t>
      </w:r>
      <w:proofErr w:type="spellEnd"/>
      <w:r>
        <w:rPr>
          <w:highlight w:val="magenta"/>
        </w:rPr>
        <w:t xml:space="preserve"> and </w:t>
      </w:r>
      <w:proofErr w:type="spellStart"/>
      <w:r>
        <w:rPr>
          <w:highlight w:val="magenta"/>
        </w:rPr>
        <w:t>GivingMonthName</w:t>
      </w:r>
      <w:proofErr w:type="spellEnd"/>
      <w:r>
        <w:rPr>
          <w:highlight w:val="magenta"/>
        </w:rPr>
        <w:t xml:space="preserve"> string</w:t>
      </w:r>
    </w:p>
    <w:p w:rsidR="00190DAA" w:rsidRPr="00CC29E9" w:rsidRDefault="00190DAA" w:rsidP="00190DAA">
      <w:pPr>
        <w:pStyle w:val="ListParagraph"/>
        <w:numPr>
          <w:ilvl w:val="1"/>
          <w:numId w:val="1"/>
        </w:numPr>
        <w:rPr>
          <w:highlight w:val="magenta"/>
        </w:rPr>
      </w:pPr>
    </w:p>
    <w:p w:rsidR="003033DD" w:rsidRDefault="003033DD" w:rsidP="003033DD">
      <w:pPr>
        <w:ind w:left="2520"/>
        <w:rPr>
          <w:rFonts w:ascii="Consolas" w:hAnsi="Consolas"/>
          <w:sz w:val="14"/>
          <w:szCs w:val="14"/>
        </w:rPr>
      </w:pPr>
    </w:p>
    <w:p w:rsidR="003033DD" w:rsidRDefault="003033DD" w:rsidP="003033DD">
      <w:pPr>
        <w:ind w:left="2520"/>
        <w:rPr>
          <w:rFonts w:ascii="Consolas" w:hAnsi="Consolas"/>
          <w:sz w:val="14"/>
          <w:szCs w:val="14"/>
        </w:rPr>
      </w:pPr>
    </w:p>
    <w:p w:rsidR="003033DD" w:rsidRDefault="003033DD" w:rsidP="003033DD">
      <w:pPr>
        <w:pStyle w:val="ListParagraph"/>
        <w:numPr>
          <w:ilvl w:val="0"/>
          <w:numId w:val="1"/>
        </w:numPr>
      </w:pPr>
      <w:proofErr w:type="spellStart"/>
      <w:proofErr w:type="gramStart"/>
      <w:r>
        <w:t>Rock.Model.Attribute</w:t>
      </w:r>
      <w:proofErr w:type="spellEnd"/>
      <w:proofErr w:type="gramEnd"/>
    </w:p>
    <w:p w:rsidR="003033DD" w:rsidRPr="005242AE" w:rsidRDefault="003033DD" w:rsidP="003033DD">
      <w:pPr>
        <w:pStyle w:val="ListParagraph"/>
        <w:numPr>
          <w:ilvl w:val="1"/>
          <w:numId w:val="1"/>
        </w:numPr>
      </w:pPr>
      <w:r>
        <w:lastRenderedPageBreak/>
        <w:t>We had talked about adding an “</w:t>
      </w:r>
      <w:proofErr w:type="spellStart"/>
      <w:r>
        <w:t>IsAnalytic</w:t>
      </w:r>
      <w:proofErr w:type="spellEnd"/>
      <w:r>
        <w:t xml:space="preserve">” as a field </w:t>
      </w:r>
      <w:proofErr w:type="spellStart"/>
      <w:proofErr w:type="gramStart"/>
      <w:r>
        <w:t>Rock.Model.Attribute</w:t>
      </w:r>
      <w:proofErr w:type="spellEnd"/>
      <w:proofErr w:type="gramEnd"/>
      <w:r>
        <w:t xml:space="preserve">,  but that would only be shown in the Attribute </w:t>
      </w:r>
      <w:proofErr w:type="spellStart"/>
      <w:r>
        <w:t>Config</w:t>
      </w:r>
      <w:proofErr w:type="spellEnd"/>
      <w:r>
        <w:t xml:space="preserve"> UI when the Model implement </w:t>
      </w:r>
      <w:proofErr w:type="spellStart"/>
      <w:r>
        <w:t>IAnalytic</w:t>
      </w:r>
      <w:proofErr w:type="spellEnd"/>
      <w:r>
        <w:t xml:space="preserve"> or </w:t>
      </w:r>
      <w:proofErr w:type="spellStart"/>
      <w:r>
        <w:t>IAnalyticHistorical</w:t>
      </w:r>
      <w:proofErr w:type="spellEnd"/>
      <w:r w:rsidRPr="009B6BE7">
        <w:t>.  I assume that would default to false for all existing Person/Family attributes? Or do we need to talk about that on a case by case (for the core ones)</w:t>
      </w:r>
      <w:r w:rsidR="009B6BE7">
        <w:rPr>
          <w:highlight w:val="yellow"/>
        </w:rPr>
        <w:t xml:space="preserve"> [YES, Jon will send me a list]</w:t>
      </w:r>
    </w:p>
    <w:p w:rsidR="005242AE" w:rsidRDefault="008218EB" w:rsidP="005242AE">
      <w:pPr>
        <w:pStyle w:val="ListParagraph"/>
        <w:numPr>
          <w:ilvl w:val="0"/>
          <w:numId w:val="1"/>
        </w:numPr>
      </w:pPr>
      <w:r w:rsidRPr="004B3573">
        <w:rPr>
          <w:highlight w:val="magenta"/>
        </w:rPr>
        <w:t>[TODO]</w:t>
      </w:r>
      <w:r>
        <w:t xml:space="preserve"> </w:t>
      </w:r>
      <w:r w:rsidR="005242AE">
        <w:t>Dim Family</w:t>
      </w:r>
    </w:p>
    <w:p w:rsidR="00AE7AA4" w:rsidRDefault="00AE7AA4" w:rsidP="00AE7AA4">
      <w:pPr>
        <w:pStyle w:val="ListParagraph"/>
        <w:numPr>
          <w:ilvl w:val="1"/>
          <w:numId w:val="1"/>
        </w:numPr>
      </w:pPr>
      <w:r>
        <w:t xml:space="preserve">JON: How about instead Family, we do </w:t>
      </w:r>
      <w:proofErr w:type="gramStart"/>
      <w:r>
        <w:t>Group?</w:t>
      </w:r>
      <w:proofErr w:type="gramEnd"/>
      <w:r>
        <w:t xml:space="preserve">, and then have a </w:t>
      </w:r>
      <w:proofErr w:type="spellStart"/>
      <w:r>
        <w:t>DimFamily</w:t>
      </w:r>
      <w:proofErr w:type="spellEnd"/>
      <w:r>
        <w:t>** views, etc</w:t>
      </w:r>
      <w:bookmarkStart w:id="0" w:name="_GoBack"/>
      <w:bookmarkEnd w:id="0"/>
    </w:p>
    <w:p w:rsidR="009D58FE" w:rsidRDefault="009D58FE" w:rsidP="009D58FE">
      <w:pPr>
        <w:pStyle w:val="ListParagraph"/>
        <w:numPr>
          <w:ilvl w:val="1"/>
          <w:numId w:val="1"/>
        </w:numPr>
      </w:pPr>
      <w:proofErr w:type="spellStart"/>
      <w:r>
        <w:t>CampusId</w:t>
      </w:r>
      <w:proofErr w:type="spellEnd"/>
      <w:r>
        <w:t xml:space="preserve"> (</w:t>
      </w:r>
      <w:proofErr w:type="spellStart"/>
      <w:r>
        <w:t>CampusName</w:t>
      </w:r>
      <w:proofErr w:type="spellEnd"/>
      <w:r>
        <w:t>)</w:t>
      </w:r>
    </w:p>
    <w:p w:rsidR="009D58FE" w:rsidRDefault="009D58FE" w:rsidP="009D58FE">
      <w:pPr>
        <w:pStyle w:val="ListParagraph"/>
        <w:numPr>
          <w:ilvl w:val="1"/>
          <w:numId w:val="1"/>
        </w:numPr>
      </w:pPr>
      <w:r>
        <w:t>Name (</w:t>
      </w:r>
      <w:proofErr w:type="spellStart"/>
      <w:r>
        <w:t>Group.Name</w:t>
      </w:r>
      <w:proofErr w:type="spellEnd"/>
      <w:r>
        <w:t xml:space="preserve"> or </w:t>
      </w:r>
      <w:proofErr w:type="spellStart"/>
      <w:r>
        <w:t>GetFamilyTitle</w:t>
      </w:r>
      <w:proofErr w:type="spellEnd"/>
      <w:r>
        <w:t>?)</w:t>
      </w:r>
    </w:p>
    <w:p w:rsidR="009D58FE" w:rsidRDefault="009D58FE" w:rsidP="009D58FE">
      <w:pPr>
        <w:pStyle w:val="ListParagraph"/>
        <w:numPr>
          <w:ilvl w:val="1"/>
          <w:numId w:val="1"/>
        </w:numPr>
      </w:pPr>
      <w:r>
        <w:t>Other fields?</w:t>
      </w:r>
    </w:p>
    <w:p w:rsidR="009D58FE" w:rsidRDefault="009D58FE" w:rsidP="009D58FE">
      <w:pPr>
        <w:pStyle w:val="ListParagraph"/>
        <w:numPr>
          <w:ilvl w:val="2"/>
          <w:numId w:val="1"/>
        </w:numPr>
      </w:pPr>
      <w:proofErr w:type="spellStart"/>
      <w:proofErr w:type="gramStart"/>
      <w:r>
        <w:t>PrimaryHomeAddress</w:t>
      </w:r>
      <w:proofErr w:type="spellEnd"/>
      <w:r w:rsidR="009E3C88">
        <w:t xml:space="preserve"> </w:t>
      </w:r>
      <w:r>
        <w:t>??</w:t>
      </w:r>
      <w:proofErr w:type="gramEnd"/>
    </w:p>
    <w:p w:rsidR="009D58FE" w:rsidRDefault="009D58FE" w:rsidP="009D58FE">
      <w:pPr>
        <w:pStyle w:val="ListParagraph"/>
        <w:numPr>
          <w:ilvl w:val="2"/>
          <w:numId w:val="1"/>
        </w:numPr>
      </w:pPr>
      <w:proofErr w:type="spellStart"/>
      <w:proofErr w:type="gramStart"/>
      <w:r>
        <w:t>HeadOfHouseholdPersonKey</w:t>
      </w:r>
      <w:proofErr w:type="spellEnd"/>
      <w:r>
        <w:t xml:space="preserve"> ??</w:t>
      </w:r>
      <w:proofErr w:type="gramEnd"/>
    </w:p>
    <w:p w:rsidR="00300230" w:rsidRDefault="00300230" w:rsidP="00300230">
      <w:pPr>
        <w:pStyle w:val="ListParagraph"/>
        <w:numPr>
          <w:ilvl w:val="1"/>
          <w:numId w:val="1"/>
        </w:numPr>
      </w:pPr>
      <w:r>
        <w:t>Attributes (Just like Person)</w:t>
      </w:r>
    </w:p>
    <w:p w:rsidR="008218EB" w:rsidRDefault="008218EB" w:rsidP="008218EB">
      <w:pPr>
        <w:pStyle w:val="ListParagraph"/>
        <w:numPr>
          <w:ilvl w:val="0"/>
          <w:numId w:val="2"/>
        </w:numPr>
        <w:rPr>
          <w:rFonts w:asciiTheme="minorHAnsi" w:hAnsiTheme="minorHAnsi" w:cstheme="minorBidi"/>
        </w:rPr>
      </w:pPr>
      <w:r>
        <w:rPr>
          <w:highlight w:val="magenta"/>
        </w:rPr>
        <w:t>When</w:t>
      </w:r>
      <w:r>
        <w:t xml:space="preserve"> a new </w:t>
      </w:r>
      <w:proofErr w:type="spellStart"/>
      <w:r>
        <w:t>AttributeField</w:t>
      </w:r>
      <w:proofErr w:type="spellEnd"/>
      <w:r>
        <w:t xml:space="preserve"> is marked as </w:t>
      </w:r>
      <w:proofErr w:type="spellStart"/>
      <w:r>
        <w:t>IsAnalytic</w:t>
      </w:r>
      <w:proofErr w:type="spellEnd"/>
      <w:r>
        <w:t xml:space="preserve"> and </w:t>
      </w:r>
      <w:proofErr w:type="spellStart"/>
      <w:r>
        <w:t>IsAnalyticHistory</w:t>
      </w:r>
      <w:proofErr w:type="spellEnd"/>
      <w:r>
        <w:t>, the next ETL will mark a bunch of records as History. For example</w:t>
      </w:r>
    </w:p>
    <w:p w:rsidR="008218EB" w:rsidRDefault="008218EB" w:rsidP="008218EB">
      <w:pPr>
        <w:pStyle w:val="ListParagraph"/>
        <w:numPr>
          <w:ilvl w:val="1"/>
          <w:numId w:val="3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say that there are 100,000 people in the database, and 4000 of them have a </w:t>
      </w:r>
      <w:proofErr w:type="spellStart"/>
      <w:r>
        <w:t>FavoriteColor</w:t>
      </w:r>
      <w:proofErr w:type="spellEnd"/>
      <w:r>
        <w:t xml:space="preserve"> attribute that is NOT NULL </w:t>
      </w:r>
    </w:p>
    <w:p w:rsidR="008218EB" w:rsidRDefault="008218EB" w:rsidP="008218EB">
      <w:pPr>
        <w:pStyle w:val="ListParagraph"/>
        <w:numPr>
          <w:ilvl w:val="1"/>
          <w:numId w:val="3"/>
        </w:numPr>
      </w:pPr>
      <w:r>
        <w:t xml:space="preserve">Next, add </w:t>
      </w:r>
      <w:proofErr w:type="spellStart"/>
      <w:r>
        <w:t>FavoriteColor</w:t>
      </w:r>
      <w:proofErr w:type="spellEnd"/>
      <w:r>
        <w:t xml:space="preserve"> as </w:t>
      </w:r>
      <w:proofErr w:type="spellStart"/>
      <w:r>
        <w:t>IsAnalytic</w:t>
      </w:r>
      <w:proofErr w:type="spellEnd"/>
      <w:r>
        <w:t xml:space="preserve"> and </w:t>
      </w:r>
      <w:proofErr w:type="spellStart"/>
      <w:r>
        <w:t>IsAnalyticHistory</w:t>
      </w:r>
      <w:proofErr w:type="spellEnd"/>
    </w:p>
    <w:p w:rsidR="008218EB" w:rsidRDefault="008218EB" w:rsidP="008218EB">
      <w:pPr>
        <w:pStyle w:val="ListParagraph"/>
        <w:numPr>
          <w:ilvl w:val="1"/>
          <w:numId w:val="3"/>
        </w:numPr>
      </w:pPr>
      <w:r>
        <w:t>Option #1) The next time the Person ETL runs, it will create a history record those 4000 people</w:t>
      </w:r>
    </w:p>
    <w:p w:rsidR="008218EB" w:rsidRDefault="008218EB" w:rsidP="008218EB">
      <w:pPr>
        <w:pStyle w:val="ListParagraph"/>
        <w:numPr>
          <w:ilvl w:val="1"/>
          <w:numId w:val="3"/>
        </w:numPr>
      </w:pPr>
      <w:r>
        <w:t>If we don’t like that behavior, we’ll have to figure out what we want to do instead</w:t>
      </w:r>
    </w:p>
    <w:p w:rsidR="008218EB" w:rsidRDefault="008218EB" w:rsidP="008218EB">
      <w:pPr>
        <w:pStyle w:val="ListParagraph"/>
        <w:numPr>
          <w:ilvl w:val="2"/>
          <w:numId w:val="3"/>
        </w:numPr>
      </w:pPr>
      <w:r>
        <w:t xml:space="preserve">Give the new </w:t>
      </w:r>
      <w:proofErr w:type="spellStart"/>
      <w:r>
        <w:t>FavoriteColor</w:t>
      </w:r>
      <w:proofErr w:type="spellEnd"/>
      <w:r>
        <w:t xml:space="preserve"> value to all of the </w:t>
      </w:r>
      <w:proofErr w:type="spellStart"/>
      <w:r>
        <w:t>HistoryRecords</w:t>
      </w:r>
      <w:proofErr w:type="spellEnd"/>
      <w:r>
        <w:t xml:space="preserve"> for that </w:t>
      </w:r>
      <w:proofErr w:type="gramStart"/>
      <w:r>
        <w:t>person..</w:t>
      </w:r>
      <w:proofErr w:type="gramEnd"/>
    </w:p>
    <w:p w:rsidR="008218EB" w:rsidRDefault="008218EB" w:rsidP="008218EB">
      <w:pPr>
        <w:pStyle w:val="ListParagraph"/>
        <w:numPr>
          <w:ilvl w:val="3"/>
          <w:numId w:val="3"/>
        </w:numPr>
      </w:pPr>
      <w:r>
        <w:rPr>
          <w:highlight w:val="magenta"/>
        </w:rPr>
        <w:t xml:space="preserve">[THINK ABOUT, it would be cool if we could, but not if it’s a </w:t>
      </w:r>
      <w:proofErr w:type="gramStart"/>
      <w:r>
        <w:rPr>
          <w:highlight w:val="magenta"/>
        </w:rPr>
        <w:t>mess]</w:t>
      </w:r>
      <w:r>
        <w:t>…</w:t>
      </w:r>
      <w:proofErr w:type="gramEnd"/>
      <w:r>
        <w:t xml:space="preserve">factoring in </w:t>
      </w:r>
      <w:proofErr w:type="spellStart"/>
      <w:r>
        <w:t>LastModifiedDateTime</w:t>
      </w:r>
      <w:proofErr w:type="spellEnd"/>
    </w:p>
    <w:p w:rsidR="008218EB" w:rsidRDefault="008218EB" w:rsidP="008218EB">
      <w:pPr>
        <w:pStyle w:val="ListParagraph"/>
        <w:numPr>
          <w:ilvl w:val="4"/>
          <w:numId w:val="3"/>
        </w:numPr>
      </w:pPr>
      <w:r>
        <w:t xml:space="preserve">If the </w:t>
      </w:r>
      <w:proofErr w:type="spellStart"/>
      <w:r>
        <w:t>LastModifiedDateTime</w:t>
      </w:r>
      <w:proofErr w:type="spellEnd"/>
      <w:r>
        <w:t xml:space="preserve"> was 1/1/2013, create a </w:t>
      </w:r>
      <w:proofErr w:type="spellStart"/>
      <w:r>
        <w:t>HistoryRecord</w:t>
      </w:r>
      <w:proofErr w:type="spellEnd"/>
      <w:r>
        <w:t xml:space="preserve"> for that Person for that Date, based on the </w:t>
      </w:r>
      <w:proofErr w:type="spellStart"/>
      <w:r>
        <w:t>PreviousHistory</w:t>
      </w:r>
      <w:proofErr w:type="spellEnd"/>
      <w:r>
        <w:t xml:space="preserve"> record of the person</w:t>
      </w:r>
    </w:p>
    <w:p w:rsidR="008218EB" w:rsidRDefault="008218EB" w:rsidP="008218EB">
      <w:pPr>
        <w:pStyle w:val="ListParagraph"/>
        <w:numPr>
          <w:ilvl w:val="2"/>
          <w:numId w:val="3"/>
        </w:numPr>
      </w:pPr>
      <w:r>
        <w:t xml:space="preserve">Skip the “Mark </w:t>
      </w:r>
      <w:proofErr w:type="gramStart"/>
      <w:r>
        <w:t>As</w:t>
      </w:r>
      <w:proofErr w:type="gramEnd"/>
      <w:r>
        <w:t xml:space="preserve"> History” if the Field was just added in that ETL session?</w:t>
      </w:r>
    </w:p>
    <w:p w:rsidR="008218EB" w:rsidRDefault="008218EB" w:rsidP="008218EB">
      <w:pPr>
        <w:pStyle w:val="ListParagraph"/>
        <w:numPr>
          <w:ilvl w:val="2"/>
          <w:numId w:val="3"/>
        </w:numPr>
      </w:pPr>
      <w:r>
        <w:t xml:space="preserve">Factor in </w:t>
      </w:r>
      <w:proofErr w:type="spellStart"/>
      <w:r>
        <w:t>LastModifiedDateTime</w:t>
      </w:r>
      <w:proofErr w:type="spellEnd"/>
      <w:r>
        <w:t xml:space="preserve"> on the </w:t>
      </w:r>
      <w:proofErr w:type="spellStart"/>
      <w:r>
        <w:t>AttributeValue</w:t>
      </w:r>
      <w:proofErr w:type="spellEnd"/>
      <w:r>
        <w:t>??</w:t>
      </w:r>
    </w:p>
    <w:p w:rsidR="008218EB" w:rsidRDefault="008218EB" w:rsidP="008218EB">
      <w:pPr>
        <w:pStyle w:val="ListParagraph"/>
        <w:numPr>
          <w:ilvl w:val="3"/>
          <w:numId w:val="3"/>
        </w:numPr>
      </w:pPr>
    </w:p>
    <w:p w:rsidR="008218EB" w:rsidRPr="005242AE" w:rsidRDefault="008218EB" w:rsidP="005242AE">
      <w:pPr>
        <w:pStyle w:val="ListParagraph"/>
        <w:numPr>
          <w:ilvl w:val="0"/>
          <w:numId w:val="1"/>
        </w:numPr>
      </w:pPr>
    </w:p>
    <w:p w:rsidR="003033DD" w:rsidRDefault="003033DD" w:rsidP="003033DD">
      <w:pPr>
        <w:pStyle w:val="ListParagraph"/>
        <w:ind w:left="2880"/>
      </w:pPr>
    </w:p>
    <w:p w:rsidR="00D519BE" w:rsidRDefault="00D519BE"/>
    <w:sectPr w:rsidR="00D51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C468A"/>
    <w:multiLevelType w:val="hybridMultilevel"/>
    <w:tmpl w:val="39666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7791A"/>
    <w:multiLevelType w:val="hybridMultilevel"/>
    <w:tmpl w:val="8A94B8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D00EB"/>
    <w:multiLevelType w:val="hybridMultilevel"/>
    <w:tmpl w:val="E984F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4E1"/>
    <w:rsid w:val="00190DAA"/>
    <w:rsid w:val="001C34E1"/>
    <w:rsid w:val="00300230"/>
    <w:rsid w:val="003033DD"/>
    <w:rsid w:val="004B3573"/>
    <w:rsid w:val="005242AE"/>
    <w:rsid w:val="008218EB"/>
    <w:rsid w:val="0088523A"/>
    <w:rsid w:val="009B6BE7"/>
    <w:rsid w:val="009D58FE"/>
    <w:rsid w:val="009E3C88"/>
    <w:rsid w:val="00A57355"/>
    <w:rsid w:val="00AE7AA4"/>
    <w:rsid w:val="00C92A15"/>
    <w:rsid w:val="00CC29E9"/>
    <w:rsid w:val="00D5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4C0B"/>
  <w15:chartTrackingRefBased/>
  <w15:docId w15:val="{ADC64AD8-59F7-4B69-B82A-F5B6E057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033D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3D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033D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logs.asp.net/scottgu/dynamic-linq-part-1-using-the-linq-dynamic-query-library" TargetMode="External"/><Relationship Id="rId5" Type="http://schemas.openxmlformats.org/officeDocument/2006/relationships/hyperlink" Target="https://github.com/SparkDevNetwork/Rock/blob/3ee719f7b68d273bf8a5b7ed2baf28ad00055ce7/Rock/Model/Person.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Mike</dc:creator>
  <cp:keywords/>
  <dc:description/>
  <cp:lastModifiedBy>Peterson, Mike</cp:lastModifiedBy>
  <cp:revision>13</cp:revision>
  <dcterms:created xsi:type="dcterms:W3CDTF">2016-11-09T23:44:00Z</dcterms:created>
  <dcterms:modified xsi:type="dcterms:W3CDTF">2016-12-02T23:38:00Z</dcterms:modified>
</cp:coreProperties>
</file>