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color w:val="000000" w:themeColor="text1"/>
          <w:sz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K线文档</w:t>
      </w:r>
    </w:p>
    <w:p>
      <w:pPr>
        <w:pStyle w:val="6"/>
        <w:ind w:firstLineChars="0"/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K线数据</w:t>
      </w:r>
    </w:p>
    <w:p>
      <w:pPr>
        <w:pStyle w:val="6"/>
        <w:ind w:firstLineChars="0"/>
        <w:rPr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格式：</w:t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post</w:t>
      </w:r>
    </w:p>
    <w:p>
      <w:pPr>
        <w:pStyle w:val="6"/>
        <w:ind w:firstLineChars="0"/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URL</w:t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font/</w:t>
      </w:r>
      <w:r>
        <w:rPr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history</w:t>
      </w:r>
    </w:p>
    <w:p>
      <w:pPr>
        <w:pStyle w:val="6"/>
        <w:ind w:firstLineChars="0"/>
        <w:rPr>
          <w:rStyle w:val="3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6"/>
        <w:ind w:firstLineChars="0"/>
        <w:rPr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hint="eastAsia" w:eastAsia="宋体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symbol</w:t>
            </w:r>
          </w:p>
        </w:tc>
        <w:tc>
          <w:tcPr>
            <w:tcW w:w="2370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hint="eastAsia" w:eastAsia="宋体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9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ticker值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hint="eastAsia" w:ascii="Consolas" w:hAnsi="Consolas"/>
                <w:color w:val="000000" w:themeColor="text1"/>
                <w:sz w:val="19"/>
                <w:szCs w:val="19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19"/>
                <w:szCs w:val="19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resolution</w:t>
            </w:r>
          </w:p>
          <w:p>
            <w:pPr>
              <w:rPr>
                <w:rFonts w:ascii="Consolas" w:hAnsi="Consolas"/>
                <w:color w:val="000000" w:themeColor="text1"/>
                <w:sz w:val="19"/>
                <w:szCs w:val="19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0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 w:themeColor="text1"/>
                <w:sz w:val="19"/>
                <w:szCs w:val="19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9" w:type="dxa"/>
          </w:tcPr>
          <w:p>
            <w:pP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时间间隔 分钟</w:t>
            </w:r>
          </w:p>
          <w:p>
            <w:pP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取值1 3 5...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hint="eastAsia" w:ascii="Consolas" w:hAnsi="Consolas" w:eastAsia="宋体"/>
                <w:color w:val="000000" w:themeColor="text1"/>
                <w:sz w:val="19"/>
                <w:szCs w:val="19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19"/>
                <w:szCs w:val="19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from</w:t>
            </w:r>
          </w:p>
        </w:tc>
        <w:tc>
          <w:tcPr>
            <w:tcW w:w="2370" w:type="dxa"/>
          </w:tcPr>
          <w:p>
            <w:pPr>
              <w:rPr>
                <w:rFonts w:hint="eastAsia" w:eastAsia="宋体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 w:themeColor="text1"/>
                <w:sz w:val="19"/>
                <w:szCs w:val="19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9" w:type="dxa"/>
          </w:tcPr>
          <w:p>
            <w:pP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hint="eastAsia" w:ascii="Consolas" w:hAnsi="Consolas"/>
                <w:color w:val="000000" w:themeColor="text1"/>
                <w:sz w:val="19"/>
                <w:szCs w:val="19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sz w:val="19"/>
                <w:szCs w:val="19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 w:themeColor="text1"/>
                <w:sz w:val="19"/>
                <w:szCs w:val="19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9" w:type="dxa"/>
          </w:tcPr>
          <w:p>
            <w:pP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 秒 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 w:themeColor="text1"/>
                <w:kern w:val="0"/>
                <w:sz w:val="19"/>
                <w:szCs w:val="19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{"code":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,data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{"o":[xx,xx],"c":[xx,xx],"h":[xx,xx],"l":[xx,xx],"vo":[xx,xx],"t":[xx,xx],,}</w:t>
            </w:r>
            <w: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 xml:space="preserve"> "msg": "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***</w:t>
            </w:r>
            <w: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 xml:space="preserve">{ "code": </w:t>
            </w:r>
            <w:r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, "msg": "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***</w:t>
            </w:r>
            <w: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" }</w:t>
            </w:r>
          </w:p>
        </w:tc>
      </w:tr>
    </w:tbl>
    <w:p>
      <w:pPr>
        <w:rPr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0"/>
        </w:numPr>
        <w:rPr>
          <w:rFonts w:hint="eastAsia" w:eastAsia="宋体"/>
          <w:color w:val="000000" w:themeColor="text1"/>
          <w:sz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2k线涨跌幅</w:t>
      </w:r>
    </w:p>
    <w:p>
      <w:pPr>
        <w:pStyle w:val="6"/>
        <w:ind w:firstLineChars="0"/>
        <w:rPr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  <w:t>格式：</w:t>
      </w:r>
      <w:r>
        <w:rPr>
          <w:rFonts w:hint="eastAsia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  <w:t>post</w:t>
      </w:r>
    </w:p>
    <w:p>
      <w:pPr>
        <w:pStyle w:val="6"/>
        <w:ind w:firstLineChars="0"/>
        <w:rPr>
          <w:rFonts w:hint="eastAsia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  <w:t>URL</w:t>
      </w:r>
      <w:r>
        <w:rPr>
          <w:rFonts w:hint="eastAsia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  <w:t> /font/kCurrencyInfo</w:t>
      </w:r>
    </w:p>
    <w:p>
      <w:pPr>
        <w:pStyle w:val="6"/>
        <w:ind w:firstLineChars="0"/>
        <w:rPr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4"/>
            <w:bookmarkStart w:id="1" w:name="OLE_LINK13"/>
            <w:bookmarkStart w:id="2" w:name="OLE_LINK15"/>
            <w:r>
              <w:rPr>
                <w:rFonts w:hint="eastAsia"/>
                <w:color w:val="000000" w:themeColor="text1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symbol</w:t>
            </w:r>
          </w:p>
        </w:tc>
        <w:tc>
          <w:tcPr>
            <w:tcW w:w="2370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9" w:type="dxa"/>
          </w:tcPr>
          <w:p>
            <w:pPr>
              <w:rPr>
                <w:rFonts w:hint="eastAsia" w:eastAsia="宋体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ticker值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{ "code": 0, "errorCode": int, "msg": "***" 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成功（判断下data是否为null）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 xml:space="preserve">{ "code": 1, 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data:{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“newPrice”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”newPriceForCNY”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“priceLimit”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max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Price”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max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PriceForCNY”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Price”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PriceForCNY”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money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money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ForCNY”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num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},</w:t>
            </w:r>
            <w:r>
              <w:rPr>
                <w:rFonts w:hint="eastAsia"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 xml:space="preserve"> "msg": "发送成功" }</w:t>
            </w:r>
          </w:p>
        </w:tc>
      </w:tr>
      <w:bookmarkEnd w:id="0"/>
      <w:bookmarkEnd w:id="1"/>
      <w:bookmarkEnd w:id="2"/>
    </w:tbl>
    <w:p>
      <w:pPr>
        <w:rPr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6"/>
        <w:ind w:firstLineChars="0"/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获取币种信息</w:t>
      </w:r>
    </w:p>
    <w:p>
      <w:pPr>
        <w:pStyle w:val="6"/>
        <w:ind w:firstLineChars="0"/>
        <w:rPr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格式：</w:t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post</w:t>
      </w:r>
    </w:p>
    <w:p>
      <w:pPr>
        <w:pStyle w:val="6"/>
        <w:ind w:firstLineChars="0"/>
        <w:rPr>
          <w:rFonts w:hint="eastAsia" w:eastAsia="宋体"/>
          <w:color w:val="000000" w:themeColor="text1"/>
          <w:sz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URL</w:t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hd w:val="clear" w:color="FFFFFF" w:fill="D9D9D9"/>
          <w14:textFill>
            <w14:solidFill>
              <w14:schemeClr w14:val="tx1"/>
            </w14:solidFill>
          </w14:textFill>
        </w:rPr>
        <w:t> /font/</w:t>
      </w:r>
      <w:r>
        <w:rPr>
          <w:rFonts w:hint="eastAsia"/>
          <w:color w:val="000000" w:themeColor="text1"/>
          <w:sz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symbols</w:t>
      </w:r>
    </w:p>
    <w:tbl>
      <w:tblPr>
        <w:tblStyle w:val="5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0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2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9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{ "code": 0, "errorCode": int, "msg": "***" 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成功（判断下data是否为null）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 xml:space="preserve">{ "code": 1, 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data:{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symbol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ETH/BTC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coinSymbol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ETH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baseSymbol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BTC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coinScale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baseCoinScale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ticker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timeZone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”Asia/Seoul”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minmov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minmov2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>
            <w:pPr>
              <w:rPr>
                <w:rFonts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>},</w:t>
            </w:r>
            <w:r>
              <w:rPr>
                <w:rFonts w:hint="eastAsia" w:ascii="Consolas" w:hAnsi="Consolas" w:eastAsia="Consolas" w:cs="Consolas"/>
                <w:color w:val="000000" w:themeColor="text1"/>
                <w:sz w:val="18"/>
                <w:szCs w:val="18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  <w:t xml:space="preserve"> "msg": "发送成功" }</w:t>
            </w:r>
          </w:p>
        </w:tc>
      </w:tr>
    </w:tbl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34ADE"/>
    <w:rsid w:val="2E03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2019-10-04T06:22:00Z</dcterms:created>
  <dc:creator>Administrator</dc:creator>
  <cp:lastModifiedBy>Administrator</cp:lastModifiedBy>
  <dcterms:modified xsi:type="dcterms:W3CDTF">2019-10-04T06:22:31Z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