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1EA4D" w14:textId="6960BE58" w:rsidR="00F6778A" w:rsidRPr="00605629" w:rsidRDefault="00F6778A" w:rsidP="00605629">
      <w:pPr>
        <w:jc w:val="center"/>
        <w:rPr>
          <w:b/>
          <w:bCs/>
          <w:sz w:val="52"/>
          <w:szCs w:val="52"/>
        </w:rPr>
      </w:pPr>
      <w:r w:rsidRPr="00605629">
        <w:rPr>
          <w:rFonts w:hint="eastAsia"/>
          <w:b/>
          <w:bCs/>
          <w:sz w:val="52"/>
          <w:szCs w:val="52"/>
        </w:rPr>
        <w:t xml:space="preserve">Data Analysis </w:t>
      </w:r>
      <w:r w:rsidRPr="00605629">
        <w:rPr>
          <w:b/>
          <w:bCs/>
          <w:sz w:val="52"/>
          <w:szCs w:val="52"/>
        </w:rPr>
        <w:t>of</w:t>
      </w:r>
      <w:r w:rsidRPr="00605629">
        <w:rPr>
          <w:rFonts w:hint="eastAsia"/>
          <w:b/>
          <w:bCs/>
          <w:sz w:val="52"/>
          <w:szCs w:val="52"/>
        </w:rPr>
        <w:t xml:space="preserve"> Solar Ene</w:t>
      </w:r>
      <w:r w:rsidR="00605629">
        <w:rPr>
          <w:rFonts w:hint="eastAsia"/>
          <w:b/>
          <w:bCs/>
          <w:sz w:val="52"/>
          <w:szCs w:val="52"/>
        </w:rPr>
        <w:t>rgy</w:t>
      </w:r>
      <w:r>
        <w:rPr>
          <w:rFonts w:hint="eastAsia"/>
        </w:rPr>
        <w:t xml:space="preserve">  </w:t>
      </w:r>
    </w:p>
    <w:p w14:paraId="7240A330" w14:textId="57F372A4" w:rsidR="00F6778A" w:rsidRDefault="00F6778A" w:rsidP="00605629">
      <w:pPr>
        <w:ind w:right="220"/>
        <w:jc w:val="right"/>
      </w:pPr>
      <w:r>
        <w:rPr>
          <w:rFonts w:hint="eastAsia"/>
        </w:rPr>
        <w:t>12201449 Choi Chan Woo</w:t>
      </w:r>
    </w:p>
    <w:p w14:paraId="36343AC6" w14:textId="07F21CC2" w:rsidR="00F6778A" w:rsidRDefault="00F6778A" w:rsidP="00F6778A">
      <w:pPr>
        <w:jc w:val="right"/>
        <w:rPr>
          <w:rFonts w:hint="eastAsia"/>
        </w:rPr>
      </w:pPr>
    </w:p>
    <w:p w14:paraId="7A353B09" w14:textId="0E95E60B" w:rsidR="00F6778A" w:rsidRPr="00263750" w:rsidRDefault="00F6778A" w:rsidP="00F6778A">
      <w:pPr>
        <w:pStyle w:val="a6"/>
        <w:numPr>
          <w:ilvl w:val="0"/>
          <w:numId w:val="1"/>
        </w:numPr>
        <w:jc w:val="both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263750">
        <w:rPr>
          <w:rFonts w:asciiTheme="majorEastAsia" w:eastAsiaTheme="majorEastAsia" w:hAnsiTheme="majorEastAsia" w:hint="eastAsia"/>
          <w:b/>
          <w:bCs/>
          <w:sz w:val="28"/>
          <w:szCs w:val="28"/>
        </w:rPr>
        <w:t>Introduction</w:t>
      </w:r>
    </w:p>
    <w:p w14:paraId="1F96511C" w14:textId="2FC162D1" w:rsidR="007325F2" w:rsidRDefault="00F6778A" w:rsidP="007325F2">
      <w:pPr>
        <w:ind w:left="440"/>
        <w:jc w:val="both"/>
      </w:pPr>
      <w:r>
        <w:rPr>
          <w:rFonts w:hint="eastAsia"/>
        </w:rPr>
        <w:t xml:space="preserve">In terms of making Renewable Energy Plants, assessing its profiles on land or sea will be </w:t>
      </w:r>
      <w:r>
        <w:t>important</w:t>
      </w:r>
      <w:r>
        <w:rPr>
          <w:rFonts w:hint="eastAsia"/>
        </w:rPr>
        <w:t xml:space="preserve"> to see whether the area is suitable for certain renewable energy types or not based on </w:t>
      </w:r>
      <w:r>
        <w:t>thoroughly</w:t>
      </w:r>
      <w:r>
        <w:rPr>
          <w:rFonts w:hint="eastAsia"/>
        </w:rPr>
        <w:t xml:space="preserve"> curated </w:t>
      </w:r>
      <w:r>
        <w:t>measurement</w:t>
      </w:r>
      <w:r>
        <w:rPr>
          <w:rFonts w:hint="eastAsia"/>
        </w:rPr>
        <w:t xml:space="preserve"> practices on every factor of the area. For example, Solar Power does rely on weather, and in specific, </w:t>
      </w:r>
      <w:r w:rsidR="007325F2">
        <w:rPr>
          <w:rFonts w:hint="eastAsia"/>
        </w:rPr>
        <w:t xml:space="preserve">solar </w:t>
      </w:r>
      <w:r w:rsidR="007325F2">
        <w:t>irradiation</w:t>
      </w:r>
      <w:r w:rsidR="007325F2">
        <w:rPr>
          <w:rFonts w:hint="eastAsia"/>
        </w:rPr>
        <w:t xml:space="preserve"> does rely on other climate factors like Precipitation, Azimuth, Humidity </w:t>
      </w:r>
      <w:r w:rsidR="007325F2">
        <w:t>and</w:t>
      </w:r>
      <w:r w:rsidR="007325F2">
        <w:rPr>
          <w:rFonts w:hint="eastAsia"/>
        </w:rPr>
        <w:t xml:space="preserve"> such. Whilst on wind power, Wind Profile (Speed and Direction) is the main factor for it and relies mostly on Geological Factors like topology of the area.</w:t>
      </w:r>
    </w:p>
    <w:p w14:paraId="68A87A51" w14:textId="77777777" w:rsidR="007325F2" w:rsidRDefault="007325F2" w:rsidP="007325F2">
      <w:pPr>
        <w:ind w:left="440"/>
        <w:jc w:val="both"/>
      </w:pPr>
    </w:p>
    <w:p w14:paraId="3EBF021B" w14:textId="4AD14C3A" w:rsidR="007325F2" w:rsidRDefault="007325F2" w:rsidP="007325F2">
      <w:pPr>
        <w:ind w:left="440"/>
        <w:jc w:val="both"/>
      </w:pPr>
      <w:r>
        <w:rPr>
          <w:rFonts w:hint="eastAsia"/>
        </w:rPr>
        <w:t xml:space="preserve">In this report, we`ll be seeing on </w:t>
      </w:r>
      <w:r>
        <w:t>a dataset</w:t>
      </w:r>
      <w:r>
        <w:rPr>
          <w:rFonts w:hint="eastAsia"/>
        </w:rPr>
        <w:t xml:space="preserve"> of various factors and power on Solar energy to see which variable could be relatable for solar power generation.</w:t>
      </w:r>
    </w:p>
    <w:p w14:paraId="26828C23" w14:textId="77777777" w:rsidR="007325F2" w:rsidRDefault="007325F2" w:rsidP="007325F2">
      <w:pPr>
        <w:ind w:left="440"/>
        <w:jc w:val="both"/>
      </w:pPr>
    </w:p>
    <w:p w14:paraId="2CA03CA1" w14:textId="37CDD060" w:rsidR="007325F2" w:rsidRPr="00263750" w:rsidRDefault="007325F2" w:rsidP="007325F2">
      <w:pPr>
        <w:pStyle w:val="a6"/>
        <w:numPr>
          <w:ilvl w:val="0"/>
          <w:numId w:val="1"/>
        </w:numPr>
        <w:jc w:val="both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263750">
        <w:rPr>
          <w:rFonts w:asciiTheme="majorEastAsia" w:eastAsiaTheme="majorEastAsia" w:hAnsiTheme="majorEastAsia" w:hint="eastAsia"/>
          <w:b/>
          <w:bCs/>
          <w:sz w:val="28"/>
          <w:szCs w:val="28"/>
        </w:rPr>
        <w:t>Before Starting (Analysis on calculation methods of Statistical Values)</w:t>
      </w:r>
    </w:p>
    <w:p w14:paraId="6FC1B54F" w14:textId="4BFF6A4F" w:rsidR="007325F2" w:rsidRDefault="007325F2" w:rsidP="007325F2">
      <w:pPr>
        <w:ind w:left="440"/>
        <w:jc w:val="both"/>
      </w:pPr>
      <w:r>
        <w:rPr>
          <w:rFonts w:hint="eastAsia"/>
        </w:rPr>
        <w:t xml:space="preserve">When starting to do statistical analysis on subject, we stumble upon finding statistical values like mean, standard deviation, kurtosis, skewness and much more. </w:t>
      </w:r>
    </w:p>
    <w:p w14:paraId="7047C6D4" w14:textId="65F2D566" w:rsidR="007325F2" w:rsidRDefault="007325F2" w:rsidP="007325F2">
      <w:pPr>
        <w:ind w:left="440"/>
        <w:jc w:val="both"/>
      </w:pPr>
      <w:r>
        <w:rPr>
          <w:rFonts w:hint="eastAsia"/>
        </w:rPr>
        <w:t xml:space="preserve">In Python, several libraries </w:t>
      </w:r>
      <w:r>
        <w:t>do</w:t>
      </w:r>
      <w:r>
        <w:rPr>
          <w:rFonts w:hint="eastAsia"/>
        </w:rPr>
        <w:t xml:space="preserve"> provide tools for finding statistical values. But before these libraries did came </w:t>
      </w:r>
      <w:r>
        <w:t>across</w:t>
      </w:r>
      <w:r>
        <w:rPr>
          <w:rFonts w:hint="eastAsia"/>
        </w:rPr>
        <w:t xml:space="preserve"> mainstream, we had to make the function by ourselves to derive </w:t>
      </w:r>
      <w:r w:rsidR="008F545F">
        <w:rPr>
          <w:rFonts w:hint="eastAsia"/>
        </w:rPr>
        <w:t xml:space="preserve">the values, which is known as </w:t>
      </w:r>
      <w:r w:rsidR="008F545F">
        <w:t>“</w:t>
      </w:r>
      <w:r w:rsidR="008F545F">
        <w:rPr>
          <w:rFonts w:hint="eastAsia"/>
        </w:rPr>
        <w:t>Manual Calculation</w:t>
      </w:r>
      <w:r w:rsidR="008F545F">
        <w:t>”</w:t>
      </w:r>
      <w:r w:rsidR="008F545F">
        <w:rPr>
          <w:rFonts w:hint="eastAsia"/>
        </w:rPr>
        <w:t xml:space="preserve">. </w:t>
      </w:r>
      <w:r w:rsidR="008F545F">
        <w:t>So,</w:t>
      </w:r>
      <w:r w:rsidR="008F545F">
        <w:rPr>
          <w:rFonts w:hint="eastAsia"/>
        </w:rPr>
        <w:t xml:space="preserve"> in this part, there will be a comparison between manual calculation and </w:t>
      </w:r>
      <w:r w:rsidR="008F545F">
        <w:t>calculation</w:t>
      </w:r>
      <w:r w:rsidR="008F545F">
        <w:rPr>
          <w:rFonts w:hint="eastAsia"/>
        </w:rPr>
        <w:t xml:space="preserve"> using standard libraries like NumPy, SciPy, Pandas.</w:t>
      </w:r>
    </w:p>
    <w:p w14:paraId="2697E48F" w14:textId="109D4535" w:rsidR="008F545F" w:rsidRPr="007629A7" w:rsidRDefault="007629A7" w:rsidP="007325F2">
      <w:pPr>
        <w:ind w:left="440"/>
        <w:jc w:val="both"/>
      </w:pPr>
      <w:r w:rsidRPr="007629A7">
        <w:drawing>
          <wp:inline distT="0" distB="0" distL="0" distR="0" wp14:anchorId="7C74ACF6" wp14:editId="71D15EDB">
            <wp:extent cx="2860407" cy="2752725"/>
            <wp:effectExtent l="0" t="0" r="0" b="0"/>
            <wp:docPr id="1526076566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76566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930" cy="278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B66A" w14:textId="5E933A4F" w:rsidR="007629A7" w:rsidRPr="005325A5" w:rsidRDefault="007629A7" w:rsidP="007629A7">
      <w:pPr>
        <w:ind w:left="440"/>
        <w:jc w:val="both"/>
        <w:rPr>
          <w:sz w:val="12"/>
          <w:szCs w:val="12"/>
        </w:rPr>
      </w:pPr>
      <w:r w:rsidRPr="005325A5">
        <w:rPr>
          <w:rFonts w:hint="eastAsia"/>
          <w:sz w:val="12"/>
          <w:szCs w:val="12"/>
        </w:rPr>
        <w:t xml:space="preserve">figure 1. Code With Manual Calculation) </w:t>
      </w:r>
    </w:p>
    <w:p w14:paraId="3ECE4FE9" w14:textId="79933A7F" w:rsidR="007629A7" w:rsidRPr="007629A7" w:rsidRDefault="005325A5" w:rsidP="007325F2">
      <w:pPr>
        <w:ind w:left="440"/>
        <w:jc w:val="both"/>
      </w:pPr>
      <w:r w:rsidRPr="005325A5">
        <w:lastRenderedPageBreak/>
        <w:drawing>
          <wp:inline distT="0" distB="0" distL="0" distR="0" wp14:anchorId="20381565" wp14:editId="421C182B">
            <wp:extent cx="2771775" cy="482267"/>
            <wp:effectExtent l="0" t="0" r="0" b="0"/>
            <wp:docPr id="471395192" name="그림 1" descr="텍스트, 소프트웨어, 멀티미디어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95192" name="그림 1" descr="텍스트, 소프트웨어, 멀티미디어 소프트웨어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247" cy="48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1FFF" w14:textId="4AD81465" w:rsidR="008F545F" w:rsidRPr="005325A5" w:rsidRDefault="008F545F" w:rsidP="007325F2">
      <w:pPr>
        <w:ind w:left="440"/>
        <w:jc w:val="both"/>
        <w:rPr>
          <w:sz w:val="12"/>
          <w:szCs w:val="12"/>
        </w:rPr>
      </w:pPr>
      <w:r w:rsidRPr="005325A5">
        <w:rPr>
          <w:rFonts w:hint="eastAsia"/>
          <w:sz w:val="12"/>
          <w:szCs w:val="12"/>
        </w:rPr>
        <w:t>figure 2. Code with calculation using standard libraries (NumPy, SciPy)</w:t>
      </w:r>
    </w:p>
    <w:p w14:paraId="43A7389E" w14:textId="08B20D01" w:rsidR="007629A7" w:rsidRDefault="005325A5" w:rsidP="007325F2">
      <w:pPr>
        <w:ind w:left="440"/>
        <w:jc w:val="both"/>
      </w:pPr>
      <w:r w:rsidRPr="005325A5">
        <w:drawing>
          <wp:inline distT="0" distB="0" distL="0" distR="0" wp14:anchorId="31A9946A" wp14:editId="695B94DB">
            <wp:extent cx="2747432" cy="509270"/>
            <wp:effectExtent l="0" t="0" r="0" b="5080"/>
            <wp:docPr id="348640826" name="그림 1" descr="텍스트, 소프트웨어, 멀티미디어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40826" name="그림 1" descr="텍스트, 소프트웨어, 멀티미디어 소프트웨어, 폰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350" cy="51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3EDA" w14:textId="0509792B" w:rsidR="008F545F" w:rsidRPr="005325A5" w:rsidRDefault="008F545F" w:rsidP="008F545F">
      <w:pPr>
        <w:ind w:left="440"/>
        <w:jc w:val="both"/>
        <w:rPr>
          <w:sz w:val="12"/>
          <w:szCs w:val="12"/>
        </w:rPr>
      </w:pPr>
      <w:r w:rsidRPr="005325A5">
        <w:rPr>
          <w:rFonts w:hint="eastAsia"/>
          <w:sz w:val="12"/>
          <w:szCs w:val="12"/>
        </w:rPr>
        <w:t xml:space="preserve">figure </w:t>
      </w:r>
      <w:r w:rsidRPr="005325A5">
        <w:rPr>
          <w:rFonts w:hint="eastAsia"/>
          <w:sz w:val="12"/>
          <w:szCs w:val="12"/>
        </w:rPr>
        <w:t>3</w:t>
      </w:r>
      <w:r w:rsidRPr="005325A5">
        <w:rPr>
          <w:rFonts w:hint="eastAsia"/>
          <w:sz w:val="12"/>
          <w:szCs w:val="12"/>
        </w:rPr>
        <w:t>. Code with calculation using standard libraries (</w:t>
      </w:r>
      <w:r w:rsidRPr="005325A5">
        <w:rPr>
          <w:rFonts w:hint="eastAsia"/>
          <w:sz w:val="12"/>
          <w:szCs w:val="12"/>
        </w:rPr>
        <w:t>Pandas)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2525"/>
        <w:gridCol w:w="2497"/>
        <w:gridCol w:w="2497"/>
        <w:gridCol w:w="2497"/>
      </w:tblGrid>
      <w:tr w:rsidR="005325A5" w14:paraId="6827C985" w14:textId="77777777" w:rsidTr="005325A5">
        <w:tc>
          <w:tcPr>
            <w:tcW w:w="2614" w:type="dxa"/>
            <w:shd w:val="clear" w:color="auto" w:fill="0D0D0D" w:themeFill="text1" w:themeFillTint="F2"/>
          </w:tcPr>
          <w:p w14:paraId="1AE15A29" w14:textId="77777777" w:rsidR="005325A5" w:rsidRPr="005325A5" w:rsidRDefault="005325A5" w:rsidP="008F545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14:paraId="524C96F5" w14:textId="42F8E537" w:rsidR="005325A5" w:rsidRPr="005325A5" w:rsidRDefault="005325A5" w:rsidP="005325A5">
            <w:pPr>
              <w:jc w:val="center"/>
              <w:rPr>
                <w:rFonts w:hint="eastAsia"/>
                <w:sz w:val="20"/>
                <w:szCs w:val="20"/>
              </w:rPr>
            </w:pPr>
            <w:r w:rsidRPr="005325A5">
              <w:rPr>
                <w:rFonts w:hint="eastAsia"/>
                <w:sz w:val="20"/>
                <w:szCs w:val="20"/>
              </w:rPr>
              <w:t>Manual</w:t>
            </w:r>
          </w:p>
        </w:tc>
        <w:tc>
          <w:tcPr>
            <w:tcW w:w="2614" w:type="dxa"/>
          </w:tcPr>
          <w:p w14:paraId="5F481A75" w14:textId="08DCF048" w:rsidR="005325A5" w:rsidRPr="005325A5" w:rsidRDefault="005325A5" w:rsidP="005325A5">
            <w:pPr>
              <w:jc w:val="center"/>
              <w:rPr>
                <w:rFonts w:hint="eastAsia"/>
                <w:sz w:val="20"/>
                <w:szCs w:val="20"/>
              </w:rPr>
            </w:pPr>
            <w:r w:rsidRPr="005325A5">
              <w:rPr>
                <w:rFonts w:hint="eastAsia"/>
                <w:sz w:val="20"/>
                <w:szCs w:val="20"/>
              </w:rPr>
              <w:t>SciPy, NumPy</w:t>
            </w:r>
          </w:p>
        </w:tc>
        <w:tc>
          <w:tcPr>
            <w:tcW w:w="2614" w:type="dxa"/>
          </w:tcPr>
          <w:p w14:paraId="6C2BD218" w14:textId="22C74BE5" w:rsidR="005325A5" w:rsidRPr="005325A5" w:rsidRDefault="005325A5" w:rsidP="005325A5">
            <w:pPr>
              <w:jc w:val="center"/>
              <w:rPr>
                <w:rFonts w:hint="eastAsia"/>
                <w:sz w:val="20"/>
                <w:szCs w:val="20"/>
              </w:rPr>
            </w:pPr>
            <w:r w:rsidRPr="005325A5">
              <w:rPr>
                <w:rFonts w:hint="eastAsia"/>
                <w:sz w:val="20"/>
                <w:szCs w:val="20"/>
              </w:rPr>
              <w:t>Pandas</w:t>
            </w:r>
          </w:p>
        </w:tc>
      </w:tr>
      <w:tr w:rsidR="005325A5" w14:paraId="5DEEA013" w14:textId="77777777" w:rsidTr="005325A5">
        <w:tc>
          <w:tcPr>
            <w:tcW w:w="2614" w:type="dxa"/>
          </w:tcPr>
          <w:p w14:paraId="596AD53F" w14:textId="6B7A246D" w:rsidR="005325A5" w:rsidRPr="005325A5" w:rsidRDefault="005325A5" w:rsidP="005325A5">
            <w:pPr>
              <w:jc w:val="center"/>
              <w:rPr>
                <w:rFonts w:hint="eastAsia"/>
                <w:sz w:val="20"/>
                <w:szCs w:val="20"/>
              </w:rPr>
            </w:pPr>
            <w:r w:rsidRPr="005325A5">
              <w:rPr>
                <w:rFonts w:hint="eastAsia"/>
                <w:sz w:val="20"/>
                <w:szCs w:val="20"/>
              </w:rPr>
              <w:t>Mean</w:t>
            </w:r>
          </w:p>
        </w:tc>
        <w:tc>
          <w:tcPr>
            <w:tcW w:w="2614" w:type="dxa"/>
          </w:tcPr>
          <w:p w14:paraId="7283BB3C" w14:textId="503C6BE8" w:rsidR="005325A5" w:rsidRPr="005325A5" w:rsidRDefault="005325A5" w:rsidP="005325A5">
            <w:pPr>
              <w:jc w:val="center"/>
              <w:rPr>
                <w:sz w:val="20"/>
                <w:szCs w:val="20"/>
              </w:rPr>
            </w:pPr>
            <w:r w:rsidRPr="005325A5">
              <w:rPr>
                <w:sz w:val="20"/>
                <w:szCs w:val="20"/>
              </w:rPr>
              <w:t>6.90117</w:t>
            </w:r>
          </w:p>
        </w:tc>
        <w:tc>
          <w:tcPr>
            <w:tcW w:w="2614" w:type="dxa"/>
          </w:tcPr>
          <w:p w14:paraId="42B2D579" w14:textId="788C3D45" w:rsidR="005325A5" w:rsidRPr="005325A5" w:rsidRDefault="005325A5" w:rsidP="005325A5">
            <w:pPr>
              <w:jc w:val="center"/>
              <w:rPr>
                <w:sz w:val="20"/>
                <w:szCs w:val="20"/>
              </w:rPr>
            </w:pPr>
            <w:r w:rsidRPr="005325A5">
              <w:rPr>
                <w:sz w:val="20"/>
                <w:szCs w:val="20"/>
              </w:rPr>
              <w:t>6.90117</w:t>
            </w:r>
          </w:p>
        </w:tc>
        <w:tc>
          <w:tcPr>
            <w:tcW w:w="2614" w:type="dxa"/>
          </w:tcPr>
          <w:p w14:paraId="61B4535A" w14:textId="781F0040" w:rsidR="005325A5" w:rsidRPr="005325A5" w:rsidRDefault="005325A5" w:rsidP="005325A5">
            <w:pPr>
              <w:jc w:val="center"/>
              <w:rPr>
                <w:sz w:val="20"/>
                <w:szCs w:val="20"/>
              </w:rPr>
            </w:pPr>
            <w:r w:rsidRPr="005325A5">
              <w:rPr>
                <w:sz w:val="20"/>
                <w:szCs w:val="20"/>
              </w:rPr>
              <w:t>6.90117</w:t>
            </w:r>
          </w:p>
        </w:tc>
      </w:tr>
      <w:tr w:rsidR="005325A5" w14:paraId="739B44B4" w14:textId="77777777" w:rsidTr="005325A5">
        <w:tc>
          <w:tcPr>
            <w:tcW w:w="2614" w:type="dxa"/>
          </w:tcPr>
          <w:p w14:paraId="267FE6D3" w14:textId="62465CD1" w:rsidR="005325A5" w:rsidRPr="005325A5" w:rsidRDefault="005325A5" w:rsidP="005325A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Variance</w:t>
            </w:r>
          </w:p>
        </w:tc>
        <w:tc>
          <w:tcPr>
            <w:tcW w:w="2614" w:type="dxa"/>
          </w:tcPr>
          <w:p w14:paraId="13C6F20A" w14:textId="309E0CC2" w:rsidR="005325A5" w:rsidRPr="005325A5" w:rsidRDefault="005325A5" w:rsidP="005325A5">
            <w:pPr>
              <w:jc w:val="center"/>
              <w:rPr>
                <w:rFonts w:hint="eastAsia"/>
                <w:sz w:val="20"/>
                <w:szCs w:val="20"/>
              </w:rPr>
            </w:pPr>
            <w:r w:rsidRPr="005325A5">
              <w:rPr>
                <w:sz w:val="20"/>
                <w:szCs w:val="20"/>
              </w:rPr>
              <w:t>35.6864</w:t>
            </w: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614" w:type="dxa"/>
          </w:tcPr>
          <w:p w14:paraId="524024C0" w14:textId="48279395" w:rsidR="005325A5" w:rsidRPr="005325A5" w:rsidRDefault="005325A5" w:rsidP="005325A5">
            <w:pPr>
              <w:jc w:val="center"/>
              <w:rPr>
                <w:sz w:val="20"/>
                <w:szCs w:val="20"/>
              </w:rPr>
            </w:pPr>
            <w:r w:rsidRPr="005325A5">
              <w:rPr>
                <w:sz w:val="20"/>
                <w:szCs w:val="20"/>
              </w:rPr>
              <w:t>35.68649</w:t>
            </w:r>
          </w:p>
        </w:tc>
        <w:tc>
          <w:tcPr>
            <w:tcW w:w="2614" w:type="dxa"/>
          </w:tcPr>
          <w:p w14:paraId="01CEBFA8" w14:textId="14FF3AF1" w:rsidR="005325A5" w:rsidRPr="005325A5" w:rsidRDefault="005325A5" w:rsidP="005325A5">
            <w:pPr>
              <w:jc w:val="center"/>
              <w:rPr>
                <w:sz w:val="20"/>
                <w:szCs w:val="20"/>
              </w:rPr>
            </w:pPr>
            <w:r w:rsidRPr="005325A5">
              <w:rPr>
                <w:sz w:val="20"/>
                <w:szCs w:val="20"/>
              </w:rPr>
              <w:t>35.68649</w:t>
            </w:r>
          </w:p>
        </w:tc>
      </w:tr>
      <w:tr w:rsidR="005325A5" w14:paraId="4C3D9950" w14:textId="77777777" w:rsidTr="005325A5">
        <w:tc>
          <w:tcPr>
            <w:tcW w:w="2614" w:type="dxa"/>
          </w:tcPr>
          <w:p w14:paraId="26A7A1D5" w14:textId="542D51FA" w:rsidR="005325A5" w:rsidRPr="005325A5" w:rsidRDefault="005325A5" w:rsidP="005325A5">
            <w:pPr>
              <w:jc w:val="center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Std.Deviation</w:t>
            </w:r>
            <w:proofErr w:type="spellEnd"/>
          </w:p>
        </w:tc>
        <w:tc>
          <w:tcPr>
            <w:tcW w:w="2614" w:type="dxa"/>
          </w:tcPr>
          <w:p w14:paraId="07F83D47" w14:textId="67E06C19" w:rsidR="005325A5" w:rsidRPr="005325A5" w:rsidRDefault="005325A5" w:rsidP="005325A5">
            <w:pPr>
              <w:jc w:val="center"/>
              <w:rPr>
                <w:sz w:val="20"/>
                <w:szCs w:val="20"/>
              </w:rPr>
            </w:pPr>
            <w:r w:rsidRPr="005325A5">
              <w:rPr>
                <w:sz w:val="20"/>
                <w:szCs w:val="20"/>
              </w:rPr>
              <w:t>5.97381</w:t>
            </w:r>
          </w:p>
        </w:tc>
        <w:tc>
          <w:tcPr>
            <w:tcW w:w="2614" w:type="dxa"/>
          </w:tcPr>
          <w:p w14:paraId="5953788D" w14:textId="5ACC665D" w:rsidR="005325A5" w:rsidRPr="005325A5" w:rsidRDefault="005325A5" w:rsidP="005325A5">
            <w:pPr>
              <w:jc w:val="center"/>
              <w:rPr>
                <w:sz w:val="20"/>
                <w:szCs w:val="20"/>
              </w:rPr>
            </w:pPr>
            <w:r w:rsidRPr="005325A5">
              <w:rPr>
                <w:sz w:val="20"/>
                <w:szCs w:val="20"/>
              </w:rPr>
              <w:t>5.97381</w:t>
            </w:r>
          </w:p>
        </w:tc>
        <w:tc>
          <w:tcPr>
            <w:tcW w:w="2614" w:type="dxa"/>
          </w:tcPr>
          <w:p w14:paraId="7244960E" w14:textId="66302C59" w:rsidR="005325A5" w:rsidRPr="005325A5" w:rsidRDefault="005325A5" w:rsidP="005325A5">
            <w:pPr>
              <w:jc w:val="center"/>
              <w:rPr>
                <w:sz w:val="20"/>
                <w:szCs w:val="20"/>
              </w:rPr>
            </w:pPr>
            <w:r w:rsidRPr="005325A5">
              <w:rPr>
                <w:sz w:val="20"/>
                <w:szCs w:val="20"/>
              </w:rPr>
              <w:t>5.97381</w:t>
            </w:r>
          </w:p>
        </w:tc>
      </w:tr>
      <w:tr w:rsidR="005325A5" w14:paraId="585EED81" w14:textId="77777777" w:rsidTr="005325A5">
        <w:tc>
          <w:tcPr>
            <w:tcW w:w="2614" w:type="dxa"/>
          </w:tcPr>
          <w:p w14:paraId="722F6036" w14:textId="721F6EDF" w:rsidR="005325A5" w:rsidRPr="005325A5" w:rsidRDefault="005325A5" w:rsidP="005325A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Skewness</w:t>
            </w:r>
          </w:p>
        </w:tc>
        <w:tc>
          <w:tcPr>
            <w:tcW w:w="2614" w:type="dxa"/>
          </w:tcPr>
          <w:p w14:paraId="1E8AE2C4" w14:textId="0E1D5032" w:rsidR="005325A5" w:rsidRPr="005325A5" w:rsidRDefault="005325A5" w:rsidP="005325A5">
            <w:pPr>
              <w:jc w:val="center"/>
              <w:rPr>
                <w:sz w:val="20"/>
                <w:szCs w:val="20"/>
              </w:rPr>
            </w:pPr>
            <w:r w:rsidRPr="005325A5">
              <w:rPr>
                <w:sz w:val="20"/>
                <w:szCs w:val="20"/>
              </w:rPr>
              <w:t>0.34314</w:t>
            </w:r>
          </w:p>
        </w:tc>
        <w:tc>
          <w:tcPr>
            <w:tcW w:w="2614" w:type="dxa"/>
          </w:tcPr>
          <w:p w14:paraId="512A4973" w14:textId="1C6C4D5F" w:rsidR="005325A5" w:rsidRPr="005325A5" w:rsidRDefault="005325A5" w:rsidP="005325A5">
            <w:pPr>
              <w:jc w:val="center"/>
              <w:rPr>
                <w:sz w:val="20"/>
                <w:szCs w:val="20"/>
              </w:rPr>
            </w:pPr>
            <w:r w:rsidRPr="005325A5">
              <w:rPr>
                <w:sz w:val="20"/>
                <w:szCs w:val="20"/>
              </w:rPr>
              <w:t>0.34314</w:t>
            </w:r>
          </w:p>
        </w:tc>
        <w:tc>
          <w:tcPr>
            <w:tcW w:w="2614" w:type="dxa"/>
          </w:tcPr>
          <w:p w14:paraId="5E50AF38" w14:textId="0C85BF2E" w:rsidR="005325A5" w:rsidRPr="005325A5" w:rsidRDefault="005325A5" w:rsidP="005325A5">
            <w:pPr>
              <w:jc w:val="center"/>
              <w:rPr>
                <w:sz w:val="20"/>
                <w:szCs w:val="20"/>
              </w:rPr>
            </w:pPr>
            <w:r w:rsidRPr="005325A5">
              <w:rPr>
                <w:sz w:val="20"/>
                <w:szCs w:val="20"/>
              </w:rPr>
              <w:t>0.34314</w:t>
            </w:r>
          </w:p>
        </w:tc>
      </w:tr>
      <w:tr w:rsidR="005325A5" w14:paraId="52B2EC26" w14:textId="77777777" w:rsidTr="005325A5">
        <w:tc>
          <w:tcPr>
            <w:tcW w:w="2614" w:type="dxa"/>
          </w:tcPr>
          <w:p w14:paraId="4CCA58DC" w14:textId="3980B69E" w:rsidR="005325A5" w:rsidRPr="005325A5" w:rsidRDefault="005325A5" w:rsidP="005325A5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Kurtosis</w:t>
            </w:r>
          </w:p>
        </w:tc>
        <w:tc>
          <w:tcPr>
            <w:tcW w:w="2614" w:type="dxa"/>
          </w:tcPr>
          <w:p w14:paraId="09BFD873" w14:textId="13323E79" w:rsidR="005325A5" w:rsidRPr="005325A5" w:rsidRDefault="005325A5" w:rsidP="005325A5">
            <w:pPr>
              <w:jc w:val="center"/>
              <w:rPr>
                <w:sz w:val="20"/>
                <w:szCs w:val="20"/>
              </w:rPr>
            </w:pPr>
            <w:r w:rsidRPr="005325A5">
              <w:rPr>
                <w:sz w:val="20"/>
                <w:szCs w:val="20"/>
              </w:rPr>
              <w:t>-0.58603</w:t>
            </w:r>
          </w:p>
        </w:tc>
        <w:tc>
          <w:tcPr>
            <w:tcW w:w="2614" w:type="dxa"/>
          </w:tcPr>
          <w:p w14:paraId="1FDF762B" w14:textId="5CD253BE" w:rsidR="005325A5" w:rsidRPr="005325A5" w:rsidRDefault="005325A5" w:rsidP="005325A5">
            <w:pPr>
              <w:jc w:val="center"/>
              <w:rPr>
                <w:sz w:val="20"/>
                <w:szCs w:val="20"/>
              </w:rPr>
            </w:pPr>
            <w:r w:rsidRPr="005325A5">
              <w:rPr>
                <w:sz w:val="20"/>
                <w:szCs w:val="20"/>
              </w:rPr>
              <w:t>-0.58603</w:t>
            </w:r>
          </w:p>
        </w:tc>
        <w:tc>
          <w:tcPr>
            <w:tcW w:w="2614" w:type="dxa"/>
          </w:tcPr>
          <w:p w14:paraId="5AC5008C" w14:textId="027B1B3D" w:rsidR="005325A5" w:rsidRPr="005325A5" w:rsidRDefault="005325A5" w:rsidP="005325A5">
            <w:pPr>
              <w:jc w:val="center"/>
              <w:rPr>
                <w:sz w:val="20"/>
                <w:szCs w:val="20"/>
              </w:rPr>
            </w:pPr>
            <w:r w:rsidRPr="005325A5">
              <w:rPr>
                <w:sz w:val="20"/>
                <w:szCs w:val="20"/>
              </w:rPr>
              <w:t>-0.58603</w:t>
            </w:r>
          </w:p>
        </w:tc>
      </w:tr>
    </w:tbl>
    <w:p w14:paraId="1854358E" w14:textId="30896609" w:rsidR="008F545F" w:rsidRPr="005325A5" w:rsidRDefault="008F545F" w:rsidP="005325A5">
      <w:pPr>
        <w:ind w:firstLine="440"/>
        <w:jc w:val="both"/>
        <w:rPr>
          <w:rFonts w:hint="eastAsia"/>
          <w:sz w:val="12"/>
          <w:szCs w:val="12"/>
        </w:rPr>
      </w:pPr>
      <w:r w:rsidRPr="005325A5">
        <w:rPr>
          <w:rFonts w:hint="eastAsia"/>
          <w:sz w:val="12"/>
          <w:szCs w:val="12"/>
        </w:rPr>
        <w:t>figure 4. Chart of values derived from figure 1 to 3</w:t>
      </w:r>
      <w:r w:rsidRPr="005325A5">
        <w:rPr>
          <w:sz w:val="12"/>
          <w:szCs w:val="12"/>
        </w:rPr>
        <w:t>’</w:t>
      </w:r>
      <w:r w:rsidRPr="005325A5">
        <w:rPr>
          <w:rFonts w:hint="eastAsia"/>
          <w:sz w:val="12"/>
          <w:szCs w:val="12"/>
        </w:rPr>
        <w:t>s calculation method</w:t>
      </w:r>
    </w:p>
    <w:p w14:paraId="5661EAD5" w14:textId="29C1DAFA" w:rsidR="005325A5" w:rsidRPr="005325A5" w:rsidRDefault="008F545F" w:rsidP="005325A5">
      <w:pPr>
        <w:ind w:left="440"/>
        <w:jc w:val="both"/>
        <w:rPr>
          <w:rFonts w:hint="eastAsia"/>
        </w:rPr>
      </w:pPr>
      <w:r>
        <w:rPr>
          <w:rFonts w:hint="eastAsia"/>
        </w:rPr>
        <w:t xml:space="preserve">In figure 4, the values of the statistical values are almost the same. But in terms of code length, figure 2 and figure 3 </w:t>
      </w:r>
      <w:r w:rsidR="007629A7">
        <w:t>are</w:t>
      </w:r>
      <w:r>
        <w:rPr>
          <w:rFonts w:hint="eastAsia"/>
        </w:rPr>
        <w:t xml:space="preserve"> already way ahead of having less lines than on figure 1, meaning that </w:t>
      </w:r>
      <w:r w:rsidR="007629A7">
        <w:rPr>
          <w:rFonts w:hint="eastAsia"/>
        </w:rPr>
        <w:t>using Standard libraries is better than on Manual calculation, even if the output values are the same among those three methods.</w:t>
      </w:r>
      <w:r w:rsidR="005325A5">
        <w:rPr>
          <w:rFonts w:hint="eastAsia"/>
        </w:rPr>
        <w:t xml:space="preserve"> If there is a </w:t>
      </w:r>
      <w:r w:rsidR="005325A5">
        <w:t>difference</w:t>
      </w:r>
      <w:r w:rsidR="005325A5">
        <w:rPr>
          <w:rFonts w:hint="eastAsia"/>
        </w:rPr>
        <w:t xml:space="preserve"> between figure 2 and figure 3 though, there could be a </w:t>
      </w:r>
      <w:r w:rsidR="005325A5">
        <w:t>difference</w:t>
      </w:r>
      <w:r w:rsidR="005325A5">
        <w:rPr>
          <w:rFonts w:hint="eastAsia"/>
        </w:rPr>
        <w:t xml:space="preserve"> of the input. </w:t>
      </w:r>
      <w:r w:rsidR="005325A5">
        <w:t>O</w:t>
      </w:r>
      <w:r w:rsidR="005325A5">
        <w:rPr>
          <w:rFonts w:hint="eastAsia"/>
        </w:rPr>
        <w:t xml:space="preserve">n figure 1 and 2, there is a process of converting input values into another new numerical dataframe. While in figure 3, you can use the dataset directly without having </w:t>
      </w:r>
      <w:r w:rsidR="0083445F">
        <w:t>a new</w:t>
      </w:r>
      <w:r w:rsidR="005325A5">
        <w:rPr>
          <w:rFonts w:hint="eastAsia"/>
        </w:rPr>
        <w:t xml:space="preserve"> dataframe.</w:t>
      </w:r>
    </w:p>
    <w:p w14:paraId="18F6812E" w14:textId="57FF6A17" w:rsidR="007629A7" w:rsidRPr="007629A7" w:rsidRDefault="007629A7" w:rsidP="007629A7">
      <w:pPr>
        <w:ind w:left="440"/>
        <w:jc w:val="both"/>
        <w:rPr>
          <w:rFonts w:hint="eastAsia"/>
        </w:rPr>
      </w:pPr>
      <w:r>
        <w:rPr>
          <w:rFonts w:hint="eastAsia"/>
        </w:rPr>
        <w:t xml:space="preserve">This is much the same result as on Correlation Coefficient and Covariance calculations </w:t>
      </w:r>
      <w:r>
        <w:t>as</w:t>
      </w:r>
      <w:r>
        <w:rPr>
          <w:rFonts w:hint="eastAsia"/>
        </w:rPr>
        <w:t xml:space="preserve"> you would see in figure 5., </w:t>
      </w:r>
      <w:r>
        <w:t>figure</w:t>
      </w:r>
      <w:r>
        <w:rPr>
          <w:rFonts w:hint="eastAsia"/>
        </w:rPr>
        <w:t xml:space="preserve"> 6., figure 7.</w:t>
      </w:r>
    </w:p>
    <w:p w14:paraId="6333877E" w14:textId="3E1B3767" w:rsidR="007629A7" w:rsidRDefault="005325A5" w:rsidP="007629A7">
      <w:pPr>
        <w:ind w:left="440"/>
        <w:jc w:val="both"/>
      </w:pPr>
      <w:r w:rsidRPr="005325A5">
        <w:drawing>
          <wp:inline distT="0" distB="0" distL="0" distR="0" wp14:anchorId="35292E12" wp14:editId="00C67553">
            <wp:extent cx="4431585" cy="3829050"/>
            <wp:effectExtent l="0" t="0" r="7620" b="0"/>
            <wp:docPr id="1686163828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63828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3438" cy="385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F767" w14:textId="579F6D20" w:rsidR="007629A7" w:rsidRPr="005325A5" w:rsidRDefault="007629A7" w:rsidP="007629A7">
      <w:pPr>
        <w:ind w:left="440"/>
        <w:jc w:val="both"/>
        <w:rPr>
          <w:sz w:val="12"/>
          <w:szCs w:val="12"/>
        </w:rPr>
      </w:pPr>
      <w:r w:rsidRPr="005325A5">
        <w:rPr>
          <w:rFonts w:hint="eastAsia"/>
          <w:sz w:val="12"/>
          <w:szCs w:val="12"/>
        </w:rPr>
        <w:t xml:space="preserve">figure </w:t>
      </w:r>
      <w:r w:rsidRPr="005325A5">
        <w:rPr>
          <w:rFonts w:hint="eastAsia"/>
          <w:sz w:val="12"/>
          <w:szCs w:val="12"/>
        </w:rPr>
        <w:t>5</w:t>
      </w:r>
      <w:r w:rsidRPr="005325A5">
        <w:rPr>
          <w:rFonts w:hint="eastAsia"/>
          <w:sz w:val="12"/>
          <w:szCs w:val="12"/>
        </w:rPr>
        <w:t>. Code With Manual Calculation</w:t>
      </w:r>
    </w:p>
    <w:p w14:paraId="366DBE4B" w14:textId="52751ECD" w:rsidR="007629A7" w:rsidRDefault="005325A5" w:rsidP="007629A7">
      <w:pPr>
        <w:ind w:left="440"/>
        <w:jc w:val="both"/>
      </w:pPr>
      <w:r w:rsidRPr="005325A5">
        <w:lastRenderedPageBreak/>
        <w:drawing>
          <wp:inline distT="0" distB="0" distL="0" distR="0" wp14:anchorId="722B8F63" wp14:editId="23E5ADF2">
            <wp:extent cx="5076825" cy="930864"/>
            <wp:effectExtent l="0" t="0" r="0" b="3175"/>
            <wp:docPr id="57876889" name="그림 1" descr="텍스트, 소프트웨어, 멀티미디어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6889" name="그림 1" descr="텍스트, 소프트웨어, 멀티미디어 소프트웨어, 폰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556" cy="94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C2E2" w14:textId="53CBD1D3" w:rsidR="007629A7" w:rsidRPr="0083445F" w:rsidRDefault="007629A7" w:rsidP="007629A7">
      <w:pPr>
        <w:ind w:left="440"/>
        <w:jc w:val="both"/>
        <w:rPr>
          <w:sz w:val="12"/>
          <w:szCs w:val="12"/>
        </w:rPr>
      </w:pPr>
      <w:r w:rsidRPr="0083445F">
        <w:rPr>
          <w:rFonts w:hint="eastAsia"/>
          <w:sz w:val="12"/>
          <w:szCs w:val="12"/>
        </w:rPr>
        <w:t xml:space="preserve">figure </w:t>
      </w:r>
      <w:r w:rsidRPr="0083445F">
        <w:rPr>
          <w:rFonts w:hint="eastAsia"/>
          <w:sz w:val="12"/>
          <w:szCs w:val="12"/>
        </w:rPr>
        <w:t>6</w:t>
      </w:r>
      <w:r w:rsidRPr="0083445F">
        <w:rPr>
          <w:rFonts w:hint="eastAsia"/>
          <w:sz w:val="12"/>
          <w:szCs w:val="12"/>
        </w:rPr>
        <w:t>. Code with calculation using standard libraries (</w:t>
      </w:r>
      <w:r w:rsidR="001249ED" w:rsidRPr="0083445F">
        <w:rPr>
          <w:sz w:val="12"/>
          <w:szCs w:val="12"/>
        </w:rPr>
        <w:t>SciPy. Stats</w:t>
      </w:r>
      <w:r w:rsidRPr="0083445F">
        <w:rPr>
          <w:rFonts w:hint="eastAsia"/>
          <w:sz w:val="12"/>
          <w:szCs w:val="12"/>
        </w:rPr>
        <w:t>)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1682"/>
        <w:gridCol w:w="3827"/>
        <w:gridCol w:w="4507"/>
      </w:tblGrid>
      <w:tr w:rsidR="005325A5" w14:paraId="10D98E02" w14:textId="77777777" w:rsidTr="005325A5">
        <w:tc>
          <w:tcPr>
            <w:tcW w:w="1682" w:type="dxa"/>
            <w:shd w:val="clear" w:color="auto" w:fill="0D0D0D" w:themeFill="text1" w:themeFillTint="F2"/>
          </w:tcPr>
          <w:p w14:paraId="2796B6B2" w14:textId="77777777" w:rsidR="005325A5" w:rsidRDefault="005325A5" w:rsidP="005325A5">
            <w:pPr>
              <w:jc w:val="center"/>
              <w:rPr>
                <w:rFonts w:hint="eastAsia"/>
              </w:rPr>
            </w:pPr>
          </w:p>
        </w:tc>
        <w:tc>
          <w:tcPr>
            <w:tcW w:w="3827" w:type="dxa"/>
          </w:tcPr>
          <w:p w14:paraId="5BEB8B40" w14:textId="7F44AEBF" w:rsidR="005325A5" w:rsidRDefault="005325A5" w:rsidP="005325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Manual</w:t>
            </w:r>
          </w:p>
        </w:tc>
        <w:tc>
          <w:tcPr>
            <w:tcW w:w="4507" w:type="dxa"/>
          </w:tcPr>
          <w:p w14:paraId="764A061D" w14:textId="5D08E7B1" w:rsidR="005325A5" w:rsidRDefault="001249ED" w:rsidP="005325A5">
            <w:pPr>
              <w:jc w:val="center"/>
              <w:rPr>
                <w:rFonts w:hint="eastAsia"/>
              </w:rPr>
            </w:pPr>
            <w:r>
              <w:t>SciPy. Stats</w:t>
            </w:r>
          </w:p>
        </w:tc>
      </w:tr>
      <w:tr w:rsidR="005325A5" w14:paraId="5832F4CA" w14:textId="77777777" w:rsidTr="005325A5">
        <w:tc>
          <w:tcPr>
            <w:tcW w:w="1682" w:type="dxa"/>
          </w:tcPr>
          <w:p w14:paraId="0529A5CB" w14:textId="580FA3EA" w:rsidR="005325A5" w:rsidRDefault="005325A5" w:rsidP="005325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Covariance</w:t>
            </w:r>
          </w:p>
        </w:tc>
        <w:tc>
          <w:tcPr>
            <w:tcW w:w="3827" w:type="dxa"/>
          </w:tcPr>
          <w:p w14:paraId="29C9FFAA" w14:textId="137A2354" w:rsidR="005325A5" w:rsidRDefault="005325A5" w:rsidP="005325A5">
            <w:pPr>
              <w:jc w:val="center"/>
              <w:rPr>
                <w:rFonts w:hint="eastAsia"/>
              </w:rPr>
            </w:pPr>
            <w:r w:rsidRPr="005325A5">
              <w:t>1779.34101</w:t>
            </w:r>
          </w:p>
        </w:tc>
        <w:tc>
          <w:tcPr>
            <w:tcW w:w="4507" w:type="dxa"/>
          </w:tcPr>
          <w:p w14:paraId="4561E8F6" w14:textId="41F65AC4" w:rsidR="005325A5" w:rsidRDefault="005325A5" w:rsidP="005325A5">
            <w:pPr>
              <w:jc w:val="center"/>
              <w:rPr>
                <w:rFonts w:hint="eastAsia"/>
              </w:rPr>
            </w:pPr>
            <w:r w:rsidRPr="005325A5">
              <w:t>1779.34101</w:t>
            </w:r>
          </w:p>
        </w:tc>
      </w:tr>
      <w:tr w:rsidR="005325A5" w14:paraId="06700BAE" w14:textId="77777777" w:rsidTr="005325A5">
        <w:tc>
          <w:tcPr>
            <w:tcW w:w="1682" w:type="dxa"/>
          </w:tcPr>
          <w:p w14:paraId="35E5D7E7" w14:textId="2664E75F" w:rsidR="005325A5" w:rsidRDefault="005325A5" w:rsidP="005325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Pearson</w:t>
            </w:r>
          </w:p>
        </w:tc>
        <w:tc>
          <w:tcPr>
            <w:tcW w:w="3827" w:type="dxa"/>
          </w:tcPr>
          <w:p w14:paraId="4D988FAF" w14:textId="2C5716C2" w:rsidR="005325A5" w:rsidRDefault="005325A5" w:rsidP="005325A5">
            <w:pPr>
              <w:jc w:val="center"/>
              <w:rPr>
                <w:rFonts w:hint="eastAsia"/>
              </w:rPr>
            </w:pPr>
            <w:r w:rsidRPr="005325A5">
              <w:t>0.29852</w:t>
            </w:r>
          </w:p>
        </w:tc>
        <w:tc>
          <w:tcPr>
            <w:tcW w:w="4507" w:type="dxa"/>
          </w:tcPr>
          <w:p w14:paraId="70CD1373" w14:textId="1BB7A80A" w:rsidR="005325A5" w:rsidRDefault="005325A5" w:rsidP="005325A5">
            <w:pPr>
              <w:jc w:val="center"/>
              <w:rPr>
                <w:rFonts w:hint="eastAsia"/>
              </w:rPr>
            </w:pPr>
            <w:r w:rsidRPr="005325A5">
              <w:t>0.29852</w:t>
            </w:r>
          </w:p>
        </w:tc>
      </w:tr>
      <w:tr w:rsidR="005325A5" w14:paraId="576E36DB" w14:textId="77777777" w:rsidTr="005325A5">
        <w:tc>
          <w:tcPr>
            <w:tcW w:w="1682" w:type="dxa"/>
          </w:tcPr>
          <w:p w14:paraId="137CD114" w14:textId="5D587CBD" w:rsidR="005325A5" w:rsidRDefault="005325A5" w:rsidP="005325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Spearman</w:t>
            </w:r>
          </w:p>
        </w:tc>
        <w:tc>
          <w:tcPr>
            <w:tcW w:w="3827" w:type="dxa"/>
          </w:tcPr>
          <w:p w14:paraId="366DAEF4" w14:textId="533A1E62" w:rsidR="005325A5" w:rsidRDefault="005325A5" w:rsidP="005325A5">
            <w:pPr>
              <w:jc w:val="center"/>
              <w:rPr>
                <w:rFonts w:hint="eastAsia"/>
              </w:rPr>
            </w:pPr>
            <w:r w:rsidRPr="005325A5">
              <w:t>0.25454</w:t>
            </w:r>
          </w:p>
        </w:tc>
        <w:tc>
          <w:tcPr>
            <w:tcW w:w="4507" w:type="dxa"/>
          </w:tcPr>
          <w:p w14:paraId="28DD9372" w14:textId="5C3E6914" w:rsidR="005325A5" w:rsidRDefault="005325A5" w:rsidP="005325A5">
            <w:pPr>
              <w:jc w:val="center"/>
              <w:rPr>
                <w:rFonts w:hint="eastAsia"/>
              </w:rPr>
            </w:pPr>
            <w:r w:rsidRPr="005325A5">
              <w:t>0.25468</w:t>
            </w:r>
          </w:p>
        </w:tc>
      </w:tr>
    </w:tbl>
    <w:p w14:paraId="1C83E9C6" w14:textId="0424EEB1" w:rsidR="007629A7" w:rsidRPr="00263750" w:rsidRDefault="007629A7" w:rsidP="0083445F">
      <w:pPr>
        <w:ind w:firstLine="440"/>
        <w:jc w:val="both"/>
        <w:rPr>
          <w:rFonts w:hint="eastAsia"/>
          <w:sz w:val="12"/>
          <w:szCs w:val="12"/>
        </w:rPr>
      </w:pPr>
      <w:r w:rsidRPr="005325A5">
        <w:rPr>
          <w:rFonts w:hint="eastAsia"/>
          <w:sz w:val="12"/>
          <w:szCs w:val="12"/>
        </w:rPr>
        <w:t xml:space="preserve">figure </w:t>
      </w:r>
      <w:r w:rsidRPr="005325A5">
        <w:rPr>
          <w:rFonts w:hint="eastAsia"/>
          <w:sz w:val="12"/>
          <w:szCs w:val="12"/>
        </w:rPr>
        <w:t>7</w:t>
      </w:r>
      <w:r w:rsidRPr="005325A5">
        <w:rPr>
          <w:rFonts w:hint="eastAsia"/>
          <w:sz w:val="12"/>
          <w:szCs w:val="12"/>
        </w:rPr>
        <w:t xml:space="preserve">. Chart of values derived from figure </w:t>
      </w:r>
      <w:r w:rsidRPr="005325A5">
        <w:rPr>
          <w:rFonts w:hint="eastAsia"/>
          <w:sz w:val="12"/>
          <w:szCs w:val="12"/>
        </w:rPr>
        <w:t>5</w:t>
      </w:r>
      <w:r w:rsidRPr="005325A5">
        <w:rPr>
          <w:rFonts w:hint="eastAsia"/>
          <w:sz w:val="12"/>
          <w:szCs w:val="12"/>
        </w:rPr>
        <w:t xml:space="preserve"> to </w:t>
      </w:r>
      <w:r w:rsidRPr="005325A5">
        <w:rPr>
          <w:rFonts w:hint="eastAsia"/>
          <w:sz w:val="12"/>
          <w:szCs w:val="12"/>
        </w:rPr>
        <w:t>6</w:t>
      </w:r>
      <w:r w:rsidRPr="005325A5">
        <w:rPr>
          <w:sz w:val="12"/>
          <w:szCs w:val="12"/>
        </w:rPr>
        <w:t>’</w:t>
      </w:r>
      <w:r w:rsidRPr="005325A5">
        <w:rPr>
          <w:rFonts w:hint="eastAsia"/>
          <w:sz w:val="12"/>
          <w:szCs w:val="12"/>
        </w:rPr>
        <w:t>s calculation method)</w:t>
      </w:r>
    </w:p>
    <w:p w14:paraId="651A2E72" w14:textId="5CA13E2E" w:rsidR="007629A7" w:rsidRPr="0083445F" w:rsidRDefault="0083445F" w:rsidP="007629A7">
      <w:pPr>
        <w:pStyle w:val="a6"/>
        <w:numPr>
          <w:ilvl w:val="0"/>
          <w:numId w:val="1"/>
        </w:numPr>
        <w:jc w:val="both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  <w:r w:rsidRPr="0083445F">
        <w:rPr>
          <w:rFonts w:asciiTheme="majorEastAsia" w:eastAsiaTheme="majorEastAsia" w:hAnsiTheme="majorEastAsia"/>
          <w:b/>
          <w:bCs/>
          <w:sz w:val="28"/>
          <w:szCs w:val="28"/>
        </w:rPr>
        <w:t>Interpretation</w:t>
      </w:r>
      <w:r w:rsidRPr="0083445F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and </w:t>
      </w:r>
      <w:r w:rsidR="007629A7" w:rsidRPr="0083445F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Analysis </w:t>
      </w:r>
      <w:r w:rsidR="00263750" w:rsidRPr="0083445F">
        <w:rPr>
          <w:rFonts w:asciiTheme="majorEastAsia" w:eastAsiaTheme="majorEastAsia" w:hAnsiTheme="majorEastAsia"/>
          <w:b/>
          <w:bCs/>
          <w:sz w:val="28"/>
          <w:szCs w:val="28"/>
        </w:rPr>
        <w:t>of</w:t>
      </w:r>
      <w:r w:rsidR="007629A7" w:rsidRPr="0083445F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  <w:r w:rsidR="005325A5" w:rsidRPr="0083445F">
        <w:rPr>
          <w:rFonts w:asciiTheme="majorEastAsia" w:eastAsiaTheme="majorEastAsia" w:hAnsiTheme="majorEastAsia" w:hint="eastAsia"/>
          <w:b/>
          <w:bCs/>
          <w:sz w:val="28"/>
          <w:szCs w:val="28"/>
        </w:rPr>
        <w:t>Variables</w:t>
      </w:r>
    </w:p>
    <w:p w14:paraId="542B3415" w14:textId="2836A09B" w:rsidR="007629A7" w:rsidRPr="007629A7" w:rsidRDefault="0083445F" w:rsidP="00263750">
      <w:pPr>
        <w:ind w:left="440"/>
        <w:jc w:val="both"/>
        <w:rPr>
          <w:rFonts w:hint="eastAsia"/>
        </w:rPr>
      </w:pPr>
      <w:r>
        <w:rPr>
          <w:rFonts w:eastAsiaTheme="minorHAnsi" w:hint="eastAsia"/>
          <w:noProof/>
          <w:sz w:val="12"/>
          <w:szCs w:val="12"/>
        </w:rPr>
        <w:drawing>
          <wp:inline distT="0" distB="0" distL="0" distR="0" wp14:anchorId="52BC120E" wp14:editId="2FE81EF7">
            <wp:extent cx="6695895" cy="2328545"/>
            <wp:effectExtent l="0" t="0" r="0" b="0"/>
            <wp:docPr id="1283633542" name="그림 2" descr="도표, 스크린샷, 그래프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33542" name="그림 2" descr="도표, 스크린샷, 그래프, 라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423" cy="23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1452" w14:textId="1DEE1929" w:rsidR="00F6778A" w:rsidRDefault="0083445F" w:rsidP="007629A7">
      <w:pPr>
        <w:ind w:left="440"/>
        <w:jc w:val="both"/>
        <w:rPr>
          <w:rFonts w:eastAsiaTheme="minorHAnsi"/>
          <w:sz w:val="12"/>
          <w:szCs w:val="12"/>
        </w:rPr>
      </w:pPr>
      <w:r>
        <w:rPr>
          <w:rFonts w:eastAsiaTheme="minorHAnsi"/>
          <w:noProof/>
          <w:sz w:val="12"/>
          <w:szCs w:val="12"/>
        </w:rPr>
        <w:drawing>
          <wp:anchor distT="0" distB="0" distL="114300" distR="114300" simplePos="0" relativeHeight="251658240" behindDoc="0" locked="0" layoutInCell="1" allowOverlap="1" wp14:anchorId="19ACB68E" wp14:editId="5CC38359">
            <wp:simplePos x="0" y="0"/>
            <wp:positionH relativeFrom="column">
              <wp:posOffset>313899</wp:posOffset>
            </wp:positionH>
            <wp:positionV relativeFrom="paragraph">
              <wp:posOffset>236030</wp:posOffset>
            </wp:positionV>
            <wp:extent cx="5329450" cy="3729546"/>
            <wp:effectExtent l="0" t="0" r="5080" b="4445"/>
            <wp:wrapNone/>
            <wp:docPr id="154630940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89" cy="373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hint="eastAsia"/>
          <w:sz w:val="12"/>
          <w:szCs w:val="12"/>
        </w:rPr>
        <w:t>figure 8. Histogram of Generated Power by Weather Category</w:t>
      </w:r>
    </w:p>
    <w:p w14:paraId="6FF7117A" w14:textId="77777777" w:rsidR="001249ED" w:rsidRDefault="001249ED" w:rsidP="007629A7">
      <w:pPr>
        <w:ind w:left="440"/>
        <w:jc w:val="both"/>
        <w:rPr>
          <w:rFonts w:eastAsiaTheme="minorHAnsi"/>
          <w:sz w:val="12"/>
          <w:szCs w:val="12"/>
        </w:rPr>
      </w:pPr>
    </w:p>
    <w:p w14:paraId="16534E7C" w14:textId="77777777" w:rsidR="001249ED" w:rsidRDefault="001249ED" w:rsidP="007629A7">
      <w:pPr>
        <w:ind w:left="440"/>
        <w:jc w:val="both"/>
        <w:rPr>
          <w:rFonts w:eastAsiaTheme="minorHAnsi"/>
          <w:sz w:val="12"/>
          <w:szCs w:val="12"/>
        </w:rPr>
      </w:pPr>
    </w:p>
    <w:p w14:paraId="57B2E3BE" w14:textId="77777777" w:rsidR="001249ED" w:rsidRDefault="001249ED" w:rsidP="007629A7">
      <w:pPr>
        <w:ind w:left="440"/>
        <w:jc w:val="both"/>
        <w:rPr>
          <w:rFonts w:eastAsiaTheme="minorHAnsi"/>
          <w:sz w:val="12"/>
          <w:szCs w:val="12"/>
        </w:rPr>
      </w:pPr>
    </w:p>
    <w:p w14:paraId="66E363E2" w14:textId="77777777" w:rsidR="001249ED" w:rsidRDefault="001249ED" w:rsidP="007629A7">
      <w:pPr>
        <w:ind w:left="440"/>
        <w:jc w:val="both"/>
        <w:rPr>
          <w:rFonts w:eastAsiaTheme="minorHAnsi"/>
          <w:sz w:val="12"/>
          <w:szCs w:val="12"/>
        </w:rPr>
      </w:pPr>
    </w:p>
    <w:p w14:paraId="74992FAE" w14:textId="77777777" w:rsidR="001249ED" w:rsidRDefault="001249ED" w:rsidP="007629A7">
      <w:pPr>
        <w:ind w:left="440"/>
        <w:jc w:val="both"/>
        <w:rPr>
          <w:rFonts w:eastAsiaTheme="minorHAnsi"/>
          <w:sz w:val="12"/>
          <w:szCs w:val="12"/>
        </w:rPr>
      </w:pPr>
    </w:p>
    <w:p w14:paraId="7750A253" w14:textId="77777777" w:rsidR="001249ED" w:rsidRDefault="001249ED" w:rsidP="007629A7">
      <w:pPr>
        <w:ind w:left="440"/>
        <w:jc w:val="both"/>
        <w:rPr>
          <w:rFonts w:eastAsiaTheme="minorHAnsi"/>
          <w:sz w:val="12"/>
          <w:szCs w:val="12"/>
        </w:rPr>
      </w:pPr>
    </w:p>
    <w:p w14:paraId="4CCA836D" w14:textId="77777777" w:rsidR="001249ED" w:rsidRDefault="001249ED" w:rsidP="007629A7">
      <w:pPr>
        <w:ind w:left="440"/>
        <w:jc w:val="both"/>
        <w:rPr>
          <w:rFonts w:eastAsiaTheme="minorHAnsi"/>
          <w:sz w:val="12"/>
          <w:szCs w:val="12"/>
        </w:rPr>
      </w:pPr>
    </w:p>
    <w:p w14:paraId="531C175C" w14:textId="77777777" w:rsidR="001249ED" w:rsidRDefault="001249ED" w:rsidP="007629A7">
      <w:pPr>
        <w:ind w:left="440"/>
        <w:jc w:val="both"/>
        <w:rPr>
          <w:rFonts w:eastAsiaTheme="minorHAnsi"/>
          <w:sz w:val="12"/>
          <w:szCs w:val="12"/>
        </w:rPr>
      </w:pPr>
    </w:p>
    <w:p w14:paraId="11944445" w14:textId="77777777" w:rsidR="001249ED" w:rsidRDefault="001249ED" w:rsidP="007629A7">
      <w:pPr>
        <w:ind w:left="440"/>
        <w:jc w:val="both"/>
        <w:rPr>
          <w:rFonts w:eastAsiaTheme="minorHAnsi"/>
          <w:sz w:val="12"/>
          <w:szCs w:val="12"/>
        </w:rPr>
      </w:pPr>
    </w:p>
    <w:p w14:paraId="5F37998B" w14:textId="77777777" w:rsidR="001249ED" w:rsidRDefault="001249ED" w:rsidP="007629A7">
      <w:pPr>
        <w:ind w:left="440"/>
        <w:jc w:val="both"/>
        <w:rPr>
          <w:rFonts w:eastAsiaTheme="minorHAnsi"/>
          <w:sz w:val="12"/>
          <w:szCs w:val="12"/>
        </w:rPr>
      </w:pPr>
    </w:p>
    <w:p w14:paraId="6EC2B726" w14:textId="77777777" w:rsidR="001249ED" w:rsidRDefault="001249ED" w:rsidP="007629A7">
      <w:pPr>
        <w:ind w:left="440"/>
        <w:jc w:val="both"/>
        <w:rPr>
          <w:rFonts w:eastAsiaTheme="minorHAnsi"/>
          <w:sz w:val="12"/>
          <w:szCs w:val="12"/>
        </w:rPr>
      </w:pPr>
    </w:p>
    <w:p w14:paraId="753E1A21" w14:textId="77777777" w:rsidR="001249ED" w:rsidRDefault="001249ED" w:rsidP="007629A7">
      <w:pPr>
        <w:ind w:left="440"/>
        <w:jc w:val="both"/>
        <w:rPr>
          <w:rFonts w:eastAsiaTheme="minorHAnsi"/>
          <w:sz w:val="12"/>
          <w:szCs w:val="12"/>
        </w:rPr>
      </w:pPr>
    </w:p>
    <w:p w14:paraId="24C531C2" w14:textId="2953D2BD" w:rsidR="001249ED" w:rsidRDefault="001249ED" w:rsidP="001249ED">
      <w:pPr>
        <w:ind w:left="440"/>
        <w:jc w:val="both"/>
        <w:rPr>
          <w:rFonts w:eastAsiaTheme="minorHAnsi"/>
          <w:sz w:val="12"/>
          <w:szCs w:val="12"/>
        </w:rPr>
      </w:pPr>
    </w:p>
    <w:p w14:paraId="273A46A9" w14:textId="77777777" w:rsidR="001249ED" w:rsidRDefault="001249ED" w:rsidP="001249ED">
      <w:pPr>
        <w:ind w:firstLineChars="300" w:firstLine="360"/>
        <w:jc w:val="both"/>
        <w:rPr>
          <w:rFonts w:eastAsiaTheme="minorHAnsi"/>
          <w:sz w:val="12"/>
          <w:szCs w:val="12"/>
        </w:rPr>
      </w:pPr>
    </w:p>
    <w:p w14:paraId="2D3C938D" w14:textId="77777777" w:rsidR="001249ED" w:rsidRDefault="001249ED" w:rsidP="001249ED">
      <w:pPr>
        <w:ind w:firstLineChars="300" w:firstLine="360"/>
        <w:jc w:val="both"/>
        <w:rPr>
          <w:rFonts w:eastAsiaTheme="minorHAnsi"/>
          <w:sz w:val="12"/>
          <w:szCs w:val="12"/>
        </w:rPr>
      </w:pPr>
    </w:p>
    <w:p w14:paraId="68DD29B9" w14:textId="77777777" w:rsidR="001249ED" w:rsidRDefault="001249ED" w:rsidP="001249ED">
      <w:pPr>
        <w:ind w:firstLineChars="300" w:firstLine="360"/>
        <w:jc w:val="both"/>
        <w:rPr>
          <w:rFonts w:eastAsiaTheme="minorHAnsi"/>
          <w:sz w:val="12"/>
          <w:szCs w:val="12"/>
        </w:rPr>
      </w:pPr>
    </w:p>
    <w:p w14:paraId="34991E3C" w14:textId="77777777" w:rsidR="001249ED" w:rsidRDefault="001249ED" w:rsidP="001249ED">
      <w:pPr>
        <w:ind w:firstLineChars="300" w:firstLine="360"/>
        <w:jc w:val="both"/>
        <w:rPr>
          <w:rFonts w:eastAsiaTheme="minorHAnsi"/>
          <w:sz w:val="12"/>
          <w:szCs w:val="12"/>
        </w:rPr>
      </w:pPr>
    </w:p>
    <w:p w14:paraId="12564D04" w14:textId="079685D6" w:rsidR="001249ED" w:rsidRDefault="001249ED" w:rsidP="001249ED">
      <w:pPr>
        <w:ind w:firstLineChars="300" w:firstLine="360"/>
        <w:jc w:val="both"/>
        <w:rPr>
          <w:rFonts w:eastAsiaTheme="minorHAnsi"/>
          <w:sz w:val="12"/>
          <w:szCs w:val="12"/>
        </w:rPr>
      </w:pPr>
      <w:r>
        <w:rPr>
          <w:rFonts w:eastAsiaTheme="minorHAnsi" w:hint="eastAsia"/>
          <w:sz w:val="12"/>
          <w:szCs w:val="12"/>
        </w:rPr>
        <w:t>figure 9. Boxplot of Generated Power by Weather Category</w:t>
      </w:r>
    </w:p>
    <w:p w14:paraId="4B765754" w14:textId="1C21C6EE" w:rsidR="001249ED" w:rsidRDefault="001249ED" w:rsidP="001249ED">
      <w:pPr>
        <w:jc w:val="both"/>
        <w:rPr>
          <w:rFonts w:eastAsiaTheme="minorHAnsi"/>
          <w:szCs w:val="22"/>
        </w:rPr>
      </w:pPr>
      <w:r>
        <w:rPr>
          <w:rFonts w:eastAsiaTheme="minorHAnsi" w:hint="eastAsia"/>
          <w:szCs w:val="22"/>
        </w:rPr>
        <w:lastRenderedPageBreak/>
        <w:t xml:space="preserve">In figure 8, you could </w:t>
      </w:r>
      <w:r>
        <w:rPr>
          <w:rFonts w:eastAsiaTheme="minorHAnsi"/>
          <w:szCs w:val="22"/>
        </w:rPr>
        <w:t>interpret</w:t>
      </w:r>
      <w:r>
        <w:rPr>
          <w:rFonts w:eastAsiaTheme="minorHAnsi" w:hint="eastAsia"/>
          <w:szCs w:val="22"/>
        </w:rPr>
        <w:t xml:space="preserve"> that in cold weathers, there is a massive </w:t>
      </w:r>
      <w:r>
        <w:rPr>
          <w:rFonts w:eastAsiaTheme="minorHAnsi"/>
          <w:szCs w:val="22"/>
        </w:rPr>
        <w:t>amount</w:t>
      </w:r>
      <w:r>
        <w:rPr>
          <w:rFonts w:eastAsiaTheme="minorHAnsi" w:hint="eastAsia"/>
          <w:szCs w:val="22"/>
        </w:rPr>
        <w:t xml:space="preserve"> of low energy </w:t>
      </w:r>
      <w:r>
        <w:rPr>
          <w:rFonts w:eastAsiaTheme="minorHAnsi"/>
          <w:szCs w:val="22"/>
        </w:rPr>
        <w:t>generation</w:t>
      </w:r>
      <w:r>
        <w:rPr>
          <w:rFonts w:eastAsiaTheme="minorHAnsi" w:hint="eastAsia"/>
          <w:szCs w:val="22"/>
        </w:rPr>
        <w:t xml:space="preserve"> and some observations of having a few High Energy Generation within special conditions. On the Warm side, there is a steady spread of frequency </w:t>
      </w:r>
      <w:r>
        <w:rPr>
          <w:rFonts w:eastAsiaTheme="minorHAnsi"/>
          <w:szCs w:val="22"/>
        </w:rPr>
        <w:t>on</w:t>
      </w:r>
      <w:r>
        <w:rPr>
          <w:rFonts w:eastAsiaTheme="minorHAnsi" w:hint="eastAsia"/>
          <w:szCs w:val="22"/>
        </w:rPr>
        <w:t xml:space="preserve"> Mid~High Energy Generation and a few moments where there is </w:t>
      </w:r>
      <w:r w:rsidR="00D67946">
        <w:rPr>
          <w:rFonts w:eastAsiaTheme="minorHAnsi"/>
          <w:szCs w:val="22"/>
        </w:rPr>
        <w:t>low</w:t>
      </w:r>
      <w:r>
        <w:rPr>
          <w:rFonts w:eastAsiaTheme="minorHAnsi" w:hint="eastAsia"/>
          <w:szCs w:val="22"/>
        </w:rPr>
        <w:t xml:space="preserve"> energy generation. So could know that </w:t>
      </w:r>
      <w:r w:rsidR="00D67946">
        <w:rPr>
          <w:rFonts w:eastAsiaTheme="minorHAnsi"/>
          <w:szCs w:val="22"/>
        </w:rPr>
        <w:t>in</w:t>
      </w:r>
      <w:r w:rsidR="00D67946">
        <w:rPr>
          <w:rFonts w:eastAsiaTheme="minorHAnsi" w:hint="eastAsia"/>
          <w:szCs w:val="22"/>
        </w:rPr>
        <w:t xml:space="preserve"> cold weather, there is a high possibility of having low energy generation while </w:t>
      </w:r>
      <w:r w:rsidR="00D67946">
        <w:rPr>
          <w:rFonts w:eastAsiaTheme="minorHAnsi"/>
          <w:szCs w:val="22"/>
        </w:rPr>
        <w:t>in warm</w:t>
      </w:r>
      <w:r w:rsidR="00D67946">
        <w:rPr>
          <w:rFonts w:eastAsiaTheme="minorHAnsi" w:hint="eastAsia"/>
          <w:szCs w:val="22"/>
        </w:rPr>
        <w:t xml:space="preserve"> weather, even if the energy generation could vary, can be more than mid relatively.</w:t>
      </w:r>
    </w:p>
    <w:p w14:paraId="1F88BC06" w14:textId="77777777" w:rsidR="00D67946" w:rsidRDefault="00D67946" w:rsidP="001249ED">
      <w:pPr>
        <w:jc w:val="both"/>
        <w:rPr>
          <w:rFonts w:eastAsiaTheme="minorHAnsi"/>
          <w:szCs w:val="22"/>
        </w:rPr>
      </w:pPr>
    </w:p>
    <w:p w14:paraId="70BA043F" w14:textId="13066AC6" w:rsidR="00D67946" w:rsidRDefault="00D67946" w:rsidP="001249ED">
      <w:pPr>
        <w:jc w:val="both"/>
        <w:rPr>
          <w:rFonts w:eastAsiaTheme="minorHAnsi"/>
          <w:szCs w:val="22"/>
        </w:rPr>
      </w:pPr>
      <w:r>
        <w:rPr>
          <w:rFonts w:eastAsiaTheme="minorHAnsi" w:hint="eastAsia"/>
          <w:szCs w:val="22"/>
        </w:rPr>
        <w:t xml:space="preserve">figure 9 shows the box plot of warm weather and cold weather respectively. Comparing the Median of each plot could know that warm weather`s median is higher than on cold weather. </w:t>
      </w:r>
      <w:r>
        <w:rPr>
          <w:rFonts w:eastAsiaTheme="minorHAnsi"/>
          <w:szCs w:val="22"/>
        </w:rPr>
        <w:t>Also,</w:t>
      </w:r>
      <w:r>
        <w:rPr>
          <w:rFonts w:eastAsiaTheme="minorHAnsi" w:hint="eastAsia"/>
          <w:szCs w:val="22"/>
        </w:rPr>
        <w:t xml:space="preserve"> the IQR range is higher in Warm Weather. </w:t>
      </w:r>
    </w:p>
    <w:p w14:paraId="0CEF20EE" w14:textId="41929770" w:rsidR="00D67946" w:rsidRDefault="00D67946" w:rsidP="001249ED">
      <w:pPr>
        <w:jc w:val="both"/>
        <w:rPr>
          <w:rFonts w:eastAsiaTheme="minorHAnsi"/>
          <w:szCs w:val="22"/>
        </w:rPr>
      </w:pPr>
      <w:r>
        <w:rPr>
          <w:rFonts w:eastAsiaTheme="minorHAnsi"/>
          <w:szCs w:val="22"/>
        </w:rPr>
        <w:t>So,</w:t>
      </w:r>
      <w:r>
        <w:rPr>
          <w:rFonts w:eastAsiaTheme="minorHAnsi" w:hint="eastAsia"/>
          <w:szCs w:val="22"/>
        </w:rPr>
        <w:t xml:space="preserve"> we could say that for the most part, warm </w:t>
      </w:r>
      <w:r>
        <w:rPr>
          <w:rFonts w:eastAsiaTheme="minorHAnsi"/>
          <w:szCs w:val="22"/>
        </w:rPr>
        <w:t>weather</w:t>
      </w:r>
      <w:r>
        <w:rPr>
          <w:rFonts w:eastAsiaTheme="minorHAnsi" w:hint="eastAsia"/>
          <w:szCs w:val="22"/>
        </w:rPr>
        <w:t xml:space="preserve"> could make more energy generation than cold weather. But we must not forget that there is </w:t>
      </w:r>
      <w:r w:rsidR="00605629">
        <w:rPr>
          <w:rFonts w:eastAsiaTheme="minorHAnsi"/>
          <w:szCs w:val="22"/>
        </w:rPr>
        <w:t>a small</w:t>
      </w:r>
      <w:r>
        <w:rPr>
          <w:rFonts w:eastAsiaTheme="minorHAnsi" w:hint="eastAsia"/>
          <w:szCs w:val="22"/>
        </w:rPr>
        <w:t xml:space="preserve"> but possible </w:t>
      </w:r>
      <w:r>
        <w:rPr>
          <w:rFonts w:eastAsiaTheme="minorHAnsi"/>
          <w:szCs w:val="22"/>
        </w:rPr>
        <w:t>probability</w:t>
      </w:r>
      <w:r>
        <w:rPr>
          <w:rFonts w:eastAsiaTheme="minorHAnsi" w:hint="eastAsia"/>
          <w:szCs w:val="22"/>
        </w:rPr>
        <w:t xml:space="preserve"> that even </w:t>
      </w:r>
      <w:r w:rsidR="00CE2DB9">
        <w:rPr>
          <w:rFonts w:eastAsiaTheme="minorHAnsi"/>
          <w:szCs w:val="22"/>
        </w:rPr>
        <w:t>cold</w:t>
      </w:r>
      <w:r>
        <w:rPr>
          <w:rFonts w:eastAsiaTheme="minorHAnsi" w:hint="eastAsia"/>
          <w:szCs w:val="22"/>
        </w:rPr>
        <w:t xml:space="preserve"> weather could make more energy or warm weather with </w:t>
      </w:r>
      <w:r w:rsidR="00605629">
        <w:rPr>
          <w:rFonts w:eastAsiaTheme="minorHAnsi" w:hint="eastAsia"/>
          <w:szCs w:val="22"/>
        </w:rPr>
        <w:t xml:space="preserve">low energy generation </w:t>
      </w:r>
      <w:r w:rsidR="00605629">
        <w:rPr>
          <w:rFonts w:eastAsiaTheme="minorHAnsi"/>
          <w:szCs w:val="22"/>
        </w:rPr>
        <w:t>sinc</w:t>
      </w:r>
      <w:r w:rsidR="00605629">
        <w:rPr>
          <w:rFonts w:eastAsiaTheme="minorHAnsi" w:hint="eastAsia"/>
          <w:szCs w:val="22"/>
        </w:rPr>
        <w:t>e there is an outlier on each of them.</w:t>
      </w:r>
    </w:p>
    <w:p w14:paraId="40AB6D15" w14:textId="77777777" w:rsidR="00605629" w:rsidRDefault="00605629" w:rsidP="001249ED">
      <w:pPr>
        <w:jc w:val="both"/>
        <w:rPr>
          <w:rFonts w:eastAsiaTheme="minorHAnsi"/>
          <w:szCs w:val="22"/>
        </w:rPr>
      </w:pPr>
    </w:p>
    <w:p w14:paraId="76BD9D93" w14:textId="18481E75" w:rsidR="00605629" w:rsidRPr="00605629" w:rsidRDefault="00605629" w:rsidP="001249ED">
      <w:pPr>
        <w:jc w:val="both"/>
        <w:rPr>
          <w:rFonts w:eastAsiaTheme="minorHAnsi" w:hint="eastAsia"/>
          <w:szCs w:val="22"/>
        </w:rPr>
      </w:pPr>
      <w:r>
        <w:rPr>
          <w:rFonts w:eastAsiaTheme="minorHAnsi" w:hint="eastAsia"/>
          <w:noProof/>
          <w:szCs w:val="22"/>
        </w:rPr>
        <w:drawing>
          <wp:inline distT="0" distB="0" distL="0" distR="0" wp14:anchorId="4D397DEB" wp14:editId="264057EA">
            <wp:extent cx="7782287" cy="2594344"/>
            <wp:effectExtent l="0" t="0" r="0" b="0"/>
            <wp:docPr id="65710092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878" cy="259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3733" w14:textId="1F2242DD" w:rsidR="001249ED" w:rsidRPr="00605629" w:rsidRDefault="00605629" w:rsidP="001249ED">
      <w:pPr>
        <w:jc w:val="both"/>
        <w:rPr>
          <w:rFonts w:eastAsiaTheme="minorHAnsi" w:hint="eastAsia"/>
          <w:sz w:val="12"/>
          <w:szCs w:val="12"/>
        </w:rPr>
      </w:pPr>
      <w:r>
        <w:rPr>
          <w:rFonts w:eastAsiaTheme="minorHAnsi"/>
          <w:sz w:val="12"/>
          <w:szCs w:val="12"/>
        </w:rPr>
        <w:t>F</w:t>
      </w:r>
      <w:r>
        <w:rPr>
          <w:rFonts w:eastAsiaTheme="minorHAnsi" w:hint="eastAsia"/>
          <w:sz w:val="12"/>
          <w:szCs w:val="12"/>
        </w:rPr>
        <w:t>igure 10. Heatmap of Correlation Matrix</w:t>
      </w:r>
    </w:p>
    <w:p w14:paraId="5D4707F6" w14:textId="781415B3" w:rsidR="00CE2DB9" w:rsidRDefault="00605629" w:rsidP="001249ED">
      <w:pPr>
        <w:jc w:val="both"/>
        <w:rPr>
          <w:rFonts w:eastAsiaTheme="minorHAnsi"/>
          <w:szCs w:val="22"/>
        </w:rPr>
      </w:pPr>
      <w:r>
        <w:rPr>
          <w:rFonts w:eastAsiaTheme="minorHAnsi" w:hint="eastAsia"/>
          <w:szCs w:val="22"/>
        </w:rPr>
        <w:t xml:space="preserve">Figure 10 shows the </w:t>
      </w:r>
      <w:r w:rsidR="001B5983">
        <w:rPr>
          <w:rFonts w:eastAsiaTheme="minorHAnsi" w:hint="eastAsia"/>
          <w:szCs w:val="22"/>
        </w:rPr>
        <w:t xml:space="preserve">Correlation Matrix on a Heatmap. For some valuable findings in this plot (related to Energy Generation that we are focusing on), one of the </w:t>
      </w:r>
      <w:r w:rsidR="001B5983">
        <w:rPr>
          <w:rFonts w:eastAsiaTheme="minorHAnsi"/>
          <w:szCs w:val="22"/>
        </w:rPr>
        <w:t>kinds</w:t>
      </w:r>
      <w:r w:rsidR="001B5983">
        <w:rPr>
          <w:rFonts w:eastAsiaTheme="minorHAnsi" w:hint="eastAsia"/>
          <w:szCs w:val="22"/>
        </w:rPr>
        <w:t xml:space="preserve"> is the relation between </w:t>
      </w:r>
      <w:r w:rsidR="001B5983">
        <w:rPr>
          <w:rFonts w:eastAsiaTheme="minorHAnsi"/>
          <w:szCs w:val="22"/>
        </w:rPr>
        <w:t>‘</w:t>
      </w:r>
      <w:r w:rsidR="001B5983">
        <w:rPr>
          <w:rFonts w:eastAsiaTheme="minorHAnsi" w:hint="eastAsia"/>
          <w:szCs w:val="22"/>
        </w:rPr>
        <w:t>angle_of_incidence</w:t>
      </w:r>
      <w:r w:rsidR="001B5983">
        <w:rPr>
          <w:rFonts w:eastAsiaTheme="minorHAnsi"/>
          <w:szCs w:val="22"/>
        </w:rPr>
        <w:t>’</w:t>
      </w:r>
      <w:r w:rsidR="001B5983">
        <w:rPr>
          <w:rFonts w:eastAsiaTheme="minorHAnsi" w:hint="eastAsia"/>
          <w:szCs w:val="22"/>
        </w:rPr>
        <w:t xml:space="preserve"> and </w:t>
      </w:r>
      <w:r w:rsidR="001B5983">
        <w:rPr>
          <w:rFonts w:eastAsiaTheme="minorHAnsi"/>
          <w:szCs w:val="22"/>
        </w:rPr>
        <w:t>‘</w:t>
      </w:r>
      <w:r w:rsidR="001B5983">
        <w:rPr>
          <w:rFonts w:eastAsiaTheme="minorHAnsi" w:hint="eastAsia"/>
          <w:szCs w:val="22"/>
        </w:rPr>
        <w:t>Generated Energy</w:t>
      </w:r>
      <w:r w:rsidR="001B5983">
        <w:rPr>
          <w:rFonts w:eastAsiaTheme="minorHAnsi"/>
          <w:szCs w:val="22"/>
        </w:rPr>
        <w:t>’</w:t>
      </w:r>
      <w:r w:rsidR="001B5983">
        <w:rPr>
          <w:rFonts w:eastAsiaTheme="minorHAnsi" w:hint="eastAsia"/>
          <w:szCs w:val="22"/>
        </w:rPr>
        <w:t xml:space="preserve">. In </w:t>
      </w:r>
      <w:r w:rsidR="00CE2DB9">
        <w:rPr>
          <w:rFonts w:eastAsiaTheme="minorHAnsi"/>
          <w:szCs w:val="22"/>
        </w:rPr>
        <w:t>both heatmap</w:t>
      </w:r>
      <w:r w:rsidR="001B5983">
        <w:rPr>
          <w:rFonts w:eastAsiaTheme="minorHAnsi" w:hint="eastAsia"/>
          <w:szCs w:val="22"/>
        </w:rPr>
        <w:t xml:space="preserve">, those two variables </w:t>
      </w:r>
      <w:r w:rsidR="001B5983">
        <w:rPr>
          <w:rFonts w:eastAsiaTheme="minorHAnsi"/>
          <w:szCs w:val="22"/>
        </w:rPr>
        <w:t>do</w:t>
      </w:r>
      <w:r w:rsidR="001B5983">
        <w:rPr>
          <w:rFonts w:eastAsiaTheme="minorHAnsi" w:hint="eastAsia"/>
          <w:szCs w:val="22"/>
        </w:rPr>
        <w:t xml:space="preserve"> have the most negative relationship, meaning that </w:t>
      </w:r>
      <w:r w:rsidR="00CE2DB9">
        <w:rPr>
          <w:rFonts w:eastAsiaTheme="minorHAnsi" w:hint="eastAsia"/>
          <w:szCs w:val="22"/>
        </w:rPr>
        <w:t xml:space="preserve">when the angle could be higher, it could affect the energy generation </w:t>
      </w:r>
      <w:r w:rsidR="00CE2DB9">
        <w:rPr>
          <w:rFonts w:eastAsiaTheme="minorHAnsi"/>
          <w:szCs w:val="22"/>
        </w:rPr>
        <w:t>for</w:t>
      </w:r>
      <w:r w:rsidR="00CE2DB9">
        <w:rPr>
          <w:rFonts w:eastAsiaTheme="minorHAnsi" w:hint="eastAsia"/>
          <w:szCs w:val="22"/>
        </w:rPr>
        <w:t xml:space="preserve"> worse possible scenario. </w:t>
      </w:r>
      <w:r w:rsidR="00CE2DB9">
        <w:rPr>
          <w:rFonts w:eastAsiaTheme="minorHAnsi"/>
          <w:szCs w:val="22"/>
        </w:rPr>
        <w:t>Also, ‘</w:t>
      </w:r>
      <w:proofErr w:type="spellStart"/>
      <w:r w:rsidR="00CE2DB9">
        <w:rPr>
          <w:rFonts w:eastAsiaTheme="minorHAnsi"/>
          <w:szCs w:val="22"/>
        </w:rPr>
        <w:t>total</w:t>
      </w:r>
      <w:r w:rsidR="004D544A">
        <w:rPr>
          <w:rFonts w:eastAsiaTheme="minorHAnsi" w:hint="eastAsia"/>
          <w:szCs w:val="22"/>
        </w:rPr>
        <w:t>_</w:t>
      </w:r>
      <w:r w:rsidR="00CE2DB9">
        <w:rPr>
          <w:rFonts w:eastAsiaTheme="minorHAnsi"/>
          <w:szCs w:val="22"/>
        </w:rPr>
        <w:t>precipitation</w:t>
      </w:r>
      <w:proofErr w:type="spellEnd"/>
      <w:r w:rsidR="00CE2DB9">
        <w:rPr>
          <w:rFonts w:eastAsiaTheme="minorHAnsi"/>
          <w:szCs w:val="22"/>
        </w:rPr>
        <w:t>,’</w:t>
      </w:r>
      <w:r w:rsidR="004D544A">
        <w:rPr>
          <w:rFonts w:eastAsiaTheme="minorHAnsi" w:hint="eastAsia"/>
          <w:szCs w:val="22"/>
        </w:rPr>
        <w:t xml:space="preserve"> </w:t>
      </w:r>
      <w:r w:rsidR="004D544A">
        <w:rPr>
          <w:rFonts w:eastAsiaTheme="minorHAnsi"/>
          <w:szCs w:val="22"/>
        </w:rPr>
        <w:t>‘</w:t>
      </w:r>
      <w:proofErr w:type="spellStart"/>
      <w:r w:rsidR="004D544A">
        <w:rPr>
          <w:rFonts w:eastAsiaTheme="minorHAnsi"/>
          <w:szCs w:val="22"/>
        </w:rPr>
        <w:t>relative</w:t>
      </w:r>
      <w:r w:rsidR="004D544A">
        <w:rPr>
          <w:rFonts w:eastAsiaTheme="minorHAnsi" w:hint="eastAsia"/>
          <w:szCs w:val="22"/>
        </w:rPr>
        <w:t>_</w:t>
      </w:r>
      <w:r w:rsidR="004D544A">
        <w:rPr>
          <w:rFonts w:eastAsiaTheme="minorHAnsi"/>
          <w:szCs w:val="22"/>
        </w:rPr>
        <w:t>humidity</w:t>
      </w:r>
      <w:proofErr w:type="spellEnd"/>
      <w:r w:rsidR="004D544A">
        <w:rPr>
          <w:rFonts w:eastAsiaTheme="minorHAnsi"/>
          <w:szCs w:val="22"/>
        </w:rPr>
        <w:t>’</w:t>
      </w:r>
      <w:r w:rsidR="004D544A">
        <w:rPr>
          <w:rFonts w:eastAsiaTheme="minorHAnsi" w:hint="eastAsia"/>
          <w:szCs w:val="22"/>
        </w:rPr>
        <w:t xml:space="preserve"> a</w:t>
      </w:r>
      <w:r w:rsidR="00CE2DB9">
        <w:rPr>
          <w:rFonts w:eastAsiaTheme="minorHAnsi" w:hint="eastAsia"/>
          <w:szCs w:val="22"/>
        </w:rPr>
        <w:t xml:space="preserve">lso could bring negative effect on energy generation when those values </w:t>
      </w:r>
      <w:r w:rsidR="00CE2DB9">
        <w:rPr>
          <w:rFonts w:eastAsiaTheme="minorHAnsi"/>
          <w:szCs w:val="22"/>
        </w:rPr>
        <w:t>increase</w:t>
      </w:r>
      <w:r w:rsidR="00CE2DB9">
        <w:rPr>
          <w:rFonts w:eastAsiaTheme="minorHAnsi" w:hint="eastAsia"/>
          <w:szCs w:val="22"/>
        </w:rPr>
        <w:t xml:space="preserve"> since they do have negative relationships on Energy Generation. On the positive </w:t>
      </w:r>
      <w:r w:rsidR="00CE2DB9">
        <w:rPr>
          <w:rFonts w:eastAsiaTheme="minorHAnsi"/>
          <w:szCs w:val="22"/>
        </w:rPr>
        <w:t xml:space="preserve">side, </w:t>
      </w:r>
      <w:r w:rsidR="00CE2DB9">
        <w:rPr>
          <w:rFonts w:eastAsiaTheme="minorHAnsi" w:hint="eastAsia"/>
          <w:szCs w:val="22"/>
        </w:rPr>
        <w:t>temperature</w:t>
      </w:r>
      <w:r w:rsidR="00CE2DB9">
        <w:rPr>
          <w:rFonts w:eastAsiaTheme="minorHAnsi"/>
          <w:szCs w:val="22"/>
        </w:rPr>
        <w:t>’</w:t>
      </w:r>
      <w:r w:rsidR="00CE2DB9">
        <w:rPr>
          <w:rFonts w:eastAsiaTheme="minorHAnsi" w:hint="eastAsia"/>
          <w:szCs w:val="22"/>
        </w:rPr>
        <w:t xml:space="preserve"> and </w:t>
      </w:r>
      <w:r w:rsidR="00CE2DB9">
        <w:rPr>
          <w:rFonts w:eastAsiaTheme="minorHAnsi"/>
          <w:szCs w:val="22"/>
        </w:rPr>
        <w:t>‘</w:t>
      </w:r>
      <w:r w:rsidR="00CE2DB9">
        <w:rPr>
          <w:rFonts w:eastAsiaTheme="minorHAnsi" w:hint="eastAsia"/>
          <w:szCs w:val="22"/>
        </w:rPr>
        <w:t>mean se level pressure</w:t>
      </w:r>
      <w:r w:rsidR="00CE2DB9">
        <w:rPr>
          <w:rFonts w:eastAsiaTheme="minorHAnsi"/>
          <w:szCs w:val="22"/>
        </w:rPr>
        <w:t>’</w:t>
      </w:r>
      <w:r w:rsidR="00CE2DB9">
        <w:rPr>
          <w:rFonts w:eastAsiaTheme="minorHAnsi" w:hint="eastAsia"/>
          <w:szCs w:val="22"/>
        </w:rPr>
        <w:t xml:space="preserve"> do have positive relationship with Energy Generation, which means that if the values are higher, so does </w:t>
      </w:r>
      <w:r w:rsidR="00CE2DB9">
        <w:rPr>
          <w:rFonts w:eastAsiaTheme="minorHAnsi"/>
          <w:szCs w:val="22"/>
        </w:rPr>
        <w:t>energy</w:t>
      </w:r>
      <w:r w:rsidR="00CE2DB9">
        <w:rPr>
          <w:rFonts w:eastAsiaTheme="minorHAnsi" w:hint="eastAsia"/>
          <w:szCs w:val="22"/>
        </w:rPr>
        <w:t xml:space="preserve"> generation, but the increase is lower than the negative ones though.</w:t>
      </w:r>
    </w:p>
    <w:p w14:paraId="33F63D93" w14:textId="77777777" w:rsidR="00CE2DB9" w:rsidRDefault="00CE2DB9" w:rsidP="001249ED">
      <w:pPr>
        <w:jc w:val="both"/>
        <w:rPr>
          <w:rFonts w:eastAsiaTheme="minorHAnsi"/>
          <w:szCs w:val="22"/>
        </w:rPr>
      </w:pPr>
    </w:p>
    <w:p w14:paraId="3A92EBB8" w14:textId="72F97894" w:rsidR="00CE2DB9" w:rsidRDefault="00CE2DB9" w:rsidP="001249ED">
      <w:pPr>
        <w:jc w:val="both"/>
        <w:rPr>
          <w:rFonts w:eastAsiaTheme="minorHAnsi"/>
          <w:szCs w:val="22"/>
        </w:rPr>
      </w:pPr>
      <w:r>
        <w:rPr>
          <w:rFonts w:eastAsiaTheme="minorHAnsi" w:hint="eastAsia"/>
          <w:noProof/>
          <w:sz w:val="12"/>
          <w:szCs w:val="12"/>
        </w:rPr>
        <w:lastRenderedPageBreak/>
        <w:drawing>
          <wp:inline distT="0" distB="0" distL="0" distR="0" wp14:anchorId="58E3B9E1" wp14:editId="6E8F4521">
            <wp:extent cx="3317356" cy="1658679"/>
            <wp:effectExtent l="0" t="0" r="0" b="0"/>
            <wp:docPr id="1922556745" name="그림 8" descr="텍스트, 스크린샷, 친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56745" name="그림 8" descr="텍스트, 스크린샷, 친필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408" cy="168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 w:val="12"/>
          <w:szCs w:val="12"/>
        </w:rPr>
        <w:drawing>
          <wp:inline distT="0" distB="0" distL="0" distR="0" wp14:anchorId="080F1A9D" wp14:editId="7089B91B">
            <wp:extent cx="3296092" cy="1648047"/>
            <wp:effectExtent l="0" t="0" r="0" b="9525"/>
            <wp:docPr id="84559538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401" cy="165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A23D" w14:textId="0A07F568" w:rsidR="00CE2DB9" w:rsidRDefault="00CE2DB9" w:rsidP="001249ED">
      <w:pPr>
        <w:jc w:val="both"/>
        <w:rPr>
          <w:rFonts w:eastAsiaTheme="minorHAnsi"/>
          <w:sz w:val="12"/>
          <w:szCs w:val="12"/>
        </w:rPr>
      </w:pPr>
      <w:r>
        <w:rPr>
          <w:rFonts w:eastAsiaTheme="minorHAnsi" w:hint="eastAsia"/>
          <w:sz w:val="12"/>
          <w:szCs w:val="12"/>
        </w:rPr>
        <w:t xml:space="preserve">figure 11. Scatterplot of G.Energy </w:t>
      </w:r>
      <w:r>
        <w:rPr>
          <w:rFonts w:eastAsiaTheme="minorHAnsi"/>
          <w:sz w:val="12"/>
          <w:szCs w:val="12"/>
        </w:rPr>
        <w:t>and</w:t>
      </w:r>
      <w:r>
        <w:rPr>
          <w:rFonts w:eastAsiaTheme="minorHAnsi" w:hint="eastAsia"/>
          <w:sz w:val="12"/>
          <w:szCs w:val="12"/>
        </w:rPr>
        <w:t xml:space="preserve"> Angle of incidence                                      </w:t>
      </w:r>
      <w:r w:rsidR="00147C2D">
        <w:rPr>
          <w:rFonts w:eastAsiaTheme="minorHAnsi" w:hint="eastAsia"/>
          <w:sz w:val="12"/>
          <w:szCs w:val="12"/>
        </w:rPr>
        <w:t xml:space="preserve">     </w:t>
      </w:r>
      <w:r>
        <w:rPr>
          <w:rFonts w:eastAsiaTheme="minorHAnsi" w:hint="eastAsia"/>
          <w:sz w:val="12"/>
          <w:szCs w:val="12"/>
        </w:rPr>
        <w:t>figure 12.</w:t>
      </w:r>
      <w:r w:rsidRPr="00CE2DB9">
        <w:rPr>
          <w:rFonts w:eastAsiaTheme="minorHAnsi" w:hint="eastAsia"/>
          <w:sz w:val="12"/>
          <w:szCs w:val="12"/>
        </w:rPr>
        <w:t xml:space="preserve"> </w:t>
      </w:r>
      <w:r>
        <w:rPr>
          <w:rFonts w:eastAsiaTheme="minorHAnsi" w:hint="eastAsia"/>
          <w:sz w:val="12"/>
          <w:szCs w:val="12"/>
        </w:rPr>
        <w:t xml:space="preserve">Scatterplot of </w:t>
      </w:r>
      <w:r w:rsidR="00147C2D">
        <w:rPr>
          <w:rFonts w:eastAsiaTheme="minorHAnsi"/>
          <w:sz w:val="12"/>
          <w:szCs w:val="12"/>
        </w:rPr>
        <w:t>G. Energy</w:t>
      </w:r>
      <w:r>
        <w:rPr>
          <w:rFonts w:eastAsiaTheme="minorHAnsi" w:hint="eastAsia"/>
          <w:sz w:val="12"/>
          <w:szCs w:val="12"/>
        </w:rPr>
        <w:t xml:space="preserve"> </w:t>
      </w:r>
      <w:r>
        <w:rPr>
          <w:rFonts w:eastAsiaTheme="minorHAnsi"/>
          <w:sz w:val="12"/>
          <w:szCs w:val="12"/>
        </w:rPr>
        <w:t>and</w:t>
      </w:r>
      <w:r>
        <w:rPr>
          <w:rFonts w:eastAsiaTheme="minorHAnsi" w:hint="eastAsia"/>
          <w:sz w:val="12"/>
          <w:szCs w:val="12"/>
        </w:rPr>
        <w:t xml:space="preserve"> </w:t>
      </w:r>
      <w:r>
        <w:rPr>
          <w:rFonts w:eastAsiaTheme="minorHAnsi" w:hint="eastAsia"/>
          <w:sz w:val="12"/>
          <w:szCs w:val="12"/>
        </w:rPr>
        <w:t>Azimuth</w:t>
      </w:r>
    </w:p>
    <w:p w14:paraId="425AEBAE" w14:textId="08E9827E" w:rsidR="00CE2DB9" w:rsidRDefault="00CE2DB9" w:rsidP="001249ED">
      <w:pPr>
        <w:jc w:val="both"/>
        <w:rPr>
          <w:rFonts w:eastAsiaTheme="minorHAnsi"/>
          <w:szCs w:val="22"/>
        </w:rPr>
      </w:pPr>
      <w:r>
        <w:rPr>
          <w:rFonts w:eastAsiaTheme="minorHAnsi"/>
          <w:noProof/>
          <w:sz w:val="12"/>
          <w:szCs w:val="12"/>
        </w:rPr>
        <w:drawing>
          <wp:inline distT="0" distB="0" distL="0" distR="0" wp14:anchorId="2AF84AF7" wp14:editId="3EC39722">
            <wp:extent cx="3296092" cy="1648046"/>
            <wp:effectExtent l="0" t="0" r="0" b="9525"/>
            <wp:docPr id="1146200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242" cy="165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12"/>
          <w:szCs w:val="12"/>
        </w:rPr>
        <w:drawing>
          <wp:inline distT="0" distB="0" distL="0" distR="0" wp14:anchorId="5EDF7EAF" wp14:editId="482B4359">
            <wp:extent cx="3274828" cy="1637414"/>
            <wp:effectExtent l="0" t="0" r="1905" b="1270"/>
            <wp:docPr id="101946119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13" cy="164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B08E" w14:textId="185B7E5B" w:rsidR="00CE2DB9" w:rsidRDefault="00CE2DB9" w:rsidP="00CE2DB9">
      <w:pPr>
        <w:jc w:val="both"/>
        <w:rPr>
          <w:rFonts w:eastAsiaTheme="minorHAnsi"/>
          <w:sz w:val="12"/>
          <w:szCs w:val="12"/>
        </w:rPr>
      </w:pPr>
      <w:r>
        <w:rPr>
          <w:rFonts w:eastAsiaTheme="minorHAnsi" w:hint="eastAsia"/>
          <w:sz w:val="12"/>
          <w:szCs w:val="12"/>
        </w:rPr>
        <w:t>figure 1</w:t>
      </w:r>
      <w:r>
        <w:rPr>
          <w:rFonts w:eastAsiaTheme="minorHAnsi" w:hint="eastAsia"/>
          <w:sz w:val="12"/>
          <w:szCs w:val="12"/>
        </w:rPr>
        <w:t>3</w:t>
      </w:r>
      <w:r>
        <w:rPr>
          <w:rFonts w:eastAsiaTheme="minorHAnsi" w:hint="eastAsia"/>
          <w:sz w:val="12"/>
          <w:szCs w:val="12"/>
        </w:rPr>
        <w:t xml:space="preserve">. Scatterplot of G.Energy </w:t>
      </w:r>
      <w:r>
        <w:rPr>
          <w:rFonts w:eastAsiaTheme="minorHAnsi"/>
          <w:sz w:val="12"/>
          <w:szCs w:val="12"/>
        </w:rPr>
        <w:t>and</w:t>
      </w:r>
      <w:r>
        <w:rPr>
          <w:rFonts w:eastAsiaTheme="minorHAnsi" w:hint="eastAsia"/>
          <w:sz w:val="12"/>
          <w:szCs w:val="12"/>
        </w:rPr>
        <w:t xml:space="preserve"> Mean Sea Level pressure</w:t>
      </w:r>
      <w:r>
        <w:rPr>
          <w:rFonts w:eastAsiaTheme="minorHAnsi" w:hint="eastAsia"/>
          <w:sz w:val="12"/>
          <w:szCs w:val="12"/>
        </w:rPr>
        <w:t xml:space="preserve">                                    </w:t>
      </w:r>
      <w:r w:rsidR="00147C2D">
        <w:rPr>
          <w:rFonts w:eastAsiaTheme="minorHAnsi" w:hint="eastAsia"/>
          <w:sz w:val="12"/>
          <w:szCs w:val="12"/>
        </w:rPr>
        <w:t xml:space="preserve"> </w:t>
      </w:r>
      <w:r>
        <w:rPr>
          <w:rFonts w:eastAsiaTheme="minorHAnsi" w:hint="eastAsia"/>
          <w:sz w:val="12"/>
          <w:szCs w:val="12"/>
        </w:rPr>
        <w:t>figure 1</w:t>
      </w:r>
      <w:r>
        <w:rPr>
          <w:rFonts w:eastAsiaTheme="minorHAnsi" w:hint="eastAsia"/>
          <w:sz w:val="12"/>
          <w:szCs w:val="12"/>
        </w:rPr>
        <w:t>4</w:t>
      </w:r>
      <w:r>
        <w:rPr>
          <w:rFonts w:eastAsiaTheme="minorHAnsi" w:hint="eastAsia"/>
          <w:sz w:val="12"/>
          <w:szCs w:val="12"/>
        </w:rPr>
        <w:t>.</w:t>
      </w:r>
      <w:r w:rsidRPr="00CE2DB9">
        <w:rPr>
          <w:rFonts w:eastAsiaTheme="minorHAnsi" w:hint="eastAsia"/>
          <w:sz w:val="12"/>
          <w:szCs w:val="12"/>
        </w:rPr>
        <w:t xml:space="preserve"> </w:t>
      </w:r>
      <w:r>
        <w:rPr>
          <w:rFonts w:eastAsiaTheme="minorHAnsi" w:hint="eastAsia"/>
          <w:sz w:val="12"/>
          <w:szCs w:val="12"/>
        </w:rPr>
        <w:t xml:space="preserve">Scatterplot of G.Energy </w:t>
      </w:r>
      <w:r>
        <w:rPr>
          <w:rFonts w:eastAsiaTheme="minorHAnsi"/>
          <w:sz w:val="12"/>
          <w:szCs w:val="12"/>
        </w:rPr>
        <w:t>and</w:t>
      </w:r>
      <w:r>
        <w:rPr>
          <w:rFonts w:eastAsiaTheme="minorHAnsi" w:hint="eastAsia"/>
          <w:sz w:val="12"/>
          <w:szCs w:val="12"/>
        </w:rPr>
        <w:t xml:space="preserve"> </w:t>
      </w:r>
      <w:r>
        <w:rPr>
          <w:rFonts w:eastAsiaTheme="minorHAnsi" w:hint="eastAsia"/>
          <w:sz w:val="12"/>
          <w:szCs w:val="12"/>
        </w:rPr>
        <w:t>humidity</w:t>
      </w:r>
      <w:r w:rsidR="00147C2D">
        <w:rPr>
          <w:rFonts w:eastAsiaTheme="minorHAnsi" w:hint="eastAsia"/>
          <w:sz w:val="12"/>
          <w:szCs w:val="12"/>
        </w:rPr>
        <w:t xml:space="preserve"> (2m above)</w:t>
      </w:r>
    </w:p>
    <w:p w14:paraId="15ED8F6B" w14:textId="21D15698" w:rsidR="00147C2D" w:rsidRDefault="00147C2D" w:rsidP="00CE2DB9">
      <w:pPr>
        <w:jc w:val="both"/>
        <w:rPr>
          <w:rFonts w:eastAsiaTheme="minorHAnsi"/>
          <w:sz w:val="12"/>
          <w:szCs w:val="12"/>
        </w:rPr>
      </w:pPr>
      <w:r>
        <w:rPr>
          <w:rFonts w:eastAsiaTheme="minorHAnsi"/>
          <w:noProof/>
          <w:sz w:val="12"/>
          <w:szCs w:val="12"/>
        </w:rPr>
        <w:drawing>
          <wp:inline distT="0" distB="0" distL="0" distR="0" wp14:anchorId="4684BC40" wp14:editId="254FF91E">
            <wp:extent cx="3317359" cy="1658679"/>
            <wp:effectExtent l="0" t="0" r="0" b="0"/>
            <wp:docPr id="112354775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027" cy="166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12"/>
          <w:szCs w:val="12"/>
        </w:rPr>
        <w:drawing>
          <wp:inline distT="0" distB="0" distL="0" distR="0" wp14:anchorId="63CE4F0F" wp14:editId="4B12A4FA">
            <wp:extent cx="3296094" cy="1648047"/>
            <wp:effectExtent l="0" t="0" r="0" b="9525"/>
            <wp:docPr id="208781179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31" cy="165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5E86" w14:textId="18AE2169" w:rsidR="00147C2D" w:rsidRDefault="00147C2D" w:rsidP="00147C2D">
      <w:pPr>
        <w:jc w:val="both"/>
        <w:rPr>
          <w:rFonts w:eastAsiaTheme="minorHAnsi"/>
          <w:sz w:val="12"/>
          <w:szCs w:val="12"/>
        </w:rPr>
      </w:pPr>
      <w:r>
        <w:rPr>
          <w:rFonts w:eastAsiaTheme="minorHAnsi" w:hint="eastAsia"/>
          <w:sz w:val="12"/>
          <w:szCs w:val="12"/>
        </w:rPr>
        <w:t>figure 1</w:t>
      </w:r>
      <w:r>
        <w:rPr>
          <w:rFonts w:eastAsiaTheme="minorHAnsi" w:hint="eastAsia"/>
          <w:sz w:val="12"/>
          <w:szCs w:val="12"/>
        </w:rPr>
        <w:t>5</w:t>
      </w:r>
      <w:r>
        <w:rPr>
          <w:rFonts w:eastAsiaTheme="minorHAnsi" w:hint="eastAsia"/>
          <w:sz w:val="12"/>
          <w:szCs w:val="12"/>
        </w:rPr>
        <w:t xml:space="preserve">. Scatterplot of G.Energy </w:t>
      </w:r>
      <w:r>
        <w:rPr>
          <w:rFonts w:eastAsiaTheme="minorHAnsi"/>
          <w:sz w:val="12"/>
          <w:szCs w:val="12"/>
        </w:rPr>
        <w:t>and</w:t>
      </w:r>
      <w:r>
        <w:rPr>
          <w:rFonts w:eastAsiaTheme="minorHAnsi" w:hint="eastAsia"/>
          <w:sz w:val="12"/>
          <w:szCs w:val="12"/>
        </w:rPr>
        <w:t xml:space="preserve"> Snowfall amount</w:t>
      </w:r>
      <w:r>
        <w:rPr>
          <w:rFonts w:eastAsiaTheme="minorHAnsi" w:hint="eastAsia"/>
          <w:sz w:val="12"/>
          <w:szCs w:val="12"/>
        </w:rPr>
        <w:t xml:space="preserve">                                      </w:t>
      </w:r>
      <w:r>
        <w:rPr>
          <w:rFonts w:eastAsiaTheme="minorHAnsi" w:hint="eastAsia"/>
          <w:sz w:val="12"/>
          <w:szCs w:val="12"/>
        </w:rPr>
        <w:t xml:space="preserve">      </w:t>
      </w:r>
      <w:r>
        <w:rPr>
          <w:rFonts w:eastAsiaTheme="minorHAnsi" w:hint="eastAsia"/>
          <w:sz w:val="12"/>
          <w:szCs w:val="12"/>
        </w:rPr>
        <w:t>figure 1</w:t>
      </w:r>
      <w:r>
        <w:rPr>
          <w:rFonts w:eastAsiaTheme="minorHAnsi" w:hint="eastAsia"/>
          <w:sz w:val="12"/>
          <w:szCs w:val="12"/>
        </w:rPr>
        <w:t>6</w:t>
      </w:r>
      <w:r>
        <w:rPr>
          <w:rFonts w:eastAsiaTheme="minorHAnsi" w:hint="eastAsia"/>
          <w:sz w:val="12"/>
          <w:szCs w:val="12"/>
        </w:rPr>
        <w:t>.</w:t>
      </w:r>
      <w:r w:rsidRPr="00CE2DB9">
        <w:rPr>
          <w:rFonts w:eastAsiaTheme="minorHAnsi" w:hint="eastAsia"/>
          <w:sz w:val="12"/>
          <w:szCs w:val="12"/>
        </w:rPr>
        <w:t xml:space="preserve"> </w:t>
      </w:r>
      <w:r>
        <w:rPr>
          <w:rFonts w:eastAsiaTheme="minorHAnsi" w:hint="eastAsia"/>
          <w:sz w:val="12"/>
          <w:szCs w:val="12"/>
        </w:rPr>
        <w:t xml:space="preserve">Scatterplot of G.Energy </w:t>
      </w:r>
      <w:r>
        <w:rPr>
          <w:rFonts w:eastAsiaTheme="minorHAnsi"/>
          <w:sz w:val="12"/>
          <w:szCs w:val="12"/>
        </w:rPr>
        <w:t>and</w:t>
      </w:r>
      <w:r>
        <w:rPr>
          <w:rFonts w:eastAsiaTheme="minorHAnsi" w:hint="eastAsia"/>
          <w:sz w:val="12"/>
          <w:szCs w:val="12"/>
        </w:rPr>
        <w:t xml:space="preserve"> temperature (2m above)</w:t>
      </w:r>
    </w:p>
    <w:p w14:paraId="39EB4E3D" w14:textId="7BCB4F92" w:rsidR="00147C2D" w:rsidRDefault="00147C2D" w:rsidP="00147C2D">
      <w:pPr>
        <w:jc w:val="both"/>
        <w:rPr>
          <w:rFonts w:eastAsiaTheme="minorHAnsi"/>
          <w:sz w:val="12"/>
          <w:szCs w:val="12"/>
        </w:rPr>
      </w:pPr>
      <w:r>
        <w:rPr>
          <w:rFonts w:eastAsiaTheme="minorHAnsi"/>
          <w:noProof/>
          <w:sz w:val="12"/>
          <w:szCs w:val="12"/>
        </w:rPr>
        <w:drawing>
          <wp:inline distT="0" distB="0" distL="0" distR="0" wp14:anchorId="4DF85BDA" wp14:editId="51412419">
            <wp:extent cx="3295650" cy="1647825"/>
            <wp:effectExtent l="0" t="0" r="0" b="9525"/>
            <wp:docPr id="64011012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230" cy="16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12"/>
          <w:szCs w:val="12"/>
        </w:rPr>
        <w:drawing>
          <wp:inline distT="0" distB="0" distL="0" distR="0" wp14:anchorId="308832A3" wp14:editId="747BED07">
            <wp:extent cx="3232296" cy="1616148"/>
            <wp:effectExtent l="0" t="0" r="6350" b="3175"/>
            <wp:docPr id="1115985061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4" cy="162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02C1" w14:textId="0000C67C" w:rsidR="00147C2D" w:rsidRDefault="00147C2D" w:rsidP="00147C2D">
      <w:pPr>
        <w:jc w:val="both"/>
        <w:rPr>
          <w:rFonts w:eastAsiaTheme="minorHAnsi" w:hint="eastAsia"/>
          <w:sz w:val="12"/>
          <w:szCs w:val="12"/>
        </w:rPr>
      </w:pPr>
      <w:r>
        <w:rPr>
          <w:rFonts w:eastAsiaTheme="minorHAnsi" w:hint="eastAsia"/>
          <w:sz w:val="12"/>
          <w:szCs w:val="12"/>
        </w:rPr>
        <w:t>figure 1</w:t>
      </w:r>
      <w:r>
        <w:rPr>
          <w:rFonts w:eastAsiaTheme="minorHAnsi" w:hint="eastAsia"/>
          <w:sz w:val="12"/>
          <w:szCs w:val="12"/>
        </w:rPr>
        <w:t>7</w:t>
      </w:r>
      <w:r>
        <w:rPr>
          <w:rFonts w:eastAsiaTheme="minorHAnsi" w:hint="eastAsia"/>
          <w:sz w:val="12"/>
          <w:szCs w:val="12"/>
        </w:rPr>
        <w:t xml:space="preserve">. Scatterplot of G.Energy </w:t>
      </w:r>
      <w:r>
        <w:rPr>
          <w:rFonts w:eastAsiaTheme="minorHAnsi"/>
          <w:sz w:val="12"/>
          <w:szCs w:val="12"/>
        </w:rPr>
        <w:t>and</w:t>
      </w:r>
      <w:r>
        <w:rPr>
          <w:rFonts w:eastAsiaTheme="minorHAnsi" w:hint="eastAsia"/>
          <w:sz w:val="12"/>
          <w:szCs w:val="12"/>
        </w:rPr>
        <w:t xml:space="preserve"> </w:t>
      </w:r>
      <w:r>
        <w:rPr>
          <w:rFonts w:eastAsiaTheme="minorHAnsi" w:hint="eastAsia"/>
          <w:sz w:val="12"/>
          <w:szCs w:val="12"/>
        </w:rPr>
        <w:t>total precipitation</w:t>
      </w:r>
      <w:r>
        <w:rPr>
          <w:rFonts w:eastAsiaTheme="minorHAnsi" w:hint="eastAsia"/>
          <w:sz w:val="12"/>
          <w:szCs w:val="12"/>
        </w:rPr>
        <w:t xml:space="preserve">                                          figure 1</w:t>
      </w:r>
      <w:r>
        <w:rPr>
          <w:rFonts w:eastAsiaTheme="minorHAnsi" w:hint="eastAsia"/>
          <w:sz w:val="12"/>
          <w:szCs w:val="12"/>
        </w:rPr>
        <w:t>8</w:t>
      </w:r>
      <w:r>
        <w:rPr>
          <w:rFonts w:eastAsiaTheme="minorHAnsi" w:hint="eastAsia"/>
          <w:sz w:val="12"/>
          <w:szCs w:val="12"/>
        </w:rPr>
        <w:t>.</w:t>
      </w:r>
      <w:r w:rsidRPr="00CE2DB9">
        <w:rPr>
          <w:rFonts w:eastAsiaTheme="minorHAnsi" w:hint="eastAsia"/>
          <w:sz w:val="12"/>
          <w:szCs w:val="12"/>
        </w:rPr>
        <w:t xml:space="preserve"> </w:t>
      </w:r>
      <w:r>
        <w:rPr>
          <w:rFonts w:eastAsiaTheme="minorHAnsi" w:hint="eastAsia"/>
          <w:sz w:val="12"/>
          <w:szCs w:val="12"/>
        </w:rPr>
        <w:t xml:space="preserve">Scatterplot of G.Energy </w:t>
      </w:r>
      <w:r>
        <w:rPr>
          <w:rFonts w:eastAsiaTheme="minorHAnsi"/>
          <w:sz w:val="12"/>
          <w:szCs w:val="12"/>
        </w:rPr>
        <w:t>and</w:t>
      </w:r>
      <w:r>
        <w:rPr>
          <w:rFonts w:eastAsiaTheme="minorHAnsi" w:hint="eastAsia"/>
          <w:sz w:val="12"/>
          <w:szCs w:val="12"/>
        </w:rPr>
        <w:t xml:space="preserve"> wind direction (10m above)</w:t>
      </w:r>
    </w:p>
    <w:p w14:paraId="12C1F568" w14:textId="50C427CD" w:rsidR="00147C2D" w:rsidRDefault="00147C2D" w:rsidP="00147C2D">
      <w:pPr>
        <w:jc w:val="both"/>
        <w:rPr>
          <w:rFonts w:eastAsiaTheme="minorHAnsi"/>
          <w:sz w:val="12"/>
          <w:szCs w:val="12"/>
        </w:rPr>
      </w:pPr>
      <w:r>
        <w:rPr>
          <w:rFonts w:eastAsiaTheme="minorHAnsi"/>
          <w:noProof/>
          <w:sz w:val="12"/>
          <w:szCs w:val="12"/>
        </w:rPr>
        <w:drawing>
          <wp:inline distT="0" distB="0" distL="0" distR="0" wp14:anchorId="49006563" wp14:editId="2F308C1C">
            <wp:extent cx="2853732" cy="1427958"/>
            <wp:effectExtent l="0" t="0" r="3810" b="1270"/>
            <wp:docPr id="1045092919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014" cy="143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1025" w14:textId="190B2992" w:rsidR="00147C2D" w:rsidRDefault="00147C2D" w:rsidP="00147C2D">
      <w:pPr>
        <w:jc w:val="both"/>
        <w:rPr>
          <w:rFonts w:eastAsiaTheme="minorHAnsi" w:hint="eastAsia"/>
          <w:sz w:val="12"/>
          <w:szCs w:val="12"/>
        </w:rPr>
      </w:pPr>
      <w:r>
        <w:rPr>
          <w:rFonts w:eastAsiaTheme="minorHAnsi" w:hint="eastAsia"/>
          <w:sz w:val="12"/>
          <w:szCs w:val="12"/>
        </w:rPr>
        <w:t>figure 1</w:t>
      </w:r>
      <w:r>
        <w:rPr>
          <w:rFonts w:eastAsiaTheme="minorHAnsi" w:hint="eastAsia"/>
          <w:sz w:val="12"/>
          <w:szCs w:val="12"/>
        </w:rPr>
        <w:t>9</w:t>
      </w:r>
      <w:r>
        <w:rPr>
          <w:rFonts w:eastAsiaTheme="minorHAnsi" w:hint="eastAsia"/>
          <w:sz w:val="12"/>
          <w:szCs w:val="12"/>
        </w:rPr>
        <w:t>.</w:t>
      </w:r>
      <w:r w:rsidRPr="00CE2DB9">
        <w:rPr>
          <w:rFonts w:eastAsiaTheme="minorHAnsi" w:hint="eastAsia"/>
          <w:sz w:val="12"/>
          <w:szCs w:val="12"/>
        </w:rPr>
        <w:t xml:space="preserve"> </w:t>
      </w:r>
      <w:r>
        <w:rPr>
          <w:rFonts w:eastAsiaTheme="minorHAnsi" w:hint="eastAsia"/>
          <w:sz w:val="12"/>
          <w:szCs w:val="12"/>
        </w:rPr>
        <w:t xml:space="preserve">Scatterplot of </w:t>
      </w:r>
      <w:proofErr w:type="gramStart"/>
      <w:r>
        <w:rPr>
          <w:rFonts w:eastAsiaTheme="minorHAnsi" w:hint="eastAsia"/>
          <w:sz w:val="12"/>
          <w:szCs w:val="12"/>
        </w:rPr>
        <w:t>G.Energy</w:t>
      </w:r>
      <w:proofErr w:type="gramEnd"/>
      <w:r>
        <w:rPr>
          <w:rFonts w:eastAsiaTheme="minorHAnsi" w:hint="eastAsia"/>
          <w:sz w:val="12"/>
          <w:szCs w:val="12"/>
        </w:rPr>
        <w:t xml:space="preserve"> </w:t>
      </w:r>
      <w:r>
        <w:rPr>
          <w:rFonts w:eastAsiaTheme="minorHAnsi"/>
          <w:sz w:val="12"/>
          <w:szCs w:val="12"/>
        </w:rPr>
        <w:t>and</w:t>
      </w:r>
      <w:r>
        <w:rPr>
          <w:rFonts w:eastAsiaTheme="minorHAnsi" w:hint="eastAsia"/>
          <w:sz w:val="12"/>
          <w:szCs w:val="12"/>
        </w:rPr>
        <w:t xml:space="preserve"> wind </w:t>
      </w:r>
      <w:r>
        <w:rPr>
          <w:rFonts w:eastAsiaTheme="minorHAnsi" w:hint="eastAsia"/>
          <w:sz w:val="12"/>
          <w:szCs w:val="12"/>
        </w:rPr>
        <w:t>speed.</w:t>
      </w:r>
      <w:r>
        <w:rPr>
          <w:rFonts w:eastAsiaTheme="minorHAnsi" w:hint="eastAsia"/>
          <w:sz w:val="12"/>
          <w:szCs w:val="12"/>
        </w:rPr>
        <w:t xml:space="preserve"> (10m above)</w:t>
      </w:r>
    </w:p>
    <w:p w14:paraId="4FD4EAB9" w14:textId="746BF4F1" w:rsidR="00560245" w:rsidRDefault="00147C2D" w:rsidP="00147C2D">
      <w:pPr>
        <w:jc w:val="both"/>
        <w:rPr>
          <w:rFonts w:eastAsiaTheme="minorHAnsi"/>
          <w:szCs w:val="22"/>
        </w:rPr>
      </w:pPr>
      <w:r>
        <w:rPr>
          <w:rFonts w:eastAsiaTheme="minorHAnsi" w:hint="eastAsia"/>
          <w:szCs w:val="22"/>
        </w:rPr>
        <w:lastRenderedPageBreak/>
        <w:t xml:space="preserve">Following figures from 11 to 19 is the scatter plot of other </w:t>
      </w:r>
      <w:r>
        <w:rPr>
          <w:rFonts w:eastAsiaTheme="minorHAnsi"/>
          <w:szCs w:val="22"/>
        </w:rPr>
        <w:t>variabl</w:t>
      </w:r>
      <w:r>
        <w:rPr>
          <w:rFonts w:eastAsiaTheme="minorHAnsi" w:hint="eastAsia"/>
          <w:szCs w:val="22"/>
        </w:rPr>
        <w:t>es versus Generated Energy</w:t>
      </w:r>
      <w:r w:rsidR="00560245">
        <w:rPr>
          <w:rFonts w:eastAsiaTheme="minorHAnsi" w:hint="eastAsia"/>
          <w:szCs w:val="22"/>
        </w:rPr>
        <w:t xml:space="preserve">. </w:t>
      </w:r>
    </w:p>
    <w:p w14:paraId="2C66FF65" w14:textId="779BD670" w:rsidR="00B43D51" w:rsidRDefault="00B43D51" w:rsidP="00147C2D">
      <w:pPr>
        <w:jc w:val="both"/>
        <w:rPr>
          <w:rFonts w:eastAsiaTheme="minorHAnsi" w:hint="eastAsia"/>
          <w:szCs w:val="22"/>
        </w:rPr>
      </w:pPr>
      <w:r>
        <w:rPr>
          <w:rFonts w:eastAsiaTheme="minorHAnsi" w:hint="eastAsia"/>
          <w:szCs w:val="22"/>
        </w:rPr>
        <w:t>Figure 12, 15, 17, 18, 19 shows nothing much, but sparce among all areas.</w:t>
      </w:r>
    </w:p>
    <w:p w14:paraId="7D6F2E84" w14:textId="0E3E5283" w:rsidR="00B43D51" w:rsidRDefault="00B43D51" w:rsidP="00147C2D">
      <w:pPr>
        <w:jc w:val="both"/>
        <w:rPr>
          <w:rFonts w:eastAsiaTheme="minorHAnsi" w:hint="eastAsia"/>
          <w:szCs w:val="22"/>
        </w:rPr>
      </w:pPr>
      <w:r>
        <w:rPr>
          <w:rFonts w:eastAsiaTheme="minorHAnsi" w:hint="eastAsia"/>
          <w:szCs w:val="22"/>
        </w:rPr>
        <w:t>Figure 11, 14 shows some parts where high on value means more scatter on lower energy generation</w:t>
      </w:r>
    </w:p>
    <w:p w14:paraId="62BBD033" w14:textId="59569E82" w:rsidR="00B43D51" w:rsidRDefault="00B43D51" w:rsidP="00147C2D">
      <w:pPr>
        <w:jc w:val="both"/>
        <w:rPr>
          <w:rFonts w:eastAsiaTheme="minorHAnsi" w:hint="eastAsia"/>
          <w:szCs w:val="22"/>
        </w:rPr>
      </w:pPr>
      <w:r>
        <w:rPr>
          <w:rFonts w:eastAsiaTheme="minorHAnsi"/>
          <w:szCs w:val="22"/>
        </w:rPr>
        <w:t>F</w:t>
      </w:r>
      <w:r>
        <w:rPr>
          <w:rFonts w:eastAsiaTheme="minorHAnsi" w:hint="eastAsia"/>
          <w:szCs w:val="22"/>
        </w:rPr>
        <w:t xml:space="preserve">igure 13, 16 shows parts </w:t>
      </w:r>
      <w:r>
        <w:rPr>
          <w:rFonts w:eastAsiaTheme="minorHAnsi" w:hint="eastAsia"/>
          <w:szCs w:val="22"/>
        </w:rPr>
        <w:t xml:space="preserve">where high on value means more scatter on </w:t>
      </w:r>
      <w:r>
        <w:rPr>
          <w:rFonts w:eastAsiaTheme="minorHAnsi" w:hint="eastAsia"/>
          <w:szCs w:val="22"/>
        </w:rPr>
        <w:t>higher</w:t>
      </w:r>
      <w:r>
        <w:rPr>
          <w:rFonts w:eastAsiaTheme="minorHAnsi" w:hint="eastAsia"/>
          <w:szCs w:val="22"/>
        </w:rPr>
        <w:t xml:space="preserve"> energy generation</w:t>
      </w:r>
      <w:r>
        <w:rPr>
          <w:rFonts w:eastAsiaTheme="minorHAnsi" w:hint="eastAsia"/>
          <w:szCs w:val="22"/>
        </w:rPr>
        <w:t>, but not that distinctive than on figure 11.</w:t>
      </w:r>
    </w:p>
    <w:p w14:paraId="42AA0387" w14:textId="77777777" w:rsidR="00B43D51" w:rsidRDefault="00B43D51" w:rsidP="00147C2D">
      <w:pPr>
        <w:jc w:val="both"/>
        <w:rPr>
          <w:rFonts w:eastAsiaTheme="minorHAnsi" w:hint="eastAsia"/>
          <w:szCs w:val="22"/>
        </w:rPr>
      </w:pPr>
    </w:p>
    <w:p w14:paraId="02AEDBD2" w14:textId="645C6765" w:rsidR="00B43D51" w:rsidRDefault="00560245" w:rsidP="00CE2DB9">
      <w:pPr>
        <w:jc w:val="both"/>
        <w:rPr>
          <w:rFonts w:eastAsiaTheme="minorHAnsi"/>
          <w:szCs w:val="22"/>
        </w:rPr>
      </w:pPr>
      <w:r>
        <w:rPr>
          <w:rFonts w:eastAsiaTheme="minorHAnsi" w:hint="eastAsia"/>
          <w:szCs w:val="22"/>
        </w:rPr>
        <w:t xml:space="preserve">And with figure 10 combined, we could see that having less relationships (near zero) do tend to have </w:t>
      </w:r>
      <w:r>
        <w:rPr>
          <w:rFonts w:eastAsiaTheme="minorHAnsi"/>
          <w:szCs w:val="22"/>
        </w:rPr>
        <w:t>indescribable</w:t>
      </w:r>
      <w:r>
        <w:rPr>
          <w:rFonts w:eastAsiaTheme="minorHAnsi" w:hint="eastAsia"/>
          <w:szCs w:val="22"/>
        </w:rPr>
        <w:t xml:space="preserve"> scatters</w:t>
      </w:r>
      <w:r w:rsidR="004D544A">
        <w:rPr>
          <w:rFonts w:eastAsiaTheme="minorHAnsi" w:hint="eastAsia"/>
          <w:szCs w:val="22"/>
        </w:rPr>
        <w:t xml:space="preserve">, which </w:t>
      </w:r>
      <w:r w:rsidR="004D544A">
        <w:rPr>
          <w:rFonts w:eastAsiaTheme="minorHAnsi"/>
          <w:szCs w:val="22"/>
        </w:rPr>
        <w:t>are</w:t>
      </w:r>
      <w:r w:rsidR="004D544A">
        <w:rPr>
          <w:rFonts w:eastAsiaTheme="minorHAnsi" w:hint="eastAsia"/>
          <w:szCs w:val="22"/>
        </w:rPr>
        <w:t xml:space="preserve"> wind direction, azimuth, snowfall amount. On the other hand, having near negative 1 like </w:t>
      </w:r>
      <w:r w:rsidR="004D544A">
        <w:rPr>
          <w:rFonts w:eastAsiaTheme="minorHAnsi"/>
          <w:szCs w:val="22"/>
        </w:rPr>
        <w:t>‘</w:t>
      </w:r>
      <w:r w:rsidR="004D544A">
        <w:rPr>
          <w:rFonts w:eastAsiaTheme="minorHAnsi" w:hint="eastAsia"/>
          <w:szCs w:val="22"/>
        </w:rPr>
        <w:t>angle of incidence</w:t>
      </w:r>
      <w:r w:rsidR="004D544A">
        <w:rPr>
          <w:rFonts w:eastAsiaTheme="minorHAnsi"/>
          <w:szCs w:val="22"/>
        </w:rPr>
        <w:t>’</w:t>
      </w:r>
      <w:r w:rsidR="004D544A">
        <w:rPr>
          <w:rFonts w:eastAsiaTheme="minorHAnsi" w:hint="eastAsia"/>
          <w:szCs w:val="22"/>
        </w:rPr>
        <w:t xml:space="preserve"> do tend to have some </w:t>
      </w:r>
      <w:r w:rsidR="004D544A">
        <w:rPr>
          <w:rFonts w:eastAsiaTheme="minorHAnsi"/>
          <w:szCs w:val="22"/>
        </w:rPr>
        <w:t>‘</w:t>
      </w:r>
      <w:r w:rsidR="004D544A">
        <w:rPr>
          <w:rFonts w:eastAsiaTheme="minorHAnsi" w:hint="eastAsia"/>
          <w:szCs w:val="22"/>
        </w:rPr>
        <w:t>group</w:t>
      </w:r>
      <w:r w:rsidR="004D544A">
        <w:rPr>
          <w:rFonts w:eastAsiaTheme="minorHAnsi"/>
          <w:szCs w:val="22"/>
        </w:rPr>
        <w:t>’</w:t>
      </w:r>
      <w:r w:rsidR="004D544A">
        <w:rPr>
          <w:rFonts w:eastAsiaTheme="minorHAnsi" w:hint="eastAsia"/>
          <w:szCs w:val="22"/>
        </w:rPr>
        <w:t xml:space="preserve"> when the a</w:t>
      </w:r>
      <w:r w:rsidR="00B43D51">
        <w:rPr>
          <w:rFonts w:eastAsiaTheme="minorHAnsi" w:hint="eastAsia"/>
          <w:szCs w:val="22"/>
        </w:rPr>
        <w:t>ngle</w:t>
      </w:r>
      <w:r w:rsidR="004D544A">
        <w:rPr>
          <w:rFonts w:eastAsiaTheme="minorHAnsi" w:hint="eastAsia"/>
          <w:szCs w:val="22"/>
        </w:rPr>
        <w:t xml:space="preserve"> changes like when </w:t>
      </w:r>
      <w:r w:rsidR="00B43D51" w:rsidRPr="00B43D51">
        <w:rPr>
          <w:rFonts w:eastAsiaTheme="minorHAnsi"/>
          <w:szCs w:val="22"/>
        </w:rPr>
        <w:t>angle</w:t>
      </w:r>
      <w:r w:rsidR="004D544A">
        <w:rPr>
          <w:rFonts w:eastAsiaTheme="minorHAnsi" w:hint="eastAsia"/>
          <w:szCs w:val="22"/>
        </w:rPr>
        <w:t xml:space="preserve"> is lower, then there is a group of </w:t>
      </w:r>
      <w:r w:rsidR="004D544A">
        <w:rPr>
          <w:rFonts w:eastAsiaTheme="minorHAnsi"/>
          <w:szCs w:val="22"/>
        </w:rPr>
        <w:t>scatters</w:t>
      </w:r>
      <w:r w:rsidR="004D544A">
        <w:rPr>
          <w:rFonts w:eastAsiaTheme="minorHAnsi" w:hint="eastAsia"/>
          <w:szCs w:val="22"/>
        </w:rPr>
        <w:t xml:space="preserve"> located in high energy generation and vice versa. (figure 11). </w:t>
      </w:r>
      <w:r w:rsidR="00B43D51">
        <w:rPr>
          <w:rFonts w:eastAsiaTheme="minorHAnsi"/>
          <w:szCs w:val="22"/>
        </w:rPr>
        <w:t>‘</w:t>
      </w:r>
      <w:r w:rsidR="00B43D51">
        <w:rPr>
          <w:rFonts w:eastAsiaTheme="minorHAnsi" w:hint="eastAsia"/>
          <w:szCs w:val="22"/>
        </w:rPr>
        <w:t>humidity</w:t>
      </w:r>
      <w:r w:rsidR="00B43D51">
        <w:rPr>
          <w:rFonts w:eastAsiaTheme="minorHAnsi"/>
          <w:szCs w:val="22"/>
        </w:rPr>
        <w:t>’</w:t>
      </w:r>
      <w:r w:rsidR="00B43D51">
        <w:rPr>
          <w:rFonts w:eastAsiaTheme="minorHAnsi" w:hint="eastAsia"/>
          <w:szCs w:val="22"/>
        </w:rPr>
        <w:t xml:space="preserve"> also shows </w:t>
      </w:r>
      <w:r w:rsidR="00B43D51">
        <w:rPr>
          <w:rFonts w:eastAsiaTheme="minorHAnsi"/>
          <w:szCs w:val="22"/>
        </w:rPr>
        <w:t>a</w:t>
      </w:r>
      <w:r w:rsidR="00B43D51">
        <w:rPr>
          <w:rFonts w:eastAsiaTheme="minorHAnsi" w:hint="eastAsia"/>
          <w:szCs w:val="22"/>
        </w:rPr>
        <w:t xml:space="preserve"> </w:t>
      </w:r>
      <w:r w:rsidR="00B43D51">
        <w:rPr>
          <w:rFonts w:eastAsiaTheme="minorHAnsi"/>
          <w:szCs w:val="22"/>
        </w:rPr>
        <w:t>similar</w:t>
      </w:r>
      <w:r w:rsidR="00B43D51">
        <w:rPr>
          <w:rFonts w:eastAsiaTheme="minorHAnsi" w:hint="eastAsia"/>
          <w:szCs w:val="22"/>
        </w:rPr>
        <w:t xml:space="preserve"> plot as that, but not that as distinctive as </w:t>
      </w:r>
      <w:r w:rsidR="00B43D51">
        <w:rPr>
          <w:rFonts w:eastAsiaTheme="minorHAnsi"/>
          <w:szCs w:val="22"/>
        </w:rPr>
        <w:t>‘</w:t>
      </w:r>
      <w:r w:rsidR="00B43D51">
        <w:rPr>
          <w:rFonts w:eastAsiaTheme="minorHAnsi" w:hint="eastAsia"/>
          <w:szCs w:val="22"/>
        </w:rPr>
        <w:t>angle of incidence</w:t>
      </w:r>
      <w:r w:rsidR="00B43D51">
        <w:rPr>
          <w:rFonts w:eastAsiaTheme="minorHAnsi"/>
          <w:szCs w:val="22"/>
        </w:rPr>
        <w:t>’</w:t>
      </w:r>
      <w:r w:rsidR="00B43D51">
        <w:rPr>
          <w:rFonts w:eastAsiaTheme="minorHAnsi" w:hint="eastAsia"/>
          <w:szCs w:val="22"/>
        </w:rPr>
        <w:t xml:space="preserve">, meaning that on thinking of </w:t>
      </w:r>
      <w:r w:rsidR="00B43D51">
        <w:rPr>
          <w:rFonts w:eastAsiaTheme="minorHAnsi"/>
          <w:szCs w:val="22"/>
        </w:rPr>
        <w:t>‘</w:t>
      </w:r>
      <w:r w:rsidR="00B43D51">
        <w:rPr>
          <w:rFonts w:eastAsiaTheme="minorHAnsi" w:hint="eastAsia"/>
          <w:szCs w:val="22"/>
        </w:rPr>
        <w:t>negative</w:t>
      </w:r>
      <w:r w:rsidR="00B43D51">
        <w:rPr>
          <w:rFonts w:eastAsiaTheme="minorHAnsi"/>
          <w:szCs w:val="22"/>
        </w:rPr>
        <w:t>’</w:t>
      </w:r>
      <w:r w:rsidR="00B43D51">
        <w:rPr>
          <w:rFonts w:eastAsiaTheme="minorHAnsi" w:hint="eastAsia"/>
          <w:szCs w:val="22"/>
        </w:rPr>
        <w:t xml:space="preserve"> </w:t>
      </w:r>
      <w:r w:rsidR="00B43D51">
        <w:rPr>
          <w:rFonts w:eastAsiaTheme="minorHAnsi"/>
          <w:szCs w:val="22"/>
        </w:rPr>
        <w:t>parts, ‘</w:t>
      </w:r>
      <w:r w:rsidR="00B43D51">
        <w:rPr>
          <w:rFonts w:eastAsiaTheme="minorHAnsi" w:hint="eastAsia"/>
          <w:szCs w:val="22"/>
        </w:rPr>
        <w:t>Angle of Incidence</w:t>
      </w:r>
      <w:r w:rsidR="00B43D51">
        <w:rPr>
          <w:rFonts w:eastAsiaTheme="minorHAnsi"/>
          <w:szCs w:val="22"/>
        </w:rPr>
        <w:t>’</w:t>
      </w:r>
      <w:r w:rsidR="00B43D51">
        <w:rPr>
          <w:rFonts w:eastAsiaTheme="minorHAnsi" w:hint="eastAsia"/>
          <w:szCs w:val="22"/>
        </w:rPr>
        <w:t xml:space="preserve"> will be the </w:t>
      </w:r>
      <w:r w:rsidR="00B43D51">
        <w:rPr>
          <w:rFonts w:eastAsiaTheme="minorHAnsi"/>
          <w:szCs w:val="22"/>
        </w:rPr>
        <w:t>priority</w:t>
      </w:r>
      <w:r w:rsidR="00B43D51">
        <w:rPr>
          <w:rFonts w:eastAsiaTheme="minorHAnsi" w:hint="eastAsia"/>
          <w:szCs w:val="22"/>
        </w:rPr>
        <w:t xml:space="preserve"> and then following with </w:t>
      </w:r>
      <w:r w:rsidR="00B43D51">
        <w:rPr>
          <w:rFonts w:eastAsiaTheme="minorHAnsi"/>
          <w:szCs w:val="22"/>
        </w:rPr>
        <w:t>‘</w:t>
      </w:r>
      <w:r w:rsidR="00B43D51">
        <w:rPr>
          <w:rFonts w:eastAsiaTheme="minorHAnsi" w:hint="eastAsia"/>
          <w:szCs w:val="22"/>
        </w:rPr>
        <w:t>humidity</w:t>
      </w:r>
      <w:r w:rsidR="00B43D51">
        <w:rPr>
          <w:rFonts w:eastAsiaTheme="minorHAnsi"/>
          <w:szCs w:val="22"/>
        </w:rPr>
        <w:t>’</w:t>
      </w:r>
      <w:r w:rsidR="00B43D51">
        <w:rPr>
          <w:rFonts w:eastAsiaTheme="minorHAnsi" w:hint="eastAsia"/>
          <w:szCs w:val="22"/>
        </w:rPr>
        <w:t xml:space="preserve">. On the positive </w:t>
      </w:r>
      <w:r w:rsidR="00B43D51">
        <w:rPr>
          <w:rFonts w:eastAsiaTheme="minorHAnsi"/>
          <w:szCs w:val="22"/>
        </w:rPr>
        <w:t>side, ‘</w:t>
      </w:r>
      <w:r w:rsidR="00B43D51">
        <w:rPr>
          <w:rFonts w:eastAsiaTheme="minorHAnsi" w:hint="eastAsia"/>
          <w:szCs w:val="22"/>
        </w:rPr>
        <w:t>temperature</w:t>
      </w:r>
      <w:r w:rsidR="00B43D51">
        <w:rPr>
          <w:rFonts w:eastAsiaTheme="minorHAnsi"/>
          <w:szCs w:val="22"/>
        </w:rPr>
        <w:t>’</w:t>
      </w:r>
      <w:r w:rsidR="00B43D51">
        <w:rPr>
          <w:rFonts w:eastAsiaTheme="minorHAnsi" w:hint="eastAsia"/>
          <w:szCs w:val="22"/>
        </w:rPr>
        <w:t xml:space="preserve">, and </w:t>
      </w:r>
      <w:r w:rsidR="00B43D51">
        <w:rPr>
          <w:rFonts w:eastAsiaTheme="minorHAnsi"/>
          <w:szCs w:val="22"/>
        </w:rPr>
        <w:t>‘</w:t>
      </w:r>
      <w:r w:rsidR="00B43D51">
        <w:rPr>
          <w:rFonts w:eastAsiaTheme="minorHAnsi" w:hint="eastAsia"/>
          <w:szCs w:val="22"/>
        </w:rPr>
        <w:t>mean sea level pressure</w:t>
      </w:r>
      <w:r w:rsidR="00B43D51">
        <w:rPr>
          <w:rFonts w:eastAsiaTheme="minorHAnsi"/>
          <w:szCs w:val="22"/>
        </w:rPr>
        <w:t>’</w:t>
      </w:r>
      <w:r w:rsidR="00B43D51">
        <w:rPr>
          <w:rFonts w:eastAsiaTheme="minorHAnsi" w:hint="eastAsia"/>
          <w:szCs w:val="22"/>
        </w:rPr>
        <w:t xml:space="preserve"> does show the plot when the value is high, then the generated </w:t>
      </w:r>
      <w:r w:rsidR="00B43D51">
        <w:rPr>
          <w:rFonts w:eastAsiaTheme="minorHAnsi"/>
          <w:szCs w:val="22"/>
        </w:rPr>
        <w:t>energy</w:t>
      </w:r>
      <w:r w:rsidR="00B43D51">
        <w:rPr>
          <w:rFonts w:eastAsiaTheme="minorHAnsi" w:hint="eastAsia"/>
          <w:szCs w:val="22"/>
        </w:rPr>
        <w:t xml:space="preserve"> scatter could locate on higher position. But </w:t>
      </w:r>
      <w:r w:rsidR="00B43D51">
        <w:rPr>
          <w:rFonts w:eastAsiaTheme="minorHAnsi"/>
          <w:szCs w:val="22"/>
        </w:rPr>
        <w:t>the problem</w:t>
      </w:r>
      <w:r w:rsidR="00B43D51">
        <w:rPr>
          <w:rFonts w:eastAsiaTheme="minorHAnsi" w:hint="eastAsia"/>
          <w:szCs w:val="22"/>
        </w:rPr>
        <w:t xml:space="preserve"> is that this </w:t>
      </w:r>
      <w:r w:rsidR="00B43D51">
        <w:rPr>
          <w:rFonts w:eastAsiaTheme="minorHAnsi"/>
          <w:szCs w:val="22"/>
        </w:rPr>
        <w:t>doesn’t</w:t>
      </w:r>
      <w:r w:rsidR="00B43D51">
        <w:rPr>
          <w:rFonts w:eastAsiaTheme="minorHAnsi" w:hint="eastAsia"/>
          <w:szCs w:val="22"/>
        </w:rPr>
        <w:t xml:space="preserve"> show that distinctive as figure 11. </w:t>
      </w:r>
    </w:p>
    <w:p w14:paraId="2A660B95" w14:textId="77777777" w:rsidR="00B43D51" w:rsidRDefault="00B43D51" w:rsidP="00CE2DB9">
      <w:pPr>
        <w:jc w:val="both"/>
        <w:rPr>
          <w:rFonts w:eastAsiaTheme="minorHAnsi"/>
          <w:szCs w:val="22"/>
        </w:rPr>
      </w:pPr>
    </w:p>
    <w:p w14:paraId="0238D68D" w14:textId="661385FF" w:rsidR="00B43D51" w:rsidRPr="00B43D51" w:rsidRDefault="00B43D51" w:rsidP="00CE2DB9">
      <w:pPr>
        <w:jc w:val="both"/>
        <w:rPr>
          <w:rFonts w:eastAsiaTheme="minorHAnsi" w:hint="eastAsia"/>
          <w:szCs w:val="22"/>
        </w:rPr>
      </w:pPr>
      <w:r>
        <w:rPr>
          <w:rFonts w:eastAsiaTheme="minorHAnsi"/>
          <w:szCs w:val="22"/>
        </w:rPr>
        <w:t>So,</w:t>
      </w:r>
      <w:r>
        <w:rPr>
          <w:rFonts w:eastAsiaTheme="minorHAnsi" w:hint="eastAsia"/>
          <w:szCs w:val="22"/>
        </w:rPr>
        <w:t xml:space="preserve"> in conclusion, when trying to assess the solar energy potential on certain </w:t>
      </w:r>
      <w:r>
        <w:rPr>
          <w:rFonts w:eastAsiaTheme="minorHAnsi"/>
          <w:szCs w:val="22"/>
        </w:rPr>
        <w:t>areas</w:t>
      </w:r>
      <w:r>
        <w:rPr>
          <w:rFonts w:eastAsiaTheme="minorHAnsi" w:hint="eastAsia"/>
          <w:szCs w:val="22"/>
        </w:rPr>
        <w:t xml:space="preserve"> and you get a full dataset of the area, first you will need to see will be the angle of incidence will be your first looking onto it. </w:t>
      </w:r>
      <w:r>
        <w:rPr>
          <w:rFonts w:eastAsiaTheme="minorHAnsi"/>
          <w:szCs w:val="22"/>
        </w:rPr>
        <w:t>T</w:t>
      </w:r>
      <w:r>
        <w:rPr>
          <w:rFonts w:eastAsiaTheme="minorHAnsi" w:hint="eastAsia"/>
          <w:szCs w:val="22"/>
        </w:rPr>
        <w:t xml:space="preserve">hen goes other factors like </w:t>
      </w:r>
      <w:r>
        <w:rPr>
          <w:rFonts w:eastAsiaTheme="minorHAnsi"/>
          <w:szCs w:val="22"/>
        </w:rPr>
        <w:t>‘</w:t>
      </w:r>
      <w:r>
        <w:rPr>
          <w:rFonts w:eastAsiaTheme="minorHAnsi" w:hint="eastAsia"/>
          <w:szCs w:val="22"/>
        </w:rPr>
        <w:t>humidity</w:t>
      </w:r>
      <w:r>
        <w:rPr>
          <w:rFonts w:eastAsiaTheme="minorHAnsi"/>
          <w:szCs w:val="22"/>
        </w:rPr>
        <w:t>’</w:t>
      </w:r>
      <w:r>
        <w:rPr>
          <w:rFonts w:eastAsiaTheme="minorHAnsi" w:hint="eastAsia"/>
          <w:szCs w:val="22"/>
        </w:rPr>
        <w:t xml:space="preserve">, </w:t>
      </w:r>
      <w:r>
        <w:rPr>
          <w:rFonts w:eastAsiaTheme="minorHAnsi"/>
          <w:szCs w:val="22"/>
        </w:rPr>
        <w:t>‘</w:t>
      </w:r>
      <w:r>
        <w:rPr>
          <w:rFonts w:eastAsiaTheme="minorHAnsi" w:hint="eastAsia"/>
          <w:szCs w:val="22"/>
        </w:rPr>
        <w:t xml:space="preserve">mean sea level </w:t>
      </w:r>
      <w:proofErr w:type="gramStart"/>
      <w:r>
        <w:rPr>
          <w:rFonts w:eastAsiaTheme="minorHAnsi" w:hint="eastAsia"/>
          <w:szCs w:val="22"/>
        </w:rPr>
        <w:t>pressure</w:t>
      </w:r>
      <w:r>
        <w:rPr>
          <w:rFonts w:eastAsiaTheme="minorHAnsi"/>
          <w:szCs w:val="22"/>
        </w:rPr>
        <w:t>’</w:t>
      </w:r>
      <w:r>
        <w:rPr>
          <w:rFonts w:eastAsiaTheme="minorHAnsi" w:hint="eastAsia"/>
          <w:szCs w:val="22"/>
        </w:rPr>
        <w:t>,</w:t>
      </w:r>
      <w:proofErr w:type="gramEnd"/>
      <w:r>
        <w:rPr>
          <w:rFonts w:eastAsiaTheme="minorHAnsi" w:hint="eastAsia"/>
          <w:szCs w:val="22"/>
        </w:rPr>
        <w:t xml:space="preserve"> and </w:t>
      </w:r>
      <w:r>
        <w:rPr>
          <w:rFonts w:eastAsiaTheme="minorHAnsi"/>
          <w:szCs w:val="22"/>
        </w:rPr>
        <w:t>‘</w:t>
      </w:r>
      <w:r>
        <w:rPr>
          <w:rFonts w:eastAsiaTheme="minorHAnsi" w:hint="eastAsia"/>
          <w:szCs w:val="22"/>
        </w:rPr>
        <w:t>temperature</w:t>
      </w:r>
      <w:r>
        <w:rPr>
          <w:rFonts w:eastAsiaTheme="minorHAnsi"/>
          <w:szCs w:val="22"/>
        </w:rPr>
        <w:t>’</w:t>
      </w:r>
      <w:r>
        <w:rPr>
          <w:rFonts w:eastAsiaTheme="minorHAnsi" w:hint="eastAsia"/>
          <w:szCs w:val="22"/>
        </w:rPr>
        <w:t xml:space="preserve"> will be your second finding to effectively assess the potential of solar power.    </w:t>
      </w:r>
    </w:p>
    <w:p w14:paraId="56695483" w14:textId="77777777" w:rsidR="004D544A" w:rsidRPr="00B43D51" w:rsidRDefault="004D544A" w:rsidP="00CE2DB9">
      <w:pPr>
        <w:jc w:val="both"/>
        <w:rPr>
          <w:rFonts w:eastAsiaTheme="minorHAnsi"/>
          <w:szCs w:val="22"/>
        </w:rPr>
      </w:pPr>
    </w:p>
    <w:p w14:paraId="10BA9267" w14:textId="77777777" w:rsidR="004D544A" w:rsidRPr="00B43D51" w:rsidRDefault="004D544A" w:rsidP="00CE2DB9">
      <w:pPr>
        <w:jc w:val="both"/>
        <w:rPr>
          <w:rFonts w:eastAsiaTheme="minorHAnsi" w:hint="eastAsia"/>
          <w:sz w:val="12"/>
          <w:szCs w:val="12"/>
        </w:rPr>
      </w:pPr>
    </w:p>
    <w:p w14:paraId="6C940A67" w14:textId="77777777" w:rsidR="00CE2DB9" w:rsidRPr="00CE2DB9" w:rsidRDefault="00CE2DB9" w:rsidP="001249ED">
      <w:pPr>
        <w:jc w:val="both"/>
        <w:rPr>
          <w:rFonts w:eastAsiaTheme="minorHAnsi" w:hint="eastAsia"/>
          <w:szCs w:val="22"/>
        </w:rPr>
      </w:pPr>
    </w:p>
    <w:sectPr w:rsidR="00CE2DB9" w:rsidRPr="00CE2DB9" w:rsidSect="00F6778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F702C"/>
    <w:multiLevelType w:val="hybridMultilevel"/>
    <w:tmpl w:val="12602DA2"/>
    <w:lvl w:ilvl="0" w:tplc="04090013">
      <w:start w:val="1"/>
      <w:numFmt w:val="upperRoman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8900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8A"/>
    <w:rsid w:val="000933D4"/>
    <w:rsid w:val="001249ED"/>
    <w:rsid w:val="00147C2D"/>
    <w:rsid w:val="001B5983"/>
    <w:rsid w:val="001D7BDB"/>
    <w:rsid w:val="00263750"/>
    <w:rsid w:val="003B0BE8"/>
    <w:rsid w:val="00466EE4"/>
    <w:rsid w:val="004D544A"/>
    <w:rsid w:val="005325A5"/>
    <w:rsid w:val="00560245"/>
    <w:rsid w:val="00605629"/>
    <w:rsid w:val="007325F2"/>
    <w:rsid w:val="007629A7"/>
    <w:rsid w:val="0083445F"/>
    <w:rsid w:val="008F545F"/>
    <w:rsid w:val="00B43D51"/>
    <w:rsid w:val="00CE2DB9"/>
    <w:rsid w:val="00D67946"/>
    <w:rsid w:val="00F6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BC21"/>
  <w15:chartTrackingRefBased/>
  <w15:docId w15:val="{AB379D75-7360-4A91-A39F-0CBD156B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6778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7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77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778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778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778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778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778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778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6778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6778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6778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677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677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677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677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677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6778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677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6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677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677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67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6778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6778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6778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67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6778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6778A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325A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DB89B-6454-4FC6-B0D9-511DD88DC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찬우 최</dc:creator>
  <cp:keywords/>
  <dc:description/>
  <cp:lastModifiedBy>찬우 최</cp:lastModifiedBy>
  <cp:revision>4</cp:revision>
  <dcterms:created xsi:type="dcterms:W3CDTF">2025-04-03T18:37:00Z</dcterms:created>
  <dcterms:modified xsi:type="dcterms:W3CDTF">2025-04-03T20:51:00Z</dcterms:modified>
</cp:coreProperties>
</file>