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D0DBD" w14:textId="77777777" w:rsidR="001C1D02" w:rsidRDefault="001C1D02" w:rsidP="00557320">
      <w:pPr>
        <w:spacing w:line="480" w:lineRule="auto"/>
        <w:jc w:val="center"/>
      </w:pPr>
    </w:p>
    <w:p w14:paraId="38FCD413" w14:textId="77777777" w:rsidR="001C1D02" w:rsidRDefault="001C1D02" w:rsidP="00557320">
      <w:pPr>
        <w:spacing w:line="480" w:lineRule="auto"/>
        <w:jc w:val="center"/>
      </w:pPr>
    </w:p>
    <w:p w14:paraId="5538C0C0" w14:textId="77777777" w:rsidR="001C1D02" w:rsidRDefault="001C1D02" w:rsidP="00557320">
      <w:pPr>
        <w:spacing w:line="480" w:lineRule="auto"/>
        <w:jc w:val="center"/>
      </w:pPr>
    </w:p>
    <w:p w14:paraId="28E11792" w14:textId="675040F9" w:rsidR="001C1D02" w:rsidRDefault="001C1D02" w:rsidP="004163E4">
      <w:pPr>
        <w:spacing w:line="480" w:lineRule="auto"/>
      </w:pPr>
    </w:p>
    <w:p w14:paraId="0CD97012" w14:textId="77777777" w:rsidR="004163E4" w:rsidRDefault="004163E4" w:rsidP="004163E4">
      <w:pPr>
        <w:spacing w:line="480" w:lineRule="auto"/>
      </w:pPr>
    </w:p>
    <w:p w14:paraId="1330C3BC" w14:textId="2DEAEF0A" w:rsidR="00C6276C" w:rsidRPr="001C1D02" w:rsidRDefault="003A6908" w:rsidP="00557320">
      <w:pPr>
        <w:spacing w:line="480" w:lineRule="auto"/>
        <w:jc w:val="center"/>
        <w:rPr>
          <w:sz w:val="40"/>
          <w:szCs w:val="40"/>
        </w:rPr>
      </w:pPr>
      <w:r w:rsidRPr="001C1D02">
        <w:rPr>
          <w:sz w:val="40"/>
          <w:szCs w:val="40"/>
        </w:rPr>
        <w:t>Deep Learning Project</w:t>
      </w:r>
    </w:p>
    <w:p w14:paraId="1337C16E" w14:textId="1B063D43" w:rsidR="003A6908" w:rsidRPr="001C1D02" w:rsidRDefault="003A6908" w:rsidP="00557320">
      <w:pPr>
        <w:spacing w:line="480" w:lineRule="auto"/>
        <w:jc w:val="center"/>
        <w:rPr>
          <w:sz w:val="40"/>
          <w:szCs w:val="40"/>
        </w:rPr>
      </w:pPr>
      <w:r w:rsidRPr="001C1D02">
        <w:rPr>
          <w:sz w:val="40"/>
          <w:szCs w:val="40"/>
        </w:rPr>
        <w:t xml:space="preserve">Group member:  </w:t>
      </w:r>
      <w:proofErr w:type="spellStart"/>
      <w:r w:rsidRPr="001C1D02">
        <w:rPr>
          <w:sz w:val="40"/>
          <w:szCs w:val="40"/>
        </w:rPr>
        <w:t>Yinjia</w:t>
      </w:r>
      <w:proofErr w:type="spellEnd"/>
      <w:r w:rsidRPr="001C1D02">
        <w:rPr>
          <w:sz w:val="40"/>
          <w:szCs w:val="40"/>
        </w:rPr>
        <w:t xml:space="preserve"> Liu</w:t>
      </w:r>
      <w:r w:rsidR="000F2579">
        <w:rPr>
          <w:sz w:val="40"/>
          <w:szCs w:val="40"/>
        </w:rPr>
        <w:t xml:space="preserve"> &amp; </w:t>
      </w:r>
      <w:proofErr w:type="spellStart"/>
      <w:r w:rsidR="000F2579" w:rsidRPr="001C1D02">
        <w:rPr>
          <w:sz w:val="40"/>
          <w:szCs w:val="40"/>
        </w:rPr>
        <w:t>Chenwei</w:t>
      </w:r>
      <w:proofErr w:type="spellEnd"/>
      <w:r w:rsidR="000F2579" w:rsidRPr="001C1D02">
        <w:rPr>
          <w:sz w:val="40"/>
          <w:szCs w:val="40"/>
        </w:rPr>
        <w:t xml:space="preserve"> Cao</w:t>
      </w:r>
    </w:p>
    <w:p w14:paraId="6B7F4431" w14:textId="04A42A0A" w:rsidR="00557320" w:rsidRPr="001C1D02" w:rsidRDefault="00FA4FAE" w:rsidP="00557320">
      <w:pPr>
        <w:spacing w:line="480" w:lineRule="auto"/>
        <w:jc w:val="center"/>
        <w:rPr>
          <w:sz w:val="40"/>
          <w:szCs w:val="40"/>
        </w:rPr>
      </w:pPr>
      <w:r w:rsidRPr="001C1D02">
        <w:rPr>
          <w:sz w:val="40"/>
          <w:szCs w:val="40"/>
        </w:rPr>
        <w:t>November 25, 2020</w:t>
      </w:r>
    </w:p>
    <w:p w14:paraId="28ED793B" w14:textId="311B9ABD" w:rsidR="00D666DA" w:rsidRDefault="00D666DA" w:rsidP="00557320">
      <w:pPr>
        <w:spacing w:line="480" w:lineRule="auto"/>
        <w:jc w:val="center"/>
      </w:pPr>
    </w:p>
    <w:p w14:paraId="5CE269EA" w14:textId="2CE90C95" w:rsidR="00D666DA" w:rsidRDefault="00D666DA" w:rsidP="00B46EE7">
      <w:pPr>
        <w:spacing w:line="480" w:lineRule="auto"/>
      </w:pPr>
    </w:p>
    <w:p w14:paraId="04DA06AA" w14:textId="3B3E4CD9" w:rsidR="00D666DA" w:rsidRDefault="00D666DA" w:rsidP="00557320">
      <w:pPr>
        <w:spacing w:line="480" w:lineRule="auto"/>
        <w:jc w:val="center"/>
      </w:pPr>
    </w:p>
    <w:p w14:paraId="6016F74C" w14:textId="6C1A0FF9" w:rsidR="00D666DA" w:rsidRDefault="00D666DA" w:rsidP="00557320">
      <w:pPr>
        <w:spacing w:line="480" w:lineRule="auto"/>
        <w:jc w:val="center"/>
      </w:pPr>
    </w:p>
    <w:p w14:paraId="3EE3BCD7" w14:textId="41D067D6" w:rsidR="00D666DA" w:rsidRDefault="00D666DA" w:rsidP="00557320">
      <w:pPr>
        <w:spacing w:line="480" w:lineRule="auto"/>
        <w:jc w:val="center"/>
      </w:pPr>
    </w:p>
    <w:p w14:paraId="732C4D83" w14:textId="05A69374" w:rsidR="00D666DA" w:rsidRDefault="00D666DA" w:rsidP="00557320">
      <w:pPr>
        <w:spacing w:line="480" w:lineRule="auto"/>
        <w:jc w:val="center"/>
      </w:pPr>
    </w:p>
    <w:p w14:paraId="62737C2A" w14:textId="036F4BDA" w:rsidR="00D666DA" w:rsidRDefault="00D666DA" w:rsidP="00557320">
      <w:pPr>
        <w:spacing w:line="480" w:lineRule="auto"/>
        <w:jc w:val="center"/>
      </w:pPr>
    </w:p>
    <w:p w14:paraId="5FBD8F95" w14:textId="063A3979" w:rsidR="00D666DA" w:rsidRDefault="00D666DA" w:rsidP="00557320">
      <w:pPr>
        <w:spacing w:line="480" w:lineRule="auto"/>
        <w:jc w:val="center"/>
      </w:pPr>
    </w:p>
    <w:p w14:paraId="02BB917B" w14:textId="70C8C9D6" w:rsidR="00D666DA" w:rsidRDefault="00D666DA" w:rsidP="00557320">
      <w:pPr>
        <w:spacing w:line="480" w:lineRule="auto"/>
        <w:jc w:val="center"/>
      </w:pPr>
    </w:p>
    <w:p w14:paraId="61F412C0" w14:textId="6B8031D4" w:rsidR="00D666DA" w:rsidRDefault="00D666DA" w:rsidP="00557320">
      <w:pPr>
        <w:spacing w:line="480" w:lineRule="auto"/>
        <w:jc w:val="center"/>
      </w:pPr>
    </w:p>
    <w:p w14:paraId="3004894E" w14:textId="39142F68" w:rsidR="00D666DA" w:rsidRDefault="00D666DA" w:rsidP="00557320">
      <w:pPr>
        <w:spacing w:line="480" w:lineRule="auto"/>
        <w:jc w:val="center"/>
      </w:pPr>
    </w:p>
    <w:p w14:paraId="665C7738" w14:textId="04568134" w:rsidR="00D666DA" w:rsidRDefault="00D666DA" w:rsidP="00B46EE7">
      <w:pPr>
        <w:spacing w:line="480" w:lineRule="auto"/>
      </w:pPr>
    </w:p>
    <w:p w14:paraId="56AFF260" w14:textId="78AA6DC8" w:rsidR="00236B78" w:rsidRPr="00824049" w:rsidRDefault="00236B78" w:rsidP="00824049">
      <w:pPr>
        <w:pStyle w:val="ListParagraph"/>
        <w:numPr>
          <w:ilvl w:val="0"/>
          <w:numId w:val="1"/>
        </w:numPr>
        <w:rPr>
          <w:color w:val="0070C0"/>
          <w:sz w:val="36"/>
          <w:szCs w:val="36"/>
        </w:rPr>
      </w:pPr>
      <w:r>
        <w:rPr>
          <w:color w:val="0070C0"/>
          <w:sz w:val="36"/>
          <w:szCs w:val="36"/>
        </w:rPr>
        <w:lastRenderedPageBreak/>
        <w:t>Introduction</w:t>
      </w:r>
    </w:p>
    <w:p w14:paraId="1E8A177A" w14:textId="77777777" w:rsidR="00236B78" w:rsidRPr="00AB4418" w:rsidRDefault="00824049" w:rsidP="00AB4418">
      <w:pPr>
        <w:ind w:left="720"/>
        <w:rPr>
          <w:rFonts w:ascii="Helvetica" w:hAnsi="Helvetica"/>
          <w:color w:val="344854"/>
          <w:shd w:val="clear" w:color="auto" w:fill="FFFFFF"/>
        </w:rPr>
      </w:pPr>
      <w:r w:rsidRPr="00AB4418">
        <w:rPr>
          <w:rFonts w:ascii="Helvetica" w:hAnsi="Helvetica"/>
          <w:color w:val="344854"/>
          <w:shd w:val="clear" w:color="auto" w:fill="FFFFFF"/>
        </w:rPr>
        <w:t xml:space="preserve">A chatbot is a software that provides a real conversational experience to the user, </w:t>
      </w:r>
      <w:r w:rsidR="00236B78" w:rsidRPr="00AB4418">
        <w:rPr>
          <w:rFonts w:ascii="Helvetica" w:hAnsi="Helvetica"/>
          <w:color w:val="344854"/>
          <w:shd w:val="clear" w:color="auto" w:fill="FFFFFF"/>
        </w:rPr>
        <w:t xml:space="preserve">A well-optimized chatbot </w:t>
      </w:r>
      <w:r w:rsidR="00236B78">
        <w:rPr>
          <w:rFonts w:ascii="Helvetica" w:hAnsi="Helvetica"/>
          <w:color w:val="344854"/>
          <w:shd w:val="clear" w:color="auto" w:fill="FFFFFF"/>
        </w:rPr>
        <w:t>can converse as well as humans can: asking and answering a wide range of questions, displaying knowledge, and being empathetic, personable, engaging, serious, or fun</w:t>
      </w:r>
      <w:r w:rsidR="00236B78">
        <w:rPr>
          <w:rFonts w:ascii="Helvetica" w:hAnsi="Helvetica"/>
          <w:color w:val="344854"/>
          <w:shd w:val="clear" w:color="auto" w:fill="FFFFFF"/>
        </w:rPr>
        <w:t>.</w:t>
      </w:r>
      <w:r w:rsidR="00236B78" w:rsidRPr="00AB4418">
        <w:rPr>
          <w:rFonts w:ascii="Helvetica" w:hAnsi="Helvetica"/>
          <w:color w:val="344854"/>
          <w:shd w:val="clear" w:color="auto" w:fill="FFFFFF"/>
        </w:rPr>
        <w:t xml:space="preserve"> </w:t>
      </w:r>
    </w:p>
    <w:p w14:paraId="25B3BAAC" w14:textId="33F5D8FB" w:rsidR="00236B78" w:rsidRDefault="00236B78" w:rsidP="00AB4418">
      <w:pPr>
        <w:ind w:left="720"/>
        <w:rPr>
          <w:rFonts w:ascii="Helvetica" w:hAnsi="Helvetica"/>
          <w:color w:val="344854"/>
          <w:shd w:val="clear" w:color="auto" w:fill="FFFFFF"/>
        </w:rPr>
      </w:pPr>
      <w:r w:rsidRPr="00236B78">
        <w:rPr>
          <w:rFonts w:ascii="Helvetica" w:hAnsi="Helvetica"/>
          <w:color w:val="344854"/>
          <w:shd w:val="clear" w:color="auto" w:fill="FFFFFF"/>
        </w:rPr>
        <w:t>H</w:t>
      </w:r>
      <w:r w:rsidRPr="00236B78">
        <w:rPr>
          <w:rFonts w:ascii="Helvetica" w:hAnsi="Helvetica"/>
          <w:color w:val="344854"/>
          <w:shd w:val="clear" w:color="auto" w:fill="FFFFFF"/>
        </w:rPr>
        <w:t xml:space="preserve">ere for our project, we </w:t>
      </w:r>
      <w:r w:rsidR="00F87722">
        <w:rPr>
          <w:rFonts w:ascii="Helvetica" w:hAnsi="Helvetica"/>
          <w:color w:val="344854"/>
          <w:shd w:val="clear" w:color="auto" w:fill="FFFFFF"/>
        </w:rPr>
        <w:t xml:space="preserve">use generation strategy to </w:t>
      </w:r>
      <w:r>
        <w:rPr>
          <w:rFonts w:ascii="Helvetica" w:hAnsi="Helvetica"/>
          <w:color w:val="344854"/>
          <w:shd w:val="clear" w:color="auto" w:fill="FFFFFF"/>
        </w:rPr>
        <w:t xml:space="preserve">create </w:t>
      </w:r>
      <w:r w:rsidRPr="00236B78">
        <w:rPr>
          <w:rFonts w:ascii="Helvetica" w:hAnsi="Helvetica"/>
          <w:color w:val="344854"/>
          <w:shd w:val="clear" w:color="auto" w:fill="FFFFFF"/>
        </w:rPr>
        <w:t>an open domain chatbot which can generate a response as the name implies</w:t>
      </w:r>
      <w:r w:rsidRPr="00236B78">
        <w:rPr>
          <w:rFonts w:ascii="Helvetica" w:hAnsi="Helvetica"/>
          <w:color w:val="344854"/>
          <w:shd w:val="clear" w:color="auto" w:fill="FFFFFF"/>
        </w:rPr>
        <w:t xml:space="preserve">. It can be a great addition to a company’s business because it can help to boost conversation rates. </w:t>
      </w:r>
    </w:p>
    <w:p w14:paraId="3BE420DB" w14:textId="77777777" w:rsidR="00AB4418" w:rsidRDefault="00AB4418" w:rsidP="00AB4418">
      <w:pPr>
        <w:ind w:left="720"/>
        <w:rPr>
          <w:rFonts w:ascii="Helvetica" w:hAnsi="Helvetica"/>
          <w:color w:val="344854"/>
          <w:shd w:val="clear" w:color="auto" w:fill="FFFFFF"/>
        </w:rPr>
      </w:pPr>
    </w:p>
    <w:p w14:paraId="0C4E32F2" w14:textId="49531478" w:rsidR="00236B78" w:rsidRPr="00236B78" w:rsidRDefault="00236B78" w:rsidP="00236B78">
      <w:pPr>
        <w:pStyle w:val="ListParagraph"/>
        <w:numPr>
          <w:ilvl w:val="0"/>
          <w:numId w:val="1"/>
        </w:numPr>
        <w:rPr>
          <w:color w:val="0070C0"/>
          <w:sz w:val="36"/>
          <w:szCs w:val="36"/>
        </w:rPr>
      </w:pPr>
      <w:r>
        <w:rPr>
          <w:color w:val="0070C0"/>
          <w:sz w:val="36"/>
          <w:szCs w:val="36"/>
        </w:rPr>
        <w:t>Summary</w:t>
      </w:r>
    </w:p>
    <w:p w14:paraId="7DB8D704" w14:textId="72299BEC" w:rsidR="00B027C9" w:rsidRPr="00951187" w:rsidRDefault="00236B78" w:rsidP="00951187">
      <w:pPr>
        <w:ind w:left="720"/>
        <w:jc w:val="both"/>
        <w:rPr>
          <w:rFonts w:ascii="Times New Roman" w:eastAsia="Times New Roman" w:hAnsi="Times New Roman" w:cs="Times New Roman"/>
        </w:rPr>
      </w:pPr>
      <w:r>
        <w:rPr>
          <w:rFonts w:ascii="Helvetica" w:hAnsi="Helvetica"/>
          <w:color w:val="344854"/>
          <w:shd w:val="clear" w:color="auto" w:fill="FFFFFF"/>
        </w:rPr>
        <w:t xml:space="preserve">We </w:t>
      </w:r>
      <w:r w:rsidRPr="00236B78">
        <w:rPr>
          <w:rFonts w:ascii="Helvetica" w:hAnsi="Helvetica"/>
          <w:color w:val="344854"/>
          <w:shd w:val="clear" w:color="auto" w:fill="FFFFFF"/>
        </w:rPr>
        <w:t xml:space="preserve">use </w:t>
      </w:r>
      <w:proofErr w:type="spellStart"/>
      <w:r>
        <w:rPr>
          <w:rFonts w:ascii="Helvetica" w:hAnsi="Helvetica"/>
          <w:color w:val="344854"/>
          <w:shd w:val="clear" w:color="auto" w:fill="FFFFFF"/>
        </w:rPr>
        <w:t>T</w:t>
      </w:r>
      <w:r w:rsidRPr="00236B78">
        <w:rPr>
          <w:rFonts w:ascii="Helvetica" w:hAnsi="Helvetica"/>
          <w:color w:val="344854"/>
          <w:shd w:val="clear" w:color="auto" w:fill="FFFFFF"/>
        </w:rPr>
        <w:t>ensorflow</w:t>
      </w:r>
      <w:proofErr w:type="spellEnd"/>
      <w:r w:rsidRPr="00236B78">
        <w:rPr>
          <w:rFonts w:ascii="Helvetica" w:hAnsi="Helvetica"/>
          <w:color w:val="344854"/>
          <w:shd w:val="clear" w:color="auto" w:fill="FFFFFF"/>
        </w:rPr>
        <w:t xml:space="preserve"> and </w:t>
      </w:r>
      <w:proofErr w:type="spellStart"/>
      <w:r>
        <w:rPr>
          <w:rFonts w:ascii="Helvetica" w:hAnsi="Helvetica"/>
          <w:color w:val="344854"/>
          <w:shd w:val="clear" w:color="auto" w:fill="FFFFFF"/>
        </w:rPr>
        <w:t>K</w:t>
      </w:r>
      <w:r w:rsidRPr="00236B78">
        <w:rPr>
          <w:rFonts w:ascii="Helvetica" w:hAnsi="Helvetica"/>
          <w:color w:val="344854"/>
          <w:shd w:val="clear" w:color="auto" w:fill="FFFFFF"/>
        </w:rPr>
        <w:t>eras</w:t>
      </w:r>
      <w:proofErr w:type="spellEnd"/>
      <w:r w:rsidRPr="00236B78">
        <w:rPr>
          <w:rFonts w:ascii="Helvetica" w:hAnsi="Helvetica"/>
          <w:color w:val="344854"/>
          <w:shd w:val="clear" w:color="auto" w:fill="FFFFFF"/>
        </w:rPr>
        <w:t xml:space="preserve"> to </w:t>
      </w:r>
      <w:proofErr w:type="gramStart"/>
      <w:r w:rsidRPr="00236B78">
        <w:rPr>
          <w:rFonts w:ascii="Helvetica" w:hAnsi="Helvetica"/>
          <w:color w:val="344854"/>
          <w:shd w:val="clear" w:color="auto" w:fill="FFFFFF"/>
        </w:rPr>
        <w:t>build  LSTM</w:t>
      </w:r>
      <w:proofErr w:type="gramEnd"/>
      <w:r w:rsidRPr="00236B78">
        <w:rPr>
          <w:rFonts w:ascii="Helvetica" w:hAnsi="Helvetica"/>
          <w:color w:val="344854"/>
          <w:shd w:val="clear" w:color="auto" w:fill="FFFFFF"/>
        </w:rPr>
        <w:t xml:space="preserve"> Seq2Seq model</w:t>
      </w:r>
      <w:r w:rsidR="00951187">
        <w:rPr>
          <w:rFonts w:ascii="Helvetica" w:hAnsi="Helvetica"/>
          <w:color w:val="344854"/>
          <w:shd w:val="clear" w:color="auto" w:fill="FFFFFF"/>
        </w:rPr>
        <w:t>,</w:t>
      </w:r>
      <w:r w:rsidR="00951187" w:rsidRPr="00951187">
        <w:rPr>
          <w:rFonts w:ascii="Helvetica Neue" w:hAnsi="Helvetica Neue"/>
          <w:color w:val="555555"/>
          <w:sz w:val="23"/>
          <w:szCs w:val="23"/>
          <w:shd w:val="clear" w:color="auto" w:fill="FFFFFF"/>
        </w:rPr>
        <w:t xml:space="preserve"> </w:t>
      </w:r>
      <w:r w:rsidR="00951187" w:rsidRPr="00951187">
        <w:rPr>
          <w:rFonts w:ascii="Helvetica" w:hAnsi="Helvetica"/>
          <w:color w:val="344854"/>
          <w:shd w:val="clear" w:color="auto" w:fill="FFFFFF"/>
        </w:rPr>
        <w:t>recurrent neural network</w:t>
      </w:r>
      <w:r w:rsidR="00951187">
        <w:rPr>
          <w:rFonts w:ascii="Times New Roman" w:eastAsia="Times New Roman" w:hAnsi="Times New Roman" w:cs="Times New Roman"/>
        </w:rPr>
        <w:t xml:space="preserve"> </w:t>
      </w:r>
      <w:r w:rsidRPr="00236B78">
        <w:rPr>
          <w:rFonts w:ascii="Helvetica" w:hAnsi="Helvetica"/>
          <w:color w:val="344854"/>
          <w:shd w:val="clear" w:color="auto" w:fill="FFFFFF"/>
        </w:rPr>
        <w:t>to identify the context the user is asking and then provide it with the relevant answer.</w:t>
      </w:r>
      <w:r w:rsidRPr="00236B78">
        <w:rPr>
          <w:rFonts w:ascii="Helvetica" w:hAnsi="Helvetica"/>
          <w:color w:val="344854"/>
          <w:shd w:val="clear" w:color="auto" w:fill="FFFFFF"/>
        </w:rPr>
        <w:t xml:space="preserve"> </w:t>
      </w:r>
      <w:r>
        <w:rPr>
          <w:rFonts w:ascii="Helvetica" w:hAnsi="Helvetica"/>
          <w:color w:val="344854"/>
          <w:shd w:val="clear" w:color="auto" w:fill="FFFFFF"/>
        </w:rPr>
        <w:t xml:space="preserve">Since our dataset is relevant small and the limitation of computation, for preprocessing step, we separately </w:t>
      </w:r>
      <w:r w:rsidRPr="00236B78">
        <w:rPr>
          <w:rFonts w:ascii="Helvetica" w:hAnsi="Helvetica"/>
          <w:color w:val="344854"/>
          <w:shd w:val="clear" w:color="auto" w:fill="FFFFFF"/>
        </w:rPr>
        <w:t xml:space="preserve">use two main </w:t>
      </w:r>
      <w:r w:rsidRPr="00236B78">
        <w:rPr>
          <w:rFonts w:ascii="Helvetica" w:hAnsi="Helvetica"/>
          <w:color w:val="344854"/>
          <w:shd w:val="clear" w:color="auto" w:fill="FFFFFF"/>
        </w:rPr>
        <w:t xml:space="preserve">vector representation in Natural Language </w:t>
      </w:r>
      <w:proofErr w:type="gramStart"/>
      <w:r w:rsidRPr="00236B78">
        <w:rPr>
          <w:rFonts w:ascii="Helvetica" w:hAnsi="Helvetica"/>
          <w:color w:val="344854"/>
          <w:shd w:val="clear" w:color="auto" w:fill="FFFFFF"/>
        </w:rPr>
        <w:t>Processing</w:t>
      </w:r>
      <w:r>
        <w:rPr>
          <w:rFonts w:ascii="Helvetica" w:hAnsi="Helvetica"/>
          <w:color w:val="344854"/>
          <w:shd w:val="clear" w:color="auto" w:fill="FFFFFF"/>
        </w:rPr>
        <w:t>(</w:t>
      </w:r>
      <w:proofErr w:type="gramEnd"/>
      <w:r>
        <w:rPr>
          <w:rFonts w:ascii="Helvetica" w:hAnsi="Helvetica"/>
          <w:color w:val="344854"/>
          <w:shd w:val="clear" w:color="auto" w:fill="FFFFFF"/>
        </w:rPr>
        <w:t xml:space="preserve">NLP) which are one-hot encoding and embedding to convert human conversation to vectors. For optimization performance process, we change the optimizer hyperparameter. </w:t>
      </w:r>
    </w:p>
    <w:p w14:paraId="20FEC661" w14:textId="77777777" w:rsidR="00AB4418" w:rsidRPr="00236B78" w:rsidRDefault="00AB4418" w:rsidP="00AB4418">
      <w:pPr>
        <w:ind w:left="720"/>
        <w:rPr>
          <w:rFonts w:ascii="Helvetica" w:hAnsi="Helvetica"/>
          <w:color w:val="344854"/>
          <w:shd w:val="clear" w:color="auto" w:fill="FFFFFF"/>
        </w:rPr>
      </w:pPr>
    </w:p>
    <w:p w14:paraId="1505A720" w14:textId="37920A44" w:rsidR="00E40684" w:rsidRDefault="00E40684" w:rsidP="00D74E12">
      <w:pPr>
        <w:pStyle w:val="ListParagraph"/>
        <w:numPr>
          <w:ilvl w:val="0"/>
          <w:numId w:val="1"/>
        </w:numPr>
        <w:rPr>
          <w:color w:val="0070C0"/>
          <w:sz w:val="36"/>
          <w:szCs w:val="36"/>
        </w:rPr>
      </w:pPr>
      <w:r w:rsidRPr="00A214CE">
        <w:rPr>
          <w:color w:val="0070C0"/>
          <w:sz w:val="36"/>
          <w:szCs w:val="36"/>
        </w:rPr>
        <w:t>Tools and Datasets</w:t>
      </w:r>
      <w:r w:rsidR="005B6B1D">
        <w:rPr>
          <w:color w:val="0070C0"/>
          <w:sz w:val="36"/>
          <w:szCs w:val="36"/>
        </w:rPr>
        <w:t xml:space="preserve"> </w:t>
      </w:r>
      <w:r w:rsidR="005B6B1D" w:rsidRPr="00A214CE">
        <w:rPr>
          <w:color w:val="0070C0"/>
          <w:sz w:val="36"/>
          <w:szCs w:val="36"/>
        </w:rPr>
        <w:t>Overview</w:t>
      </w:r>
    </w:p>
    <w:p w14:paraId="3408F910" w14:textId="57A5E534" w:rsidR="00D564C5" w:rsidRPr="00D564C5" w:rsidRDefault="00CB74C9" w:rsidP="00D564C5">
      <w:pPr>
        <w:pStyle w:val="ListParagraph"/>
        <w:rPr>
          <w:color w:val="000000" w:themeColor="text1"/>
        </w:rPr>
      </w:pPr>
      <w:r>
        <w:rPr>
          <w:color w:val="000000" w:themeColor="text1"/>
        </w:rPr>
        <w:t>W</w:t>
      </w:r>
      <w:r w:rsidR="00D564C5">
        <w:rPr>
          <w:color w:val="000000" w:themeColor="text1"/>
        </w:rPr>
        <w:t>e used Python</w:t>
      </w:r>
      <w:r>
        <w:rPr>
          <w:color w:val="000000" w:themeColor="text1"/>
        </w:rPr>
        <w:t xml:space="preserve"> and </w:t>
      </w:r>
      <w:proofErr w:type="spellStart"/>
      <w:r>
        <w:rPr>
          <w:color w:val="000000" w:themeColor="text1"/>
        </w:rPr>
        <w:t>Keras</w:t>
      </w:r>
      <w:proofErr w:type="spellEnd"/>
      <w:r>
        <w:rPr>
          <w:color w:val="000000" w:themeColor="text1"/>
        </w:rPr>
        <w:t xml:space="preserve"> API</w:t>
      </w:r>
      <w:r w:rsidR="00236B78">
        <w:rPr>
          <w:color w:val="000000" w:themeColor="text1"/>
        </w:rPr>
        <w:t>,</w:t>
      </w:r>
      <w:r w:rsidR="00236B78" w:rsidRPr="00236B78">
        <w:rPr>
          <w:color w:val="000000" w:themeColor="text1"/>
        </w:rPr>
        <w:t xml:space="preserve"> </w:t>
      </w:r>
      <w:r w:rsidR="00236B78">
        <w:rPr>
          <w:color w:val="000000" w:themeColor="text1"/>
        </w:rPr>
        <w:t xml:space="preserve">NLP techniques and google </w:t>
      </w:r>
      <w:proofErr w:type="spellStart"/>
      <w:r w:rsidR="00236B78">
        <w:rPr>
          <w:color w:val="000000" w:themeColor="text1"/>
        </w:rPr>
        <w:t>colab</w:t>
      </w:r>
      <w:proofErr w:type="spellEnd"/>
      <w:r w:rsidR="00236B78">
        <w:rPr>
          <w:color w:val="000000" w:themeColor="text1"/>
        </w:rPr>
        <w:t xml:space="preserve"> </w:t>
      </w:r>
      <w:r>
        <w:rPr>
          <w:color w:val="000000" w:themeColor="text1"/>
        </w:rPr>
        <w:t>to build our deep learning models</w:t>
      </w:r>
      <w:r w:rsidR="00236B78">
        <w:rPr>
          <w:color w:val="000000" w:themeColor="text1"/>
        </w:rPr>
        <w:t>.</w:t>
      </w:r>
      <w:r w:rsidR="00D564C5">
        <w:rPr>
          <w:color w:val="000000" w:themeColor="text1"/>
        </w:rPr>
        <w:t xml:space="preserve"> </w:t>
      </w:r>
      <w:r w:rsidR="00236B78">
        <w:rPr>
          <w:color w:val="000000" w:themeColor="text1"/>
        </w:rPr>
        <w:t>T</w:t>
      </w:r>
      <w:r w:rsidR="00CF2780">
        <w:rPr>
          <w:color w:val="000000" w:themeColor="text1"/>
        </w:rPr>
        <w:t>he dataset</w:t>
      </w:r>
      <w:r>
        <w:rPr>
          <w:color w:val="000000" w:themeColor="text1"/>
        </w:rPr>
        <w:t>s</w:t>
      </w:r>
      <w:r w:rsidR="00CF2780">
        <w:rPr>
          <w:color w:val="000000" w:themeColor="text1"/>
        </w:rPr>
        <w:t xml:space="preserve"> we used are collected from Kaggle</w:t>
      </w:r>
      <w:r>
        <w:rPr>
          <w:color w:val="000000" w:themeColor="text1"/>
        </w:rPr>
        <w:t xml:space="preserve"> which consists of 2363 entries records conversations between a human and other human acting as a companion bot.</w:t>
      </w:r>
    </w:p>
    <w:p w14:paraId="5469B16E" w14:textId="77777777" w:rsidR="00CB74C9" w:rsidRPr="00CB74C9" w:rsidRDefault="00CB74C9" w:rsidP="00CB74C9">
      <w:pPr>
        <w:pStyle w:val="ListParagraph"/>
        <w:rPr>
          <w:color w:val="000000" w:themeColor="text1"/>
        </w:rPr>
      </w:pPr>
    </w:p>
    <w:p w14:paraId="20D3E091" w14:textId="5A46CE98" w:rsidR="00E40684" w:rsidRDefault="00E40684" w:rsidP="00D74E12">
      <w:pPr>
        <w:pStyle w:val="ListParagraph"/>
        <w:numPr>
          <w:ilvl w:val="0"/>
          <w:numId w:val="1"/>
        </w:numPr>
        <w:rPr>
          <w:color w:val="0070C0"/>
          <w:sz w:val="36"/>
          <w:szCs w:val="36"/>
        </w:rPr>
      </w:pPr>
      <w:r w:rsidRPr="00A214CE">
        <w:rPr>
          <w:color w:val="0070C0"/>
          <w:sz w:val="36"/>
          <w:szCs w:val="36"/>
        </w:rPr>
        <w:t>Data Pre-processing</w:t>
      </w:r>
    </w:p>
    <w:p w14:paraId="69709015" w14:textId="50CE6971" w:rsidR="006F14F6" w:rsidRDefault="00506C44" w:rsidP="006F14F6">
      <w:pPr>
        <w:pStyle w:val="ListParagraph"/>
        <w:rPr>
          <w:color w:val="000000" w:themeColor="text1"/>
        </w:rPr>
      </w:pPr>
      <w:r>
        <w:rPr>
          <w:color w:val="000000" w:themeColor="text1"/>
        </w:rPr>
        <w:t xml:space="preserve">We used </w:t>
      </w:r>
      <w:r w:rsidR="00AB4418">
        <w:rPr>
          <w:color w:val="000000" w:themeColor="text1"/>
        </w:rPr>
        <w:t xml:space="preserve">Natural language </w:t>
      </w:r>
      <w:proofErr w:type="gramStart"/>
      <w:r w:rsidR="00AB4418">
        <w:rPr>
          <w:color w:val="000000" w:themeColor="text1"/>
        </w:rPr>
        <w:t>Processing(</w:t>
      </w:r>
      <w:proofErr w:type="gramEnd"/>
      <w:r w:rsidR="00AB4418">
        <w:rPr>
          <w:color w:val="000000" w:themeColor="text1"/>
        </w:rPr>
        <w:t>NLP)</w:t>
      </w:r>
      <w:r w:rsidR="005B6B1D">
        <w:rPr>
          <w:color w:val="000000" w:themeColor="text1"/>
        </w:rPr>
        <w:t xml:space="preserve"> </w:t>
      </w:r>
      <w:r>
        <w:rPr>
          <w:color w:val="000000" w:themeColor="text1"/>
        </w:rPr>
        <w:t xml:space="preserve">to </w:t>
      </w:r>
      <w:r w:rsidR="005B6B1D">
        <w:rPr>
          <w:color w:val="000000" w:themeColor="text1"/>
        </w:rPr>
        <w:t>do text corpus preprocessing</w:t>
      </w:r>
      <w:r w:rsidR="002536E6">
        <w:rPr>
          <w:color w:val="000000" w:themeColor="text1"/>
        </w:rPr>
        <w:t xml:space="preserve">. We remove punctuation and space with the help of regular expression. After that, </w:t>
      </w:r>
      <w:r>
        <w:rPr>
          <w:color w:val="000000" w:themeColor="text1"/>
        </w:rPr>
        <w:t xml:space="preserve">we grouped human response with robot response as </w:t>
      </w:r>
      <w:r w:rsidR="002536E6">
        <w:rPr>
          <w:color w:val="000000" w:themeColor="text1"/>
        </w:rPr>
        <w:t xml:space="preserve">pairs of sentences since we need to use human response as input sequence and robot response as target </w:t>
      </w:r>
      <w:proofErr w:type="gramStart"/>
      <w:r w:rsidR="002536E6">
        <w:rPr>
          <w:color w:val="000000" w:themeColor="text1"/>
        </w:rPr>
        <w:t>sequenc</w:t>
      </w:r>
      <w:r w:rsidR="00236B78">
        <w:rPr>
          <w:color w:val="000000" w:themeColor="text1"/>
        </w:rPr>
        <w:t>e</w:t>
      </w:r>
      <w:r w:rsidR="002536E6">
        <w:rPr>
          <w:color w:val="000000" w:themeColor="text1"/>
        </w:rPr>
        <w:t xml:space="preserve"> </w:t>
      </w:r>
      <w:r>
        <w:rPr>
          <w:color w:val="000000" w:themeColor="text1"/>
        </w:rPr>
        <w:t>:</w:t>
      </w:r>
      <w:proofErr w:type="gramEnd"/>
    </w:p>
    <w:p w14:paraId="0E0A1AB5" w14:textId="79568561" w:rsidR="00ED0FB1" w:rsidRDefault="00ED0FB1" w:rsidP="006F14F6">
      <w:pPr>
        <w:pStyle w:val="ListParagraph"/>
        <w:rPr>
          <w:color w:val="000000" w:themeColor="text1"/>
        </w:rPr>
      </w:pPr>
      <w:r>
        <w:rPr>
          <w:noProof/>
          <w:color w:val="000000" w:themeColor="text1"/>
        </w:rPr>
        <w:drawing>
          <wp:inline distT="0" distB="0" distL="0" distR="0" wp14:anchorId="0747E516" wp14:editId="50B97A5A">
            <wp:extent cx="4321399" cy="22161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0280" cy="2225785"/>
                    </a:xfrm>
                    <a:prstGeom prst="rect">
                      <a:avLst/>
                    </a:prstGeom>
                  </pic:spPr>
                </pic:pic>
              </a:graphicData>
            </a:graphic>
          </wp:inline>
        </w:drawing>
      </w:r>
    </w:p>
    <w:p w14:paraId="452D6104" w14:textId="07FDEBC3" w:rsidR="00ED0FB1" w:rsidRDefault="00ED0FB1" w:rsidP="006F14F6">
      <w:pPr>
        <w:pStyle w:val="ListParagraph"/>
        <w:rPr>
          <w:color w:val="000000" w:themeColor="text1"/>
        </w:rPr>
      </w:pPr>
      <w:r>
        <w:rPr>
          <w:color w:val="000000" w:themeColor="text1"/>
        </w:rPr>
        <w:lastRenderedPageBreak/>
        <w:t xml:space="preserve">Here is output for first 10 </w:t>
      </w:r>
      <w:r w:rsidR="00236B78">
        <w:rPr>
          <w:color w:val="000000" w:themeColor="text1"/>
        </w:rPr>
        <w:t>conversation</w:t>
      </w:r>
      <w:r>
        <w:rPr>
          <w:color w:val="000000" w:themeColor="text1"/>
        </w:rPr>
        <w:t xml:space="preserve"> pairs</w:t>
      </w:r>
    </w:p>
    <w:p w14:paraId="5270F091" w14:textId="39CD4B19" w:rsidR="00506C44" w:rsidRDefault="00ED0FB1" w:rsidP="006F14F6">
      <w:pPr>
        <w:pStyle w:val="ListParagraph"/>
        <w:rPr>
          <w:color w:val="000000" w:themeColor="text1"/>
        </w:rPr>
      </w:pPr>
      <w:r>
        <w:rPr>
          <w:noProof/>
          <w:color w:val="000000" w:themeColor="text1"/>
        </w:rPr>
        <w:drawing>
          <wp:inline distT="0" distB="0" distL="0" distR="0" wp14:anchorId="05081474" wp14:editId="0041AD42">
            <wp:extent cx="5943600" cy="1824990"/>
            <wp:effectExtent l="0" t="0" r="0"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13C6DA3F" w14:textId="77777777" w:rsidR="00AB4418" w:rsidRDefault="00AB4418" w:rsidP="006F14F6">
      <w:pPr>
        <w:pStyle w:val="ListParagraph"/>
        <w:rPr>
          <w:color w:val="000000" w:themeColor="text1"/>
        </w:rPr>
      </w:pPr>
    </w:p>
    <w:p w14:paraId="22D3A98D" w14:textId="27849ECF" w:rsidR="00ED0FB1" w:rsidRDefault="00ED0FB1" w:rsidP="00AB4418">
      <w:pPr>
        <w:ind w:left="720"/>
        <w:jc w:val="both"/>
        <w:rPr>
          <w:color w:val="000000" w:themeColor="text1"/>
        </w:rPr>
      </w:pPr>
      <w:r>
        <w:rPr>
          <w:color w:val="000000" w:themeColor="text1"/>
        </w:rPr>
        <w:t>F</w:t>
      </w:r>
      <w:r w:rsidRPr="00ED0FB1">
        <w:rPr>
          <w:color w:val="000000" w:themeColor="text1"/>
        </w:rPr>
        <w:t>or target sequences, we have to add</w:t>
      </w:r>
      <w:r>
        <w:rPr>
          <w:color w:val="000000" w:themeColor="text1"/>
        </w:rPr>
        <w:t xml:space="preserve"> &lt;START&gt; at the beginning of the target sentence and &lt;END&gt; at the end of the target sentence.</w:t>
      </w:r>
      <w:r w:rsidR="00AB4418">
        <w:rPr>
          <w:color w:val="000000" w:themeColor="text1"/>
        </w:rPr>
        <w:t xml:space="preserve"> </w:t>
      </w:r>
      <w:proofErr w:type="gramStart"/>
      <w:r w:rsidR="002536E6" w:rsidRPr="00AB4418">
        <w:rPr>
          <w:color w:val="000000" w:themeColor="text1"/>
        </w:rPr>
        <w:t>Then</w:t>
      </w:r>
      <w:proofErr w:type="gramEnd"/>
      <w:r w:rsidR="002536E6" w:rsidRPr="00AB4418">
        <w:rPr>
          <w:color w:val="000000" w:themeColor="text1"/>
        </w:rPr>
        <w:t xml:space="preserve"> we need to do tokenization, we created separate lists for unique input tokens and </w:t>
      </w:r>
      <w:r w:rsidRPr="00AB4418">
        <w:rPr>
          <w:color w:val="000000" w:themeColor="text1"/>
        </w:rPr>
        <w:t xml:space="preserve">unique </w:t>
      </w:r>
      <w:r w:rsidR="002536E6" w:rsidRPr="00AB4418">
        <w:rPr>
          <w:color w:val="000000" w:themeColor="text1"/>
        </w:rPr>
        <w:t>target tokens</w:t>
      </w:r>
      <w:r w:rsidRPr="00AB4418">
        <w:rPr>
          <w:color w:val="000000" w:themeColor="text1"/>
        </w:rPr>
        <w:t xml:space="preserve">. After that, we </w:t>
      </w:r>
      <w:r w:rsidR="006578AE" w:rsidRPr="00AB4418">
        <w:rPr>
          <w:color w:val="000000" w:themeColor="text1"/>
        </w:rPr>
        <w:t>created input features dictionary and target features dictionary to store tokens as key-value pairs</w:t>
      </w:r>
      <w:r w:rsidR="004A7462" w:rsidRPr="00AB4418">
        <w:rPr>
          <w:color w:val="000000" w:themeColor="text1"/>
        </w:rPr>
        <w:t>.</w:t>
      </w:r>
    </w:p>
    <w:p w14:paraId="25CD44BE" w14:textId="0ED5E59C" w:rsidR="00AB4418" w:rsidRDefault="00AB4418" w:rsidP="00AB4418">
      <w:pPr>
        <w:ind w:left="720"/>
        <w:jc w:val="both"/>
        <w:rPr>
          <w:color w:val="000000" w:themeColor="text1"/>
        </w:rPr>
      </w:pPr>
      <w:r>
        <w:rPr>
          <w:noProof/>
          <w:color w:val="000000" w:themeColor="text1"/>
        </w:rPr>
        <w:drawing>
          <wp:inline distT="0" distB="0" distL="0" distR="0" wp14:anchorId="0F6D5464" wp14:editId="6746F82B">
            <wp:extent cx="5501514" cy="1991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1 at 10.35.5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3205" cy="1999211"/>
                    </a:xfrm>
                    <a:prstGeom prst="rect">
                      <a:avLst/>
                    </a:prstGeom>
                  </pic:spPr>
                </pic:pic>
              </a:graphicData>
            </a:graphic>
          </wp:inline>
        </w:drawing>
      </w:r>
      <w:r>
        <w:rPr>
          <w:noProof/>
          <w:color w:val="000000" w:themeColor="text1"/>
        </w:rPr>
        <w:drawing>
          <wp:inline distT="0" distB="0" distL="0" distR="0" wp14:anchorId="3ED6399C" wp14:editId="00498EDC">
            <wp:extent cx="5505853" cy="2756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01 at 10.36.4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349" cy="2765716"/>
                    </a:xfrm>
                    <a:prstGeom prst="rect">
                      <a:avLst/>
                    </a:prstGeom>
                  </pic:spPr>
                </pic:pic>
              </a:graphicData>
            </a:graphic>
          </wp:inline>
        </w:drawing>
      </w:r>
    </w:p>
    <w:p w14:paraId="3CE5AC7B" w14:textId="77777777" w:rsidR="00AB4418" w:rsidRPr="00AB4418" w:rsidRDefault="00AB4418" w:rsidP="00AB4418">
      <w:pPr>
        <w:ind w:left="720"/>
        <w:jc w:val="both"/>
        <w:rPr>
          <w:color w:val="000000" w:themeColor="text1"/>
        </w:rPr>
      </w:pPr>
    </w:p>
    <w:p w14:paraId="38A91774" w14:textId="30F5246A" w:rsidR="00AB4418" w:rsidRDefault="008C03A6" w:rsidP="00AB4418">
      <w:pPr>
        <w:ind w:left="720"/>
        <w:jc w:val="both"/>
        <w:rPr>
          <w:color w:val="000000" w:themeColor="text1"/>
        </w:rPr>
      </w:pPr>
      <w:r>
        <w:rPr>
          <w:color w:val="000000" w:themeColor="text1"/>
        </w:rPr>
        <w:lastRenderedPageBreak/>
        <w:t>F</w:t>
      </w:r>
      <w:r w:rsidR="00D82ADB">
        <w:rPr>
          <w:color w:val="000000" w:themeColor="text1"/>
        </w:rPr>
        <w:t xml:space="preserve">or our model to understand human and robot language, </w:t>
      </w:r>
      <w:r w:rsidR="00AB4418">
        <w:rPr>
          <w:color w:val="000000" w:themeColor="text1"/>
        </w:rPr>
        <w:t xml:space="preserve">we need to </w:t>
      </w:r>
      <w:r w:rsidR="00AB4418" w:rsidRPr="00AB4418">
        <w:rPr>
          <w:color w:val="000000" w:themeColor="text1"/>
        </w:rPr>
        <w:t>convert our words into their corresponding numeric vector representations.</w:t>
      </w:r>
      <w:r w:rsidR="00AB4418">
        <w:rPr>
          <w:color w:val="000000" w:themeColor="text1"/>
        </w:rPr>
        <w:t xml:space="preserve"> There are two main methods to do </w:t>
      </w:r>
      <w:proofErr w:type="spellStart"/>
      <w:proofErr w:type="gramStart"/>
      <w:r w:rsidR="00AB4418">
        <w:rPr>
          <w:color w:val="000000" w:themeColor="text1"/>
        </w:rPr>
        <w:t>this.</w:t>
      </w:r>
      <w:r w:rsidR="00AB4418">
        <w:rPr>
          <w:color w:val="000000" w:themeColor="text1"/>
        </w:rPr>
        <w:t>For</w:t>
      </w:r>
      <w:proofErr w:type="spellEnd"/>
      <w:proofErr w:type="gramEnd"/>
      <w:r w:rsidR="00AB4418">
        <w:rPr>
          <w:color w:val="000000" w:themeColor="text1"/>
        </w:rPr>
        <w:t xml:space="preserve"> one-hot encoding,</w:t>
      </w:r>
      <w:r w:rsidR="00AB4418" w:rsidRPr="00AB4418">
        <w:rPr>
          <w:color w:val="000000" w:themeColor="text1"/>
        </w:rPr>
        <w:t xml:space="preserve"> every word has its own value in a vector. It is easy to implement and can work really fast, but in this process, it loses the inner meaning of the word in a sentence. On the other hand, word embedding takes context into account and gives word with similar meaning or influence in a sentence similar value for a specific feature. But sometimes,</w:t>
      </w:r>
      <w:r w:rsidR="00AB4418">
        <w:rPr>
          <w:color w:val="000000" w:themeColor="text1"/>
        </w:rPr>
        <w:t xml:space="preserve"> </w:t>
      </w:r>
      <w:r w:rsidR="00AB4418" w:rsidRPr="00AB4418">
        <w:rPr>
          <w:color w:val="000000" w:themeColor="text1"/>
        </w:rPr>
        <w:t xml:space="preserve">word embedding does not work exceptionally </w:t>
      </w:r>
      <w:proofErr w:type="gramStart"/>
      <w:r w:rsidR="00AB4418" w:rsidRPr="00AB4418">
        <w:rPr>
          <w:color w:val="000000" w:themeColor="text1"/>
        </w:rPr>
        <w:t>well</w:t>
      </w:r>
      <w:proofErr w:type="gramEnd"/>
      <w:r w:rsidR="00AB4418" w:rsidRPr="00AB4418">
        <w:rPr>
          <w:color w:val="000000" w:themeColor="text1"/>
        </w:rPr>
        <w:t xml:space="preserve"> and it is also computationally more expensive than One Hot vector. </w:t>
      </w:r>
      <w:proofErr w:type="gramStart"/>
      <w:r w:rsidR="00AB4418" w:rsidRPr="00AB4418">
        <w:rPr>
          <w:color w:val="000000" w:themeColor="text1"/>
        </w:rPr>
        <w:t>So</w:t>
      </w:r>
      <w:proofErr w:type="gramEnd"/>
      <w:r w:rsidR="00AB4418">
        <w:rPr>
          <w:color w:val="000000" w:themeColor="text1"/>
        </w:rPr>
        <w:t xml:space="preserve"> </w:t>
      </w:r>
      <w:r w:rsidR="00AB4418" w:rsidRPr="00AB4418">
        <w:rPr>
          <w:color w:val="000000" w:themeColor="text1"/>
        </w:rPr>
        <w:t>we decide to test both methods and hope we can get better results after applying either one</w:t>
      </w:r>
      <w:r w:rsidR="00AB4418">
        <w:rPr>
          <w:color w:val="000000" w:themeColor="text1"/>
        </w:rPr>
        <w:t>.</w:t>
      </w:r>
    </w:p>
    <w:p w14:paraId="7E1E536B" w14:textId="77777777" w:rsidR="00AB4418" w:rsidRDefault="00AB4418" w:rsidP="00AB4418">
      <w:pPr>
        <w:ind w:firstLine="720"/>
        <w:jc w:val="both"/>
        <w:rPr>
          <w:color w:val="000000" w:themeColor="text1"/>
        </w:rPr>
      </w:pPr>
    </w:p>
    <w:p w14:paraId="3F479519" w14:textId="77777777" w:rsidR="00AB4418" w:rsidRDefault="008C03A6" w:rsidP="00AB4418">
      <w:pPr>
        <w:ind w:left="720"/>
        <w:jc w:val="both"/>
        <w:rPr>
          <w:color w:val="000000" w:themeColor="text1"/>
        </w:rPr>
      </w:pPr>
      <w:r w:rsidRPr="00AB4418">
        <w:rPr>
          <w:color w:val="000000" w:themeColor="text1"/>
        </w:rPr>
        <w:t>First</w:t>
      </w:r>
      <w:r w:rsidR="00AB4418">
        <w:rPr>
          <w:color w:val="000000" w:themeColor="text1"/>
        </w:rPr>
        <w:t>ly</w:t>
      </w:r>
      <w:r w:rsidRPr="00AB4418">
        <w:rPr>
          <w:color w:val="000000" w:themeColor="text1"/>
        </w:rPr>
        <w:t xml:space="preserve">, </w:t>
      </w:r>
      <w:r w:rsidR="00236B78" w:rsidRPr="00AB4418">
        <w:rPr>
          <w:color w:val="000000" w:themeColor="text1"/>
        </w:rPr>
        <w:t xml:space="preserve">considering our limitation of computation, </w:t>
      </w:r>
      <w:r w:rsidRPr="00AB4418">
        <w:rPr>
          <w:color w:val="000000" w:themeColor="text1"/>
        </w:rPr>
        <w:t>w</w:t>
      </w:r>
      <w:r w:rsidR="00D82ADB" w:rsidRPr="00AB4418">
        <w:rPr>
          <w:color w:val="000000" w:themeColor="text1"/>
        </w:rPr>
        <w:t>e use one-hot vectors for encoder input, decoder input and decoder output.</w:t>
      </w:r>
      <w:r w:rsidRPr="00AB4418">
        <w:rPr>
          <w:color w:val="000000" w:themeColor="text1"/>
        </w:rPr>
        <w:t xml:space="preserve"> </w:t>
      </w:r>
    </w:p>
    <w:p w14:paraId="16EE8796" w14:textId="0857185F" w:rsidR="00AB4418" w:rsidRDefault="00AB4418" w:rsidP="00AB4418">
      <w:pPr>
        <w:ind w:left="720"/>
        <w:jc w:val="both"/>
        <w:rPr>
          <w:color w:val="000000" w:themeColor="text1"/>
        </w:rPr>
      </w:pPr>
      <w:r>
        <w:rPr>
          <w:noProof/>
          <w:color w:val="000000" w:themeColor="text1"/>
        </w:rPr>
        <w:drawing>
          <wp:inline distT="0" distB="0" distL="0" distR="0" wp14:anchorId="7BB43800" wp14:editId="6AC450A7">
            <wp:extent cx="5501514" cy="143356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1 at 10.33.0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6941" cy="1442799"/>
                    </a:xfrm>
                    <a:prstGeom prst="rect">
                      <a:avLst/>
                    </a:prstGeom>
                  </pic:spPr>
                </pic:pic>
              </a:graphicData>
            </a:graphic>
          </wp:inline>
        </w:drawing>
      </w:r>
    </w:p>
    <w:p w14:paraId="104EB82D" w14:textId="77777777" w:rsidR="00AB4418" w:rsidRDefault="00AB4418" w:rsidP="00AB4418">
      <w:pPr>
        <w:ind w:left="720"/>
        <w:jc w:val="both"/>
        <w:rPr>
          <w:color w:val="000000" w:themeColor="text1"/>
        </w:rPr>
      </w:pPr>
    </w:p>
    <w:p w14:paraId="6797E8C5" w14:textId="382FA58B" w:rsidR="00D82ADB" w:rsidRDefault="008C03A6" w:rsidP="00AB4418">
      <w:pPr>
        <w:ind w:left="720"/>
        <w:jc w:val="both"/>
        <w:rPr>
          <w:color w:val="000000" w:themeColor="text1"/>
        </w:rPr>
      </w:pPr>
      <w:r w:rsidRPr="00AB4418">
        <w:rPr>
          <w:color w:val="000000" w:themeColor="text1"/>
        </w:rPr>
        <w:t xml:space="preserve">However, considering one-hot encoding will ignore </w:t>
      </w:r>
      <w:r w:rsidR="00AB4418" w:rsidRPr="00AB4418">
        <w:rPr>
          <w:color w:val="000000" w:themeColor="text1"/>
        </w:rPr>
        <w:t>the context of the sentence</w:t>
      </w:r>
      <w:r w:rsidRPr="00AB4418">
        <w:rPr>
          <w:color w:val="000000" w:themeColor="text1"/>
        </w:rPr>
        <w:t xml:space="preserve">, so next, we use word embedding </w:t>
      </w:r>
      <w:r w:rsidR="00236B78" w:rsidRPr="00AB4418">
        <w:rPr>
          <w:color w:val="000000" w:themeColor="text1"/>
        </w:rPr>
        <w:t xml:space="preserve">method for encoder input and decoder input </w:t>
      </w:r>
      <w:r w:rsidRPr="00AB4418">
        <w:rPr>
          <w:color w:val="000000" w:themeColor="text1"/>
        </w:rPr>
        <w:t>to</w:t>
      </w:r>
      <w:r w:rsidR="00236B78" w:rsidRPr="00AB4418">
        <w:rPr>
          <w:color w:val="000000" w:themeColor="text1"/>
        </w:rPr>
        <w:t xml:space="preserve"> see if it can</w:t>
      </w:r>
      <w:r w:rsidRPr="00AB4418">
        <w:rPr>
          <w:color w:val="000000" w:themeColor="text1"/>
        </w:rPr>
        <w:t xml:space="preserve"> help improving model</w:t>
      </w:r>
      <w:r w:rsidR="00AB4418">
        <w:rPr>
          <w:color w:val="000000" w:themeColor="text1"/>
        </w:rPr>
        <w:t xml:space="preserve"> </w:t>
      </w:r>
      <w:r w:rsidRPr="00AB4418">
        <w:rPr>
          <w:color w:val="000000" w:themeColor="text1"/>
        </w:rPr>
        <w:t>performance.</w:t>
      </w:r>
      <w:r w:rsidR="00AB4418">
        <w:rPr>
          <w:color w:val="000000" w:themeColor="text1"/>
        </w:rPr>
        <w:t xml:space="preserve"> Here, we use </w:t>
      </w:r>
      <w:proofErr w:type="spellStart"/>
      <w:r w:rsidR="00AB4418">
        <w:rPr>
          <w:color w:val="000000" w:themeColor="text1"/>
        </w:rPr>
        <w:t>GloVe</w:t>
      </w:r>
      <w:proofErr w:type="spellEnd"/>
      <w:r w:rsidR="00AB4418">
        <w:rPr>
          <w:color w:val="000000" w:themeColor="text1"/>
        </w:rPr>
        <w:t xml:space="preserve"> word embedding.</w:t>
      </w:r>
    </w:p>
    <w:p w14:paraId="4E5B9BE7" w14:textId="623DC7E7" w:rsidR="00AB4418" w:rsidRDefault="00AB4418" w:rsidP="00AB4418">
      <w:pPr>
        <w:ind w:left="720"/>
        <w:jc w:val="both"/>
        <w:rPr>
          <w:color w:val="000000" w:themeColor="text1"/>
        </w:rPr>
      </w:pPr>
      <w:r>
        <w:rPr>
          <w:noProof/>
          <w:color w:val="000000" w:themeColor="text1"/>
        </w:rPr>
        <w:drawing>
          <wp:inline distT="0" distB="0" distL="0" distR="0" wp14:anchorId="50B78B52" wp14:editId="04F60066">
            <wp:extent cx="4024630" cy="15014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01 at 10.30.0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1470" cy="1511510"/>
                    </a:xfrm>
                    <a:prstGeom prst="rect">
                      <a:avLst/>
                    </a:prstGeom>
                  </pic:spPr>
                </pic:pic>
              </a:graphicData>
            </a:graphic>
          </wp:inline>
        </w:drawing>
      </w:r>
      <w:r>
        <w:rPr>
          <w:noProof/>
          <w:color w:val="000000" w:themeColor="text1"/>
        </w:rPr>
        <w:drawing>
          <wp:inline distT="0" distB="0" distL="0" distR="0" wp14:anchorId="47ACEBB9" wp14:editId="2379CF49">
            <wp:extent cx="4024699" cy="118935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01 at 10.30.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197" cy="1200136"/>
                    </a:xfrm>
                    <a:prstGeom prst="rect">
                      <a:avLst/>
                    </a:prstGeom>
                  </pic:spPr>
                </pic:pic>
              </a:graphicData>
            </a:graphic>
          </wp:inline>
        </w:drawing>
      </w:r>
      <w:r>
        <w:rPr>
          <w:noProof/>
          <w:color w:val="000000" w:themeColor="text1"/>
        </w:rPr>
        <w:drawing>
          <wp:inline distT="0" distB="0" distL="0" distR="0" wp14:anchorId="340E6E71" wp14:editId="61BB1C69">
            <wp:extent cx="4024630" cy="1048726"/>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1 at 10.30.2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064" cy="1067340"/>
                    </a:xfrm>
                    <a:prstGeom prst="rect">
                      <a:avLst/>
                    </a:prstGeom>
                  </pic:spPr>
                </pic:pic>
              </a:graphicData>
            </a:graphic>
          </wp:inline>
        </w:drawing>
      </w:r>
    </w:p>
    <w:p w14:paraId="1FC6D1BF" w14:textId="77777777" w:rsidR="00AB4418" w:rsidRPr="00AB4418" w:rsidRDefault="00AB4418" w:rsidP="00AB4418">
      <w:pPr>
        <w:ind w:left="720"/>
        <w:rPr>
          <w:rFonts w:ascii="Times New Roman" w:eastAsia="Times New Roman" w:hAnsi="Times New Roman" w:cs="Times New Roman"/>
        </w:rPr>
      </w:pPr>
    </w:p>
    <w:p w14:paraId="09CE0884" w14:textId="77777777" w:rsidR="00AB4418" w:rsidRPr="00AB4418" w:rsidRDefault="00AB4418" w:rsidP="00AB4418">
      <w:pPr>
        <w:ind w:left="720"/>
        <w:rPr>
          <w:color w:val="000000" w:themeColor="text1"/>
        </w:rPr>
      </w:pPr>
    </w:p>
    <w:p w14:paraId="20FAA77B" w14:textId="704B3ADF" w:rsidR="00E40684" w:rsidRDefault="00E40684" w:rsidP="00D74E12">
      <w:pPr>
        <w:pStyle w:val="ListParagraph"/>
        <w:numPr>
          <w:ilvl w:val="0"/>
          <w:numId w:val="1"/>
        </w:numPr>
        <w:rPr>
          <w:color w:val="0070C0"/>
          <w:sz w:val="36"/>
          <w:szCs w:val="36"/>
        </w:rPr>
      </w:pPr>
      <w:r w:rsidRPr="00A214CE">
        <w:rPr>
          <w:color w:val="0070C0"/>
          <w:sz w:val="36"/>
          <w:szCs w:val="36"/>
        </w:rPr>
        <w:t>Model Selection</w:t>
      </w:r>
    </w:p>
    <w:p w14:paraId="47305BDD" w14:textId="6CEEF355" w:rsidR="00CA34DA" w:rsidRPr="00D82ADB" w:rsidRDefault="00CA34DA" w:rsidP="00951187">
      <w:pPr>
        <w:pStyle w:val="ListParagraph"/>
        <w:jc w:val="both"/>
        <w:rPr>
          <w:color w:val="000000" w:themeColor="text1"/>
        </w:rPr>
      </w:pPr>
      <w:r>
        <w:rPr>
          <w:color w:val="000000" w:themeColor="text1"/>
        </w:rPr>
        <w:t xml:space="preserve">We selected </w:t>
      </w:r>
      <w:r w:rsidR="00D82ADB">
        <w:rPr>
          <w:color w:val="000000" w:themeColor="text1"/>
        </w:rPr>
        <w:t xml:space="preserve">LSTM </w:t>
      </w:r>
      <w:r>
        <w:rPr>
          <w:color w:val="000000" w:themeColor="text1"/>
        </w:rPr>
        <w:t xml:space="preserve">seq2seq model as our training model. </w:t>
      </w:r>
      <w:r w:rsidR="008C03A6">
        <w:rPr>
          <w:color w:val="000000" w:themeColor="text1"/>
        </w:rPr>
        <w:t xml:space="preserve">We use </w:t>
      </w:r>
      <w:proofErr w:type="spellStart"/>
      <w:r w:rsidR="008C03A6">
        <w:rPr>
          <w:color w:val="000000" w:themeColor="text1"/>
        </w:rPr>
        <w:t>Keras</w:t>
      </w:r>
      <w:proofErr w:type="spellEnd"/>
      <w:r w:rsidR="008C03A6">
        <w:rPr>
          <w:color w:val="000000" w:themeColor="text1"/>
        </w:rPr>
        <w:t xml:space="preserve"> Functional API as our model structure.</w:t>
      </w:r>
    </w:p>
    <w:p w14:paraId="084BDCDB" w14:textId="2940D5D8" w:rsidR="00F53E2C" w:rsidRDefault="00C97827" w:rsidP="00951187">
      <w:pPr>
        <w:pStyle w:val="ListParagraph"/>
        <w:jc w:val="both"/>
        <w:rPr>
          <w:color w:val="000000" w:themeColor="text1"/>
        </w:rPr>
      </w:pPr>
      <w:r>
        <w:rPr>
          <w:color w:val="000000" w:themeColor="text1"/>
        </w:rPr>
        <w:t xml:space="preserve">The seq2seq model also called encoder-decoder model which use long-short term memory for text generation from the training </w:t>
      </w:r>
      <w:r w:rsidR="00804BB4">
        <w:rPr>
          <w:color w:val="000000" w:themeColor="text1"/>
        </w:rPr>
        <w:t>sets.</w:t>
      </w:r>
      <w:r w:rsidR="00F53E2C">
        <w:rPr>
          <w:color w:val="000000" w:themeColor="text1"/>
        </w:rPr>
        <w:t xml:space="preserve"> It predicts a word given in the user input and then each of the next words is predicted using the probability of likelihood of that word to occur.</w:t>
      </w:r>
    </w:p>
    <w:p w14:paraId="37588A79" w14:textId="77777777" w:rsidR="00951187" w:rsidRDefault="00951187" w:rsidP="00951187">
      <w:pPr>
        <w:pStyle w:val="ListParagraph"/>
        <w:jc w:val="both"/>
        <w:rPr>
          <w:color w:val="000000" w:themeColor="text1"/>
        </w:rPr>
      </w:pPr>
    </w:p>
    <w:p w14:paraId="3E508351" w14:textId="0E9946E1" w:rsidR="00951187" w:rsidRDefault="00951187" w:rsidP="00951187">
      <w:pPr>
        <w:pStyle w:val="ListParagraph"/>
        <w:jc w:val="both"/>
        <w:rPr>
          <w:color w:val="000000" w:themeColor="text1"/>
        </w:rPr>
      </w:pPr>
      <w:r>
        <w:rPr>
          <w:color w:val="000000" w:themeColor="text1"/>
        </w:rPr>
        <w:t>This is the #1 model with one-hot method:</w:t>
      </w:r>
    </w:p>
    <w:p w14:paraId="171074DD" w14:textId="2125344F" w:rsidR="00C565D1" w:rsidRDefault="00951187" w:rsidP="009F7EED">
      <w:pPr>
        <w:pStyle w:val="ListParagraph"/>
        <w:rPr>
          <w:color w:val="000000" w:themeColor="text1"/>
        </w:rPr>
      </w:pPr>
      <w:r>
        <w:rPr>
          <w:noProof/>
          <w:color w:val="000000" w:themeColor="text1"/>
        </w:rPr>
        <w:drawing>
          <wp:inline distT="0" distB="0" distL="0" distR="0" wp14:anchorId="6F058B92" wp14:editId="53C0C595">
            <wp:extent cx="5383654" cy="22523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1 at 10.40.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801" cy="2255382"/>
                    </a:xfrm>
                    <a:prstGeom prst="rect">
                      <a:avLst/>
                    </a:prstGeom>
                  </pic:spPr>
                </pic:pic>
              </a:graphicData>
            </a:graphic>
          </wp:inline>
        </w:drawing>
      </w:r>
    </w:p>
    <w:p w14:paraId="2B548927" w14:textId="432B0D9E" w:rsidR="00951187" w:rsidRDefault="00951187" w:rsidP="009F7EED">
      <w:pPr>
        <w:pStyle w:val="ListParagraph"/>
        <w:rPr>
          <w:color w:val="000000" w:themeColor="text1"/>
        </w:rPr>
      </w:pPr>
    </w:p>
    <w:p w14:paraId="4B288814" w14:textId="3F103061" w:rsidR="00951187" w:rsidRDefault="00951187" w:rsidP="009F7EED">
      <w:pPr>
        <w:pStyle w:val="ListParagraph"/>
        <w:rPr>
          <w:color w:val="000000" w:themeColor="text1"/>
        </w:rPr>
      </w:pPr>
      <w:r>
        <w:rPr>
          <w:noProof/>
          <w:color w:val="000000" w:themeColor="text1"/>
        </w:rPr>
        <w:drawing>
          <wp:inline distT="0" distB="0" distL="0" distR="0" wp14:anchorId="6F51A0C0" wp14:editId="276ABD2A">
            <wp:extent cx="4985617" cy="2399062"/>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1 at 10.40.33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791" cy="2400108"/>
                    </a:xfrm>
                    <a:prstGeom prst="rect">
                      <a:avLst/>
                    </a:prstGeom>
                  </pic:spPr>
                </pic:pic>
              </a:graphicData>
            </a:graphic>
          </wp:inline>
        </w:drawing>
      </w:r>
    </w:p>
    <w:p w14:paraId="4D6CE5D5" w14:textId="77777777" w:rsidR="0097378F" w:rsidRDefault="0097378F" w:rsidP="0097378F">
      <w:pPr>
        <w:ind w:left="720"/>
        <w:rPr>
          <w:color w:val="000000" w:themeColor="text1"/>
        </w:rPr>
      </w:pPr>
      <w:r>
        <w:rPr>
          <w:color w:val="000000" w:themeColor="text1"/>
        </w:rPr>
        <w:t xml:space="preserve">For encoder, the input layer is a matrix for holding the one-hot vectors. Since we have 981 unique encoder input words and the max length of these input sentences is 51, so the dimension of input matrix is 51*981. Then we stack a LSTM layer, we set </w:t>
      </w:r>
      <w:proofErr w:type="spellStart"/>
      <w:r>
        <w:rPr>
          <w:color w:val="000000" w:themeColor="text1"/>
        </w:rPr>
        <w:t>return_state</w:t>
      </w:r>
      <w:proofErr w:type="spellEnd"/>
      <w:r>
        <w:rPr>
          <w:color w:val="000000" w:themeColor="text1"/>
        </w:rPr>
        <w:t xml:space="preserve"> to True to return cell state.</w:t>
      </w:r>
    </w:p>
    <w:p w14:paraId="65B9F46B" w14:textId="29E2971F" w:rsidR="0097378F" w:rsidRDefault="0097378F" w:rsidP="0097378F">
      <w:pPr>
        <w:ind w:left="720"/>
        <w:rPr>
          <w:color w:val="000000" w:themeColor="text1"/>
        </w:rPr>
      </w:pPr>
      <w:r>
        <w:rPr>
          <w:color w:val="000000" w:themeColor="text1"/>
        </w:rPr>
        <w:t xml:space="preserve">For decoder, we have 1003 unique decoder input words and the max length of these input sentences is 50, so the dimension of input sentences is 50*1003.Then we stack a </w:t>
      </w:r>
      <w:r>
        <w:rPr>
          <w:color w:val="000000" w:themeColor="text1"/>
        </w:rPr>
        <w:lastRenderedPageBreak/>
        <w:t xml:space="preserve">LSTM layer, we use encoder output hidden state and cell state with this decoder input matrix as decoder input, and set </w:t>
      </w:r>
      <w:proofErr w:type="spellStart"/>
      <w:r>
        <w:rPr>
          <w:color w:val="000000" w:themeColor="text1"/>
        </w:rPr>
        <w:t>return_sequence</w:t>
      </w:r>
      <w:proofErr w:type="spellEnd"/>
      <w:r>
        <w:rPr>
          <w:color w:val="000000" w:themeColor="text1"/>
        </w:rPr>
        <w:t xml:space="preserve"> to True to </w:t>
      </w:r>
      <w:r w:rsidRPr="0097378F">
        <w:rPr>
          <w:color w:val="000000" w:themeColor="text1"/>
        </w:rPr>
        <w:t xml:space="preserve">output hidden state for each input time </w:t>
      </w:r>
      <w:proofErr w:type="spellStart"/>
      <w:r w:rsidRPr="0097378F">
        <w:rPr>
          <w:color w:val="000000" w:themeColor="text1"/>
        </w:rPr>
        <w:t>step</w:t>
      </w:r>
      <w:r>
        <w:rPr>
          <w:color w:val="000000" w:themeColor="text1"/>
        </w:rPr>
        <w:t>.Then</w:t>
      </w:r>
      <w:proofErr w:type="spellEnd"/>
      <w:r>
        <w:rPr>
          <w:color w:val="000000" w:themeColor="text1"/>
        </w:rPr>
        <w:t xml:space="preserve"> we stack a dense </w:t>
      </w:r>
      <w:proofErr w:type="spellStart"/>
      <w:r>
        <w:rPr>
          <w:color w:val="000000" w:themeColor="text1"/>
        </w:rPr>
        <w:t>ouput</w:t>
      </w:r>
      <w:proofErr w:type="spellEnd"/>
      <w:r>
        <w:rPr>
          <w:color w:val="000000" w:themeColor="text1"/>
        </w:rPr>
        <w:t xml:space="preserve"> layer with </w:t>
      </w:r>
      <w:proofErr w:type="spellStart"/>
      <w:r>
        <w:rPr>
          <w:color w:val="000000" w:themeColor="text1"/>
        </w:rPr>
        <w:t>softmax</w:t>
      </w:r>
      <w:proofErr w:type="spellEnd"/>
      <w:r>
        <w:rPr>
          <w:color w:val="000000" w:themeColor="text1"/>
        </w:rPr>
        <w:t xml:space="preserve"> as </w:t>
      </w:r>
      <w:proofErr w:type="spellStart"/>
      <w:r>
        <w:rPr>
          <w:color w:val="000000" w:themeColor="text1"/>
        </w:rPr>
        <w:t>acitivation</w:t>
      </w:r>
      <w:proofErr w:type="spellEnd"/>
      <w:r>
        <w:rPr>
          <w:color w:val="000000" w:themeColor="text1"/>
        </w:rPr>
        <w:t xml:space="preserve"> function.</w:t>
      </w:r>
    </w:p>
    <w:p w14:paraId="74CC4977" w14:textId="6BED5DAD" w:rsidR="0097378F" w:rsidRPr="0097378F" w:rsidRDefault="0097378F" w:rsidP="0097378F">
      <w:pPr>
        <w:ind w:firstLine="720"/>
        <w:rPr>
          <w:color w:val="000000" w:themeColor="text1"/>
        </w:rPr>
      </w:pPr>
      <w:r>
        <w:rPr>
          <w:color w:val="000000" w:themeColor="text1"/>
        </w:rPr>
        <w:t>This is the summary for this model:</w:t>
      </w:r>
    </w:p>
    <w:p w14:paraId="6B1CDD91" w14:textId="77777777" w:rsidR="0097378F" w:rsidRDefault="0097378F" w:rsidP="009F7EED">
      <w:pPr>
        <w:pStyle w:val="ListParagraph"/>
        <w:rPr>
          <w:color w:val="000000" w:themeColor="text1"/>
        </w:rPr>
      </w:pPr>
    </w:p>
    <w:p w14:paraId="60C2B0DE" w14:textId="5AC516FA" w:rsidR="00951187" w:rsidRDefault="00951187" w:rsidP="009F7EED">
      <w:pPr>
        <w:pStyle w:val="ListParagraph"/>
        <w:rPr>
          <w:color w:val="000000" w:themeColor="text1"/>
        </w:rPr>
      </w:pPr>
      <w:r>
        <w:rPr>
          <w:noProof/>
          <w:color w:val="000000" w:themeColor="text1"/>
        </w:rPr>
        <w:drawing>
          <wp:inline distT="0" distB="0" distL="0" distR="0" wp14:anchorId="6DB2ED0C" wp14:editId="69FEA441">
            <wp:extent cx="5378182" cy="215644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01 at 10.39.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5666" cy="2159445"/>
                    </a:xfrm>
                    <a:prstGeom prst="rect">
                      <a:avLst/>
                    </a:prstGeom>
                  </pic:spPr>
                </pic:pic>
              </a:graphicData>
            </a:graphic>
          </wp:inline>
        </w:drawing>
      </w:r>
    </w:p>
    <w:p w14:paraId="560F588D" w14:textId="78089260" w:rsidR="00951187" w:rsidRDefault="00951187" w:rsidP="009F7EED">
      <w:pPr>
        <w:pStyle w:val="ListParagraph"/>
        <w:rPr>
          <w:color w:val="000000" w:themeColor="text1"/>
        </w:rPr>
      </w:pPr>
    </w:p>
    <w:p w14:paraId="7BE4632F" w14:textId="782A7B4C" w:rsidR="00951187" w:rsidRDefault="00951187" w:rsidP="009F7EED">
      <w:pPr>
        <w:pStyle w:val="ListParagraph"/>
        <w:rPr>
          <w:color w:val="000000" w:themeColor="text1"/>
        </w:rPr>
      </w:pPr>
      <w:r>
        <w:rPr>
          <w:color w:val="000000" w:themeColor="text1"/>
        </w:rPr>
        <w:t>This is the #2 model with embedding layer</w:t>
      </w:r>
    </w:p>
    <w:p w14:paraId="1B7978B7" w14:textId="627DEC82" w:rsidR="0097378F" w:rsidRDefault="00951187" w:rsidP="009F7EED">
      <w:pPr>
        <w:pStyle w:val="ListParagraph"/>
        <w:rPr>
          <w:color w:val="000000" w:themeColor="text1"/>
        </w:rPr>
      </w:pPr>
      <w:r>
        <w:rPr>
          <w:noProof/>
          <w:color w:val="000000" w:themeColor="text1"/>
        </w:rPr>
        <w:drawing>
          <wp:inline distT="0" distB="0" distL="0" distR="0" wp14:anchorId="1AEC6F24" wp14:editId="43C31D09">
            <wp:extent cx="5433500" cy="3117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1 at 10.44.5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0920" cy="313358"/>
                    </a:xfrm>
                    <a:prstGeom prst="rect">
                      <a:avLst/>
                    </a:prstGeom>
                  </pic:spPr>
                </pic:pic>
              </a:graphicData>
            </a:graphic>
          </wp:inline>
        </w:drawing>
      </w:r>
      <w:r>
        <w:rPr>
          <w:noProof/>
          <w:color w:val="000000" w:themeColor="text1"/>
        </w:rPr>
        <w:drawing>
          <wp:inline distT="0" distB="0" distL="0" distR="0" wp14:anchorId="7DD1CE49" wp14:editId="2C43EAD3">
            <wp:extent cx="5433060" cy="2841908"/>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01 at 10.45.05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4747" cy="2853252"/>
                    </a:xfrm>
                    <a:prstGeom prst="rect">
                      <a:avLst/>
                    </a:prstGeom>
                  </pic:spPr>
                </pic:pic>
              </a:graphicData>
            </a:graphic>
          </wp:inline>
        </w:drawing>
      </w:r>
    </w:p>
    <w:p w14:paraId="13E71185" w14:textId="0C4C6E2F" w:rsidR="0097378F" w:rsidRDefault="0097378F" w:rsidP="009F7EED">
      <w:pPr>
        <w:pStyle w:val="ListParagraph"/>
        <w:rPr>
          <w:color w:val="000000" w:themeColor="text1"/>
        </w:rPr>
      </w:pPr>
      <w:r>
        <w:rPr>
          <w:noProof/>
          <w:color w:val="000000" w:themeColor="text1"/>
        </w:rPr>
        <w:lastRenderedPageBreak/>
        <w:drawing>
          <wp:inline distT="0" distB="0" distL="0" distR="0" wp14:anchorId="6D745836" wp14:editId="22AD1097">
            <wp:extent cx="5106742" cy="2997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1 at 2.00.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812" cy="2999872"/>
                    </a:xfrm>
                    <a:prstGeom prst="rect">
                      <a:avLst/>
                    </a:prstGeom>
                  </pic:spPr>
                </pic:pic>
              </a:graphicData>
            </a:graphic>
          </wp:inline>
        </w:drawing>
      </w:r>
      <w:r>
        <w:rPr>
          <w:noProof/>
          <w:color w:val="000000" w:themeColor="text1"/>
        </w:rPr>
        <w:drawing>
          <wp:inline distT="0" distB="0" distL="0" distR="0" wp14:anchorId="6B2BB42C" wp14:editId="1CC79EF8">
            <wp:extent cx="5128327" cy="267264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2-01 at 2.00.2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6801" cy="2682275"/>
                    </a:xfrm>
                    <a:prstGeom prst="rect">
                      <a:avLst/>
                    </a:prstGeom>
                  </pic:spPr>
                </pic:pic>
              </a:graphicData>
            </a:graphic>
          </wp:inline>
        </w:drawing>
      </w:r>
    </w:p>
    <w:p w14:paraId="698F0464" w14:textId="77920ABB" w:rsidR="00326F70" w:rsidRDefault="00BD6479" w:rsidP="00326F70">
      <w:pPr>
        <w:pStyle w:val="ListParagraph"/>
        <w:rPr>
          <w:color w:val="000000" w:themeColor="text1"/>
        </w:rPr>
      </w:pPr>
      <w:r>
        <w:rPr>
          <w:color w:val="000000" w:themeColor="text1"/>
        </w:rPr>
        <w:t>The difference for this one is that we add embedding layers. For encoder</w:t>
      </w:r>
      <w:r w:rsidR="0097378F">
        <w:rPr>
          <w:color w:val="000000" w:themeColor="text1"/>
        </w:rPr>
        <w:t>, we add and embedding layer between input layer and LSTM layer. Since embedding size is 100, the input matrix feed to LSTM will became</w:t>
      </w:r>
      <w:r>
        <w:rPr>
          <w:color w:val="000000" w:themeColor="text1"/>
        </w:rPr>
        <w:t xml:space="preserve"> 51*100. </w:t>
      </w:r>
      <w:r w:rsidRPr="00BD6479">
        <w:rPr>
          <w:color w:val="000000" w:themeColor="text1"/>
        </w:rPr>
        <w:t xml:space="preserve">For decoder, </w:t>
      </w:r>
      <w:r w:rsidRPr="00BD6479">
        <w:rPr>
          <w:color w:val="000000" w:themeColor="text1"/>
        </w:rPr>
        <w:t>the input matrix feed to LSTM will became 5</w:t>
      </w:r>
      <w:r w:rsidRPr="00BD6479">
        <w:rPr>
          <w:color w:val="000000" w:themeColor="text1"/>
        </w:rPr>
        <w:t>0</w:t>
      </w:r>
      <w:r w:rsidRPr="00BD6479">
        <w:rPr>
          <w:color w:val="000000" w:themeColor="text1"/>
        </w:rPr>
        <w:t>*100</w:t>
      </w:r>
      <w:r w:rsidRPr="00BD6479">
        <w:rPr>
          <w:color w:val="000000" w:themeColor="text1"/>
        </w:rPr>
        <w:t>.</w:t>
      </w:r>
    </w:p>
    <w:p w14:paraId="38B2A9DC" w14:textId="4C3F62F1" w:rsidR="00326F70" w:rsidRPr="00326F70" w:rsidRDefault="00326F70" w:rsidP="00326F70">
      <w:pPr>
        <w:pStyle w:val="ListParagraph"/>
        <w:rPr>
          <w:color w:val="000000" w:themeColor="text1"/>
        </w:rPr>
      </w:pPr>
      <w:r>
        <w:rPr>
          <w:color w:val="000000" w:themeColor="text1"/>
        </w:rPr>
        <w:t xml:space="preserve">Then we use the same parameters to train two models both with </w:t>
      </w:r>
      <w:proofErr w:type="spellStart"/>
      <w:r>
        <w:rPr>
          <w:color w:val="000000" w:themeColor="text1"/>
        </w:rPr>
        <w:t>rmsprop</w:t>
      </w:r>
      <w:proofErr w:type="spellEnd"/>
      <w:r>
        <w:rPr>
          <w:color w:val="000000" w:themeColor="text1"/>
        </w:rPr>
        <w:t xml:space="preserve"> as </w:t>
      </w:r>
      <w:proofErr w:type="gramStart"/>
      <w:r>
        <w:rPr>
          <w:color w:val="000000" w:themeColor="text1"/>
        </w:rPr>
        <w:t>optimizer ,</w:t>
      </w:r>
      <w:proofErr w:type="gramEnd"/>
      <w:r>
        <w:rPr>
          <w:color w:val="000000" w:themeColor="text1"/>
        </w:rPr>
        <w:t xml:space="preserve"> </w:t>
      </w:r>
      <w:proofErr w:type="spellStart"/>
      <w:r>
        <w:rPr>
          <w:color w:val="000000" w:themeColor="text1"/>
        </w:rPr>
        <w:t>categorical_crossentropy</w:t>
      </w:r>
      <w:proofErr w:type="spellEnd"/>
      <w:r>
        <w:rPr>
          <w:color w:val="000000" w:themeColor="text1"/>
        </w:rPr>
        <w:t xml:space="preserve"> as loss function, and accuracy as metrics.</w:t>
      </w:r>
    </w:p>
    <w:p w14:paraId="017EA258" w14:textId="073700D5" w:rsidR="008C03A6" w:rsidRPr="009F7EED" w:rsidRDefault="00326F70" w:rsidP="009F7EED">
      <w:pPr>
        <w:pStyle w:val="ListParagraph"/>
        <w:rPr>
          <w:color w:val="000000" w:themeColor="text1"/>
        </w:rPr>
      </w:pPr>
      <w:r>
        <w:rPr>
          <w:noProof/>
          <w:color w:val="0070C0"/>
          <w:sz w:val="36"/>
          <w:szCs w:val="36"/>
        </w:rPr>
        <w:drawing>
          <wp:inline distT="0" distB="0" distL="0" distR="0" wp14:anchorId="6427A931" wp14:editId="6092B762">
            <wp:extent cx="5002750" cy="647258"/>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1 at 2.09.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8449" cy="650583"/>
                    </a:xfrm>
                    <a:prstGeom prst="rect">
                      <a:avLst/>
                    </a:prstGeom>
                  </pic:spPr>
                </pic:pic>
              </a:graphicData>
            </a:graphic>
          </wp:inline>
        </w:drawing>
      </w:r>
    </w:p>
    <w:p w14:paraId="658BD2CC" w14:textId="0E77A118" w:rsidR="00E40684" w:rsidRDefault="00E40684" w:rsidP="00D74E12">
      <w:pPr>
        <w:pStyle w:val="ListParagraph"/>
        <w:numPr>
          <w:ilvl w:val="0"/>
          <w:numId w:val="1"/>
        </w:numPr>
        <w:rPr>
          <w:color w:val="0070C0"/>
          <w:sz w:val="36"/>
          <w:szCs w:val="36"/>
        </w:rPr>
      </w:pPr>
      <w:r w:rsidRPr="00A214CE">
        <w:rPr>
          <w:color w:val="0070C0"/>
          <w:sz w:val="36"/>
          <w:szCs w:val="36"/>
        </w:rPr>
        <w:t>Model Evaluation</w:t>
      </w:r>
    </w:p>
    <w:p w14:paraId="1E6BE1A0" w14:textId="79638BD7" w:rsidR="00954CA5" w:rsidRDefault="00954CA5" w:rsidP="00954CA5">
      <w:pPr>
        <w:pStyle w:val="ListParagraph"/>
        <w:rPr>
          <w:color w:val="0070C0"/>
          <w:sz w:val="36"/>
          <w:szCs w:val="36"/>
        </w:rPr>
      </w:pPr>
      <w:r>
        <w:rPr>
          <w:color w:val="000000" w:themeColor="text1"/>
        </w:rPr>
        <w:t>One-hot encoding method training process:</w:t>
      </w:r>
    </w:p>
    <w:p w14:paraId="0B1753B0" w14:textId="7C9BA315" w:rsidR="00326F70" w:rsidRDefault="00954CA5" w:rsidP="00326F70">
      <w:pPr>
        <w:pStyle w:val="ListParagraph"/>
        <w:rPr>
          <w:color w:val="0070C0"/>
          <w:sz w:val="36"/>
          <w:szCs w:val="36"/>
        </w:rPr>
      </w:pPr>
      <w:r>
        <w:rPr>
          <w:noProof/>
          <w:color w:val="0070C0"/>
          <w:sz w:val="36"/>
          <w:szCs w:val="36"/>
        </w:rPr>
        <w:lastRenderedPageBreak/>
        <w:drawing>
          <wp:inline distT="0" distB="0" distL="0" distR="0" wp14:anchorId="77CA76DA" wp14:editId="193EF13C">
            <wp:extent cx="5294371" cy="12325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2-01 at 2.14.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3027" cy="1234540"/>
                    </a:xfrm>
                    <a:prstGeom prst="rect">
                      <a:avLst/>
                    </a:prstGeom>
                  </pic:spPr>
                </pic:pic>
              </a:graphicData>
            </a:graphic>
          </wp:inline>
        </w:drawing>
      </w:r>
    </w:p>
    <w:p w14:paraId="79CC67FE" w14:textId="7E3DD9BC" w:rsidR="00954CA5" w:rsidRPr="00954CA5" w:rsidRDefault="00954CA5" w:rsidP="00954CA5">
      <w:pPr>
        <w:pStyle w:val="ListParagraph"/>
        <w:rPr>
          <w:color w:val="0070C0"/>
          <w:sz w:val="36"/>
          <w:szCs w:val="36"/>
        </w:rPr>
      </w:pPr>
      <w:r>
        <w:rPr>
          <w:color w:val="000000" w:themeColor="text1"/>
        </w:rPr>
        <w:t>Word embedding</w:t>
      </w:r>
      <w:r>
        <w:rPr>
          <w:color w:val="000000" w:themeColor="text1"/>
        </w:rPr>
        <w:t xml:space="preserve"> method training process:</w:t>
      </w:r>
    </w:p>
    <w:p w14:paraId="76033291" w14:textId="2D40EB6B" w:rsidR="00BD6479" w:rsidRDefault="00954CA5" w:rsidP="00BD6479">
      <w:pPr>
        <w:pStyle w:val="ListParagraph"/>
        <w:rPr>
          <w:color w:val="0070C0"/>
          <w:sz w:val="36"/>
          <w:szCs w:val="36"/>
        </w:rPr>
      </w:pPr>
      <w:r>
        <w:rPr>
          <w:noProof/>
          <w:color w:val="0070C0"/>
          <w:sz w:val="36"/>
          <w:szCs w:val="36"/>
        </w:rPr>
        <w:drawing>
          <wp:inline distT="0" distB="0" distL="0" distR="0" wp14:anchorId="08575334" wp14:editId="7E2D5C75">
            <wp:extent cx="5342816" cy="11410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2-01 at 2.16.2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614" cy="1153187"/>
                    </a:xfrm>
                    <a:prstGeom prst="rect">
                      <a:avLst/>
                    </a:prstGeom>
                  </pic:spPr>
                </pic:pic>
              </a:graphicData>
            </a:graphic>
          </wp:inline>
        </w:drawing>
      </w:r>
    </w:p>
    <w:p w14:paraId="6F4735C2" w14:textId="74148EE3" w:rsidR="00954CA5" w:rsidRDefault="00954CA5" w:rsidP="00954CA5">
      <w:pPr>
        <w:pStyle w:val="ListParagraph"/>
        <w:rPr>
          <w:color w:val="000000" w:themeColor="text1"/>
        </w:rPr>
      </w:pPr>
      <w:r>
        <w:rPr>
          <w:color w:val="000000" w:themeColor="text1"/>
        </w:rPr>
        <w:t>With same epochs of 600, batch size 10, We find results for two methods are similar and both have overfitting problem.</w:t>
      </w:r>
    </w:p>
    <w:p w14:paraId="53BA7F3E" w14:textId="4A8A0373" w:rsidR="00954CA5" w:rsidRDefault="00954CA5" w:rsidP="00954CA5">
      <w:pPr>
        <w:pStyle w:val="ListParagraph"/>
        <w:rPr>
          <w:color w:val="000000" w:themeColor="text1"/>
        </w:rPr>
      </w:pPr>
      <w:r>
        <w:rPr>
          <w:color w:val="000000" w:themeColor="text1"/>
        </w:rPr>
        <w:t>But since we consider more about how our chatbot can talk with us, let us take a look at the interesting conversations:</w:t>
      </w:r>
    </w:p>
    <w:p w14:paraId="2BB31F21" w14:textId="2344B7B0" w:rsidR="00954CA5" w:rsidRDefault="0037707C" w:rsidP="00954CA5">
      <w:pPr>
        <w:pStyle w:val="ListParagraph"/>
        <w:rPr>
          <w:color w:val="0070C0"/>
          <w:sz w:val="36"/>
          <w:szCs w:val="36"/>
        </w:rPr>
      </w:pPr>
      <w:r>
        <w:rPr>
          <w:rFonts w:hint="eastAsia"/>
          <w:noProof/>
          <w:color w:val="0070C0"/>
          <w:sz w:val="36"/>
          <w:szCs w:val="36"/>
        </w:rPr>
        <w:drawing>
          <wp:inline distT="0" distB="0" distL="0" distR="0" wp14:anchorId="1067C207" wp14:editId="516B7A6E">
            <wp:extent cx="4629275" cy="3939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tbot response_one_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2171" cy="3941799"/>
                    </a:xfrm>
                    <a:prstGeom prst="rect">
                      <a:avLst/>
                    </a:prstGeom>
                  </pic:spPr>
                </pic:pic>
              </a:graphicData>
            </a:graphic>
          </wp:inline>
        </w:drawing>
      </w:r>
    </w:p>
    <w:p w14:paraId="0C517289" w14:textId="08788CF7" w:rsidR="0037707C" w:rsidRDefault="0037707C" w:rsidP="0037707C">
      <w:pPr>
        <w:pStyle w:val="ListParagraph"/>
        <w:rPr>
          <w:color w:val="000000" w:themeColor="text1"/>
        </w:rPr>
      </w:pPr>
      <w:r>
        <w:rPr>
          <w:color w:val="000000" w:themeColor="text1"/>
        </w:rPr>
        <w:t>This is our conversations using one hot methods chatbot.</w:t>
      </w:r>
    </w:p>
    <w:p w14:paraId="13C4844C" w14:textId="20A8F23F" w:rsidR="0037707C" w:rsidRDefault="0037707C" w:rsidP="0037707C">
      <w:pPr>
        <w:pStyle w:val="ListParagraph"/>
        <w:rPr>
          <w:color w:val="000000" w:themeColor="text1"/>
        </w:rPr>
      </w:pPr>
      <w:r>
        <w:rPr>
          <w:noProof/>
          <w:color w:val="000000" w:themeColor="text1"/>
        </w:rPr>
        <w:lastRenderedPageBreak/>
        <w:drawing>
          <wp:inline distT="0" distB="0" distL="0" distR="0" wp14:anchorId="0C622B70" wp14:editId="68A655CD">
            <wp:extent cx="4590448" cy="384548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bot response_embedd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4565" cy="3848929"/>
                    </a:xfrm>
                    <a:prstGeom prst="rect">
                      <a:avLst/>
                    </a:prstGeom>
                  </pic:spPr>
                </pic:pic>
              </a:graphicData>
            </a:graphic>
          </wp:inline>
        </w:drawing>
      </w:r>
    </w:p>
    <w:p w14:paraId="73877B2E" w14:textId="130B3DCD" w:rsidR="0037707C" w:rsidRDefault="0037707C" w:rsidP="0037707C">
      <w:pPr>
        <w:pStyle w:val="ListParagraph"/>
        <w:rPr>
          <w:color w:val="000000" w:themeColor="text1"/>
        </w:rPr>
      </w:pPr>
      <w:r>
        <w:rPr>
          <w:color w:val="000000" w:themeColor="text1"/>
        </w:rPr>
        <w:t xml:space="preserve">This is our conversations using </w:t>
      </w:r>
      <w:r>
        <w:rPr>
          <w:color w:val="000000" w:themeColor="text1"/>
        </w:rPr>
        <w:t>word embedding</w:t>
      </w:r>
      <w:r>
        <w:rPr>
          <w:color w:val="000000" w:themeColor="text1"/>
        </w:rPr>
        <w:t xml:space="preserve"> methods chatbot.</w:t>
      </w:r>
    </w:p>
    <w:p w14:paraId="2E94258A" w14:textId="1530122D" w:rsidR="00954CA5" w:rsidRPr="0037707C" w:rsidRDefault="0037707C" w:rsidP="0037707C">
      <w:pPr>
        <w:pStyle w:val="ListParagraph"/>
        <w:rPr>
          <w:rFonts w:hint="eastAsia"/>
          <w:color w:val="000000" w:themeColor="text1"/>
        </w:rPr>
      </w:pPr>
      <w:r>
        <w:rPr>
          <w:color w:val="000000" w:themeColor="text1"/>
        </w:rPr>
        <w:t>We can find sometimes both chatbot will lose their mind and tell something meaningless, but at least we develop our chatbot successfully. Even the word embedding chatbot told me that ‘learning about neural networks is a nice way to get fun’!</w:t>
      </w:r>
    </w:p>
    <w:p w14:paraId="235D11F2" w14:textId="070DFBA9" w:rsidR="00236B78" w:rsidRPr="00236B78" w:rsidRDefault="00E40684" w:rsidP="00236B78">
      <w:pPr>
        <w:pStyle w:val="ListParagraph"/>
        <w:numPr>
          <w:ilvl w:val="0"/>
          <w:numId w:val="1"/>
        </w:numPr>
        <w:rPr>
          <w:color w:val="0070C0"/>
          <w:sz w:val="36"/>
          <w:szCs w:val="36"/>
        </w:rPr>
      </w:pPr>
      <w:r w:rsidRPr="00A214CE">
        <w:rPr>
          <w:color w:val="0070C0"/>
          <w:sz w:val="36"/>
          <w:szCs w:val="36"/>
        </w:rPr>
        <w:t>Conclusion</w:t>
      </w:r>
    </w:p>
    <w:p w14:paraId="50822BFB" w14:textId="25805711" w:rsidR="00236B78" w:rsidRPr="00F87722" w:rsidRDefault="00236B78" w:rsidP="00E50175">
      <w:pPr>
        <w:ind w:left="360"/>
        <w:jc w:val="both"/>
        <w:rPr>
          <w:rFonts w:ascii="Times New Roman" w:eastAsia="Times New Roman" w:hAnsi="Times New Roman" w:cs="Times New Roman"/>
        </w:rPr>
      </w:pPr>
      <w:r w:rsidRPr="00F87722">
        <w:rPr>
          <w:color w:val="000000" w:themeColor="text1"/>
        </w:rPr>
        <w:t>Obviously, our chatbot is not so smart and it is not so human because conversation is an art</w:t>
      </w:r>
      <w:r w:rsidR="00F87722">
        <w:rPr>
          <w:color w:val="000000" w:themeColor="text1"/>
        </w:rPr>
        <w:t>. Even Facebook says its ‘</w:t>
      </w:r>
      <w:proofErr w:type="spellStart"/>
      <w:r w:rsidR="00F87722">
        <w:rPr>
          <w:color w:val="000000" w:themeColor="text1"/>
        </w:rPr>
        <w:t>Blender’chatbot</w:t>
      </w:r>
      <w:proofErr w:type="spellEnd"/>
      <w:r w:rsidR="00F87722">
        <w:rPr>
          <w:color w:val="000000" w:themeColor="text1"/>
        </w:rPr>
        <w:t xml:space="preserve"> is the most humanlike ever with </w:t>
      </w:r>
      <w:r w:rsidR="00F87722" w:rsidRPr="00F87722">
        <w:rPr>
          <w:color w:val="000000" w:themeColor="text1"/>
        </w:rPr>
        <w:t>9.4 billion parameters</w:t>
      </w:r>
      <w:r w:rsidR="00F87722" w:rsidRPr="00F87722">
        <w:rPr>
          <w:color w:val="000000" w:themeColor="text1"/>
        </w:rPr>
        <w:t xml:space="preserve">, it still </w:t>
      </w:r>
      <w:r w:rsidR="00E50175">
        <w:rPr>
          <w:color w:val="000000" w:themeColor="text1"/>
        </w:rPr>
        <w:t xml:space="preserve">would lose control sometimes. We also tried to change to different optimizer, different batch size and runs more or less epochs, but all of the changes did not give us a </w:t>
      </w:r>
      <w:proofErr w:type="gramStart"/>
      <w:r w:rsidR="00E50175">
        <w:rPr>
          <w:color w:val="000000" w:themeColor="text1"/>
        </w:rPr>
        <w:t>better results</w:t>
      </w:r>
      <w:proofErr w:type="gramEnd"/>
      <w:r w:rsidR="00E50175">
        <w:rPr>
          <w:color w:val="000000" w:themeColor="text1"/>
        </w:rPr>
        <w:t xml:space="preserve">.  In terms of that, considering the limitation of dataset and computational expense, we suggest </w:t>
      </w:r>
      <w:proofErr w:type="gramStart"/>
      <w:r w:rsidR="00E50175">
        <w:rPr>
          <w:color w:val="000000" w:themeColor="text1"/>
        </w:rPr>
        <w:t>to use</w:t>
      </w:r>
      <w:proofErr w:type="gramEnd"/>
      <w:r w:rsidR="00E50175">
        <w:rPr>
          <w:color w:val="000000" w:themeColor="text1"/>
        </w:rPr>
        <w:t xml:space="preserve"> transfer learning instead of developing from scratch or we can add with attention if we would explore and improve our chatbot further more.</w:t>
      </w:r>
    </w:p>
    <w:p w14:paraId="39ED089C" w14:textId="4A8964FC" w:rsidR="00E40684" w:rsidRDefault="00E40684" w:rsidP="00D74E12">
      <w:pPr>
        <w:pStyle w:val="ListParagraph"/>
        <w:numPr>
          <w:ilvl w:val="0"/>
          <w:numId w:val="1"/>
        </w:numPr>
        <w:rPr>
          <w:color w:val="0070C0"/>
          <w:sz w:val="36"/>
          <w:szCs w:val="36"/>
        </w:rPr>
      </w:pPr>
      <w:r w:rsidRPr="00A214CE">
        <w:rPr>
          <w:color w:val="0070C0"/>
          <w:sz w:val="36"/>
          <w:szCs w:val="36"/>
        </w:rPr>
        <w:t>References</w:t>
      </w:r>
    </w:p>
    <w:p w14:paraId="700AD4D4" w14:textId="6A93C1DF" w:rsidR="00D666DA" w:rsidRDefault="00D666DA" w:rsidP="00557320">
      <w:pPr>
        <w:spacing w:line="480" w:lineRule="auto"/>
        <w:jc w:val="center"/>
      </w:pPr>
    </w:p>
    <w:p w14:paraId="5B7D9863" w14:textId="7C4BE27B" w:rsidR="00D666DA" w:rsidRDefault="00D666DA" w:rsidP="00B65FD5">
      <w:pPr>
        <w:spacing w:line="480" w:lineRule="auto"/>
      </w:pPr>
    </w:p>
    <w:p w14:paraId="063C84B2" w14:textId="5ABB4574" w:rsidR="00D666DA" w:rsidRDefault="00D666DA" w:rsidP="00557320">
      <w:pPr>
        <w:spacing w:line="480" w:lineRule="auto"/>
        <w:jc w:val="center"/>
      </w:pPr>
    </w:p>
    <w:p w14:paraId="6741AD5D" w14:textId="77777777" w:rsidR="00557320" w:rsidRDefault="00557320" w:rsidP="00557320">
      <w:pPr>
        <w:spacing w:line="480" w:lineRule="auto"/>
        <w:jc w:val="center"/>
      </w:pPr>
      <w:bookmarkStart w:id="0" w:name="_GoBack"/>
      <w:bookmarkEnd w:id="0"/>
    </w:p>
    <w:sectPr w:rsidR="00557320" w:rsidSect="00FF0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37532"/>
    <w:multiLevelType w:val="hybridMultilevel"/>
    <w:tmpl w:val="BE82FE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5968AA"/>
    <w:multiLevelType w:val="hybridMultilevel"/>
    <w:tmpl w:val="355ED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08"/>
    <w:rsid w:val="000C61E8"/>
    <w:rsid w:val="000F1C06"/>
    <w:rsid w:val="000F2579"/>
    <w:rsid w:val="00121BDD"/>
    <w:rsid w:val="00134E25"/>
    <w:rsid w:val="0013660E"/>
    <w:rsid w:val="00173F11"/>
    <w:rsid w:val="001C1D02"/>
    <w:rsid w:val="00236B78"/>
    <w:rsid w:val="002536E6"/>
    <w:rsid w:val="00326F70"/>
    <w:rsid w:val="00332F9A"/>
    <w:rsid w:val="0037707C"/>
    <w:rsid w:val="003A6908"/>
    <w:rsid w:val="00400F8C"/>
    <w:rsid w:val="004163E4"/>
    <w:rsid w:val="00426B21"/>
    <w:rsid w:val="00457151"/>
    <w:rsid w:val="004A745B"/>
    <w:rsid w:val="004A7462"/>
    <w:rsid w:val="00506C44"/>
    <w:rsid w:val="00557320"/>
    <w:rsid w:val="005B6B1D"/>
    <w:rsid w:val="00611DA0"/>
    <w:rsid w:val="006578AE"/>
    <w:rsid w:val="006E0044"/>
    <w:rsid w:val="006F14F6"/>
    <w:rsid w:val="007453BA"/>
    <w:rsid w:val="007C69C5"/>
    <w:rsid w:val="00804BB4"/>
    <w:rsid w:val="00824049"/>
    <w:rsid w:val="0083546E"/>
    <w:rsid w:val="00886B58"/>
    <w:rsid w:val="008C03A6"/>
    <w:rsid w:val="008C7E72"/>
    <w:rsid w:val="00931B84"/>
    <w:rsid w:val="00951187"/>
    <w:rsid w:val="00954CA5"/>
    <w:rsid w:val="0097378F"/>
    <w:rsid w:val="009F7EED"/>
    <w:rsid w:val="00A214CE"/>
    <w:rsid w:val="00A31F54"/>
    <w:rsid w:val="00A401E6"/>
    <w:rsid w:val="00A95BD7"/>
    <w:rsid w:val="00AB4418"/>
    <w:rsid w:val="00B0226E"/>
    <w:rsid w:val="00B027C9"/>
    <w:rsid w:val="00B46EE7"/>
    <w:rsid w:val="00B65FD5"/>
    <w:rsid w:val="00BD6479"/>
    <w:rsid w:val="00C565D1"/>
    <w:rsid w:val="00C97827"/>
    <w:rsid w:val="00CA34DA"/>
    <w:rsid w:val="00CB74C9"/>
    <w:rsid w:val="00CF2780"/>
    <w:rsid w:val="00D564C5"/>
    <w:rsid w:val="00D666DA"/>
    <w:rsid w:val="00D74E12"/>
    <w:rsid w:val="00D82ADB"/>
    <w:rsid w:val="00DF1F5D"/>
    <w:rsid w:val="00E00363"/>
    <w:rsid w:val="00E40684"/>
    <w:rsid w:val="00E423E4"/>
    <w:rsid w:val="00E50175"/>
    <w:rsid w:val="00ED0FB1"/>
    <w:rsid w:val="00F21745"/>
    <w:rsid w:val="00F53E2C"/>
    <w:rsid w:val="00F87722"/>
    <w:rsid w:val="00FA4FAE"/>
    <w:rsid w:val="00FB46DF"/>
    <w:rsid w:val="00FF094B"/>
    <w:rsid w:val="00FF2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04541A"/>
  <w15:chartTrackingRefBased/>
  <w15:docId w15:val="{7C02AEB5-5139-D84F-8D92-2BEE7838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666DA"/>
  </w:style>
  <w:style w:type="character" w:customStyle="1" w:styleId="DateChar">
    <w:name w:val="Date Char"/>
    <w:basedOn w:val="DefaultParagraphFont"/>
    <w:link w:val="Date"/>
    <w:uiPriority w:val="99"/>
    <w:semiHidden/>
    <w:rsid w:val="00D666DA"/>
  </w:style>
  <w:style w:type="paragraph" w:styleId="ListParagraph">
    <w:name w:val="List Paragraph"/>
    <w:basedOn w:val="Normal"/>
    <w:uiPriority w:val="34"/>
    <w:qFormat/>
    <w:rsid w:val="00E40684"/>
    <w:pPr>
      <w:ind w:left="720"/>
      <w:contextualSpacing/>
    </w:pPr>
  </w:style>
  <w:style w:type="character" w:styleId="Hyperlink">
    <w:name w:val="Hyperlink"/>
    <w:basedOn w:val="DefaultParagraphFont"/>
    <w:uiPriority w:val="99"/>
    <w:semiHidden/>
    <w:unhideWhenUsed/>
    <w:rsid w:val="00AB44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43778">
      <w:bodyDiv w:val="1"/>
      <w:marLeft w:val="0"/>
      <w:marRight w:val="0"/>
      <w:marTop w:val="0"/>
      <w:marBottom w:val="0"/>
      <w:divBdr>
        <w:top w:val="none" w:sz="0" w:space="0" w:color="auto"/>
        <w:left w:val="none" w:sz="0" w:space="0" w:color="auto"/>
        <w:bottom w:val="none" w:sz="0" w:space="0" w:color="auto"/>
        <w:right w:val="none" w:sz="0" w:space="0" w:color="auto"/>
      </w:divBdr>
    </w:div>
    <w:div w:id="106043626">
      <w:bodyDiv w:val="1"/>
      <w:marLeft w:val="0"/>
      <w:marRight w:val="0"/>
      <w:marTop w:val="0"/>
      <w:marBottom w:val="0"/>
      <w:divBdr>
        <w:top w:val="none" w:sz="0" w:space="0" w:color="auto"/>
        <w:left w:val="none" w:sz="0" w:space="0" w:color="auto"/>
        <w:bottom w:val="none" w:sz="0" w:space="0" w:color="auto"/>
        <w:right w:val="none" w:sz="0" w:space="0" w:color="auto"/>
      </w:divBdr>
    </w:div>
    <w:div w:id="187766326">
      <w:bodyDiv w:val="1"/>
      <w:marLeft w:val="0"/>
      <w:marRight w:val="0"/>
      <w:marTop w:val="0"/>
      <w:marBottom w:val="0"/>
      <w:divBdr>
        <w:top w:val="none" w:sz="0" w:space="0" w:color="auto"/>
        <w:left w:val="none" w:sz="0" w:space="0" w:color="auto"/>
        <w:bottom w:val="none" w:sz="0" w:space="0" w:color="auto"/>
        <w:right w:val="none" w:sz="0" w:space="0" w:color="auto"/>
      </w:divBdr>
    </w:div>
    <w:div w:id="201212164">
      <w:bodyDiv w:val="1"/>
      <w:marLeft w:val="0"/>
      <w:marRight w:val="0"/>
      <w:marTop w:val="0"/>
      <w:marBottom w:val="0"/>
      <w:divBdr>
        <w:top w:val="none" w:sz="0" w:space="0" w:color="auto"/>
        <w:left w:val="none" w:sz="0" w:space="0" w:color="auto"/>
        <w:bottom w:val="none" w:sz="0" w:space="0" w:color="auto"/>
        <w:right w:val="none" w:sz="0" w:space="0" w:color="auto"/>
      </w:divBdr>
    </w:div>
    <w:div w:id="220755435">
      <w:bodyDiv w:val="1"/>
      <w:marLeft w:val="0"/>
      <w:marRight w:val="0"/>
      <w:marTop w:val="0"/>
      <w:marBottom w:val="0"/>
      <w:divBdr>
        <w:top w:val="none" w:sz="0" w:space="0" w:color="auto"/>
        <w:left w:val="none" w:sz="0" w:space="0" w:color="auto"/>
        <w:bottom w:val="none" w:sz="0" w:space="0" w:color="auto"/>
        <w:right w:val="none" w:sz="0" w:space="0" w:color="auto"/>
      </w:divBdr>
    </w:div>
    <w:div w:id="426775821">
      <w:bodyDiv w:val="1"/>
      <w:marLeft w:val="0"/>
      <w:marRight w:val="0"/>
      <w:marTop w:val="0"/>
      <w:marBottom w:val="0"/>
      <w:divBdr>
        <w:top w:val="none" w:sz="0" w:space="0" w:color="auto"/>
        <w:left w:val="none" w:sz="0" w:space="0" w:color="auto"/>
        <w:bottom w:val="none" w:sz="0" w:space="0" w:color="auto"/>
        <w:right w:val="none" w:sz="0" w:space="0" w:color="auto"/>
      </w:divBdr>
    </w:div>
    <w:div w:id="647515948">
      <w:bodyDiv w:val="1"/>
      <w:marLeft w:val="0"/>
      <w:marRight w:val="0"/>
      <w:marTop w:val="0"/>
      <w:marBottom w:val="0"/>
      <w:divBdr>
        <w:top w:val="none" w:sz="0" w:space="0" w:color="auto"/>
        <w:left w:val="none" w:sz="0" w:space="0" w:color="auto"/>
        <w:bottom w:val="none" w:sz="0" w:space="0" w:color="auto"/>
        <w:right w:val="none" w:sz="0" w:space="0" w:color="auto"/>
      </w:divBdr>
    </w:div>
    <w:div w:id="652104890">
      <w:bodyDiv w:val="1"/>
      <w:marLeft w:val="0"/>
      <w:marRight w:val="0"/>
      <w:marTop w:val="0"/>
      <w:marBottom w:val="0"/>
      <w:divBdr>
        <w:top w:val="none" w:sz="0" w:space="0" w:color="auto"/>
        <w:left w:val="none" w:sz="0" w:space="0" w:color="auto"/>
        <w:bottom w:val="none" w:sz="0" w:space="0" w:color="auto"/>
        <w:right w:val="none" w:sz="0" w:space="0" w:color="auto"/>
      </w:divBdr>
    </w:div>
    <w:div w:id="960499852">
      <w:bodyDiv w:val="1"/>
      <w:marLeft w:val="0"/>
      <w:marRight w:val="0"/>
      <w:marTop w:val="0"/>
      <w:marBottom w:val="0"/>
      <w:divBdr>
        <w:top w:val="none" w:sz="0" w:space="0" w:color="auto"/>
        <w:left w:val="none" w:sz="0" w:space="0" w:color="auto"/>
        <w:bottom w:val="none" w:sz="0" w:space="0" w:color="auto"/>
        <w:right w:val="none" w:sz="0" w:space="0" w:color="auto"/>
      </w:divBdr>
    </w:div>
    <w:div w:id="1110974199">
      <w:bodyDiv w:val="1"/>
      <w:marLeft w:val="0"/>
      <w:marRight w:val="0"/>
      <w:marTop w:val="0"/>
      <w:marBottom w:val="0"/>
      <w:divBdr>
        <w:top w:val="none" w:sz="0" w:space="0" w:color="auto"/>
        <w:left w:val="none" w:sz="0" w:space="0" w:color="auto"/>
        <w:bottom w:val="none" w:sz="0" w:space="0" w:color="auto"/>
        <w:right w:val="none" w:sz="0" w:space="0" w:color="auto"/>
      </w:divBdr>
    </w:div>
    <w:div w:id="1164315358">
      <w:bodyDiv w:val="1"/>
      <w:marLeft w:val="0"/>
      <w:marRight w:val="0"/>
      <w:marTop w:val="0"/>
      <w:marBottom w:val="0"/>
      <w:divBdr>
        <w:top w:val="none" w:sz="0" w:space="0" w:color="auto"/>
        <w:left w:val="none" w:sz="0" w:space="0" w:color="auto"/>
        <w:bottom w:val="none" w:sz="0" w:space="0" w:color="auto"/>
        <w:right w:val="none" w:sz="0" w:space="0" w:color="auto"/>
      </w:divBdr>
    </w:div>
    <w:div w:id="1235621538">
      <w:bodyDiv w:val="1"/>
      <w:marLeft w:val="0"/>
      <w:marRight w:val="0"/>
      <w:marTop w:val="0"/>
      <w:marBottom w:val="0"/>
      <w:divBdr>
        <w:top w:val="none" w:sz="0" w:space="0" w:color="auto"/>
        <w:left w:val="none" w:sz="0" w:space="0" w:color="auto"/>
        <w:bottom w:val="none" w:sz="0" w:space="0" w:color="auto"/>
        <w:right w:val="none" w:sz="0" w:space="0" w:color="auto"/>
      </w:divBdr>
    </w:div>
    <w:div w:id="1417049299">
      <w:bodyDiv w:val="1"/>
      <w:marLeft w:val="0"/>
      <w:marRight w:val="0"/>
      <w:marTop w:val="0"/>
      <w:marBottom w:val="0"/>
      <w:divBdr>
        <w:top w:val="none" w:sz="0" w:space="0" w:color="auto"/>
        <w:left w:val="none" w:sz="0" w:space="0" w:color="auto"/>
        <w:bottom w:val="none" w:sz="0" w:space="0" w:color="auto"/>
        <w:right w:val="none" w:sz="0" w:space="0" w:color="auto"/>
      </w:divBdr>
    </w:div>
    <w:div w:id="1467091618">
      <w:bodyDiv w:val="1"/>
      <w:marLeft w:val="0"/>
      <w:marRight w:val="0"/>
      <w:marTop w:val="0"/>
      <w:marBottom w:val="0"/>
      <w:divBdr>
        <w:top w:val="none" w:sz="0" w:space="0" w:color="auto"/>
        <w:left w:val="none" w:sz="0" w:space="0" w:color="auto"/>
        <w:bottom w:val="none" w:sz="0" w:space="0" w:color="auto"/>
        <w:right w:val="none" w:sz="0" w:space="0" w:color="auto"/>
      </w:divBdr>
    </w:div>
    <w:div w:id="1505390075">
      <w:bodyDiv w:val="1"/>
      <w:marLeft w:val="0"/>
      <w:marRight w:val="0"/>
      <w:marTop w:val="0"/>
      <w:marBottom w:val="0"/>
      <w:divBdr>
        <w:top w:val="none" w:sz="0" w:space="0" w:color="auto"/>
        <w:left w:val="none" w:sz="0" w:space="0" w:color="auto"/>
        <w:bottom w:val="none" w:sz="0" w:space="0" w:color="auto"/>
        <w:right w:val="none" w:sz="0" w:space="0" w:color="auto"/>
      </w:divBdr>
    </w:div>
    <w:div w:id="1592471047">
      <w:bodyDiv w:val="1"/>
      <w:marLeft w:val="0"/>
      <w:marRight w:val="0"/>
      <w:marTop w:val="0"/>
      <w:marBottom w:val="0"/>
      <w:divBdr>
        <w:top w:val="none" w:sz="0" w:space="0" w:color="auto"/>
        <w:left w:val="none" w:sz="0" w:space="0" w:color="auto"/>
        <w:bottom w:val="none" w:sz="0" w:space="0" w:color="auto"/>
        <w:right w:val="none" w:sz="0" w:space="0" w:color="auto"/>
      </w:divBdr>
    </w:div>
    <w:div w:id="1869176137">
      <w:bodyDiv w:val="1"/>
      <w:marLeft w:val="0"/>
      <w:marRight w:val="0"/>
      <w:marTop w:val="0"/>
      <w:marBottom w:val="0"/>
      <w:divBdr>
        <w:top w:val="none" w:sz="0" w:space="0" w:color="auto"/>
        <w:left w:val="none" w:sz="0" w:space="0" w:color="auto"/>
        <w:bottom w:val="none" w:sz="0" w:space="0" w:color="auto"/>
        <w:right w:val="none" w:sz="0" w:space="0" w:color="auto"/>
      </w:divBdr>
    </w:div>
    <w:div w:id="1904875406">
      <w:bodyDiv w:val="1"/>
      <w:marLeft w:val="0"/>
      <w:marRight w:val="0"/>
      <w:marTop w:val="0"/>
      <w:marBottom w:val="0"/>
      <w:divBdr>
        <w:top w:val="none" w:sz="0" w:space="0" w:color="auto"/>
        <w:left w:val="none" w:sz="0" w:space="0" w:color="auto"/>
        <w:bottom w:val="none" w:sz="0" w:space="0" w:color="auto"/>
        <w:right w:val="none" w:sz="0" w:space="0" w:color="auto"/>
      </w:divBdr>
    </w:div>
    <w:div w:id="1928733988">
      <w:bodyDiv w:val="1"/>
      <w:marLeft w:val="0"/>
      <w:marRight w:val="0"/>
      <w:marTop w:val="0"/>
      <w:marBottom w:val="0"/>
      <w:divBdr>
        <w:top w:val="none" w:sz="0" w:space="0" w:color="auto"/>
        <w:left w:val="none" w:sz="0" w:space="0" w:color="auto"/>
        <w:bottom w:val="none" w:sz="0" w:space="0" w:color="auto"/>
        <w:right w:val="none" w:sz="0" w:space="0" w:color="auto"/>
      </w:divBdr>
    </w:div>
    <w:div w:id="206360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9</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CaoChenwei</dc:creator>
  <cp:keywords/>
  <dc:description/>
  <cp:lastModifiedBy/>
  <cp:revision>76</cp:revision>
  <dcterms:created xsi:type="dcterms:W3CDTF">2020-11-25T22:51:00Z</dcterms:created>
  <dcterms:modified xsi:type="dcterms:W3CDTF">2020-12-01T22:51:00Z</dcterms:modified>
</cp:coreProperties>
</file>