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383F34" w14:textId="0ED21841" w:rsidR="008E3059" w:rsidRPr="0013334B" w:rsidRDefault="005B63A6" w:rsidP="005B63A6">
      <w:pPr>
        <w:pStyle w:val="Heading1"/>
        <w:rPr>
          <w:rFonts w:ascii="Helvetica" w:hAnsi="Helvetica"/>
          <w:sz w:val="20"/>
          <w:szCs w:val="20"/>
        </w:rPr>
      </w:pPr>
      <w:r w:rsidRPr="0013334B">
        <w:rPr>
          <w:rStyle w:val="Heading3Char"/>
          <w:rFonts w:ascii="Helvetica" w:hAnsi="Helvetica"/>
          <w:sz w:val="20"/>
          <w:szCs w:val="20"/>
        </w:rPr>
        <w:t>Table 2 -</w:t>
      </w:r>
      <w:r w:rsidRPr="0013334B">
        <w:rPr>
          <w:rFonts w:ascii="Helvetica" w:eastAsia="Times New Roman" w:hAnsi="Helvetica" w:cs="Arial"/>
          <w:b/>
          <w:bCs/>
          <w:color w:val="000000"/>
          <w:sz w:val="20"/>
          <w:szCs w:val="20"/>
        </w:rPr>
        <w:t xml:space="preserve"> </w:t>
      </w:r>
      <w:r w:rsidRPr="0013334B">
        <w:rPr>
          <w:rFonts w:ascii="Helvetica" w:eastAsia="Times New Roman" w:hAnsi="Helvetica" w:cs="Arial"/>
          <w:color w:val="000000"/>
          <w:sz w:val="20"/>
          <w:szCs w:val="20"/>
        </w:rPr>
        <w:t>Demographics of GEMS microbiome samples</w:t>
      </w:r>
    </w:p>
    <w:tbl>
      <w:tblPr>
        <w:tblW w:w="8221" w:type="dxa"/>
        <w:tblLook w:val="04A0" w:firstRow="1" w:lastRow="0" w:firstColumn="1" w:lastColumn="0" w:noHBand="0" w:noVBand="1"/>
      </w:tblPr>
      <w:tblGrid>
        <w:gridCol w:w="6201"/>
        <w:gridCol w:w="2020"/>
      </w:tblGrid>
      <w:tr w:rsidR="008E3059" w:rsidRPr="0013334B" w14:paraId="42D2AEA5" w14:textId="77777777" w:rsidTr="00E67FA1">
        <w:trPr>
          <w:trHeight w:val="288"/>
        </w:trPr>
        <w:tc>
          <w:tcPr>
            <w:tcW w:w="6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7051A" w14:textId="77777777" w:rsidR="008E3059" w:rsidRPr="0013334B" w:rsidRDefault="008E3059" w:rsidP="00E67FA1">
            <w:pPr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B7FCC" w14:textId="77777777" w:rsidR="008E3059" w:rsidRPr="0013334B" w:rsidRDefault="008E3059" w:rsidP="00E67FA1">
            <w:pPr>
              <w:rPr>
                <w:rFonts w:ascii="Helvetica" w:eastAsia="Times New Roman" w:hAnsi="Helvetica" w:cs="Arial"/>
                <w:sz w:val="20"/>
                <w:szCs w:val="20"/>
              </w:rPr>
            </w:pPr>
          </w:p>
        </w:tc>
      </w:tr>
      <w:tr w:rsidR="008E3059" w:rsidRPr="0013334B" w14:paraId="29E637E6" w14:textId="77777777" w:rsidTr="00E67FA1">
        <w:trPr>
          <w:trHeight w:val="288"/>
        </w:trPr>
        <w:tc>
          <w:tcPr>
            <w:tcW w:w="62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82BB65" w14:textId="77777777" w:rsidR="008E3059" w:rsidRPr="0013334B" w:rsidRDefault="008E3059" w:rsidP="00E67FA1">
            <w:pPr>
              <w:rPr>
                <w:rFonts w:ascii="Helvetica" w:eastAsia="Times New Roman" w:hAnsi="Helvetica" w:cs="Arial"/>
                <w:b/>
                <w:bCs/>
                <w:color w:val="000000"/>
                <w:sz w:val="20"/>
                <w:szCs w:val="20"/>
              </w:rPr>
            </w:pPr>
            <w:r w:rsidRPr="0013334B">
              <w:rPr>
                <w:rFonts w:ascii="Helvetica" w:eastAsia="Times New Roman" w:hAnsi="Helvetica" w:cs="Arial"/>
                <w:b/>
                <w:bCs/>
                <w:color w:val="000000"/>
                <w:sz w:val="20"/>
                <w:szCs w:val="20"/>
              </w:rPr>
              <w:t>Variable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5BE828" w14:textId="77777777" w:rsidR="008E3059" w:rsidRPr="0013334B" w:rsidRDefault="008E3059" w:rsidP="00E67FA1">
            <w:pPr>
              <w:rPr>
                <w:rFonts w:ascii="Helvetica" w:eastAsia="Times New Roman" w:hAnsi="Helvetica" w:cs="Arial"/>
                <w:b/>
                <w:bCs/>
                <w:color w:val="000000"/>
                <w:sz w:val="20"/>
                <w:szCs w:val="20"/>
              </w:rPr>
            </w:pPr>
            <w:r w:rsidRPr="0013334B">
              <w:rPr>
                <w:rFonts w:ascii="Helvetica" w:eastAsia="Times New Roman" w:hAnsi="Helvetica" w:cs="Arial"/>
                <w:b/>
                <w:bCs/>
                <w:color w:val="000000"/>
                <w:sz w:val="20"/>
                <w:szCs w:val="20"/>
              </w:rPr>
              <w:t>n (%)</w:t>
            </w:r>
          </w:p>
        </w:tc>
      </w:tr>
      <w:tr w:rsidR="008E3059" w:rsidRPr="0013334B" w14:paraId="1EDD7534" w14:textId="77777777" w:rsidTr="00E67FA1">
        <w:trPr>
          <w:trHeight w:val="288"/>
        </w:trPr>
        <w:tc>
          <w:tcPr>
            <w:tcW w:w="6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B4592" w14:textId="77777777" w:rsidR="008E3059" w:rsidRPr="0013334B" w:rsidRDefault="008E3059" w:rsidP="00E67FA1">
            <w:pPr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</w:pPr>
            <w:r w:rsidRPr="0013334B"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  <w:t>Male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8FC21" w14:textId="77777777" w:rsidR="008E3059" w:rsidRPr="0013334B" w:rsidRDefault="008E3059" w:rsidP="00E67FA1">
            <w:pPr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</w:pPr>
            <w:r w:rsidRPr="0013334B"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  <w:t>23 (28.75)</w:t>
            </w:r>
          </w:p>
        </w:tc>
      </w:tr>
      <w:tr w:rsidR="008E3059" w:rsidRPr="0013334B" w14:paraId="3DB4623A" w14:textId="77777777" w:rsidTr="00E67FA1">
        <w:trPr>
          <w:trHeight w:val="288"/>
        </w:trPr>
        <w:tc>
          <w:tcPr>
            <w:tcW w:w="6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5FEFE" w14:textId="77777777" w:rsidR="008E3059" w:rsidRPr="0013334B" w:rsidRDefault="008E3059" w:rsidP="00E67FA1">
            <w:pPr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</w:pPr>
            <w:r w:rsidRPr="0013334B"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  <w:t>History of mononucleosis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42B79" w14:textId="77777777" w:rsidR="008E3059" w:rsidRPr="0013334B" w:rsidRDefault="008E3059" w:rsidP="00E67FA1">
            <w:pPr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</w:pPr>
            <w:r w:rsidRPr="0013334B"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  <w:t>24 (30)</w:t>
            </w:r>
          </w:p>
        </w:tc>
      </w:tr>
      <w:tr w:rsidR="008E3059" w:rsidRPr="0013334B" w14:paraId="132990CC" w14:textId="77777777" w:rsidTr="00E67FA1">
        <w:trPr>
          <w:trHeight w:val="288"/>
        </w:trPr>
        <w:tc>
          <w:tcPr>
            <w:tcW w:w="6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9176D" w14:textId="77777777" w:rsidR="008E3059" w:rsidRPr="0013334B" w:rsidRDefault="008E3059" w:rsidP="00E67FA1">
            <w:pPr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</w:pPr>
            <w:r w:rsidRPr="0013334B"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  <w:t>Current smoker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47E99" w14:textId="77777777" w:rsidR="008E3059" w:rsidRPr="0013334B" w:rsidRDefault="008E3059" w:rsidP="00E67FA1">
            <w:pPr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</w:pPr>
            <w:r w:rsidRPr="0013334B"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  <w:t>4 (5)</w:t>
            </w:r>
          </w:p>
        </w:tc>
      </w:tr>
      <w:tr w:rsidR="008E3059" w:rsidRPr="0013334B" w14:paraId="60E777D5" w14:textId="77777777" w:rsidTr="00E67FA1">
        <w:trPr>
          <w:trHeight w:val="288"/>
        </w:trPr>
        <w:tc>
          <w:tcPr>
            <w:tcW w:w="6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49416" w14:textId="77777777" w:rsidR="008E3059" w:rsidRPr="0013334B" w:rsidRDefault="008E3059" w:rsidP="00E67FA1">
            <w:pPr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1EFC1" w14:textId="77777777" w:rsidR="008E3059" w:rsidRPr="0013334B" w:rsidRDefault="008E3059" w:rsidP="00E67FA1">
            <w:pPr>
              <w:rPr>
                <w:rFonts w:ascii="Helvetica" w:eastAsia="Times New Roman" w:hAnsi="Helvetica" w:cs="Arial"/>
                <w:sz w:val="20"/>
                <w:szCs w:val="20"/>
              </w:rPr>
            </w:pPr>
          </w:p>
        </w:tc>
      </w:tr>
      <w:tr w:rsidR="008E3059" w:rsidRPr="0013334B" w14:paraId="798B5EBD" w14:textId="77777777" w:rsidTr="00E67FA1">
        <w:trPr>
          <w:trHeight w:val="288"/>
        </w:trPr>
        <w:tc>
          <w:tcPr>
            <w:tcW w:w="6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D137A" w14:textId="77777777" w:rsidR="008E3059" w:rsidRPr="0013334B" w:rsidRDefault="008E3059" w:rsidP="00E67FA1">
            <w:pPr>
              <w:rPr>
                <w:rFonts w:ascii="Helvetica" w:eastAsia="Times New Roman" w:hAnsi="Helvetica" w:cs="Arial"/>
                <w:sz w:val="20"/>
                <w:szCs w:val="20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0F4C7" w14:textId="77777777" w:rsidR="008E3059" w:rsidRPr="0013334B" w:rsidRDefault="008E3059" w:rsidP="00E67FA1">
            <w:pPr>
              <w:rPr>
                <w:rFonts w:ascii="Helvetica" w:eastAsia="Times New Roman" w:hAnsi="Helvetica" w:cs="Arial"/>
                <w:b/>
                <w:bCs/>
                <w:color w:val="000000"/>
                <w:sz w:val="20"/>
                <w:szCs w:val="20"/>
              </w:rPr>
            </w:pPr>
            <w:r w:rsidRPr="0013334B">
              <w:rPr>
                <w:rFonts w:ascii="Helvetica" w:eastAsia="Times New Roman" w:hAnsi="Helvetica" w:cs="Arial"/>
                <w:b/>
                <w:bCs/>
                <w:color w:val="000000"/>
                <w:sz w:val="20"/>
                <w:szCs w:val="20"/>
              </w:rPr>
              <w:t>mean (SD)</w:t>
            </w:r>
          </w:p>
        </w:tc>
      </w:tr>
      <w:tr w:rsidR="008E3059" w:rsidRPr="0013334B" w14:paraId="33AA53C0" w14:textId="77777777" w:rsidTr="00E67FA1">
        <w:trPr>
          <w:trHeight w:val="288"/>
        </w:trPr>
        <w:tc>
          <w:tcPr>
            <w:tcW w:w="6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E80CD" w14:textId="77777777" w:rsidR="008E3059" w:rsidRPr="0013334B" w:rsidRDefault="008E3059" w:rsidP="00E67FA1">
            <w:pPr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</w:pPr>
            <w:r w:rsidRPr="0013334B"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  <w:t>Age at enrollment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03A54" w14:textId="77777777" w:rsidR="008E3059" w:rsidRPr="0013334B" w:rsidRDefault="008E3059" w:rsidP="00E67FA1">
            <w:pPr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</w:pPr>
            <w:r w:rsidRPr="0013334B"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  <w:t>34.16 (8.347)</w:t>
            </w:r>
          </w:p>
        </w:tc>
      </w:tr>
      <w:tr w:rsidR="008E3059" w:rsidRPr="0013334B" w14:paraId="3FEF0142" w14:textId="77777777" w:rsidTr="00E67FA1">
        <w:trPr>
          <w:trHeight w:val="288"/>
        </w:trPr>
        <w:tc>
          <w:tcPr>
            <w:tcW w:w="6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BBF2C" w14:textId="77777777" w:rsidR="008E3059" w:rsidRPr="0013334B" w:rsidRDefault="008E3059" w:rsidP="00E67FA1">
            <w:pPr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</w:pPr>
            <w:r w:rsidRPr="0013334B"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  <w:t>Age at fecal collection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1CD54" w14:textId="77777777" w:rsidR="008E3059" w:rsidRPr="0013334B" w:rsidRDefault="008E3059" w:rsidP="00E67FA1">
            <w:pPr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</w:pPr>
            <w:r w:rsidRPr="0013334B"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  <w:t>37.77 (8.583)</w:t>
            </w:r>
          </w:p>
        </w:tc>
      </w:tr>
      <w:tr w:rsidR="008E3059" w:rsidRPr="0013334B" w14:paraId="723FD30F" w14:textId="77777777" w:rsidTr="00E67FA1">
        <w:trPr>
          <w:trHeight w:val="288"/>
        </w:trPr>
        <w:tc>
          <w:tcPr>
            <w:tcW w:w="6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0107A" w14:textId="77777777" w:rsidR="008E3059" w:rsidRPr="0013334B" w:rsidRDefault="008E3059" w:rsidP="00E67FA1">
            <w:pPr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</w:pPr>
            <w:r w:rsidRPr="0013334B"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  <w:t>Age at blood draw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4E772" w14:textId="77777777" w:rsidR="008E3059" w:rsidRPr="0013334B" w:rsidRDefault="008E3059" w:rsidP="00E67FA1">
            <w:pPr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</w:pPr>
            <w:r w:rsidRPr="0013334B"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  <w:t>36.24 (8.266)</w:t>
            </w:r>
          </w:p>
        </w:tc>
      </w:tr>
      <w:tr w:rsidR="008E3059" w:rsidRPr="0013334B" w14:paraId="26E9F326" w14:textId="77777777" w:rsidTr="00E67FA1">
        <w:trPr>
          <w:trHeight w:val="288"/>
        </w:trPr>
        <w:tc>
          <w:tcPr>
            <w:tcW w:w="6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0CDB4" w14:textId="77777777" w:rsidR="008E3059" w:rsidRPr="0013334B" w:rsidRDefault="008E3059" w:rsidP="00E67FA1">
            <w:pPr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</w:pPr>
            <w:r w:rsidRPr="0013334B"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  <w:t>BMI at 18 (self reported)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0318D" w14:textId="77777777" w:rsidR="008E3059" w:rsidRPr="0013334B" w:rsidRDefault="008E3059" w:rsidP="00E67FA1">
            <w:pPr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</w:pPr>
            <w:r w:rsidRPr="0013334B"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  <w:t>23.24 (4.49)</w:t>
            </w:r>
          </w:p>
        </w:tc>
      </w:tr>
      <w:tr w:rsidR="008E3059" w:rsidRPr="0013334B" w14:paraId="272F9C70" w14:textId="77777777" w:rsidTr="00E67FA1">
        <w:trPr>
          <w:trHeight w:val="288"/>
        </w:trPr>
        <w:tc>
          <w:tcPr>
            <w:tcW w:w="6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1B545" w14:textId="77777777" w:rsidR="008E3059" w:rsidRPr="0013334B" w:rsidRDefault="008E3059" w:rsidP="00E67FA1">
            <w:pPr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</w:pPr>
            <w:r w:rsidRPr="0013334B"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  <w:t>BMI at enrollment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4084F" w14:textId="77777777" w:rsidR="008E3059" w:rsidRPr="0013334B" w:rsidRDefault="008E3059" w:rsidP="00E67FA1">
            <w:pPr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</w:pPr>
            <w:r w:rsidRPr="0013334B"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  <w:t>26.14 (4.395)</w:t>
            </w:r>
          </w:p>
        </w:tc>
      </w:tr>
      <w:tr w:rsidR="008E3059" w:rsidRPr="0013334B" w14:paraId="268550D7" w14:textId="77777777" w:rsidTr="00E67FA1">
        <w:trPr>
          <w:trHeight w:val="288"/>
        </w:trPr>
        <w:tc>
          <w:tcPr>
            <w:tcW w:w="6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13114" w14:textId="77777777" w:rsidR="008E3059" w:rsidRPr="0013334B" w:rsidRDefault="008E3059" w:rsidP="00E67FA1">
            <w:pPr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</w:pPr>
            <w:r w:rsidRPr="0013334B"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  <w:t>Genetic Risk Score (GRS)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4B58B" w14:textId="77777777" w:rsidR="008E3059" w:rsidRPr="0013334B" w:rsidRDefault="008E3059" w:rsidP="00E67FA1">
            <w:pPr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</w:pPr>
            <w:r w:rsidRPr="0013334B"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  <w:t>10.055 (1.316)</w:t>
            </w:r>
          </w:p>
        </w:tc>
      </w:tr>
      <w:tr w:rsidR="008E3059" w:rsidRPr="0013334B" w14:paraId="635215C1" w14:textId="77777777" w:rsidTr="00E67FA1">
        <w:trPr>
          <w:trHeight w:val="288"/>
        </w:trPr>
        <w:tc>
          <w:tcPr>
            <w:tcW w:w="6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B1C8C" w14:textId="77777777" w:rsidR="008E3059" w:rsidRPr="0013334B" w:rsidRDefault="008E3059" w:rsidP="00E67FA1">
            <w:pPr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</w:pPr>
            <w:commentRangeStart w:id="0"/>
            <w:r w:rsidRPr="0013334B"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  <w:t>Genetic and Environmental Risk Score (GERS)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31BE7" w14:textId="77777777" w:rsidR="008E3059" w:rsidRPr="0013334B" w:rsidRDefault="008E3059" w:rsidP="00E67FA1">
            <w:pPr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</w:pPr>
            <w:r w:rsidRPr="0013334B"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  <w:t>11.237 (1.84)</w:t>
            </w:r>
            <w:commentRangeEnd w:id="0"/>
            <w:r w:rsidRPr="0013334B">
              <w:rPr>
                <w:rStyle w:val="CommentReference"/>
                <w:rFonts w:ascii="Helvetica" w:hAnsi="Helvetica"/>
                <w:sz w:val="20"/>
                <w:szCs w:val="20"/>
              </w:rPr>
              <w:commentReference w:id="0"/>
            </w:r>
          </w:p>
        </w:tc>
      </w:tr>
      <w:tr w:rsidR="008E3059" w:rsidRPr="0013334B" w14:paraId="0B0148C9" w14:textId="77777777" w:rsidTr="00E67FA1">
        <w:trPr>
          <w:trHeight w:val="288"/>
        </w:trPr>
        <w:tc>
          <w:tcPr>
            <w:tcW w:w="6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966BA" w14:textId="77777777" w:rsidR="008E3059" w:rsidRPr="0013334B" w:rsidRDefault="008E3059" w:rsidP="00E67FA1">
            <w:pPr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</w:pPr>
            <w:r w:rsidRPr="0013334B"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  <w:t>Diet Quality Score (DQS)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6D0B3" w14:textId="77777777" w:rsidR="008E3059" w:rsidRPr="0013334B" w:rsidRDefault="008E3059" w:rsidP="00E67FA1">
            <w:pPr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</w:pPr>
            <w:r w:rsidRPr="0013334B"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  <w:t>11.92 (2.881)</w:t>
            </w:r>
          </w:p>
        </w:tc>
      </w:tr>
      <w:tr w:rsidR="008E3059" w:rsidRPr="0013334B" w14:paraId="00AD7FF6" w14:textId="77777777" w:rsidTr="00E67FA1">
        <w:trPr>
          <w:trHeight w:val="288"/>
        </w:trPr>
        <w:tc>
          <w:tcPr>
            <w:tcW w:w="6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1EDE8" w14:textId="77777777" w:rsidR="008E3059" w:rsidRPr="0013334B" w:rsidRDefault="008E3059" w:rsidP="00E67FA1">
            <w:pPr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0C18A" w14:textId="77777777" w:rsidR="008E3059" w:rsidRPr="0013334B" w:rsidRDefault="008E3059" w:rsidP="00E67FA1">
            <w:pPr>
              <w:rPr>
                <w:rFonts w:ascii="Helvetica" w:eastAsia="Times New Roman" w:hAnsi="Helvetica" w:cs="Arial"/>
                <w:sz w:val="20"/>
                <w:szCs w:val="20"/>
              </w:rPr>
            </w:pPr>
          </w:p>
        </w:tc>
      </w:tr>
      <w:tr w:rsidR="008E3059" w:rsidRPr="0013334B" w14:paraId="37DD9364" w14:textId="77777777" w:rsidTr="00E67FA1">
        <w:trPr>
          <w:trHeight w:val="288"/>
        </w:trPr>
        <w:tc>
          <w:tcPr>
            <w:tcW w:w="82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2B605" w14:textId="77777777" w:rsidR="008E3059" w:rsidRPr="0013334B" w:rsidRDefault="008E3059" w:rsidP="00E67FA1">
            <w:pPr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</w:pPr>
            <w:r w:rsidRPr="0013334B"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  <w:t>(N=80 nonmissing either microbiome id or gene id, no MS, no cohab, only europeans)</w:t>
            </w:r>
          </w:p>
        </w:tc>
      </w:tr>
    </w:tbl>
    <w:p w14:paraId="78147157" w14:textId="7DCC28C2" w:rsidR="008E3059" w:rsidRDefault="008E3059" w:rsidP="005B63A6">
      <w:pPr>
        <w:pStyle w:val="Heading1"/>
      </w:pPr>
    </w:p>
    <w:sectPr w:rsidR="008E30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" w:date="2020-09-07T10:52:00Z" w:initials="">
    <w:p w14:paraId="3671D0D0" w14:textId="77777777" w:rsidR="008E3059" w:rsidRDefault="008E3059" w:rsidP="008E3059">
      <w:pPr>
        <w:pStyle w:val="CommentText"/>
      </w:pPr>
      <w:r>
        <w:rPr>
          <w:rStyle w:val="CommentReference"/>
        </w:rPr>
        <w:annotationRef/>
      </w:r>
      <w:r>
        <w:t>Should we delete?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3671D0D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008F51" w16cex:dateUtc="2020-09-07T14:5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3671D0D0" w16cid:durableId="23008F5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059"/>
    <w:rsid w:val="0013334B"/>
    <w:rsid w:val="002127B3"/>
    <w:rsid w:val="00367EDB"/>
    <w:rsid w:val="004A384C"/>
    <w:rsid w:val="005B63A6"/>
    <w:rsid w:val="005D1BFA"/>
    <w:rsid w:val="008E3059"/>
    <w:rsid w:val="009504B9"/>
    <w:rsid w:val="00990F49"/>
    <w:rsid w:val="00AE2F34"/>
    <w:rsid w:val="00EA0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8DBF16"/>
  <w15:chartTrackingRefBased/>
  <w15:docId w15:val="{DC4CEE26-27A3-804C-9139-80ED1A950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3059"/>
  </w:style>
  <w:style w:type="paragraph" w:styleId="Heading1">
    <w:name w:val="heading 1"/>
    <w:basedOn w:val="Normal"/>
    <w:next w:val="Normal"/>
    <w:link w:val="Heading1Char"/>
    <w:uiPriority w:val="9"/>
    <w:qFormat/>
    <w:rsid w:val="008E305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2F3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D1BF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30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8E305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E305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E3059"/>
    <w:rPr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E2F3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D1BFA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84</Words>
  <Characters>480</Characters>
  <Application>Microsoft Office Word</Application>
  <DocSecurity>0</DocSecurity>
  <Lines>4</Lines>
  <Paragraphs>1</Paragraphs>
  <ScaleCrop>false</ScaleCrop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W</dc:creator>
  <cp:keywords/>
  <dc:description/>
  <cp:lastModifiedBy>C W</cp:lastModifiedBy>
  <cp:revision>2</cp:revision>
  <dcterms:created xsi:type="dcterms:W3CDTF">2021-01-11T16:38:00Z</dcterms:created>
  <dcterms:modified xsi:type="dcterms:W3CDTF">2021-01-11T16:38:00Z</dcterms:modified>
</cp:coreProperties>
</file>