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EA6F" w14:textId="7FF431FC" w:rsidR="00E02983" w:rsidRDefault="00E02983"/>
    <w:p w14:paraId="562E8EF3" w14:textId="5D2BDE6C" w:rsidR="000E40D2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  <w:u w:val="single"/>
        </w:rPr>
      </w:pPr>
      <w:r w:rsidRPr="003820E4">
        <w:rPr>
          <w:rFonts w:ascii="標楷體" w:eastAsia="標楷體" w:hAnsi="標楷體" w:hint="eastAsia"/>
          <w:sz w:val="28"/>
          <w:szCs w:val="28"/>
          <w:u w:val="single"/>
        </w:rPr>
        <w:t>一，</w:t>
      </w:r>
      <w:r w:rsidR="000E40D2" w:rsidRPr="003820E4">
        <w:rPr>
          <w:rFonts w:ascii="標楷體" w:eastAsia="標楷體" w:hAnsi="標楷體" w:hint="eastAsia"/>
          <w:sz w:val="28"/>
          <w:szCs w:val="28"/>
          <w:u w:val="single"/>
        </w:rPr>
        <w:t>判定【男女對於洗面乳選購的在意點】，是否【女生是不是會比男生來得明顯重視】</w:t>
      </w:r>
      <w:r w:rsidRPr="003820E4">
        <w:rPr>
          <w:rFonts w:ascii="標楷體" w:eastAsia="標楷體" w:hAnsi="標楷體" w:hint="eastAsia"/>
          <w:sz w:val="28"/>
          <w:szCs w:val="28"/>
          <w:u w:val="single"/>
        </w:rPr>
        <w:t>？</w:t>
      </w:r>
    </w:p>
    <w:p w14:paraId="276FF82E" w14:textId="3BF25B6D" w:rsidR="000E40D2" w:rsidRPr="000E40D2" w:rsidRDefault="000E40D2" w:rsidP="00361DD2">
      <w:pPr>
        <w:autoSpaceDE w:val="0"/>
        <w:autoSpaceDN w:val="0"/>
        <w:adjustRightInd w:val="0"/>
        <w:rPr>
          <w:rFonts w:ascii="微軟正黑體" w:eastAsia="微軟正黑體" w:hAnsi="微軟正黑體" w:cs="Times New Roman" w:hint="eastAsia"/>
          <w:b/>
          <w:bCs/>
          <w:kern w:val="0"/>
          <w:szCs w:val="24"/>
        </w:rPr>
      </w:pPr>
      <w:r w:rsidRPr="000E40D2">
        <w:rPr>
          <w:rFonts w:ascii="微軟正黑體" w:eastAsia="微軟正黑體" w:hAnsi="微軟正黑體" w:cs="Times New Roman" w:hint="eastAsia"/>
          <w:b/>
          <w:bCs/>
          <w:kern w:val="0"/>
          <w:szCs w:val="24"/>
        </w:rPr>
        <w:t>表格1：洗面乳問卷調查各個屬性的平均值與獨立樣本t檢定（單尾）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1"/>
        <w:gridCol w:w="1093"/>
        <w:gridCol w:w="1060"/>
        <w:gridCol w:w="1060"/>
        <w:gridCol w:w="1060"/>
        <w:gridCol w:w="1060"/>
        <w:gridCol w:w="2164"/>
        <w:gridCol w:w="1060"/>
      </w:tblGrid>
      <w:tr w:rsidR="000E40D2" w:rsidRPr="000E40D2" w14:paraId="445F23E1" w14:textId="77777777" w:rsidTr="000E40D2">
        <w:trPr>
          <w:trHeight w:val="311"/>
        </w:trPr>
        <w:tc>
          <w:tcPr>
            <w:tcW w:w="55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98F869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5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22BCA50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性別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4FD4F61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男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4DB20C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女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585DC98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B6C8CB0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排名</w:t>
            </w:r>
          </w:p>
        </w:tc>
        <w:tc>
          <w:tcPr>
            <w:tcW w:w="11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E5DEAC4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顯著性（單尾）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4044F3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＜ </w:t>
            </w:r>
            <w:r w:rsidRPr="000E40D2">
              <w:rPr>
                <w:rFonts w:ascii="標楷體" w:eastAsia="標楷體" w:hAnsi="標楷體" w:cs="Calibri"/>
                <w:color w:val="000000"/>
                <w:kern w:val="0"/>
                <w:szCs w:val="24"/>
              </w:rPr>
              <w:t>α</w:t>
            </w:r>
          </w:p>
        </w:tc>
      </w:tr>
      <w:tr w:rsidR="000E40D2" w:rsidRPr="000E40D2" w14:paraId="72E779FF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4C1A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415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抗</w:t>
            </w:r>
            <w:proofErr w:type="gramStart"/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痘</w:t>
            </w:r>
            <w:proofErr w:type="gramEnd"/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3DF0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000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A5DF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1EA0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A5F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0.2615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C8CEF" w14:textId="0E007C0A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</w:tr>
      <w:tr w:rsidR="000E40D2" w:rsidRPr="000E40D2" w14:paraId="02E3B644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2F4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E2E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去油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79A8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E20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3.88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9D67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4C1D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CA4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0.048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0F1A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0D2F6D17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085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025C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美白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3B1A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63F4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4.05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FAFC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3.76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6E1E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1CD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7107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077EC47A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C65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361F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保濕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005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3.28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71C7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C24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3.87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CF3F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793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7A201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13228818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341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4F6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去角質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43D1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3.11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B662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3.46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5C4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3.35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EA88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C3C0D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0.015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86DA1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2640BD19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B997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AA8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緊</w:t>
            </w:r>
            <w:proofErr w:type="gramStart"/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緻</w:t>
            </w:r>
            <w:proofErr w:type="gramEnd"/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毛孔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9BA4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5F2D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3.95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F1C15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3.72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508F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04C6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C5B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55249952" w14:textId="77777777" w:rsidTr="000E40D2">
        <w:trPr>
          <w:trHeight w:val="31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23BA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5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6086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卸妝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D93D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A37F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0AAB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3.13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5F93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BA0C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F31C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0E40D2" w:rsidRPr="000E40D2" w14:paraId="31DB5A89" w14:textId="77777777" w:rsidTr="000E40D2">
        <w:trPr>
          <w:trHeight w:val="32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AC151" w14:textId="43A351B1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5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773B2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樣本數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A255BC0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63DB602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104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87C3BB9" w14:textId="77777777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0E40D2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150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0F9B" w14:textId="6B81C6C5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1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A0A0" w14:textId="6CB35ABE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1E282" w14:textId="37AD0982" w:rsidR="000E40D2" w:rsidRPr="000E40D2" w:rsidRDefault="000E40D2" w:rsidP="000E40D2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</w:tr>
    </w:tbl>
    <w:p w14:paraId="3073CAA6" w14:textId="7700B690" w:rsidR="000E40D2" w:rsidRDefault="000E40D2" w:rsidP="00361DD2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7168B0A4" w14:textId="7C216B2D" w:rsidR="003820E4" w:rsidRPr="003820E4" w:rsidRDefault="003820E4" w:rsidP="00361DD2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  <w:u w:val="single"/>
        </w:rPr>
      </w:pPr>
      <w:r w:rsidRPr="003820E4">
        <w:rPr>
          <w:rFonts w:ascii="標楷體" w:eastAsia="標楷體" w:hAnsi="標楷體" w:hint="eastAsia"/>
          <w:sz w:val="28"/>
          <w:szCs w:val="28"/>
          <w:u w:val="single"/>
        </w:rPr>
        <w:t>二，獨立樣本t檢定，判斷過程：</w:t>
      </w:r>
    </w:p>
    <w:p w14:paraId="524EE0F5" w14:textId="5EE1711E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1.</w:t>
      </w:r>
      <w:r w:rsidRPr="003820E4">
        <w:rPr>
          <w:rFonts w:ascii="標楷體" w:eastAsia="標楷體" w:hAnsi="標楷體"/>
          <w:sz w:val="28"/>
          <w:szCs w:val="28"/>
        </w:rPr>
        <w:t>這是【單尾檢定】</w:t>
      </w: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 w:hint="eastAsia"/>
          <w:sz w:val="28"/>
          <w:szCs w:val="28"/>
        </w:rPr>
        <w:t>所以</w:t>
      </w:r>
      <w:r w:rsidRPr="003820E4">
        <w:rPr>
          <w:rFonts w:ascii="標楷體" w:eastAsia="標楷體" w:hAnsi="標楷體"/>
          <w:sz w:val="28"/>
          <w:szCs w:val="28"/>
        </w:rPr>
        <w:t xml:space="preserve">要把【顯著性值】/2         </w:t>
      </w:r>
    </w:p>
    <w:p w14:paraId="371905D3" w14:textId="603A406C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2.</w:t>
      </w:r>
      <w:r w:rsidRPr="003820E4">
        <w:rPr>
          <w:rFonts w:ascii="標楷體" w:eastAsia="標楷體" w:hAnsi="標楷體"/>
          <w:sz w:val="28"/>
          <w:szCs w:val="28"/>
        </w:rPr>
        <w:t>判斷</w:t>
      </w:r>
      <w:r w:rsidRPr="003820E4">
        <w:rPr>
          <w:rFonts w:ascii="標楷體" w:eastAsia="標楷體" w:hAnsi="標楷體" w:hint="eastAsia"/>
          <w:sz w:val="28"/>
          <w:szCs w:val="28"/>
        </w:rPr>
        <w:t>方法：</w:t>
      </w:r>
      <w:r w:rsidRPr="003820E4">
        <w:rPr>
          <w:rFonts w:ascii="標楷體" w:eastAsia="標楷體" w:hAnsi="標楷體"/>
          <w:sz w:val="28"/>
          <w:szCs w:val="28"/>
        </w:rPr>
        <w:t>【顯著性是否＜0.05】：</w:t>
      </w:r>
    </w:p>
    <w:p w14:paraId="1A0D39C5" w14:textId="77777777" w:rsid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3.判斷</w:t>
      </w:r>
      <w:r w:rsidRPr="003820E4">
        <w:rPr>
          <w:rFonts w:ascii="標楷體" w:eastAsia="標楷體" w:hAnsi="標楷體"/>
          <w:sz w:val="28"/>
          <w:szCs w:val="28"/>
        </w:rPr>
        <w:t>【抗痘】的【顯著性值】0.523/2 ＝0.2616＞0.05</w:t>
      </w:r>
    </w:p>
    <w:p w14:paraId="56013BEE" w14:textId="41EF72A0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表示接受【虛無假設H0】</w:t>
      </w: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【男生重視值</w:t>
      </w:r>
      <w:r w:rsidRPr="003820E4">
        <w:rPr>
          <w:rFonts w:ascii="標楷體" w:eastAsia="標楷體" w:hAnsi="標楷體" w:hint="eastAsia"/>
          <w:sz w:val="28"/>
          <w:szCs w:val="28"/>
        </w:rPr>
        <w:t>≧</w:t>
      </w:r>
      <w:r w:rsidRPr="003820E4">
        <w:rPr>
          <w:rFonts w:ascii="標楷體" w:eastAsia="標楷體" w:hAnsi="標楷體"/>
          <w:sz w:val="28"/>
          <w:szCs w:val="28"/>
        </w:rPr>
        <w:t>女生】</w:t>
      </w:r>
    </w:p>
    <w:p w14:paraId="2658B2E9" w14:textId="77777777" w:rsid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4.判斷</w:t>
      </w:r>
      <w:r w:rsidRPr="003820E4">
        <w:rPr>
          <w:rFonts w:ascii="標楷體" w:eastAsia="標楷體" w:hAnsi="標楷體"/>
          <w:sz w:val="28"/>
          <w:szCs w:val="28"/>
        </w:rPr>
        <w:t>【去油】的【顯著性值】0.096/2 ＝ 0.048＜0.05</w:t>
      </w:r>
    </w:p>
    <w:p w14:paraId="000EA042" w14:textId="4C26BFD8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表示接受【獨立假設H1】</w:t>
      </w: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【男生重視值＜女生】</w:t>
      </w:r>
      <w:r w:rsidRPr="003820E4">
        <w:rPr>
          <w:rFonts w:ascii="標楷體" w:eastAsia="標楷體" w:hAnsi="標楷體" w:hint="eastAsia"/>
          <w:sz w:val="28"/>
          <w:szCs w:val="28"/>
        </w:rPr>
        <w:t>。</w:t>
      </w:r>
    </w:p>
    <w:p w14:paraId="331BA4A0" w14:textId="754AF093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5.但</w:t>
      </w:r>
      <w:r w:rsidRPr="003820E4">
        <w:rPr>
          <w:rFonts w:ascii="標楷體" w:eastAsia="標楷體" w:hAnsi="標楷體" w:hint="eastAsia"/>
          <w:sz w:val="28"/>
          <w:szCs w:val="28"/>
        </w:rPr>
        <w:t>【去油】</w:t>
      </w:r>
      <w:r w:rsidRPr="003820E4">
        <w:rPr>
          <w:rFonts w:ascii="標楷體" w:eastAsia="標楷體" w:hAnsi="標楷體" w:hint="eastAsia"/>
          <w:sz w:val="28"/>
          <w:szCs w:val="28"/>
        </w:rPr>
        <w:t>屬性</w:t>
      </w:r>
      <w:r w:rsidRPr="003820E4">
        <w:rPr>
          <w:rFonts w:ascii="標楷體" w:eastAsia="標楷體" w:hAnsi="標楷體" w:hint="eastAsia"/>
          <w:sz w:val="28"/>
          <w:szCs w:val="28"/>
        </w:rPr>
        <w:t>，它的檢定</w:t>
      </w:r>
      <w:proofErr w:type="gramStart"/>
      <w:r w:rsidRPr="003820E4">
        <w:rPr>
          <w:rFonts w:ascii="標楷體" w:eastAsia="標楷體" w:hAnsi="標楷體" w:hint="eastAsia"/>
          <w:sz w:val="28"/>
          <w:szCs w:val="28"/>
        </w:rPr>
        <w:t>顯著性值</w:t>
      </w:r>
      <w:proofErr w:type="gramEnd"/>
      <w:r w:rsidRPr="003820E4">
        <w:rPr>
          <w:rFonts w:ascii="標楷體" w:eastAsia="標楷體" w:hAnsi="標楷體" w:hint="eastAsia"/>
          <w:sz w:val="28"/>
          <w:szCs w:val="28"/>
        </w:rPr>
        <w:t>，在0.05左右，在顯著/不顯著邊緣。</w:t>
      </w:r>
    </w:p>
    <w:p w14:paraId="4E23F808" w14:textId="4126389A" w:rsid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6</w:t>
      </w:r>
      <w:r w:rsidRPr="003820E4">
        <w:rPr>
          <w:rFonts w:ascii="標楷體" w:eastAsia="標楷體" w:hAnsi="標楷體" w:hint="eastAsia"/>
          <w:sz w:val="28"/>
          <w:szCs w:val="28"/>
        </w:rPr>
        <w:t>.判斷</w:t>
      </w:r>
      <w:r w:rsidRPr="003820E4">
        <w:rPr>
          <w:rFonts w:ascii="標楷體" w:eastAsia="標楷體" w:hAnsi="標楷體"/>
          <w:sz w:val="28"/>
          <w:szCs w:val="28"/>
        </w:rPr>
        <w:t>【美白，保濕，保濕，緊緻毛孔，卸妝】的【顯著性值】都＜0.05</w:t>
      </w:r>
    </w:p>
    <w:p w14:paraId="23526898" w14:textId="289A9A73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表示接受【對立假設H1】</w:t>
      </w:r>
      <w:r w:rsidRPr="003820E4">
        <w:rPr>
          <w:rFonts w:ascii="MS Gothic" w:eastAsia="MS Gothic" w:hAnsi="MS Gothic" w:cs="MS Gothic" w:hint="eastAsia"/>
          <w:sz w:val="28"/>
          <w:szCs w:val="28"/>
        </w:rPr>
        <w:t>➜</w:t>
      </w:r>
      <w:r w:rsidRPr="003820E4">
        <w:rPr>
          <w:rFonts w:ascii="標楷體" w:eastAsia="標楷體" w:hAnsi="標楷體"/>
          <w:sz w:val="28"/>
          <w:szCs w:val="28"/>
        </w:rPr>
        <w:t>【男生重視值＜女生】</w:t>
      </w:r>
    </w:p>
    <w:p w14:paraId="2B83665D" w14:textId="56FC21E0" w:rsidR="003820E4" w:rsidRDefault="003820E4">
      <w:pPr>
        <w:widowControl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040DA784" w14:textId="7BB42EE2" w:rsidR="003820E4" w:rsidRPr="003820E4" w:rsidRDefault="003820E4" w:rsidP="003820E4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  <w:u w:val="single"/>
        </w:rPr>
      </w:pPr>
      <w:proofErr w:type="gramStart"/>
      <w:r w:rsidRPr="003820E4">
        <w:rPr>
          <w:rFonts w:ascii="標楷體" w:eastAsia="標楷體" w:hAnsi="標楷體" w:hint="eastAsia"/>
          <w:sz w:val="28"/>
          <w:szCs w:val="28"/>
          <w:u w:val="single"/>
        </w:rPr>
        <w:lastRenderedPageBreak/>
        <w:t>三</w:t>
      </w:r>
      <w:proofErr w:type="gramEnd"/>
      <w:r w:rsidRPr="003820E4">
        <w:rPr>
          <w:rFonts w:ascii="標楷體" w:eastAsia="標楷體" w:hAnsi="標楷體" w:hint="eastAsia"/>
          <w:sz w:val="28"/>
          <w:szCs w:val="28"/>
          <w:u w:val="single"/>
        </w:rPr>
        <w:t>，結論：</w:t>
      </w:r>
    </w:p>
    <w:p w14:paraId="22B6D166" w14:textId="281226D4" w:rsidR="000E40D2" w:rsidRPr="000E40D2" w:rsidRDefault="000E40D2" w:rsidP="00361DD2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1.</w:t>
      </w:r>
      <w:r w:rsidRPr="000E40D2">
        <w:rPr>
          <w:rFonts w:ascii="標楷體" w:eastAsia="標楷體" w:hAnsi="標楷體"/>
          <w:sz w:val="28"/>
          <w:szCs w:val="28"/>
        </w:rPr>
        <w:t>【結論1】：在選購洗面乳時，男生比較在意的點是【抗痘】</w:t>
      </w:r>
    </w:p>
    <w:p w14:paraId="477A1AC0" w14:textId="1D6B8110" w:rsidR="003820E4" w:rsidRPr="003820E4" w:rsidRDefault="000E40D2" w:rsidP="00361DD2">
      <w:pPr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2.</w:t>
      </w:r>
      <w:r w:rsidRPr="000E40D2">
        <w:rPr>
          <w:rFonts w:ascii="標楷體" w:eastAsia="標楷體" w:hAnsi="標楷體"/>
          <w:sz w:val="28"/>
          <w:szCs w:val="28"/>
        </w:rPr>
        <w:t>【結論2】：在選購洗面乳時，女生比較在意的點是【</w:t>
      </w:r>
      <w:r w:rsidR="003820E4" w:rsidRPr="000E40D2">
        <w:rPr>
          <w:rFonts w:ascii="標楷體" w:eastAsia="標楷體" w:hAnsi="標楷體"/>
          <w:sz w:val="28"/>
          <w:szCs w:val="28"/>
        </w:rPr>
        <w:t>去油</w:t>
      </w:r>
      <w:r w:rsidR="003820E4" w:rsidRPr="003820E4">
        <w:rPr>
          <w:rFonts w:ascii="標楷體" w:eastAsia="標楷體" w:hAnsi="標楷體" w:hint="eastAsia"/>
          <w:sz w:val="28"/>
          <w:szCs w:val="28"/>
        </w:rPr>
        <w:t>，</w:t>
      </w:r>
      <w:r w:rsidRPr="000E40D2">
        <w:rPr>
          <w:rFonts w:ascii="標楷體" w:eastAsia="標楷體" w:hAnsi="標楷體"/>
          <w:sz w:val="28"/>
          <w:szCs w:val="28"/>
        </w:rPr>
        <w:t>美白，保濕，保濕，緊緻毛孔，卸妝】</w:t>
      </w:r>
      <w:r w:rsidR="003820E4" w:rsidRPr="003820E4">
        <w:rPr>
          <w:rFonts w:ascii="標楷體" w:eastAsia="標楷體" w:hAnsi="標楷體" w:hint="eastAsia"/>
          <w:sz w:val="28"/>
          <w:szCs w:val="28"/>
        </w:rPr>
        <w:t>。</w:t>
      </w:r>
    </w:p>
    <w:p w14:paraId="40430F3D" w14:textId="6ECD9026" w:rsidR="003820E4" w:rsidRPr="003820E4" w:rsidRDefault="003820E4" w:rsidP="00361DD2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3.【結論3】：【去油】屬性，它的檢定</w:t>
      </w:r>
      <w:proofErr w:type="gramStart"/>
      <w:r w:rsidRPr="003820E4">
        <w:rPr>
          <w:rFonts w:ascii="標楷體" w:eastAsia="標楷體" w:hAnsi="標楷體" w:hint="eastAsia"/>
          <w:sz w:val="28"/>
          <w:szCs w:val="28"/>
        </w:rPr>
        <w:t>顯著性值</w:t>
      </w:r>
      <w:proofErr w:type="gramEnd"/>
      <w:r w:rsidRPr="003820E4">
        <w:rPr>
          <w:rFonts w:ascii="標楷體" w:eastAsia="標楷體" w:hAnsi="標楷體" w:hint="eastAsia"/>
          <w:sz w:val="28"/>
          <w:szCs w:val="28"/>
        </w:rPr>
        <w:t>，在0.05左右，在顯著/不顯著邊緣。</w:t>
      </w:r>
    </w:p>
    <w:p w14:paraId="464723C6" w14:textId="56A0E8B6" w:rsidR="000E40D2" w:rsidRPr="000E40D2" w:rsidRDefault="003820E4" w:rsidP="00361DD2">
      <w:pPr>
        <w:autoSpaceDE w:val="0"/>
        <w:autoSpaceDN w:val="0"/>
        <w:adjustRightInd w:val="0"/>
        <w:rPr>
          <w:rFonts w:ascii="標楷體" w:eastAsia="標楷體" w:hAnsi="標楷體" w:hint="eastAsia"/>
          <w:sz w:val="28"/>
          <w:szCs w:val="28"/>
        </w:rPr>
      </w:pPr>
      <w:r w:rsidRPr="003820E4">
        <w:rPr>
          <w:rFonts w:ascii="標楷體" w:eastAsia="標楷體" w:hAnsi="標楷體" w:hint="eastAsia"/>
          <w:sz w:val="28"/>
          <w:szCs w:val="28"/>
        </w:rPr>
        <w:t>4.</w:t>
      </w:r>
      <w:r w:rsidR="000E40D2" w:rsidRPr="000E40D2">
        <w:rPr>
          <w:rFonts w:ascii="標楷體" w:eastAsia="標楷體" w:hAnsi="標楷體"/>
          <w:sz w:val="28"/>
          <w:szCs w:val="28"/>
        </w:rPr>
        <w:t>【結論3】：若是看平均數字，女生在考慮【美白，保濕，保濕，緊緻毛孔，卸妝】的分數比較高，</w:t>
      </w:r>
      <w:proofErr w:type="gramStart"/>
      <w:r w:rsidR="000E40D2" w:rsidRPr="000E40D2">
        <w:rPr>
          <w:rFonts w:ascii="標楷體" w:eastAsia="標楷體" w:hAnsi="標楷體"/>
          <w:sz w:val="28"/>
          <w:szCs w:val="28"/>
        </w:rPr>
        <w:t>【</w:t>
      </w:r>
      <w:proofErr w:type="gramEnd"/>
      <w:r w:rsidR="000E40D2" w:rsidRPr="000E40D2">
        <w:rPr>
          <w:rFonts w:ascii="標楷體" w:eastAsia="標楷體" w:hAnsi="標楷體"/>
          <w:sz w:val="28"/>
          <w:szCs w:val="28"/>
        </w:rPr>
        <w:t>所以：明顯是女生比較會考慮，男生比較不在意</w:t>
      </w:r>
      <w:proofErr w:type="gramStart"/>
      <w:r w:rsidR="000E40D2" w:rsidRPr="000E40D2">
        <w:rPr>
          <w:rFonts w:ascii="標楷體" w:eastAsia="標楷體" w:hAnsi="標楷體"/>
          <w:sz w:val="28"/>
          <w:szCs w:val="28"/>
        </w:rPr>
        <w:t>】</w:t>
      </w:r>
      <w:proofErr w:type="gramEnd"/>
      <w:r w:rsidR="000E40D2" w:rsidRPr="000E40D2">
        <w:rPr>
          <w:rFonts w:ascii="標楷體" w:eastAsia="標楷體" w:hAnsi="標楷體"/>
          <w:sz w:val="28"/>
          <w:szCs w:val="28"/>
        </w:rPr>
        <w:br/>
      </w:r>
      <w:r w:rsidRPr="003820E4">
        <w:rPr>
          <w:rFonts w:ascii="標楷體" w:eastAsia="標楷體" w:hAnsi="標楷體" w:hint="eastAsia"/>
          <w:sz w:val="28"/>
          <w:szCs w:val="28"/>
        </w:rPr>
        <w:t>5.</w:t>
      </w:r>
      <w:r w:rsidR="000E40D2" w:rsidRPr="000E40D2">
        <w:rPr>
          <w:rFonts w:ascii="標楷體" w:eastAsia="標楷體" w:hAnsi="標楷體"/>
          <w:sz w:val="28"/>
          <w:szCs w:val="28"/>
        </w:rPr>
        <w:t>【結論4】：若是看平均數字，男生在考慮【抗痘，去油】的分數比較高，</w:t>
      </w:r>
      <w:proofErr w:type="gramStart"/>
      <w:r w:rsidR="000E40D2" w:rsidRPr="000E40D2">
        <w:rPr>
          <w:rFonts w:ascii="標楷體" w:eastAsia="標楷體" w:hAnsi="標楷體"/>
          <w:sz w:val="28"/>
          <w:szCs w:val="28"/>
        </w:rPr>
        <w:t>【</w:t>
      </w:r>
      <w:proofErr w:type="gramEnd"/>
      <w:r w:rsidR="000E40D2" w:rsidRPr="000E40D2">
        <w:rPr>
          <w:rFonts w:ascii="標楷體" w:eastAsia="標楷體" w:hAnsi="標楷體"/>
          <w:sz w:val="28"/>
          <w:szCs w:val="28"/>
        </w:rPr>
        <w:t>所以：明顯是男生比較會考慮所買的洗面乳能否『抗</w:t>
      </w:r>
      <w:proofErr w:type="gramStart"/>
      <w:r w:rsidR="000E40D2" w:rsidRPr="000E40D2">
        <w:rPr>
          <w:rFonts w:ascii="標楷體" w:eastAsia="標楷體" w:hAnsi="標楷體"/>
          <w:sz w:val="28"/>
          <w:szCs w:val="28"/>
        </w:rPr>
        <w:t>痘</w:t>
      </w:r>
      <w:proofErr w:type="gramEnd"/>
      <w:r w:rsidR="000E40D2" w:rsidRPr="000E40D2">
        <w:rPr>
          <w:rFonts w:ascii="標楷體" w:eastAsia="標楷體" w:hAnsi="標楷體"/>
          <w:sz w:val="28"/>
          <w:szCs w:val="28"/>
        </w:rPr>
        <w:t>，去油』</w:t>
      </w:r>
      <w:proofErr w:type="gramStart"/>
      <w:r w:rsidR="000E40D2" w:rsidRPr="000E40D2">
        <w:rPr>
          <w:rFonts w:ascii="標楷體" w:eastAsia="標楷體" w:hAnsi="標楷體"/>
          <w:sz w:val="28"/>
          <w:szCs w:val="28"/>
        </w:rPr>
        <w:t>】</w:t>
      </w:r>
      <w:proofErr w:type="gramEnd"/>
    </w:p>
    <w:sectPr w:rsidR="000E40D2" w:rsidRPr="000E40D2" w:rsidSect="000E40D2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F2"/>
    <w:rsid w:val="00043BF2"/>
    <w:rsid w:val="000E40D2"/>
    <w:rsid w:val="00361DD2"/>
    <w:rsid w:val="003820E4"/>
    <w:rsid w:val="008A1B8D"/>
    <w:rsid w:val="00C80FDA"/>
    <w:rsid w:val="00E0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693"/>
  <w15:chartTrackingRefBased/>
  <w15:docId w15:val="{A78B0CBA-26CE-4515-969C-D0880CCC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0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27E33-41DA-40AE-B5D0-D9D7F099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2024-08-03T16:43:00Z</dcterms:created>
  <dcterms:modified xsi:type="dcterms:W3CDTF">2024-08-03T16:43:00Z</dcterms:modified>
</cp:coreProperties>
</file>