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天气预报接口 API 详细设计文档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楷体" w:cs="Times New Roman"/>
          <w:b w:val="0"/>
          <w:i w:val="0"/>
          <w:color w:val="000000"/>
          <w:sz w:val="24"/>
        </w:rPr>
        <w:t>（接口说明 · 面向接口测试与联调）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1  文档基本信息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030"/>
      </w:tblGrid>
      <w:tr>
        <w:trPr>
          <w:tblHeader w:val="true"/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文档名称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天气预报接口 API 详细设计文档（接口说明）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文档版本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V1.0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发布日期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2026-10-29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文档状态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正式发布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接口风格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RESTful，基于 HTTPS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数据格式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请求与响应均为 JSON，UTF-8 编码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适用对象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测试工程师、后端开发工程师、前后端联调与接口自动化测试人员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文档构成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第 1 至 7 章为被测接口契约规范；附录 A 为可真实注册联调的第三方天气服务，附录 B 为参考资料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1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1  概述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1.1  编写目的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本文档面向天气预报服务的接口测试与开发联调场景，定义一套 RESTful 风格天气预报接口的请求地址、调用方法、请求参数、响应结构、字段口径、错误码与测试要点，作为功能测试、接口自动化测试（如 Pytest 结合 Requests 或 Selenium 链路校验）的契约依据。测试人员可依据本文档设计测试用例、构造请求数据并校验响应字段与业务规则。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文档同时在附录 A 中给出三个已公开、可注册并真实调用的第三方免费天气服务及其接口地址、参数与示例，便于在缺乏后端联调环境时直接开展接口连通性、参数校验与响应解析测试。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1.2  适用范围与读者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测试工程师：依据接口契约开展功能、边界、异常、鉴权、限流与性能测试。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后端开发工程师：依据本文档实现或对齐服务端接口。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前端与联调人员：理解请求与响应字段，完成页面数据对接。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本文档覆盖地点搜索、实时天气、逐日预报、逐小时预报与空气质量五类接口，不包含用户订阅、历史天气归档等非核心能力。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1.3  术语与缩略语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3061"/>
        <w:gridCol w:w="4195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术语 / 缩略语</w:t>
            </w:r>
          </w:p>
        </w:tc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全称 / 含义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API</w:t>
            </w:r>
          </w:p>
        </w:tc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Application Programming Interface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应用程序编程接口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REST</w:t>
            </w:r>
          </w:p>
        </w:tc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Representational State Transfer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一种基于 HTTP 的软件架构风格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Base URL</w:t>
            </w:r>
          </w:p>
        </w:tc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服务基础地址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所有接口路径拼接前的公共域名与前缀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Query 参数</w:t>
            </w:r>
          </w:p>
        </w:tc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查询字符串参数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拼接在 URL 问号之后的参数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lat / lon</w:t>
            </w:r>
          </w:p>
        </w:tc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纬度 / 经度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WGS-84 坐标系下的地理坐标，十进制小数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AQI</w:t>
            </w:r>
          </w:p>
        </w:tc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Air Quality Index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空气质量指数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PM2.5</w:t>
            </w:r>
          </w:p>
        </w:tc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细颗粒物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空气动力学当量直径小于等于 2.5 微米的颗粒物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SDK</w:t>
            </w:r>
          </w:p>
        </w:tc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Software Development Kit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软件开发工具包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HTTP 状态码</w:t>
            </w:r>
          </w:p>
        </w:tc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HyperText Transfer Protocol Status Code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标识请求处理结果的三位数状态码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1.4  文档使用说明</w:t>
      </w:r>
    </w:p>
    <w:p>
      <w:pPr>
        <w:spacing w:line="360" w:lineRule="auto"/>
        <w:ind w:firstLine="0" w:left="227"/>
      </w:pP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  <w:t>说明：第 1 至 7 章中的服务基础地址 https://api.weather-demo.com 为测试环境设计示例与契约占位，用于规范接口路径与字段，并不代表已存在的公网可访问服务；如需真实联网测试，请使用附录 A 提供的第三方服务地址，并自行注册获取访问密钥。</w:t>
      </w:r>
    </w:p>
    <w:p>
      <w:pPr>
        <w:pStyle w:val="Heading1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2  通用约定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2.1  基础环境与服务地址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948"/>
        <w:gridCol w:w="4082"/>
      </w:tblGrid>
      <w:tr>
        <w:trPr>
          <w:tblHeader w:val="true"/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配置项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约定值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通信协议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HTTPS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仅支持 HTTPS，禁止明文 HTTP 传输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基础地址（示例）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https://api.weather-demo.com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测试环境示例地址，真实环境以部署配置为准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接口前缀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/v1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所有业务接口统一携带版本号前缀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默认域名端口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443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HTTPS 默认端口，URL 中无需显式书写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字符编码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UTF-8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请求与响应均使用 UTF-8 编码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请求方法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GET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本文档查询类接口均使用 GET 方法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2.2  通信协议与数据格式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所有接口采用 HTTPS 协议通信，请求与响应数据格式统一为 JSON。请求参数通过 URL 查询字符串（Query String）传递；响应通过 Content-Type 头声明为 application/json; charset=utf-8。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2.3  字符编码与时间格式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URL 中的中文城市名、地名等参数必须进行 URL 编码（百分号编码），服务端按 UTF-8 解码。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时间字段统一使用 ISO 8601 格式，例：2026-10-29T14:30:00+08:00；预报日期使用 YYYY-MM-DD 格式。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时间字段同时返回时区偏移量，调用方不得直接假定为北京时间。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经纬度采用十进制小数，纬度范围 -90 至 90，经度范围 -180 至 180。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2.4  鉴权方式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所有业务接口均需鉴权。调用方在请求头中携带服务端签发的 API Key，服务端校验通过后方可返回数据；未携带、无效或过期的 Key 分别返回对应错误码，详见第 6 章错误码表。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1360"/>
        <w:gridCol w:w="1020"/>
        <w:gridCol w:w="680"/>
        <w:gridCol w:w="4309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鉴权参数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位置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类型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必填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X-Api-Key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HTTP 请求头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服务端签发的访问密钥，形如 wk_xxxxxxxxxxxxxxxx，禁止在前端代码中硬编码长期暴露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2-1  鉴权请求头示例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GET /v1/weather/now?location=101010100 HTTP/1.1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Host: api.weather-demo.com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X-Api-Key: wk_test_0123456789abcdef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Accept: application/json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2.5  通用请求头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907"/>
        <w:gridCol w:w="680"/>
        <w:gridCol w:w="1587"/>
        <w:gridCol w:w="4195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请求头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类型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必填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默认值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X-Api-Key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无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访问密钥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Accept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application/json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声明响应可接受的媒体类型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Accept-Language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zh-Hans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期望返回的语言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Content-Type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application/json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GET 请求一般无需设置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2.6  通用响应结构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所有接口返回统一的外层响应结构，业务数据置于 data 字段；调用方应先判断业务码 code 是否为 0，再解析 data。外层字段定义如下。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1360"/>
        <w:gridCol w:w="680"/>
        <w:gridCol w:w="5329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字段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类型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必填</w:t>
            </w:r>
          </w:p>
        </w:tc>
        <w:tc>
          <w:tcPr>
            <w:tcW w:type="dxa" w:w="5329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code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Integer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5329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业务状态码，0 表示成功，非 0 表示业务错误，详见第 6 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message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5329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状态描述，成功为 success，失败时为可读的错误原因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requestId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5329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本次请求唯一标识，用于日志追踪与问题定位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timestamp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5329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服务端响应时间，ISO 8601 格式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Object / Array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5329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业务数据对象或数组；失败时可能为 null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2.7  HTTP 状态码约定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HTTP 状态码反映传输与鉴权层面的处理结果，业务错误通过响应体 code 字段进一步区分，二者需配合校验。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1814"/>
        <w:gridCol w:w="5216"/>
      </w:tblGrid>
      <w:tr>
        <w:trPr>
          <w:tblHeader w:val="true"/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HTTP 状态码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含义</w:t>
            </w:r>
          </w:p>
        </w:tc>
        <w:tc>
          <w:tcPr>
            <w:tcW w:type="dxa" w:w="5216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适用场景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200 OK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请求成功</w:t>
            </w:r>
          </w:p>
        </w:tc>
        <w:tc>
          <w:tcPr>
            <w:tcW w:type="dxa" w:w="5216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接口调用成功，业务码 code=0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400 Bad Request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请求参数错误</w:t>
            </w:r>
          </w:p>
        </w:tc>
        <w:tc>
          <w:tcPr>
            <w:tcW w:type="dxa" w:w="5216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参数缺失、格式错误或枚举值非法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401 Unauthorized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未鉴权或鉴权失败</w:t>
            </w:r>
          </w:p>
        </w:tc>
        <w:tc>
          <w:tcPr>
            <w:tcW w:type="dxa" w:w="5216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缺少、无效或过期的 API Key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403 Forbidden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禁止访问</w:t>
            </w:r>
          </w:p>
        </w:tc>
        <w:tc>
          <w:tcPr>
            <w:tcW w:type="dxa" w:w="5216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密钥有效但超出订阅权限或配额范围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404 Not Found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资源不存在</w:t>
            </w:r>
          </w:p>
        </w:tc>
        <w:tc>
          <w:tcPr>
            <w:tcW w:type="dxa" w:w="5216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地点无法识别或路径错误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429 Too Many Requests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请求过多</w:t>
            </w:r>
          </w:p>
        </w:tc>
        <w:tc>
          <w:tcPr>
            <w:tcW w:type="dxa" w:w="5216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触发限流或当日配额超限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500 Internal Server Error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服务内部错误</w:t>
            </w:r>
          </w:p>
        </w:tc>
        <w:tc>
          <w:tcPr>
            <w:tcW w:type="dxa" w:w="5216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服务端异常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502 / 504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网关错误 / 上游超时</w:t>
            </w:r>
          </w:p>
        </w:tc>
        <w:tc>
          <w:tcPr>
            <w:tcW w:type="dxa" w:w="5216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上游气象数据源不可用或响应超时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2.8  限流与配额约定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按 API Key 维度限流，默认单密钥并发不超过 10，每分钟请求不超过 60 次，具体以订阅套餐为准。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超出限流阈值时返回 HTTP 429，业务码 30001，并在响应头 X-RateLimit-Remaining 中返回剩余配额。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测试自动化脚本应控制请求频率，避免在短时间内高频重复请求导致被限流或临时封禁。</w:t>
      </w:r>
    </w:p>
    <w:p>
      <w:pPr>
        <w:pStyle w:val="Heading1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3  接口总览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本文档共定义五类业务接口，全部为 GET 查询接口，统一使用 /v1 前缀并强制鉴权，清单如下。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2  接口清单总览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93"/>
        <w:gridCol w:w="1474"/>
        <w:gridCol w:w="680"/>
        <w:gridCol w:w="2211"/>
        <w:gridCol w:w="3118"/>
        <w:gridCol w:w="793"/>
      </w:tblGrid>
      <w:tr>
        <w:trPr>
          <w:tblHeader w:val="true"/>
          <w:cantSplit/>
        </w:trPr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编号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接口名称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方法</w:t>
            </w:r>
          </w:p>
        </w:tc>
        <w:tc>
          <w:tcPr>
            <w:tcW w:type="dxa" w:w="221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请求路径</w:t>
            </w:r>
          </w:p>
        </w:tc>
        <w:tc>
          <w:tcPr>
            <w:tcW w:type="dxa" w:w="311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功能说明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鉴权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I-01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地点搜索（地理编码）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GET</w:t>
            </w:r>
          </w:p>
        </w:tc>
        <w:tc>
          <w:tcPr>
            <w:tcW w:type="dxa" w:w="221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/v1/locations</w:t>
            </w:r>
          </w:p>
        </w:tc>
        <w:tc>
          <w:tcPr>
            <w:tcW w:type="dxa" w:w="311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按关键词查询城市或地区的标准编号、经纬度与时区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I-02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实时天气查询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GET</w:t>
            </w:r>
          </w:p>
        </w:tc>
        <w:tc>
          <w:tcPr>
            <w:tcW w:type="dxa" w:w="221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/v1/weather/now</w:t>
            </w:r>
          </w:p>
        </w:tc>
        <w:tc>
          <w:tcPr>
            <w:tcW w:type="dxa" w:w="311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获取指定地点当前天气实况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I-03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逐日天气预报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GET</w:t>
            </w:r>
          </w:p>
        </w:tc>
        <w:tc>
          <w:tcPr>
            <w:tcW w:type="dxa" w:w="221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/v1/weather/daily</w:t>
            </w:r>
          </w:p>
        </w:tc>
        <w:tc>
          <w:tcPr>
            <w:tcW w:type="dxa" w:w="311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获取指定地点未来若干天逐日预报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I-04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逐小时天气预报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GET</w:t>
            </w:r>
          </w:p>
        </w:tc>
        <w:tc>
          <w:tcPr>
            <w:tcW w:type="dxa" w:w="221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/v1/weather/hourly</w:t>
            </w:r>
          </w:p>
        </w:tc>
        <w:tc>
          <w:tcPr>
            <w:tcW w:type="dxa" w:w="311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获取指定地点未来若干小时逐小时预报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I-05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空气质量查询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GET</w:t>
            </w:r>
          </w:p>
        </w:tc>
        <w:tc>
          <w:tcPr>
            <w:tcW w:type="dxa" w:w="221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/v1/air/now</w:t>
            </w:r>
          </w:p>
        </w:tc>
        <w:tc>
          <w:tcPr>
            <w:tcW w:type="dxa" w:w="311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获取指定地点当前空气质量与主要污染物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1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4  接口详细设计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本章按接口清单逐一说明请求方式、地址、参数、响应字段与示例。所有示例中的 API Key、requestId 与经纬度均为测试占位，测试时替换为真实值。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4.1  I-01 地点搜索（地理编码）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根据城市名称或拼音关键词检索标准地点信息，返回地点编号、经纬度与时区；地点编号可作为后续天气接口 location 参数的取值来源。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1. 请求方式与接口地址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6804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请求方法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接口地址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/v1/locations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完整 Base URL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https://api.weather-demo.com/v1/locations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鉴权方式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API Key（请求头 X-Api-Key）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响应格式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application/json; charset=utf-8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2. 请求参数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793"/>
        <w:gridCol w:w="907"/>
        <w:gridCol w:w="793"/>
        <w:gridCol w:w="963"/>
        <w:gridCol w:w="4252"/>
      </w:tblGrid>
      <w:tr>
        <w:trPr>
          <w:tblHeader w:val="true"/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参数名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位置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类型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必填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默认值</w:t>
            </w:r>
          </w:p>
        </w:tc>
        <w:tc>
          <w:tcPr>
            <w:tcW w:type="dxa" w:w="425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参数说明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keyword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Query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无</w:t>
            </w:r>
          </w:p>
        </w:tc>
        <w:tc>
          <w:tcPr>
            <w:tcW w:type="dxa" w:w="425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城市名称、拼音或中文关键词，URL 编码后传入，例如 xiamen 或 厦门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adm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Query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无</w:t>
            </w:r>
          </w:p>
        </w:tc>
        <w:tc>
          <w:tcPr>
            <w:tcW w:type="dxa" w:w="425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用于限定省份、州或国家代码，缩小检索范围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limit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Query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Integer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425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返回结果条数，取值范围 1 至 20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lang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Query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zh-Hans</w:t>
            </w:r>
          </w:p>
        </w:tc>
        <w:tc>
          <w:tcPr>
            <w:tcW w:type="dxa" w:w="425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返回语言，可选 zh-Hans、en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3. 请求示例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以下示例中的 API Key 为测试占位值，实际联调时替换为有效密钥；城市定位参数二选一传入。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4.1-1  curl 请求示例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curl -X GET 'https://api.weather-demo.com/v1/locations?keyword=xiamen&amp;limit=5' \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-H 'X-Api-Key: wk_test_0123456789abcdef' \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-H 'Accept: application/json'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4.1-2  完整请求 URL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https://api.weather-demo.com/v1/locations?keyword=xiamen&amp;limit=5&amp;lang=zh-Hans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4. 响应字段说明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963"/>
        <w:gridCol w:w="623"/>
        <w:gridCol w:w="4422"/>
      </w:tblGrid>
      <w:tr>
        <w:trPr>
          <w:tblHeader w:val="true"/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字段路径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类型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必填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字段说明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data[].id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地点标准编号，后续天气接口以 location 传入该值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data[].name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城市 / 地区中文名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data[].nameEn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城市 / 地区英文名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data[].adm1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所属省、州或一级行政区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data[].country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国家或地区代码，遵循 ISO 3166 两位代码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data[].lat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纬度，十进制小数，范围 -90 至 90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data[].lon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经度，十进制小数，范围 -180 至 180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data[].timezone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时区标识，如 Asia/Shanghai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5. 成功响应示例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4.1-3  HTTP 200 成功响应（JSON）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{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"code": 0,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"message": "success",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"requestId": "req-8f3a2c1d0e4b",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"timestamp": "2026-10-29T14:30:00+08:00",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"data": [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{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"id": "101230201",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"name": "厦门",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"nameEn": "Xiamen",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"adm1": "福建省",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"country": "CN",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"lat": 24.48,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"lon": 118.09,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"timezone": "Asia/Shanghai"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}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]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}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6. 失败响应示例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4.1-4  参数错误响应（JSON）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{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"code": 10001,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"message": "缺少必填参数 keyword",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"requestId": "req-7b2c9d1f3a5e",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"timestamp": "2026-10-29T14:30:00+08:00",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"data": null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}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4.2  I-02 实时天气查询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获取指定地点当前时刻的天气实况，包括天气现象、温度、体感温度、气压、湿度、能见度、风向风速与云量。location 与 lat/lon 二选一传入。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1. 请求方式与接口地址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6804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请求方法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接口地址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/v1/weather/now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完整 Base URL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https://api.weather-demo.com/v1/weather/now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鉴权方式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API Key（请求头 X-Api-Key）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响应格式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application/json; charset=utf-8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2. 请求参数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793"/>
        <w:gridCol w:w="907"/>
        <w:gridCol w:w="793"/>
        <w:gridCol w:w="963"/>
        <w:gridCol w:w="4252"/>
      </w:tblGrid>
      <w:tr>
        <w:trPr>
          <w:tblHeader w:val="true"/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参数名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位置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类型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必填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默认值</w:t>
            </w:r>
          </w:p>
        </w:tc>
        <w:tc>
          <w:tcPr>
            <w:tcW w:type="dxa" w:w="425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参数说明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location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Query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条件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无</w:t>
            </w:r>
          </w:p>
        </w:tc>
        <w:tc>
          <w:tcPr>
            <w:tcW w:type="dxa" w:w="425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地点编号；与 lat/lon 二选一，取自地点搜索接口返回的 data[].id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lat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Query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条件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无</w:t>
            </w:r>
          </w:p>
        </w:tc>
        <w:tc>
          <w:tcPr>
            <w:tcW w:type="dxa" w:w="425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纬度；与 lon 同时传入，与 location 二选一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lon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Query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条件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无</w:t>
            </w:r>
          </w:p>
        </w:tc>
        <w:tc>
          <w:tcPr>
            <w:tcW w:type="dxa" w:w="425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经度；传入 lat 时必须同时传入 lon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unit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Query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425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温度单位，c 为摄氏度，f 为华氏度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lang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Query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zh-Hans</w:t>
            </w:r>
          </w:p>
        </w:tc>
        <w:tc>
          <w:tcPr>
            <w:tcW w:type="dxa" w:w="425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天气现象文字语言，可选 zh-Hans、en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3. 请求示例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以下示例中的 API Key 为测试占位值，实际联调时替换为有效密钥；城市定位参数二选一传入。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4.2-1  curl 请求示例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curl -X GET 'https://api.weather-demo.com/v1/weather/now?location=101230201&amp;unit=c' \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-H 'X-Api-Key: wk_test_0123456789abcdef' \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-H 'Accept: application/json'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4.2-2  完整请求 URL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https://api.weather-demo.com/v1/weather/now?location=101230201&amp;unit=c&amp;lang=zh-Hans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4. 响应字段说明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963"/>
        <w:gridCol w:w="623"/>
        <w:gridCol w:w="4422"/>
      </w:tblGrid>
      <w:tr>
        <w:trPr>
          <w:tblHeader w:val="true"/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字段路径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类型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必填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字段说明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data.location.id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地点编号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data.location.name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地点名称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data.location.country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国家或地区代码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data.location.lat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纬度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data.location.lon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经度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data.location.timezone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时区标识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data.now.text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天气现象文字，如 晴、多云、小雨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data.now.code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天气现象代码，取值见 5.1 天气现象代码表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data.now.temperature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当前温度，单位由 unit 决定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data.now.feelsLike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体感温度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data.now.pressure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海平面气压，单位 hPa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data.now.humidity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Integer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相对湿度，取值 0 至 100，单位百分比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data.now.visibility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能见度，单位 km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data.now.windDirection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风向文字，如 东北风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data.now.windDirectionDegree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Integer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风向角度，0 为正北，90 为正东，180 为正南，270 为正西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data.now.windSpeed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风速，unit=c 时单位 km/h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data.now.windScale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风力等级，如 3 级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data.now.cloud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Integer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云量，取值 0 至 100，单位百分比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data.lastUpdate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实况数据更新时间，ISO 8601 格式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5. 成功响应示例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4.2-3  HTTP 200 成功响应（JSON）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{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"code": 0,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"message": "success",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"requestId": "req-1c2b3a4d5e6f",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"timestamp": "2026-10-29T14:30:00+08:00",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"data": {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"location": {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"id": "101230201",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"name": "厦门",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"country": "CN",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"lat": 24.48,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"lon": 118.09,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"timezone": "Asia/Shanghai"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},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"now": {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"text": "多云",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"code": "1",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"temperature": 26,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"feelsLike": 27,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"pressure": 1012,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"humidity": 68,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"visibility": 18.5,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"windDirection": "东北风",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"windDirectionDegree": 45,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"windSpeed": 12.3,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"windScale": "3",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"cloud": 60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},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"lastUpdate": "2026-10-29T14:25:00+08:00"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}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}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6. 失败响应示例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4.2-4  参数错误响应（JSON）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{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"code": 10003,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"message": "无法识别的地点，请先通过地点搜索接口获取有效编号",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"requestId": "req-9f8e7d6c5b4a",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"timestamp": "2026-10-29T14:30:00+08:00",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"data": null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}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4.3  I-03 逐日天气预报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获取指定地点未来若干天的逐日预报，包含白天与夜间天气现象、最高最低温度、降水概率、风向风速、湿度以及日出日落时间。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1. 请求方式与接口地址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6804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请求方法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接口地址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/v1/weather/daily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完整 Base URL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https://api.weather-demo.com/v1/weather/daily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鉴权方式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API Key（请求头 X-Api-Key）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响应格式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application/json; charset=utf-8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2. 请求参数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793"/>
        <w:gridCol w:w="907"/>
        <w:gridCol w:w="793"/>
        <w:gridCol w:w="963"/>
        <w:gridCol w:w="4252"/>
      </w:tblGrid>
      <w:tr>
        <w:trPr>
          <w:tblHeader w:val="true"/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参数名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位置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类型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必填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默认值</w:t>
            </w:r>
          </w:p>
        </w:tc>
        <w:tc>
          <w:tcPr>
            <w:tcW w:type="dxa" w:w="425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参数说明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location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Query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无</w:t>
            </w:r>
          </w:p>
        </w:tc>
        <w:tc>
          <w:tcPr>
            <w:tcW w:type="dxa" w:w="425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地点编号，取自地点搜索接口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days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Query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Integer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425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预报天数，可选 3、7、15，超出订阅权限按可用天数返回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start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Query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Integer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type="dxa" w:w="425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起始时间偏移天数，0 为今天，负数表示回溯历史日期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unit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Query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425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温度单位，c 为摄氏度，f 为华氏度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lang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Query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zh-Hans</w:t>
            </w:r>
          </w:p>
        </w:tc>
        <w:tc>
          <w:tcPr>
            <w:tcW w:type="dxa" w:w="425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天气现象文字语言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3. 请求示例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以下示例中的 API Key 为测试占位值，实际联调时替换为有效密钥；城市定位参数二选一传入。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4.3-1  curl 请求示例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curl -X GET 'https://api.weather-demo.com/v1/weather/daily?location=101230201&amp;days=7&amp;unit=c' \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-H 'X-Api-Key: wk_test_0123456789abcdef' \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-H 'Accept: application/json'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4.3-2  完整请求 URL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https://api.weather-demo.com/v1/weather/daily?location=101230201&amp;days=7&amp;start=0&amp;unit=c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4. 响应字段说明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963"/>
        <w:gridCol w:w="623"/>
        <w:gridCol w:w="4422"/>
      </w:tblGrid>
      <w:tr>
        <w:trPr>
          <w:tblHeader w:val="true"/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字段路径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类型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必填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字段说明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data.location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Object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地点信息，结构同实时天气 location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data.daily[]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Array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逐日预报数组，长度等于授权可返回的天数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data.daily[].date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预报日期，YYYY-MM-DD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data.daily[].textDay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白天天气现象文字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data.daily[].codeDay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白天天气现象代码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data.daily[].textNight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夜间天气现象文字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data.daily[].codeNight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夜间天气现象代码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data.daily[].high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当天最高温度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data.daily[].low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当天最低温度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data.daily[].precip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Integer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降水概率，取值 0 至 100，单位百分比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data.daily[].windDirection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风向文字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data.daily[].windDirectionDegree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Integer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风向角度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data.daily[].windSpeed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风速，unit=c 时单位 km/h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data.daily[].windScale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风力等级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data.daily[].humidity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Integer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相对湿度，0 至 100，单位百分比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data.daily[].sunrise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日出时间，ISO 8601 格式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data.daily[].sunset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日落时间，ISO 8601 格式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data.lastUpdate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预报数据更新时间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5. 成功响应示例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4.3-3  HTTP 200 成功响应（JSON）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{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"code": 0,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"message": "success",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"requestId": "req-2d3e4f5a6b7c",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"timestamp": "2026-10-29T14:30:00+08:00",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"data": {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"location": { "id": "101230201", "name": "厦门", "country": "CN" },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"daily": [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{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  "date": "2026-10-29",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  "textDay": "多云", "codeDay": "1",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  "textNight": "晴", "codeNight": "0",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  "high": 28, "low": 22,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  "precip": 20,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  "windDirection": "东北风", "windDirectionDegree": 45,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  "windSpeed": 11.5, "windScale": "3",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  "humidity": 66,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  "sunrise": "2026-10-29T06:18:00+08:00",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  "sunset": "2026-10-29T17:42:00+08:00"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}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],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"lastUpdate": "2026-10-29T14:00:00+08:00"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}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}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6. 失败响应示例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4.3-4  参数错误响应（JSON）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{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"code": 10004,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"message": "参数 days 取值非法，仅支持 3、7、15",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"requestId": "req-3e4f5a6b7c8d",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"timestamp": "2026-10-29T14:30:00+08:00",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"data": null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}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4.4  I-04 逐小时天气预报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获取指定地点未来若干小时的逐小时预报，包含逐小时天气现象、温度、体感温度、降水量、湿度、风向风速与气压，用于短时出行与预警展示。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1. 请求方式与接口地址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6804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请求方法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接口地址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/v1/weather/hourly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完整 Base URL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https://api.weather-demo.com/v1/weather/hourly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鉴权方式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API Key（请求头 X-Api-Key）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响应格式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application/json; charset=utf-8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2. 请求参数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793"/>
        <w:gridCol w:w="907"/>
        <w:gridCol w:w="793"/>
        <w:gridCol w:w="963"/>
        <w:gridCol w:w="4252"/>
      </w:tblGrid>
      <w:tr>
        <w:trPr>
          <w:tblHeader w:val="true"/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参数名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位置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类型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必填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默认值</w:t>
            </w:r>
          </w:p>
        </w:tc>
        <w:tc>
          <w:tcPr>
            <w:tcW w:type="dxa" w:w="425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参数说明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location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Query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无</w:t>
            </w:r>
          </w:p>
        </w:tc>
        <w:tc>
          <w:tcPr>
            <w:tcW w:type="dxa" w:w="425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地点编号，取自地点搜索接口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hours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Query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Integer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24</w:t>
            </w:r>
          </w:p>
        </w:tc>
        <w:tc>
          <w:tcPr>
            <w:tcW w:type="dxa" w:w="425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预报小时数，可选 24、48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unit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Query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type="dxa" w:w="425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温度单位，c 为摄氏度，f 为华氏度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lang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Query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zh-Hans</w:t>
            </w:r>
          </w:p>
        </w:tc>
        <w:tc>
          <w:tcPr>
            <w:tcW w:type="dxa" w:w="425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天气现象文字语言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3. 请求示例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以下示例中的 API Key 为测试占位值，实际联调时替换为有效密钥；城市定位参数二选一传入。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4.4-1  curl 请求示例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curl -X GET 'https://api.weather-demo.com/v1/weather/hourly?location=101230201&amp;hours=24' \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-H 'X-Api-Key: wk_test_0123456789abcdef' \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-H 'Accept: application/json'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4.4-2  完整请求 URL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https://api.weather-demo.com/v1/weather/hourly?location=101230201&amp;hours=24&amp;unit=c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4. 响应字段说明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963"/>
        <w:gridCol w:w="623"/>
        <w:gridCol w:w="4422"/>
      </w:tblGrid>
      <w:tr>
        <w:trPr>
          <w:tblHeader w:val="true"/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字段路径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类型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必填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字段说明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data.location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Object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地点信息，结构同实时天气 location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data.hourly[]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Array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逐小时预报数组，按时间升序排列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data.hourly[].time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预报时刻，ISO 8601 格式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data.hourly[].text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天气现象文字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data.hourly[].code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天气现象代码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data.hourly[].temperature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该小时温度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data.hourly[].feelsLike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体感温度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data.hourly[].precipitation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小时降水量，单位 mm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data.hourly[].humidity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Integer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相对湿度，0 至 100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data.hourly[].windSpeed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风速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data.hourly[].windDirection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风向文字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data.hourly[].windScale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风力等级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data.hourly[].pressure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气压，单位 hPa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data.lastUpdate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预报数据更新时间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5. 成功响应示例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4.4-3  HTTP 200 成功响应（JSON）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{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"code": 0,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"message": "success",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"requestId": "req-4f5a6b7c8d9e",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"timestamp": "2026-10-29T14:30:00+08:00",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"data": {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"location": { "id": "101230201", "name": "厦门", "country": "CN" },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"hourly": [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{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  "time": "2026-10-29T15:00:00+08:00",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  "text": "多云", "code": "1",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  "temperature": 27, "feelsLike": 28,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  "precipitation": 0.0,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  "humidity": 65,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  "windSpeed": 12.0, "windDirection": "东北风", "windScale": "3",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  "pressure": 1012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  }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],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"lastUpdate": "2026-10-29T14:00:00+08:00"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}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}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6. 失败响应示例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4.4-4  参数错误响应（JSON）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{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"code": 10004,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"message": "参数 hours 取值非法，仅支持 24、48",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"requestId": "req-5a6b7c8d9e0f",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"timestamp": "2026-10-29T14:30:00+08:00",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"data": null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}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4.5  I-05 空气质量查询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获取指定地点当前空气质量指数、污染等级、首要污染物及各污染物浓度，可与实时天气接口组合展示。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1. 请求方式与接口地址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6804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请求方法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接口地址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/v1/air/now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完整 Base URL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https://api.weather-demo.com/v1/air/now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鉴权方式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API Key（请求头 X-Api-Key）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响应格式</w:t>
            </w:r>
          </w:p>
        </w:tc>
        <w:tc>
          <w:tcPr>
            <w:tcW w:type="dxa" w:w="6803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application/json; charset=utf-8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2. 请求参数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793"/>
        <w:gridCol w:w="907"/>
        <w:gridCol w:w="793"/>
        <w:gridCol w:w="963"/>
        <w:gridCol w:w="4252"/>
      </w:tblGrid>
      <w:tr>
        <w:trPr>
          <w:tblHeader w:val="true"/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参数名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位置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类型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必填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默认值</w:t>
            </w:r>
          </w:p>
        </w:tc>
        <w:tc>
          <w:tcPr>
            <w:tcW w:type="dxa" w:w="425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参数说明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location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Query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无</w:t>
            </w:r>
          </w:p>
        </w:tc>
        <w:tc>
          <w:tcPr>
            <w:tcW w:type="dxa" w:w="425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地点编号，取自地点搜索接口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lang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Query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zh-Hans</w:t>
            </w:r>
          </w:p>
        </w:tc>
        <w:tc>
          <w:tcPr>
            <w:tcW w:type="dxa" w:w="425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等级与类别文字语言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3. 请求示例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以下示例中的 API Key 为测试占位值，实际联调时替换为有效密钥；城市定位参数二选一传入。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4.5-1  curl 请求示例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curl -X GET 'https://api.weather-demo.com/v1/air/now?location=101230201' \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-H 'X-Api-Key: wk_test_0123456789abcdef' \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-H 'Accept: application/json'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4.5-2  完整请求 URL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https://api.weather-demo.com/v1/air/now?location=101230201&amp;lang=zh-Hans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4. 响应字段说明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963"/>
        <w:gridCol w:w="623"/>
        <w:gridCol w:w="4422"/>
      </w:tblGrid>
      <w:tr>
        <w:trPr>
          <w:tblHeader w:val="true"/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字段路径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类型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必填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字段说明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data.aqi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Integer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空气质量指数 AQI，数值越大污染越重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data.level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Integer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污染等级序号，1 至 6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data.category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空气质量类别文字，如 优、良、轻度污染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data.pm25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PM2.5 浓度，单位 μg/m³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data.pm10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PM10 浓度，单位 μg/m³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data.o3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臭氧 O3 浓度，单位 μg/m³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data.so2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二氧化硫 SO2 浓度，单位 μg/m³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data.no2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二氧化氮 NO2 浓度，单位 μg/m³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data.co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Number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一氧化碳 CO 浓度，单位 mg/m³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data.primaryPollutant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首要污染物，无首要污染物时为空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data.updateTime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String</w:t>
            </w:r>
          </w:p>
        </w:tc>
        <w:tc>
          <w:tcPr>
            <w:tcW w:type="dxa" w:w="62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空气质量数据更新时间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5. 成功响应示例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4.5-3  HTTP 200 成功响应（JSON）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{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"code": 0,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"message": "success",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"requestId": "req-6b7c8d9e0f1a",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"timestamp": "2026-10-29T14:30:00+08:00",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"data": {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"aqi": 42,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"level": 1,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"category": "优",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"pm25": 24,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"pm10": 38,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"o3": 61,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"so2": 8,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"no2": 19,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"co": 0.6,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"primaryPollutant": "",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  "updateTime": "2026-10-29T14:00:00+08:00"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}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}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6. 失败响应示例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4.5-4  参数错误响应（JSON）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{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"code": 10001,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"message": "缺少必填参数 location",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"requestId": "req-7c8d9e0f1a2b",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"timestamp": "2026-10-29T14:30:00+08:00",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"data": null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}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pStyle w:val="Heading1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5  数据字典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5.1  天气现象代码表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天气现象代码用于服务端与前端、测试断言之间的标准化传递，文字描述由 lang 参数决定。常用代码定义如下，完整代码集以服务端发布的字典为准。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3  天气现象代码对照表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3402"/>
        <w:gridCol w:w="1134"/>
        <w:gridCol w:w="3402"/>
      </w:tblGrid>
      <w:tr>
        <w:trPr>
          <w:tblHeader w:val="true"/>
          <w:cantSplit/>
        </w:trPr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代码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白天 / 夜间现象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代码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白天 / 夜间现象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晴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暴雨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多云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雨夹雪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阴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小雪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阵雨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中雪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雷阵雨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大雪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小雨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13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中雨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14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大雨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15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沙尘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5.2  风向角度与文字映射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风向角度以正北为 0 度，顺时针递增，对应八个方位文字，测试时可据此校验角度与文字的一致性。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4  风向角度映射表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494"/>
        <w:gridCol w:w="2041"/>
        <w:gridCol w:w="2494"/>
      </w:tblGrid>
      <w:tr>
        <w:trPr>
          <w:tblHeader w:val="true"/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角度区间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风向文字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角度区间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风向文字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337.5 至 22.5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北风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157.5 至 202.5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南风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22.5 至 67.5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东北风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202.5 至 247.5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西南风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67.5 至 112.5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东风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247.5 至 292.5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西风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112.5 至 157.5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东南风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292.5 至 337.5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西北风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5.3  计量单位约定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1927"/>
        <w:gridCol w:w="1701"/>
        <w:gridCol w:w="1701"/>
        <w:gridCol w:w="2041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参数 unit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温度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风速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能见度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气压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c（默认）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摄氏度 ℃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km/h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km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hPa（mb）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f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华氏度 ℉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mph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mile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inch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5.4  空气质量等级表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5  AQI 等级与类别对照表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1587"/>
        <w:gridCol w:w="1587"/>
        <w:gridCol w:w="4536"/>
      </w:tblGrid>
      <w:tr>
        <w:trPr>
          <w:tblHeader w:val="true"/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等级 level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AQI 区间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类别 category</w:t>
            </w:r>
          </w:p>
        </w:tc>
        <w:tc>
          <w:tcPr>
            <w:tcW w:type="dxa" w:w="453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健康提示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 至 50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优</w:t>
            </w:r>
          </w:p>
        </w:tc>
        <w:tc>
          <w:tcPr>
            <w:tcW w:type="dxa" w:w="453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空气清新，可正常活动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51 至 100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良</w:t>
            </w:r>
          </w:p>
        </w:tc>
        <w:tc>
          <w:tcPr>
            <w:tcW w:type="dxa" w:w="453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空气质量可接受，敏感人群适当关注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101 至 150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轻度污染</w:t>
            </w:r>
          </w:p>
        </w:tc>
        <w:tc>
          <w:tcPr>
            <w:tcW w:type="dxa" w:w="453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敏感人群症状可能轻度加剧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151 至 200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中度污染</w:t>
            </w:r>
          </w:p>
        </w:tc>
        <w:tc>
          <w:tcPr>
            <w:tcW w:type="dxa" w:w="453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建议减少长时间户外锻炼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201 至 300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重度污染</w:t>
            </w:r>
          </w:p>
        </w:tc>
        <w:tc>
          <w:tcPr>
            <w:tcW w:type="dxa" w:w="453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建议减少户外活动，佩戴防护口罩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大于 300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严重污染</w:t>
            </w:r>
          </w:p>
        </w:tc>
        <w:tc>
          <w:tcPr>
            <w:tcW w:type="dxa" w:w="453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避免户外活动，关闭门窗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1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6  错误码与异常响应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调用方应同时校验 HTTP 状态码与响应体业务码 code。下表列出全部业务错误码、对应 HTTP 状态码、含义与测试关注点。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6  业务错误码对照表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1247"/>
        <w:gridCol w:w="2041"/>
        <w:gridCol w:w="4422"/>
      </w:tblGrid>
      <w:tr>
        <w:trPr>
          <w:tblHeader w:val="true"/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业务码 code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HTTP 状态码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错误含义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测试关注点 / 处理建议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200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成功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data 结构完整，字段类型与取值范围正确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10001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400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缺少必填参数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校验缺失必填参数时返回该码与可读提示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10002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400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参数格式错误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校验类型、格式、URL 编码等非法输入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10003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404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地点无法识别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无效地点编号或坐标越界时返回该码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10004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400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枚举取值非法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days、hours、unit、lang 等非法枚举值校验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10005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404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请求路径或资源不存在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错误路径应返回 404，不暴露堆栈信息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20001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401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缺少 API Key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请求头未携带 X-Api-Key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20002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401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API Key 无效或已过期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错误、伪造、过期密钥应鉴权失败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20003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403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无权限或超出订阅范围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密钥有效但无权访问对应接口或数据范围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30001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429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触发限流或配额超限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高频请求返回 429，并提示重试间隔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50001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500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服务内部错误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服务端异常返回统一错误结构，不泄露堆栈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50002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502 / 504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上游气象数据源超时或不可用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上游异常时的降级与超时处理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50003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503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当前数据暂不可用</w:t>
            </w:r>
          </w:p>
        </w:tc>
        <w:tc>
          <w:tcPr>
            <w:tcW w:type="dxa" w:w="4422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数据未生成或维护窗口期间的提示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pStyle w:val="Heading1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7  测试要点与建议用例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本章面向接口自动化测试，从功能、边界、鉴权、异常、性能限流五个维度给出测试关注点，并提供可直接转化为 Pytest 用例的典型用例清单。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7.1  功能测试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按城市编号与经纬度两种定位方式分别调用实时天气、预报接口，校验返回地点与请求地点一致。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校验返回字段是否齐全、类型是否正确，温度、湿度、风速等数值落在合理区间内。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校验预报数组顺序：逐小时按时间升序，逐日按日期升序，首条记录为今天或指定起始日。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校验白天与夜间天气、最高温高于最低温、日出时间早于日落时间等业务一致性规则。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切换 unit=c 与 unit=f，校验温度与风速单位随参数正确换算。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7.2  参数校验与边界测试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必填参数缺失、为空字符串、仅传 lat 未传 lon、location 与坐标同时非法等组合场景。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枚举边界：days 传 3、7、15 合法，传 2、8、16、字符串、空值、负数时应返回 10004。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数值边界：纬度超出 -90 至 90、经度超出 -180 至 180、limit 超出 1 至 20 范围。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中文城市名未编码、特殊字符、超长字符串、首尾空格等输入处理。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不存在的城市、已下线地点编号、重名城市限定 adm 参数的检索结果。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7.3  鉴权与权限测试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不携带 X-Api-Key，预期 HTTP 401、业务码 20001。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携带错误、伪造、过期 Key，预期 HTTP 401、业务码 20002。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使用权限不足的订阅密钥调用高权限接口，预期 HTTP 403、业务码 20003。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校验鉴权失败时不返回任何天气业务数据，data 为 null。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7.4  异常与容错测试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请求不存在路径、错误请求方法（如用 POST 调用 GET 接口），预期返回 404 或 405。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模拟上游超时、上游返回空数据，校验服务端降级、超时与 502 / 504 / 503 响应。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响应头 Content-Type 与字符编码校验，时间字段可被正常解析为带时区时间。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空数据城市、极区与海外城市、跨时区地点的时间与日期表现。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7.5  性能与限流测试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记录单次请求响应时间，验证在正常负载下满足接口 SLA 要求。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并发与持续压测，观察在限流阈值前后的状态码变化与剩余配额响应头。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触发 429 后按退避策略重试，验证服务端不直接拒绝后续正常请求。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自动化测试用例之间控制请求间隔，避免调试阶段误触发限流。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7.6  典型测试用例清单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7  典型接口测试用例（节选）</w:t>
      </w:r>
    </w:p>
    <w:tbl>
      <w:tblPr>
        <w:tblStyle w:val="TableGrid"/>
        <w:tblW w:type="dxa" w:w="861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"/>
        <w:gridCol w:w="1134"/>
        <w:gridCol w:w="1360"/>
        <w:gridCol w:w="1814"/>
        <w:gridCol w:w="2664"/>
        <w:gridCol w:w="680"/>
      </w:tblGrid>
      <w:tr>
        <w:trPr>
          <w:tblHeader w:val="true"/>
          <w:cantSplit/>
        </w:trPr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用例编号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所属接口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测试场景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输入条件</w:t>
            </w:r>
          </w:p>
        </w:tc>
        <w:tc>
          <w:tcPr>
            <w:tcW w:type="dxa" w:w="266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预期结果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优先级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TC-01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实时天气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按编号查询实况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location=101230201，有效 Key</w:t>
            </w:r>
          </w:p>
        </w:tc>
        <w:tc>
          <w:tcPr>
            <w:tcW w:type="dxa" w:w="266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HTTP 200，code=0，now 字段完整且类型正确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TC-02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实时天气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按经纬度查询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lat=24.48&amp;lon=118.09，有效 Key</w:t>
            </w:r>
          </w:p>
        </w:tc>
        <w:tc>
          <w:tcPr>
            <w:tcW w:type="dxa" w:w="266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返回地点经纬度与请求一致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TC-03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逐日预报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默认 7 天预报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location 有效，不传 days</w:t>
            </w:r>
          </w:p>
        </w:tc>
        <w:tc>
          <w:tcPr>
            <w:tcW w:type="dxa" w:w="266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daily 长度为 7，按日期升序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TC-04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逐日预报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非法天数枚举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days=8</w:t>
            </w:r>
          </w:p>
        </w:tc>
        <w:tc>
          <w:tcPr>
            <w:tcW w:type="dxa" w:w="266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HTTP 400，code=10004，data 为 null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P1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TC-05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地点搜索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中文关键词检索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keyword=厦门（已 URL 编码）</w:t>
            </w:r>
          </w:p>
        </w:tc>
        <w:tc>
          <w:tcPr>
            <w:tcW w:type="dxa" w:w="266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返回包含厦门的地点列表，含 id 与坐标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P1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TC-06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地点搜索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空关键词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不传 keyword</w:t>
            </w:r>
          </w:p>
        </w:tc>
        <w:tc>
          <w:tcPr>
            <w:tcW w:type="dxa" w:w="266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HTTP 400，code=10001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P1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TC-07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实时天气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缺少 API Key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请求头无 X-Api-Key</w:t>
            </w:r>
          </w:p>
        </w:tc>
        <w:tc>
          <w:tcPr>
            <w:tcW w:type="dxa" w:w="266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HTTP 401，code=20001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TC-08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实时天气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错误 API Key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X-Api-Key=invalid</w:t>
            </w:r>
          </w:p>
        </w:tc>
        <w:tc>
          <w:tcPr>
            <w:tcW w:type="dxa" w:w="266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HTTP 401，code=20002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P0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TC-09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实时天气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无效地点编号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location=999999999</w:t>
            </w:r>
          </w:p>
        </w:tc>
        <w:tc>
          <w:tcPr>
            <w:tcW w:type="dxa" w:w="266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HTTP 404，code=10003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P1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TC-10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逐小时预报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默认 24 小时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location 有效，不传 hours</w:t>
            </w:r>
          </w:p>
        </w:tc>
        <w:tc>
          <w:tcPr>
            <w:tcW w:type="dxa" w:w="266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hourly 长度为 24，时间升序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P1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TC-11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空气质量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正常查询 AQI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location 有效</w:t>
            </w:r>
          </w:p>
        </w:tc>
        <w:tc>
          <w:tcPr>
            <w:tcW w:type="dxa" w:w="266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返回 aqi、category 及各污染物字段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P2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TC-12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全局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触发限流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短时间内连续高频请求</w:t>
            </w:r>
          </w:p>
        </w:tc>
        <w:tc>
          <w:tcPr>
            <w:tcW w:type="dxa" w:w="266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达到阈值返回 HTTP 429，code=30001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P2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TC-13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实时天气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华氏单位切换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unit=f</w:t>
            </w:r>
          </w:p>
        </w:tc>
        <w:tc>
          <w:tcPr>
            <w:tcW w:type="dxa" w:w="266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temperature 为华氏度，风速单位为 mph</w:t>
            </w:r>
          </w:p>
        </w:tc>
        <w:tc>
          <w:tcPr>
            <w:tcW w:type="dxa" w:w="68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P2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附录 A  第三方可联调免费天气服务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 1 至 7 章为契约规范示例。本附录列出三个公开、可注册并真实发起 HTTP 请求的天气服务，便于在后端尚未就绪时直接开展接口连通性、参数校验与响应解析测试。各服务的密钥获取方式、免费调用额度与返回字段以其官方最新文档为准。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A.1  OpenWeatherMap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服务官网与注册：https://openweathermap.org/api ，注册账号后在 API keys 页面获取 appid，新密钥通常需要数小时激活后方可使用。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基础地址：https://api.openweathermap.org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鉴权方式：在查询参数 appid 中传入 API Key。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A.1.1  当前天气接口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030"/>
      </w:tblGrid>
      <w:tr>
        <w:trPr>
          <w:tblHeader w:val="true"/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请求方法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接口路径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/data/2.5/weather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完整地址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https://api.openweathermap.org/data/2.5/weather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907"/>
        <w:gridCol w:w="6690"/>
      </w:tblGrid>
      <w:tr>
        <w:trPr>
          <w:tblHeader w:val="true"/>
          <w:cantSplit/>
        </w:trPr>
        <w:tc>
          <w:tcPr>
            <w:tcW w:type="dxa" w:w="147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参数名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必填</w:t>
            </w:r>
          </w:p>
        </w:tc>
        <w:tc>
          <w:tcPr>
            <w:tcW w:type="dxa" w:w="669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q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二选一</w:t>
            </w:r>
          </w:p>
        </w:tc>
        <w:tc>
          <w:tcPr>
            <w:tcW w:type="dxa" w:w="669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城市名，可附带国家代码，如 London,GB；中文城市可使用拼音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lat / lon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二选一</w:t>
            </w:r>
          </w:p>
        </w:tc>
        <w:tc>
          <w:tcPr>
            <w:tcW w:type="dxa" w:w="669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纬度 / 经度，与 q 二选一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zip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669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邮政编码与国家代码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appid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669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注册获取的 API Key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units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669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standard（默认，开尔文）、metric（摄氏度）、imperial（华氏度）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lang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669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返回语言，如 zh_cn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mode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669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默认 JSON，可选 xml、html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A-1  OpenWeather 当前天气请求示例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curl 'https://api.openweathermap.org/data/2.5/weather?q=Xiamen&amp;appid=YOUR_API_KEY&amp;units=metric&amp;lang=zh_cn'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A.1.2  五天天气预报接口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030"/>
      </w:tblGrid>
      <w:tr>
        <w:trPr>
          <w:tblHeader w:val="true"/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请求方法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接口路径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/data/2.5/forecast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完整地址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https://api.openweathermap.org/data/2.5/forecast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A-2  OpenWeather 五天预报请求示例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curl 'https://api.openweathermap.org/data/2.5/forecast?lat=24.48&amp;lon=118.09&amp;appid=YOUR_API_KEY&amp;units=metric'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spacing w:line="360" w:lineRule="auto"/>
        <w:ind w:firstLine="0" w:left="227"/>
      </w:pP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  <w:t>常见错误：401 表示缺少、错误或尚未激活的 appid；404 表示城市未找到；429 表示超出免费调用额度。免费套餐存在调用频次限制，自动化调试时需控制频率。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A.2  心知天气（Seniverse）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服务官网与注册：https://www.seniverse.com/docs ，注册后在控制台获取 API Key（key）。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基础地址：https://api.seniverse.com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鉴权方式：在查询参数 key 中传入 API Key。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A.2.1  天气实况接口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030"/>
      </w:tblGrid>
      <w:tr>
        <w:trPr>
          <w:tblHeader w:val="true"/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请求方法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接口路径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/v3/weather/now.json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完整地址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https://api.seniverse.com/v3/weather/now.json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A-3  心知天气实况请求示例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https://api.seniverse.com/v3/weather/now.json?key=YOUR_API_KEY&amp;location=beijing&amp;language=zh-Hans&amp;unit=c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A.2.2  逐日天气预报接口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030"/>
      </w:tblGrid>
      <w:tr>
        <w:trPr>
          <w:tblHeader w:val="true"/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请求方法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接口路径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/v3/weather/daily.json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完整地址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https://api.seniverse.com/v3/weather/daily.json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907"/>
        <w:gridCol w:w="6690"/>
      </w:tblGrid>
      <w:tr>
        <w:trPr>
          <w:tblHeader w:val="true"/>
          <w:cantSplit/>
        </w:trPr>
        <w:tc>
          <w:tcPr>
            <w:tcW w:type="dxa" w:w="147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参数名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必填</w:t>
            </w:r>
          </w:p>
        </w:tc>
        <w:tc>
          <w:tcPr>
            <w:tcW w:type="dxa" w:w="669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key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669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API 密钥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location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是</w:t>
            </w:r>
          </w:p>
        </w:tc>
        <w:tc>
          <w:tcPr>
            <w:tcW w:type="dxa" w:w="669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城市拼音、中文名、城市 ID 或 经度,纬度 坐标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language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669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默认 zh-Hans，可选 en 等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unit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669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默认 c（摄氏度、km/h），可选 f（华氏度、mph）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start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669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起始偏移天数，默认 0 为今天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days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否</w:t>
            </w:r>
          </w:p>
        </w:tc>
        <w:tc>
          <w:tcPr>
            <w:tcW w:type="dxa" w:w="669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预报天数，免费套餐仅返回 3 天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A-4  心知天气逐日预报请求示例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https://api.seniverse.com/v3/weather/daily.json?key=YOUR_API_KEY&amp;location=beijing&amp;language=zh-Hans&amp;unit=c&amp;start=0&amp;days=5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spacing w:line="360" w:lineRule="auto"/>
        <w:ind w:firstLine="0" w:left="227"/>
      </w:pP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  <w:t>免费用户限制：实况仅返回天气现象文字、代码与气温三项数据；逐日预报免费用户仅返回 3 天，更多天数与完整字段需升级套餐，具体以控制台权限为准。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A.3  和风天气（QWeather）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服务官网与注册：https://dev.qweather.com/ ，登录控制台创建项目与凭据，获取专属 API Host 与 API Key 或 JWT Token。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基础地址：https://{your-api-host} ，API Host 由控制台分配，形如一串字符加 qweatherapi.com。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鉴权方式（二选一）：请求头 Authorization: Bearer &lt;JWT Token&gt;，或请求头 X-QW-Api-Key: &lt;API Key&gt;。</w:t>
      </w:r>
    </w:p>
    <w:p>
      <w:pPr>
        <w:pStyle w:val="ListBullet"/>
        <w:spacing w:line="360" w:lineRule="auto"/>
        <w:ind w:firstLine="0"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响应默认经过 Gzip 压缩，客户端需开启解压；location 可为城市 LocationID 或 经度,纬度。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A.3.1  城市实时天气接口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030"/>
      </w:tblGrid>
      <w:tr>
        <w:trPr>
          <w:tblHeader w:val="true"/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请求方法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接口路径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/v7/weather/now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完整地址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https://{your-api-host}/v7/weather/now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A-5  和风天气实时天气请求示例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curl --compressed -H 'X-QW-Api-Key: YOUR_API_KEY' \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'https://your-api-host.qweatherapi.com/v7/weather/now?location=101010100&amp;lang=zh'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pStyle w:val="Heading3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A.3.2  城市每日预报接口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030"/>
      </w:tblGrid>
      <w:tr>
        <w:trPr>
          <w:tblHeader w:val="true"/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请求方法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GET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接口路径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/v7/weather/{days}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可选天数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3d、7d、10d、15d、30d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完整地址</w:t>
            </w:r>
          </w:p>
        </w:tc>
        <w:tc>
          <w:tcPr>
            <w:tcW w:type="dxa" w:w="7030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https://{your-api-host}/v7/weather/7d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 A-6  和风天气每日预报请求示例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>curl --compressed -H 'X-QW-Api-Key: YOUR_API_KEY' \</w:t>
      </w:r>
    </w:p>
    <w:p>
      <w:pPr>
        <w:pStyle w:val="Code"/>
        <w:spacing w:line="240" w:lineRule="auto" w:before="0" w:after="0"/>
        <w:ind w:firstLine="0" w:left="113" w:right="113"/>
        <w:shd w:val="clear" w:color="auto" w:fill="F5F5F5"/>
      </w:pPr>
      <w:r>
        <w:rPr>
          <w:rFonts w:ascii="Consolas" w:hAnsi="Consolas" w:eastAsia="宋体" w:cs="Consolas"/>
          <w:b w:val="0"/>
          <w:i w:val="0"/>
          <w:color w:val="000000"/>
          <w:sz w:val="18"/>
        </w:rPr>
        <w:t xml:space="preserve">  'https://your-api-host.qweatherapi.com/v7/weather/7d?location=101010100&amp;lang=zh'</w:t>
      </w:r>
    </w:p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  <w:t xml:space="preserve"> </w:t>
      </w:r>
    </w:p>
    <w:p>
      <w:pPr>
        <w:pStyle w:val="Heading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A.4  三家服务对比</w:t>
      </w:r>
    </w:p>
    <w:p>
      <w:pPr>
        <w:keepNext/>
        <w:spacing w:before="80" w:after="8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A-1  第三方天气服务对比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2438"/>
        <w:gridCol w:w="1360"/>
        <w:gridCol w:w="2664"/>
        <w:gridCol w:w="1247"/>
      </w:tblGrid>
      <w:tr>
        <w:trPr>
          <w:tblHeader w:val="true"/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服务</w:t>
            </w:r>
          </w:p>
        </w:tc>
        <w:tc>
          <w:tcPr>
            <w:tcW w:type="dxa" w:w="243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基础地址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鉴权方式</w:t>
            </w:r>
          </w:p>
        </w:tc>
        <w:tc>
          <w:tcPr>
            <w:tcW w:type="dxa" w:w="266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主要接口路径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  <w:shd w:val="clear" w:color="auto" w:fill="F2F2F2"/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中文支持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OpenWeatherMap</w:t>
            </w:r>
          </w:p>
        </w:tc>
        <w:tc>
          <w:tcPr>
            <w:tcW w:type="dxa" w:w="243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openweathermap.org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查询参数 appid</w:t>
            </w:r>
          </w:p>
        </w:tc>
        <w:tc>
          <w:tcPr>
            <w:tcW w:type="dxa" w:w="266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实时：/data/2.5/weather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预报：/data/2.5/forecast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lang=zh_cn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心知天气</w:t>
            </w:r>
          </w:p>
        </w:tc>
        <w:tc>
          <w:tcPr>
            <w:tcW w:type="dxa" w:w="243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api.seniverse.com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查询参数 key</w:t>
            </w:r>
          </w:p>
        </w:tc>
        <w:tc>
          <w:tcPr>
            <w:tcW w:type="dxa" w:w="266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实况：/v3/weather/now.json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预报：/v3/weather/daily.json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默认 zh-Hans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和风天气</w:t>
            </w:r>
          </w:p>
        </w:tc>
        <w:tc>
          <w:tcPr>
            <w:tcW w:type="dxa" w:w="2438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{host}.qweatherapi.com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Bearer JWT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或 X-QW-Api-Key</w:t>
            </w:r>
          </w:p>
        </w:tc>
        <w:tc>
          <w:tcPr>
            <w:tcW w:type="dxa" w:w="2665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实时：/v7/weather/now</w:t>
            </w:r>
          </w:p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预报：/v7/weather/7d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start w:w="108" w:type="dxa"/>
              <w:end w:w="108" w:type="dxa"/>
            </w:tcMar>
          </w:tcPr>
          <w:p>
            <w:pPr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lang=zh</w:t>
            </w:r>
          </w:p>
        </w:tc>
      </w:tr>
    </w:tbl>
    <w:p>
      <w:pPr>
        <w:spacing w:after="0" w:line="24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8"/>
        </w:rPr>
      </w:r>
    </w:p>
    <w:p>
      <w:pPr>
        <w:spacing w:line="360" w:lineRule="auto"/>
        <w:ind w:firstLine="0" w:left="227"/>
      </w:pP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  <w:t>选型建议：面向国内城市测试优先选择心知天气或和风天气，中文城市名与中文天气现象更友好；OpenWeather 全球覆盖广，适合国际城市与经纬度定位测试。三家免费额度、字段权限与更新频率均可能调整，测试前以官方控制台与文档为准。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附录 B  参考资料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本文附录中第三方接口地址、参数与字段口径来源于以下官方文档，测试时可点击链接查阅最新版本。</w:t>
      </w:r>
    </w:p>
    <w:p>
      <w:pPr>
        <w:spacing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[1] OpenWeatherMap — Current weather data  </w:t>
      </w:r>
      <w:hyperlink r:id="rId9">
        <w:r>
          <w:rPr>
            <w:rFonts w:ascii="Times New Roman" w:hAnsi="Times New Roman" w:eastAsia="宋体"/>
            <w:sz w:val="21"/>
            <w:color w:val="0563C1"/>
            <w:u w:val="single"/>
          </w:rPr>
          <w:t xml:space="preserve">https://openweathermap.org/api/current</w:t>
        </w:r>
      </w:hyperlink>
    </w:p>
    <w:p>
      <w:pPr>
        <w:spacing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[2] OpenWeatherMap — 5 day weather forecast  </w:t>
      </w:r>
      <w:hyperlink r:id="rId10">
        <w:r>
          <w:rPr>
            <w:rFonts w:ascii="Times New Roman" w:hAnsi="Times New Roman" w:eastAsia="宋体"/>
            <w:sz w:val="21"/>
            <w:color w:val="0563C1"/>
            <w:u w:val="single"/>
          </w:rPr>
          <w:t xml:space="preserve">https://openweathermap.org/api/forecast5</w:t>
        </w:r>
      </w:hyperlink>
    </w:p>
    <w:p>
      <w:pPr>
        <w:spacing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[3] OpenWeatherMap — One Call API 3.0  </w:t>
      </w:r>
      <w:hyperlink r:id="rId11">
        <w:r>
          <w:rPr>
            <w:rFonts w:ascii="Times New Roman" w:hAnsi="Times New Roman" w:eastAsia="宋体"/>
            <w:sz w:val="21"/>
            <w:color w:val="0563C1"/>
            <w:u w:val="single"/>
          </w:rPr>
          <w:t xml:space="preserve">https://openweathermap.org/api/one-call-3</w:t>
        </w:r>
      </w:hyperlink>
    </w:p>
    <w:p>
      <w:pPr>
        <w:spacing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[4] OpenWeatherMap — FAQ（401 等错误说明）  </w:t>
      </w:r>
      <w:hyperlink r:id="rId12">
        <w:r>
          <w:rPr>
            <w:rFonts w:ascii="Times New Roman" w:hAnsi="Times New Roman" w:eastAsia="宋体"/>
            <w:sz w:val="21"/>
            <w:color w:val="0563C1"/>
            <w:u w:val="single"/>
          </w:rPr>
          <w:t xml:space="preserve">https://openweathermap.org/faq</w:t>
        </w:r>
      </w:hyperlink>
    </w:p>
    <w:p>
      <w:pPr>
        <w:spacing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[5] 心知天气 — 天气实况  </w:t>
      </w:r>
      <w:hyperlink r:id="rId13">
        <w:r>
          <w:rPr>
            <w:rFonts w:ascii="Times New Roman" w:hAnsi="Times New Roman" w:eastAsia="宋体"/>
            <w:sz w:val="21"/>
            <w:color w:val="0563C1"/>
            <w:u w:val="single"/>
          </w:rPr>
          <w:t xml:space="preserve">https://docs.seniverse.com/api/weather/now.html</w:t>
        </w:r>
      </w:hyperlink>
    </w:p>
    <w:p>
      <w:pPr>
        <w:spacing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[6] 心知天气 — 逐日天气预报和昨日天气  </w:t>
      </w:r>
      <w:hyperlink r:id="rId14">
        <w:r>
          <w:rPr>
            <w:rFonts w:ascii="Times New Roman" w:hAnsi="Times New Roman" w:eastAsia="宋体"/>
            <w:sz w:val="21"/>
            <w:color w:val="0563C1"/>
            <w:u w:val="single"/>
          </w:rPr>
          <w:t xml:space="preserve">https://docs.seniverse.com/api/weather/daily.html</w:t>
        </w:r>
      </w:hyperlink>
    </w:p>
    <w:p>
      <w:pPr>
        <w:spacing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[7] 心知天气 — 接口通用参数  </w:t>
      </w:r>
      <w:hyperlink r:id="rId15">
        <w:r>
          <w:rPr>
            <w:rFonts w:ascii="Times New Roman" w:hAnsi="Times New Roman" w:eastAsia="宋体"/>
            <w:sz w:val="21"/>
            <w:color w:val="0563C1"/>
            <w:u w:val="single"/>
          </w:rPr>
          <w:t xml:space="preserve">https://docs.seniverse.com/api/start/common.html</w:t>
        </w:r>
      </w:hyperlink>
    </w:p>
    <w:p>
      <w:pPr>
        <w:spacing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[8] 和风天气 — 实时天气  </w:t>
      </w:r>
      <w:hyperlink r:id="rId16">
        <w:r>
          <w:rPr>
            <w:rFonts w:ascii="Times New Roman" w:hAnsi="Times New Roman" w:eastAsia="宋体"/>
            <w:sz w:val="21"/>
            <w:color w:val="0563C1"/>
            <w:u w:val="single"/>
          </w:rPr>
          <w:t xml:space="preserve">https://dev.qweather.com/docs/api/weather/weather-now/</w:t>
        </w:r>
      </w:hyperlink>
    </w:p>
    <w:p>
      <w:pPr>
        <w:spacing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[9] 和风天气 — 城市每日预报  </w:t>
      </w:r>
      <w:hyperlink r:id="rId17">
        <w:r>
          <w:rPr>
            <w:rFonts w:ascii="Times New Roman" w:hAnsi="Times New Roman" w:eastAsia="宋体"/>
            <w:sz w:val="21"/>
            <w:color w:val="0563C1"/>
            <w:u w:val="single"/>
          </w:rPr>
          <w:t xml:space="preserve">https://dev.qweather.com/docs/api/weather/weather-daily-forecast-webapi-v7/</w:t>
        </w:r>
      </w:hyperlink>
    </w:p>
    <w:p>
      <w:pPr>
        <w:spacing w:line="360" w:lineRule="auto"/>
        <w:ind w:firstLine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 xml:space="preserve">[10] 和风天气 — 构建 API 请求与身份认证  </w:t>
      </w:r>
      <w:hyperlink r:id="rId18">
        <w:r>
          <w:rPr>
            <w:rFonts w:ascii="Times New Roman" w:hAnsi="Times New Roman" w:eastAsia="宋体"/>
            <w:sz w:val="21"/>
            <w:color w:val="0563C1"/>
            <w:u w:val="single"/>
          </w:rPr>
          <w:t xml:space="preserve">https://dev.qweather.com/docs/configuration/api-config/</w:t>
        </w:r>
      </w:hyperlink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4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4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4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pPr>
      <w:spacing w:line="240" w:lineRule="auto"/>
      <w:ind w:firstLine="0"/>
    </w:pPr>
    <w:rPr>
      <w:rFonts w:ascii="Consolas" w:hAnsi="Consolas" w:eastAsia="宋体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penweathermap.org/api/current" TargetMode="External"/><Relationship Id="rId10" Type="http://schemas.openxmlformats.org/officeDocument/2006/relationships/hyperlink" Target="https://openweathermap.org/api/forecast5" TargetMode="External"/><Relationship Id="rId11" Type="http://schemas.openxmlformats.org/officeDocument/2006/relationships/hyperlink" Target="https://openweathermap.org/api/one-call-3" TargetMode="External"/><Relationship Id="rId12" Type="http://schemas.openxmlformats.org/officeDocument/2006/relationships/hyperlink" Target="https://openweathermap.org/faq" TargetMode="External"/><Relationship Id="rId13" Type="http://schemas.openxmlformats.org/officeDocument/2006/relationships/hyperlink" Target="https://docs.seniverse.com/api/weather/now.html" TargetMode="External"/><Relationship Id="rId14" Type="http://schemas.openxmlformats.org/officeDocument/2006/relationships/hyperlink" Target="https://docs.seniverse.com/api/weather/daily.html" TargetMode="External"/><Relationship Id="rId15" Type="http://schemas.openxmlformats.org/officeDocument/2006/relationships/hyperlink" Target="https://docs.seniverse.com/api/start/common.html" TargetMode="External"/><Relationship Id="rId16" Type="http://schemas.openxmlformats.org/officeDocument/2006/relationships/hyperlink" Target="https://dev.qweather.com/docs/api/weather/weather-now/" TargetMode="External"/><Relationship Id="rId17" Type="http://schemas.openxmlformats.org/officeDocument/2006/relationships/hyperlink" Target="https://dev.qweather.com/docs/api/weather/weather-daily-forecast-webapi-v7/" TargetMode="External"/><Relationship Id="rId18" Type="http://schemas.openxmlformats.org/officeDocument/2006/relationships/hyperlink" Target="https://dev.qweather.com/docs/configuration/api-confi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