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A09E5" w14:textId="077D6F54" w:rsidR="00D077E9" w:rsidRDefault="001422E6" w:rsidP="00D70D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28022AA" wp14:editId="2C646C28">
                <wp:simplePos x="0" y="0"/>
                <wp:positionH relativeFrom="column">
                  <wp:posOffset>-207645</wp:posOffset>
                </wp:positionH>
                <wp:positionV relativeFrom="page">
                  <wp:posOffset>904875</wp:posOffset>
                </wp:positionV>
                <wp:extent cx="3938905" cy="57531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575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2B539" id="Rectangle 3" o:spid="_x0000_s1026" alt="white rectangle for text on cover" style="position:absolute;margin-left:-16.35pt;margin-top:71.25pt;width:310.15pt;height:45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5"/>
      </w:tblGrid>
      <w:tr w:rsidR="00D077E9" w14:paraId="5436D8AA" w14:textId="77777777" w:rsidTr="008D212A">
        <w:trPr>
          <w:trHeight w:val="1894"/>
        </w:trPr>
        <w:tc>
          <w:tcPr>
            <w:tcW w:w="9795" w:type="dxa"/>
            <w:tcBorders>
              <w:top w:val="nil"/>
              <w:left w:val="nil"/>
              <w:bottom w:val="nil"/>
              <w:right w:val="nil"/>
            </w:tcBorders>
          </w:tcPr>
          <w:p w14:paraId="2EBA489F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5D240E1" wp14:editId="745CE28A">
                      <wp:extent cx="6219825" cy="70485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19825" cy="704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89B2E7" w14:textId="16EB5D2A" w:rsidR="00D077E9" w:rsidRPr="00D86945" w:rsidRDefault="008D212A" w:rsidP="008D212A">
                                  <w:pPr>
                                    <w:pStyle w:val="Title"/>
                                  </w:pPr>
                                  <w:r>
                                    <w:t>Unit 1 – Kickstart my chart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5D240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89.7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" filled="f" stroked="f" strokeweight=".5pt">
                      <v:textbox>
                        <w:txbxContent>
                          <w:p w14:paraId="4989B2E7" w14:textId="16EB5D2A" w:rsidR="00D077E9" w:rsidRPr="00D86945" w:rsidRDefault="008D212A" w:rsidP="008D212A">
                            <w:pPr>
                              <w:pStyle w:val="Title"/>
                            </w:pPr>
                            <w:r>
                              <w:t>Unit 1 – Kickstart my chart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B80B89B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1D93611" wp14:editId="74FBED29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4634B7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0227922" w14:textId="77777777" w:rsidTr="008D212A">
        <w:trPr>
          <w:trHeight w:val="7636"/>
        </w:trPr>
        <w:tc>
          <w:tcPr>
            <w:tcW w:w="9795" w:type="dxa"/>
            <w:tcBorders>
              <w:top w:val="nil"/>
              <w:left w:val="nil"/>
              <w:bottom w:val="nil"/>
              <w:right w:val="nil"/>
            </w:tcBorders>
          </w:tcPr>
          <w:p w14:paraId="5722E11A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50687F9F" w14:textId="77777777" w:rsidTr="008D212A">
        <w:trPr>
          <w:trHeight w:val="2171"/>
        </w:trPr>
        <w:tc>
          <w:tcPr>
            <w:tcW w:w="9795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343FB73C59034E0382A382DC77D8FAC5"/>
              </w:placeholder>
              <w15:appearance w15:val="hidden"/>
            </w:sdtPr>
            <w:sdtEndPr/>
            <w:sdtContent>
              <w:p w14:paraId="758E139F" w14:textId="0B46CA96" w:rsidR="00D077E9" w:rsidRDefault="00D077E9" w:rsidP="00D077E9">
                <w:r w:rsidRPr="001422E6">
                  <w:rPr>
                    <w:rStyle w:val="SubtitleChar"/>
                  </w:rPr>
                  <w:fldChar w:fldCharType="begin"/>
                </w:r>
                <w:r w:rsidRPr="001422E6">
                  <w:rPr>
                    <w:rStyle w:val="SubtitleChar"/>
                  </w:rPr>
                  <w:instrText xml:space="preserve"> DATE  \@ "MMMM d"  \* MERGEFORMAT </w:instrText>
                </w:r>
                <w:r w:rsidRPr="001422E6">
                  <w:rPr>
                    <w:rStyle w:val="SubtitleChar"/>
                  </w:rPr>
                  <w:fldChar w:fldCharType="separate"/>
                </w:r>
                <w:r w:rsidR="00B81108">
                  <w:rPr>
                    <w:rStyle w:val="SubtitleChar"/>
                    <w:noProof/>
                  </w:rPr>
                  <w:t>June 15</w:t>
                </w:r>
                <w:r w:rsidRPr="001422E6">
                  <w:rPr>
                    <w:rStyle w:val="SubtitleChar"/>
                  </w:rPr>
                  <w:fldChar w:fldCharType="end"/>
                </w:r>
                <w:r w:rsidR="008D212A" w:rsidRPr="001422E6">
                  <w:rPr>
                    <w:rStyle w:val="SubtitleChar"/>
                  </w:rPr>
                  <w:t>,</w:t>
                </w:r>
                <w:r w:rsidR="008D212A">
                  <w:rPr>
                    <w:rStyle w:val="SubtitleChar"/>
                  </w:rPr>
                  <w:t xml:space="preserve"> 2020</w:t>
                </w:r>
              </w:p>
            </w:sdtContent>
          </w:sdt>
          <w:p w14:paraId="6693A7C8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FC62691" wp14:editId="6FC27F6F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79BE40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9988896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BBCAFAA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0AC1069" w14:textId="18383718" w:rsidR="00D077E9" w:rsidRDefault="00FB23BB" w:rsidP="00D077E9">
            <w:sdt>
              <w:sdtPr>
                <w:id w:val="-1740469667"/>
                <w:placeholder>
                  <w:docPart w:val="58071893F8B44FF9B4AFB9DE5A8AAACF"/>
                </w:placeholder>
                <w15:appearance w15:val="hidden"/>
              </w:sdtPr>
              <w:sdtEndPr/>
              <w:sdtContent>
                <w:r w:rsidR="008D212A">
                  <w:t>Rutgers Data</w:t>
                </w:r>
              </w:sdtContent>
            </w:sdt>
          </w:p>
          <w:p w14:paraId="33FE452B" w14:textId="040F51C7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69AA6B5E4E8446C8BB4E30E465A3440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850CA7">
                  <w:t>Hary Joseph Gilles</w:t>
                </w:r>
                <w:r w:rsidR="00850CA7">
                  <w:br/>
                </w:r>
              </w:sdtContent>
            </w:sdt>
          </w:p>
          <w:p w14:paraId="3CB03EDD" w14:textId="720A70D9" w:rsidR="00D077E9" w:rsidRPr="00D86945" w:rsidRDefault="008D212A" w:rsidP="00D077E9">
            <w:pPr>
              <w:rPr>
                <w:noProof/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15982A19" wp14:editId="0993BEE7">
                  <wp:extent cx="3180952" cy="438095"/>
                  <wp:effectExtent l="0" t="0" r="63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952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4E0B6" w14:textId="282DFE31" w:rsidR="00D077E9" w:rsidRDefault="008D212A">
      <w:pPr>
        <w:spacing w:after="200"/>
      </w:pPr>
      <w:r>
        <w:rPr>
          <w:noProof/>
        </w:rPr>
        <mc:AlternateContent>
          <mc:Choice Requires="wps">
            <w:drawing>
              <wp:inline distT="0" distB="0" distL="0" distR="0" wp14:anchorId="660A16A5" wp14:editId="342A2739">
                <wp:extent cx="304800" cy="304800"/>
                <wp:effectExtent l="0" t="0" r="0" b="0"/>
                <wp:docPr id="4" name="Rectangle 4" descr="rutgers coding and data bootcam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7DE9D8" id="Rectangle 4" o:spid="_x0000_s1026" alt="rutgers coding and data bootcamp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RCQmNc4CAADh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EF49A28" wp14:editId="456CE3CF">
                <wp:extent cx="304800" cy="304800"/>
                <wp:effectExtent l="0" t="0" r="0" b="0"/>
                <wp:docPr id="9" name="Rectangle 9" descr="rutgers coding and data bootcam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2DFE84" id="Rectangle 9" o:spid="_x0000_s1026" alt="rutgers coding and data bootcamp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snC4CzQIAAOE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168035" wp14:editId="26ADC23C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34106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4305327B" w14:textId="77777777" w:rsidR="008D212A" w:rsidRPr="00850CA7" w:rsidRDefault="008D212A" w:rsidP="00850CA7">
      <w:pPr>
        <w:pStyle w:val="Heading1"/>
      </w:pPr>
      <w:r w:rsidRPr="00850CA7">
        <w:lastRenderedPageBreak/>
        <w:t>Unit 1 – Kickstart my chart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4A8F0A81" w14:textId="77777777" w:rsidTr="001422E6">
        <w:trPr>
          <w:trHeight w:val="3546"/>
        </w:trPr>
        <w:tc>
          <w:tcPr>
            <w:tcW w:w="9999" w:type="dxa"/>
          </w:tcPr>
          <w:sdt>
            <w:sdtPr>
              <w:rPr>
                <w:rFonts w:asciiTheme="minorHAnsi" w:hAnsiTheme="minorHAnsi"/>
                <w:b w:val="0"/>
                <w:color w:val="082A75" w:themeColor="text2"/>
                <w:kern w:val="0"/>
                <w:sz w:val="36"/>
                <w:szCs w:val="26"/>
              </w:rPr>
              <w:id w:val="1660650702"/>
              <w:placeholder>
                <w:docPart w:val="BDFFE7677E5243238AE6A44126DF4621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0E321157" w14:textId="77777777" w:rsidR="008D212A" w:rsidRPr="008D212A" w:rsidRDefault="008D212A" w:rsidP="008D212A">
                <w:pPr>
                  <w:pStyle w:val="Heading1"/>
                  <w:shd w:val="clear" w:color="auto" w:fill="F4F4F4"/>
                  <w:spacing w:before="0" w:after="0"/>
                  <w:jc w:val="center"/>
                  <w:rPr>
                    <w:rFonts w:ascii="Georgia" w:eastAsia="Times New Roman" w:hAnsi="Georgia"/>
                    <w:b w:val="0"/>
                    <w:color w:val="CC0134"/>
                    <w:sz w:val="44"/>
                    <w:szCs w:val="44"/>
                  </w:rPr>
                </w:pPr>
                <w:r w:rsidRPr="008D212A">
                  <w:rPr>
                    <w:rFonts w:ascii="Georgia" w:hAnsi="Georgia"/>
                    <w:b w:val="0"/>
                    <w:bCs/>
                    <w:color w:val="CC0134"/>
                    <w:sz w:val="44"/>
                    <w:szCs w:val="44"/>
                  </w:rPr>
                  <w:t>Data Science Bootcamp</w:t>
                </w:r>
              </w:p>
              <w:p w14:paraId="4116F648" w14:textId="164C3CB2" w:rsidR="00D077E9" w:rsidRDefault="00FB23BB" w:rsidP="008D212A">
                <w:pPr>
                  <w:pStyle w:val="Heading2"/>
                  <w:jc w:val="center"/>
                </w:pPr>
              </w:p>
            </w:sdtContent>
          </w:sdt>
          <w:p w14:paraId="28F2FA34" w14:textId="77777777" w:rsidR="00DF027C" w:rsidRDefault="00DF027C" w:rsidP="00DF027C"/>
          <w:p w14:paraId="53CCB11B" w14:textId="48FFC121" w:rsidR="00DF027C" w:rsidRDefault="008D212A" w:rsidP="00850CA7">
            <w:pPr>
              <w:pStyle w:val="Subtitle"/>
              <w:framePr w:wrap="around"/>
            </w:pPr>
            <w:r w:rsidRPr="001422E6">
              <w:t>Given the Provided data, what are the three conclusions we can draw about Kickstarter campaigns?</w:t>
            </w:r>
          </w:p>
          <w:p w14:paraId="16A0E72F" w14:textId="7A412BDD" w:rsidR="00E9646C" w:rsidRDefault="00E9646C" w:rsidP="00850CA7">
            <w:pPr>
              <w:pStyle w:val="Subtitle"/>
              <w:framePr w:wrap="around"/>
              <w:rPr>
                <w:bCs/>
                <w:caps w:val="0"/>
                <w:spacing w:val="0"/>
                <w:sz w:val="28"/>
              </w:rPr>
            </w:pPr>
            <w:r w:rsidRPr="00E9646C">
              <w:rPr>
                <w:bCs/>
                <w:caps w:val="0"/>
                <w:spacing w:val="0"/>
                <w:sz w:val="28"/>
              </w:rPr>
              <w:t>I think</w:t>
            </w:r>
            <w:r>
              <w:rPr>
                <w:bCs/>
                <w:caps w:val="0"/>
                <w:spacing w:val="0"/>
                <w:sz w:val="28"/>
              </w:rPr>
              <w:t xml:space="preserve"> that Crowdfunding is not for every</w:t>
            </w:r>
            <w:r w:rsidR="00390450">
              <w:rPr>
                <w:bCs/>
                <w:caps w:val="0"/>
                <w:spacing w:val="0"/>
                <w:sz w:val="28"/>
              </w:rPr>
              <w:t xml:space="preserve"> company</w:t>
            </w:r>
            <w:bookmarkStart w:id="0" w:name="_GoBack"/>
            <w:bookmarkEnd w:id="0"/>
            <w:r>
              <w:rPr>
                <w:bCs/>
                <w:caps w:val="0"/>
                <w:spacing w:val="0"/>
                <w:sz w:val="28"/>
              </w:rPr>
              <w:t xml:space="preserve">. </w:t>
            </w:r>
          </w:p>
          <w:p w14:paraId="085CFD0C" w14:textId="35D6919E" w:rsidR="00E9646C" w:rsidRDefault="00E9646C" w:rsidP="00850CA7">
            <w:pPr>
              <w:pStyle w:val="Subtitle"/>
              <w:framePr w:wrap="around"/>
              <w:rPr>
                <w:bCs/>
                <w:caps w:val="0"/>
                <w:spacing w:val="0"/>
                <w:sz w:val="28"/>
              </w:rPr>
            </w:pPr>
            <w:r>
              <w:rPr>
                <w:bCs/>
                <w:caps w:val="0"/>
                <w:spacing w:val="0"/>
                <w:sz w:val="28"/>
              </w:rPr>
              <w:t>It is possible to fail.</w:t>
            </w:r>
          </w:p>
          <w:p w14:paraId="509C224C" w14:textId="3A0D632B" w:rsidR="00E9646C" w:rsidRPr="00E9646C" w:rsidRDefault="00E9646C" w:rsidP="00850CA7">
            <w:pPr>
              <w:pStyle w:val="Subtitle"/>
              <w:framePr w:wrap="around"/>
              <w:rPr>
                <w:bCs/>
                <w:caps w:val="0"/>
                <w:spacing w:val="0"/>
                <w:sz w:val="28"/>
              </w:rPr>
            </w:pPr>
            <w:r>
              <w:rPr>
                <w:bCs/>
                <w:caps w:val="0"/>
                <w:spacing w:val="0"/>
                <w:sz w:val="28"/>
              </w:rPr>
              <w:t xml:space="preserve">The criteria selected to fund startup are not the very best. </w:t>
            </w:r>
          </w:p>
          <w:p w14:paraId="29906C4C" w14:textId="77777777" w:rsidR="001422E6" w:rsidRPr="001422E6" w:rsidRDefault="001422E6" w:rsidP="001422E6">
            <w:pPr>
              <w:pStyle w:val="Heading3"/>
            </w:pPr>
          </w:p>
          <w:p w14:paraId="6C47B339" w14:textId="1A32C268" w:rsidR="008D212A" w:rsidRPr="00850CA7" w:rsidRDefault="008D212A" w:rsidP="00850CA7">
            <w:pPr>
              <w:pStyle w:val="Subtitle"/>
              <w:framePr w:wrap="around"/>
              <w:rPr>
                <w:u w:val="single"/>
              </w:rPr>
            </w:pPr>
            <w:r w:rsidRPr="00850CA7">
              <w:rPr>
                <w:u w:val="single"/>
              </w:rPr>
              <w:t xml:space="preserve">What are some limitations of this dataset? </w:t>
            </w:r>
          </w:p>
          <w:p w14:paraId="736F4C95" w14:textId="5157B501" w:rsidR="00C76979" w:rsidRPr="00850CA7" w:rsidRDefault="00C76979" w:rsidP="00850CA7">
            <w:pPr>
              <w:rPr>
                <w:b w:val="0"/>
                <w:bCs/>
              </w:rPr>
            </w:pPr>
            <w:r w:rsidRPr="00850CA7">
              <w:rPr>
                <w:b w:val="0"/>
                <w:bCs/>
              </w:rPr>
              <w:t>Generalizability</w:t>
            </w:r>
            <w:r w:rsidR="00850CA7" w:rsidRPr="00850CA7">
              <w:rPr>
                <w:b w:val="0"/>
                <w:bCs/>
              </w:rPr>
              <w:t xml:space="preserve">. </w:t>
            </w:r>
            <w:r w:rsidRPr="00850CA7">
              <w:rPr>
                <w:b w:val="0"/>
                <w:bCs/>
              </w:rPr>
              <w:t xml:space="preserve">The study sample </w:t>
            </w:r>
            <w:r w:rsidR="00D16222" w:rsidRPr="00850CA7">
              <w:rPr>
                <w:b w:val="0"/>
                <w:bCs/>
              </w:rPr>
              <w:t>indicates that Crowdfunding is not for every venture.</w:t>
            </w:r>
            <w:r w:rsidR="00850CA7" w:rsidRPr="00850CA7">
              <w:rPr>
                <w:b w:val="0"/>
                <w:bCs/>
              </w:rPr>
              <w:t xml:space="preserve"> </w:t>
            </w:r>
          </w:p>
          <w:p w14:paraId="354AB10C" w14:textId="3C2E3761" w:rsidR="00C76979" w:rsidRPr="00850CA7" w:rsidRDefault="00850CA7" w:rsidP="00850CA7">
            <w:pPr>
              <w:rPr>
                <w:b w:val="0"/>
                <w:bCs/>
              </w:rPr>
            </w:pPr>
            <w:r w:rsidRPr="00850CA7">
              <w:rPr>
                <w:b w:val="0"/>
                <w:bCs/>
              </w:rPr>
              <w:t>Some</w:t>
            </w:r>
            <w:r w:rsidR="006B7911">
              <w:rPr>
                <w:b w:val="0"/>
                <w:bCs/>
              </w:rPr>
              <w:t xml:space="preserve"> companies </w:t>
            </w:r>
            <w:r w:rsidR="006E1473">
              <w:rPr>
                <w:b w:val="0"/>
                <w:bCs/>
              </w:rPr>
              <w:t xml:space="preserve">do </w:t>
            </w:r>
            <w:r w:rsidR="006B7911">
              <w:rPr>
                <w:b w:val="0"/>
                <w:bCs/>
              </w:rPr>
              <w:t>succeed</w:t>
            </w:r>
            <w:r w:rsidR="006E1473">
              <w:rPr>
                <w:b w:val="0"/>
                <w:bCs/>
              </w:rPr>
              <w:t>.</w:t>
            </w:r>
            <w:r w:rsidR="006B7911">
              <w:rPr>
                <w:b w:val="0"/>
                <w:bCs/>
              </w:rPr>
              <w:t xml:space="preserve"> </w:t>
            </w:r>
            <w:r w:rsidR="006E1473">
              <w:rPr>
                <w:b w:val="0"/>
                <w:bCs/>
              </w:rPr>
              <w:t xml:space="preserve"> S</w:t>
            </w:r>
            <w:r w:rsidR="006B7911">
              <w:rPr>
                <w:b w:val="0"/>
                <w:bCs/>
              </w:rPr>
              <w:t xml:space="preserve">ome </w:t>
            </w:r>
            <w:r w:rsidR="006E1473">
              <w:rPr>
                <w:b w:val="0"/>
                <w:bCs/>
              </w:rPr>
              <w:t>do</w:t>
            </w:r>
            <w:r w:rsidR="00E31EB6">
              <w:rPr>
                <w:b w:val="0"/>
                <w:bCs/>
              </w:rPr>
              <w:t xml:space="preserve"> not, depending on how they present themselves to Crowdfunding</w:t>
            </w:r>
            <w:r w:rsidR="006B7911">
              <w:rPr>
                <w:b w:val="0"/>
                <w:bCs/>
              </w:rPr>
              <w:t>.</w:t>
            </w:r>
            <w:r w:rsidR="006E1473">
              <w:rPr>
                <w:b w:val="0"/>
                <w:bCs/>
              </w:rPr>
              <w:t xml:space="preserve"> </w:t>
            </w:r>
          </w:p>
          <w:p w14:paraId="3A3B6954" w14:textId="22D9DDE2" w:rsidR="00C76979" w:rsidRPr="00850CA7" w:rsidRDefault="00C76979" w:rsidP="00850CA7">
            <w:pPr>
              <w:pStyle w:val="Subtitle"/>
              <w:framePr w:wrap="around"/>
              <w:rPr>
                <w:bCs/>
                <w:caps w:val="0"/>
                <w:spacing w:val="0"/>
                <w:sz w:val="28"/>
              </w:rPr>
            </w:pPr>
            <w:r w:rsidRPr="00850CA7">
              <w:rPr>
                <w:bCs/>
                <w:caps w:val="0"/>
                <w:spacing w:val="0"/>
                <w:sz w:val="28"/>
              </w:rPr>
              <w:t>There is also the potential for some bias</w:t>
            </w:r>
            <w:r w:rsidR="006B7911">
              <w:rPr>
                <w:bCs/>
                <w:caps w:val="0"/>
                <w:spacing w:val="0"/>
                <w:sz w:val="28"/>
              </w:rPr>
              <w:t xml:space="preserve"> in terms of deciding which company to fund and which one not to fund. </w:t>
            </w:r>
          </w:p>
          <w:p w14:paraId="22F23A76" w14:textId="77777777" w:rsidR="00C76979" w:rsidRDefault="00C76979" w:rsidP="00C76979"/>
          <w:p w14:paraId="058B44CC" w14:textId="751C2F29" w:rsidR="00C76979" w:rsidRDefault="00C76979" w:rsidP="00D16222">
            <w:pPr>
              <w:jc w:val="center"/>
            </w:pPr>
            <w:r>
              <w:t>Lack of Previous Data for Comparisons</w:t>
            </w:r>
          </w:p>
          <w:p w14:paraId="4BF0D4D2" w14:textId="77777777" w:rsidR="00C76979" w:rsidRDefault="00C76979" w:rsidP="00C76979"/>
          <w:p w14:paraId="2858D431" w14:textId="380631C7" w:rsidR="00C76979" w:rsidRPr="003D493A" w:rsidRDefault="006E1473" w:rsidP="00C76979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Crowdfunding is new and we do not have any previous data to compare. </w:t>
            </w:r>
          </w:p>
          <w:p w14:paraId="6C86C5DA" w14:textId="77777777" w:rsidR="001422E6" w:rsidRPr="001422E6" w:rsidRDefault="001422E6" w:rsidP="001422E6">
            <w:pPr>
              <w:pStyle w:val="Heading3"/>
            </w:pPr>
          </w:p>
          <w:p w14:paraId="623D80E5" w14:textId="77777777" w:rsidR="001422E6" w:rsidRPr="001422E6" w:rsidRDefault="001422E6" w:rsidP="001422E6">
            <w:pPr>
              <w:pStyle w:val="Heading3"/>
            </w:pPr>
          </w:p>
          <w:p w14:paraId="3EA7E87E" w14:textId="5381C2B0" w:rsidR="008D212A" w:rsidRDefault="008D212A" w:rsidP="001422E6">
            <w:pPr>
              <w:pStyle w:val="Heading3"/>
              <w:numPr>
                <w:ilvl w:val="0"/>
                <w:numId w:val="2"/>
              </w:numPr>
            </w:pPr>
            <w:r w:rsidRPr="001422E6">
              <w:t>What are some other possible tables and /or graphs that we could create?</w:t>
            </w:r>
            <w:r>
              <w:t xml:space="preserve"> </w:t>
            </w:r>
          </w:p>
        </w:tc>
      </w:tr>
      <w:tr w:rsidR="00C76979" w14:paraId="0CD78065" w14:textId="77777777" w:rsidTr="001422E6">
        <w:trPr>
          <w:trHeight w:val="3546"/>
        </w:trPr>
        <w:tc>
          <w:tcPr>
            <w:tcW w:w="9999" w:type="dxa"/>
          </w:tcPr>
          <w:p w14:paraId="104A48CC" w14:textId="77777777" w:rsidR="00C76979" w:rsidRPr="008D212A" w:rsidRDefault="00C76979" w:rsidP="00C76979">
            <w:pPr>
              <w:pStyle w:val="Heading1"/>
              <w:shd w:val="clear" w:color="auto" w:fill="F4F4F4"/>
              <w:spacing w:before="0" w:after="0"/>
              <w:rPr>
                <w:rFonts w:ascii="Georgia" w:hAnsi="Georgia"/>
                <w:b w:val="0"/>
                <w:bCs/>
                <w:color w:val="CC0134"/>
                <w:sz w:val="44"/>
                <w:szCs w:val="44"/>
              </w:rPr>
            </w:pPr>
          </w:p>
        </w:tc>
      </w:tr>
      <w:tr w:rsidR="00C76979" w14:paraId="75C58C12" w14:textId="77777777" w:rsidTr="001422E6">
        <w:trPr>
          <w:trHeight w:val="3546"/>
        </w:trPr>
        <w:tc>
          <w:tcPr>
            <w:tcW w:w="9999" w:type="dxa"/>
          </w:tcPr>
          <w:p w14:paraId="28C3ACB6" w14:textId="77777777" w:rsidR="00C76979" w:rsidRPr="008D212A" w:rsidRDefault="00C76979" w:rsidP="00C76979">
            <w:pPr>
              <w:pStyle w:val="Heading1"/>
              <w:shd w:val="clear" w:color="auto" w:fill="F4F4F4"/>
              <w:spacing w:before="0" w:after="0"/>
              <w:rPr>
                <w:rFonts w:ascii="Georgia" w:hAnsi="Georgia"/>
                <w:b w:val="0"/>
                <w:bCs/>
                <w:color w:val="CC0134"/>
                <w:sz w:val="44"/>
                <w:szCs w:val="44"/>
              </w:rPr>
            </w:pPr>
          </w:p>
        </w:tc>
      </w:tr>
    </w:tbl>
    <w:p w14:paraId="737576B7" w14:textId="77777777"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F26FC" w14:textId="77777777" w:rsidR="00FB23BB" w:rsidRDefault="00FB23BB">
      <w:r>
        <w:separator/>
      </w:r>
    </w:p>
    <w:p w14:paraId="3EF767CA" w14:textId="77777777" w:rsidR="00FB23BB" w:rsidRDefault="00FB23BB"/>
  </w:endnote>
  <w:endnote w:type="continuationSeparator" w:id="0">
    <w:p w14:paraId="510919DA" w14:textId="77777777" w:rsidR="00FB23BB" w:rsidRDefault="00FB23BB">
      <w:r>
        <w:continuationSeparator/>
      </w:r>
    </w:p>
    <w:p w14:paraId="6531A2CD" w14:textId="77777777" w:rsidR="00FB23BB" w:rsidRDefault="00FB23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941BB2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F755A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8E909" w14:textId="77777777" w:rsidR="00FB23BB" w:rsidRDefault="00FB23BB">
      <w:r>
        <w:separator/>
      </w:r>
    </w:p>
    <w:p w14:paraId="4BB10165" w14:textId="77777777" w:rsidR="00FB23BB" w:rsidRDefault="00FB23BB"/>
  </w:footnote>
  <w:footnote w:type="continuationSeparator" w:id="0">
    <w:p w14:paraId="75B2905A" w14:textId="77777777" w:rsidR="00FB23BB" w:rsidRDefault="00FB23BB">
      <w:r>
        <w:continuationSeparator/>
      </w:r>
    </w:p>
    <w:p w14:paraId="5E58C7A7" w14:textId="77777777" w:rsidR="00FB23BB" w:rsidRDefault="00FB23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2EC83B4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5EEA1F7" w14:textId="77777777" w:rsidR="00D077E9" w:rsidRDefault="00D077E9">
          <w:pPr>
            <w:pStyle w:val="Header"/>
          </w:pPr>
        </w:p>
      </w:tc>
    </w:tr>
  </w:tbl>
  <w:p w14:paraId="5295DAC5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765EC"/>
    <w:multiLevelType w:val="hybridMultilevel"/>
    <w:tmpl w:val="A2E0D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57AA6"/>
    <w:multiLevelType w:val="hybridMultilevel"/>
    <w:tmpl w:val="5DDAF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2A"/>
    <w:rsid w:val="0002482E"/>
    <w:rsid w:val="00050324"/>
    <w:rsid w:val="000A0150"/>
    <w:rsid w:val="000D11F2"/>
    <w:rsid w:val="000E63C9"/>
    <w:rsid w:val="00130E9D"/>
    <w:rsid w:val="001422E6"/>
    <w:rsid w:val="00150A6D"/>
    <w:rsid w:val="00185B35"/>
    <w:rsid w:val="001F2BC8"/>
    <w:rsid w:val="001F5F6B"/>
    <w:rsid w:val="00243EBC"/>
    <w:rsid w:val="00246A35"/>
    <w:rsid w:val="00284348"/>
    <w:rsid w:val="002F36BE"/>
    <w:rsid w:val="002F51F5"/>
    <w:rsid w:val="00312137"/>
    <w:rsid w:val="00330359"/>
    <w:rsid w:val="0033762F"/>
    <w:rsid w:val="00366C7E"/>
    <w:rsid w:val="00384EA3"/>
    <w:rsid w:val="00390450"/>
    <w:rsid w:val="003A39A1"/>
    <w:rsid w:val="003C2191"/>
    <w:rsid w:val="003D3863"/>
    <w:rsid w:val="003D493A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B7911"/>
    <w:rsid w:val="006E1473"/>
    <w:rsid w:val="006E5716"/>
    <w:rsid w:val="007302B3"/>
    <w:rsid w:val="00730733"/>
    <w:rsid w:val="00730E3A"/>
    <w:rsid w:val="00736AAF"/>
    <w:rsid w:val="00765B2A"/>
    <w:rsid w:val="00783A34"/>
    <w:rsid w:val="00793D98"/>
    <w:rsid w:val="007C6B52"/>
    <w:rsid w:val="007D16C5"/>
    <w:rsid w:val="00850CA7"/>
    <w:rsid w:val="00862FE4"/>
    <w:rsid w:val="0086389A"/>
    <w:rsid w:val="0087605E"/>
    <w:rsid w:val="008B1FEE"/>
    <w:rsid w:val="008D212A"/>
    <w:rsid w:val="009007F8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B81108"/>
    <w:rsid w:val="00C02B87"/>
    <w:rsid w:val="00C4086D"/>
    <w:rsid w:val="00C76979"/>
    <w:rsid w:val="00CA1896"/>
    <w:rsid w:val="00CB5B28"/>
    <w:rsid w:val="00CF5371"/>
    <w:rsid w:val="00D0323A"/>
    <w:rsid w:val="00D0559F"/>
    <w:rsid w:val="00D077E9"/>
    <w:rsid w:val="00D16222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31EB6"/>
    <w:rsid w:val="00E620B0"/>
    <w:rsid w:val="00E81B40"/>
    <w:rsid w:val="00E9646C"/>
    <w:rsid w:val="00EF555B"/>
    <w:rsid w:val="00F027BB"/>
    <w:rsid w:val="00F11DCF"/>
    <w:rsid w:val="00F162EA"/>
    <w:rsid w:val="00F52D27"/>
    <w:rsid w:val="00F83527"/>
    <w:rsid w:val="00FB23BB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70238"/>
  <w15:docId w15:val="{6E692A61-5EFD-448E-A223-B6743483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1422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semiHidden/>
    <w:unhideWhenUsed/>
    <w:qFormat/>
    <w:rsid w:val="001422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rsid w:val="001422E6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5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ot.HARYGILLES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3FB73C59034E0382A382DC77D8F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FCA02-B9BD-4CD3-88CE-C077C2B4ED15}"/>
      </w:docPartPr>
      <w:docPartBody>
        <w:p w:rsidR="00EC46BF" w:rsidRDefault="00AD6687">
          <w:pPr>
            <w:pStyle w:val="343FB73C59034E0382A382DC77D8FAC5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June 14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8071893F8B44FF9B4AFB9DE5A8AA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94000-99F1-426F-9598-5510A8B81A8A}"/>
      </w:docPartPr>
      <w:docPartBody>
        <w:p w:rsidR="00EC46BF" w:rsidRDefault="00AD6687">
          <w:pPr>
            <w:pStyle w:val="58071893F8B44FF9B4AFB9DE5A8AAACF"/>
          </w:pPr>
          <w:r>
            <w:t>COMPANY NAME</w:t>
          </w:r>
        </w:p>
      </w:docPartBody>
    </w:docPart>
    <w:docPart>
      <w:docPartPr>
        <w:name w:val="69AA6B5E4E8446C8BB4E30E465A34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FF2EB-1FCC-41C4-844C-D909E9FA38A1}"/>
      </w:docPartPr>
      <w:docPartBody>
        <w:p w:rsidR="00EC46BF" w:rsidRDefault="00AD6687">
          <w:pPr>
            <w:pStyle w:val="69AA6B5E4E8446C8BB4E30E465A3440B"/>
          </w:pPr>
          <w:r>
            <w:t>Your Name</w:t>
          </w:r>
        </w:p>
      </w:docPartBody>
    </w:docPart>
    <w:docPart>
      <w:docPartPr>
        <w:name w:val="BDFFE7677E5243238AE6A44126DF4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73A30-54CC-40B8-BC86-86E8DEDD24A7}"/>
      </w:docPartPr>
      <w:docPartBody>
        <w:p w:rsidR="00EC46BF" w:rsidRDefault="00AD6687">
          <w:pPr>
            <w:pStyle w:val="BDFFE7677E5243238AE6A44126DF4621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87"/>
    <w:rsid w:val="006373C7"/>
    <w:rsid w:val="007A417F"/>
    <w:rsid w:val="00AD6687"/>
    <w:rsid w:val="00E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343FB73C59034E0382A382DC77D8FAC5">
    <w:name w:val="343FB73C59034E0382A382DC77D8FAC5"/>
  </w:style>
  <w:style w:type="paragraph" w:customStyle="1" w:styleId="58071893F8B44FF9B4AFB9DE5A8AAACF">
    <w:name w:val="58071893F8B44FF9B4AFB9DE5A8AAACF"/>
  </w:style>
  <w:style w:type="paragraph" w:customStyle="1" w:styleId="69AA6B5E4E8446C8BB4E30E465A3440B">
    <w:name w:val="69AA6B5E4E8446C8BB4E30E465A3440B"/>
  </w:style>
  <w:style w:type="paragraph" w:customStyle="1" w:styleId="BDFFE7677E5243238AE6A44126DF4621">
    <w:name w:val="BDFFE7677E5243238AE6A44126DF4621"/>
  </w:style>
  <w:style w:type="paragraph" w:customStyle="1" w:styleId="BD927E61989D4CC7AB48C2A928F7EA8A">
    <w:name w:val="BD927E61989D4CC7AB48C2A928F7EA8A"/>
  </w:style>
  <w:style w:type="paragraph" w:customStyle="1" w:styleId="4ED65154AFE841318D3102B9798950FC">
    <w:name w:val="4ED65154AFE841318D3102B9798950FC"/>
  </w:style>
  <w:style w:type="paragraph" w:customStyle="1" w:styleId="77A6BB69A01840EEB380198E6AE75C05">
    <w:name w:val="77A6BB69A01840EEB380198E6AE75C05"/>
  </w:style>
  <w:style w:type="paragraph" w:customStyle="1" w:styleId="CC4E15E41BA6449D8A70B3CBE480F74B">
    <w:name w:val="CC4E15E41BA6449D8A70B3CBE480F7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Hary Joseph Gilles
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279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cp:lastPrinted>2020-06-15T04:01:00Z</cp:lastPrinted>
  <dcterms:created xsi:type="dcterms:W3CDTF">2020-06-15T03:44:00Z</dcterms:created>
  <dcterms:modified xsi:type="dcterms:W3CDTF">2020-06-16T01:05:00Z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