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D7" w:rsidRDefault="00A536D7"/>
    <w:p w:rsidR="00DE122A" w:rsidRDefault="00E44D34" w:rsidP="00DE122A">
      <w:pPr>
        <w:pStyle w:val="a6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 structure</w:t>
      </w:r>
    </w:p>
    <w:p w:rsidR="00DE122A" w:rsidRDefault="00DE122A" w:rsidP="00DE1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a list including all of </w:t>
      </w:r>
      <w:r w:rsidR="00E72AD7">
        <w:rPr>
          <w:rFonts w:hint="eastAsia"/>
        </w:rPr>
        <w:t>result</w:t>
      </w:r>
      <w:r>
        <w:rPr>
          <w:rFonts w:hint="eastAsia"/>
        </w:rPr>
        <w:t>.</w:t>
      </w:r>
    </w:p>
    <w:p w:rsidR="0048571D" w:rsidRDefault="00DE122A" w:rsidP="004857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 type:</w:t>
      </w:r>
      <w:r w:rsidR="00F43BEE">
        <w:rPr>
          <w:rFonts w:hint="eastAsia"/>
        </w:rPr>
        <w:t xml:space="preserve"> </w:t>
      </w:r>
    </w:p>
    <w:p w:rsidR="00C07932" w:rsidRDefault="00E320C4" w:rsidP="005A1FE5">
      <w:pPr>
        <w:pStyle w:val="a6"/>
        <w:ind w:leftChars="200" w:left="420" w:firstLineChars="0" w:firstLine="0"/>
      </w:pPr>
      <w:r>
        <w:rPr>
          <w:rFonts w:hint="eastAsia"/>
        </w:rPr>
        <w:t>effecitvePatterns</w:t>
      </w:r>
      <w:r w:rsidR="00C07932">
        <w:rPr>
          <w:rFonts w:hint="eastAsia"/>
        </w:rPr>
        <w:t xml:space="preserve"> </w:t>
      </w:r>
      <w:r w:rsidR="00AF4855">
        <w:rPr>
          <w:rFonts w:hint="eastAsia"/>
        </w:rPr>
        <w:t xml:space="preserve"> </w:t>
      </w:r>
      <w:r w:rsidR="00C07932">
        <w:rPr>
          <w:rFonts w:hint="eastAsia"/>
        </w:rPr>
        <w:t xml:space="preserve">= </w:t>
      </w:r>
    </w:p>
    <w:p w:rsidR="00F65531" w:rsidRDefault="00F65531" w:rsidP="00F65531">
      <w:pPr>
        <w:pStyle w:val="a6"/>
        <w:ind w:leftChars="200" w:left="420" w:firstLineChars="0" w:firstLine="0"/>
      </w:pPr>
      <w:r>
        <w:t>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"name":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value: "",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pattern: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[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("div", [("class", "webtop-g")]),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("h2", [("class", "h")]),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]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},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"word class":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value: "",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pattern: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[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("div", [("class", "webtop-g")]),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("span", [("class", "pos")]),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]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},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"phonetic symbol":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value: "",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pattern: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[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("div", [("class", "pron-gs ei-g")]),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lastRenderedPageBreak/>
        <w:t xml:space="preserve">            }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("span", [("class", "pron-g"), ("geo", n_am)] 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]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},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"definition":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value: "",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pattern: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[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{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"tags": ("span|li", [("class", "sn-g")]), 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    “is in”: False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    }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    ]</w:t>
      </w:r>
    </w:p>
    <w:p w:rsidR="00F65531" w:rsidRDefault="00F65531" w:rsidP="00F65531">
      <w:pPr>
        <w:pStyle w:val="a6"/>
        <w:ind w:leftChars="200" w:left="420" w:firstLineChars="0" w:firstLine="0"/>
      </w:pPr>
      <w:r>
        <w:t xml:space="preserve">    }</w:t>
      </w:r>
    </w:p>
    <w:p w:rsidR="006F77BC" w:rsidRDefault="00F65531" w:rsidP="00F65531">
      <w:pPr>
        <w:pStyle w:val="a6"/>
        <w:ind w:leftChars="200" w:left="420" w:firstLineChars="0" w:firstLine="0"/>
      </w:pPr>
      <w:r>
        <w:t>}</w:t>
      </w:r>
    </w:p>
    <w:p w:rsidR="006F77BC" w:rsidRDefault="00E320C4" w:rsidP="006F77BC">
      <w:pPr>
        <w:pStyle w:val="a6"/>
      </w:pPr>
      <w:r>
        <w:rPr>
          <w:rFonts w:hint="eastAsia"/>
        </w:rPr>
        <w:t>ignoredPatterns</w:t>
      </w:r>
      <w:r w:rsidR="006F77BC">
        <w:rPr>
          <w:rFonts w:hint="eastAsia"/>
        </w:rPr>
        <w:t xml:space="preserve">  = </w:t>
      </w:r>
    </w:p>
    <w:p w:rsidR="007D1CD5" w:rsidRDefault="007D1CD5" w:rsidP="007D1CD5">
      <w:pPr>
        <w:pStyle w:val="a6"/>
      </w:pPr>
      <w:r>
        <w:t>[</w:t>
      </w:r>
    </w:p>
    <w:p w:rsidR="007D1CD5" w:rsidRDefault="007D1CD5" w:rsidP="007D1CD5">
      <w:pPr>
        <w:pStyle w:val="a6"/>
      </w:pPr>
      <w:r>
        <w:t xml:space="preserve">    [</w:t>
      </w:r>
    </w:p>
    <w:p w:rsidR="007D1CD5" w:rsidRDefault="007D1CD5" w:rsidP="007D1CD5">
      <w:pPr>
        <w:pStyle w:val="a6"/>
      </w:pPr>
      <w:r>
        <w:t xml:space="preserve">        {</w:t>
      </w:r>
    </w:p>
    <w:p w:rsidR="007D1CD5" w:rsidRDefault="007D1CD5" w:rsidP="007D1CD5">
      <w:pPr>
        <w:pStyle w:val="a6"/>
      </w:pPr>
      <w:r>
        <w:t xml:space="preserve">            “tag</w:t>
      </w:r>
      <w:r w:rsidR="00E5505A">
        <w:rPr>
          <w:rFonts w:hint="eastAsia"/>
        </w:rPr>
        <w:t>s</w:t>
      </w:r>
      <w:r>
        <w:t xml:space="preserve">”: ("span", [("class", "collapse")]), </w:t>
      </w:r>
    </w:p>
    <w:p w:rsidR="007D1CD5" w:rsidRDefault="007D1CD5" w:rsidP="007D1CD5">
      <w:pPr>
        <w:pStyle w:val="a6"/>
      </w:pPr>
      <w:r>
        <w:t xml:space="preserve">            “is in”: False</w:t>
      </w:r>
    </w:p>
    <w:p w:rsidR="007D1CD5" w:rsidRDefault="007D1CD5" w:rsidP="007D1CD5">
      <w:pPr>
        <w:pStyle w:val="a6"/>
      </w:pPr>
      <w:r>
        <w:t xml:space="preserve">        }</w:t>
      </w:r>
    </w:p>
    <w:p w:rsidR="007D1CD5" w:rsidRDefault="007D1CD5" w:rsidP="007D1CD5">
      <w:pPr>
        <w:pStyle w:val="a6"/>
      </w:pPr>
      <w:r>
        <w:t xml:space="preserve">    ],</w:t>
      </w:r>
    </w:p>
    <w:p w:rsidR="007D1CD5" w:rsidRDefault="007D1CD5" w:rsidP="007D1CD5">
      <w:pPr>
        <w:pStyle w:val="a6"/>
      </w:pPr>
      <w:r>
        <w:t xml:space="preserve">    [</w:t>
      </w:r>
    </w:p>
    <w:p w:rsidR="007D1CD5" w:rsidRDefault="007D1CD5" w:rsidP="007D1CD5">
      <w:pPr>
        <w:pStyle w:val="a6"/>
      </w:pPr>
      <w:r>
        <w:t xml:space="preserve">        {</w:t>
      </w:r>
    </w:p>
    <w:p w:rsidR="007D1CD5" w:rsidRDefault="007D1CD5" w:rsidP="007D1CD5">
      <w:pPr>
        <w:pStyle w:val="a6"/>
      </w:pPr>
      <w:r>
        <w:t xml:space="preserve">            “tag</w:t>
      </w:r>
      <w:r w:rsidR="00E5505A">
        <w:rPr>
          <w:rFonts w:hint="eastAsia"/>
        </w:rPr>
        <w:t>s</w:t>
      </w:r>
      <w:r>
        <w:t xml:space="preserve">”: ("span", [("class", "idm-gs")]), </w:t>
      </w:r>
    </w:p>
    <w:p w:rsidR="007D1CD5" w:rsidRDefault="007D1CD5" w:rsidP="007D1CD5">
      <w:pPr>
        <w:pStyle w:val="a6"/>
      </w:pPr>
      <w:r>
        <w:t xml:space="preserve">            “is in”: False</w:t>
      </w:r>
    </w:p>
    <w:p w:rsidR="007D1CD5" w:rsidRDefault="007D1CD5" w:rsidP="007D1CD5">
      <w:pPr>
        <w:pStyle w:val="a6"/>
      </w:pPr>
      <w:r>
        <w:t xml:space="preserve">        }</w:t>
      </w:r>
    </w:p>
    <w:p w:rsidR="007D1CD5" w:rsidRDefault="007D1CD5" w:rsidP="007D1CD5">
      <w:pPr>
        <w:pStyle w:val="a6"/>
      </w:pPr>
      <w:r>
        <w:t xml:space="preserve">    ],</w:t>
      </w:r>
    </w:p>
    <w:p w:rsidR="007D1CD5" w:rsidRDefault="007D1CD5" w:rsidP="007D1CD5">
      <w:pPr>
        <w:pStyle w:val="a6"/>
      </w:pPr>
      <w:r>
        <w:t xml:space="preserve">    [</w:t>
      </w:r>
    </w:p>
    <w:p w:rsidR="007D1CD5" w:rsidRDefault="007D1CD5" w:rsidP="007D1CD5">
      <w:pPr>
        <w:pStyle w:val="a6"/>
      </w:pPr>
      <w:r>
        <w:t xml:space="preserve">        {</w:t>
      </w:r>
    </w:p>
    <w:p w:rsidR="007D1CD5" w:rsidRDefault="007D1CD5" w:rsidP="007D1CD5">
      <w:pPr>
        <w:pStyle w:val="a6"/>
      </w:pPr>
      <w:r>
        <w:t xml:space="preserve">            “tag</w:t>
      </w:r>
      <w:r w:rsidR="00E5505A">
        <w:rPr>
          <w:rFonts w:hint="eastAsia"/>
        </w:rPr>
        <w:t>s</w:t>
      </w:r>
      <w:r>
        <w:t>”: ("div", [("class", "sound audio_play_button pron-us icon-audio")]),</w:t>
      </w:r>
    </w:p>
    <w:p w:rsidR="007D1CD5" w:rsidRDefault="007D1CD5" w:rsidP="007D1CD5">
      <w:pPr>
        <w:pStyle w:val="a6"/>
      </w:pPr>
      <w:r>
        <w:t xml:space="preserve">            “is in”: False</w:t>
      </w:r>
    </w:p>
    <w:p w:rsidR="007D1CD5" w:rsidRDefault="007D1CD5" w:rsidP="007D1CD5">
      <w:pPr>
        <w:pStyle w:val="a6"/>
      </w:pPr>
      <w:r>
        <w:t xml:space="preserve">        }</w:t>
      </w:r>
    </w:p>
    <w:p w:rsidR="007D1CD5" w:rsidRDefault="007D1CD5" w:rsidP="007D1CD5">
      <w:pPr>
        <w:pStyle w:val="a6"/>
      </w:pPr>
      <w:r>
        <w:t xml:space="preserve">    ]</w:t>
      </w:r>
    </w:p>
    <w:p w:rsidR="006F77BC" w:rsidRDefault="007D1CD5" w:rsidP="007D1CD5">
      <w:pPr>
        <w:pStyle w:val="a6"/>
      </w:pPr>
      <w:r>
        <w:t>]</w:t>
      </w:r>
    </w:p>
    <w:p w:rsidR="006F77BC" w:rsidRDefault="006F77BC" w:rsidP="0050659F">
      <w:pPr>
        <w:pStyle w:val="a6"/>
        <w:ind w:leftChars="200" w:left="420" w:firstLineChars="0" w:firstLine="0"/>
      </w:pPr>
    </w:p>
    <w:p w:rsidR="00F73688" w:rsidRDefault="00F73688" w:rsidP="00F7368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tag</w:t>
      </w:r>
      <w:r>
        <w:rPr>
          <w:rFonts w:hint="eastAsia"/>
        </w:rPr>
        <w:t>是否相等</w:t>
      </w:r>
      <w:r>
        <w:rPr>
          <w:rFonts w:hint="eastAsia"/>
        </w:rPr>
        <w:t>, bool CompareTag(left, right).</w:t>
      </w:r>
    </w:p>
    <w:p w:rsidR="00FF68DA" w:rsidRDefault="00FF68DA" w:rsidP="0050659F">
      <w:pPr>
        <w:pStyle w:val="a6"/>
        <w:ind w:leftChars="200" w:left="420" w:firstLineChars="0" w:firstLine="0"/>
      </w:pPr>
    </w:p>
    <w:p w:rsidR="006209E8" w:rsidRDefault="00A00603" w:rsidP="004D3F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判断</w:t>
      </w:r>
      <w:r w:rsidR="006209E8">
        <w:rPr>
          <w:rFonts w:hint="eastAsia"/>
        </w:rPr>
        <w:t xml:space="preserve">data </w:t>
      </w:r>
      <w:r w:rsidR="006209E8">
        <w:rPr>
          <w:rFonts w:hint="eastAsia"/>
        </w:rPr>
        <w:t>是否处于</w:t>
      </w:r>
      <w:r w:rsidR="006209E8">
        <w:rPr>
          <w:rFonts w:hint="eastAsia"/>
        </w:rPr>
        <w:t xml:space="preserve">igored tags pattern,  </w:t>
      </w:r>
    </w:p>
    <w:p w:rsidR="00A00603" w:rsidRDefault="006209E8" w:rsidP="006209E8">
      <w:pPr>
        <w:pStyle w:val="a6"/>
        <w:ind w:left="420" w:firstLineChars="0" w:firstLine="0"/>
      </w:pPr>
      <w:r>
        <w:rPr>
          <w:rFonts w:hint="eastAsia"/>
        </w:rPr>
        <w:lastRenderedPageBreak/>
        <w:t>Def IsInIgnoredPattern():</w:t>
      </w:r>
    </w:p>
    <w:p w:rsidR="0050659F" w:rsidRDefault="006209E8" w:rsidP="0050659F">
      <w:pPr>
        <w:pStyle w:val="a6"/>
      </w:pPr>
      <w:r>
        <w:rPr>
          <w:rFonts w:hint="eastAsia"/>
        </w:rPr>
        <w:t xml:space="preserve">    </w:t>
      </w:r>
      <w:r w:rsidR="0050659F">
        <w:rPr>
          <w:rFonts w:hint="eastAsia"/>
        </w:rPr>
        <w:t xml:space="preserve">for </w:t>
      </w:r>
      <w:r w:rsidR="005248E7">
        <w:rPr>
          <w:rFonts w:hint="eastAsia"/>
        </w:rPr>
        <w:t>pattern</w:t>
      </w:r>
      <w:r w:rsidR="0050659F">
        <w:rPr>
          <w:rFonts w:hint="eastAsia"/>
        </w:rPr>
        <w:t xml:space="preserve"> in </w:t>
      </w:r>
      <w:r w:rsidR="00E320C4">
        <w:rPr>
          <w:rFonts w:hint="eastAsia"/>
        </w:rPr>
        <w:t>ignoredPatterns</w:t>
      </w:r>
      <w:r w:rsidR="0050659F">
        <w:rPr>
          <w:rFonts w:hint="eastAsia"/>
        </w:rPr>
        <w:t>:</w:t>
      </w:r>
    </w:p>
    <w:p w:rsidR="00EC06DF" w:rsidRDefault="00EC06DF" w:rsidP="007C49A6">
      <w:r>
        <w:rPr>
          <w:rFonts w:hint="eastAsia"/>
        </w:rPr>
        <w:t xml:space="preserve">        </w:t>
      </w:r>
      <w:r w:rsidR="006209E8">
        <w:rPr>
          <w:rFonts w:hint="eastAsia"/>
        </w:rPr>
        <w:t xml:space="preserve">    </w:t>
      </w:r>
      <w:r>
        <w:rPr>
          <w:rFonts w:hint="eastAsia"/>
        </w:rPr>
        <w:t xml:space="preserve">if pattern[len(pattern </w:t>
      </w:r>
      <w:r>
        <w:t>–</w:t>
      </w:r>
      <w:r>
        <w:rPr>
          <w:rFonts w:hint="eastAsia"/>
        </w:rPr>
        <w:t xml:space="preserve"> 1)] != 0:</w:t>
      </w:r>
    </w:p>
    <w:p w:rsidR="00EC06DF" w:rsidRDefault="00EC06DF" w:rsidP="007C49A6">
      <w:r>
        <w:rPr>
          <w:rFonts w:hint="eastAsia"/>
        </w:rPr>
        <w:t xml:space="preserve">            </w:t>
      </w:r>
      <w:r w:rsidR="006209E8">
        <w:rPr>
          <w:rFonts w:hint="eastAsia"/>
        </w:rPr>
        <w:t xml:space="preserve">    </w:t>
      </w:r>
      <w:r>
        <w:rPr>
          <w:rFonts w:hint="eastAsia"/>
        </w:rPr>
        <w:t>return True</w:t>
      </w:r>
    </w:p>
    <w:p w:rsidR="00C72074" w:rsidRDefault="006209E8" w:rsidP="0050659F">
      <w:pPr>
        <w:pStyle w:val="a6"/>
      </w:pPr>
      <w:r>
        <w:rPr>
          <w:rFonts w:hint="eastAsia"/>
        </w:rPr>
        <w:t xml:space="preserve">    </w:t>
      </w:r>
      <w:r w:rsidR="00A148CD">
        <w:rPr>
          <w:rFonts w:hint="eastAsia"/>
        </w:rPr>
        <w:t>return False</w:t>
      </w:r>
    </w:p>
    <w:p w:rsidR="00A148CD" w:rsidRDefault="00A148CD" w:rsidP="0050659F">
      <w:pPr>
        <w:pStyle w:val="a6"/>
      </w:pPr>
    </w:p>
    <w:p w:rsidR="00A148CD" w:rsidRDefault="00A148CD" w:rsidP="00A148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判断</w:t>
      </w:r>
      <w:r w:rsidR="00584CD0">
        <w:rPr>
          <w:rFonts w:hint="eastAsia"/>
        </w:rPr>
        <w:t>是否处于某个</w:t>
      </w:r>
      <w:r w:rsidR="00584CD0">
        <w:rPr>
          <w:rFonts w:hint="eastAsia"/>
        </w:rPr>
        <w:t>pattern</w:t>
      </w:r>
      <w:r w:rsidR="00584CD0">
        <w:rPr>
          <w:rFonts w:hint="eastAsia"/>
        </w:rPr>
        <w:t>之中</w:t>
      </w:r>
      <w:r>
        <w:rPr>
          <w:rFonts w:hint="eastAsia"/>
        </w:rPr>
        <w:t>：</w:t>
      </w:r>
      <w: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word class</w:t>
      </w:r>
      <w:r>
        <w:rPr>
          <w:rFonts w:hint="eastAsia"/>
        </w:rPr>
        <w:t>，</w:t>
      </w:r>
      <w:r>
        <w:t>phonetic symbol</w:t>
      </w:r>
      <w:r>
        <w:rPr>
          <w:rFonts w:hint="eastAsia"/>
        </w:rPr>
        <w:t>，</w:t>
      </w:r>
      <w:r>
        <w:t>definition</w:t>
      </w:r>
    </w:p>
    <w:p w:rsidR="003C2A68" w:rsidRDefault="006209E8" w:rsidP="00C82615">
      <w:pPr>
        <w:pStyle w:val="a6"/>
      </w:pPr>
      <w:r>
        <w:rPr>
          <w:rFonts w:hint="eastAsia"/>
        </w:rPr>
        <w:t>Def GetTagsPatternName(</w:t>
      </w:r>
      <w:r w:rsidR="00F52611">
        <w:rPr>
          <w:rFonts w:hint="eastAsia"/>
        </w:rPr>
        <w:t>name</w:t>
      </w:r>
      <w:r>
        <w:rPr>
          <w:rFonts w:hint="eastAsia"/>
        </w:rPr>
        <w:t>):</w:t>
      </w:r>
    </w:p>
    <w:p w:rsidR="006209E8" w:rsidRDefault="003C2A68" w:rsidP="003C2A68">
      <w:pPr>
        <w:pStyle w:val="a6"/>
      </w:pPr>
      <w:r>
        <w:rPr>
          <w:rFonts w:hint="eastAsia"/>
        </w:rPr>
        <w:t xml:space="preserve">    return </w:t>
      </w:r>
      <w:r w:rsidR="00E320C4">
        <w:rPr>
          <w:rFonts w:hint="eastAsia"/>
        </w:rPr>
        <w:t>effecitvePatterns</w:t>
      </w:r>
      <w:r w:rsidR="00C82615">
        <w:rPr>
          <w:rFonts w:hint="eastAsia"/>
        </w:rPr>
        <w:t>[name]</w:t>
      </w:r>
      <w:r w:rsidR="00C82615" w:rsidRPr="00F52611">
        <w:rPr>
          <w:rFonts w:hint="eastAsia"/>
        </w:rPr>
        <w:t xml:space="preserve"> </w:t>
      </w:r>
      <w:r w:rsidR="00C82615">
        <w:rPr>
          <w:rFonts w:hint="eastAsia"/>
        </w:rPr>
        <w:t>[len(</w:t>
      </w:r>
      <w:r w:rsidR="00E320C4">
        <w:rPr>
          <w:rFonts w:hint="eastAsia"/>
        </w:rPr>
        <w:t>effecitvePatterns</w:t>
      </w:r>
      <w:r w:rsidR="00C82615">
        <w:rPr>
          <w:rFonts w:hint="eastAsia"/>
        </w:rPr>
        <w:t>[i]) - 1][2] != 0</w:t>
      </w:r>
    </w:p>
    <w:p w:rsidR="00895227" w:rsidRDefault="00895227" w:rsidP="0050659F">
      <w:pPr>
        <w:pStyle w:val="a6"/>
      </w:pPr>
    </w:p>
    <w:p w:rsidR="00D16A4F" w:rsidRDefault="00D16A4F" w:rsidP="00D16A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self.stack = [ (</w:t>
      </w:r>
      <w:r>
        <w:t>("span", [("class", "collapse")])</w:t>
      </w:r>
      <w:r>
        <w:rPr>
          <w:rFonts w:hint="eastAsia"/>
        </w:rPr>
        <w:t>, [(</w:t>
      </w:r>
      <w:r w:rsidR="00106D5B">
        <w:t>“</w:t>
      </w:r>
      <w:r w:rsidR="00E320C4">
        <w:rPr>
          <w:rFonts w:hint="eastAsia"/>
        </w:rPr>
        <w:t>ignoredPatterns</w:t>
      </w:r>
      <w:r w:rsidR="00106D5B">
        <w:t>”</w:t>
      </w:r>
      <w:r>
        <w:rPr>
          <w:rFonts w:hint="eastAsia"/>
        </w:rPr>
        <w:t>, 0, 0)</w:t>
      </w:r>
      <w:r w:rsidR="005D3CB1">
        <w:rPr>
          <w:rFonts w:hint="eastAsia"/>
        </w:rPr>
        <w:t xml:space="preserve">, </w:t>
      </w:r>
      <w:r w:rsidR="005D3CB1" w:rsidRPr="005D3CB1">
        <w:t>('effecitvePatterns', "name", 0)</w:t>
      </w:r>
      <w:r>
        <w:rPr>
          <w:rFonts w:hint="eastAsia"/>
        </w:rPr>
        <w:t>]) ]</w:t>
      </w:r>
    </w:p>
    <w:p w:rsidR="00D16A4F" w:rsidRDefault="00D16A4F" w:rsidP="0050659F">
      <w:pPr>
        <w:pStyle w:val="a6"/>
      </w:pPr>
    </w:p>
    <w:p w:rsidR="00A148CD" w:rsidRDefault="00EF15A5" w:rsidP="00895227">
      <w:pPr>
        <w:pStyle w:val="a6"/>
        <w:numPr>
          <w:ilvl w:val="0"/>
          <w:numId w:val="3"/>
        </w:numPr>
        <w:ind w:firstLineChars="0"/>
      </w:pPr>
      <w:r w:rsidRPr="00EF15A5">
        <w:t>handle_starttag</w:t>
      </w:r>
    </w:p>
    <w:p w:rsidR="00FC4979" w:rsidRDefault="00FC4979" w:rsidP="00895227">
      <w:pPr>
        <w:pStyle w:val="a6"/>
      </w:pPr>
      <w:r>
        <w:rPr>
          <w:rFonts w:hint="eastAsia"/>
        </w:rPr>
        <w:t>stackP</w:t>
      </w:r>
      <w:r w:rsidRPr="00FC4979">
        <w:t>roperties</w:t>
      </w:r>
      <w:r>
        <w:rPr>
          <w:rFonts w:hint="eastAsia"/>
        </w:rPr>
        <w:t xml:space="preserve"> = </w:t>
      </w:r>
      <w:r w:rsidR="00C967C7">
        <w:rPr>
          <w:rFonts w:hint="eastAsia"/>
        </w:rPr>
        <w:t>[]</w:t>
      </w:r>
    </w:p>
    <w:p w:rsidR="00895227" w:rsidRDefault="00895227" w:rsidP="00895227">
      <w:pPr>
        <w:pStyle w:val="a6"/>
      </w:pPr>
      <w:r w:rsidRPr="0072174B">
        <w:t xml:space="preserve">for </w:t>
      </w:r>
      <w:r w:rsidR="00034B31">
        <w:rPr>
          <w:rFonts w:hint="eastAsia"/>
        </w:rPr>
        <w:t>i</w:t>
      </w:r>
      <w:r w:rsidRPr="0072174B">
        <w:t xml:space="preserve"> in </w:t>
      </w:r>
      <w:r w:rsidR="00034B31">
        <w:rPr>
          <w:rFonts w:hint="eastAsia"/>
        </w:rPr>
        <w:t>range(0, len(</w:t>
      </w:r>
      <w:r w:rsidR="00E320C4">
        <w:t>ignoredPatterns</w:t>
      </w:r>
      <w:r w:rsidR="00034B31">
        <w:rPr>
          <w:rFonts w:hint="eastAsia"/>
        </w:rPr>
        <w:t>))</w:t>
      </w:r>
      <w:r w:rsidRPr="0072174B">
        <w:t>:</w:t>
      </w:r>
    </w:p>
    <w:p w:rsidR="00034B31" w:rsidRDefault="00034B31" w:rsidP="00895227">
      <w:pPr>
        <w:pStyle w:val="a6"/>
      </w:pPr>
      <w:r>
        <w:rPr>
          <w:rFonts w:hint="eastAsia"/>
        </w:rPr>
        <w:t xml:space="preserve">    pattern = </w:t>
      </w:r>
      <w:r w:rsidR="00E320C4">
        <w:t>ignoredPatterns</w:t>
      </w:r>
      <w:r>
        <w:rPr>
          <w:rFonts w:hint="eastAsia"/>
        </w:rPr>
        <w:t>[i]</w:t>
      </w:r>
    </w:p>
    <w:p w:rsidR="00895227" w:rsidRDefault="00895227" w:rsidP="00895227">
      <w:pPr>
        <w:pStyle w:val="a6"/>
      </w:pPr>
      <w:r w:rsidRPr="0072174B">
        <w:t xml:space="preserve">    for </w:t>
      </w:r>
      <w:r w:rsidR="00034B31">
        <w:rPr>
          <w:rFonts w:hint="eastAsia"/>
        </w:rPr>
        <w:t>j</w:t>
      </w:r>
      <w:r w:rsidRPr="0072174B">
        <w:t xml:space="preserve"> in pattern:</w:t>
      </w:r>
    </w:p>
    <w:p w:rsidR="00034B31" w:rsidRPr="0072174B" w:rsidRDefault="00034B31" w:rsidP="00895227">
      <w:pPr>
        <w:pStyle w:val="a6"/>
      </w:pPr>
      <w:r>
        <w:rPr>
          <w:rFonts w:hint="eastAsia"/>
        </w:rPr>
        <w:t xml:space="preserve">        topTag = </w:t>
      </w:r>
      <w:r w:rsidRPr="0072174B">
        <w:t>pattern</w:t>
      </w:r>
      <w:r>
        <w:rPr>
          <w:rFonts w:hint="eastAsia"/>
        </w:rPr>
        <w:t>[j]</w:t>
      </w:r>
    </w:p>
    <w:p w:rsidR="00895227" w:rsidRDefault="00903F62" w:rsidP="00895227">
      <w:pPr>
        <w:pStyle w:val="a6"/>
      </w:pPr>
      <w:r>
        <w:t xml:space="preserve">        if </w:t>
      </w:r>
      <w:r w:rsidR="00A27CB9">
        <w:rPr>
          <w:rFonts w:hint="eastAsia"/>
        </w:rPr>
        <w:t>CompareTag</w:t>
      </w:r>
      <w:r w:rsidR="00A27CB9">
        <w:t xml:space="preserve"> </w:t>
      </w:r>
      <w:r w:rsidR="00A27CB9">
        <w:rPr>
          <w:rFonts w:hint="eastAsia"/>
        </w:rPr>
        <w:t>(</w:t>
      </w:r>
      <w:r w:rsidR="00034B31">
        <w:rPr>
          <w:rFonts w:hint="eastAsia"/>
        </w:rPr>
        <w:t xml:space="preserve">topTag </w:t>
      </w:r>
      <w:r w:rsidR="00A27CB9">
        <w:t>[</w:t>
      </w:r>
      <w:r w:rsidR="00A27CB9">
        <w:rPr>
          <w:rFonts w:hint="eastAsia"/>
        </w:rPr>
        <w:t>0</w:t>
      </w:r>
      <w:r w:rsidR="00A27CB9">
        <w:t>]</w:t>
      </w:r>
      <w:r w:rsidR="00A27CB9">
        <w:rPr>
          <w:rFonts w:hint="eastAsia"/>
        </w:rPr>
        <w:t xml:space="preserve">, (tag, attrs)) and </w:t>
      </w:r>
      <w:r w:rsidR="009C027C">
        <w:rPr>
          <w:rFonts w:hint="eastAsia"/>
        </w:rPr>
        <w:t xml:space="preserve">topTag </w:t>
      </w:r>
      <w:r>
        <w:t>[</w:t>
      </w:r>
      <w:r w:rsidR="00A27CB9">
        <w:rPr>
          <w:rFonts w:hint="eastAsia"/>
        </w:rPr>
        <w:t>1</w:t>
      </w:r>
      <w:r>
        <w:t xml:space="preserve">] == </w:t>
      </w:r>
      <w:r w:rsidR="00895227" w:rsidRPr="0072174B">
        <w:t>0:</w:t>
      </w:r>
    </w:p>
    <w:p w:rsidR="00CA3B54" w:rsidRPr="0072174B" w:rsidRDefault="00CA3B54" w:rsidP="00895227">
      <w:pPr>
        <w:pStyle w:val="a6"/>
      </w:pPr>
      <w:r>
        <w:rPr>
          <w:rFonts w:hint="eastAsia"/>
        </w:rPr>
        <w:t xml:space="preserve">            topTag </w:t>
      </w: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 = 1</w:t>
      </w:r>
    </w:p>
    <w:p w:rsidR="00895227" w:rsidRPr="0072174B" w:rsidRDefault="00895227" w:rsidP="00895227">
      <w:pPr>
        <w:pStyle w:val="a6"/>
      </w:pPr>
      <w:r w:rsidRPr="0072174B">
        <w:tab/>
      </w:r>
      <w:r w:rsidRPr="0072174B">
        <w:tab/>
        <w:t xml:space="preserve">    </w:t>
      </w:r>
      <w:r w:rsidR="00C967C7">
        <w:rPr>
          <w:rFonts w:hint="eastAsia"/>
        </w:rPr>
        <w:t>stackP</w:t>
      </w:r>
      <w:r w:rsidR="00C967C7" w:rsidRPr="00FC4979">
        <w:t>roperties</w:t>
      </w:r>
      <w:r w:rsidR="00C967C7">
        <w:rPr>
          <w:rFonts w:hint="eastAsia"/>
        </w:rPr>
        <w:t>.append((</w:t>
      </w:r>
      <w:r w:rsidR="00E320C4">
        <w:rPr>
          <w:rFonts w:hint="eastAsia"/>
        </w:rPr>
        <w:t>ignoredPatterns</w:t>
      </w:r>
      <w:r w:rsidR="00034B31">
        <w:rPr>
          <w:rFonts w:hint="eastAsia"/>
        </w:rPr>
        <w:t>, i, j</w:t>
      </w:r>
      <w:r w:rsidR="00C967C7">
        <w:rPr>
          <w:rFonts w:hint="eastAsia"/>
        </w:rPr>
        <w:t>))</w:t>
      </w:r>
    </w:p>
    <w:p w:rsidR="0006105D" w:rsidRDefault="00895227" w:rsidP="0006105D">
      <w:pPr>
        <w:pStyle w:val="a6"/>
      </w:pPr>
      <w:r w:rsidRPr="0072174B">
        <w:t xml:space="preserve">            </w:t>
      </w:r>
      <w:r w:rsidR="00903F62">
        <w:rPr>
          <w:rFonts w:hint="eastAsia"/>
        </w:rPr>
        <w:t>break</w:t>
      </w:r>
    </w:p>
    <w:p w:rsidR="0006105D" w:rsidRDefault="0006105D" w:rsidP="00CA3B54">
      <w:pPr>
        <w:pStyle w:val="a6"/>
      </w:pPr>
      <w:r w:rsidRPr="0072174B">
        <w:t xml:space="preserve">for </w:t>
      </w:r>
      <w:r w:rsidR="00CA3B54">
        <w:rPr>
          <w:rFonts w:hint="eastAsia"/>
        </w:rPr>
        <w:t>pattern</w:t>
      </w:r>
      <w:r w:rsidRPr="0072174B">
        <w:t xml:space="preserve"> in </w:t>
      </w:r>
      <w:r w:rsidR="00E320C4">
        <w:rPr>
          <w:rFonts w:hint="eastAsia"/>
        </w:rPr>
        <w:t>effecitvePatterns</w:t>
      </w:r>
      <w:r w:rsidRPr="0072174B">
        <w:t>:</w:t>
      </w:r>
    </w:p>
    <w:p w:rsidR="0006105D" w:rsidRDefault="0006105D" w:rsidP="0006105D">
      <w:pPr>
        <w:pStyle w:val="a6"/>
      </w:pPr>
      <w:r w:rsidRPr="0072174B">
        <w:t xml:space="preserve">    for </w:t>
      </w:r>
      <w:r w:rsidR="00CA3B54">
        <w:rPr>
          <w:rFonts w:hint="eastAsia"/>
        </w:rPr>
        <w:t>i</w:t>
      </w:r>
      <w:r w:rsidRPr="0072174B">
        <w:t xml:space="preserve"> in pattern:</w:t>
      </w:r>
    </w:p>
    <w:p w:rsidR="0006105D" w:rsidRPr="0072174B" w:rsidRDefault="0006105D" w:rsidP="0006105D">
      <w:pPr>
        <w:pStyle w:val="a6"/>
      </w:pPr>
      <w:r>
        <w:rPr>
          <w:rFonts w:hint="eastAsia"/>
        </w:rPr>
        <w:t xml:space="preserve">        topTag = </w:t>
      </w:r>
      <w:r w:rsidRPr="0072174B">
        <w:t>pattern</w:t>
      </w:r>
      <w:r>
        <w:rPr>
          <w:rFonts w:hint="eastAsia"/>
        </w:rPr>
        <w:t>[</w:t>
      </w:r>
      <w:r w:rsidR="00CA3B54">
        <w:rPr>
          <w:rFonts w:hint="eastAsia"/>
        </w:rPr>
        <w:t>i</w:t>
      </w:r>
      <w:r>
        <w:rPr>
          <w:rFonts w:hint="eastAsia"/>
        </w:rPr>
        <w:t>]</w:t>
      </w:r>
    </w:p>
    <w:p w:rsidR="0006105D" w:rsidRDefault="0006105D" w:rsidP="0006105D">
      <w:pPr>
        <w:pStyle w:val="a6"/>
      </w:pPr>
      <w:r>
        <w:t xml:space="preserve">        if </w:t>
      </w:r>
      <w:r>
        <w:rPr>
          <w:rFonts w:hint="eastAsia"/>
        </w:rPr>
        <w:t>CompareTag</w:t>
      </w:r>
      <w:r>
        <w:t xml:space="preserve"> </w:t>
      </w:r>
      <w:r>
        <w:rPr>
          <w:rFonts w:hint="eastAsia"/>
        </w:rPr>
        <w:t xml:space="preserve">(topTag </w:t>
      </w:r>
      <w:r>
        <w:t>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 xml:space="preserve">, (tag, attrs)) and topTag </w:t>
      </w:r>
      <w:r>
        <w:t>[</w:t>
      </w:r>
      <w:r>
        <w:rPr>
          <w:rFonts w:hint="eastAsia"/>
        </w:rPr>
        <w:t>1</w:t>
      </w:r>
      <w:r>
        <w:t xml:space="preserve">] == </w:t>
      </w:r>
      <w:r w:rsidRPr="0072174B">
        <w:t>0:</w:t>
      </w:r>
    </w:p>
    <w:p w:rsidR="00990CFF" w:rsidRPr="0072174B" w:rsidRDefault="00990CFF" w:rsidP="0006105D">
      <w:pPr>
        <w:pStyle w:val="a6"/>
      </w:pPr>
      <w:r>
        <w:rPr>
          <w:rFonts w:hint="eastAsia"/>
        </w:rPr>
        <w:t xml:space="preserve">            topTag </w:t>
      </w: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 = 1</w:t>
      </w:r>
    </w:p>
    <w:p w:rsidR="0006105D" w:rsidRPr="0072174B" w:rsidRDefault="0006105D" w:rsidP="0006105D">
      <w:pPr>
        <w:pStyle w:val="a6"/>
      </w:pPr>
      <w:r w:rsidRPr="0072174B">
        <w:tab/>
      </w:r>
      <w:r w:rsidRPr="0072174B">
        <w:tab/>
        <w:t xml:space="preserve">    </w:t>
      </w:r>
      <w:r>
        <w:rPr>
          <w:rFonts w:hint="eastAsia"/>
        </w:rPr>
        <w:t>stackP</w:t>
      </w:r>
      <w:r w:rsidRPr="00FC4979">
        <w:t>roperties</w:t>
      </w:r>
      <w:r>
        <w:rPr>
          <w:rFonts w:hint="eastAsia"/>
        </w:rPr>
        <w:t>.append((</w:t>
      </w:r>
      <w:r w:rsidR="00E320C4">
        <w:rPr>
          <w:rFonts w:hint="eastAsia"/>
        </w:rPr>
        <w:t>effecitvePatterns</w:t>
      </w:r>
      <w:r>
        <w:rPr>
          <w:rFonts w:hint="eastAsia"/>
        </w:rPr>
        <w:t xml:space="preserve">, </w:t>
      </w:r>
      <w:r w:rsidR="00CA3B54">
        <w:rPr>
          <w:rFonts w:hint="eastAsia"/>
        </w:rPr>
        <w:t>pattern</w:t>
      </w:r>
      <w:r>
        <w:rPr>
          <w:rFonts w:hint="eastAsia"/>
        </w:rPr>
        <w:t>,</w:t>
      </w:r>
      <w:r w:rsidR="00CA3B54">
        <w:rPr>
          <w:rFonts w:hint="eastAsia"/>
        </w:rPr>
        <w:t xml:space="preserve"> i</w:t>
      </w:r>
      <w:r>
        <w:rPr>
          <w:rFonts w:hint="eastAsia"/>
        </w:rPr>
        <w:t>))</w:t>
      </w:r>
    </w:p>
    <w:p w:rsidR="00216BF2" w:rsidRDefault="0006105D" w:rsidP="00216BF2">
      <w:pPr>
        <w:pStyle w:val="a6"/>
      </w:pPr>
      <w:r w:rsidRPr="0072174B">
        <w:t xml:space="preserve">            </w:t>
      </w:r>
      <w:r>
        <w:rPr>
          <w:rFonts w:hint="eastAsia"/>
        </w:rPr>
        <w:t>break</w:t>
      </w:r>
    </w:p>
    <w:p w:rsidR="00216BF2" w:rsidRPr="0072174B" w:rsidRDefault="00216BF2" w:rsidP="00216BF2">
      <w:pPr>
        <w:pStyle w:val="a6"/>
      </w:pPr>
      <w:r w:rsidRPr="0072174B">
        <w:t>self.</w:t>
      </w:r>
      <w:r w:rsidR="0049668A" w:rsidRPr="0049668A">
        <w:rPr>
          <w:rFonts w:hint="eastAsia"/>
        </w:rPr>
        <w:t xml:space="preserve"> </w:t>
      </w:r>
      <w:r w:rsidR="0049668A">
        <w:rPr>
          <w:rFonts w:hint="eastAsia"/>
        </w:rPr>
        <w:t>stack</w:t>
      </w:r>
      <w:r w:rsidRPr="0072174B">
        <w:t>.append((tag, attrs)</w:t>
      </w:r>
      <w:r w:rsidR="0049668A">
        <w:rPr>
          <w:rFonts w:hint="eastAsia"/>
        </w:rPr>
        <w:t>, stackP</w:t>
      </w:r>
      <w:r w:rsidR="0049668A" w:rsidRPr="00FC4979">
        <w:t>roperties</w:t>
      </w:r>
      <w:r w:rsidR="0049668A">
        <w:rPr>
          <w:rFonts w:hint="eastAsia"/>
        </w:rPr>
        <w:t>)</w:t>
      </w:r>
    </w:p>
    <w:p w:rsidR="00895227" w:rsidRDefault="00895227" w:rsidP="0050659F">
      <w:pPr>
        <w:pStyle w:val="a6"/>
      </w:pPr>
    </w:p>
    <w:p w:rsidR="0050659F" w:rsidRDefault="00EF15A5" w:rsidP="00895227">
      <w:pPr>
        <w:pStyle w:val="a6"/>
        <w:numPr>
          <w:ilvl w:val="0"/>
          <w:numId w:val="3"/>
        </w:numPr>
        <w:ind w:firstLineChars="0"/>
      </w:pPr>
      <w:r w:rsidRPr="00EF15A5">
        <w:t>handle_endtag</w:t>
      </w:r>
    </w:p>
    <w:p w:rsidR="0050659F" w:rsidRDefault="0050659F" w:rsidP="0050659F">
      <w:pPr>
        <w:pStyle w:val="a6"/>
      </w:pPr>
    </w:p>
    <w:p w:rsidR="00D4015A" w:rsidRDefault="00EF15A5" w:rsidP="00D4015A">
      <w:pPr>
        <w:pStyle w:val="a6"/>
        <w:numPr>
          <w:ilvl w:val="0"/>
          <w:numId w:val="3"/>
        </w:numPr>
        <w:ind w:firstLineChars="0"/>
      </w:pPr>
      <w:r w:rsidRPr="00EF15A5">
        <w:t>handle_data</w:t>
      </w:r>
    </w:p>
    <w:p w:rsidR="00D4015A" w:rsidRDefault="00EF15A5" w:rsidP="00EF15A5">
      <w:pPr>
        <w:pStyle w:val="a6"/>
      </w:pPr>
      <w:r>
        <w:rPr>
          <w:rFonts w:hint="eastAsia"/>
        </w:rPr>
        <w:t>if IsInIgnoredPattern():</w:t>
      </w:r>
    </w:p>
    <w:p w:rsidR="00EF15A5" w:rsidRDefault="00EF15A5" w:rsidP="00EF15A5">
      <w:pPr>
        <w:pStyle w:val="a6"/>
      </w:pPr>
      <w:r>
        <w:rPr>
          <w:rFonts w:hint="eastAsia"/>
        </w:rPr>
        <w:t xml:space="preserve">    return</w:t>
      </w:r>
    </w:p>
    <w:p w:rsidR="00EF15A5" w:rsidRDefault="00EF15A5" w:rsidP="0050659F">
      <w:pPr>
        <w:pStyle w:val="a6"/>
      </w:pPr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[</w:t>
      </w:r>
      <w:r>
        <w:t>"name"</w:t>
      </w:r>
      <w:r w:rsidR="00C6063B">
        <w:rPr>
          <w:rFonts w:hint="eastAsia"/>
        </w:rPr>
        <w:t xml:space="preserve">, </w:t>
      </w:r>
      <w:r w:rsidR="00C6063B">
        <w:t>"word class"</w:t>
      </w:r>
      <w:r w:rsidR="00C6063B">
        <w:rPr>
          <w:rFonts w:hint="eastAsia"/>
        </w:rPr>
        <w:t xml:space="preserve"> </w:t>
      </w:r>
      <w:r w:rsidR="00C6063B">
        <w:t>…</w:t>
      </w:r>
      <w:r>
        <w:rPr>
          <w:rFonts w:hint="eastAsia"/>
        </w:rPr>
        <w:t>]</w:t>
      </w:r>
      <w:r w:rsidR="00C6063B">
        <w:rPr>
          <w:rFonts w:hint="eastAsia"/>
        </w:rPr>
        <w:t>:</w:t>
      </w:r>
    </w:p>
    <w:p w:rsidR="00C6063B" w:rsidRDefault="00C6063B" w:rsidP="0050659F">
      <w:pPr>
        <w:pStyle w:val="a6"/>
      </w:pPr>
      <w:r>
        <w:rPr>
          <w:rFonts w:hint="eastAsia"/>
        </w:rPr>
        <w:t xml:space="preserve">    if GetTagsPatternName(</w:t>
      </w:r>
      <w:r w:rsidR="0026510B">
        <w:rPr>
          <w:rFonts w:hint="eastAsia"/>
        </w:rPr>
        <w:t>i</w:t>
      </w:r>
      <w:r>
        <w:rPr>
          <w:rFonts w:hint="eastAsia"/>
        </w:rPr>
        <w:t>):</w:t>
      </w:r>
    </w:p>
    <w:p w:rsidR="00C6063B" w:rsidRDefault="00C6063B" w:rsidP="0050659F">
      <w:pPr>
        <w:pStyle w:val="a6"/>
      </w:pPr>
      <w:r>
        <w:rPr>
          <w:rFonts w:hint="eastAsia"/>
        </w:rPr>
        <w:t xml:space="preserve">        </w:t>
      </w:r>
      <w:r w:rsidR="00E320C4">
        <w:rPr>
          <w:rFonts w:hint="eastAsia"/>
        </w:rPr>
        <w:t>effecitvePatterns</w:t>
      </w:r>
      <w:r>
        <w:rPr>
          <w:rFonts w:hint="eastAsia"/>
        </w:rPr>
        <w:t xml:space="preserve"> [i][value] += data</w:t>
      </w:r>
    </w:p>
    <w:p w:rsidR="00C6063B" w:rsidRDefault="00C6063B" w:rsidP="0050659F">
      <w:pPr>
        <w:pStyle w:val="a6"/>
      </w:pPr>
      <w:r>
        <w:rPr>
          <w:rFonts w:hint="eastAsia"/>
        </w:rPr>
        <w:t xml:space="preserve">        break</w:t>
      </w:r>
    </w:p>
    <w:p w:rsidR="00723361" w:rsidRDefault="00723361" w:rsidP="0050659F">
      <w:pPr>
        <w:pStyle w:val="a6"/>
      </w:pPr>
    </w:p>
    <w:p w:rsidR="00723361" w:rsidRDefault="00723361" w:rsidP="007233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__init__(self, patterns, ignorePatterns)</w:t>
      </w:r>
    </w:p>
    <w:p w:rsidR="00A7004A" w:rsidRDefault="00A7004A" w:rsidP="00A7004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为了</w:t>
      </w:r>
      <w:r w:rsidR="0026510B">
        <w:rPr>
          <w:rFonts w:hint="eastAsia"/>
        </w:rPr>
        <w:t>方便做单元测试，</w:t>
      </w:r>
      <w:r w:rsidR="0026510B">
        <w:rPr>
          <w:rFonts w:hint="eastAsia"/>
        </w:rPr>
        <w:t xml:space="preserve"> </w:t>
      </w:r>
      <w:r w:rsidR="00E320C4">
        <w:rPr>
          <w:rFonts w:hint="eastAsia"/>
        </w:rPr>
        <w:t>effecitvePatterns</w:t>
      </w:r>
      <w:r w:rsidR="0026510B">
        <w:rPr>
          <w:rFonts w:hint="eastAsia"/>
        </w:rPr>
        <w:t xml:space="preserve"> </w:t>
      </w:r>
      <w:r w:rsidR="0026510B">
        <w:rPr>
          <w:rFonts w:hint="eastAsia"/>
        </w:rPr>
        <w:t>和</w:t>
      </w:r>
      <w:r w:rsidR="0026510B">
        <w:rPr>
          <w:rFonts w:hint="eastAsia"/>
        </w:rPr>
        <w:t xml:space="preserve"> </w:t>
      </w:r>
      <w:r w:rsidR="00E320C4">
        <w:t>ignoredPatterns</w:t>
      </w:r>
      <w:r w:rsidR="0026510B">
        <w:rPr>
          <w:rFonts w:hint="eastAsia"/>
        </w:rPr>
        <w:t xml:space="preserve"> </w:t>
      </w:r>
      <w:r w:rsidR="0026510B">
        <w:rPr>
          <w:rFonts w:hint="eastAsia"/>
        </w:rPr>
        <w:t>的值不能写死，</w:t>
      </w:r>
      <w:r w:rsidR="0026510B">
        <w:rPr>
          <w:rFonts w:hint="eastAsia"/>
        </w:rPr>
        <w:t xml:space="preserve"> </w:t>
      </w:r>
      <w:r w:rsidR="0026510B">
        <w:rPr>
          <w:rFonts w:hint="eastAsia"/>
        </w:rPr>
        <w:t>而是通过类的构造函数输入的。</w:t>
      </w:r>
    </w:p>
    <w:p w:rsidR="005648CE" w:rsidRDefault="005648CE" w:rsidP="00A7004A">
      <w:pPr>
        <w:pStyle w:val="a6"/>
        <w:ind w:left="420" w:firstLineChars="0" w:firstLine="0"/>
      </w:pPr>
    </w:p>
    <w:p w:rsidR="00A7004A" w:rsidRDefault="005648CE" w:rsidP="005648C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ss </w:t>
      </w:r>
      <w:r>
        <w:rPr>
          <w:rFonts w:hint="eastAsia"/>
        </w:rPr>
        <w:t>样式处理机制</w:t>
      </w:r>
    </w:p>
    <w:p w:rsidR="005648CE" w:rsidRDefault="005648CE" w:rsidP="00631EAF">
      <w:pPr>
        <w:pStyle w:val="a6"/>
        <w:ind w:left="420" w:firstLineChars="0" w:firstLine="0"/>
      </w:pPr>
      <w:r>
        <w:t>cssBlockTags = \</w:t>
      </w:r>
    </w:p>
    <w:p w:rsidR="005648CE" w:rsidRDefault="005648CE" w:rsidP="00631EAF">
      <w:pPr>
        <w:pStyle w:val="a6"/>
        <w:ind w:left="420" w:firstLineChars="0" w:firstLine="0"/>
        <w:rPr>
          <w:rFonts w:hint="eastAsia"/>
        </w:rPr>
      </w:pPr>
      <w:r>
        <w:t>[</w:t>
      </w:r>
    </w:p>
    <w:p w:rsidR="006D3AE6" w:rsidRDefault="00346BF6" w:rsidP="006D3AE6">
      <w:pPr>
        <w:pStyle w:val="a6"/>
        <w:ind w:left="420" w:firstLineChars="0" w:firstLine="405"/>
        <w:rPr>
          <w:rFonts w:hint="eastAsia"/>
        </w:rPr>
      </w:pPr>
      <w:r>
        <w:t>("span", [("class", "</w:t>
      </w:r>
      <w:r>
        <w:rPr>
          <w:rFonts w:hint="eastAsia"/>
        </w:rPr>
        <w:t>sn-gs</w:t>
      </w:r>
      <w:r w:rsidRPr="009A02FF">
        <w:t>")])</w:t>
      </w:r>
      <w:r>
        <w:rPr>
          <w:rFonts w:hint="eastAsia"/>
        </w:rPr>
        <w:t xml:space="preserve">, </w:t>
      </w:r>
    </w:p>
    <w:p w:rsidR="006D3AE6" w:rsidRDefault="006E1903" w:rsidP="006D3AE6">
      <w:pPr>
        <w:pStyle w:val="a6"/>
        <w:ind w:left="420" w:firstLineChars="0" w:firstLine="405"/>
        <w:rPr>
          <w:rFonts w:hint="eastAsia"/>
        </w:rPr>
      </w:pPr>
      <w:r>
        <w:t>("span", [("class", "</w:t>
      </w:r>
      <w:r>
        <w:rPr>
          <w:rFonts w:hint="eastAsia"/>
        </w:rPr>
        <w:t>sn-g</w:t>
      </w:r>
      <w:r w:rsidRPr="009A02FF">
        <w:t>")])</w:t>
      </w:r>
      <w:r>
        <w:rPr>
          <w:rFonts w:hint="eastAsia"/>
        </w:rPr>
        <w:t>,</w:t>
      </w:r>
      <w:r>
        <w:t xml:space="preserve"> </w:t>
      </w:r>
    </w:p>
    <w:p w:rsidR="006D3AE6" w:rsidRDefault="006D3AE6" w:rsidP="006D3AE6">
      <w:pPr>
        <w:pStyle w:val="a6"/>
        <w:ind w:left="420" w:firstLineChars="0" w:firstLine="405"/>
        <w:rPr>
          <w:rFonts w:hint="eastAsia"/>
        </w:rPr>
      </w:pPr>
      <w:r>
        <w:t>("span", [("class", "</w:t>
      </w:r>
      <w:r>
        <w:rPr>
          <w:rFonts w:hint="eastAsia"/>
        </w:rPr>
        <w:t>x-gs</w:t>
      </w:r>
      <w:r w:rsidRPr="009A02FF">
        <w:t>")])</w:t>
      </w:r>
      <w:r>
        <w:rPr>
          <w:rFonts w:hint="eastAsia"/>
        </w:rPr>
        <w:t>,</w:t>
      </w:r>
    </w:p>
    <w:p w:rsidR="009A02FF" w:rsidRDefault="009A02FF" w:rsidP="006D3AE6">
      <w:pPr>
        <w:pStyle w:val="a6"/>
        <w:ind w:left="420" w:firstLineChars="0" w:firstLine="405"/>
        <w:rPr>
          <w:rFonts w:hint="eastAsia"/>
        </w:rPr>
      </w:pPr>
      <w:r>
        <w:t>("span", [("class", "</w:t>
      </w:r>
      <w:r>
        <w:rPr>
          <w:rFonts w:hint="eastAsia"/>
        </w:rPr>
        <w:t>x-g</w:t>
      </w:r>
      <w:r w:rsidRPr="009A02FF">
        <w:t>")])</w:t>
      </w:r>
      <w:r>
        <w:rPr>
          <w:rFonts w:hint="eastAsia"/>
        </w:rPr>
        <w:t xml:space="preserve">, </w:t>
      </w:r>
    </w:p>
    <w:p w:rsidR="006D3AE6" w:rsidRDefault="006D3AE6" w:rsidP="006D3AE6">
      <w:pPr>
        <w:pStyle w:val="a6"/>
        <w:ind w:left="420" w:firstLineChars="0" w:firstLine="405"/>
      </w:pPr>
      <w:r>
        <w:t>("span", [("class", "</w:t>
      </w:r>
      <w:r>
        <w:rPr>
          <w:rFonts w:hint="eastAsia"/>
        </w:rPr>
        <w:t>xr-gs</w:t>
      </w:r>
      <w:r w:rsidRPr="009A02FF">
        <w:t>")])</w:t>
      </w:r>
      <w:r>
        <w:rPr>
          <w:rFonts w:hint="eastAsia"/>
        </w:rPr>
        <w:t>,</w:t>
      </w:r>
    </w:p>
    <w:p w:rsidR="005648CE" w:rsidRDefault="005648CE" w:rsidP="005648CE">
      <w:pPr>
        <w:pStyle w:val="a6"/>
        <w:ind w:left="420" w:firstLineChars="0" w:firstLine="0"/>
        <w:rPr>
          <w:rFonts w:hint="eastAsia"/>
        </w:rPr>
      </w:pPr>
      <w:r>
        <w:t>]</w:t>
      </w:r>
    </w:p>
    <w:p w:rsidR="005648CE" w:rsidRPr="005648CE" w:rsidRDefault="005648CE" w:rsidP="00A7004A">
      <w:pPr>
        <w:pStyle w:val="a6"/>
        <w:ind w:left="420" w:firstLineChars="0" w:firstLine="0"/>
      </w:pPr>
    </w:p>
    <w:p w:rsidR="00A7004A" w:rsidRDefault="00A7004A" w:rsidP="00A700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GetStatck(self)</w:t>
      </w:r>
    </w:p>
    <w:p w:rsidR="00A7004A" w:rsidRDefault="00A7004A" w:rsidP="00A7004A">
      <w:pPr>
        <w:pStyle w:val="a6"/>
        <w:ind w:left="420" w:firstLineChars="0" w:firstLine="0"/>
      </w:pPr>
      <w:r>
        <w:rPr>
          <w:rFonts w:hint="eastAsia"/>
        </w:rPr>
        <w:t>用于单元测试的函数。</w:t>
      </w:r>
    </w:p>
    <w:p w:rsidR="00A7004A" w:rsidRDefault="00A7004A" w:rsidP="00A7004A">
      <w:pPr>
        <w:pStyle w:val="a6"/>
        <w:ind w:left="420" w:firstLineChars="0" w:firstLine="0"/>
      </w:pPr>
    </w:p>
    <w:p w:rsidR="00A7004A" w:rsidRDefault="00E7626F" w:rsidP="00A7004A">
      <w:pPr>
        <w:pStyle w:val="a6"/>
        <w:numPr>
          <w:ilvl w:val="0"/>
          <w:numId w:val="3"/>
        </w:numPr>
        <w:ind w:firstLineChars="0"/>
      </w:pPr>
      <w:r w:rsidRPr="00E7626F">
        <w:t>GetEffectivePatternsState</w:t>
      </w:r>
      <w:r w:rsidRPr="00E7626F">
        <w:rPr>
          <w:rFonts w:hint="eastAsia"/>
        </w:rPr>
        <w:t xml:space="preserve"> </w:t>
      </w:r>
      <w:r w:rsidR="00A7004A">
        <w:rPr>
          <w:rFonts w:hint="eastAsia"/>
        </w:rPr>
        <w:t>(self)</w:t>
      </w:r>
    </w:p>
    <w:p w:rsidR="00A7004A" w:rsidRDefault="00A7004A" w:rsidP="00A7004A">
      <w:pPr>
        <w:pStyle w:val="a6"/>
        <w:ind w:left="420" w:firstLineChars="0" w:firstLine="0"/>
      </w:pPr>
      <w:r>
        <w:rPr>
          <w:rFonts w:hint="eastAsia"/>
        </w:rPr>
        <w:t>用于单元测试的函数。</w:t>
      </w:r>
    </w:p>
    <w:p w:rsidR="00A7004A" w:rsidRDefault="00A7004A" w:rsidP="00A7004A">
      <w:pPr>
        <w:pStyle w:val="a6"/>
        <w:ind w:left="420" w:firstLineChars="0" w:firstLine="0"/>
      </w:pPr>
    </w:p>
    <w:p w:rsidR="00A7004A" w:rsidRDefault="00A7004A" w:rsidP="00A700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GetIgnor</w:t>
      </w:r>
      <w:r w:rsidR="00980CB7">
        <w:rPr>
          <w:rFonts w:hint="eastAsia"/>
        </w:rPr>
        <w:t>ed</w:t>
      </w:r>
      <w:r>
        <w:rPr>
          <w:rFonts w:hint="eastAsia"/>
        </w:rPr>
        <w:t>PatternsState()</w:t>
      </w:r>
    </w:p>
    <w:p w:rsidR="00A7004A" w:rsidRDefault="00A7004A" w:rsidP="00A7004A">
      <w:pPr>
        <w:pStyle w:val="a6"/>
        <w:ind w:left="420" w:firstLineChars="0" w:firstLine="0"/>
      </w:pPr>
      <w:r>
        <w:rPr>
          <w:rFonts w:hint="eastAsia"/>
        </w:rPr>
        <w:t>用于单元测试的函数。</w:t>
      </w:r>
    </w:p>
    <w:p w:rsidR="00A7004A" w:rsidRDefault="00A7004A" w:rsidP="00A7004A">
      <w:pPr>
        <w:pStyle w:val="a6"/>
        <w:ind w:left="420" w:firstLineChars="0" w:firstLine="0"/>
      </w:pPr>
    </w:p>
    <w:p w:rsidR="00A7004A" w:rsidRDefault="00A7004A" w:rsidP="00A7004A">
      <w:pPr>
        <w:pStyle w:val="a6"/>
        <w:ind w:left="420" w:firstLineChars="0" w:firstLine="0"/>
      </w:pPr>
    </w:p>
    <w:sectPr w:rsidR="00A7004A" w:rsidSect="000E7890">
      <w:pgSz w:w="11907" w:h="16839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14D" w:rsidRDefault="0062714D" w:rsidP="00E14534">
      <w:r>
        <w:separator/>
      </w:r>
    </w:p>
  </w:endnote>
  <w:endnote w:type="continuationSeparator" w:id="1">
    <w:p w:rsidR="0062714D" w:rsidRDefault="0062714D" w:rsidP="00E1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14D" w:rsidRDefault="0062714D" w:rsidP="00E14534">
      <w:r>
        <w:separator/>
      </w:r>
    </w:p>
  </w:footnote>
  <w:footnote w:type="continuationSeparator" w:id="1">
    <w:p w:rsidR="0062714D" w:rsidRDefault="0062714D" w:rsidP="00E14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5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E37B72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BD636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5631D"/>
    <w:multiLevelType w:val="hybridMultilevel"/>
    <w:tmpl w:val="241820C4"/>
    <w:lvl w:ilvl="0" w:tplc="69F68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2B7E7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C7C16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51C9F"/>
    <w:multiLevelType w:val="hybridMultilevel"/>
    <w:tmpl w:val="79D08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FC562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67BCF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CA26CB"/>
    <w:multiLevelType w:val="hybridMultilevel"/>
    <w:tmpl w:val="EE12D696"/>
    <w:lvl w:ilvl="0" w:tplc="7AD226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567B80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2439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0B858DD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D23E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575416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A752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B42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BF507F1"/>
    <w:multiLevelType w:val="hybridMultilevel"/>
    <w:tmpl w:val="9D8CAAF0"/>
    <w:lvl w:ilvl="0" w:tplc="7780E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40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1C042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6E81F0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2108F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5317DC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1432C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252D0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C416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9155CF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697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E4037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13515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8BE48D9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C828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ECA2D71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74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8FB2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AEA6E0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1F5F8A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7">
    <w:nsid w:val="6F322FB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C93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01B11E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4D5E6E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AA5156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DE09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3857F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800669E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4F30C9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C218EF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7970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6"/>
  </w:num>
  <w:num w:numId="5">
    <w:abstractNumId w:val="32"/>
  </w:num>
  <w:num w:numId="6">
    <w:abstractNumId w:val="4"/>
  </w:num>
  <w:num w:numId="7">
    <w:abstractNumId w:val="10"/>
  </w:num>
  <w:num w:numId="8">
    <w:abstractNumId w:val="15"/>
  </w:num>
  <w:num w:numId="9">
    <w:abstractNumId w:val="35"/>
  </w:num>
  <w:num w:numId="10">
    <w:abstractNumId w:val="7"/>
  </w:num>
  <w:num w:numId="11">
    <w:abstractNumId w:val="1"/>
  </w:num>
  <w:num w:numId="12">
    <w:abstractNumId w:val="29"/>
  </w:num>
  <w:num w:numId="13">
    <w:abstractNumId w:val="19"/>
  </w:num>
  <w:num w:numId="14">
    <w:abstractNumId w:val="14"/>
  </w:num>
  <w:num w:numId="15">
    <w:abstractNumId w:val="5"/>
  </w:num>
  <w:num w:numId="16">
    <w:abstractNumId w:val="21"/>
  </w:num>
  <w:num w:numId="17">
    <w:abstractNumId w:val="45"/>
  </w:num>
  <w:num w:numId="18">
    <w:abstractNumId w:val="46"/>
  </w:num>
  <w:num w:numId="19">
    <w:abstractNumId w:val="42"/>
  </w:num>
  <w:num w:numId="20">
    <w:abstractNumId w:val="28"/>
  </w:num>
  <w:num w:numId="21">
    <w:abstractNumId w:val="0"/>
  </w:num>
  <w:num w:numId="22">
    <w:abstractNumId w:val="33"/>
  </w:num>
  <w:num w:numId="23">
    <w:abstractNumId w:val="38"/>
  </w:num>
  <w:num w:numId="24">
    <w:abstractNumId w:val="34"/>
  </w:num>
  <w:num w:numId="25">
    <w:abstractNumId w:val="27"/>
  </w:num>
  <w:num w:numId="26">
    <w:abstractNumId w:val="47"/>
  </w:num>
  <w:num w:numId="27">
    <w:abstractNumId w:val="16"/>
  </w:num>
  <w:num w:numId="28">
    <w:abstractNumId w:val="36"/>
  </w:num>
  <w:num w:numId="29">
    <w:abstractNumId w:val="41"/>
  </w:num>
  <w:num w:numId="30">
    <w:abstractNumId w:val="24"/>
  </w:num>
  <w:num w:numId="31">
    <w:abstractNumId w:val="8"/>
  </w:num>
  <w:num w:numId="32">
    <w:abstractNumId w:val="12"/>
  </w:num>
  <w:num w:numId="33">
    <w:abstractNumId w:val="2"/>
  </w:num>
  <w:num w:numId="34">
    <w:abstractNumId w:val="40"/>
  </w:num>
  <w:num w:numId="35">
    <w:abstractNumId w:val="44"/>
  </w:num>
  <w:num w:numId="36">
    <w:abstractNumId w:val="26"/>
  </w:num>
  <w:num w:numId="37">
    <w:abstractNumId w:val="37"/>
  </w:num>
  <w:num w:numId="38">
    <w:abstractNumId w:val="13"/>
  </w:num>
  <w:num w:numId="39">
    <w:abstractNumId w:val="31"/>
  </w:num>
  <w:num w:numId="40">
    <w:abstractNumId w:val="11"/>
  </w:num>
  <w:num w:numId="41">
    <w:abstractNumId w:val="18"/>
  </w:num>
  <w:num w:numId="42">
    <w:abstractNumId w:val="39"/>
  </w:num>
  <w:num w:numId="43">
    <w:abstractNumId w:val="22"/>
  </w:num>
  <w:num w:numId="44">
    <w:abstractNumId w:val="43"/>
  </w:num>
  <w:num w:numId="45">
    <w:abstractNumId w:val="25"/>
  </w:num>
  <w:num w:numId="46">
    <w:abstractNumId w:val="20"/>
  </w:num>
  <w:num w:numId="47">
    <w:abstractNumId w:val="30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534"/>
    <w:rsid w:val="0001345E"/>
    <w:rsid w:val="00034B31"/>
    <w:rsid w:val="00041CD5"/>
    <w:rsid w:val="00055BB2"/>
    <w:rsid w:val="0006105D"/>
    <w:rsid w:val="0006157F"/>
    <w:rsid w:val="00094386"/>
    <w:rsid w:val="00097310"/>
    <w:rsid w:val="000A0CBE"/>
    <w:rsid w:val="000A3DE3"/>
    <w:rsid w:val="000B4486"/>
    <w:rsid w:val="000E391C"/>
    <w:rsid w:val="000E7890"/>
    <w:rsid w:val="000F0764"/>
    <w:rsid w:val="00106D5B"/>
    <w:rsid w:val="0011677E"/>
    <w:rsid w:val="001257AA"/>
    <w:rsid w:val="00137534"/>
    <w:rsid w:val="00152EC9"/>
    <w:rsid w:val="001537FF"/>
    <w:rsid w:val="00156131"/>
    <w:rsid w:val="00161055"/>
    <w:rsid w:val="00171E9F"/>
    <w:rsid w:val="001727F5"/>
    <w:rsid w:val="00185A13"/>
    <w:rsid w:val="00197D79"/>
    <w:rsid w:val="001B3133"/>
    <w:rsid w:val="001C633A"/>
    <w:rsid w:val="001D2907"/>
    <w:rsid w:val="001D4F28"/>
    <w:rsid w:val="001D6306"/>
    <w:rsid w:val="001D77C0"/>
    <w:rsid w:val="001F3A9F"/>
    <w:rsid w:val="001F40CE"/>
    <w:rsid w:val="0021286A"/>
    <w:rsid w:val="00216BF2"/>
    <w:rsid w:val="00223AF8"/>
    <w:rsid w:val="00224391"/>
    <w:rsid w:val="00230D22"/>
    <w:rsid w:val="0025527A"/>
    <w:rsid w:val="0026510B"/>
    <w:rsid w:val="0026576E"/>
    <w:rsid w:val="00292585"/>
    <w:rsid w:val="00294596"/>
    <w:rsid w:val="00295999"/>
    <w:rsid w:val="002A0120"/>
    <w:rsid w:val="002D5BA2"/>
    <w:rsid w:val="002E0B0F"/>
    <w:rsid w:val="002E1D39"/>
    <w:rsid w:val="00325964"/>
    <w:rsid w:val="00330315"/>
    <w:rsid w:val="0033220A"/>
    <w:rsid w:val="003331D2"/>
    <w:rsid w:val="00345F43"/>
    <w:rsid w:val="00346BF6"/>
    <w:rsid w:val="00361A3B"/>
    <w:rsid w:val="00364DB4"/>
    <w:rsid w:val="00376182"/>
    <w:rsid w:val="00381CF4"/>
    <w:rsid w:val="003864CB"/>
    <w:rsid w:val="003913C1"/>
    <w:rsid w:val="00397425"/>
    <w:rsid w:val="003B56DD"/>
    <w:rsid w:val="003C2A68"/>
    <w:rsid w:val="003D62F5"/>
    <w:rsid w:val="004117EF"/>
    <w:rsid w:val="0044771A"/>
    <w:rsid w:val="004553EE"/>
    <w:rsid w:val="00461EF6"/>
    <w:rsid w:val="0047043F"/>
    <w:rsid w:val="00472346"/>
    <w:rsid w:val="0048571D"/>
    <w:rsid w:val="00490909"/>
    <w:rsid w:val="0049668A"/>
    <w:rsid w:val="004A7CB9"/>
    <w:rsid w:val="004D3FCD"/>
    <w:rsid w:val="004D4C11"/>
    <w:rsid w:val="004E00B5"/>
    <w:rsid w:val="004F1234"/>
    <w:rsid w:val="004F3AC2"/>
    <w:rsid w:val="00501AD5"/>
    <w:rsid w:val="00503B60"/>
    <w:rsid w:val="0050659F"/>
    <w:rsid w:val="00510B21"/>
    <w:rsid w:val="00515484"/>
    <w:rsid w:val="0052311A"/>
    <w:rsid w:val="005248E7"/>
    <w:rsid w:val="005505ED"/>
    <w:rsid w:val="00556499"/>
    <w:rsid w:val="005648CE"/>
    <w:rsid w:val="00581C7C"/>
    <w:rsid w:val="0058494C"/>
    <w:rsid w:val="00584CD0"/>
    <w:rsid w:val="005851D3"/>
    <w:rsid w:val="005A16FA"/>
    <w:rsid w:val="005A1FE5"/>
    <w:rsid w:val="005A6BAD"/>
    <w:rsid w:val="005D3CB1"/>
    <w:rsid w:val="005E1798"/>
    <w:rsid w:val="005E26D7"/>
    <w:rsid w:val="005E71BC"/>
    <w:rsid w:val="005F090B"/>
    <w:rsid w:val="005F5301"/>
    <w:rsid w:val="006133BE"/>
    <w:rsid w:val="006209E8"/>
    <w:rsid w:val="0062714D"/>
    <w:rsid w:val="00631EAF"/>
    <w:rsid w:val="006404CF"/>
    <w:rsid w:val="006436F4"/>
    <w:rsid w:val="00643981"/>
    <w:rsid w:val="006503AD"/>
    <w:rsid w:val="00656BAB"/>
    <w:rsid w:val="00662D3F"/>
    <w:rsid w:val="00667859"/>
    <w:rsid w:val="006A0E75"/>
    <w:rsid w:val="006A6E98"/>
    <w:rsid w:val="006C0417"/>
    <w:rsid w:val="006C07C5"/>
    <w:rsid w:val="006C1829"/>
    <w:rsid w:val="006C44C2"/>
    <w:rsid w:val="006D3AE6"/>
    <w:rsid w:val="006E1903"/>
    <w:rsid w:val="006E4F31"/>
    <w:rsid w:val="006F26D7"/>
    <w:rsid w:val="006F77BC"/>
    <w:rsid w:val="00700632"/>
    <w:rsid w:val="007006CD"/>
    <w:rsid w:val="007032A5"/>
    <w:rsid w:val="0071518E"/>
    <w:rsid w:val="0072174B"/>
    <w:rsid w:val="00723361"/>
    <w:rsid w:val="00724314"/>
    <w:rsid w:val="00732BCA"/>
    <w:rsid w:val="00750B70"/>
    <w:rsid w:val="00776711"/>
    <w:rsid w:val="007852F2"/>
    <w:rsid w:val="0079625F"/>
    <w:rsid w:val="00796BA3"/>
    <w:rsid w:val="007B03BD"/>
    <w:rsid w:val="007C49A6"/>
    <w:rsid w:val="007D1CD5"/>
    <w:rsid w:val="007D65BF"/>
    <w:rsid w:val="008073DE"/>
    <w:rsid w:val="0081155C"/>
    <w:rsid w:val="008261CA"/>
    <w:rsid w:val="00826975"/>
    <w:rsid w:val="00830237"/>
    <w:rsid w:val="008326E2"/>
    <w:rsid w:val="0084346C"/>
    <w:rsid w:val="008535B0"/>
    <w:rsid w:val="00855A63"/>
    <w:rsid w:val="00866148"/>
    <w:rsid w:val="00882010"/>
    <w:rsid w:val="00892C73"/>
    <w:rsid w:val="00895227"/>
    <w:rsid w:val="008A20FE"/>
    <w:rsid w:val="008A3904"/>
    <w:rsid w:val="008B6C55"/>
    <w:rsid w:val="008C309F"/>
    <w:rsid w:val="008D6594"/>
    <w:rsid w:val="008E2C98"/>
    <w:rsid w:val="008F5F2C"/>
    <w:rsid w:val="00903F62"/>
    <w:rsid w:val="00920EEF"/>
    <w:rsid w:val="009323DD"/>
    <w:rsid w:val="00934F28"/>
    <w:rsid w:val="009370F8"/>
    <w:rsid w:val="0097664C"/>
    <w:rsid w:val="00980CB7"/>
    <w:rsid w:val="00990CFF"/>
    <w:rsid w:val="00995E26"/>
    <w:rsid w:val="009A02FF"/>
    <w:rsid w:val="009B57D6"/>
    <w:rsid w:val="009C027C"/>
    <w:rsid w:val="009C634F"/>
    <w:rsid w:val="009F03B3"/>
    <w:rsid w:val="009F7BDC"/>
    <w:rsid w:val="00A00603"/>
    <w:rsid w:val="00A101F3"/>
    <w:rsid w:val="00A148CD"/>
    <w:rsid w:val="00A27CB9"/>
    <w:rsid w:val="00A35AB3"/>
    <w:rsid w:val="00A419B4"/>
    <w:rsid w:val="00A46659"/>
    <w:rsid w:val="00A46663"/>
    <w:rsid w:val="00A47A13"/>
    <w:rsid w:val="00A536D7"/>
    <w:rsid w:val="00A7004A"/>
    <w:rsid w:val="00A7535D"/>
    <w:rsid w:val="00A96B4F"/>
    <w:rsid w:val="00AA264D"/>
    <w:rsid w:val="00AA34CE"/>
    <w:rsid w:val="00AA3949"/>
    <w:rsid w:val="00AB64BC"/>
    <w:rsid w:val="00AB70CA"/>
    <w:rsid w:val="00AE0AF1"/>
    <w:rsid w:val="00AF407B"/>
    <w:rsid w:val="00AF4855"/>
    <w:rsid w:val="00AF63CB"/>
    <w:rsid w:val="00B17E60"/>
    <w:rsid w:val="00B20633"/>
    <w:rsid w:val="00B215F8"/>
    <w:rsid w:val="00B3132C"/>
    <w:rsid w:val="00B31BF1"/>
    <w:rsid w:val="00B37E4A"/>
    <w:rsid w:val="00B423E6"/>
    <w:rsid w:val="00B57EA0"/>
    <w:rsid w:val="00B674DC"/>
    <w:rsid w:val="00B71ED9"/>
    <w:rsid w:val="00B85415"/>
    <w:rsid w:val="00B940BC"/>
    <w:rsid w:val="00BA0265"/>
    <w:rsid w:val="00BC0B4D"/>
    <w:rsid w:val="00BC4507"/>
    <w:rsid w:val="00BC4D40"/>
    <w:rsid w:val="00BC798D"/>
    <w:rsid w:val="00BE1FEC"/>
    <w:rsid w:val="00BF2223"/>
    <w:rsid w:val="00BF3781"/>
    <w:rsid w:val="00C07932"/>
    <w:rsid w:val="00C16F54"/>
    <w:rsid w:val="00C32AF0"/>
    <w:rsid w:val="00C34512"/>
    <w:rsid w:val="00C449C7"/>
    <w:rsid w:val="00C6063B"/>
    <w:rsid w:val="00C72074"/>
    <w:rsid w:val="00C82615"/>
    <w:rsid w:val="00C911E9"/>
    <w:rsid w:val="00C91944"/>
    <w:rsid w:val="00C967C7"/>
    <w:rsid w:val="00CA378E"/>
    <w:rsid w:val="00CA3B54"/>
    <w:rsid w:val="00CB055D"/>
    <w:rsid w:val="00CB5F6E"/>
    <w:rsid w:val="00CC2A20"/>
    <w:rsid w:val="00CC44A8"/>
    <w:rsid w:val="00CD0ACE"/>
    <w:rsid w:val="00CD5355"/>
    <w:rsid w:val="00CD79EC"/>
    <w:rsid w:val="00CF0D7D"/>
    <w:rsid w:val="00D16A4F"/>
    <w:rsid w:val="00D27AEE"/>
    <w:rsid w:val="00D33B94"/>
    <w:rsid w:val="00D4015A"/>
    <w:rsid w:val="00D50380"/>
    <w:rsid w:val="00D52FF7"/>
    <w:rsid w:val="00D61CBE"/>
    <w:rsid w:val="00DB1A5F"/>
    <w:rsid w:val="00DB66C9"/>
    <w:rsid w:val="00DC5A3F"/>
    <w:rsid w:val="00DD252E"/>
    <w:rsid w:val="00DE122A"/>
    <w:rsid w:val="00DF442C"/>
    <w:rsid w:val="00DF5749"/>
    <w:rsid w:val="00E049E7"/>
    <w:rsid w:val="00E117F4"/>
    <w:rsid w:val="00E14534"/>
    <w:rsid w:val="00E215E0"/>
    <w:rsid w:val="00E23578"/>
    <w:rsid w:val="00E320C4"/>
    <w:rsid w:val="00E44D34"/>
    <w:rsid w:val="00E513D8"/>
    <w:rsid w:val="00E54E9D"/>
    <w:rsid w:val="00E5505A"/>
    <w:rsid w:val="00E60439"/>
    <w:rsid w:val="00E619D7"/>
    <w:rsid w:val="00E64A13"/>
    <w:rsid w:val="00E72AD7"/>
    <w:rsid w:val="00E7626F"/>
    <w:rsid w:val="00E83F19"/>
    <w:rsid w:val="00E90E61"/>
    <w:rsid w:val="00EB60FB"/>
    <w:rsid w:val="00EB7B8F"/>
    <w:rsid w:val="00EC06DF"/>
    <w:rsid w:val="00EC7C05"/>
    <w:rsid w:val="00EF15A5"/>
    <w:rsid w:val="00F045F3"/>
    <w:rsid w:val="00F16F1D"/>
    <w:rsid w:val="00F22862"/>
    <w:rsid w:val="00F23503"/>
    <w:rsid w:val="00F312D2"/>
    <w:rsid w:val="00F33B32"/>
    <w:rsid w:val="00F4368D"/>
    <w:rsid w:val="00F43BEE"/>
    <w:rsid w:val="00F44988"/>
    <w:rsid w:val="00F460C2"/>
    <w:rsid w:val="00F4621A"/>
    <w:rsid w:val="00F46505"/>
    <w:rsid w:val="00F52611"/>
    <w:rsid w:val="00F57497"/>
    <w:rsid w:val="00F65531"/>
    <w:rsid w:val="00F70556"/>
    <w:rsid w:val="00F73688"/>
    <w:rsid w:val="00F740BA"/>
    <w:rsid w:val="00F92C43"/>
    <w:rsid w:val="00F95F20"/>
    <w:rsid w:val="00FB21B0"/>
    <w:rsid w:val="00FC4979"/>
    <w:rsid w:val="00FD3A55"/>
    <w:rsid w:val="00FE20F4"/>
    <w:rsid w:val="00FF5A29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4534"/>
    <w:rPr>
      <w:sz w:val="18"/>
      <w:szCs w:val="18"/>
    </w:rPr>
  </w:style>
  <w:style w:type="table" w:styleId="a5">
    <w:name w:val="Table Grid"/>
    <w:basedOn w:val="a1"/>
    <w:uiPriority w:val="59"/>
    <w:rsid w:val="00E145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B448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A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239</cp:revision>
  <dcterms:created xsi:type="dcterms:W3CDTF">2016-05-04T15:36:00Z</dcterms:created>
  <dcterms:modified xsi:type="dcterms:W3CDTF">2016-05-12T09:35:00Z</dcterms:modified>
</cp:coreProperties>
</file>