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9"/>
        <w:gridCol w:w="5649"/>
      </w:tblGrid>
      <w:tr w:rsidR="009A5623" w:rsidRPr="002F57E6">
        <w:tc>
          <w:tcPr>
            <w:tcW w:w="2432" w:type="pct"/>
            <w:vAlign w:val="center"/>
          </w:tcPr>
          <w:p w:rsidR="009A5623" w:rsidRPr="00780A74" w:rsidRDefault="00B504E0" w:rsidP="003961B3">
            <w:pPr>
              <w:rPr>
                <w:rFonts w:ascii="Liberation Serif" w:hAnsi="Liberation Serif" w:cs="Times New Roman"/>
                <w:color w:val="006666"/>
                <w:kern w:val="2"/>
                <w:sz w:val="60"/>
                <w:szCs w:val="60"/>
              </w:rPr>
            </w:pPr>
            <w:r>
              <w:rPr>
                <w:rFonts w:ascii="Liberation Serif" w:hAnsi="Liberation Serif" w:cs="Times New Roman"/>
                <w:color w:val="006666"/>
                <w:kern w:val="2"/>
                <w:sz w:val="60"/>
                <w:szCs w:val="60"/>
              </w:rPr>
              <w:t>Christopher Ong</w:t>
            </w:r>
          </w:p>
          <w:p w:rsidR="006D594D" w:rsidRPr="00780A74" w:rsidRDefault="00C83FC0" w:rsidP="00C83FC0">
            <w:pPr>
              <w:spacing w:before="20"/>
              <w:rPr>
                <w:rFonts w:ascii="Liberation Serif" w:hAnsi="Liberation Serif" w:cs="Quivira"/>
                <w:b/>
                <w:i/>
                <w:kern w:val="2"/>
                <w:sz w:val="30"/>
                <w:szCs w:val="30"/>
              </w:rPr>
            </w:pPr>
            <w:r>
              <w:rPr>
                <w:rFonts w:ascii="Liberation Serif" w:hAnsi="Liberation Serif" w:cs="Quivira"/>
                <w:b/>
                <w:i/>
                <w:kern w:val="2"/>
                <w:sz w:val="30"/>
                <w:szCs w:val="30"/>
              </w:rPr>
              <w:t>UX/UI Designer &amp; Front-End Dev</w:t>
            </w:r>
          </w:p>
        </w:tc>
        <w:tc>
          <w:tcPr>
            <w:tcW w:w="2568" w:type="pct"/>
            <w:vAlign w:val="center"/>
          </w:tcPr>
          <w:p w:rsidR="009A5623" w:rsidRPr="004B6E3A" w:rsidRDefault="00A812B3" w:rsidP="00F0568E">
            <w:pPr>
              <w:jc w:val="right"/>
              <w:rPr>
                <w:rFonts w:ascii="Liberation Serif" w:hAnsi="Liberation Serif" w:cs="Times New Roman"/>
                <w:kern w:val="2"/>
                <w:sz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</w:rPr>
              <w:t>104 Lappin Ave</w:t>
            </w:r>
            <w:r w:rsidR="004B6E3A" w:rsidRPr="004B6E3A">
              <w:rPr>
                <w:rFonts w:ascii="Liberation Serif" w:hAnsi="Liberation Serif" w:cs="Times New Roman"/>
                <w:kern w:val="2"/>
                <w:sz w:val="20"/>
              </w:rPr>
              <w:t>.</w:t>
            </w:r>
            <w:r w:rsidR="009A5623" w:rsidRPr="004B6E3A">
              <w:rPr>
                <w:rFonts w:ascii="Liberation Serif" w:hAnsi="Liberation Serif" w:cs="Times New Roman"/>
                <w:kern w:val="2"/>
                <w:sz w:val="20"/>
              </w:rPr>
              <w:t xml:space="preserve">  •  </w:t>
            </w:r>
            <w:r>
              <w:rPr>
                <w:rFonts w:ascii="Liberation Serif" w:hAnsi="Liberation Serif" w:cs="Times New Roman"/>
                <w:kern w:val="2"/>
                <w:sz w:val="20"/>
              </w:rPr>
              <w:t>Toronto</w:t>
            </w:r>
            <w:r w:rsidR="009A5623" w:rsidRPr="004B6E3A">
              <w:rPr>
                <w:rFonts w:ascii="Liberation Serif" w:hAnsi="Liberation Serif" w:cs="Times New Roman"/>
                <w:kern w:val="2"/>
                <w:sz w:val="20"/>
              </w:rPr>
              <w:t xml:space="preserve">, Ontario  •  </w:t>
            </w:r>
            <w:r>
              <w:rPr>
                <w:rFonts w:ascii="Liberation Serif" w:hAnsi="Liberation Serif" w:cs="Times New Roman"/>
                <w:kern w:val="2"/>
                <w:sz w:val="20"/>
              </w:rPr>
              <w:t>M6H 1Y4</w:t>
            </w:r>
          </w:p>
          <w:p w:rsidR="00F03102" w:rsidRDefault="000B400E" w:rsidP="00F0568E">
            <w:pPr>
              <w:jc w:val="right"/>
              <w:rPr>
                <w:rFonts w:ascii="Liberation Serif" w:hAnsi="Liberation Serif" w:cs="Times New Roman"/>
                <w:kern w:val="2"/>
              </w:rPr>
            </w:pPr>
            <w:r>
              <w:rPr>
                <w:rFonts w:ascii="Liberation Serif" w:hAnsi="Liberation Serif" w:cs="Times New Roman"/>
                <w:kern w:val="2"/>
              </w:rPr>
              <w:t>(519) 496-6692</w:t>
            </w:r>
            <w:r w:rsidR="009A5623" w:rsidRPr="00780A74">
              <w:rPr>
                <w:rFonts w:ascii="Liberation Serif" w:hAnsi="Liberation Serif" w:cs="Times New Roman"/>
                <w:kern w:val="2"/>
              </w:rPr>
              <w:t xml:space="preserve">  •</w:t>
            </w:r>
            <w:r w:rsidR="007042E1" w:rsidRPr="00780A74">
              <w:rPr>
                <w:rFonts w:ascii="Liberation Serif" w:hAnsi="Liberation Serif" w:cs="Times New Roman"/>
                <w:kern w:val="2"/>
              </w:rPr>
              <w:t xml:space="preserve">  </w:t>
            </w:r>
            <w:r>
              <w:rPr>
                <w:rFonts w:ascii="Liberation Serif" w:hAnsi="Liberation Serif" w:cs="Times New Roman"/>
                <w:kern w:val="2"/>
              </w:rPr>
              <w:t>c.david.ong</w:t>
            </w:r>
            <w:r w:rsidR="009A5623" w:rsidRPr="00780A74">
              <w:rPr>
                <w:rFonts w:ascii="Liberation Serif" w:hAnsi="Liberation Serif" w:cs="Times New Roman"/>
                <w:kern w:val="2"/>
              </w:rPr>
              <w:t>@gmail.com</w:t>
            </w:r>
          </w:p>
          <w:p w:rsidR="009A5623" w:rsidRPr="002F57E6" w:rsidRDefault="00F03102" w:rsidP="00F0568E">
            <w:pPr>
              <w:jc w:val="right"/>
              <w:rPr>
                <w:rFonts w:ascii="Liberation Serif" w:hAnsi="Liberation Serif" w:cs="Times New Roman"/>
                <w:kern w:val="2"/>
              </w:rPr>
            </w:pPr>
            <w:r>
              <w:rPr>
                <w:rFonts w:ascii="Liberation Serif" w:hAnsi="Liberation Serif" w:cs="Times New Roman"/>
                <w:kern w:val="2"/>
              </w:rPr>
              <w:t>http://www.christopherdavidong.com</w:t>
            </w:r>
          </w:p>
        </w:tc>
      </w:tr>
    </w:tbl>
    <w:p w:rsidR="006D594D" w:rsidRPr="002F57E6" w:rsidRDefault="006D594D" w:rsidP="006D594D">
      <w:pPr>
        <w:spacing w:after="0" w:line="240" w:lineRule="auto"/>
        <w:rPr>
          <w:rFonts w:ascii="Liberation Serif" w:hAnsi="Liberation Serif" w:cs="Times New Roman"/>
          <w:sz w:val="2"/>
          <w:szCs w:val="2"/>
        </w:rPr>
      </w:pPr>
    </w:p>
    <w:tbl>
      <w:tblPr>
        <w:tblStyle w:val="TableGrid"/>
        <w:tblW w:w="5000" w:type="pct"/>
        <w:tblLook w:val="04A0"/>
      </w:tblPr>
      <w:tblGrid>
        <w:gridCol w:w="3491"/>
        <w:gridCol w:w="236"/>
        <w:gridCol w:w="236"/>
        <w:gridCol w:w="7053"/>
      </w:tblGrid>
      <w:tr w:rsidR="009A5623" w:rsidRPr="002F57E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5623" w:rsidRPr="002F57E6" w:rsidRDefault="009A5623" w:rsidP="001F59B7">
            <w:pPr>
              <w:pBdr>
                <w:bottom w:val="single" w:sz="6" w:space="1" w:color="auto"/>
              </w:pBdr>
              <w:spacing w:before="160" w:after="200" w:line="300" w:lineRule="auto"/>
              <w:jc w:val="center"/>
              <w:rPr>
                <w:rFonts w:ascii="Liberation Serif" w:hAnsi="Liberation Serif" w:cs="Times New Roman"/>
                <w:kern w:val="2"/>
                <w:sz w:val="2"/>
                <w:szCs w:val="2"/>
              </w:rPr>
            </w:pPr>
          </w:p>
        </w:tc>
      </w:tr>
      <w:tr w:rsidR="00DF539C" w:rsidRPr="002F57E6"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:rsidR="00AD5CE5" w:rsidRPr="002B1764" w:rsidRDefault="003D5441" w:rsidP="00882714">
            <w:pPr>
              <w:spacing w:after="200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 w:rsidRPr="002B1764"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Career Profile</w:t>
            </w:r>
          </w:p>
          <w:p w:rsidR="003D5441" w:rsidRPr="002F57E6" w:rsidRDefault="00D51386" w:rsidP="00890FB9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60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Broad </w:t>
            </w:r>
            <w:r w:rsidR="003D5441"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design background 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spanning </w:t>
            </w:r>
            <w:r w:rsidR="003D5441"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product development (aut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omotive and</w:t>
            </w:r>
            <w:r w:rsidR="007D05F1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technology sectors), software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, manufacturing and </w:t>
            </w:r>
            <w:r w:rsidR="007D05F1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military industries</w:t>
            </w:r>
          </w:p>
          <w:p w:rsidR="003D5441" w:rsidRPr="002F57E6" w:rsidRDefault="003D5441" w:rsidP="00DF539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60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Proven aptitude for research, prototyping, detailed design, analysis, simulation and validation</w:t>
            </w:r>
          </w:p>
          <w:p w:rsidR="006E592C" w:rsidRDefault="003D5441" w:rsidP="00DF539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60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Strong knowledge of </w:t>
            </w:r>
            <w:r w:rsidR="006E592C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engineering </w:t>
            </w:r>
            <w:r w:rsidR="00CA1697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documentation and work</w:t>
            </w:r>
            <w:r w:rsidR="006E592C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flow</w:t>
            </w:r>
          </w:p>
          <w:p w:rsidR="003D5441" w:rsidRPr="002F57E6" w:rsidRDefault="006E592C" w:rsidP="00DF539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60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Independent learner; c</w:t>
            </w:r>
            <w:r w:rsidR="003D5441"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onsistently able 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to </w:t>
            </w:r>
            <w:r w:rsidR="008D338D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rapidly </w:t>
            </w:r>
            <w:r w:rsidR="003D5441"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achieve fluency in highly specialized environments</w:t>
            </w:r>
          </w:p>
          <w:p w:rsidR="003D5441" w:rsidRPr="002F57E6" w:rsidRDefault="006E592C" w:rsidP="00DF539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60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C</w:t>
            </w:r>
            <w:r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onsiderable</w:t>
            </w:r>
            <w:r w:rsidR="003D5441"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project management experience; dependable leader and effective planner</w:t>
            </w:r>
          </w:p>
          <w:p w:rsidR="003D5441" w:rsidRDefault="003D5441" w:rsidP="00654C46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300"/>
              <w:ind w:left="360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Outstanding communication skills (verbal, visual and written); history of productive collaboration in </w:t>
            </w:r>
            <w:r w:rsidR="001A4C22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cross-functional </w:t>
            </w:r>
            <w:r w:rsidRPr="002F57E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teams</w:t>
            </w:r>
          </w:p>
          <w:p w:rsidR="00654C46" w:rsidRPr="002B1764" w:rsidRDefault="00654C46" w:rsidP="00882714">
            <w:pPr>
              <w:spacing w:after="200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 xml:space="preserve">Areas of </w:t>
            </w:r>
            <w:r w:rsidR="00716AC3"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Proficiency</w:t>
            </w:r>
          </w:p>
          <w:p w:rsidR="007D05F1" w:rsidRDefault="007D05F1" w:rsidP="00882714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Interface Design</w:t>
            </w:r>
          </w:p>
          <w:p w:rsidR="007D05F1" w:rsidRDefault="007D05F1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 xml:space="preserve">Rapid Prototyping </w:t>
            </w:r>
          </w:p>
          <w:p w:rsidR="007D05F1" w:rsidRPr="002E3354" w:rsidRDefault="007D05F1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User Experience</w:t>
            </w:r>
          </w:p>
          <w:p w:rsidR="00BC6520" w:rsidRDefault="007D05F1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Cognitive Ergonomics</w:t>
            </w:r>
          </w:p>
          <w:p w:rsidR="00BC6520" w:rsidRDefault="00BC6520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Expert Axure Skills</w:t>
            </w:r>
          </w:p>
          <w:p w:rsidR="00BC6520" w:rsidRDefault="00BC6520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Web Development</w:t>
            </w:r>
          </w:p>
          <w:p w:rsidR="00BC6520" w:rsidRDefault="00BC6520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Responsive/Mobile</w:t>
            </w:r>
          </w:p>
          <w:p w:rsidR="008A4BD8" w:rsidRDefault="00BC6520" w:rsidP="008A4BD8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Accessibility Design</w:t>
            </w:r>
          </w:p>
          <w:p w:rsidR="008A4BD8" w:rsidRDefault="008A4BD8" w:rsidP="008A4BD8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Ideation</w:t>
            </w:r>
          </w:p>
          <w:p w:rsidR="008A4BD8" w:rsidRDefault="008A4BD8" w:rsidP="008A4BD8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Concept Development</w:t>
            </w:r>
          </w:p>
          <w:p w:rsidR="0037202A" w:rsidRPr="002E3354" w:rsidRDefault="008A4BD8" w:rsidP="008A4BD8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Experience Innovation</w:t>
            </w:r>
          </w:p>
          <w:p w:rsidR="007D05F1" w:rsidRDefault="007D05F1" w:rsidP="00882714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Technical Presentations</w:t>
            </w:r>
          </w:p>
          <w:p w:rsidR="007D05F1" w:rsidRDefault="007D05F1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Public Speaking</w:t>
            </w:r>
          </w:p>
          <w:p w:rsidR="006F245A" w:rsidRDefault="007D05F1" w:rsidP="007D05F1">
            <w:pPr>
              <w:spacing w:before="140" w:after="140"/>
              <w:ind w:left="72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Resource Preparation</w:t>
            </w:r>
          </w:p>
          <w:p w:rsidR="00654C46" w:rsidRPr="002E3354" w:rsidRDefault="007D05F1" w:rsidP="00BC6520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Report Writing</w:t>
            </w:r>
          </w:p>
          <w:p w:rsidR="00716AC3" w:rsidRPr="002B1764" w:rsidRDefault="00981B1A" w:rsidP="007D05F1">
            <w:pPr>
              <w:spacing w:before="140" w:after="140"/>
              <w:ind w:left="360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Computer Skills</w:t>
            </w:r>
          </w:p>
          <w:p w:rsidR="007D05F1" w:rsidRPr="007D05F1" w:rsidRDefault="007D05F1" w:rsidP="004128A7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Programming – </w:t>
            </w:r>
            <w:r w:rsidR="00293E61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HTML</w:t>
            </w:r>
            <w:r w:rsidR="00BC6520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5</w:t>
            </w:r>
            <w:r w:rsidR="00293E61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, PHP, CSS, javascript, Angular JS, Jquery, SQL, 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C++. C#, Jav</w:t>
            </w:r>
            <w:r w:rsidR="00293E61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a, Matlab/Simulink, Python, VB</w:t>
            </w:r>
            <w:r w:rsidR="00BC6520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 focus on user interface design</w:t>
            </w:r>
          </w:p>
          <w:p w:rsidR="00D66225" w:rsidRPr="006D07FB" w:rsidRDefault="00D66225" w:rsidP="004128A7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CAD</w:t>
            </w:r>
            <w:r w:rsidR="00460AB1"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-</w:t>
            </w:r>
            <w:r w:rsidR="00474F57"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</w:t>
            </w:r>
            <w:r w:rsidR="00474F57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AutoCAD</w:t>
            </w:r>
            <w:r w:rsidR="00460AB1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</w:t>
            </w:r>
            <w:r w:rsidR="00474F57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 xml:space="preserve"> Inventor</w:t>
            </w:r>
            <w:r w:rsidR="00460AB1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</w:t>
            </w:r>
            <w:r w:rsidR="00474F57" w:rsidRPr="006D07FB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</w:t>
            </w:r>
            <w:r w:rsidR="00474F57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NX</w:t>
            </w:r>
            <w:r w:rsidR="00460AB1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</w:t>
            </w:r>
            <w:r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 xml:space="preserve"> Pro/ENGINEER</w:t>
            </w:r>
            <w:r w:rsidR="005C2650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 SketchUp</w:t>
            </w:r>
          </w:p>
          <w:p w:rsidR="00467DAD" w:rsidRDefault="00460AB1" w:rsidP="004128A7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Graphics </w:t>
            </w:r>
            <w:r w:rsidR="00BC6520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–</w:t>
            </w:r>
            <w:r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</w:t>
            </w:r>
            <w:r w:rsidR="00BC6520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Adobe Creative Suite, Gimp, Photoshop, Illustrator, Indesign</w:t>
            </w:r>
          </w:p>
          <w:p w:rsidR="00D66225" w:rsidRDefault="006D07FB" w:rsidP="004128A7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Microsoft Office</w:t>
            </w:r>
            <w:r w:rsidR="00460AB1"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- </w:t>
            </w:r>
            <w:r w:rsidR="00D66225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Excel</w:t>
            </w:r>
            <w:r w:rsidR="00460AB1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 xml:space="preserve">, Outlook, PowerPoint, Visio, </w:t>
            </w:r>
            <w:r w:rsidR="00D66225"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Word</w:t>
            </w:r>
            <w:r w:rsidR="007D05F1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 Sharepoint</w:t>
            </w:r>
          </w:p>
          <w:p w:rsidR="003D5441" w:rsidRDefault="00AC2F4E" w:rsidP="004128A7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Statistics</w:t>
            </w:r>
            <w:r w:rsidR="00460AB1"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- </w:t>
            </w:r>
            <w:r w:rsidRPr="006D07FB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Minitab</w:t>
            </w:r>
          </w:p>
          <w:p w:rsidR="007D05F1" w:rsidRDefault="00B424DB" w:rsidP="00B424DB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Stress Analysis</w:t>
            </w:r>
            <w:r w:rsidRPr="006D07FB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- </w:t>
            </w:r>
            <w:r w:rsidR="007D05F1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MSC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 xml:space="preserve"> Adams</w:t>
            </w:r>
          </w:p>
          <w:p w:rsidR="00B424DB" w:rsidRPr="007D05F1" w:rsidRDefault="007D05F1" w:rsidP="00B424DB">
            <w:pPr>
              <w:spacing w:before="140" w:after="140"/>
              <w:ind w:left="360"/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Wireframing – 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Balsamiq</w:t>
            </w:r>
            <w:r w:rsidR="00293E61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 Axure</w:t>
            </w:r>
            <w:r w:rsidR="00BC6520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, InVision</w:t>
            </w:r>
          </w:p>
          <w:p w:rsidR="00B424DB" w:rsidRPr="002F57E6" w:rsidRDefault="00B424DB" w:rsidP="004128A7">
            <w:pPr>
              <w:spacing w:before="140" w:after="140"/>
              <w:ind w:left="360"/>
              <w:rPr>
                <w:rFonts w:ascii="Liberation Serif" w:hAnsi="Liberation Serif" w:cs="Times New Roman"/>
                <w:kern w:val="2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3D5441" w:rsidRPr="002F57E6" w:rsidRDefault="003D5441" w:rsidP="00B504E0">
            <w:pPr>
              <w:jc w:val="center"/>
              <w:rPr>
                <w:rFonts w:ascii="Liberation Serif" w:hAnsi="Liberation Serif" w:cs="Times New Roman"/>
                <w:kern w:val="2"/>
              </w:rPr>
            </w:pPr>
          </w:p>
        </w:tc>
        <w:tc>
          <w:tcPr>
            <w:tcW w:w="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D5441" w:rsidRPr="002F57E6" w:rsidRDefault="003D5441" w:rsidP="003D5441">
            <w:pPr>
              <w:jc w:val="center"/>
              <w:rPr>
                <w:rFonts w:ascii="Liberation Serif" w:hAnsi="Liberation Serif" w:cs="Times New Roman"/>
                <w:kern w:val="2"/>
              </w:rPr>
            </w:pPr>
          </w:p>
        </w:tc>
        <w:tc>
          <w:tcPr>
            <w:tcW w:w="7057" w:type="dxa"/>
            <w:tcBorders>
              <w:top w:val="nil"/>
              <w:left w:val="nil"/>
              <w:bottom w:val="nil"/>
              <w:right w:val="nil"/>
            </w:tcBorders>
          </w:tcPr>
          <w:p w:rsidR="003D5441" w:rsidRPr="002F57E6" w:rsidRDefault="003D5441" w:rsidP="00DF539C">
            <w:pPr>
              <w:spacing w:after="200"/>
              <w:jc w:val="center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 w:rsidRPr="002F57E6"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Education</w:t>
            </w:r>
            <w:r w:rsidR="009D4740" w:rsidRPr="002F57E6"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 xml:space="preserve"> and Certificates</w:t>
            </w:r>
          </w:p>
          <w:p w:rsidR="00091375" w:rsidRPr="00DF539C" w:rsidRDefault="00DF539C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</w:pPr>
            <w:r>
              <w:rPr>
                <w:rFonts w:ascii="Liberation Serif" w:eastAsia="Times New Roman" w:hAnsi="Liberation Serif" w:cs="Times New Roman"/>
                <w:b/>
                <w:bCs/>
                <w:sz w:val="20"/>
                <w:szCs w:val="20"/>
                <w:lang w:val="en-US" w:eastAsia="en-CA"/>
              </w:rPr>
              <w:t xml:space="preserve">BASc </w:t>
            </w:r>
            <w:r w:rsidR="00153599">
              <w:rPr>
                <w:rFonts w:ascii="Liberation Serif" w:eastAsia="Times New Roman" w:hAnsi="Liberation Serif" w:cs="Times New Roman"/>
                <w:b/>
                <w:sz w:val="20"/>
                <w:szCs w:val="20"/>
                <w:lang w:eastAsia="en-CA"/>
              </w:rPr>
              <w:t>(</w:t>
            </w:r>
            <w:r w:rsidR="00B504E0"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  <w:t xml:space="preserve">Systems Design </w:t>
            </w:r>
            <w:r w:rsidR="00091375" w:rsidRPr="00DF539C"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  <w:t>Engineering</w:t>
            </w:r>
            <w:r w:rsidR="00153599"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  <w:t>)</w:t>
            </w:r>
            <w:r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  <w:t xml:space="preserve">, </w:t>
            </w:r>
            <w:r w:rsidR="00FB12EF" w:rsidRPr="00FB12EF">
              <w:rPr>
                <w:rFonts w:ascii="Liberation Serif" w:eastAsia="Times New Roman" w:hAnsi="Liberation Serif" w:cs="Times New Roman"/>
                <w:sz w:val="20"/>
                <w:szCs w:val="20"/>
                <w:lang w:val="en-US" w:eastAsia="en-CA"/>
              </w:rPr>
              <w:t>Honours</w:t>
            </w:r>
            <w:r w:rsidR="00FB12EF"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  <w:t xml:space="preserve"> </w:t>
            </w:r>
            <w:r w:rsidRPr="00DF539C">
              <w:rPr>
                <w:rFonts w:ascii="Liberation Serif" w:eastAsia="Times New Roman" w:hAnsi="Liberation Serif" w:cs="Times New Roman"/>
                <w:sz w:val="20"/>
                <w:szCs w:val="20"/>
                <w:lang w:val="en-US" w:eastAsia="en-CA"/>
              </w:rPr>
              <w:t>Co-op Program</w:t>
            </w:r>
            <w:r>
              <w:rPr>
                <w:rFonts w:ascii="Liberation Serif" w:eastAsia="Times New Roman" w:hAnsi="Liberation Serif" w:cs="Times New Roman"/>
                <w:b/>
                <w:sz w:val="20"/>
                <w:szCs w:val="20"/>
                <w:lang w:val="en-US" w:eastAsia="en-CA"/>
              </w:rPr>
              <w:tab/>
            </w:r>
            <w:r w:rsidR="0025055F">
              <w:rPr>
                <w:rFonts w:ascii="Liberation Serif" w:eastAsia="Times New Roman" w:hAnsi="Liberation Serif" w:cs="Times New Roman"/>
                <w:sz w:val="20"/>
                <w:szCs w:val="20"/>
                <w:lang w:val="en-US" w:eastAsia="en-CA"/>
              </w:rPr>
              <w:t xml:space="preserve">May 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val="en-US" w:eastAsia="en-CA"/>
              </w:rPr>
              <w:t>2015</w:t>
            </w:r>
          </w:p>
          <w:p w:rsidR="00091375" w:rsidRPr="00DF539C" w:rsidRDefault="00091375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spacing w:after="60"/>
              <w:rPr>
                <w:rFonts w:ascii="Liberation Serif" w:eastAsia="Times New Roman" w:hAnsi="Liberation Serif" w:cs="Times New Roman"/>
                <w:sz w:val="20"/>
                <w:szCs w:val="20"/>
                <w:lang w:val="en-US" w:eastAsia="en-CA"/>
              </w:rPr>
            </w:pPr>
            <w:r w:rsidRPr="002F57E6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val="en-US" w:eastAsia="en-CA"/>
              </w:rPr>
              <w:t>University of Waterloo</w:t>
            </w:r>
            <w:r w:rsidR="00DF539C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val="en-US" w:eastAsia="en-CA"/>
              </w:rPr>
              <w:t>, Waterloo</w:t>
            </w:r>
            <w:r w:rsidR="00DF539C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val="en-US" w:eastAsia="en-CA"/>
              </w:rPr>
              <w:tab/>
            </w:r>
          </w:p>
          <w:p w:rsidR="009D4740" w:rsidRPr="002F57E6" w:rsidRDefault="009D4740" w:rsidP="009609C3">
            <w:pPr>
              <w:spacing w:before="300" w:after="200"/>
              <w:jc w:val="center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 w:rsidRPr="002F57E6"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Work Experience</w:t>
            </w:r>
          </w:p>
          <w:p w:rsidR="00293E61" w:rsidRPr="00606C00" w:rsidRDefault="00293E61" w:rsidP="00293E61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User Experience Designer</w:t>
            </w:r>
            <w:r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User Experience</w:t>
            </w:r>
            <w:r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Feb.</w:t>
            </w:r>
            <w:r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to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Sept</w:t>
            </w:r>
            <w:r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. 201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6</w:t>
            </w:r>
          </w:p>
          <w:p w:rsidR="00293E61" w:rsidRDefault="00293E61" w:rsidP="00293E61">
            <w:pPr>
              <w:tabs>
                <w:tab w:val="right" w:pos="6853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Scotiabank International, Toronto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293E61" w:rsidRDefault="00293E61" w:rsidP="00293E61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Used prototyping software, Axure, to create high level and intera</w:t>
            </w:r>
            <w:r w:rsidR="00D45BDE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c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tive wireframes/prototypes</w:t>
            </w:r>
            <w:r w:rsidR="008A4BD8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and storyboards</w:t>
            </w:r>
            <w:r w:rsidR="00BC652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</w:t>
            </w:r>
          </w:p>
          <w:p w:rsidR="00A812B3" w:rsidRDefault="00A812B3" w:rsidP="00293E61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Worked agile with team members in Toronto and Chile to develop the </w:t>
            </w:r>
            <w:r w:rsidR="008A4BD8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responsive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secure website for Scotiabank Chile</w:t>
            </w:r>
            <w:r w:rsidR="008A4BD8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(desktop and mobile)</w:t>
            </w:r>
          </w:p>
          <w:p w:rsidR="008A4BD8" w:rsidRDefault="00A812B3" w:rsidP="00293E61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Developed unique</w:t>
            </w:r>
            <w:r w:rsidR="008A4BD8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and elegant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design solutions for complex display problems</w:t>
            </w:r>
          </w:p>
          <w:p w:rsidR="00A812B3" w:rsidRDefault="008A4BD8" w:rsidP="00293E61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UI design focused around user centered design principles</w:t>
            </w:r>
          </w:p>
          <w:p w:rsidR="00293E61" w:rsidRDefault="00A812B3" w:rsidP="00293E61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Developed rubric to evaluate our websites comparatively with our competitors</w:t>
            </w:r>
            <w:r w:rsidR="00293E61">
              <w:rPr>
                <w:rFonts w:ascii="Liberation Serif" w:hAnsi="Liberation Serif" w:cs="Times New Roman"/>
                <w:kern w:val="2"/>
                <w:sz w:val="20"/>
                <w:szCs w:val="20"/>
              </w:rPr>
              <w:br/>
            </w:r>
          </w:p>
          <w:p w:rsidR="009D4740" w:rsidRPr="00606C00" w:rsidRDefault="00B504E0" w:rsidP="00973465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Research Assistant</w:t>
            </w:r>
            <w:r w:rsidR="00606C00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Image Processing</w:t>
            </w:r>
            <w:r w:rsidR="00CD4B05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May</w:t>
            </w:r>
            <w:r w:rsidR="00606C00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to</w:t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Aug</w:t>
            </w:r>
            <w:r w:rsidR="00606C00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. 2014</w:t>
            </w:r>
          </w:p>
          <w:p w:rsidR="00591832" w:rsidRDefault="00B504E0" w:rsidP="00E91B70">
            <w:pPr>
              <w:tabs>
                <w:tab w:val="right" w:pos="6853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University of Waterloo</w:t>
            </w:r>
            <w:r w:rsidR="00606C00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Waterloo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="00591832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E67036" w:rsidRDefault="00E67036" w:rsidP="00A3664D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Extensive use of Matlab to perform complex calculations and operations with an emphasis on image processing</w:t>
            </w:r>
          </w:p>
          <w:p w:rsidR="00E67036" w:rsidRDefault="00E67036" w:rsidP="00A3664D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Processed various remote sensing data provided by Environment Canada to accurately identify the location of sea ice and open water regions</w:t>
            </w:r>
          </w:p>
          <w:p w:rsidR="00E91B70" w:rsidRDefault="00E67036" w:rsidP="00A3664D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Applied filtering techniques to improve image quality and remove inconsistencies</w:t>
            </w:r>
          </w:p>
          <w:p w:rsidR="00B504E0" w:rsidRDefault="00B504E0" w:rsidP="00973465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</w:p>
          <w:p w:rsidR="00F45254" w:rsidRPr="00606C00" w:rsidRDefault="00B504E0" w:rsidP="00973465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Research Assistant</w:t>
            </w:r>
            <w:r w:rsidR="00606C00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User Experience</w:t>
            </w:r>
            <w:r w:rsidR="00F45254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 w:rsidR="00606C00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Sept. to Dec. 201</w:t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3</w:t>
            </w:r>
          </w:p>
          <w:p w:rsidR="00F45254" w:rsidRDefault="00B504E0" w:rsidP="009609C3">
            <w:pPr>
              <w:tabs>
                <w:tab w:val="right" w:pos="6851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Defence Research and Development Canada, North York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="00F45254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E67036" w:rsidRDefault="00E67036" w:rsidP="00A3664D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Assisted in the development of a psychology study on target cueing</w:t>
            </w:r>
          </w:p>
          <w:p w:rsidR="00DF539C" w:rsidRPr="00973465" w:rsidRDefault="00E67036" w:rsidP="00A3664D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  <w:tab w:val="num" w:pos="23"/>
              </w:tabs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Developed a Java program to asses the efficiency of control room layouts</w:t>
            </w:r>
          </w:p>
          <w:p w:rsidR="00B504E0" w:rsidRDefault="00B504E0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</w:p>
          <w:p w:rsidR="00CD4B05" w:rsidRPr="00606C00" w:rsidRDefault="00B504E0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Performance Analyst</w:t>
            </w:r>
            <w:r w:rsid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Control System Performance </w:t>
            </w:r>
            <w:r w:rsidR="00CD4B05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Jan</w:t>
            </w:r>
            <w:r w:rsidR="00606C00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. to</w:t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Apr. 2013</w:t>
            </w:r>
          </w:p>
          <w:p w:rsidR="00CD4B05" w:rsidRPr="0069241E" w:rsidRDefault="00B504E0" w:rsidP="0069241E">
            <w:pPr>
              <w:tabs>
                <w:tab w:val="right" w:pos="6851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Messier-Bugatti-Dowty</w:t>
            </w:r>
            <w:r w:rsidR="00606C00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Ajax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="00CD4B05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E67036" w:rsidRDefault="00E67036" w:rsidP="00A3664D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Used MSC ADAMS extensively to simulate stresses on landing gear designs during take-off, in flight, idle, and landing operations</w:t>
            </w:r>
          </w:p>
          <w:p w:rsidR="0069241E" w:rsidRDefault="00E67036" w:rsidP="00A3664D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Assisted with various tasks, research, and calculations for the R&amp;D, mechanisms, and electrical departments</w:t>
            </w:r>
          </w:p>
          <w:p w:rsidR="00B504E0" w:rsidRDefault="00B504E0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</w:p>
          <w:p w:rsidR="00332634" w:rsidRPr="00606C00" w:rsidRDefault="00B504E0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Manufacturing Process Student</w:t>
            </w:r>
            <w:r w:rsid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, </w:t>
            </w:r>
            <w:r w:rsidR="00606C00" w:rsidRPr="00DF539C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Process Engineering</w:t>
            </w:r>
            <w:r w:rsidR="00332634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May</w:t>
            </w:r>
            <w:r w:rsidR="00606C00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to</w:t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Aug. 2012</w:t>
            </w:r>
          </w:p>
          <w:p w:rsidR="00332634" w:rsidRDefault="00B504E0" w:rsidP="00084539">
            <w:pPr>
              <w:tabs>
                <w:tab w:val="right" w:pos="6851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Faurecia Automotive Seating</w:t>
            </w:r>
            <w:r w:rsidR="00606C00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Bradford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="00332634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E67036" w:rsidRDefault="00E67036" w:rsidP="00A3664D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Tracked the efficiency  of processes in various production lines</w:t>
            </w:r>
          </w:p>
          <w:p w:rsidR="00B504E0" w:rsidRDefault="00E67036" w:rsidP="00A3664D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Developed a program in Visual Basic to take production line data and produce charts and graphs to highlight areas of improvement </w:t>
            </w:r>
          </w:p>
          <w:p w:rsidR="00084539" w:rsidRPr="00084539" w:rsidRDefault="00084539" w:rsidP="00B504E0">
            <w:pPr>
              <w:pStyle w:val="ListParagraph"/>
              <w:overflowPunct w:val="0"/>
              <w:autoSpaceDE w:val="0"/>
              <w:autoSpaceDN w:val="0"/>
              <w:ind w:left="373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</w:p>
          <w:p w:rsidR="00332634" w:rsidRPr="00606C00" w:rsidRDefault="00B504E0" w:rsidP="00DF539C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Applications Developer</w:t>
            </w:r>
            <w:r w:rsid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Website Development</w:t>
            </w:r>
            <w:r w:rsidR="00332634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Sept.</w:t>
            </w:r>
            <w:r w:rsidR="00606C00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to</w:t>
            </w:r>
            <w:r w:rsidR="00606C00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Dec. 2011</w:t>
            </w:r>
          </w:p>
          <w:p w:rsidR="00332634" w:rsidRDefault="00B504E0" w:rsidP="00084539">
            <w:pPr>
              <w:tabs>
                <w:tab w:val="right" w:pos="6851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Environment Canada</w:t>
            </w:r>
            <w:r w:rsidR="00606C00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North York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="00332634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E67036" w:rsidRDefault="00E67036" w:rsidP="00A3664D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Responsible for the administration of 10 Microsoft SharePoint websites</w:t>
            </w:r>
          </w:p>
          <w:p w:rsidR="00E67036" w:rsidRDefault="00E67036" w:rsidP="00A3664D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Implemented a user friendly interface for the </w:t>
            </w:r>
            <w:r w:rsidR="008A4BD8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department’s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local website</w:t>
            </w:r>
          </w:p>
          <w:p w:rsidR="00B504E0" w:rsidRDefault="00E67036" w:rsidP="00A3664D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Developed a status update web application for the local website using HTML, PHP, Javascript, and SQL</w:t>
            </w:r>
          </w:p>
          <w:p w:rsidR="00084539" w:rsidRDefault="00084539" w:rsidP="00B504E0">
            <w:pPr>
              <w:pStyle w:val="ListParagraph"/>
              <w:overflowPunct w:val="0"/>
              <w:autoSpaceDE w:val="0"/>
              <w:autoSpaceDN w:val="0"/>
              <w:ind w:left="373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</w:p>
          <w:p w:rsidR="00084539" w:rsidRPr="00606C00" w:rsidRDefault="00B504E0" w:rsidP="00084539">
            <w:pPr>
              <w:tabs>
                <w:tab w:val="right" w:pos="6851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Front End Developer,</w:t>
            </w:r>
            <w:r w:rsidR="00084539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Website development</w:t>
            </w:r>
            <w:r w:rsidR="00084539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Jan.</w:t>
            </w:r>
            <w:r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to</w:t>
            </w: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Apr. 2011</w:t>
            </w:r>
          </w:p>
          <w:p w:rsidR="00084539" w:rsidRDefault="00B504E0" w:rsidP="00084539">
            <w:pPr>
              <w:tabs>
                <w:tab w:val="right" w:pos="6851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900 Seconds of Fame</w:t>
            </w:r>
            <w:r w:rsidR="00084539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Etobicoke</w:t>
            </w:r>
            <w:r w:rsidR="004F1D07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, Ontario</w:t>
            </w:r>
            <w:r w:rsidR="00084539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  <w:p w:rsidR="00E67036" w:rsidRDefault="00E67036" w:rsidP="00A3664D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spacing w:after="30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Lead front end website development role for a start up social networking website</w:t>
            </w:r>
          </w:p>
          <w:p w:rsidR="00E67036" w:rsidRDefault="00E67036" w:rsidP="00A3664D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spacing w:after="30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>Used HTML, Javascript, PHP, and Photoshop to produce functional and aesthetically pleasing web interfaces</w:t>
            </w:r>
          </w:p>
          <w:p w:rsidR="00F805FE" w:rsidRDefault="00E67036" w:rsidP="00A3664D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spacing w:after="300"/>
              <w:ind w:left="373" w:hanging="27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Executed front end and back end quality assurance testing </w:t>
            </w:r>
          </w:p>
          <w:p w:rsidR="001F15F0" w:rsidRPr="001F15F0" w:rsidRDefault="007F6FCC" w:rsidP="001F15F0">
            <w:pPr>
              <w:spacing w:before="300" w:after="200"/>
              <w:jc w:val="center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Representative Projects</w:t>
            </w:r>
          </w:p>
          <w:p w:rsidR="00A812B3" w:rsidRDefault="00A812B3" w:rsidP="00226337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after="100"/>
              <w:ind w:left="377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User Experience Design for LEAP Chile (Scotiabank Chile secure website), </w:t>
            </w:r>
            <w:r w:rsidRPr="00A812B3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Scotiabank International (2016)</w:t>
            </w:r>
          </w:p>
          <w:p w:rsidR="00B504E0" w:rsidRDefault="00B504E0" w:rsidP="00226337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after="100"/>
              <w:ind w:left="377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User Experience Design and Analysis for Hardware and Software Components</w:t>
            </w:r>
            <w:r w:rsidR="001F15F0" w:rsidRPr="001F15F0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,</w:t>
            </w:r>
            <w:r w:rsidR="001F15F0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</w:t>
            </w:r>
            <w:r w:rsidR="00226337"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Boogaloo Bunks</w:t>
            </w:r>
            <w:r w:rsidR="006D2F79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(2015</w:t>
            </w:r>
            <w:r w:rsidR="001F15F0" w:rsidRPr="001F15F0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)</w:t>
            </w:r>
          </w:p>
          <w:p w:rsidR="00B504E0" w:rsidRDefault="00B504E0" w:rsidP="00B504E0">
            <w:pPr>
              <w:numPr>
                <w:ilvl w:val="1"/>
                <w:numId w:val="6"/>
              </w:numPr>
              <w:spacing w:after="10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Best Website Award (Mechatronics Symposium</w:t>
            </w:r>
            <w:r w:rsidR="00FE6D33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- $500 award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)</w:t>
            </w:r>
          </w:p>
          <w:p w:rsidR="00B504E0" w:rsidRDefault="00B504E0" w:rsidP="00B504E0">
            <w:pPr>
              <w:numPr>
                <w:ilvl w:val="1"/>
                <w:numId w:val="6"/>
              </w:numPr>
              <w:spacing w:after="10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Most Innovative Design (Mechanical Symposium</w:t>
            </w:r>
            <w:bookmarkStart w:id="0" w:name="_GoBack"/>
            <w:bookmarkEnd w:id="0"/>
            <w:r w:rsidR="00FE6D33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)</w:t>
            </w:r>
          </w:p>
          <w:p w:rsidR="00FE6D33" w:rsidRDefault="00FE6D33" w:rsidP="00B504E0">
            <w:pPr>
              <w:numPr>
                <w:ilvl w:val="1"/>
                <w:numId w:val="6"/>
              </w:numPr>
              <w:spacing w:after="10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Norman Esch </w:t>
            </w:r>
            <w:r w:rsidR="00D45916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Entrepreneurship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Award ($10,000 Award)</w:t>
            </w:r>
          </w:p>
          <w:p w:rsidR="00D45916" w:rsidRDefault="00D45916" w:rsidP="00B504E0">
            <w:pPr>
              <w:numPr>
                <w:ilvl w:val="1"/>
                <w:numId w:val="6"/>
              </w:numPr>
              <w:spacing w:after="10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Engineering Entrepreneurship Award  ($500 award)</w:t>
            </w:r>
          </w:p>
          <w:p w:rsidR="00FE6D33" w:rsidRDefault="00FE6D33" w:rsidP="00FE6D33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77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Sleep Stage Detection Using EEG Signals, 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Biomedical Measurement and Signal Processing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(2015)</w:t>
            </w:r>
          </w:p>
          <w:p w:rsidR="001F15F0" w:rsidRPr="00FE6D33" w:rsidRDefault="00FE6D33" w:rsidP="00FE6D33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77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Modeling 2-D Working Memory, 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Simulating Neurobiological Systems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(2015)</w:t>
            </w:r>
          </w:p>
          <w:p w:rsidR="00EE6D22" w:rsidRDefault="00FE6D33" w:rsidP="00EE6D22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77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Automated Piano Tuning Device</w:t>
            </w:r>
            <w:r w:rsidR="00EE6D22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, 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 xml:space="preserve"> Systems Design Workshop 1</w:t>
            </w:r>
            <w:r w:rsidR="00EE6D22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(2014)</w:t>
            </w:r>
          </w:p>
          <w:p w:rsidR="007722CE" w:rsidRPr="00FE6D33" w:rsidRDefault="00FE6D33" w:rsidP="00FE6D33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before="100" w:after="100"/>
              <w:ind w:left="377" w:hanging="270"/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Determine Ice Concentration Using Remote Sensing</w:t>
            </w:r>
            <w:r w:rsidR="00EE6D22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, </w:t>
            </w:r>
            <w:r>
              <w:rPr>
                <w:rFonts w:ascii="Liberation Serif" w:eastAsia="Times New Roman" w:hAnsi="Liberation Serif" w:cs="Times New Roman"/>
                <w:i/>
                <w:sz w:val="20"/>
                <w:szCs w:val="20"/>
                <w:lang w:eastAsia="en-CA"/>
              </w:rPr>
              <w:t>University of Waterloo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 xml:space="preserve"> (2014</w:t>
            </w:r>
            <w:r w:rsidR="00EE6D22">
              <w:rPr>
                <w:rFonts w:ascii="Liberation Serif" w:eastAsia="Times New Roman" w:hAnsi="Liberation Serif" w:cs="Times New Roman"/>
                <w:sz w:val="20"/>
                <w:szCs w:val="20"/>
                <w:lang w:eastAsia="en-CA"/>
              </w:rPr>
              <w:t>)</w:t>
            </w:r>
          </w:p>
          <w:p w:rsidR="00F805FE" w:rsidRPr="002F57E6" w:rsidRDefault="002F4B91" w:rsidP="00F805FE">
            <w:pPr>
              <w:spacing w:before="300" w:after="200"/>
              <w:jc w:val="center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Additional Experience</w:t>
            </w:r>
          </w:p>
          <w:p w:rsidR="00F805FE" w:rsidRPr="00606C00" w:rsidRDefault="00FE6D33" w:rsidP="00F805FE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Supervisor</w:t>
            </w:r>
            <w:r w:rsidR="00F805FE"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  <w:r w:rsidR="000B400E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Oct. 2007 </w:t>
            </w:r>
            <w:r w:rsidR="00F805FE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to</w:t>
            </w:r>
            <w:r w:rsidR="000B400E">
              <w:rPr>
                <w:rFonts w:ascii="Liberation Serif" w:hAnsi="Liberation Serif" w:cs="Times New Roman"/>
                <w:kern w:val="2"/>
                <w:sz w:val="20"/>
                <w:szCs w:val="20"/>
              </w:rPr>
              <w:t xml:space="preserve"> Aug</w:t>
            </w:r>
            <w:r w:rsidR="00F805FE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. 201</w:t>
            </w:r>
            <w:r w:rsidR="000B400E">
              <w:rPr>
                <w:rFonts w:ascii="Liberation Serif" w:hAnsi="Liberation Serif" w:cs="Times New Roman"/>
                <w:kern w:val="2"/>
                <w:sz w:val="20"/>
                <w:szCs w:val="20"/>
              </w:rPr>
              <w:t>0</w:t>
            </w:r>
          </w:p>
          <w:p w:rsidR="00F03102" w:rsidRDefault="00FE6D33" w:rsidP="000B400E">
            <w:pPr>
              <w:tabs>
                <w:tab w:val="right" w:pos="6853"/>
              </w:tabs>
              <w:overflowPunct w:val="0"/>
              <w:autoSpaceDE w:val="0"/>
              <w:autoSpaceDN w:val="0"/>
              <w:spacing w:after="6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>Tim Hortons, Newmarket</w:t>
            </w:r>
          </w:p>
          <w:p w:rsidR="00F03102" w:rsidRDefault="00F03102" w:rsidP="00F03102">
            <w:pPr>
              <w:spacing w:before="300"/>
              <w:jc w:val="center"/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mallCaps/>
                <w:color w:val="006666"/>
                <w:kern w:val="2"/>
                <w:sz w:val="24"/>
                <w:szCs w:val="24"/>
              </w:rPr>
              <w:t>Portfolio</w:t>
            </w: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Website</w:t>
            </w:r>
            <w:r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</w:p>
          <w:p w:rsidR="00F03102" w:rsidRDefault="00950B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hyperlink r:id="rId6" w:history="1">
              <w:r w:rsidR="00F03102"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http://www.christopherdavidong.com</w:t>
              </w:r>
            </w:hyperlink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Muskoka Tourism Wireframes</w:t>
            </w:r>
            <w:r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Sitemaps – </w:t>
            </w:r>
            <w:hyperlink r:id="rId7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http://jsiy6x.axshare.com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Prototype – </w:t>
            </w:r>
            <w:hyperlink r:id="rId8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http://g4l815.axshare.com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br/>
            </w: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Scotiabank (Chile) Wireframes</w:t>
            </w:r>
            <w:r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</w:p>
          <w:p w:rsidR="00F03102" w:rsidRP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 w:rsidRPr="00F03102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Pay a Bill flow - </w:t>
            </w:r>
            <w:hyperlink r:id="rId9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http://hexyz7.axshare.com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</w:p>
          <w:p w:rsidR="00F03102" w:rsidRP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 w:rsidRPr="00F03102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Manage Payees flow - </w:t>
            </w:r>
            <w:hyperlink r:id="rId10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http://pktty8.axshare.com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</w:p>
          <w:p w:rsidR="00F03102" w:rsidRP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 w:rsidRPr="00F03102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Virtual Cards Flow - </w:t>
            </w:r>
            <w:hyperlink r:id="rId11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http://c2yg72.axshare.com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 w:rsidRPr="00F03102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Pre-Approve Loans Flow - </w:t>
            </w:r>
            <w:hyperlink r:id="rId12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http://f8mlua.axshare.com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</w:p>
          <w:p w:rsid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kern w:val="2"/>
                <w:sz w:val="20"/>
                <w:szCs w:val="20"/>
              </w:rPr>
            </w:pPr>
            <w:r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>Scotiabank (Chile) Widget Libraries</w:t>
            </w:r>
            <w:r w:rsidRPr="00606C00">
              <w:rPr>
                <w:rFonts w:ascii="Liberation Serif" w:hAnsi="Liberation Serif" w:cs="Times New Roman"/>
                <w:b/>
                <w:kern w:val="2"/>
                <w:sz w:val="20"/>
                <w:szCs w:val="20"/>
              </w:rPr>
              <w:tab/>
            </w:r>
          </w:p>
          <w:p w:rsidR="00F03102" w:rsidRP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 w:rsidRPr="00F03102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Desktop - </w:t>
            </w:r>
            <w:hyperlink r:id="rId13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http://kim2fq.axshare.com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</w:p>
          <w:p w:rsidR="00F805FE" w:rsidRPr="00F03102" w:rsidRDefault="00F03102" w:rsidP="00F03102">
            <w:pPr>
              <w:tabs>
                <w:tab w:val="right" w:pos="6853"/>
              </w:tabs>
              <w:overflowPunct w:val="0"/>
              <w:autoSpaceDE w:val="0"/>
              <w:autoSpaceDN w:val="0"/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</w:pPr>
            <w:r w:rsidRPr="00F03102"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Mobile - </w:t>
            </w:r>
            <w:hyperlink r:id="rId14" w:history="1">
              <w:r w:rsidRPr="00D9633F">
                <w:rPr>
                  <w:rStyle w:val="Hyperlink"/>
                  <w:rFonts w:ascii="Liberation Serif" w:hAnsi="Liberation Serif" w:cs="Times New Roman"/>
                  <w:i/>
                  <w:kern w:val="2"/>
                  <w:sz w:val="20"/>
                  <w:szCs w:val="20"/>
                </w:rPr>
                <w:t>http://4459qw.axshare.com</w:t>
              </w:r>
            </w:hyperlink>
            <w:r>
              <w:rPr>
                <w:rFonts w:ascii="Liberation Serif" w:hAnsi="Liberation Serif" w:cs="Times New Roman"/>
                <w:i/>
                <w:kern w:val="2"/>
                <w:sz w:val="20"/>
                <w:szCs w:val="20"/>
              </w:rPr>
              <w:t xml:space="preserve"> </w:t>
            </w:r>
            <w:r w:rsidR="00F805FE" w:rsidRPr="002F57E6">
              <w:rPr>
                <w:rFonts w:ascii="Liberation Serif" w:hAnsi="Liberation Serif" w:cs="Times New Roman"/>
                <w:kern w:val="2"/>
                <w:sz w:val="20"/>
                <w:szCs w:val="20"/>
              </w:rPr>
              <w:tab/>
            </w:r>
          </w:p>
        </w:tc>
      </w:tr>
    </w:tbl>
    <w:p w:rsidR="00E10DDB" w:rsidRDefault="00E10DDB" w:rsidP="00E10DDB">
      <w:pPr>
        <w:spacing w:after="0" w:line="240" w:lineRule="auto"/>
        <w:rPr>
          <w:rFonts w:ascii="Times New Roman" w:hAnsi="Times New Roman" w:cs="Times New Roman"/>
          <w:spacing w:val="10"/>
          <w:kern w:val="2"/>
          <w:sz w:val="2"/>
          <w:szCs w:val="2"/>
        </w:rPr>
      </w:pPr>
    </w:p>
    <w:p w:rsidR="00E10DDB" w:rsidRPr="00E10DDB" w:rsidRDefault="00E10DDB" w:rsidP="008C3F11">
      <w:pPr>
        <w:spacing w:before="20" w:after="20" w:line="240" w:lineRule="auto"/>
        <w:rPr>
          <w:rFonts w:ascii="Liberation Serif" w:hAnsi="Liberation Serif" w:cs="Times New Roman"/>
          <w:spacing w:val="10"/>
          <w:kern w:val="2"/>
          <w:sz w:val="2"/>
          <w:szCs w:val="2"/>
        </w:rPr>
      </w:pPr>
    </w:p>
    <w:sectPr w:rsidR="00E10DDB" w:rsidRPr="00E10DDB" w:rsidSect="009A5623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Cambria"/>
    <w:charset w:val="00"/>
    <w:family w:val="roman"/>
    <w:pitch w:val="variable"/>
    <w:sig w:usb0="A00002AF" w:usb1="500078FB" w:usb2="00000000" w:usb3="00000000" w:csb0="0000009F" w:csb1="00000000"/>
  </w:font>
  <w:font w:name="Quivira">
    <w:charset w:val="00"/>
    <w:family w:val="roman"/>
    <w:pitch w:val="variable"/>
    <w:sig w:usb0="E5000EFF" w:usb1="5A44FFFB" w:usb2="0774F030" w:usb3="00000000" w:csb0="000101B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2.55pt;height:340.35pt" o:bullet="t">
        <v:imagedata r:id="rId1" o:title="bullet2"/>
      </v:shape>
    </w:pict>
  </w:numPicBullet>
  <w:abstractNum w:abstractNumId="0">
    <w:nsid w:val="18356256"/>
    <w:multiLevelType w:val="hybridMultilevel"/>
    <w:tmpl w:val="80FA8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E0D00"/>
    <w:multiLevelType w:val="hybridMultilevel"/>
    <w:tmpl w:val="E4B6C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2434"/>
    <w:multiLevelType w:val="multilevel"/>
    <w:tmpl w:val="24FE69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F369DA"/>
    <w:multiLevelType w:val="multilevel"/>
    <w:tmpl w:val="219CAD6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FF4B58"/>
    <w:multiLevelType w:val="hybridMultilevel"/>
    <w:tmpl w:val="79A4F47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006AA"/>
    <w:multiLevelType w:val="hybridMultilevel"/>
    <w:tmpl w:val="9DEE1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44483"/>
    <w:multiLevelType w:val="multilevel"/>
    <w:tmpl w:val="99B0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7C2F43"/>
    <w:multiLevelType w:val="hybridMultilevel"/>
    <w:tmpl w:val="D9AE7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5261A"/>
    <w:multiLevelType w:val="hybridMultilevel"/>
    <w:tmpl w:val="D7547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01705"/>
    <w:multiLevelType w:val="multilevel"/>
    <w:tmpl w:val="99B0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9A1CE7"/>
    <w:multiLevelType w:val="hybridMultilevel"/>
    <w:tmpl w:val="03F8A4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758CB"/>
    <w:multiLevelType w:val="hybridMultilevel"/>
    <w:tmpl w:val="DB4ECF1E"/>
    <w:lvl w:ilvl="0" w:tplc="1009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TrackMoves/>
  <w:defaultTabStop w:val="720"/>
  <w:drawingGridHorizontalSpacing w:val="110"/>
  <w:displayHorizontalDrawingGridEvery w:val="2"/>
  <w:characterSpacingControl w:val="doNotCompress"/>
  <w:compat/>
  <w:rsids>
    <w:rsidRoot w:val="00AB7A8C"/>
    <w:rsid w:val="000067B5"/>
    <w:rsid w:val="00020C44"/>
    <w:rsid w:val="00022E52"/>
    <w:rsid w:val="00025802"/>
    <w:rsid w:val="000272FE"/>
    <w:rsid w:val="00030543"/>
    <w:rsid w:val="000378AD"/>
    <w:rsid w:val="0006451E"/>
    <w:rsid w:val="000810D4"/>
    <w:rsid w:val="00083E07"/>
    <w:rsid w:val="00084539"/>
    <w:rsid w:val="00091375"/>
    <w:rsid w:val="00091521"/>
    <w:rsid w:val="000A063B"/>
    <w:rsid w:val="000A186F"/>
    <w:rsid w:val="000B400E"/>
    <w:rsid w:val="000B7F4C"/>
    <w:rsid w:val="000C0E5C"/>
    <w:rsid w:val="000D224C"/>
    <w:rsid w:val="000E603A"/>
    <w:rsid w:val="000F2B5C"/>
    <w:rsid w:val="000F74C9"/>
    <w:rsid w:val="00100BF2"/>
    <w:rsid w:val="00126505"/>
    <w:rsid w:val="00130B69"/>
    <w:rsid w:val="00135C7A"/>
    <w:rsid w:val="0014072F"/>
    <w:rsid w:val="00143CC0"/>
    <w:rsid w:val="00151233"/>
    <w:rsid w:val="00153599"/>
    <w:rsid w:val="0017372E"/>
    <w:rsid w:val="00177852"/>
    <w:rsid w:val="001830C3"/>
    <w:rsid w:val="00196B7C"/>
    <w:rsid w:val="00196D4A"/>
    <w:rsid w:val="001A472D"/>
    <w:rsid w:val="001A4C22"/>
    <w:rsid w:val="001A53BA"/>
    <w:rsid w:val="001B574A"/>
    <w:rsid w:val="001D27EE"/>
    <w:rsid w:val="001D63AA"/>
    <w:rsid w:val="001F15F0"/>
    <w:rsid w:val="001F59B7"/>
    <w:rsid w:val="00217B30"/>
    <w:rsid w:val="002225F7"/>
    <w:rsid w:val="00226337"/>
    <w:rsid w:val="0023210B"/>
    <w:rsid w:val="002400B4"/>
    <w:rsid w:val="0024052A"/>
    <w:rsid w:val="00245955"/>
    <w:rsid w:val="0025053E"/>
    <w:rsid w:val="0025055F"/>
    <w:rsid w:val="002510A7"/>
    <w:rsid w:val="00260078"/>
    <w:rsid w:val="00265656"/>
    <w:rsid w:val="0027612B"/>
    <w:rsid w:val="0028237F"/>
    <w:rsid w:val="002826DF"/>
    <w:rsid w:val="00293E61"/>
    <w:rsid w:val="002A03D0"/>
    <w:rsid w:val="002B09C3"/>
    <w:rsid w:val="002B1764"/>
    <w:rsid w:val="002C44CA"/>
    <w:rsid w:val="002C629B"/>
    <w:rsid w:val="002E17DF"/>
    <w:rsid w:val="002E3354"/>
    <w:rsid w:val="002E3750"/>
    <w:rsid w:val="002F4B91"/>
    <w:rsid w:val="002F57E6"/>
    <w:rsid w:val="00303D77"/>
    <w:rsid w:val="00315C91"/>
    <w:rsid w:val="00321CD3"/>
    <w:rsid w:val="00332634"/>
    <w:rsid w:val="00340166"/>
    <w:rsid w:val="003644B3"/>
    <w:rsid w:val="0037149B"/>
    <w:rsid w:val="00371F82"/>
    <w:rsid w:val="0037202A"/>
    <w:rsid w:val="00372E1E"/>
    <w:rsid w:val="00395443"/>
    <w:rsid w:val="003961B3"/>
    <w:rsid w:val="003A534E"/>
    <w:rsid w:val="003A689A"/>
    <w:rsid w:val="003A7B5A"/>
    <w:rsid w:val="003B75D3"/>
    <w:rsid w:val="003D5441"/>
    <w:rsid w:val="004016C6"/>
    <w:rsid w:val="004128A7"/>
    <w:rsid w:val="0044424F"/>
    <w:rsid w:val="00451A25"/>
    <w:rsid w:val="00460AB1"/>
    <w:rsid w:val="00461E87"/>
    <w:rsid w:val="00467DAD"/>
    <w:rsid w:val="00474F57"/>
    <w:rsid w:val="00484E93"/>
    <w:rsid w:val="00495F34"/>
    <w:rsid w:val="004A2656"/>
    <w:rsid w:val="004B6E3A"/>
    <w:rsid w:val="004D692D"/>
    <w:rsid w:val="004E6A1F"/>
    <w:rsid w:val="004F1D07"/>
    <w:rsid w:val="00501B30"/>
    <w:rsid w:val="0051561D"/>
    <w:rsid w:val="00526AB2"/>
    <w:rsid w:val="005308E0"/>
    <w:rsid w:val="00541FE9"/>
    <w:rsid w:val="00545679"/>
    <w:rsid w:val="00547B7A"/>
    <w:rsid w:val="00550A74"/>
    <w:rsid w:val="00551806"/>
    <w:rsid w:val="00553719"/>
    <w:rsid w:val="0055582B"/>
    <w:rsid w:val="00582068"/>
    <w:rsid w:val="005820EA"/>
    <w:rsid w:val="00591832"/>
    <w:rsid w:val="005952DC"/>
    <w:rsid w:val="00596EA0"/>
    <w:rsid w:val="005C2650"/>
    <w:rsid w:val="005C7CF0"/>
    <w:rsid w:val="005D488A"/>
    <w:rsid w:val="005D76DD"/>
    <w:rsid w:val="00600731"/>
    <w:rsid w:val="00604B22"/>
    <w:rsid w:val="00606C00"/>
    <w:rsid w:val="00607ADD"/>
    <w:rsid w:val="0061553D"/>
    <w:rsid w:val="00617C78"/>
    <w:rsid w:val="0063694D"/>
    <w:rsid w:val="0064102C"/>
    <w:rsid w:val="0064754D"/>
    <w:rsid w:val="00651F6B"/>
    <w:rsid w:val="00654C46"/>
    <w:rsid w:val="00657400"/>
    <w:rsid w:val="0067056D"/>
    <w:rsid w:val="00671EB1"/>
    <w:rsid w:val="00674F24"/>
    <w:rsid w:val="0069241E"/>
    <w:rsid w:val="00694AE7"/>
    <w:rsid w:val="00695DFC"/>
    <w:rsid w:val="00697194"/>
    <w:rsid w:val="006978E3"/>
    <w:rsid w:val="006A2CAA"/>
    <w:rsid w:val="006C5A1B"/>
    <w:rsid w:val="006D07FB"/>
    <w:rsid w:val="006D2F79"/>
    <w:rsid w:val="006D594D"/>
    <w:rsid w:val="006D720B"/>
    <w:rsid w:val="006E592C"/>
    <w:rsid w:val="006F245A"/>
    <w:rsid w:val="007042E1"/>
    <w:rsid w:val="00711E61"/>
    <w:rsid w:val="00716AC3"/>
    <w:rsid w:val="00734931"/>
    <w:rsid w:val="00751095"/>
    <w:rsid w:val="00762C2B"/>
    <w:rsid w:val="007722CE"/>
    <w:rsid w:val="00780A74"/>
    <w:rsid w:val="00796BC4"/>
    <w:rsid w:val="007A29C8"/>
    <w:rsid w:val="007B12C9"/>
    <w:rsid w:val="007C18BF"/>
    <w:rsid w:val="007C2417"/>
    <w:rsid w:val="007C7A3E"/>
    <w:rsid w:val="007D05F1"/>
    <w:rsid w:val="007D50F2"/>
    <w:rsid w:val="007E59F8"/>
    <w:rsid w:val="007E7DDF"/>
    <w:rsid w:val="007F6FCC"/>
    <w:rsid w:val="00812B66"/>
    <w:rsid w:val="00813ECA"/>
    <w:rsid w:val="00854365"/>
    <w:rsid w:val="008605B3"/>
    <w:rsid w:val="00874235"/>
    <w:rsid w:val="0088165A"/>
    <w:rsid w:val="00882714"/>
    <w:rsid w:val="0088370B"/>
    <w:rsid w:val="00890DF9"/>
    <w:rsid w:val="00890FB9"/>
    <w:rsid w:val="00895978"/>
    <w:rsid w:val="008A0AF3"/>
    <w:rsid w:val="008A2DB2"/>
    <w:rsid w:val="008A4BD8"/>
    <w:rsid w:val="008B2794"/>
    <w:rsid w:val="008B4523"/>
    <w:rsid w:val="008C2575"/>
    <w:rsid w:val="008C3F11"/>
    <w:rsid w:val="008C7C05"/>
    <w:rsid w:val="008C7EE7"/>
    <w:rsid w:val="008D338D"/>
    <w:rsid w:val="008D511A"/>
    <w:rsid w:val="008D674F"/>
    <w:rsid w:val="008D7F7D"/>
    <w:rsid w:val="008F021E"/>
    <w:rsid w:val="00900B0D"/>
    <w:rsid w:val="00907949"/>
    <w:rsid w:val="009151E5"/>
    <w:rsid w:val="00917D6E"/>
    <w:rsid w:val="0092268D"/>
    <w:rsid w:val="00940335"/>
    <w:rsid w:val="00940432"/>
    <w:rsid w:val="00942AA5"/>
    <w:rsid w:val="00942B76"/>
    <w:rsid w:val="00950B02"/>
    <w:rsid w:val="009516E5"/>
    <w:rsid w:val="009609C3"/>
    <w:rsid w:val="0096168E"/>
    <w:rsid w:val="0096179D"/>
    <w:rsid w:val="00973465"/>
    <w:rsid w:val="00980891"/>
    <w:rsid w:val="00981B1A"/>
    <w:rsid w:val="009875EA"/>
    <w:rsid w:val="00987C4F"/>
    <w:rsid w:val="00991C66"/>
    <w:rsid w:val="009A1FEA"/>
    <w:rsid w:val="009A35C9"/>
    <w:rsid w:val="009A5623"/>
    <w:rsid w:val="009B17B2"/>
    <w:rsid w:val="009B3710"/>
    <w:rsid w:val="009B53FE"/>
    <w:rsid w:val="009B5B75"/>
    <w:rsid w:val="009D4740"/>
    <w:rsid w:val="009F7A7F"/>
    <w:rsid w:val="00A062F3"/>
    <w:rsid w:val="00A27C91"/>
    <w:rsid w:val="00A3664D"/>
    <w:rsid w:val="00A36F13"/>
    <w:rsid w:val="00A40FDB"/>
    <w:rsid w:val="00A51429"/>
    <w:rsid w:val="00A522D4"/>
    <w:rsid w:val="00A533AB"/>
    <w:rsid w:val="00A5535B"/>
    <w:rsid w:val="00A56BC0"/>
    <w:rsid w:val="00A812B3"/>
    <w:rsid w:val="00A83FF2"/>
    <w:rsid w:val="00A84DD2"/>
    <w:rsid w:val="00AB29C1"/>
    <w:rsid w:val="00AB38B6"/>
    <w:rsid w:val="00AB7A8C"/>
    <w:rsid w:val="00AC2F4E"/>
    <w:rsid w:val="00AC4189"/>
    <w:rsid w:val="00AC6A4F"/>
    <w:rsid w:val="00AD22CE"/>
    <w:rsid w:val="00AD49B7"/>
    <w:rsid w:val="00AD5CE5"/>
    <w:rsid w:val="00AE0473"/>
    <w:rsid w:val="00AE5E76"/>
    <w:rsid w:val="00B11BDC"/>
    <w:rsid w:val="00B16A82"/>
    <w:rsid w:val="00B263E7"/>
    <w:rsid w:val="00B3163D"/>
    <w:rsid w:val="00B33760"/>
    <w:rsid w:val="00B424DB"/>
    <w:rsid w:val="00B504E0"/>
    <w:rsid w:val="00B65551"/>
    <w:rsid w:val="00B87492"/>
    <w:rsid w:val="00B94983"/>
    <w:rsid w:val="00B95326"/>
    <w:rsid w:val="00BA29DA"/>
    <w:rsid w:val="00BA7A57"/>
    <w:rsid w:val="00BB3F64"/>
    <w:rsid w:val="00BB4D04"/>
    <w:rsid w:val="00BC34A2"/>
    <w:rsid w:val="00BC6520"/>
    <w:rsid w:val="00C05F65"/>
    <w:rsid w:val="00C2011F"/>
    <w:rsid w:val="00C218A2"/>
    <w:rsid w:val="00C24421"/>
    <w:rsid w:val="00C30F0B"/>
    <w:rsid w:val="00C353DC"/>
    <w:rsid w:val="00C43177"/>
    <w:rsid w:val="00C444FD"/>
    <w:rsid w:val="00C51F0D"/>
    <w:rsid w:val="00C54DDA"/>
    <w:rsid w:val="00C70089"/>
    <w:rsid w:val="00C83FC0"/>
    <w:rsid w:val="00C9287C"/>
    <w:rsid w:val="00C97D58"/>
    <w:rsid w:val="00CA1697"/>
    <w:rsid w:val="00CB13A1"/>
    <w:rsid w:val="00CC3EA8"/>
    <w:rsid w:val="00CD39E5"/>
    <w:rsid w:val="00CD4B05"/>
    <w:rsid w:val="00CD5EBB"/>
    <w:rsid w:val="00D07DEC"/>
    <w:rsid w:val="00D34BA8"/>
    <w:rsid w:val="00D45916"/>
    <w:rsid w:val="00D45BDE"/>
    <w:rsid w:val="00D51386"/>
    <w:rsid w:val="00D61785"/>
    <w:rsid w:val="00D66225"/>
    <w:rsid w:val="00D7060D"/>
    <w:rsid w:val="00D77782"/>
    <w:rsid w:val="00D84CE6"/>
    <w:rsid w:val="00D93485"/>
    <w:rsid w:val="00DB2BC5"/>
    <w:rsid w:val="00DB579C"/>
    <w:rsid w:val="00DC4D27"/>
    <w:rsid w:val="00DE3AE5"/>
    <w:rsid w:val="00DF00F0"/>
    <w:rsid w:val="00DF539C"/>
    <w:rsid w:val="00E02441"/>
    <w:rsid w:val="00E047B0"/>
    <w:rsid w:val="00E10DDB"/>
    <w:rsid w:val="00E239EB"/>
    <w:rsid w:val="00E40225"/>
    <w:rsid w:val="00E43C29"/>
    <w:rsid w:val="00E43C47"/>
    <w:rsid w:val="00E53287"/>
    <w:rsid w:val="00E67036"/>
    <w:rsid w:val="00E71362"/>
    <w:rsid w:val="00E90643"/>
    <w:rsid w:val="00E91B70"/>
    <w:rsid w:val="00E94B28"/>
    <w:rsid w:val="00ED4A72"/>
    <w:rsid w:val="00ED4E55"/>
    <w:rsid w:val="00ED762E"/>
    <w:rsid w:val="00EE6D22"/>
    <w:rsid w:val="00EF1C75"/>
    <w:rsid w:val="00F02927"/>
    <w:rsid w:val="00F030E2"/>
    <w:rsid w:val="00F03102"/>
    <w:rsid w:val="00F0568E"/>
    <w:rsid w:val="00F06B80"/>
    <w:rsid w:val="00F103F2"/>
    <w:rsid w:val="00F27018"/>
    <w:rsid w:val="00F27DED"/>
    <w:rsid w:val="00F32E9E"/>
    <w:rsid w:val="00F45254"/>
    <w:rsid w:val="00F46805"/>
    <w:rsid w:val="00F52C3B"/>
    <w:rsid w:val="00F54E46"/>
    <w:rsid w:val="00F63EE2"/>
    <w:rsid w:val="00F76B9B"/>
    <w:rsid w:val="00F805FE"/>
    <w:rsid w:val="00F85E1D"/>
    <w:rsid w:val="00FB12EF"/>
    <w:rsid w:val="00FB1C44"/>
    <w:rsid w:val="00FC19DC"/>
    <w:rsid w:val="00FC53AD"/>
    <w:rsid w:val="00FD5318"/>
    <w:rsid w:val="00FD5858"/>
    <w:rsid w:val="00FE6080"/>
    <w:rsid w:val="00FE6D33"/>
    <w:rsid w:val="00FE7ADF"/>
    <w:rsid w:val="00FF01BB"/>
    <w:rsid w:val="00FF1AFB"/>
    <w:rsid w:val="00FF1F1B"/>
  </w:rsids>
  <m:mathPr>
    <m:mathFont m:val="Liberation 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934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F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0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1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F03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2yg72.axshare.com" TargetMode="External"/><Relationship Id="rId12" Type="http://schemas.openxmlformats.org/officeDocument/2006/relationships/hyperlink" Target="http://f8mlua.axshare.com" TargetMode="External"/><Relationship Id="rId13" Type="http://schemas.openxmlformats.org/officeDocument/2006/relationships/hyperlink" Target="http://kim2fq.axshare.com" TargetMode="External"/><Relationship Id="rId14" Type="http://schemas.openxmlformats.org/officeDocument/2006/relationships/hyperlink" Target="http://4459qw.axshare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ristopherdavidong.com" TargetMode="External"/><Relationship Id="rId7" Type="http://schemas.openxmlformats.org/officeDocument/2006/relationships/hyperlink" Target="http://jsiy6x.axshare.com" TargetMode="External"/><Relationship Id="rId8" Type="http://schemas.openxmlformats.org/officeDocument/2006/relationships/hyperlink" Target="http://g4l815.axshare.com" TargetMode="External"/><Relationship Id="rId9" Type="http://schemas.openxmlformats.org/officeDocument/2006/relationships/hyperlink" Target="http://hexyz7.axshare.com" TargetMode="External"/><Relationship Id="rId10" Type="http://schemas.openxmlformats.org/officeDocument/2006/relationships/hyperlink" Target="http://pktty8.axshar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5A1CD82-056A-A74D-8499-B6ACA6F3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862</Words>
  <Characters>4914</Characters>
  <Application>Microsoft Macintosh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Christopher Ong</cp:lastModifiedBy>
  <cp:revision>14</cp:revision>
  <cp:lastPrinted>2015-01-10T17:54:00Z</cp:lastPrinted>
  <dcterms:created xsi:type="dcterms:W3CDTF">2015-04-04T03:10:00Z</dcterms:created>
  <dcterms:modified xsi:type="dcterms:W3CDTF">2017-03-28T14:23:00Z</dcterms:modified>
</cp:coreProperties>
</file>