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0D56E" w14:textId="77777777" w:rsidR="00361252" w:rsidRDefault="00361252" w:rsidP="00361252">
      <w:pPr>
        <w:pStyle w:val="a5"/>
        <w:spacing w:beforeLines="500" w:before="1200" w:after="240"/>
        <w:rPr>
          <w:sz w:val="24"/>
        </w:rPr>
      </w:pPr>
      <w:r w:rsidRPr="00AC1E74">
        <w:rPr>
          <w:noProof/>
        </w:rPr>
        <w:drawing>
          <wp:inline distT="0" distB="0" distL="0" distR="0" wp14:anchorId="4A62B3C1" wp14:editId="4796C4C9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8DDD7" w14:textId="77777777" w:rsidR="00361252" w:rsidRDefault="00361252" w:rsidP="00361252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7E082C68" wp14:editId="1A9C865F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344C4" w14:textId="77777777" w:rsidR="00361252" w:rsidRPr="00D4081B" w:rsidRDefault="00361252" w:rsidP="00361252">
      <w:pPr>
        <w:pStyle w:val="a7"/>
        <w:spacing w:before="480" w:after="240"/>
        <w:jc w:val="center"/>
        <w:rPr>
          <w:rFonts w:ascii="楷体" w:eastAsia="楷体" w:hAnsi="楷体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14:paraId="4D31EDDE" w14:textId="77777777" w:rsidR="00361252" w:rsidRPr="00AC1E74" w:rsidRDefault="00361252" w:rsidP="00361252">
      <w:pPr>
        <w:pStyle w:val="a7"/>
        <w:spacing w:before="480" w:afterLines="400" w:after="96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</w:t>
      </w:r>
      <w:r w:rsidR="006E7238">
        <w:rPr>
          <w:rFonts w:hint="eastAsia"/>
          <w:sz w:val="40"/>
        </w:rPr>
        <w:t>实验</w:t>
      </w:r>
      <w:r w:rsidRPr="00AC1E74">
        <w:rPr>
          <w:rFonts w:hint="eastAsia"/>
          <w:sz w:val="40"/>
        </w:rPr>
        <w:t>报告</w:t>
      </w:r>
    </w:p>
    <w:p w14:paraId="0F7F2F40" w14:textId="42D7A9D0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实验</w:t>
      </w:r>
      <w:permStart w:id="839083329" w:edGrp="everyone"/>
      <w:r w:rsidR="00987FB7">
        <w:rPr>
          <w:rFonts w:ascii="Times New Roman" w:hAnsi="Times New Roman" w:hint="eastAsia"/>
          <w:b/>
          <w:sz w:val="28"/>
          <w:szCs w:val="28"/>
          <w:u w:val="single"/>
        </w:rPr>
        <w:t>五</w:t>
      </w:r>
      <w:permEnd w:id="839083329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 xml:space="preserve">　</w:t>
      </w:r>
      <w:permStart w:id="1600215822" w:edGrp="everyone"/>
      <w:r w:rsidR="00987FB7">
        <w:rPr>
          <w:rFonts w:ascii="Times New Roman" w:hAnsi="Times New Roman" w:hint="eastAsia"/>
          <w:b/>
          <w:sz w:val="28"/>
          <w:szCs w:val="28"/>
          <w:u w:val="single"/>
        </w:rPr>
        <w:t>利用</w:t>
      </w:r>
      <w:proofErr w:type="spellStart"/>
      <w:r w:rsidR="00987FB7">
        <w:rPr>
          <w:rFonts w:ascii="Times New Roman" w:hAnsi="Times New Roman" w:hint="eastAsia"/>
          <w:b/>
          <w:sz w:val="28"/>
          <w:szCs w:val="28"/>
          <w:u w:val="single"/>
        </w:rPr>
        <w:t>Socke</w:t>
      </w:r>
      <w:proofErr w:type="spellEnd"/>
      <w:r w:rsidR="00987FB7">
        <w:rPr>
          <w:rFonts w:ascii="Times New Roman" w:hAnsi="Times New Roman"/>
          <w:b/>
          <w:sz w:val="28"/>
          <w:szCs w:val="28"/>
          <w:u w:val="single"/>
        </w:rPr>
        <w:t xml:space="preserve"> </w:t>
      </w:r>
      <w:r w:rsidR="00987FB7">
        <w:rPr>
          <w:rFonts w:ascii="Times New Roman" w:hAnsi="Times New Roman" w:hint="eastAsia"/>
          <w:b/>
          <w:sz w:val="28"/>
          <w:szCs w:val="28"/>
          <w:u w:val="single"/>
        </w:rPr>
        <w:t>API</w:t>
      </w:r>
      <w:r w:rsidR="00987FB7">
        <w:rPr>
          <w:rFonts w:ascii="Times New Roman" w:hAnsi="Times New Roman" w:hint="eastAsia"/>
          <w:b/>
          <w:sz w:val="28"/>
          <w:szCs w:val="28"/>
          <w:u w:val="single"/>
        </w:rPr>
        <w:t>实现许可认证软件</w:t>
      </w:r>
      <w:permEnd w:id="1600215822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1D44564F" w14:textId="387D98F2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软件工程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>01</w:t>
      </w:r>
      <w:r>
        <w:rPr>
          <w:rFonts w:ascii="Times New Roman" w:hAnsi="Times New Roman"/>
          <w:b/>
          <w:sz w:val="28"/>
          <w:szCs w:val="28"/>
          <w:u w:val="single"/>
        </w:rPr>
        <w:t>9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级</w:t>
      </w:r>
      <w:permStart w:id="706240929" w:edGrp="everyone"/>
      <w:r w:rsidR="003F1927">
        <w:rPr>
          <w:rFonts w:ascii="Times New Roman" w:hAnsi="Times New Roman" w:hint="eastAsia"/>
          <w:b/>
          <w:sz w:val="28"/>
          <w:szCs w:val="28"/>
          <w:u w:val="single"/>
        </w:rPr>
        <w:t>4</w:t>
      </w:r>
      <w:permEnd w:id="706240929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班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61AFE70B" w14:textId="1E77B2F7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557072294" w:edGrp="everyone"/>
      <w:r w:rsidR="003F1927">
        <w:rPr>
          <w:rFonts w:ascii="Times New Roman" w:hAnsi="Times New Roman" w:hint="eastAsia"/>
          <w:b/>
          <w:sz w:val="28"/>
          <w:szCs w:val="28"/>
          <w:u w:val="single"/>
        </w:rPr>
        <w:t>陈栋</w:t>
      </w:r>
      <w:permEnd w:id="1557072294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343F82BD" w14:textId="580EA055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965572276" w:edGrp="everyone"/>
      <w:r w:rsidR="003F1927">
        <w:rPr>
          <w:rFonts w:ascii="Times New Roman" w:hAnsi="Times New Roman" w:hint="eastAsia"/>
          <w:b/>
          <w:sz w:val="28"/>
          <w:szCs w:val="28"/>
          <w:u w:val="single"/>
        </w:rPr>
        <w:t>229</w:t>
      </w:r>
      <w:r>
        <w:rPr>
          <w:rFonts w:ascii="Times New Roman" w:hAnsi="Times New Roman"/>
          <w:b/>
          <w:sz w:val="28"/>
          <w:szCs w:val="28"/>
          <w:u w:val="single"/>
        </w:rPr>
        <w:t>2019</w:t>
      </w:r>
      <w:r w:rsidR="003F1927">
        <w:rPr>
          <w:rFonts w:ascii="Times New Roman" w:hAnsi="Times New Roman" w:hint="eastAsia"/>
          <w:b/>
          <w:sz w:val="28"/>
          <w:szCs w:val="28"/>
          <w:u w:val="single"/>
        </w:rPr>
        <w:t>2204171</w:t>
      </w:r>
      <w:permEnd w:id="1965572276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03875C2A" w14:textId="77777777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  <w:t>202</w:t>
      </w:r>
      <w:r>
        <w:rPr>
          <w:rFonts w:ascii="Times New Roman" w:hAnsi="Times New Roman"/>
          <w:b/>
          <w:sz w:val="28"/>
          <w:szCs w:val="28"/>
          <w:u w:val="single"/>
        </w:rPr>
        <w:t>1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年</w:t>
      </w:r>
      <w:permStart w:id="2057068946" w:edGrp="everyone"/>
      <w:r>
        <w:rPr>
          <w:rFonts w:ascii="Times New Roman" w:hAnsi="Times New Roman"/>
          <w:b/>
          <w:sz w:val="28"/>
          <w:szCs w:val="28"/>
          <w:u w:val="single"/>
        </w:rPr>
        <w:t>3</w:t>
      </w:r>
      <w:permEnd w:id="2057068946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月</w:t>
      </w:r>
      <w:permStart w:id="409501371" w:edGrp="everyone"/>
      <w:r>
        <w:rPr>
          <w:rFonts w:ascii="Times New Roman" w:hAnsi="Times New Roman"/>
          <w:b/>
          <w:sz w:val="28"/>
          <w:szCs w:val="28"/>
          <w:u w:val="single"/>
        </w:rPr>
        <w:t>00</w:t>
      </w:r>
      <w:permEnd w:id="409501371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日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7AE76004" w14:textId="77777777" w:rsidR="00361252" w:rsidRDefault="00361252" w:rsidP="00361252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 xml:space="preserve">21 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permStart w:id="212599507" w:edGrp="everyone"/>
      <w:r>
        <w:rPr>
          <w:b/>
          <w:sz w:val="28"/>
          <w:szCs w:val="28"/>
        </w:rPr>
        <w:t>3</w:t>
      </w:r>
      <w:permEnd w:id="212599507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permStart w:id="1729255685" w:edGrp="everyone"/>
      <w:r>
        <w:rPr>
          <w:b/>
          <w:sz w:val="28"/>
          <w:szCs w:val="28"/>
        </w:rPr>
        <w:t>00</w:t>
      </w:r>
      <w:permEnd w:id="1729255685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日</w:t>
      </w:r>
    </w:p>
    <w:p w14:paraId="195B7277" w14:textId="77777777" w:rsidR="00361252" w:rsidRDefault="00361252" w:rsidP="00361252">
      <w:pPr>
        <w:sectPr w:rsidR="00361252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64430031" w14:textId="77777777" w:rsidR="00361252" w:rsidRPr="00650E28" w:rsidRDefault="00361252" w:rsidP="00361252">
      <w:pPr>
        <w:pStyle w:val="a7"/>
        <w:spacing w:before="480" w:afterLines="200" w:after="480"/>
        <w:jc w:val="center"/>
        <w:rPr>
          <w:rFonts w:ascii="楷体" w:eastAsia="楷体" w:hAnsi="楷体"/>
          <w:sz w:val="52"/>
          <w:szCs w:val="28"/>
        </w:rPr>
      </w:pPr>
      <w:r w:rsidRPr="00650E28">
        <w:rPr>
          <w:rFonts w:ascii="楷体" w:eastAsia="楷体" w:hAnsi="楷体" w:hint="eastAsia"/>
          <w:sz w:val="52"/>
          <w:szCs w:val="28"/>
        </w:rPr>
        <w:lastRenderedPageBreak/>
        <w:t>填写说明</w:t>
      </w:r>
    </w:p>
    <w:p w14:paraId="796B4425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本文件为</w:t>
      </w:r>
      <w:r w:rsidRPr="009C2027">
        <w:rPr>
          <w:rFonts w:eastAsia="仿宋" w:hint="eastAsia"/>
          <w:sz w:val="28"/>
          <w:szCs w:val="32"/>
        </w:rPr>
        <w:t>Word</w:t>
      </w:r>
      <w:r w:rsidRPr="009C2027">
        <w:rPr>
          <w:rFonts w:eastAsia="仿宋" w:hint="eastAsia"/>
          <w:sz w:val="28"/>
          <w:szCs w:val="32"/>
        </w:rPr>
        <w:t>模板文件，建议使用</w:t>
      </w:r>
      <w:r w:rsidRPr="009C2027">
        <w:rPr>
          <w:rFonts w:eastAsia="仿宋" w:hint="eastAsia"/>
          <w:sz w:val="28"/>
          <w:szCs w:val="32"/>
        </w:rPr>
        <w:t>Microsoft</w:t>
      </w:r>
      <w:r w:rsidRPr="009C2027">
        <w:rPr>
          <w:rFonts w:eastAsia="仿宋"/>
          <w:sz w:val="28"/>
          <w:szCs w:val="32"/>
        </w:rPr>
        <w:t xml:space="preserve"> </w:t>
      </w:r>
      <w:r w:rsidRPr="009C2027">
        <w:rPr>
          <w:rFonts w:eastAsia="仿宋" w:hint="eastAsia"/>
          <w:sz w:val="28"/>
          <w:szCs w:val="32"/>
        </w:rPr>
        <w:t>Word</w:t>
      </w:r>
      <w:r w:rsidRPr="009C2027">
        <w:rPr>
          <w:rFonts w:eastAsia="仿宋"/>
          <w:sz w:val="28"/>
          <w:szCs w:val="32"/>
        </w:rPr>
        <w:t xml:space="preserve"> 2019</w:t>
      </w:r>
      <w:r w:rsidRPr="009C2027">
        <w:rPr>
          <w:rFonts w:eastAsia="仿宋" w:hint="eastAsia"/>
          <w:sz w:val="28"/>
          <w:szCs w:val="32"/>
        </w:rPr>
        <w:t>打开，在可填写的区域中如实填写；</w:t>
      </w:r>
    </w:p>
    <w:p w14:paraId="2322324F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填表时，勿破坏排版，勿修改字体字号，打印成</w:t>
      </w:r>
      <w:r w:rsidRPr="009C2027">
        <w:rPr>
          <w:rFonts w:eastAsia="仿宋" w:hint="eastAsia"/>
          <w:sz w:val="28"/>
          <w:szCs w:val="32"/>
        </w:rPr>
        <w:t>PDF</w:t>
      </w:r>
      <w:r w:rsidRPr="009C2027">
        <w:rPr>
          <w:rFonts w:eastAsia="仿宋" w:hint="eastAsia"/>
          <w:sz w:val="28"/>
          <w:szCs w:val="32"/>
        </w:rPr>
        <w:t>文件提交；</w:t>
      </w:r>
    </w:p>
    <w:p w14:paraId="71F0C5B5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文件总大小尽量控制在</w:t>
      </w:r>
      <w:r w:rsidRPr="009C2027">
        <w:rPr>
          <w:rFonts w:eastAsia="仿宋" w:hint="eastAsia"/>
          <w:sz w:val="28"/>
          <w:szCs w:val="32"/>
        </w:rPr>
        <w:t>1MB</w:t>
      </w:r>
      <w:r w:rsidRPr="009C2027">
        <w:rPr>
          <w:rFonts w:eastAsia="仿宋" w:hint="eastAsia"/>
          <w:sz w:val="28"/>
          <w:szCs w:val="32"/>
        </w:rPr>
        <w:t>以下，勿超过</w:t>
      </w:r>
      <w:r w:rsidRPr="009C2027">
        <w:rPr>
          <w:rFonts w:eastAsia="仿宋" w:hint="eastAsia"/>
          <w:sz w:val="28"/>
          <w:szCs w:val="32"/>
        </w:rPr>
        <w:t>5MB</w:t>
      </w:r>
      <w:r w:rsidRPr="009C2027">
        <w:rPr>
          <w:rFonts w:eastAsia="仿宋" w:hint="eastAsia"/>
          <w:sz w:val="28"/>
          <w:szCs w:val="32"/>
        </w:rPr>
        <w:t>；</w:t>
      </w:r>
    </w:p>
    <w:p w14:paraId="3CDD95C2" w14:textId="77777777" w:rsidR="00361252" w:rsidRPr="009C2027" w:rsidRDefault="004F3C30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>
        <w:rPr>
          <w:rFonts w:eastAsia="仿宋" w:hint="eastAsia"/>
          <w:sz w:val="28"/>
          <w:szCs w:val="32"/>
        </w:rPr>
        <w:t>应将</w:t>
      </w:r>
      <w:r w:rsidR="00361252" w:rsidRPr="009C2027">
        <w:rPr>
          <w:rFonts w:eastAsia="仿宋" w:hint="eastAsia"/>
          <w:sz w:val="28"/>
          <w:szCs w:val="32"/>
        </w:rPr>
        <w:t>材料清单上传在代码托管平台上；</w:t>
      </w:r>
    </w:p>
    <w:p w14:paraId="1BC707A0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在学期</w:t>
      </w:r>
      <w:r w:rsidR="004F3C30">
        <w:rPr>
          <w:rFonts w:eastAsia="仿宋" w:hint="eastAsia"/>
          <w:sz w:val="28"/>
          <w:szCs w:val="32"/>
        </w:rPr>
        <w:t>最后一节课前按要求打包</w:t>
      </w:r>
      <w:r w:rsidRPr="009C2027">
        <w:rPr>
          <w:rFonts w:eastAsia="仿宋" w:hint="eastAsia"/>
          <w:sz w:val="28"/>
          <w:szCs w:val="32"/>
        </w:rPr>
        <w:t>发送至</w:t>
      </w:r>
      <w:r w:rsidRPr="009C2027">
        <w:rPr>
          <w:rFonts w:eastAsia="仿宋" w:hint="eastAsia"/>
          <w:sz w:val="28"/>
          <w:szCs w:val="32"/>
        </w:rPr>
        <w:t>cni</w:t>
      </w:r>
      <w:r w:rsidRPr="009C2027">
        <w:rPr>
          <w:rFonts w:eastAsia="仿宋"/>
          <w:sz w:val="28"/>
          <w:szCs w:val="32"/>
        </w:rPr>
        <w:t>21@qq.com</w:t>
      </w:r>
      <w:r w:rsidRPr="009C2027">
        <w:rPr>
          <w:rFonts w:eastAsia="仿宋" w:hint="eastAsia"/>
          <w:sz w:val="28"/>
          <w:szCs w:val="32"/>
        </w:rPr>
        <w:t>。</w:t>
      </w:r>
    </w:p>
    <w:p w14:paraId="3D7C37ED" w14:textId="77777777" w:rsidR="00361252" w:rsidRPr="00361252" w:rsidRDefault="00361252" w:rsidP="00361252">
      <w:pPr>
        <w:sectPr w:rsidR="00361252" w:rsidRPr="00361252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617A5EC8" w14:textId="77777777" w:rsidR="00361252" w:rsidRDefault="00361252" w:rsidP="00361252">
      <w:pPr>
        <w:pStyle w:val="1"/>
        <w:spacing w:before="240" w:after="240"/>
      </w:pPr>
      <w:r>
        <w:rPr>
          <w:rFonts w:hint="eastAsia"/>
        </w:rPr>
        <w:lastRenderedPageBreak/>
        <w:t>实验目的</w:t>
      </w:r>
    </w:p>
    <w:p w14:paraId="1F76087B" w14:textId="5AB33999" w:rsidR="00987FB7" w:rsidRDefault="00987FB7" w:rsidP="00987FB7">
      <w:pPr>
        <w:pStyle w:val="a0"/>
        <w:numPr>
          <w:ilvl w:val="0"/>
          <w:numId w:val="3"/>
        </w:numPr>
        <w:spacing w:before="120" w:after="120"/>
        <w:ind w:firstLineChars="0"/>
      </w:pPr>
      <w:permStart w:id="1710313846" w:edGrp="everyone"/>
      <w:r>
        <w:rPr>
          <w:rFonts w:hint="eastAsia"/>
        </w:rPr>
        <w:t>掌握应用层文件传输的原理；</w:t>
      </w:r>
    </w:p>
    <w:p w14:paraId="6E6A3EAE" w14:textId="12D2C574" w:rsidR="00987FB7" w:rsidRPr="00D328C3" w:rsidRDefault="00987FB7" w:rsidP="00987FB7">
      <w:pPr>
        <w:pStyle w:val="a0"/>
        <w:numPr>
          <w:ilvl w:val="0"/>
          <w:numId w:val="3"/>
        </w:numPr>
        <w:spacing w:before="120" w:after="120"/>
        <w:ind w:firstLineChars="0"/>
      </w:pPr>
      <w:r>
        <w:rPr>
          <w:rFonts w:hint="eastAsia"/>
        </w:rPr>
        <w:t>了解传输过程中传输</w:t>
      </w:r>
      <w:proofErr w:type="gramStart"/>
      <w:r>
        <w:rPr>
          <w:rFonts w:hint="eastAsia"/>
        </w:rPr>
        <w:t>层协议</w:t>
      </w:r>
      <w:proofErr w:type="gramEnd"/>
      <w:r>
        <w:rPr>
          <w:rFonts w:hint="eastAsia"/>
        </w:rPr>
        <w:t>的选定、应用层协议设计和协议开发等概念</w:t>
      </w:r>
    </w:p>
    <w:permEnd w:id="1710313846"/>
    <w:p w14:paraId="5711D4C8" w14:textId="77777777" w:rsidR="00361252" w:rsidRDefault="00361252" w:rsidP="00361252">
      <w:pPr>
        <w:pStyle w:val="1"/>
        <w:spacing w:before="240" w:after="240"/>
      </w:pPr>
      <w:r>
        <w:t>实验环境</w:t>
      </w:r>
    </w:p>
    <w:p w14:paraId="6379DE59" w14:textId="4423174A" w:rsidR="00987FB7" w:rsidRDefault="00987FB7" w:rsidP="00361252">
      <w:pPr>
        <w:pStyle w:val="a0"/>
        <w:spacing w:before="120" w:after="120"/>
        <w:ind w:firstLine="480"/>
      </w:pPr>
      <w:permStart w:id="1969755243" w:edGrp="everyone"/>
      <w:r>
        <w:t>W</w:t>
      </w:r>
      <w:r>
        <w:rPr>
          <w:rFonts w:hint="eastAsia"/>
        </w:rPr>
        <w:t>indows10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c++</w:t>
      </w:r>
      <w:proofErr w:type="spellEnd"/>
    </w:p>
    <w:permEnd w:id="1969755243"/>
    <w:p w14:paraId="0A01196C" w14:textId="77777777" w:rsidR="00361252" w:rsidRDefault="00361252" w:rsidP="00361252">
      <w:pPr>
        <w:pStyle w:val="1"/>
        <w:spacing w:before="240" w:after="240"/>
      </w:pPr>
      <w:r>
        <w:rPr>
          <w:rFonts w:hint="eastAsia"/>
        </w:rPr>
        <w:t>实验结果</w:t>
      </w:r>
    </w:p>
    <w:p w14:paraId="6F372E6E" w14:textId="667FBEB3" w:rsidR="00987FB7" w:rsidRDefault="00987FB7" w:rsidP="00987FB7">
      <w:pPr>
        <w:pStyle w:val="a0"/>
        <w:spacing w:before="120" w:after="120"/>
        <w:ind w:firstLine="480"/>
      </w:pPr>
      <w:permStart w:id="245505269" w:edGrp="everyone"/>
      <w:r>
        <w:rPr>
          <w:rFonts w:hint="eastAsia"/>
        </w:rPr>
        <w:t>利用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中，网络传输的相关概念和数据函数，创建</w:t>
      </w:r>
      <w:r>
        <w:rPr>
          <w:rFonts w:hint="eastAsia"/>
        </w:rPr>
        <w:t>TCP</w:t>
      </w:r>
      <w:r>
        <w:rPr>
          <w:rFonts w:hint="eastAsia"/>
        </w:rPr>
        <w:t>传输协议服务器</w:t>
      </w:r>
    </w:p>
    <w:p w14:paraId="110C4DD0" w14:textId="57CD23ED" w:rsidR="00987FB7" w:rsidRDefault="00987FB7" w:rsidP="00987FB7">
      <w:pPr>
        <w:pStyle w:val="a0"/>
        <w:numPr>
          <w:ilvl w:val="0"/>
          <w:numId w:val="6"/>
        </w:numPr>
        <w:spacing w:before="120" w:after="120"/>
        <w:ind w:firstLineChars="0"/>
      </w:pPr>
      <w:r>
        <w:rPr>
          <w:rFonts w:hint="eastAsia"/>
        </w:rPr>
        <w:t>服务器端：</w:t>
      </w:r>
    </w:p>
    <w:p w14:paraId="348FAFB6" w14:textId="13CA8D36" w:rsidR="00987FB7" w:rsidRDefault="00987FB7" w:rsidP="00987FB7">
      <w:pPr>
        <w:spacing w:before="120" w:after="120"/>
        <w:jc w:val="center"/>
      </w:pPr>
      <w:r w:rsidRPr="00987FB7">
        <w:rPr>
          <w:noProof/>
        </w:rPr>
        <w:drawing>
          <wp:inline distT="0" distB="0" distL="0" distR="0" wp14:anchorId="583B0963" wp14:editId="338131CA">
            <wp:extent cx="4371975" cy="2396489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3260" cy="240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7C06" w14:textId="6FE1511F" w:rsidR="00987FB7" w:rsidRDefault="00987FB7" w:rsidP="00987FB7">
      <w:pPr>
        <w:spacing w:before="120" w:after="120"/>
        <w:jc w:val="center"/>
      </w:pPr>
      <w:r>
        <w:rPr>
          <w:rFonts w:hint="eastAsia"/>
        </w:rPr>
        <w:t>在</w:t>
      </w:r>
      <w:r>
        <w:rPr>
          <w:rFonts w:hint="eastAsia"/>
        </w:rPr>
        <w:t>server</w:t>
      </w:r>
      <w:r>
        <w:rPr>
          <w:rFonts w:hint="eastAsia"/>
        </w:rPr>
        <w:t>中声明相关端</w:t>
      </w:r>
      <w:r>
        <w:rPr>
          <w:rFonts w:hint="eastAsia"/>
        </w:rPr>
        <w:t>socket</w:t>
      </w:r>
      <w:r>
        <w:rPr>
          <w:rFonts w:hint="eastAsia"/>
        </w:rPr>
        <w:t>信息</w:t>
      </w:r>
    </w:p>
    <w:p w14:paraId="31F20B1F" w14:textId="7E5FF309" w:rsidR="00987FB7" w:rsidRDefault="00987FB7" w:rsidP="00987FB7">
      <w:pPr>
        <w:spacing w:before="120" w:after="120"/>
        <w:jc w:val="center"/>
      </w:pPr>
      <w:r w:rsidRPr="00987FB7">
        <w:rPr>
          <w:noProof/>
        </w:rPr>
        <w:drawing>
          <wp:inline distT="0" distB="0" distL="0" distR="0" wp14:anchorId="543CB417" wp14:editId="4719B592">
            <wp:extent cx="4310063" cy="1404761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2539" cy="140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AC9C" w14:textId="72FC16AA" w:rsidR="00987FB7" w:rsidRDefault="00987FB7" w:rsidP="00987FB7">
      <w:pPr>
        <w:spacing w:before="120" w:after="120"/>
        <w:jc w:val="center"/>
      </w:pPr>
      <w:r>
        <w:rPr>
          <w:rFonts w:hint="eastAsia"/>
        </w:rPr>
        <w:t>创建一个</w:t>
      </w:r>
      <w:r>
        <w:rPr>
          <w:rFonts w:hint="eastAsia"/>
        </w:rPr>
        <w:t>socket</w:t>
      </w:r>
      <w:r w:rsidR="00827E95">
        <w:rPr>
          <w:rFonts w:hint="eastAsia"/>
        </w:rPr>
        <w:t>用于存放服务端信息</w:t>
      </w:r>
    </w:p>
    <w:p w14:paraId="4BFE635B" w14:textId="4845E74F" w:rsidR="00827E95" w:rsidRDefault="00827E95" w:rsidP="00987FB7">
      <w:pPr>
        <w:spacing w:before="120" w:after="120"/>
        <w:jc w:val="center"/>
      </w:pPr>
      <w:r w:rsidRPr="00827E95">
        <w:rPr>
          <w:noProof/>
        </w:rPr>
        <w:lastRenderedPageBreak/>
        <w:drawing>
          <wp:inline distT="0" distB="0" distL="0" distR="0" wp14:anchorId="3CC7935F" wp14:editId="609BD207">
            <wp:extent cx="4343400" cy="10375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8587" cy="103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8822" w14:textId="5F949825" w:rsidR="00987FB7" w:rsidRDefault="00827E95" w:rsidP="00987FB7">
      <w:pPr>
        <w:spacing w:before="120" w:after="120"/>
        <w:jc w:val="center"/>
      </w:pPr>
      <w:r>
        <w:rPr>
          <w:rFonts w:hint="eastAsia"/>
        </w:rPr>
        <w:t>绑定相关端口号和地址信息</w:t>
      </w:r>
    </w:p>
    <w:p w14:paraId="629D9DCE" w14:textId="645DFA89" w:rsidR="00827E95" w:rsidRDefault="00827E95" w:rsidP="00987FB7">
      <w:pPr>
        <w:spacing w:before="120" w:after="120"/>
        <w:jc w:val="center"/>
      </w:pPr>
      <w:r w:rsidRPr="00827E95">
        <w:rPr>
          <w:noProof/>
        </w:rPr>
        <w:drawing>
          <wp:inline distT="0" distB="0" distL="0" distR="0" wp14:anchorId="69881A39" wp14:editId="40B46A47">
            <wp:extent cx="4410075" cy="1801801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1559" cy="181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4452" w14:textId="692869F2" w:rsidR="00827E95" w:rsidRDefault="00827E95" w:rsidP="00987FB7">
      <w:pPr>
        <w:spacing w:before="120" w:after="120"/>
        <w:jc w:val="center"/>
      </w:pPr>
      <w:r>
        <w:rPr>
          <w:rFonts w:hint="eastAsia"/>
        </w:rPr>
        <w:t>使用</w:t>
      </w:r>
      <w:r>
        <w:rPr>
          <w:rFonts w:hint="eastAsia"/>
        </w:rPr>
        <w:t>listen</w:t>
      </w:r>
      <w:r>
        <w:rPr>
          <w:rFonts w:hint="eastAsia"/>
        </w:rPr>
        <w:t>监听端口</w:t>
      </w:r>
    </w:p>
    <w:p w14:paraId="4E7554CF" w14:textId="4DC92B90" w:rsidR="00827E95" w:rsidRDefault="00827E95" w:rsidP="00987FB7">
      <w:pPr>
        <w:spacing w:before="120" w:after="120"/>
        <w:jc w:val="center"/>
      </w:pPr>
      <w:r w:rsidRPr="00827E95">
        <w:rPr>
          <w:noProof/>
        </w:rPr>
        <w:drawing>
          <wp:inline distT="0" distB="0" distL="0" distR="0" wp14:anchorId="39990A88" wp14:editId="32F54AA0">
            <wp:extent cx="5486400" cy="17176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A8B6" w14:textId="1B3D425A" w:rsidR="00827E95" w:rsidRDefault="00827E95" w:rsidP="00987FB7">
      <w:pPr>
        <w:spacing w:before="120" w:after="120"/>
        <w:jc w:val="center"/>
      </w:pPr>
      <w:r>
        <w:rPr>
          <w:rFonts w:hint="eastAsia"/>
        </w:rPr>
        <w:t>使用</w:t>
      </w:r>
      <w:r>
        <w:rPr>
          <w:rFonts w:hint="eastAsia"/>
        </w:rPr>
        <w:t>select</w:t>
      </w:r>
      <w:r>
        <w:rPr>
          <w:rFonts w:hint="eastAsia"/>
        </w:rPr>
        <w:t>来确定各个套接字的状态，并对次来进行相关操作。主要操作为返回正数是</w:t>
      </w:r>
    </w:p>
    <w:p w14:paraId="1827467F" w14:textId="5F437219" w:rsidR="00827E95" w:rsidRPr="00827E95" w:rsidRDefault="00827E95" w:rsidP="00827E95">
      <w:pPr>
        <w:spacing w:before="120" w:after="120"/>
        <w:jc w:val="left"/>
      </w:pPr>
      <w:r>
        <w:rPr>
          <w:rFonts w:hint="eastAsia"/>
        </w:rPr>
        <w:t>当有套接字数据帧传入时，对其进行处理</w:t>
      </w:r>
    </w:p>
    <w:p w14:paraId="48127C46" w14:textId="4F07E65C" w:rsidR="00827E95" w:rsidRDefault="00827E95" w:rsidP="00987FB7">
      <w:pPr>
        <w:spacing w:before="120" w:after="120"/>
        <w:jc w:val="center"/>
      </w:pPr>
      <w:r w:rsidRPr="00827E95">
        <w:rPr>
          <w:noProof/>
        </w:rPr>
        <w:drawing>
          <wp:inline distT="0" distB="0" distL="0" distR="0" wp14:anchorId="56218E69" wp14:editId="3FEBAAE5">
            <wp:extent cx="4743450" cy="1882008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6942" cy="188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56B8" w14:textId="0935964D" w:rsidR="00827E95" w:rsidRDefault="00827E95" w:rsidP="00987FB7">
      <w:pPr>
        <w:spacing w:before="120" w:after="120"/>
        <w:jc w:val="center"/>
      </w:pPr>
      <w:r>
        <w:rPr>
          <w:rFonts w:hint="eastAsia"/>
        </w:rPr>
        <w:t>当第一个数据包传入，对发送端，发送其端口序号</w:t>
      </w:r>
    </w:p>
    <w:p w14:paraId="67D3CE1A" w14:textId="3641A5B4" w:rsidR="00827E95" w:rsidRDefault="00827E95" w:rsidP="00987FB7">
      <w:pPr>
        <w:spacing w:before="120" w:after="120"/>
        <w:jc w:val="center"/>
      </w:pPr>
      <w:r w:rsidRPr="00827E95">
        <w:rPr>
          <w:noProof/>
        </w:rPr>
        <w:lastRenderedPageBreak/>
        <w:drawing>
          <wp:inline distT="0" distB="0" distL="0" distR="0" wp14:anchorId="3CCD9298" wp14:editId="29267F16">
            <wp:extent cx="4114800" cy="2054066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8191" cy="206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CA27" w14:textId="44E6308E" w:rsidR="00827E95" w:rsidRDefault="00827E95" w:rsidP="00987FB7">
      <w:pPr>
        <w:spacing w:before="120" w:after="120"/>
        <w:jc w:val="center"/>
      </w:pPr>
      <w:r w:rsidRPr="00827E95">
        <w:rPr>
          <w:noProof/>
        </w:rPr>
        <w:drawing>
          <wp:inline distT="0" distB="0" distL="0" distR="0" wp14:anchorId="03F80945" wp14:editId="601D54CA">
            <wp:extent cx="3971925" cy="3196848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4836" cy="319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8EF4" w14:textId="0C440478" w:rsidR="00827E95" w:rsidRDefault="00827E95" w:rsidP="00987FB7">
      <w:pPr>
        <w:spacing w:before="120" w:after="120"/>
        <w:jc w:val="center"/>
      </w:pPr>
      <w:r>
        <w:rPr>
          <w:rFonts w:hint="eastAsia"/>
        </w:rPr>
        <w:t>没有掉线时，对传入信息进行验证是否可以登录，访问数据</w:t>
      </w:r>
    </w:p>
    <w:p w14:paraId="2BF68765" w14:textId="23052DF7" w:rsidR="00987FB7" w:rsidRDefault="00960014" w:rsidP="00960014">
      <w:pPr>
        <w:pStyle w:val="a0"/>
        <w:numPr>
          <w:ilvl w:val="0"/>
          <w:numId w:val="6"/>
        </w:numPr>
        <w:spacing w:before="120" w:after="120"/>
        <w:ind w:firstLineChars="0"/>
        <w:jc w:val="left"/>
      </w:pPr>
      <w:r>
        <w:rPr>
          <w:rFonts w:hint="eastAsia"/>
        </w:rPr>
        <w:t>发送端</w:t>
      </w:r>
    </w:p>
    <w:p w14:paraId="18C12D5B" w14:textId="21752615" w:rsidR="00960014" w:rsidRDefault="00960014" w:rsidP="00960014">
      <w:pPr>
        <w:spacing w:before="120" w:after="120"/>
        <w:jc w:val="center"/>
      </w:pPr>
      <w:r w:rsidRPr="00960014">
        <w:rPr>
          <w:noProof/>
        </w:rPr>
        <w:drawing>
          <wp:inline distT="0" distB="0" distL="0" distR="0" wp14:anchorId="605AAAAC" wp14:editId="360CBB2B">
            <wp:extent cx="5486400" cy="1367155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B5B8" w14:textId="06160991" w:rsidR="00960014" w:rsidRDefault="00960014" w:rsidP="00960014">
      <w:pPr>
        <w:spacing w:before="120" w:after="120"/>
        <w:jc w:val="center"/>
      </w:pPr>
      <w:r>
        <w:rPr>
          <w:rFonts w:hint="eastAsia"/>
        </w:rPr>
        <w:t>首先也是配置端口信息</w:t>
      </w:r>
    </w:p>
    <w:p w14:paraId="1679AF55" w14:textId="36B8FFCF" w:rsidR="00960014" w:rsidRDefault="00960014" w:rsidP="00960014">
      <w:pPr>
        <w:spacing w:before="120" w:after="120"/>
        <w:jc w:val="center"/>
      </w:pPr>
      <w:r w:rsidRPr="00960014">
        <w:rPr>
          <w:noProof/>
        </w:rPr>
        <w:lastRenderedPageBreak/>
        <w:drawing>
          <wp:inline distT="0" distB="0" distL="0" distR="0" wp14:anchorId="040D3A7A" wp14:editId="58A1153F">
            <wp:extent cx="5486400" cy="3276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6D95" w14:textId="0B52E918" w:rsidR="00960014" w:rsidRDefault="00960014" w:rsidP="00960014">
      <w:pPr>
        <w:spacing w:before="120" w:after="120"/>
        <w:jc w:val="center"/>
      </w:pPr>
      <w:r>
        <w:rPr>
          <w:rFonts w:hint="eastAsia"/>
        </w:rPr>
        <w:t>初始化套接字的设备端口信息，相比于服务器端，少了</w:t>
      </w:r>
      <w:r>
        <w:rPr>
          <w:rFonts w:hint="eastAsia"/>
        </w:rPr>
        <w:t>listen</w:t>
      </w:r>
    </w:p>
    <w:p w14:paraId="370C586C" w14:textId="61875A98" w:rsidR="00960014" w:rsidRDefault="00960014" w:rsidP="00960014">
      <w:pPr>
        <w:spacing w:before="120" w:after="120"/>
        <w:jc w:val="center"/>
      </w:pPr>
      <w:r w:rsidRPr="00960014">
        <w:rPr>
          <w:noProof/>
        </w:rPr>
        <w:drawing>
          <wp:inline distT="0" distB="0" distL="0" distR="0" wp14:anchorId="3DAAC0C7" wp14:editId="3F0F7133">
            <wp:extent cx="4519612" cy="3198776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5493" cy="320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89E4" w14:textId="20AB52FC" w:rsidR="00960014" w:rsidRDefault="00960014" w:rsidP="00960014">
      <w:pPr>
        <w:spacing w:before="120" w:after="120"/>
        <w:jc w:val="center"/>
      </w:pPr>
      <w:r>
        <w:rPr>
          <w:rFonts w:hint="eastAsia"/>
        </w:rPr>
        <w:t>接受服务器端传来的消息</w:t>
      </w:r>
    </w:p>
    <w:p w14:paraId="679B5840" w14:textId="64C07AF6" w:rsidR="00960014" w:rsidRDefault="00960014" w:rsidP="00960014">
      <w:pPr>
        <w:spacing w:before="120" w:after="120"/>
        <w:jc w:val="center"/>
      </w:pPr>
      <w:r w:rsidRPr="00960014">
        <w:rPr>
          <w:noProof/>
        </w:rPr>
        <w:lastRenderedPageBreak/>
        <w:drawing>
          <wp:inline distT="0" distB="0" distL="0" distR="0" wp14:anchorId="0DF0F0AA" wp14:editId="387E6A4A">
            <wp:extent cx="3829050" cy="19486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3873" cy="195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26A7" w14:textId="7CA655D7" w:rsidR="00960014" w:rsidRDefault="00960014" w:rsidP="00960014">
      <w:pPr>
        <w:spacing w:before="120" w:after="120"/>
        <w:jc w:val="center"/>
      </w:pPr>
      <w:r w:rsidRPr="00960014">
        <w:rPr>
          <w:noProof/>
        </w:rPr>
        <w:drawing>
          <wp:inline distT="0" distB="0" distL="0" distR="0" wp14:anchorId="0231A31C" wp14:editId="6A2A87BD">
            <wp:extent cx="4043362" cy="1194757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1385" cy="119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8CF2" w14:textId="644B9D78" w:rsidR="00987FB7" w:rsidRDefault="00960014" w:rsidP="00C83F15">
      <w:pPr>
        <w:spacing w:before="120" w:after="120"/>
        <w:jc w:val="center"/>
      </w:pPr>
      <w:r>
        <w:rPr>
          <w:rFonts w:hint="eastAsia"/>
        </w:rPr>
        <w:t>传输数据信息到服务器端，进行信息验证</w:t>
      </w:r>
    </w:p>
    <w:p w14:paraId="43E4E181" w14:textId="62A85AC9" w:rsidR="00C83F15" w:rsidRDefault="00C83F15" w:rsidP="00C83F15">
      <w:pPr>
        <w:pStyle w:val="a0"/>
        <w:numPr>
          <w:ilvl w:val="0"/>
          <w:numId w:val="6"/>
        </w:numPr>
        <w:spacing w:before="120" w:after="120"/>
        <w:ind w:firstLineChars="0"/>
        <w:jc w:val="left"/>
      </w:pPr>
      <w:r>
        <w:rPr>
          <w:rFonts w:hint="eastAsia"/>
        </w:rPr>
        <w:t>实验结果</w:t>
      </w:r>
    </w:p>
    <w:p w14:paraId="6FAFBCEA" w14:textId="69E39F8B" w:rsidR="00C83F15" w:rsidRDefault="00C83F15" w:rsidP="00C83F15">
      <w:pPr>
        <w:spacing w:before="120" w:after="120"/>
        <w:jc w:val="center"/>
      </w:pPr>
      <w:r>
        <w:rPr>
          <w:noProof/>
        </w:rPr>
        <w:drawing>
          <wp:inline distT="0" distB="0" distL="0" distR="0" wp14:anchorId="78FF487A" wp14:editId="026C2C00">
            <wp:extent cx="3705225" cy="29718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C8149" w14:textId="5416F029" w:rsidR="00C83F15" w:rsidRDefault="00C83F15" w:rsidP="00C83F15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63502668" wp14:editId="6C522BD0">
            <wp:extent cx="5400675" cy="39909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82479" w14:textId="46506A02" w:rsidR="00C83F15" w:rsidRDefault="00C83F15" w:rsidP="00C83F15">
      <w:pPr>
        <w:spacing w:before="120" w:after="120"/>
        <w:jc w:val="center"/>
      </w:pPr>
      <w:r>
        <w:rPr>
          <w:noProof/>
        </w:rPr>
        <w:drawing>
          <wp:inline distT="0" distB="0" distL="0" distR="0" wp14:anchorId="6AA75C3B" wp14:editId="7F324365">
            <wp:extent cx="4352925" cy="36671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ermEnd w:id="245505269"/>
    <w:p w14:paraId="0E0B43BC" w14:textId="77777777" w:rsidR="000A6C1A" w:rsidRDefault="000A6C1A" w:rsidP="000A6C1A">
      <w:pPr>
        <w:pStyle w:val="1"/>
        <w:spacing w:before="240" w:after="240"/>
      </w:pPr>
      <w:r>
        <w:rPr>
          <w:rFonts w:hint="eastAsia"/>
        </w:rPr>
        <w:lastRenderedPageBreak/>
        <w:t>实验代码</w:t>
      </w:r>
    </w:p>
    <w:p w14:paraId="61323918" w14:textId="1D51DA9D" w:rsidR="000A6C1A" w:rsidRPr="000A6C1A" w:rsidRDefault="000A6C1A" w:rsidP="000A6C1A">
      <w:pPr>
        <w:pStyle w:val="a0"/>
        <w:spacing w:before="120" w:after="120"/>
        <w:ind w:firstLine="480"/>
      </w:pPr>
      <w:r>
        <w:rPr>
          <w:rFonts w:hint="eastAsia"/>
        </w:rPr>
        <w:t>本次实验的代码已上传于以下代码仓库：</w:t>
      </w:r>
      <w:permStart w:id="1472953501" w:edGrp="everyone"/>
      <w:r w:rsidR="003F1927" w:rsidRPr="003F1927">
        <w:rPr>
          <w:rFonts w:cstheme="minorBidi"/>
          <w:kern w:val="2"/>
          <w:sz w:val="21"/>
          <w:szCs w:val="22"/>
        </w:rPr>
        <w:fldChar w:fldCharType="begin"/>
      </w:r>
      <w:r w:rsidR="003F1927" w:rsidRPr="003F1927">
        <w:rPr>
          <w:rFonts w:cstheme="minorBidi"/>
          <w:kern w:val="2"/>
          <w:sz w:val="21"/>
          <w:szCs w:val="22"/>
        </w:rPr>
        <w:instrText xml:space="preserve"> HYPERLINK "https://github.com/cd888888/network" </w:instrText>
      </w:r>
      <w:r w:rsidR="003F1927" w:rsidRPr="003F1927">
        <w:rPr>
          <w:rFonts w:cstheme="minorBidi"/>
          <w:kern w:val="2"/>
          <w:sz w:val="21"/>
          <w:szCs w:val="22"/>
        </w:rPr>
        <w:fldChar w:fldCharType="separate"/>
      </w:r>
      <w:r w:rsidR="003F1927" w:rsidRPr="003F1927">
        <w:rPr>
          <w:rFonts w:cstheme="minorBidi"/>
          <w:color w:val="0000FF"/>
          <w:kern w:val="2"/>
          <w:sz w:val="21"/>
          <w:szCs w:val="22"/>
          <w:u w:val="single"/>
        </w:rPr>
        <w:t>cd888888/network: report (github.com)</w:t>
      </w:r>
      <w:r w:rsidR="003F1927" w:rsidRPr="003F1927">
        <w:rPr>
          <w:rFonts w:cstheme="minorBidi"/>
          <w:kern w:val="2"/>
          <w:sz w:val="21"/>
          <w:szCs w:val="22"/>
        </w:rPr>
        <w:fldChar w:fldCharType="end"/>
      </w:r>
      <w:permEnd w:id="1472953501"/>
    </w:p>
    <w:p w14:paraId="5EC53797" w14:textId="77777777" w:rsidR="00361252" w:rsidRDefault="00361252" w:rsidP="00361252">
      <w:pPr>
        <w:pStyle w:val="1"/>
        <w:spacing w:before="240" w:after="240"/>
      </w:pPr>
      <w:r>
        <w:rPr>
          <w:rFonts w:hint="eastAsia"/>
        </w:rPr>
        <w:t>实验总结</w:t>
      </w:r>
    </w:p>
    <w:p w14:paraId="4EF28EF2" w14:textId="52DC58E7" w:rsidR="00361252" w:rsidRDefault="00C83F15" w:rsidP="00361252">
      <w:pPr>
        <w:pStyle w:val="a0"/>
        <w:spacing w:before="120" w:after="120"/>
        <w:ind w:firstLine="480"/>
      </w:pPr>
      <w:permStart w:id="1064451267" w:edGrp="everyone"/>
      <w:r>
        <w:rPr>
          <w:rFonts w:hint="eastAsia"/>
        </w:rPr>
        <w:t>了解了网络编程时，使用网络传输协议的使用。</w:t>
      </w:r>
    </w:p>
    <w:p w14:paraId="6A4B6CAF" w14:textId="4166E586" w:rsidR="00C83F15" w:rsidRDefault="00C83F15" w:rsidP="00361252">
      <w:pPr>
        <w:pStyle w:val="a0"/>
        <w:spacing w:before="120" w:after="120"/>
        <w:ind w:firstLine="480"/>
      </w:pPr>
      <w:r>
        <w:rPr>
          <w:rFonts w:hint="eastAsia"/>
        </w:rPr>
        <w:t>当建立想要使用网络层传输时服务器端和客户端建立的一般步骤</w:t>
      </w:r>
    </w:p>
    <w:p w14:paraId="5F57F736" w14:textId="5AF83613" w:rsidR="00C83F15" w:rsidRDefault="00C83F15" w:rsidP="00361252">
      <w:pPr>
        <w:pStyle w:val="a0"/>
        <w:spacing w:before="120" w:after="120"/>
        <w:ind w:firstLine="480"/>
      </w:pPr>
      <w:r>
        <w:rPr>
          <w:rFonts w:hint="eastAsia"/>
        </w:rPr>
        <w:t>服务器端：初始化</w:t>
      </w:r>
      <w:proofErr w:type="spellStart"/>
      <w:r>
        <w:rPr>
          <w:rFonts w:hint="eastAsia"/>
        </w:rPr>
        <w:t>winsocket</w:t>
      </w:r>
      <w:proofErr w:type="spellEnd"/>
      <w:r>
        <w:rPr>
          <w:rFonts w:hint="eastAsia"/>
        </w:rPr>
        <w:t>环境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创建套接字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绑定端口信息和地址信息</w:t>
      </w:r>
      <w:r>
        <w:rPr>
          <w:rFonts w:hint="eastAsia"/>
        </w:rPr>
        <w:t>-</w:t>
      </w:r>
      <w:r>
        <w:t>&gt;</w:t>
      </w:r>
      <w:r w:rsidR="00F5050A">
        <w:rPr>
          <w:rFonts w:hint="eastAsia"/>
        </w:rPr>
        <w:t>创建对端口的监听</w:t>
      </w:r>
      <w:r w:rsidR="00F5050A">
        <w:rPr>
          <w:rFonts w:hint="eastAsia"/>
        </w:rPr>
        <w:t>-</w:t>
      </w:r>
      <w:r w:rsidR="00F5050A">
        <w:t>&gt;</w:t>
      </w:r>
      <w:r w:rsidR="00F5050A">
        <w:rPr>
          <w:rFonts w:hint="eastAsia"/>
        </w:rPr>
        <w:t>通过</w:t>
      </w:r>
      <w:r w:rsidR="00F5050A">
        <w:rPr>
          <w:rFonts w:hint="eastAsia"/>
        </w:rPr>
        <w:t>select</w:t>
      </w:r>
      <w:r w:rsidR="00F5050A">
        <w:rPr>
          <w:rFonts w:hint="eastAsia"/>
        </w:rPr>
        <w:t>获取监听到的端口状态</w:t>
      </w:r>
      <w:r w:rsidR="00F5050A">
        <w:rPr>
          <w:rFonts w:hint="eastAsia"/>
        </w:rPr>
        <w:t>-</w:t>
      </w:r>
      <w:r w:rsidR="00F5050A">
        <w:t>&gt;</w:t>
      </w:r>
      <w:r w:rsidR="00F5050A">
        <w:rPr>
          <w:rFonts w:hint="eastAsia"/>
        </w:rPr>
        <w:t>建立连接</w:t>
      </w:r>
      <w:r w:rsidR="00F5050A">
        <w:t>-&gt;</w:t>
      </w:r>
      <w:r w:rsidR="00F5050A">
        <w:rPr>
          <w:rFonts w:hint="eastAsia"/>
        </w:rPr>
        <w:t>身份验证</w:t>
      </w:r>
      <w:r w:rsidR="00F5050A">
        <w:t>-&gt;</w:t>
      </w:r>
      <w:r w:rsidR="00F5050A">
        <w:rPr>
          <w:rFonts w:hint="eastAsia"/>
        </w:rPr>
        <w:t>信息传输</w:t>
      </w:r>
      <w:r w:rsidR="00F5050A">
        <w:rPr>
          <w:rFonts w:hint="eastAsia"/>
        </w:rPr>
        <w:t>-&gt;</w:t>
      </w:r>
      <w:r w:rsidR="00F5050A">
        <w:t>.</w:t>
      </w:r>
    </w:p>
    <w:p w14:paraId="7F3F57A2" w14:textId="505D8860" w:rsidR="00F5050A" w:rsidRDefault="00F5050A" w:rsidP="00361252">
      <w:pPr>
        <w:pStyle w:val="a0"/>
        <w:spacing w:before="120" w:after="120"/>
        <w:ind w:firstLine="480"/>
      </w:pPr>
      <w:r>
        <w:rPr>
          <w:rFonts w:hint="eastAsia"/>
        </w:rPr>
        <w:t>客户端开始的创建过程与之类似，少了对端口的监听。</w:t>
      </w:r>
    </w:p>
    <w:p w14:paraId="2F45B4AD" w14:textId="408C265D" w:rsidR="00D75906" w:rsidRDefault="00D75906" w:rsidP="00361252">
      <w:pPr>
        <w:pStyle w:val="a0"/>
        <w:spacing w:before="120" w:after="120"/>
        <w:ind w:firstLine="480"/>
      </w:pPr>
    </w:p>
    <w:p w14:paraId="5BA89AB2" w14:textId="6E43817E" w:rsidR="00D75906" w:rsidRDefault="00D75906" w:rsidP="00361252">
      <w:pPr>
        <w:pStyle w:val="a0"/>
        <w:spacing w:before="120" w:after="120"/>
        <w:ind w:firstLine="480"/>
      </w:pPr>
    </w:p>
    <w:p w14:paraId="2ECBAF04" w14:textId="57060A30" w:rsidR="00D75906" w:rsidRDefault="00D75906" w:rsidP="00361252">
      <w:pPr>
        <w:pStyle w:val="a0"/>
        <w:spacing w:before="120" w:after="120"/>
        <w:ind w:firstLine="480"/>
      </w:pPr>
    </w:p>
    <w:p w14:paraId="1DC1B632" w14:textId="2B775F14" w:rsidR="00D75906" w:rsidRDefault="00D75906" w:rsidP="00361252">
      <w:pPr>
        <w:pStyle w:val="a0"/>
        <w:spacing w:before="120" w:after="120"/>
        <w:ind w:firstLine="480"/>
      </w:pPr>
    </w:p>
    <w:p w14:paraId="1D873D9C" w14:textId="68535E1D" w:rsidR="00D75906" w:rsidRDefault="00D75906" w:rsidP="00361252">
      <w:pPr>
        <w:pStyle w:val="a0"/>
        <w:spacing w:before="120" w:after="120"/>
        <w:ind w:firstLine="480"/>
      </w:pPr>
    </w:p>
    <w:p w14:paraId="614E7392" w14:textId="19B49D9B" w:rsidR="00D75906" w:rsidRDefault="00D75906" w:rsidP="00361252">
      <w:pPr>
        <w:pStyle w:val="a0"/>
        <w:spacing w:before="120" w:after="120"/>
        <w:ind w:firstLine="480"/>
      </w:pPr>
    </w:p>
    <w:p w14:paraId="410EF68F" w14:textId="7615AF14" w:rsidR="00D75906" w:rsidRDefault="00D75906" w:rsidP="00361252">
      <w:pPr>
        <w:pStyle w:val="a0"/>
        <w:spacing w:before="120" w:after="120"/>
        <w:ind w:firstLine="480"/>
      </w:pPr>
    </w:p>
    <w:p w14:paraId="38EA7805" w14:textId="160B2512" w:rsidR="00D75906" w:rsidRDefault="00D75906" w:rsidP="00361252">
      <w:pPr>
        <w:pStyle w:val="a0"/>
        <w:spacing w:before="120" w:after="120"/>
        <w:ind w:firstLine="480"/>
      </w:pPr>
    </w:p>
    <w:p w14:paraId="4499E16E" w14:textId="778EB920" w:rsidR="00D75906" w:rsidRDefault="00D75906" w:rsidP="00361252">
      <w:pPr>
        <w:pStyle w:val="a0"/>
        <w:spacing w:before="120" w:after="120"/>
        <w:ind w:firstLine="480"/>
      </w:pPr>
    </w:p>
    <w:p w14:paraId="3960F92F" w14:textId="7A5254F2" w:rsidR="003F1927" w:rsidRDefault="003F1927" w:rsidP="00361252">
      <w:pPr>
        <w:pStyle w:val="a0"/>
        <w:spacing w:before="120" w:after="120"/>
        <w:ind w:firstLine="480"/>
      </w:pPr>
    </w:p>
    <w:p w14:paraId="4391C857" w14:textId="77777777" w:rsidR="003F1927" w:rsidRDefault="003F1927" w:rsidP="00361252">
      <w:pPr>
        <w:pStyle w:val="a0"/>
        <w:spacing w:before="120" w:after="120"/>
        <w:ind w:firstLine="480"/>
        <w:rPr>
          <w:rFonts w:hint="eastAsia"/>
        </w:rPr>
      </w:pPr>
    </w:p>
    <w:p w14:paraId="2693D1D2" w14:textId="0FE51ADE" w:rsidR="00D75906" w:rsidRDefault="00D75906" w:rsidP="00361252">
      <w:pPr>
        <w:pStyle w:val="a0"/>
        <w:spacing w:before="120" w:after="120"/>
        <w:ind w:firstLine="480"/>
      </w:pPr>
    </w:p>
    <w:p w14:paraId="63446541" w14:textId="77777777" w:rsidR="00D75906" w:rsidRDefault="00D75906" w:rsidP="00361252">
      <w:pPr>
        <w:pStyle w:val="a0"/>
        <w:spacing w:before="120" w:after="120"/>
        <w:ind w:firstLine="480"/>
      </w:pPr>
    </w:p>
    <w:p w14:paraId="2979D1A4" w14:textId="390D5AB4" w:rsidR="00D75906" w:rsidRDefault="00D75906" w:rsidP="00361252">
      <w:pPr>
        <w:pStyle w:val="a0"/>
        <w:spacing w:before="120" w:after="120"/>
        <w:ind w:firstLine="480"/>
      </w:pPr>
      <w:r>
        <w:rPr>
          <w:rFonts w:hint="eastAsia"/>
        </w:rPr>
        <w:t>注：同时附上学习同学的</w:t>
      </w:r>
      <w:r>
        <w:rPr>
          <w:rFonts w:hint="eastAsia"/>
        </w:rPr>
        <w:t>TCP</w:t>
      </w:r>
      <w:r>
        <w:rPr>
          <w:rFonts w:hint="eastAsia"/>
        </w:rPr>
        <w:t>和</w:t>
      </w:r>
      <w:r>
        <w:rPr>
          <w:rFonts w:hint="eastAsia"/>
        </w:rPr>
        <w:t>UDP</w:t>
      </w:r>
      <w:r>
        <w:rPr>
          <w:rFonts w:hint="eastAsia"/>
        </w:rPr>
        <w:t>服务器的代码</w:t>
      </w:r>
      <w:permEnd w:id="1064451267"/>
    </w:p>
    <w:sectPr w:rsidR="00D75906" w:rsidSect="00020260">
      <w:headerReference w:type="default" r:id="rId25"/>
      <w:footerReference w:type="default" r:id="rId26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ADD0AE" w14:textId="77777777" w:rsidR="00201948" w:rsidRDefault="00201948">
      <w:r>
        <w:separator/>
      </w:r>
    </w:p>
  </w:endnote>
  <w:endnote w:type="continuationSeparator" w:id="0">
    <w:p w14:paraId="519D991B" w14:textId="77777777" w:rsidR="00201948" w:rsidRDefault="002019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F43FD" w14:textId="77777777" w:rsidR="00020260" w:rsidRPr="00020260" w:rsidRDefault="00361252" w:rsidP="00020260">
    <w:pPr>
      <w:pStyle w:val="ab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0240D2" w14:textId="77777777" w:rsidR="00201948" w:rsidRDefault="00201948">
      <w:r>
        <w:separator/>
      </w:r>
    </w:p>
  </w:footnote>
  <w:footnote w:type="continuationSeparator" w:id="0">
    <w:p w14:paraId="3BF4D4D9" w14:textId="77777777" w:rsidR="00201948" w:rsidRDefault="002019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0AB50" w14:textId="77777777" w:rsidR="00C07A96" w:rsidRDefault="00361252">
    <w:pPr>
      <w:pStyle w:val="a9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41676"/>
    <w:multiLevelType w:val="hybridMultilevel"/>
    <w:tmpl w:val="0A50E846"/>
    <w:lvl w:ilvl="0" w:tplc="D3B2088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10B06B7A"/>
    <w:multiLevelType w:val="hybridMultilevel"/>
    <w:tmpl w:val="9D0699EE"/>
    <w:lvl w:ilvl="0" w:tplc="51303500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22781312"/>
    <w:multiLevelType w:val="multilevel"/>
    <w:tmpl w:val="96941356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5640" w:hanging="1800"/>
      </w:pPr>
      <w:rPr>
        <w:rFonts w:hint="default"/>
      </w:rPr>
    </w:lvl>
  </w:abstractNum>
  <w:abstractNum w:abstractNumId="3" w15:restartNumberingAfterBreak="0">
    <w:nsid w:val="2D530EFD"/>
    <w:multiLevelType w:val="hybridMultilevel"/>
    <w:tmpl w:val="B7802440"/>
    <w:lvl w:ilvl="0" w:tplc="D9669F7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315720D3"/>
    <w:multiLevelType w:val="hybridMultilevel"/>
    <w:tmpl w:val="F8380DFA"/>
    <w:lvl w:ilvl="0" w:tplc="FC40CCF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attachedTemplate r:id="rId1"/>
  <w:documentProtection w:edit="readOnly" w:enforcement="1" w:cryptProviderType="rsaAES" w:cryptAlgorithmClass="hash" w:cryptAlgorithmType="typeAny" w:cryptAlgorithmSid="14" w:cryptSpinCount="100000" w:hash="2++ScBEHiFgy8++E2O0hsof/OGj6hy4c1oz8O7heQ0KG5FKOD4o/FSmcFx58RkcIlETrxy/xtdTx1JF7N6Zq1A==" w:salt="XDFwVkeKBaEgKkeKTrilbw==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FB7"/>
    <w:rsid w:val="000A6C1A"/>
    <w:rsid w:val="001B6A37"/>
    <w:rsid w:val="00201948"/>
    <w:rsid w:val="00205414"/>
    <w:rsid w:val="002A021F"/>
    <w:rsid w:val="003150B4"/>
    <w:rsid w:val="00361252"/>
    <w:rsid w:val="003F1927"/>
    <w:rsid w:val="004A1066"/>
    <w:rsid w:val="004F3C30"/>
    <w:rsid w:val="006655AA"/>
    <w:rsid w:val="006825CB"/>
    <w:rsid w:val="00695615"/>
    <w:rsid w:val="006E7238"/>
    <w:rsid w:val="008063D1"/>
    <w:rsid w:val="00827E95"/>
    <w:rsid w:val="008710F5"/>
    <w:rsid w:val="00960014"/>
    <w:rsid w:val="00987FB7"/>
    <w:rsid w:val="009C2027"/>
    <w:rsid w:val="00A7084B"/>
    <w:rsid w:val="00B02959"/>
    <w:rsid w:val="00B04A40"/>
    <w:rsid w:val="00C83F15"/>
    <w:rsid w:val="00D75906"/>
    <w:rsid w:val="00E67485"/>
    <w:rsid w:val="00EB5D96"/>
    <w:rsid w:val="00F50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E40BE4"/>
  <w15:chartTrackingRefBased/>
  <w15:docId w15:val="{D4EF9947-1EDD-4505-A5EB-AF3880F5D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0"/>
    <w:link w:val="10"/>
    <w:uiPriority w:val="9"/>
    <w:qFormat/>
    <w:rsid w:val="00361252"/>
    <w:pPr>
      <w:keepNext/>
      <w:widowControl/>
      <w:numPr>
        <w:numId w:val="1"/>
      </w:numPr>
      <w:spacing w:beforeLines="100" w:before="312" w:afterLines="100" w:after="312" w:line="360" w:lineRule="auto"/>
      <w:jc w:val="left"/>
      <w:outlineLvl w:val="0"/>
    </w:pPr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361252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361252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361252"/>
    <w:pPr>
      <w:numPr>
        <w:ilvl w:val="3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361252"/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character" w:customStyle="1" w:styleId="20">
    <w:name w:val="标题 2 字符"/>
    <w:basedOn w:val="a1"/>
    <w:link w:val="2"/>
    <w:uiPriority w:val="9"/>
    <w:rsid w:val="00361252"/>
    <w:rPr>
      <w:rFonts w:cs="Times New Roman"/>
      <w:b/>
      <w:bCs/>
      <w:kern w:val="32"/>
      <w:sz w:val="28"/>
      <w:szCs w:val="32"/>
    </w:rPr>
  </w:style>
  <w:style w:type="character" w:customStyle="1" w:styleId="30">
    <w:name w:val="标题 3 字符"/>
    <w:basedOn w:val="a1"/>
    <w:link w:val="3"/>
    <w:uiPriority w:val="9"/>
    <w:rsid w:val="00361252"/>
    <w:rPr>
      <w:rFonts w:asciiTheme="majorHAnsi" w:eastAsiaTheme="majorEastAsia" w:hAnsiTheme="majorHAnsi" w:cs="Times New Roman"/>
      <w:b/>
      <w:bCs/>
      <w:kern w:val="32"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361252"/>
    <w:rPr>
      <w:rFonts w:cs="Times New Roman"/>
      <w:b/>
      <w:bCs/>
      <w:kern w:val="32"/>
      <w:sz w:val="24"/>
      <w:szCs w:val="32"/>
    </w:rPr>
  </w:style>
  <w:style w:type="paragraph" w:styleId="a0">
    <w:name w:val="List Paragraph"/>
    <w:basedOn w:val="a"/>
    <w:link w:val="a4"/>
    <w:uiPriority w:val="34"/>
    <w:qFormat/>
    <w:rsid w:val="00361252"/>
    <w:pPr>
      <w:widowControl/>
      <w:spacing w:beforeLines="50" w:before="50" w:afterLines="50" w:after="50" w:line="360" w:lineRule="auto"/>
      <w:ind w:firstLineChars="200" w:firstLine="200"/>
    </w:pPr>
    <w:rPr>
      <w:rFonts w:cs="Times New Roman"/>
      <w:kern w:val="0"/>
      <w:sz w:val="24"/>
      <w:szCs w:val="24"/>
    </w:rPr>
  </w:style>
  <w:style w:type="paragraph" w:styleId="a5">
    <w:name w:val="Title"/>
    <w:basedOn w:val="a"/>
    <w:next w:val="a"/>
    <w:link w:val="a6"/>
    <w:uiPriority w:val="10"/>
    <w:qFormat/>
    <w:rsid w:val="00361252"/>
    <w:pPr>
      <w:widowControl/>
      <w:spacing w:beforeLines="200" w:before="624" w:afterLines="100" w:after="312"/>
      <w:jc w:val="center"/>
    </w:pPr>
    <w:rPr>
      <w:rFonts w:asciiTheme="majorHAnsi" w:eastAsiaTheme="majorEastAsia" w:hAnsiTheme="majorHAnsi" w:cs="Times New Roman"/>
      <w:b/>
      <w:kern w:val="0"/>
      <w:sz w:val="44"/>
      <w:szCs w:val="44"/>
    </w:rPr>
  </w:style>
  <w:style w:type="character" w:customStyle="1" w:styleId="a6">
    <w:name w:val="标题 字符"/>
    <w:basedOn w:val="a1"/>
    <w:link w:val="a5"/>
    <w:uiPriority w:val="10"/>
    <w:rsid w:val="00361252"/>
    <w:rPr>
      <w:rFonts w:asciiTheme="majorHAnsi" w:eastAsiaTheme="majorEastAsia" w:hAnsiTheme="majorHAnsi" w:cs="Times New Roman"/>
      <w:b/>
      <w:kern w:val="0"/>
      <w:sz w:val="44"/>
      <w:szCs w:val="44"/>
    </w:rPr>
  </w:style>
  <w:style w:type="paragraph" w:styleId="a7">
    <w:name w:val="Subtitle"/>
    <w:basedOn w:val="a"/>
    <w:next w:val="a"/>
    <w:link w:val="a8"/>
    <w:uiPriority w:val="11"/>
    <w:qFormat/>
    <w:rsid w:val="00361252"/>
    <w:pPr>
      <w:widowControl/>
      <w:spacing w:beforeLines="200" w:before="624" w:afterLines="100" w:after="312"/>
      <w:jc w:val="left"/>
    </w:pPr>
    <w:rPr>
      <w:rFonts w:cs="Times New Roman"/>
      <w:b/>
      <w:kern w:val="0"/>
      <w:sz w:val="30"/>
      <w:szCs w:val="30"/>
    </w:rPr>
  </w:style>
  <w:style w:type="character" w:customStyle="1" w:styleId="a8">
    <w:name w:val="副标题 字符"/>
    <w:basedOn w:val="a1"/>
    <w:link w:val="a7"/>
    <w:uiPriority w:val="11"/>
    <w:rsid w:val="00361252"/>
    <w:rPr>
      <w:rFonts w:cs="Times New Roman"/>
      <w:b/>
      <w:kern w:val="0"/>
      <w:sz w:val="30"/>
      <w:szCs w:val="30"/>
    </w:rPr>
  </w:style>
  <w:style w:type="character" w:customStyle="1" w:styleId="a4">
    <w:name w:val="列表段落 字符"/>
    <w:link w:val="a0"/>
    <w:uiPriority w:val="34"/>
    <w:rsid w:val="00361252"/>
    <w:rPr>
      <w:rFonts w:cs="Times New Roman"/>
      <w:kern w:val="0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361252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cs="Times New Roman"/>
      <w:kern w:val="0"/>
      <w:sz w:val="18"/>
      <w:szCs w:val="18"/>
    </w:rPr>
  </w:style>
  <w:style w:type="character" w:customStyle="1" w:styleId="aa">
    <w:name w:val="页眉 字符"/>
    <w:basedOn w:val="a1"/>
    <w:link w:val="a9"/>
    <w:uiPriority w:val="99"/>
    <w:rsid w:val="00361252"/>
    <w:rPr>
      <w:rFonts w:cs="Times New Roman"/>
      <w:kern w:val="0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361252"/>
    <w:pPr>
      <w:widowControl/>
      <w:tabs>
        <w:tab w:val="center" w:pos="4153"/>
        <w:tab w:val="right" w:pos="8306"/>
      </w:tabs>
      <w:snapToGrid w:val="0"/>
      <w:jc w:val="left"/>
    </w:pPr>
    <w:rPr>
      <w:rFonts w:cs="Times New Roman"/>
      <w:kern w:val="0"/>
      <w:sz w:val="18"/>
      <w:szCs w:val="18"/>
    </w:rPr>
  </w:style>
  <w:style w:type="character" w:customStyle="1" w:styleId="ac">
    <w:name w:val="页脚 字符"/>
    <w:basedOn w:val="a1"/>
    <w:link w:val="ab"/>
    <w:uiPriority w:val="99"/>
    <w:rsid w:val="00361252"/>
    <w:rPr>
      <w:rFonts w:cs="Times New Roman"/>
      <w:kern w:val="0"/>
      <w:sz w:val="18"/>
      <w:szCs w:val="18"/>
    </w:rPr>
  </w:style>
  <w:style w:type="character" w:styleId="ad">
    <w:name w:val="Hyperlink"/>
    <w:basedOn w:val="a1"/>
    <w:uiPriority w:val="99"/>
    <w:unhideWhenUsed/>
    <w:rsid w:val="000A6C1A"/>
    <w:rPr>
      <w:color w:val="0563C1" w:themeColor="hyperlink"/>
      <w:u w:val="single"/>
    </w:rPr>
  </w:style>
  <w:style w:type="character" w:styleId="ae">
    <w:name w:val="Unresolved Mention"/>
    <w:basedOn w:val="a1"/>
    <w:uiPriority w:val="99"/>
    <w:semiHidden/>
    <w:unhideWhenUsed/>
    <w:rsid w:val="000A6C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1414;&#38376;&#22823;&#23398;\&#22823;&#20108;&#19979;\&#35745;&#31639;&#35745;&#32593;&#32476;\&#23454;&#39564;\&#23454;&#39564;&#25253;&#21578;&#26684;&#24335;&#65288;20210527&#26356;&#26032;&#65289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1">
      <a:majorFont>
        <a:latin typeface="Times New Roman"/>
        <a:ea typeface="宋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实验报告格式（20210527更新）</Template>
  <TotalTime>36</TotalTime>
  <Pages>9</Pages>
  <Words>154</Words>
  <Characters>884</Characters>
  <Application>Microsoft Office Word</Application>
  <DocSecurity>8</DocSecurity>
  <Lines>7</Lines>
  <Paragraphs>2</Paragraphs>
  <ScaleCrop>false</ScaleCrop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Chen-D</dc:creator>
  <cp:keywords/>
  <dc:description/>
  <cp:lastModifiedBy>chen dong</cp:lastModifiedBy>
  <cp:revision>4</cp:revision>
  <dcterms:created xsi:type="dcterms:W3CDTF">2021-06-04T16:14:00Z</dcterms:created>
  <dcterms:modified xsi:type="dcterms:W3CDTF">2021-06-04T16:52:00Z</dcterms:modified>
</cp:coreProperties>
</file>