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6CB" w:rsidRDefault="00493365">
      <w:pPr>
        <w:jc w:val="center"/>
        <w:rPr>
          <w:rFonts w:ascii="Times New Roman" w:hAnsi="Times New Roman"/>
          <w:sz w:val="32"/>
          <w:szCs w:val="32"/>
        </w:rPr>
      </w:pPr>
      <w:r>
        <w:rPr>
          <w:rFonts w:ascii="Times New Roman" w:hAnsi="Times New Roman"/>
          <w:sz w:val="32"/>
          <w:szCs w:val="32"/>
        </w:rPr>
        <w:t>Project Synopsis</w:t>
      </w:r>
    </w:p>
    <w:p w:rsidR="00D976CB" w:rsidRDefault="00D976CB">
      <w:pPr>
        <w:jc w:val="both"/>
        <w:rPr>
          <w:rFonts w:ascii="Times New Roman" w:hAnsi="Times New Roman"/>
          <w:sz w:val="30"/>
          <w:szCs w:val="30"/>
        </w:rPr>
      </w:pPr>
    </w:p>
    <w:p w:rsidR="00D976CB" w:rsidRDefault="00493365">
      <w:pPr>
        <w:jc w:val="both"/>
        <w:rPr>
          <w:rFonts w:ascii="Times New Roman" w:hAnsi="Times New Roman"/>
          <w:sz w:val="30"/>
          <w:szCs w:val="30"/>
        </w:rPr>
      </w:pPr>
      <w:r>
        <w:rPr>
          <w:rFonts w:ascii="Times New Roman" w:hAnsi="Times New Roman"/>
          <w:sz w:val="30"/>
          <w:szCs w:val="30"/>
        </w:rPr>
        <w:t>EventAdda – Event booking web application</w:t>
      </w:r>
    </w:p>
    <w:p w:rsidR="00D976CB" w:rsidRDefault="00D976CB">
      <w:pPr>
        <w:jc w:val="both"/>
        <w:rPr>
          <w:rFonts w:ascii="Times New Roman" w:hAnsi="Times New Roman"/>
          <w:sz w:val="28"/>
          <w:szCs w:val="28"/>
        </w:rPr>
      </w:pPr>
    </w:p>
    <w:p w:rsidR="00D976CB" w:rsidRDefault="00493365">
      <w:pPr>
        <w:jc w:val="both"/>
        <w:rPr>
          <w:rFonts w:ascii="Times New Roman" w:hAnsi="Times New Roman"/>
          <w:sz w:val="30"/>
          <w:szCs w:val="30"/>
        </w:rPr>
      </w:pPr>
      <w:r>
        <w:rPr>
          <w:rFonts w:ascii="Times New Roman" w:hAnsi="Times New Roman"/>
          <w:sz w:val="30"/>
          <w:szCs w:val="30"/>
        </w:rPr>
        <w:t>Introduction</w:t>
      </w:r>
    </w:p>
    <w:p w:rsidR="00D976CB" w:rsidRDefault="00493365">
      <w:pPr>
        <w:jc w:val="both"/>
        <w:rPr>
          <w:rFonts w:ascii="Times New Roman" w:hAnsi="Times New Roman"/>
          <w:sz w:val="26"/>
          <w:szCs w:val="26"/>
        </w:rPr>
      </w:pPr>
      <w:r>
        <w:rPr>
          <w:rFonts w:ascii="Times New Roman" w:hAnsi="Times New Roman"/>
          <w:sz w:val="26"/>
          <w:szCs w:val="26"/>
        </w:rPr>
        <w:tab/>
        <w:t>EventAdda is a web based application which provides the interface for booking events such as movies, sports, concerts and plays. Application uses JavaScript framework Angular 6 for</w:t>
      </w:r>
      <w:r>
        <w:rPr>
          <w:rFonts w:ascii="Times New Roman" w:hAnsi="Times New Roman"/>
          <w:sz w:val="26"/>
          <w:szCs w:val="26"/>
        </w:rPr>
        <w:t xml:space="preserve"> the front end while the data is fetched from MongoDb database using Java web services developed using spring and hibernate framework.</w:t>
      </w:r>
    </w:p>
    <w:p w:rsidR="00D976CB" w:rsidRDefault="00D976CB">
      <w:pPr>
        <w:jc w:val="both"/>
        <w:rPr>
          <w:rFonts w:ascii="Times New Roman" w:hAnsi="Times New Roman"/>
          <w:sz w:val="28"/>
          <w:szCs w:val="28"/>
        </w:rPr>
      </w:pPr>
    </w:p>
    <w:p w:rsidR="00D976CB" w:rsidRDefault="00493365">
      <w:pPr>
        <w:jc w:val="both"/>
        <w:rPr>
          <w:rFonts w:ascii="Times New Roman" w:hAnsi="Times New Roman"/>
          <w:sz w:val="30"/>
          <w:szCs w:val="30"/>
        </w:rPr>
      </w:pPr>
      <w:r>
        <w:rPr>
          <w:rFonts w:ascii="Times New Roman" w:hAnsi="Times New Roman"/>
          <w:sz w:val="30"/>
          <w:szCs w:val="30"/>
        </w:rPr>
        <w:t>Project Description</w:t>
      </w:r>
    </w:p>
    <w:p w:rsidR="00D976CB" w:rsidRDefault="00493365">
      <w:pPr>
        <w:jc w:val="both"/>
        <w:rPr>
          <w:rFonts w:ascii="Times New Roman" w:hAnsi="Times New Roman"/>
          <w:sz w:val="26"/>
          <w:szCs w:val="26"/>
        </w:rPr>
      </w:pPr>
      <w:r>
        <w:rPr>
          <w:rFonts w:ascii="Times New Roman" w:hAnsi="Times New Roman"/>
          <w:sz w:val="26"/>
          <w:szCs w:val="26"/>
        </w:rPr>
        <w:t>Booking a particular event can be a tricky task. EventAdda makes it easier by using a simple search,</w:t>
      </w:r>
      <w:r>
        <w:rPr>
          <w:rFonts w:ascii="Times New Roman" w:hAnsi="Times New Roman"/>
          <w:sz w:val="26"/>
          <w:szCs w:val="26"/>
        </w:rPr>
        <w:t xml:space="preserve"> book and pay paradigm. User is provided a number of trending and popular event in his/her locality. If that doesn’t fit the requirement, user has the ability to search a particular event by name or applying filters such as location, price, genre, date, ti</w:t>
      </w:r>
      <w:r>
        <w:rPr>
          <w:rFonts w:ascii="Times New Roman" w:hAnsi="Times New Roman"/>
          <w:sz w:val="26"/>
          <w:szCs w:val="26"/>
        </w:rPr>
        <w:t>me and much more. These events can be further categorized into movies, sports, con</w:t>
      </w:r>
      <w:bookmarkStart w:id="0" w:name="_GoBack"/>
      <w:bookmarkEnd w:id="0"/>
      <w:r>
        <w:rPr>
          <w:rFonts w:ascii="Times New Roman" w:hAnsi="Times New Roman"/>
          <w:sz w:val="26"/>
          <w:szCs w:val="26"/>
        </w:rPr>
        <w:t>certs and plays.</w:t>
      </w:r>
    </w:p>
    <w:p w:rsidR="00D976CB" w:rsidRDefault="00493365">
      <w:pPr>
        <w:jc w:val="both"/>
        <w:rPr>
          <w:rFonts w:ascii="Times New Roman" w:hAnsi="Times New Roman"/>
          <w:sz w:val="26"/>
          <w:szCs w:val="26"/>
        </w:rPr>
      </w:pPr>
      <w:r>
        <w:rPr>
          <w:rFonts w:ascii="Times New Roman" w:hAnsi="Times New Roman"/>
          <w:sz w:val="26"/>
          <w:szCs w:val="26"/>
        </w:rPr>
        <w:tab/>
        <w:t>Now that the user has settled on a particular event, he/she may select the available seats as needed. After selecting the seats, user is asked to login if n</w:t>
      </w:r>
      <w:r>
        <w:rPr>
          <w:rFonts w:ascii="Times New Roman" w:hAnsi="Times New Roman"/>
          <w:sz w:val="26"/>
          <w:szCs w:val="26"/>
        </w:rPr>
        <w:t>ot already logged in. On successful authentication, the user is redirected to payment option which is completed by a payment gateway provided by third party application. Booking and ticket details are confirmed to the user on successful transaction.</w:t>
      </w:r>
    </w:p>
    <w:p w:rsidR="00D976CB" w:rsidRDefault="00D976CB">
      <w:pPr>
        <w:jc w:val="both"/>
        <w:rPr>
          <w:rFonts w:ascii="Times New Roman" w:hAnsi="Times New Roman"/>
          <w:sz w:val="26"/>
          <w:szCs w:val="26"/>
        </w:rPr>
      </w:pPr>
    </w:p>
    <w:p w:rsidR="00D976CB" w:rsidRDefault="00493365">
      <w:pPr>
        <w:jc w:val="both"/>
        <w:rPr>
          <w:rFonts w:ascii="Times New Roman" w:hAnsi="Times New Roman"/>
          <w:sz w:val="30"/>
          <w:szCs w:val="26"/>
        </w:rPr>
      </w:pPr>
      <w:r>
        <w:rPr>
          <w:rFonts w:ascii="Times New Roman" w:hAnsi="Times New Roman"/>
          <w:sz w:val="30"/>
          <w:szCs w:val="26"/>
        </w:rPr>
        <w:t>Proje</w:t>
      </w:r>
      <w:r>
        <w:rPr>
          <w:rFonts w:ascii="Times New Roman" w:hAnsi="Times New Roman"/>
          <w:sz w:val="30"/>
          <w:szCs w:val="26"/>
        </w:rPr>
        <w:t>ct Technology</w:t>
      </w:r>
    </w:p>
    <w:p w:rsidR="00D976CB" w:rsidRDefault="00493365">
      <w:pPr>
        <w:jc w:val="both"/>
        <w:rPr>
          <w:rFonts w:ascii="Times New Roman" w:hAnsi="Times New Roman"/>
          <w:sz w:val="26"/>
          <w:szCs w:val="26"/>
        </w:rPr>
      </w:pPr>
      <w:r>
        <w:rPr>
          <w:rFonts w:ascii="Times New Roman" w:hAnsi="Times New Roman"/>
          <w:sz w:val="26"/>
          <w:szCs w:val="26"/>
        </w:rPr>
        <w:tab/>
        <w:t xml:space="preserve">Since Angular 6 utilizes MVC architecture for development, it provides an easier and faster development methodology for the front end. Application is divided into separate individual components such as a particular event like concerts which </w:t>
      </w:r>
      <w:r>
        <w:rPr>
          <w:rFonts w:ascii="Times New Roman" w:hAnsi="Times New Roman"/>
          <w:sz w:val="26"/>
          <w:szCs w:val="26"/>
        </w:rPr>
        <w:t>can be independently developed. Use of templates for generating views for website reduces the code and provides faster performance.</w:t>
      </w:r>
    </w:p>
    <w:p w:rsidR="00D976CB" w:rsidRDefault="00493365">
      <w:pPr>
        <w:jc w:val="both"/>
        <w:rPr>
          <w:rFonts w:ascii="Times New Roman" w:hAnsi="Times New Roman"/>
          <w:sz w:val="26"/>
          <w:szCs w:val="26"/>
        </w:rPr>
      </w:pPr>
      <w:r>
        <w:rPr>
          <w:rFonts w:ascii="Times New Roman" w:hAnsi="Times New Roman"/>
          <w:sz w:val="26"/>
          <w:szCs w:val="26"/>
        </w:rPr>
        <w:tab/>
        <w:t>Functionalities such searching for an event, populating the event list based on filters, booking event, authenticating user</w:t>
      </w:r>
      <w:r>
        <w:rPr>
          <w:rFonts w:ascii="Times New Roman" w:hAnsi="Times New Roman"/>
          <w:sz w:val="26"/>
          <w:szCs w:val="26"/>
        </w:rPr>
        <w:t xml:space="preserve"> are fulfilled using Java web service. Java web service is developed using spring and hibernate framework which also utilizes MVC architecture. Web service provides a path using which the front end may access the functionalities and in return it receives t</w:t>
      </w:r>
      <w:r>
        <w:rPr>
          <w:rFonts w:ascii="Times New Roman" w:hAnsi="Times New Roman"/>
          <w:sz w:val="26"/>
          <w:szCs w:val="26"/>
        </w:rPr>
        <w:t xml:space="preserve">he data in JSON format. This JSON data can contain a simple key value pair or an array of hundreds of element or combination of both. Web service uses Data Access Object layer for accessing database content. </w:t>
      </w:r>
    </w:p>
    <w:p w:rsidR="00D976CB" w:rsidRDefault="00493365">
      <w:pPr>
        <w:jc w:val="both"/>
        <w:rPr>
          <w:rFonts w:ascii="Times New Roman" w:hAnsi="Times New Roman"/>
          <w:sz w:val="26"/>
          <w:szCs w:val="26"/>
        </w:rPr>
      </w:pPr>
      <w:r>
        <w:rPr>
          <w:rFonts w:ascii="Times New Roman" w:hAnsi="Times New Roman"/>
          <w:sz w:val="26"/>
          <w:szCs w:val="26"/>
        </w:rPr>
        <w:tab/>
        <w:t>Database is handled using MongoDb – a document</w:t>
      </w:r>
      <w:r>
        <w:rPr>
          <w:rFonts w:ascii="Times New Roman" w:hAnsi="Times New Roman"/>
          <w:sz w:val="26"/>
          <w:szCs w:val="26"/>
        </w:rPr>
        <w:t xml:space="preserve"> based database system). Since MongoDb is a NoSQL database and focuses more on the performance rather than the storage size of the data while providing high scalability and availability option, it is beneficial for an application like EventAdda which cant </w:t>
      </w:r>
      <w:r>
        <w:rPr>
          <w:rFonts w:ascii="Times New Roman" w:hAnsi="Times New Roman"/>
          <w:sz w:val="26"/>
          <w:szCs w:val="26"/>
        </w:rPr>
        <w:t>afford to be down for large periods.</w:t>
      </w:r>
    </w:p>
    <w:p w:rsidR="00D976CB" w:rsidRDefault="00D976CB">
      <w:pPr>
        <w:jc w:val="both"/>
        <w:rPr>
          <w:rFonts w:ascii="Times New Roman" w:hAnsi="Times New Roman"/>
          <w:sz w:val="26"/>
          <w:szCs w:val="26"/>
        </w:rPr>
      </w:pPr>
    </w:p>
    <w:sectPr w:rsidR="00D976C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useFELayout/>
    <w:compatSetting w:name="compatibilityMode" w:uri="http://schemas.microsoft.com/office/word" w:val="12"/>
  </w:compat>
  <w:rsids>
    <w:rsidRoot w:val="00D976CB"/>
    <w:rsid w:val="00493365"/>
    <w:rsid w:val="00D9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56C4E3-C929-46E3-9E4E-6414011B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2"/>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Ahmed Faizan</cp:lastModifiedBy>
  <cp:revision>5</cp:revision>
  <dcterms:created xsi:type="dcterms:W3CDTF">2018-07-19T00:40:00Z</dcterms:created>
  <dcterms:modified xsi:type="dcterms:W3CDTF">2018-07-21T00:44:00Z</dcterms:modified>
  <dc:language>en-IN</dc:language>
</cp:coreProperties>
</file>