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1657" w14:textId="216C6152" w:rsidR="00DD6FC2" w:rsidRDefault="00DD6FC2" w:rsidP="00DD194A">
      <w:pPr>
        <w:spacing w:before="100" w:beforeAutospacing="1" w:after="100" w:afterAutospacing="1"/>
      </w:pPr>
      <w:r w:rsidRPr="00DD6FC2">
        <w:rPr>
          <w:b/>
          <w:bCs/>
        </w:rPr>
        <w:t>Change Directories (</w:t>
      </w:r>
      <w:r w:rsidR="00D77754">
        <w:rPr>
          <w:b/>
          <w:bCs/>
        </w:rPr>
        <w:t>cd\ai</w:t>
      </w:r>
      <w:r w:rsidRPr="00DD6FC2">
        <w:rPr>
          <w:b/>
          <w:bCs/>
        </w:rPr>
        <w:t>) | Governed AI System Technical Specifications – Volume 5.0</w:t>
      </w:r>
      <w:r w:rsidRPr="00DD6FC2">
        <w:br/>
      </w:r>
      <w:r w:rsidR="00217300" w:rsidRPr="00217300">
        <w:t xml:space="preserve">Distributed </w:t>
      </w:r>
      <w:r w:rsidR="00217300">
        <w:t>T</w:t>
      </w:r>
      <w:r w:rsidR="00217300" w:rsidRPr="00217300">
        <w:t xml:space="preserve">opology &amp; </w:t>
      </w:r>
      <w:r w:rsidR="00217300">
        <w:t>S</w:t>
      </w:r>
      <w:r w:rsidR="00217300" w:rsidRPr="00217300">
        <w:t>caling</w:t>
      </w:r>
      <w:r w:rsidRPr="00DD6FC2">
        <w:br/>
        <w:t>Author: Marc Lane</w:t>
      </w:r>
      <w:r w:rsidRPr="00DD6FC2">
        <w:br/>
        <w:t>Date: November 25, 2025</w:t>
      </w:r>
    </w:p>
    <w:p w14:paraId="6F57D66C" w14:textId="77777777" w:rsidR="00BE29A8" w:rsidRPr="00BE29A8" w:rsidRDefault="00BE29A8" w:rsidP="00DD194A">
      <w:pPr>
        <w:spacing w:before="100" w:beforeAutospacing="1" w:after="100" w:afterAutospacing="1"/>
        <w:rPr>
          <w:b/>
          <w:bCs/>
        </w:rPr>
      </w:pPr>
      <w:r w:rsidRPr="00BE29A8">
        <w:rPr>
          <w:b/>
          <w:bCs/>
        </w:rPr>
        <w:t>5.0 — CGL Architectural Overview</w:t>
      </w:r>
    </w:p>
    <w:p w14:paraId="17C9CD5F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5.0.1 — Formal Definition of the Compute-Governance Superstructure (</w:t>
      </w:r>
      <w:r w:rsidRPr="00BE29A8">
        <w:rPr>
          <w:rFonts w:ascii="Cambria Math" w:hAnsi="Cambria Math" w:cs="Cambria Math"/>
          <w:b/>
          <w:bCs/>
        </w:rPr>
        <w:t>𝓒𝓖𝓛</w:t>
      </w:r>
      <w:r w:rsidRPr="00BE29A8">
        <w:rPr>
          <w:b/>
          <w:bCs/>
        </w:rPr>
        <w:t>)</w:t>
      </w:r>
      <w:r w:rsidRPr="00BE29A8">
        <w:br/>
        <w:t>The Compute Governance Layer (CGL) forms the governed computational superstructure positioned beneath the Dual-Hemisphere Master Control Process (MCP) and above all operational manifolds, including NSF tensor-symbolic engines, Builder Layer schema-constructive generators, and the Volume-4 runtime execution substrate. Formally, CGL is defined as the governed manifold:</w:t>
      </w:r>
    </w:p>
    <w:p w14:paraId="33D86AC9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rFonts w:ascii="Cambria Math" w:hAnsi="Cambria Math" w:cs="Cambria Math"/>
        </w:rPr>
        <w:t>𝓜</w:t>
      </w:r>
      <w:r w:rsidRPr="00BE29A8">
        <w:t xml:space="preserve">_CGL = (U_CGL, Φ_CGL, Θ_CGL, Λ_CGL, </w:t>
      </w:r>
      <w:r w:rsidRPr="00BE29A8">
        <w:rPr>
          <w:rFonts w:ascii="Cambria Math" w:hAnsi="Cambria Math" w:cs="Cambria Math"/>
        </w:rPr>
        <w:t>𝓚</w:t>
      </w:r>
      <w:r w:rsidRPr="00BE29A8">
        <w:t xml:space="preserve">, </w:t>
      </w:r>
      <w:r w:rsidRPr="00BE29A8">
        <w:rPr>
          <w:rFonts w:ascii="Cambria Math" w:hAnsi="Cambria Math" w:cs="Cambria Math"/>
        </w:rPr>
        <w:t>𝓣𝓚</w:t>
      </w:r>
      <w:r w:rsidRPr="00BE29A8">
        <w:t xml:space="preserve">, </w:t>
      </w:r>
      <w:r w:rsidRPr="00BE29A8">
        <w:rPr>
          <w:rFonts w:ascii="Cambria Math" w:hAnsi="Cambria Math" w:cs="Cambria Math"/>
        </w:rPr>
        <w:t>𝓗𝓚</w:t>
      </w:r>
      <w:r w:rsidRPr="00BE29A8">
        <w:t xml:space="preserve">, </w:t>
      </w:r>
      <w:r w:rsidRPr="00BE29A8">
        <w:rPr>
          <w:rFonts w:ascii="Cambria Math" w:hAnsi="Cambria Math" w:cs="Cambria Math"/>
        </w:rPr>
        <w:t>𝓛</w:t>
      </w:r>
      <w:r w:rsidRPr="00BE29A8">
        <w:t>_CGL)</w:t>
      </w:r>
    </w:p>
    <w:p w14:paraId="1085807B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where</w:t>
      </w:r>
      <w:r w:rsidRPr="00BE29A8">
        <w:br/>
        <w:t xml:space="preserve">• </w:t>
      </w:r>
      <w:r w:rsidRPr="00BE29A8">
        <w:rPr>
          <w:b/>
          <w:bCs/>
        </w:rPr>
        <w:t>U_CGL</w:t>
      </w:r>
      <w:r w:rsidRPr="00BE29A8">
        <w:t xml:space="preserve"> is the admissible compute state-space;</w:t>
      </w:r>
      <w:r w:rsidRPr="00BE29A8">
        <w:br/>
        <w:t xml:space="preserve">• </w:t>
      </w:r>
      <w:r w:rsidRPr="00BE29A8">
        <w:rPr>
          <w:b/>
          <w:bCs/>
        </w:rPr>
        <w:t>Φ_CGL</w:t>
      </w:r>
      <w:r w:rsidRPr="00BE29A8">
        <w:t xml:space="preserve"> is the operator family governing compute allocation, envelope deformation, scheduling, thermal-latency correction, and cross-layer harmonization;</w:t>
      </w:r>
      <w:r w:rsidRPr="00BE29A8">
        <w:br/>
        <w:t xml:space="preserve">• </w:t>
      </w:r>
      <w:r w:rsidRPr="00BE29A8">
        <w:rPr>
          <w:b/>
          <w:bCs/>
        </w:rPr>
        <w:t>Θ_CGL</w:t>
      </w:r>
      <w:r w:rsidRPr="00BE29A8">
        <w:t xml:space="preserve"> is the supervisory semantic tuple imposed by the MCP;</w:t>
      </w:r>
      <w:r w:rsidRPr="00BE29A8">
        <w:br/>
        <w:t xml:space="preserve">• </w:t>
      </w:r>
      <w:r w:rsidRPr="00BE29A8">
        <w:rPr>
          <w:b/>
          <w:bCs/>
        </w:rPr>
        <w:t>Λ_CGL</w:t>
      </w:r>
      <w:r w:rsidRPr="00BE29A8">
        <w:t xml:space="preserve"> is the constraint lattice defining permitted transitions;</w:t>
      </w:r>
      <w:r w:rsidRPr="00BE29A8">
        <w:br/>
        <w:t xml:space="preserve">• </w:t>
      </w:r>
      <w:r w:rsidRPr="00BE29A8">
        <w:rPr>
          <w:rFonts w:ascii="Cambria Math" w:hAnsi="Cambria Math" w:cs="Cambria Math"/>
          <w:b/>
          <w:bCs/>
        </w:rPr>
        <w:t>𝓚</w:t>
      </w:r>
      <w:r w:rsidRPr="00BE29A8">
        <w:t xml:space="preserve"> is the compute-envelope tensor;</w:t>
      </w:r>
      <w:r w:rsidRPr="00BE29A8">
        <w:br/>
        <w:t xml:space="preserve">• </w:t>
      </w:r>
      <w:r w:rsidRPr="00BE29A8">
        <w:rPr>
          <w:rFonts w:ascii="Cambria Math" w:hAnsi="Cambria Math" w:cs="Cambria Math"/>
          <w:b/>
          <w:bCs/>
        </w:rPr>
        <w:t>𝓣𝓚</w:t>
      </w:r>
      <w:r w:rsidRPr="00BE29A8">
        <w:t xml:space="preserve"> is the thermo-latency compensator field;</w:t>
      </w:r>
      <w:r w:rsidRPr="00BE29A8">
        <w:br/>
        <w:t xml:space="preserve">• </w:t>
      </w:r>
      <w:r w:rsidRPr="00BE29A8">
        <w:rPr>
          <w:rFonts w:ascii="Cambria Math" w:hAnsi="Cambria Math" w:cs="Cambria Math"/>
          <w:b/>
          <w:bCs/>
        </w:rPr>
        <w:t>𝓗𝓚</w:t>
      </w:r>
      <w:r w:rsidRPr="00BE29A8">
        <w:t xml:space="preserve"> is the hardware-invariant field;</w:t>
      </w:r>
      <w:r w:rsidRPr="00BE29A8">
        <w:br/>
        <w:t xml:space="preserve">• </w:t>
      </w:r>
      <w:r w:rsidRPr="00BE29A8">
        <w:rPr>
          <w:rFonts w:ascii="Cambria Math" w:hAnsi="Cambria Math" w:cs="Cambria Math"/>
          <w:b/>
          <w:bCs/>
        </w:rPr>
        <w:t>𝓛</w:t>
      </w:r>
      <w:r w:rsidRPr="00BE29A8">
        <w:rPr>
          <w:b/>
          <w:bCs/>
        </w:rPr>
        <w:t>_CGL</w:t>
      </w:r>
      <w:r w:rsidRPr="00BE29A8">
        <w:t xml:space="preserve"> is the lineage tensor defining compute-ancestry legality.</w:t>
      </w:r>
    </w:p>
    <w:p w14:paraId="6C9EB1E4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A </w:t>
      </w:r>
      <w:proofErr w:type="gramStart"/>
      <w:r w:rsidRPr="00BE29A8">
        <w:t>compute</w:t>
      </w:r>
      <w:proofErr w:type="gramEnd"/>
      <w:r w:rsidRPr="00BE29A8">
        <w:t xml:space="preserve"> morphism f: x → y is </w:t>
      </w:r>
      <w:r w:rsidRPr="00BE29A8">
        <w:rPr>
          <w:b/>
          <w:bCs/>
        </w:rPr>
        <w:t>admissible</w:t>
      </w:r>
      <w:r w:rsidRPr="00BE29A8">
        <w:t xml:space="preserve"> </w:t>
      </w:r>
      <w:proofErr w:type="spellStart"/>
      <w:r w:rsidRPr="00BE29A8">
        <w:t>iff</w:t>
      </w:r>
      <w:proofErr w:type="spellEnd"/>
      <w:r w:rsidRPr="00BE29A8">
        <w:t>:</w:t>
      </w:r>
    </w:p>
    <w:p w14:paraId="1F1B7569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f </w:t>
      </w:r>
      <w:r w:rsidRPr="00BE29A8">
        <w:rPr>
          <w:rFonts w:ascii="Cambria Math" w:hAnsi="Cambria Math" w:cs="Cambria Math"/>
        </w:rPr>
        <w:t>∈</w:t>
      </w:r>
      <w:r w:rsidRPr="00BE29A8">
        <w:t xml:space="preserve"> </w:t>
      </w:r>
      <w:r w:rsidRPr="00BE29A8">
        <w:rPr>
          <w:rFonts w:ascii="Aptos" w:hAnsi="Aptos" w:cs="Aptos"/>
        </w:rPr>
        <w:t>Φ</w:t>
      </w:r>
      <w:r w:rsidRPr="00BE29A8">
        <w:t>_CGL</w:t>
      </w:r>
      <w:r w:rsidRPr="00BE29A8">
        <w:br/>
      </w:r>
      <w:r w:rsidRPr="00BE29A8">
        <w:rPr>
          <w:rFonts w:ascii="Cambria Math" w:hAnsi="Cambria Math" w:cs="Cambria Math"/>
        </w:rPr>
        <w:t>∧</w:t>
      </w:r>
      <w:r w:rsidRPr="00BE29A8">
        <w:t xml:space="preserve"> x </w:t>
      </w:r>
      <w:r w:rsidRPr="00BE29A8">
        <w:rPr>
          <w:rFonts w:ascii="Cambria Math" w:hAnsi="Cambria Math" w:cs="Cambria Math"/>
        </w:rPr>
        <w:t>∈</w:t>
      </w:r>
      <w:r w:rsidRPr="00BE29A8">
        <w:t xml:space="preserve"> U_CGL</w:t>
      </w:r>
      <w:r w:rsidRPr="00BE29A8">
        <w:br/>
      </w:r>
      <w:r w:rsidRPr="00BE29A8">
        <w:rPr>
          <w:rFonts w:ascii="Cambria Math" w:hAnsi="Cambria Math" w:cs="Cambria Math"/>
        </w:rPr>
        <w:t>∧</w:t>
      </w:r>
      <w:r w:rsidRPr="00BE29A8">
        <w:t xml:space="preserve"> y </w:t>
      </w:r>
      <w:r w:rsidRPr="00BE29A8">
        <w:rPr>
          <w:rFonts w:ascii="Cambria Math" w:hAnsi="Cambria Math" w:cs="Cambria Math"/>
        </w:rPr>
        <w:t>∈</w:t>
      </w:r>
      <w:r w:rsidRPr="00BE29A8">
        <w:t xml:space="preserve"> U_CGL</w:t>
      </w:r>
      <w:r w:rsidRPr="00BE29A8">
        <w:br/>
      </w:r>
      <w:r w:rsidRPr="00BE29A8">
        <w:rPr>
          <w:rFonts w:ascii="Cambria Math" w:hAnsi="Cambria Math" w:cs="Cambria Math"/>
        </w:rPr>
        <w:t>∧</w:t>
      </w:r>
      <w:r w:rsidRPr="00BE29A8">
        <w:t xml:space="preserve"> f respects </w:t>
      </w:r>
      <w:r w:rsidRPr="00BE29A8">
        <w:rPr>
          <w:rFonts w:ascii="Aptos" w:hAnsi="Aptos" w:cs="Aptos"/>
        </w:rPr>
        <w:t>Λ</w:t>
      </w:r>
      <w:r w:rsidRPr="00BE29A8">
        <w:t>_CGL</w:t>
      </w:r>
      <w:r w:rsidRPr="00BE29A8">
        <w:br/>
      </w:r>
      <w:r w:rsidRPr="00BE29A8">
        <w:rPr>
          <w:rFonts w:ascii="Cambria Math" w:hAnsi="Cambria Math" w:cs="Cambria Math"/>
        </w:rPr>
        <w:t>∧</w:t>
      </w:r>
      <w:r w:rsidRPr="00BE29A8">
        <w:t xml:space="preserve"> f satisfies </w:t>
      </w:r>
      <w:r w:rsidRPr="00BE29A8">
        <w:rPr>
          <w:rFonts w:ascii="Aptos" w:hAnsi="Aptos" w:cs="Aptos"/>
        </w:rPr>
        <w:t>∂</w:t>
      </w:r>
      <w:r w:rsidRPr="00BE29A8">
        <w:rPr>
          <w:rFonts w:ascii="Cambria Math" w:hAnsi="Cambria Math" w:cs="Cambria Math"/>
        </w:rPr>
        <w:t>𝓚</w:t>
      </w:r>
      <w:r w:rsidRPr="00BE29A8">
        <w:t xml:space="preserve"> boundary conditions</w:t>
      </w:r>
      <w:r w:rsidRPr="00BE29A8">
        <w:br/>
      </w:r>
      <w:r w:rsidRPr="00BE29A8">
        <w:rPr>
          <w:rFonts w:ascii="Cambria Math" w:hAnsi="Cambria Math" w:cs="Cambria Math"/>
        </w:rPr>
        <w:t>∧</w:t>
      </w:r>
      <w:r w:rsidRPr="00BE29A8">
        <w:t xml:space="preserve"> f preserves lineage invariants in </w:t>
      </w:r>
      <w:r w:rsidRPr="00BE29A8">
        <w:rPr>
          <w:rFonts w:ascii="Cambria Math" w:hAnsi="Cambria Math" w:cs="Cambria Math"/>
        </w:rPr>
        <w:t>𝓛</w:t>
      </w:r>
      <w:r w:rsidRPr="00BE29A8">
        <w:t>_CGL</w:t>
      </w:r>
      <w:r w:rsidRPr="00BE29A8">
        <w:br/>
      </w:r>
      <w:r w:rsidRPr="00BE29A8">
        <w:rPr>
          <w:rFonts w:ascii="Cambria Math" w:hAnsi="Cambria Math" w:cs="Cambria Math"/>
        </w:rPr>
        <w:t>∧</w:t>
      </w:r>
      <w:r w:rsidRPr="00BE29A8">
        <w:t xml:space="preserve"> f conforms to </w:t>
      </w:r>
      <w:r w:rsidRPr="00BE29A8">
        <w:rPr>
          <w:rFonts w:ascii="Cambria Math" w:hAnsi="Cambria Math" w:cs="Cambria Math"/>
        </w:rPr>
        <w:t>𝓗𝓚</w:t>
      </w:r>
      <w:r w:rsidRPr="00BE29A8">
        <w:t xml:space="preserve"> hardware-invariant limits</w:t>
      </w:r>
      <w:r w:rsidRPr="00BE29A8">
        <w:br/>
      </w:r>
      <w:r w:rsidRPr="00BE29A8">
        <w:rPr>
          <w:rFonts w:ascii="Cambria Math" w:hAnsi="Cambria Math" w:cs="Cambria Math"/>
        </w:rPr>
        <w:t>∧</w:t>
      </w:r>
      <w:r w:rsidRPr="00BE29A8">
        <w:t xml:space="preserve"> </w:t>
      </w:r>
      <w:r w:rsidRPr="00BE29A8">
        <w:rPr>
          <w:rFonts w:ascii="Cambria Math" w:hAnsi="Cambria Math" w:cs="Cambria Math"/>
        </w:rPr>
        <w:t>𝓣𝓚</w:t>
      </w:r>
      <w:r w:rsidRPr="00BE29A8">
        <w:t>(x) does not violate thermal-latency thresholds.</w:t>
      </w:r>
    </w:p>
    <w:p w14:paraId="7B74011A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lastRenderedPageBreak/>
        <w:t xml:space="preserve">This definition establishes the CGL as an </w:t>
      </w:r>
      <w:r w:rsidRPr="00BE29A8">
        <w:rPr>
          <w:b/>
          <w:bCs/>
        </w:rPr>
        <w:t>execution-bounding manifold</w:t>
      </w:r>
      <w:r w:rsidRPr="00BE29A8">
        <w:t xml:space="preserve"> embedded within the global </w:t>
      </w:r>
      <w:proofErr w:type="gramStart"/>
      <w:r w:rsidRPr="00BE29A8">
        <w:t>governed</w:t>
      </w:r>
      <w:proofErr w:type="gramEnd"/>
      <w:r w:rsidRPr="00BE29A8">
        <w:t xml:space="preserve"> system.</w:t>
      </w:r>
    </w:p>
    <w:p w14:paraId="2C5B38FC" w14:textId="56C6625C" w:rsidR="00BE29A8" w:rsidRPr="00BE29A8" w:rsidRDefault="00BE29A8" w:rsidP="00DD194A">
      <w:pPr>
        <w:spacing w:before="100" w:beforeAutospacing="1" w:after="100" w:afterAutospacing="1"/>
      </w:pPr>
    </w:p>
    <w:p w14:paraId="42A5DCCF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5.0.2 — Multi-Manifold Governance Embedding and Cross-Hemisphere Binding</w:t>
      </w:r>
      <w:r w:rsidRPr="00BE29A8">
        <w:br/>
        <w:t xml:space="preserve">The CGL is embedded under the MCP’s dual-hemisphere supervisory algebra, which defines global compute policy, contraction conditions, and risk-gradient directives. </w:t>
      </w:r>
      <w:proofErr w:type="gramStart"/>
      <w:r w:rsidRPr="00BE29A8">
        <w:t xml:space="preserve">Let </w:t>
      </w:r>
      <w:r w:rsidRPr="00BE29A8">
        <w:rPr>
          <w:rFonts w:ascii="Cambria Math" w:hAnsi="Cambria Math" w:cs="Cambria Math"/>
        </w:rPr>
        <w:t>𝓜</w:t>
      </w:r>
      <w:proofErr w:type="gramEnd"/>
      <w:r w:rsidRPr="00BE29A8">
        <w:t xml:space="preserve">_L </w:t>
      </w:r>
      <w:proofErr w:type="gramStart"/>
      <w:r w:rsidRPr="00BE29A8">
        <w:t xml:space="preserve">and </w:t>
      </w:r>
      <w:r w:rsidRPr="00BE29A8">
        <w:rPr>
          <w:rFonts w:ascii="Cambria Math" w:hAnsi="Cambria Math" w:cs="Cambria Math"/>
        </w:rPr>
        <w:t>𝓜</w:t>
      </w:r>
      <w:proofErr w:type="gramEnd"/>
      <w:r w:rsidRPr="00BE29A8">
        <w:t>_R denote the MCP’s hemispheric manifolds. Each hemisphere produces supervisory vectors:</w:t>
      </w:r>
    </w:p>
    <w:p w14:paraId="7014D30E" w14:textId="77777777" w:rsidR="00BE29A8" w:rsidRPr="00BE29A8" w:rsidRDefault="00BE29A8" w:rsidP="00DD194A">
      <w:pPr>
        <w:spacing w:before="100" w:beforeAutospacing="1" w:after="100" w:afterAutospacing="1"/>
      </w:pPr>
      <w:proofErr w:type="spellStart"/>
      <w:r w:rsidRPr="00BE29A8">
        <w:t>γ_L</w:t>
      </w:r>
      <w:proofErr w:type="spellEnd"/>
      <w:r w:rsidRPr="00BE29A8">
        <w:t xml:space="preserve"> </w:t>
      </w:r>
      <w:r w:rsidRPr="00BE29A8">
        <w:rPr>
          <w:rFonts w:ascii="Cambria Math" w:hAnsi="Cambria Math" w:cs="Cambria Math"/>
        </w:rPr>
        <w:t>∈</w:t>
      </w:r>
      <w:r w:rsidRPr="00BE29A8">
        <w:t xml:space="preserve"> </w:t>
      </w:r>
      <w:r w:rsidRPr="00BE29A8">
        <w:rPr>
          <w:rFonts w:ascii="Aptos" w:hAnsi="Aptos" w:cs="Aptos"/>
        </w:rPr>
        <w:t>Γ</w:t>
      </w:r>
      <w:r w:rsidRPr="00BE29A8">
        <w:t>_L</w:t>
      </w:r>
      <w:r w:rsidRPr="00BE29A8">
        <w:br/>
      </w:r>
      <w:proofErr w:type="spellStart"/>
      <w:r w:rsidRPr="00BE29A8">
        <w:rPr>
          <w:rFonts w:ascii="Aptos" w:hAnsi="Aptos" w:cs="Aptos"/>
        </w:rPr>
        <w:t>γ</w:t>
      </w:r>
      <w:r w:rsidRPr="00BE29A8">
        <w:t>_R</w:t>
      </w:r>
      <w:proofErr w:type="spellEnd"/>
      <w:r w:rsidRPr="00BE29A8">
        <w:t xml:space="preserve"> </w:t>
      </w:r>
      <w:r w:rsidRPr="00BE29A8">
        <w:rPr>
          <w:rFonts w:ascii="Cambria Math" w:hAnsi="Cambria Math" w:cs="Cambria Math"/>
        </w:rPr>
        <w:t>∈</w:t>
      </w:r>
      <w:r w:rsidRPr="00BE29A8">
        <w:t xml:space="preserve"> </w:t>
      </w:r>
      <w:r w:rsidRPr="00BE29A8">
        <w:rPr>
          <w:rFonts w:ascii="Aptos" w:hAnsi="Aptos" w:cs="Aptos"/>
        </w:rPr>
        <w:t>Γ</w:t>
      </w:r>
      <w:r w:rsidRPr="00BE29A8">
        <w:t>_R</w:t>
      </w:r>
    </w:p>
    <w:p w14:paraId="69F1A277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The CGL receives the fused supervisory stream:</w:t>
      </w:r>
    </w:p>
    <w:p w14:paraId="75F29C19" w14:textId="77777777" w:rsidR="00BE29A8" w:rsidRPr="00BE29A8" w:rsidRDefault="00BE29A8" w:rsidP="00DD194A">
      <w:pPr>
        <w:spacing w:before="100" w:beforeAutospacing="1" w:after="100" w:afterAutospacing="1"/>
      </w:pPr>
      <w:proofErr w:type="spellStart"/>
      <w:r w:rsidRPr="00BE29A8">
        <w:t>γ_CGL</w:t>
      </w:r>
      <w:proofErr w:type="spellEnd"/>
      <w:r w:rsidRPr="00BE29A8">
        <w:t xml:space="preserve"> = </w:t>
      </w:r>
      <w:proofErr w:type="spellStart"/>
      <w:r w:rsidRPr="00BE29A8">
        <w:t>Ω_</w:t>
      </w:r>
      <w:proofErr w:type="gramStart"/>
      <w:r w:rsidRPr="00BE29A8">
        <w:t>fuse</w:t>
      </w:r>
      <w:proofErr w:type="spellEnd"/>
      <w:r w:rsidRPr="00BE29A8">
        <w:t>(</w:t>
      </w:r>
      <w:proofErr w:type="spellStart"/>
      <w:proofErr w:type="gramEnd"/>
      <w:r w:rsidRPr="00BE29A8">
        <w:t>γ_L</w:t>
      </w:r>
      <w:proofErr w:type="spellEnd"/>
      <w:r w:rsidRPr="00BE29A8">
        <w:t xml:space="preserve">, </w:t>
      </w:r>
      <w:proofErr w:type="spellStart"/>
      <w:r w:rsidRPr="00BE29A8">
        <w:t>γ_R</w:t>
      </w:r>
      <w:proofErr w:type="spellEnd"/>
      <w:r w:rsidRPr="00BE29A8">
        <w:t>)</w:t>
      </w:r>
    </w:p>
    <w:p w14:paraId="775B685C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and embeds it into Θ_CGL, a 12-element tuple encoding:</w:t>
      </w:r>
    </w:p>
    <w:p w14:paraId="08BF863D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Priority field (π)</w:t>
      </w:r>
    </w:p>
    <w:p w14:paraId="368D8C88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Risk curvature (</w:t>
      </w:r>
      <w:proofErr w:type="gramStart"/>
      <w:r w:rsidRPr="00BE29A8">
        <w:rPr>
          <w:rFonts w:ascii="Cambria Math" w:hAnsi="Cambria Math" w:cs="Cambria Math"/>
        </w:rPr>
        <w:t>𝓡</w:t>
      </w:r>
      <w:r w:rsidRPr="00BE29A8">
        <w:t>_risk</w:t>
      </w:r>
      <w:proofErr w:type="gramEnd"/>
      <w:r w:rsidRPr="00BE29A8">
        <w:t>)</w:t>
      </w:r>
    </w:p>
    <w:p w14:paraId="6F5503FC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Global deformation constraints (</w:t>
      </w:r>
      <w:proofErr w:type="spellStart"/>
      <w:r w:rsidRPr="00BE29A8">
        <w:t>Δσ_global</w:t>
      </w:r>
      <w:proofErr w:type="spellEnd"/>
      <w:r w:rsidRPr="00BE29A8">
        <w:t>)</w:t>
      </w:r>
    </w:p>
    <w:p w14:paraId="2B86DECC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Stability curvature (</w:t>
      </w:r>
      <w:proofErr w:type="gramStart"/>
      <w:r w:rsidRPr="00BE29A8">
        <w:rPr>
          <w:rFonts w:ascii="Cambria Math" w:hAnsi="Cambria Math" w:cs="Cambria Math"/>
        </w:rPr>
        <w:t>𝓡</w:t>
      </w:r>
      <w:r w:rsidRPr="00BE29A8">
        <w:t>_stab</w:t>
      </w:r>
      <w:proofErr w:type="gramEnd"/>
      <w:r w:rsidRPr="00BE29A8">
        <w:t>)</w:t>
      </w:r>
    </w:p>
    <w:p w14:paraId="701E0283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Hazard drift bounds (</w:t>
      </w:r>
      <w:proofErr w:type="spellStart"/>
      <w:r w:rsidRPr="00BE29A8">
        <w:t>δ_drift_max</w:t>
      </w:r>
      <w:proofErr w:type="spellEnd"/>
      <w:r w:rsidRPr="00BE29A8">
        <w:t>)</w:t>
      </w:r>
    </w:p>
    <w:p w14:paraId="4A534397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Inter-manifold ordering constraints</w:t>
      </w:r>
    </w:p>
    <w:p w14:paraId="7754D630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Constraint-lattice tightening parameters</w:t>
      </w:r>
    </w:p>
    <w:p w14:paraId="0CA9E394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Temporal resolution scaling signals</w:t>
      </w:r>
    </w:p>
    <w:p w14:paraId="6C8C6D38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Thermal ceilings injected by MCP oversight</w:t>
      </w:r>
    </w:p>
    <w:p w14:paraId="6246EFFB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Latency ceilings for distributed execution</w:t>
      </w:r>
    </w:p>
    <w:p w14:paraId="56716D17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Lineage strictness mode</w:t>
      </w:r>
    </w:p>
    <w:p w14:paraId="5872DD53" w14:textId="77777777" w:rsidR="00BE29A8" w:rsidRPr="00BE29A8" w:rsidRDefault="00BE29A8" w:rsidP="00DD194A">
      <w:pPr>
        <w:numPr>
          <w:ilvl w:val="0"/>
          <w:numId w:val="59"/>
        </w:numPr>
        <w:spacing w:before="100" w:beforeAutospacing="1" w:after="100" w:afterAutospacing="1"/>
      </w:pPr>
      <w:r w:rsidRPr="00BE29A8">
        <w:t>Transition admissibility gates for modal regimes</w:t>
      </w:r>
    </w:p>
    <w:p w14:paraId="49A1AE6A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Cross-hemisphere binding ensures that CGL’s compute authority reflects the </w:t>
      </w:r>
      <w:r w:rsidRPr="00BE29A8">
        <w:rPr>
          <w:b/>
          <w:bCs/>
        </w:rPr>
        <w:t>global equilibrium</w:t>
      </w:r>
      <w:r w:rsidRPr="00BE29A8">
        <w:t xml:space="preserve"> defined jointly by both MCP hemispheres, preventing asymmetric </w:t>
      </w:r>
      <w:proofErr w:type="gramStart"/>
      <w:r w:rsidRPr="00BE29A8">
        <w:t>compute</w:t>
      </w:r>
      <w:proofErr w:type="gramEnd"/>
      <w:r w:rsidRPr="00BE29A8">
        <w:t xml:space="preserve"> evolution or unilateral resource drift.</w:t>
      </w:r>
    </w:p>
    <w:p w14:paraId="5AACFC9C" w14:textId="00083ADA" w:rsidR="00BE29A8" w:rsidRPr="00BE29A8" w:rsidRDefault="00BE29A8" w:rsidP="00DD194A">
      <w:pPr>
        <w:spacing w:before="100" w:beforeAutospacing="1" w:after="100" w:afterAutospacing="1"/>
      </w:pPr>
    </w:p>
    <w:p w14:paraId="3963E049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lastRenderedPageBreak/>
        <w:t xml:space="preserve">5.0.3 — Compute-Constrained Morphism Category </w:t>
      </w:r>
      <w:r w:rsidRPr="00BE29A8">
        <w:rPr>
          <w:rFonts w:ascii="Cambria Math" w:hAnsi="Cambria Math" w:cs="Cambria Math"/>
          <w:b/>
          <w:bCs/>
        </w:rPr>
        <w:t>𝒞</w:t>
      </w:r>
      <w:r w:rsidRPr="00BE29A8">
        <w:rPr>
          <w:b/>
          <w:bCs/>
        </w:rPr>
        <w:t>_</w:t>
      </w:r>
      <w:proofErr w:type="spellStart"/>
      <w:r w:rsidRPr="00BE29A8">
        <w:rPr>
          <w:b/>
          <w:bCs/>
        </w:rPr>
        <w:t>exec^g</w:t>
      </w:r>
      <w:proofErr w:type="spellEnd"/>
      <w:r w:rsidRPr="00BE29A8">
        <w:br/>
        <w:t xml:space="preserve">Let </w:t>
      </w:r>
      <w:r w:rsidRPr="00BE29A8">
        <w:rPr>
          <w:rFonts w:ascii="Cambria Math" w:hAnsi="Cambria Math" w:cs="Cambria Math"/>
        </w:rPr>
        <w:t>𝒞</w:t>
      </w:r>
      <w:r w:rsidRPr="00BE29A8">
        <w:t xml:space="preserve">_exec denote the category of all executable computational transformations in the system. CGL defines the </w:t>
      </w:r>
      <w:r w:rsidRPr="00BE29A8">
        <w:rPr>
          <w:b/>
          <w:bCs/>
        </w:rPr>
        <w:t xml:space="preserve">governed execution </w:t>
      </w:r>
      <w:proofErr w:type="gramStart"/>
      <w:r w:rsidRPr="00BE29A8">
        <w:rPr>
          <w:b/>
          <w:bCs/>
        </w:rPr>
        <w:t>category</w:t>
      </w:r>
      <w:r w:rsidRPr="00BE29A8">
        <w:t xml:space="preserve"> </w:t>
      </w:r>
      <w:r w:rsidRPr="00BE29A8">
        <w:rPr>
          <w:rFonts w:ascii="Cambria Math" w:hAnsi="Cambria Math" w:cs="Cambria Math"/>
        </w:rPr>
        <w:t>𝒞</w:t>
      </w:r>
      <w:proofErr w:type="gramEnd"/>
      <w:r w:rsidRPr="00BE29A8">
        <w:t>_</w:t>
      </w:r>
      <w:proofErr w:type="spellStart"/>
      <w:r w:rsidRPr="00BE29A8">
        <w:t>exec^g</w:t>
      </w:r>
      <w:proofErr w:type="spellEnd"/>
      <w:r w:rsidRPr="00BE29A8">
        <w:t xml:space="preserve"> whose:</w:t>
      </w:r>
    </w:p>
    <w:p w14:paraId="47A034C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• </w:t>
      </w:r>
      <w:r w:rsidRPr="00BE29A8">
        <w:rPr>
          <w:b/>
          <w:bCs/>
        </w:rPr>
        <w:t>Objects</w:t>
      </w:r>
      <w:r w:rsidRPr="00BE29A8">
        <w:t xml:space="preserve"> are compute-states x </w:t>
      </w:r>
      <w:r w:rsidRPr="00BE29A8">
        <w:rPr>
          <w:rFonts w:ascii="Cambria Math" w:hAnsi="Cambria Math" w:cs="Cambria Math"/>
        </w:rPr>
        <w:t>∈</w:t>
      </w:r>
      <w:r w:rsidRPr="00BE29A8">
        <w:t xml:space="preserve"> U_CGL</w:t>
      </w:r>
      <w:r w:rsidRPr="00BE29A8">
        <w:br/>
      </w:r>
      <w:r w:rsidRPr="00BE29A8">
        <w:rPr>
          <w:rFonts w:ascii="Aptos" w:hAnsi="Aptos" w:cs="Aptos"/>
        </w:rPr>
        <w:t>•</w:t>
      </w:r>
      <w:r w:rsidRPr="00BE29A8">
        <w:t xml:space="preserve"> </w:t>
      </w:r>
      <w:r w:rsidRPr="00BE29A8">
        <w:rPr>
          <w:b/>
          <w:bCs/>
        </w:rPr>
        <w:t>Morphisms</w:t>
      </w:r>
      <w:r w:rsidRPr="00BE29A8">
        <w:t xml:space="preserve"> are </w:t>
      </w:r>
      <w:proofErr w:type="gramStart"/>
      <w:r w:rsidRPr="00BE29A8">
        <w:t>compute</w:t>
      </w:r>
      <w:proofErr w:type="gramEnd"/>
      <w:r w:rsidRPr="00BE29A8">
        <w:t xml:space="preserve"> transitions f: x → y satisfying CGL legality</w:t>
      </w:r>
      <w:r w:rsidRPr="00BE29A8">
        <w:br/>
        <w:t xml:space="preserve">• </w:t>
      </w:r>
      <w:r w:rsidRPr="00BE29A8">
        <w:rPr>
          <w:b/>
          <w:bCs/>
        </w:rPr>
        <w:t>Composition</w:t>
      </w:r>
      <w:r w:rsidRPr="00BE29A8">
        <w:t xml:space="preserve"> is governed by envelope-constrained associativity</w:t>
      </w:r>
      <w:r w:rsidRPr="00BE29A8">
        <w:br/>
        <w:t xml:space="preserve">• </w:t>
      </w:r>
      <w:r w:rsidRPr="00BE29A8">
        <w:rPr>
          <w:b/>
          <w:bCs/>
        </w:rPr>
        <w:t>Identity morphisms</w:t>
      </w:r>
      <w:r w:rsidRPr="00BE29A8">
        <w:t xml:space="preserve"> correspond to stable </w:t>
      </w:r>
      <w:proofErr w:type="gramStart"/>
      <w:r w:rsidRPr="00BE29A8">
        <w:t>compute</w:t>
      </w:r>
      <w:proofErr w:type="gramEnd"/>
      <w:r w:rsidRPr="00BE29A8">
        <w:t xml:space="preserve"> equilibria</w:t>
      </w:r>
    </w:p>
    <w:p w14:paraId="68156B1E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A morphism f belongs </w:t>
      </w:r>
      <w:proofErr w:type="gramStart"/>
      <w:r w:rsidRPr="00BE29A8">
        <w:t xml:space="preserve">to </w:t>
      </w:r>
      <w:r w:rsidRPr="00BE29A8">
        <w:rPr>
          <w:rFonts w:ascii="Cambria Math" w:hAnsi="Cambria Math" w:cs="Cambria Math"/>
        </w:rPr>
        <w:t>𝒞</w:t>
      </w:r>
      <w:proofErr w:type="gramEnd"/>
      <w:r w:rsidRPr="00BE29A8">
        <w:t>_</w:t>
      </w:r>
      <w:proofErr w:type="spellStart"/>
      <w:r w:rsidRPr="00BE29A8">
        <w:t>exec^g</w:t>
      </w:r>
      <w:proofErr w:type="spellEnd"/>
      <w:r w:rsidRPr="00BE29A8">
        <w:t xml:space="preserve"> </w:t>
      </w:r>
      <w:proofErr w:type="spellStart"/>
      <w:r w:rsidRPr="00BE29A8">
        <w:t>iff</w:t>
      </w:r>
      <w:proofErr w:type="spellEnd"/>
      <w:r w:rsidRPr="00BE29A8">
        <w:t>:</w:t>
      </w:r>
    </w:p>
    <w:p w14:paraId="18BB39EA" w14:textId="77777777" w:rsidR="00BE29A8" w:rsidRPr="00BE29A8" w:rsidRDefault="00BE29A8" w:rsidP="00DD194A">
      <w:pPr>
        <w:numPr>
          <w:ilvl w:val="0"/>
          <w:numId w:val="60"/>
        </w:numPr>
        <w:spacing w:before="100" w:beforeAutospacing="1" w:after="100" w:afterAutospacing="1"/>
      </w:pPr>
      <w:r w:rsidRPr="00BE29A8">
        <w:rPr>
          <w:b/>
          <w:bCs/>
        </w:rPr>
        <w:t>Envelope containment:</w:t>
      </w:r>
      <w:r w:rsidRPr="00BE29A8">
        <w:t xml:space="preserve"> </w:t>
      </w:r>
      <w:proofErr w:type="spellStart"/>
      <w:r w:rsidRPr="00BE29A8">
        <w:t>Im</w:t>
      </w:r>
      <w:proofErr w:type="spellEnd"/>
      <w:r w:rsidRPr="00BE29A8">
        <w:t xml:space="preserve">(f) </w:t>
      </w:r>
      <w:r w:rsidRPr="00BE29A8">
        <w:rPr>
          <w:rFonts w:ascii="Cambria Math" w:hAnsi="Cambria Math" w:cs="Cambria Math"/>
        </w:rPr>
        <w:t>⊂</w:t>
      </w:r>
      <w:r w:rsidRPr="00BE29A8">
        <w:t xml:space="preserve"> </w:t>
      </w:r>
      <w:r w:rsidRPr="00BE29A8">
        <w:rPr>
          <w:rFonts w:ascii="Cambria Math" w:hAnsi="Cambria Math" w:cs="Cambria Math"/>
        </w:rPr>
        <w:t>𝓚</w:t>
      </w:r>
    </w:p>
    <w:p w14:paraId="61A97B94" w14:textId="77777777" w:rsidR="00BE29A8" w:rsidRPr="00BE29A8" w:rsidRDefault="00BE29A8" w:rsidP="00DD194A">
      <w:pPr>
        <w:numPr>
          <w:ilvl w:val="0"/>
          <w:numId w:val="60"/>
        </w:numPr>
        <w:spacing w:before="100" w:beforeAutospacing="1" w:after="100" w:afterAutospacing="1"/>
      </w:pPr>
      <w:r w:rsidRPr="00BE29A8">
        <w:rPr>
          <w:b/>
          <w:bCs/>
        </w:rPr>
        <w:t>Constraint-lattice legality:</w:t>
      </w:r>
      <w:r w:rsidRPr="00BE29A8">
        <w:t xml:space="preserve"> f </w:t>
      </w:r>
      <w:r w:rsidRPr="00BE29A8">
        <w:rPr>
          <w:rFonts w:ascii="Cambria Math" w:hAnsi="Cambria Math" w:cs="Cambria Math"/>
        </w:rPr>
        <w:t>∈</w:t>
      </w:r>
      <w:r w:rsidRPr="00BE29A8">
        <w:t xml:space="preserve"> </w:t>
      </w:r>
      <w:r w:rsidRPr="00BE29A8">
        <w:rPr>
          <w:rFonts w:ascii="Aptos" w:hAnsi="Aptos" w:cs="Aptos"/>
        </w:rPr>
        <w:t>Λ</w:t>
      </w:r>
      <w:r w:rsidRPr="00BE29A8">
        <w:t>_CGL</w:t>
      </w:r>
    </w:p>
    <w:p w14:paraId="3DF6D819" w14:textId="77777777" w:rsidR="00BE29A8" w:rsidRPr="00BE29A8" w:rsidRDefault="00BE29A8" w:rsidP="00DD194A">
      <w:pPr>
        <w:numPr>
          <w:ilvl w:val="0"/>
          <w:numId w:val="60"/>
        </w:numPr>
        <w:spacing w:before="100" w:beforeAutospacing="1" w:after="100" w:afterAutospacing="1"/>
      </w:pPr>
      <w:r w:rsidRPr="00BE29A8">
        <w:rPr>
          <w:b/>
          <w:bCs/>
        </w:rPr>
        <w:t>Lineage correctness:</w:t>
      </w:r>
      <w:r w:rsidRPr="00BE29A8">
        <w:t xml:space="preserve"> </w:t>
      </w:r>
      <w:r w:rsidRPr="00BE29A8">
        <w:rPr>
          <w:rFonts w:ascii="Cambria Math" w:hAnsi="Cambria Math" w:cs="Cambria Math"/>
        </w:rPr>
        <w:t>𝓛</w:t>
      </w:r>
      <w:r w:rsidRPr="00BE29A8">
        <w:t xml:space="preserve">_CGL(y) = </w:t>
      </w:r>
      <w:proofErr w:type="spellStart"/>
      <w:r w:rsidRPr="00BE29A8">
        <w:t>F_λ</w:t>
      </w:r>
      <w:proofErr w:type="spellEnd"/>
      <w:r w:rsidRPr="00BE29A8">
        <w:t>(</w:t>
      </w:r>
      <w:r w:rsidRPr="00BE29A8">
        <w:rPr>
          <w:rFonts w:ascii="Cambria Math" w:hAnsi="Cambria Math" w:cs="Cambria Math"/>
        </w:rPr>
        <w:t>𝓛</w:t>
      </w:r>
      <w:r w:rsidRPr="00BE29A8">
        <w:t>_CGL(x), f)</w:t>
      </w:r>
    </w:p>
    <w:p w14:paraId="41CD102C" w14:textId="77777777" w:rsidR="00BE29A8" w:rsidRPr="00BE29A8" w:rsidRDefault="00BE29A8" w:rsidP="00DD194A">
      <w:pPr>
        <w:numPr>
          <w:ilvl w:val="0"/>
          <w:numId w:val="60"/>
        </w:numPr>
        <w:spacing w:before="100" w:beforeAutospacing="1" w:after="100" w:afterAutospacing="1"/>
      </w:pPr>
      <w:r w:rsidRPr="00BE29A8">
        <w:rPr>
          <w:b/>
          <w:bCs/>
        </w:rPr>
        <w:t>Curvature stability:</w:t>
      </w:r>
      <w:r w:rsidRPr="00BE29A8">
        <w:t xml:space="preserve"> </w:t>
      </w:r>
      <w:r w:rsidRPr="00BE29A8">
        <w:rPr>
          <w:rFonts w:ascii="Cambria Math" w:hAnsi="Cambria Math" w:cs="Cambria Math"/>
        </w:rPr>
        <w:t>∥∇𝓚</w:t>
      </w:r>
      <w:r w:rsidRPr="00BE29A8">
        <w:t>(x)</w:t>
      </w:r>
      <w:r w:rsidRPr="00BE29A8">
        <w:rPr>
          <w:rFonts w:ascii="Cambria Math" w:hAnsi="Cambria Math" w:cs="Cambria Math"/>
        </w:rPr>
        <w:t>∥</w:t>
      </w:r>
      <w:r w:rsidRPr="00BE29A8">
        <w:t xml:space="preserve"> </w:t>
      </w:r>
      <w:r w:rsidRPr="00BE29A8">
        <w:rPr>
          <w:rFonts w:ascii="Aptos" w:hAnsi="Aptos" w:cs="Aptos"/>
        </w:rPr>
        <w:t>≤</w:t>
      </w:r>
      <w:r w:rsidRPr="00BE29A8">
        <w:t xml:space="preserve"> </w:t>
      </w:r>
      <w:proofErr w:type="spellStart"/>
      <w:r w:rsidRPr="00BE29A8">
        <w:t>g_max</w:t>
      </w:r>
      <w:proofErr w:type="spellEnd"/>
    </w:p>
    <w:p w14:paraId="72F240B2" w14:textId="77777777" w:rsidR="00BE29A8" w:rsidRPr="00BE29A8" w:rsidRDefault="00BE29A8" w:rsidP="00DD194A">
      <w:pPr>
        <w:numPr>
          <w:ilvl w:val="0"/>
          <w:numId w:val="60"/>
        </w:numPr>
        <w:spacing w:before="100" w:beforeAutospacing="1" w:after="100" w:afterAutospacing="1"/>
      </w:pPr>
      <w:r w:rsidRPr="00BE29A8">
        <w:rPr>
          <w:b/>
          <w:bCs/>
        </w:rPr>
        <w:t>Thermal legitimacy:</w:t>
      </w:r>
      <w:r w:rsidRPr="00BE29A8">
        <w:t xml:space="preserve"> </w:t>
      </w:r>
      <w:r w:rsidRPr="00BE29A8">
        <w:rPr>
          <w:rFonts w:ascii="Cambria Math" w:hAnsi="Cambria Math" w:cs="Cambria Math"/>
        </w:rPr>
        <w:t>𝓣𝓚</w:t>
      </w:r>
      <w:r w:rsidRPr="00BE29A8">
        <w:t xml:space="preserve">_temp(x) ≤ </w:t>
      </w:r>
      <w:proofErr w:type="spellStart"/>
      <w:r w:rsidRPr="00BE29A8">
        <w:t>T_max</w:t>
      </w:r>
      <w:proofErr w:type="spellEnd"/>
    </w:p>
    <w:p w14:paraId="52A8EF43" w14:textId="77777777" w:rsidR="00BE29A8" w:rsidRPr="00BE29A8" w:rsidRDefault="00BE29A8" w:rsidP="00DD194A">
      <w:pPr>
        <w:numPr>
          <w:ilvl w:val="0"/>
          <w:numId w:val="60"/>
        </w:numPr>
        <w:spacing w:before="100" w:beforeAutospacing="1" w:after="100" w:afterAutospacing="1"/>
      </w:pPr>
      <w:r w:rsidRPr="00BE29A8">
        <w:rPr>
          <w:b/>
          <w:bCs/>
        </w:rPr>
        <w:t>Latency legitimacy:</w:t>
      </w:r>
      <w:r w:rsidRPr="00BE29A8">
        <w:t xml:space="preserve"> </w:t>
      </w:r>
      <w:r w:rsidRPr="00BE29A8">
        <w:rPr>
          <w:rFonts w:ascii="Cambria Math" w:hAnsi="Cambria Math" w:cs="Cambria Math"/>
        </w:rPr>
        <w:t>𝓣𝓚</w:t>
      </w:r>
      <w:r w:rsidRPr="00BE29A8">
        <w:t>_</w:t>
      </w:r>
      <w:proofErr w:type="spellStart"/>
      <w:r w:rsidRPr="00BE29A8">
        <w:t>lat</w:t>
      </w:r>
      <w:proofErr w:type="spellEnd"/>
      <w:r w:rsidRPr="00BE29A8">
        <w:t xml:space="preserve">(x) ≤ </w:t>
      </w:r>
      <w:proofErr w:type="spellStart"/>
      <w:r w:rsidRPr="00BE29A8">
        <w:t>L_max</w:t>
      </w:r>
      <w:proofErr w:type="spellEnd"/>
    </w:p>
    <w:p w14:paraId="35EFCE42" w14:textId="77777777" w:rsidR="00BE29A8" w:rsidRPr="00BE29A8" w:rsidRDefault="00BE29A8" w:rsidP="00DD194A">
      <w:pPr>
        <w:numPr>
          <w:ilvl w:val="0"/>
          <w:numId w:val="60"/>
        </w:numPr>
        <w:spacing w:before="100" w:beforeAutospacing="1" w:after="100" w:afterAutospacing="1"/>
      </w:pPr>
      <w:r w:rsidRPr="00BE29A8">
        <w:rPr>
          <w:b/>
          <w:bCs/>
        </w:rPr>
        <w:t>Hardware compliance:</w:t>
      </w:r>
      <w:r w:rsidRPr="00BE29A8">
        <w:t xml:space="preserve"> f respects all </w:t>
      </w:r>
      <w:r w:rsidRPr="00BE29A8">
        <w:rPr>
          <w:rFonts w:ascii="Cambria Math" w:hAnsi="Cambria Math" w:cs="Cambria Math"/>
        </w:rPr>
        <w:t>𝓗𝓚</w:t>
      </w:r>
      <w:r w:rsidRPr="00BE29A8">
        <w:t xml:space="preserve"> components</w:t>
      </w:r>
    </w:p>
    <w:p w14:paraId="4BC8898D" w14:textId="77777777" w:rsidR="00BE29A8" w:rsidRPr="00BE29A8" w:rsidRDefault="00BE29A8" w:rsidP="00DD194A">
      <w:pPr>
        <w:numPr>
          <w:ilvl w:val="0"/>
          <w:numId w:val="60"/>
        </w:numPr>
        <w:spacing w:before="100" w:beforeAutospacing="1" w:after="100" w:afterAutospacing="1"/>
      </w:pPr>
      <w:r w:rsidRPr="00BE29A8">
        <w:rPr>
          <w:b/>
          <w:bCs/>
        </w:rPr>
        <w:t>Modal-regime admissibility:</w:t>
      </w:r>
      <w:r w:rsidRPr="00BE29A8">
        <w:t xml:space="preserve"> Π_R(f) </w:t>
      </w:r>
      <w:r w:rsidRPr="00BE29A8">
        <w:rPr>
          <w:rFonts w:ascii="Cambria Math" w:hAnsi="Cambria Math" w:cs="Cambria Math"/>
        </w:rPr>
        <w:t>∈</w:t>
      </w:r>
      <w:r w:rsidRPr="00BE29A8">
        <w:t xml:space="preserve"> </w:t>
      </w:r>
      <w:r w:rsidRPr="00BE29A8">
        <w:rPr>
          <w:rFonts w:ascii="Cambria Math" w:hAnsi="Cambria Math" w:cs="Cambria Math"/>
        </w:rPr>
        <w:t>ℛ</w:t>
      </w:r>
      <w:r w:rsidRPr="00BE29A8">
        <w:t xml:space="preserve"> (see 5.2)</w:t>
      </w:r>
    </w:p>
    <w:p w14:paraId="6751BC50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The category is closed under CGL composition laws:</w:t>
      </w:r>
    </w:p>
    <w:p w14:paraId="45B23DF3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f </w:t>
      </w:r>
      <w:r w:rsidRPr="00BE29A8">
        <w:rPr>
          <w:rFonts w:ascii="Cambria Math" w:hAnsi="Cambria Math" w:cs="Cambria Math"/>
        </w:rPr>
        <w:t>∘</w:t>
      </w:r>
      <w:r w:rsidRPr="00BE29A8">
        <w:t xml:space="preserve"> g is legal </w:t>
      </w:r>
      <w:r w:rsidRPr="00BE29A8">
        <w:rPr>
          <w:rFonts w:ascii="Cambria Math" w:hAnsi="Cambria Math" w:cs="Cambria Math"/>
        </w:rPr>
        <w:t>⇔</w:t>
      </w:r>
      <w:r w:rsidRPr="00BE29A8">
        <w:t xml:space="preserve"> f and g share compatible envelope regions AND the composed envelope deformation </w:t>
      </w:r>
      <w:proofErr w:type="gramStart"/>
      <w:r w:rsidRPr="00BE29A8">
        <w:t>remains</w:t>
      </w:r>
      <w:proofErr w:type="gramEnd"/>
      <w:r w:rsidRPr="00BE29A8">
        <w:t xml:space="preserve"> within </w:t>
      </w:r>
      <w:r w:rsidRPr="00BE29A8">
        <w:rPr>
          <w:rFonts w:ascii="Aptos" w:hAnsi="Aptos" w:cs="Aptos"/>
        </w:rPr>
        <w:t>Λ</w:t>
      </w:r>
      <w:r w:rsidRPr="00BE29A8">
        <w:t>_CGL.</w:t>
      </w:r>
    </w:p>
    <w:p w14:paraId="61FF7AE7" w14:textId="428EC1DA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This </w:t>
      </w:r>
      <w:proofErr w:type="gramStart"/>
      <w:r w:rsidRPr="00BE29A8">
        <w:t xml:space="preserve">makes </w:t>
      </w:r>
      <w:r w:rsidRPr="00BE29A8">
        <w:rPr>
          <w:rFonts w:ascii="Cambria Math" w:hAnsi="Cambria Math" w:cs="Cambria Math"/>
        </w:rPr>
        <w:t>𝒞</w:t>
      </w:r>
      <w:proofErr w:type="gramEnd"/>
      <w:r w:rsidRPr="00BE29A8">
        <w:t>_</w:t>
      </w:r>
      <w:proofErr w:type="spellStart"/>
      <w:r w:rsidRPr="00BE29A8">
        <w:t>exec^g</w:t>
      </w:r>
      <w:proofErr w:type="spellEnd"/>
      <w:r w:rsidRPr="00BE29A8">
        <w:t xml:space="preserve"> the </w:t>
      </w:r>
      <w:r w:rsidRPr="00BE29A8">
        <w:rPr>
          <w:b/>
          <w:bCs/>
        </w:rPr>
        <w:t>core computational legality structure</w:t>
      </w:r>
      <w:r w:rsidRPr="00BE29A8">
        <w:t xml:space="preserve"> for the </w:t>
      </w:r>
      <w:r w:rsidR="00D77754">
        <w:t>cd\ai</w:t>
      </w:r>
      <w:r w:rsidRPr="00BE29A8">
        <w:t xml:space="preserve"> system.</w:t>
      </w:r>
    </w:p>
    <w:p w14:paraId="211AD1C7" w14:textId="4CA5645E" w:rsidR="00BE29A8" w:rsidRPr="00BE29A8" w:rsidRDefault="00BE29A8" w:rsidP="00DD194A">
      <w:pPr>
        <w:spacing w:before="100" w:beforeAutospacing="1" w:after="100" w:afterAutospacing="1"/>
      </w:pPr>
    </w:p>
    <w:p w14:paraId="1CEE7B50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5.0.4 — High-Order Invariant Structure of the CGL (</w:t>
      </w:r>
      <w:r w:rsidRPr="00BE29A8">
        <w:rPr>
          <w:rFonts w:ascii="Cambria Math" w:hAnsi="Cambria Math" w:cs="Cambria Math"/>
          <w:b/>
          <w:bCs/>
        </w:rPr>
        <w:t>𝓘</w:t>
      </w:r>
      <w:r w:rsidRPr="00BE29A8">
        <w:rPr>
          <w:b/>
          <w:bCs/>
        </w:rPr>
        <w:t>_CGL)</w:t>
      </w:r>
      <w:r w:rsidRPr="00BE29A8">
        <w:br/>
        <w:t>The CGL enforces systemwide invariants spanning envelope geometry, drift fields, lineage preservation, thermal-latency constraints, and physical substrate limits. The total invariant set is:</w:t>
      </w:r>
    </w:p>
    <w:p w14:paraId="03FD7280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rFonts w:ascii="Cambria Math" w:hAnsi="Cambria Math" w:cs="Cambria Math"/>
        </w:rPr>
        <w:t>𝓘</w:t>
      </w:r>
      <w:r w:rsidRPr="00BE29A8">
        <w:t xml:space="preserve">_CGL = </w:t>
      </w:r>
      <w:r w:rsidRPr="00BE29A8">
        <w:rPr>
          <w:rFonts w:ascii="Cambria Math" w:hAnsi="Cambria Math" w:cs="Cambria Math"/>
        </w:rPr>
        <w:t>𝓘</w:t>
      </w:r>
      <w:r w:rsidRPr="00BE29A8">
        <w:t xml:space="preserve">_env </w:t>
      </w:r>
      <w:r w:rsidRPr="00BE29A8">
        <w:rPr>
          <w:rFonts w:ascii="Cambria Math" w:hAnsi="Cambria Math" w:cs="Cambria Math"/>
        </w:rPr>
        <w:t>∪</w:t>
      </w:r>
      <w:r w:rsidRPr="00BE29A8">
        <w:t xml:space="preserve"> </w:t>
      </w:r>
      <w:r w:rsidRPr="00BE29A8">
        <w:rPr>
          <w:rFonts w:ascii="Cambria Math" w:hAnsi="Cambria Math" w:cs="Cambria Math"/>
        </w:rPr>
        <w:t>𝓘</w:t>
      </w:r>
      <w:r w:rsidRPr="00BE29A8">
        <w:t xml:space="preserve">_drift </w:t>
      </w:r>
      <w:r w:rsidRPr="00BE29A8">
        <w:rPr>
          <w:rFonts w:ascii="Cambria Math" w:hAnsi="Cambria Math" w:cs="Cambria Math"/>
        </w:rPr>
        <w:t>∪</w:t>
      </w:r>
      <w:r w:rsidRPr="00BE29A8">
        <w:t xml:space="preserve"> </w:t>
      </w:r>
      <w:r w:rsidRPr="00BE29A8">
        <w:rPr>
          <w:rFonts w:ascii="Cambria Math" w:hAnsi="Cambria Math" w:cs="Cambria Math"/>
        </w:rPr>
        <w:t>𝓘</w:t>
      </w:r>
      <w:r w:rsidRPr="00BE29A8">
        <w:t>_</w:t>
      </w:r>
      <w:proofErr w:type="spellStart"/>
      <w:r w:rsidRPr="00BE29A8">
        <w:t>curv</w:t>
      </w:r>
      <w:proofErr w:type="spellEnd"/>
      <w:r w:rsidRPr="00BE29A8">
        <w:t xml:space="preserve"> </w:t>
      </w:r>
      <w:r w:rsidRPr="00BE29A8">
        <w:rPr>
          <w:rFonts w:ascii="Cambria Math" w:hAnsi="Cambria Math" w:cs="Cambria Math"/>
        </w:rPr>
        <w:t>∪</w:t>
      </w:r>
      <w:r w:rsidRPr="00BE29A8">
        <w:t xml:space="preserve"> </w:t>
      </w:r>
      <w:r w:rsidRPr="00BE29A8">
        <w:rPr>
          <w:rFonts w:ascii="Cambria Math" w:hAnsi="Cambria Math" w:cs="Cambria Math"/>
        </w:rPr>
        <w:t>𝓘</w:t>
      </w:r>
      <w:r w:rsidRPr="00BE29A8">
        <w:t>_</w:t>
      </w:r>
      <w:proofErr w:type="spellStart"/>
      <w:r w:rsidRPr="00BE29A8">
        <w:t>therm</w:t>
      </w:r>
      <w:proofErr w:type="spellEnd"/>
      <w:r w:rsidRPr="00BE29A8">
        <w:t xml:space="preserve"> </w:t>
      </w:r>
      <w:r w:rsidRPr="00BE29A8">
        <w:rPr>
          <w:rFonts w:ascii="Cambria Math" w:hAnsi="Cambria Math" w:cs="Cambria Math"/>
        </w:rPr>
        <w:t>∪</w:t>
      </w:r>
      <w:r w:rsidRPr="00BE29A8">
        <w:t xml:space="preserve"> </w:t>
      </w:r>
      <w:r w:rsidRPr="00BE29A8">
        <w:rPr>
          <w:rFonts w:ascii="Cambria Math" w:hAnsi="Cambria Math" w:cs="Cambria Math"/>
        </w:rPr>
        <w:t>𝓘</w:t>
      </w:r>
      <w:r w:rsidRPr="00BE29A8">
        <w:t>_</w:t>
      </w:r>
      <w:proofErr w:type="spellStart"/>
      <w:r w:rsidRPr="00BE29A8">
        <w:t>lat</w:t>
      </w:r>
      <w:proofErr w:type="spellEnd"/>
      <w:r w:rsidRPr="00BE29A8">
        <w:t xml:space="preserve"> </w:t>
      </w:r>
      <w:r w:rsidRPr="00BE29A8">
        <w:rPr>
          <w:rFonts w:ascii="Cambria Math" w:hAnsi="Cambria Math" w:cs="Cambria Math"/>
        </w:rPr>
        <w:t>∪</w:t>
      </w:r>
      <w:r w:rsidRPr="00BE29A8">
        <w:t xml:space="preserve"> </w:t>
      </w:r>
      <w:r w:rsidRPr="00BE29A8">
        <w:rPr>
          <w:rFonts w:ascii="Cambria Math" w:hAnsi="Cambria Math" w:cs="Cambria Math"/>
        </w:rPr>
        <w:t>𝓘</w:t>
      </w:r>
      <w:r w:rsidRPr="00BE29A8">
        <w:t xml:space="preserve">_lineage </w:t>
      </w:r>
      <w:r w:rsidRPr="00BE29A8">
        <w:rPr>
          <w:rFonts w:ascii="Cambria Math" w:hAnsi="Cambria Math" w:cs="Cambria Math"/>
        </w:rPr>
        <w:t>∪</w:t>
      </w:r>
      <w:r w:rsidRPr="00BE29A8">
        <w:t xml:space="preserve"> </w:t>
      </w:r>
      <w:r w:rsidRPr="00BE29A8">
        <w:rPr>
          <w:rFonts w:ascii="Cambria Math" w:hAnsi="Cambria Math" w:cs="Cambria Math"/>
        </w:rPr>
        <w:t>𝓘</w:t>
      </w:r>
      <w:r w:rsidRPr="00BE29A8">
        <w:t>_</w:t>
      </w:r>
      <w:proofErr w:type="spellStart"/>
      <w:r w:rsidRPr="00BE29A8">
        <w:t>hw</w:t>
      </w:r>
      <w:proofErr w:type="spellEnd"/>
    </w:p>
    <w:p w14:paraId="2D1E421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Envelope invariants (</w:t>
      </w:r>
      <w:proofErr w:type="gramStart"/>
      <w:r w:rsidRPr="00BE29A8">
        <w:rPr>
          <w:rFonts w:ascii="Cambria Math" w:hAnsi="Cambria Math" w:cs="Cambria Math"/>
          <w:b/>
          <w:bCs/>
        </w:rPr>
        <w:t>𝓘</w:t>
      </w:r>
      <w:r w:rsidRPr="00BE29A8">
        <w:rPr>
          <w:b/>
          <w:bCs/>
        </w:rPr>
        <w:t>_env</w:t>
      </w:r>
      <w:proofErr w:type="gramEnd"/>
      <w:r w:rsidRPr="00BE29A8">
        <w:rPr>
          <w:b/>
          <w:bCs/>
        </w:rPr>
        <w:t>):</w:t>
      </w:r>
    </w:p>
    <w:p w14:paraId="7CDA188F" w14:textId="77777777" w:rsidR="00BE29A8" w:rsidRPr="00BE29A8" w:rsidRDefault="00BE29A8" w:rsidP="00DD194A">
      <w:pPr>
        <w:numPr>
          <w:ilvl w:val="0"/>
          <w:numId w:val="61"/>
        </w:numPr>
        <w:spacing w:before="100" w:beforeAutospacing="1" w:after="100" w:afterAutospacing="1"/>
      </w:pPr>
      <w:r w:rsidRPr="00BE29A8">
        <w:t xml:space="preserve">Envelope membership: x </w:t>
      </w:r>
      <w:r w:rsidRPr="00BE29A8">
        <w:rPr>
          <w:rFonts w:ascii="Cambria Math" w:hAnsi="Cambria Math" w:cs="Cambria Math"/>
        </w:rPr>
        <w:t>∈</w:t>
      </w:r>
      <w:r w:rsidRPr="00BE29A8">
        <w:t xml:space="preserve"> int(</w:t>
      </w:r>
      <w:proofErr w:type="gramStart"/>
      <w:r w:rsidRPr="00BE29A8">
        <w:rPr>
          <w:rFonts w:ascii="Cambria Math" w:hAnsi="Cambria Math" w:cs="Cambria Math"/>
        </w:rPr>
        <w:t>𝓚</w:t>
      </w:r>
      <w:r w:rsidRPr="00BE29A8">
        <w:t>)</w:t>
      </w:r>
      <w:proofErr w:type="gramEnd"/>
    </w:p>
    <w:p w14:paraId="55ED2C98" w14:textId="77777777" w:rsidR="00BE29A8" w:rsidRPr="00BE29A8" w:rsidRDefault="00BE29A8" w:rsidP="00DD194A">
      <w:pPr>
        <w:numPr>
          <w:ilvl w:val="0"/>
          <w:numId w:val="61"/>
        </w:numPr>
        <w:spacing w:before="100" w:beforeAutospacing="1" w:after="100" w:afterAutospacing="1"/>
      </w:pPr>
      <w:r w:rsidRPr="00BE29A8">
        <w:t>Boundary monotonicity: d(</w:t>
      </w:r>
      <w:proofErr w:type="gramStart"/>
      <w:r w:rsidRPr="00BE29A8">
        <w:t>x,∂</w:t>
      </w:r>
      <w:proofErr w:type="gramEnd"/>
      <w:r w:rsidRPr="00BE29A8">
        <w:rPr>
          <w:rFonts w:ascii="Cambria Math" w:hAnsi="Cambria Math" w:cs="Cambria Math"/>
        </w:rPr>
        <w:t>𝓚</w:t>
      </w:r>
      <w:r w:rsidRPr="00BE29A8">
        <w:t>) non-decreasing under stabilization</w:t>
      </w:r>
    </w:p>
    <w:p w14:paraId="06D4ACCC" w14:textId="77777777" w:rsidR="00BE29A8" w:rsidRPr="00BE29A8" w:rsidRDefault="00BE29A8" w:rsidP="00DD194A">
      <w:pPr>
        <w:numPr>
          <w:ilvl w:val="0"/>
          <w:numId w:val="61"/>
        </w:numPr>
        <w:spacing w:before="100" w:beforeAutospacing="1" w:after="100" w:afterAutospacing="1"/>
      </w:pPr>
      <w:r w:rsidRPr="00BE29A8">
        <w:lastRenderedPageBreak/>
        <w:t>Envelope convexity preservation: Hessian(</w:t>
      </w:r>
      <w:proofErr w:type="gramStart"/>
      <w:r w:rsidRPr="00BE29A8">
        <w:rPr>
          <w:rFonts w:ascii="Cambria Math" w:hAnsi="Cambria Math" w:cs="Cambria Math"/>
        </w:rPr>
        <w:t>𝓚</w:t>
      </w:r>
      <w:r w:rsidRPr="00BE29A8">
        <w:t xml:space="preserve">) </w:t>
      </w:r>
      <w:r w:rsidRPr="00BE29A8">
        <w:rPr>
          <w:rFonts w:ascii="Cambria Math" w:hAnsi="Cambria Math" w:cs="Cambria Math"/>
        </w:rPr>
        <w:t>≽</w:t>
      </w:r>
      <w:proofErr w:type="gramEnd"/>
      <w:r w:rsidRPr="00BE29A8">
        <w:t xml:space="preserve"> 0 in local regions</w:t>
      </w:r>
    </w:p>
    <w:p w14:paraId="27F5BEF7" w14:textId="77777777" w:rsidR="00BE29A8" w:rsidRPr="00BE29A8" w:rsidRDefault="00BE29A8" w:rsidP="00DD194A">
      <w:pPr>
        <w:numPr>
          <w:ilvl w:val="0"/>
          <w:numId w:val="61"/>
        </w:numPr>
        <w:spacing w:before="100" w:beforeAutospacing="1" w:after="100" w:afterAutospacing="1"/>
      </w:pPr>
      <w:r w:rsidRPr="00BE29A8">
        <w:t>Inelastic collapse thresholds defined for emergency contraction</w:t>
      </w:r>
    </w:p>
    <w:p w14:paraId="19ABCDB1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Drift invariants (</w:t>
      </w:r>
      <w:proofErr w:type="gramStart"/>
      <w:r w:rsidRPr="00BE29A8">
        <w:rPr>
          <w:rFonts w:ascii="Cambria Math" w:hAnsi="Cambria Math" w:cs="Cambria Math"/>
          <w:b/>
          <w:bCs/>
        </w:rPr>
        <w:t>𝓘</w:t>
      </w:r>
      <w:r w:rsidRPr="00BE29A8">
        <w:rPr>
          <w:b/>
          <w:bCs/>
        </w:rPr>
        <w:t>_drift</w:t>
      </w:r>
      <w:proofErr w:type="gramEnd"/>
      <w:r w:rsidRPr="00BE29A8">
        <w:rPr>
          <w:b/>
          <w:bCs/>
        </w:rPr>
        <w:t>):</w:t>
      </w:r>
    </w:p>
    <w:p w14:paraId="6EFECF79" w14:textId="77777777" w:rsidR="00BE29A8" w:rsidRPr="00BE29A8" w:rsidRDefault="00BE29A8" w:rsidP="00DD194A">
      <w:pPr>
        <w:numPr>
          <w:ilvl w:val="0"/>
          <w:numId w:val="62"/>
        </w:numPr>
        <w:spacing w:before="100" w:beforeAutospacing="1" w:after="100" w:afterAutospacing="1"/>
      </w:pPr>
      <w:r w:rsidRPr="00BE29A8">
        <w:t xml:space="preserve">Local drift </w:t>
      </w:r>
      <w:r w:rsidRPr="00BE29A8">
        <w:rPr>
          <w:rFonts w:ascii="Cambria Math" w:hAnsi="Cambria Math" w:cs="Cambria Math"/>
        </w:rPr>
        <w:t>∥∇𝓚</w:t>
      </w:r>
      <w:r w:rsidRPr="00BE29A8">
        <w:t>(x)</w:t>
      </w:r>
      <w:r w:rsidRPr="00BE29A8">
        <w:rPr>
          <w:rFonts w:ascii="Cambria Math" w:hAnsi="Cambria Math" w:cs="Cambria Math"/>
        </w:rPr>
        <w:t>∥</w:t>
      </w:r>
      <w:r w:rsidRPr="00BE29A8">
        <w:t xml:space="preserve"> </w:t>
      </w:r>
      <w:r w:rsidRPr="00BE29A8">
        <w:rPr>
          <w:rFonts w:ascii="Aptos" w:hAnsi="Aptos" w:cs="Aptos"/>
        </w:rPr>
        <w:t>≤</w:t>
      </w:r>
      <w:r w:rsidRPr="00BE29A8">
        <w:t xml:space="preserve"> </w:t>
      </w:r>
      <w:proofErr w:type="spellStart"/>
      <w:r w:rsidRPr="00BE29A8">
        <w:t>g_max</w:t>
      </w:r>
      <w:proofErr w:type="spellEnd"/>
    </w:p>
    <w:p w14:paraId="406A3C6F" w14:textId="77777777" w:rsidR="00BE29A8" w:rsidRPr="00BE29A8" w:rsidRDefault="00BE29A8" w:rsidP="00DD194A">
      <w:pPr>
        <w:numPr>
          <w:ilvl w:val="0"/>
          <w:numId w:val="62"/>
        </w:numPr>
        <w:spacing w:before="100" w:beforeAutospacing="1" w:after="100" w:afterAutospacing="1"/>
      </w:pPr>
      <w:r w:rsidRPr="00BE29A8">
        <w:t xml:space="preserve">Drift directionality: </w:t>
      </w:r>
      <w:r w:rsidRPr="00BE29A8">
        <w:rPr>
          <w:rFonts w:ascii="Cambria Math" w:hAnsi="Cambria Math" w:cs="Cambria Math"/>
        </w:rPr>
        <w:t>∇𝓚</w:t>
      </w:r>
      <w:r w:rsidRPr="00BE29A8">
        <w:t>(x)·n(∂</w:t>
      </w:r>
      <w:r w:rsidRPr="00BE29A8">
        <w:rPr>
          <w:rFonts w:ascii="Cambria Math" w:hAnsi="Cambria Math" w:cs="Cambria Math"/>
        </w:rPr>
        <w:t>𝓚</w:t>
      </w:r>
      <w:r w:rsidRPr="00BE29A8">
        <w:t>) ≤ 0</w:t>
      </w:r>
    </w:p>
    <w:p w14:paraId="469D4252" w14:textId="77777777" w:rsidR="00BE29A8" w:rsidRPr="00BE29A8" w:rsidRDefault="00BE29A8" w:rsidP="00DD194A">
      <w:pPr>
        <w:numPr>
          <w:ilvl w:val="0"/>
          <w:numId w:val="62"/>
        </w:numPr>
        <w:spacing w:before="100" w:beforeAutospacing="1" w:after="100" w:afterAutospacing="1"/>
      </w:pPr>
      <w:r w:rsidRPr="00BE29A8">
        <w:t>Federated drift coherence across nodes</w:t>
      </w:r>
    </w:p>
    <w:p w14:paraId="1A060F05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Curvature invariants (</w:t>
      </w:r>
      <w:proofErr w:type="gramStart"/>
      <w:r w:rsidRPr="00BE29A8">
        <w:rPr>
          <w:rFonts w:ascii="Cambria Math" w:hAnsi="Cambria Math" w:cs="Cambria Math"/>
          <w:b/>
          <w:bCs/>
        </w:rPr>
        <w:t>𝓘</w:t>
      </w:r>
      <w:r w:rsidRPr="00BE29A8">
        <w:rPr>
          <w:b/>
          <w:bCs/>
        </w:rPr>
        <w:t>_</w:t>
      </w:r>
      <w:proofErr w:type="spellStart"/>
      <w:r w:rsidRPr="00BE29A8">
        <w:rPr>
          <w:b/>
          <w:bCs/>
        </w:rPr>
        <w:t>curv</w:t>
      </w:r>
      <w:proofErr w:type="spellEnd"/>
      <w:proofErr w:type="gramEnd"/>
      <w:r w:rsidRPr="00BE29A8">
        <w:rPr>
          <w:b/>
          <w:bCs/>
        </w:rPr>
        <w:t>):</w:t>
      </w:r>
    </w:p>
    <w:p w14:paraId="757AF460" w14:textId="77777777" w:rsidR="00BE29A8" w:rsidRPr="00BE29A8" w:rsidRDefault="00BE29A8" w:rsidP="00DD194A">
      <w:pPr>
        <w:numPr>
          <w:ilvl w:val="0"/>
          <w:numId w:val="63"/>
        </w:numPr>
        <w:spacing w:before="100" w:beforeAutospacing="1" w:after="100" w:afterAutospacing="1"/>
      </w:pPr>
      <w:r w:rsidRPr="00BE29A8">
        <w:rPr>
          <w:rFonts w:ascii="Cambria Math" w:hAnsi="Cambria Math" w:cs="Cambria Math"/>
        </w:rPr>
        <w:t>∥𝓡</w:t>
      </w:r>
      <w:r w:rsidRPr="00BE29A8">
        <w:t>(x)</w:t>
      </w:r>
      <w:r w:rsidRPr="00BE29A8">
        <w:rPr>
          <w:rFonts w:ascii="Cambria Math" w:hAnsi="Cambria Math" w:cs="Cambria Math"/>
        </w:rPr>
        <w:t>∥</w:t>
      </w:r>
      <w:r w:rsidRPr="00BE29A8">
        <w:t xml:space="preserve"> </w:t>
      </w:r>
      <w:r w:rsidRPr="00BE29A8">
        <w:rPr>
          <w:rFonts w:ascii="Aptos" w:hAnsi="Aptos" w:cs="Aptos"/>
        </w:rPr>
        <w:t>≤</w:t>
      </w:r>
      <w:r w:rsidRPr="00BE29A8">
        <w:t xml:space="preserve"> </w:t>
      </w:r>
      <w:proofErr w:type="spellStart"/>
      <w:r w:rsidRPr="00BE29A8">
        <w:rPr>
          <w:rFonts w:ascii="Aptos" w:hAnsi="Aptos" w:cs="Aptos"/>
        </w:rPr>
        <w:t>ρ</w:t>
      </w:r>
      <w:r w:rsidRPr="00BE29A8">
        <w:t>_max</w:t>
      </w:r>
      <w:proofErr w:type="spellEnd"/>
    </w:p>
    <w:p w14:paraId="08FE049C" w14:textId="77777777" w:rsidR="00BE29A8" w:rsidRPr="00BE29A8" w:rsidRDefault="00BE29A8" w:rsidP="00DD194A">
      <w:pPr>
        <w:numPr>
          <w:ilvl w:val="0"/>
          <w:numId w:val="63"/>
        </w:numPr>
        <w:spacing w:before="100" w:beforeAutospacing="1" w:after="100" w:afterAutospacing="1"/>
      </w:pPr>
      <w:r w:rsidRPr="00BE29A8">
        <w:t>Curvature contraction under MCP-critical mode</w:t>
      </w:r>
    </w:p>
    <w:p w14:paraId="1403805C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Thermal invariants (</w:t>
      </w:r>
      <w:proofErr w:type="gramStart"/>
      <w:r w:rsidRPr="00BE29A8">
        <w:rPr>
          <w:rFonts w:ascii="Cambria Math" w:hAnsi="Cambria Math" w:cs="Cambria Math"/>
          <w:b/>
          <w:bCs/>
        </w:rPr>
        <w:t>𝓘</w:t>
      </w:r>
      <w:r w:rsidRPr="00BE29A8">
        <w:rPr>
          <w:b/>
          <w:bCs/>
        </w:rPr>
        <w:t>_</w:t>
      </w:r>
      <w:proofErr w:type="spellStart"/>
      <w:r w:rsidRPr="00BE29A8">
        <w:rPr>
          <w:b/>
          <w:bCs/>
        </w:rPr>
        <w:t>therm</w:t>
      </w:r>
      <w:proofErr w:type="spellEnd"/>
      <w:proofErr w:type="gramEnd"/>
      <w:r w:rsidRPr="00BE29A8">
        <w:rPr>
          <w:b/>
          <w:bCs/>
        </w:rPr>
        <w:t>):</w:t>
      </w:r>
    </w:p>
    <w:p w14:paraId="655FF8ED" w14:textId="77777777" w:rsidR="00BE29A8" w:rsidRPr="00BE29A8" w:rsidRDefault="00BE29A8" w:rsidP="00DD194A">
      <w:pPr>
        <w:numPr>
          <w:ilvl w:val="0"/>
          <w:numId w:val="64"/>
        </w:numPr>
        <w:spacing w:before="100" w:beforeAutospacing="1" w:after="100" w:afterAutospacing="1"/>
      </w:pPr>
      <w:r w:rsidRPr="00BE29A8">
        <w:t xml:space="preserve">temp(x) ≤ </w:t>
      </w:r>
      <w:proofErr w:type="spellStart"/>
      <w:r w:rsidRPr="00BE29A8">
        <w:t>T_crit</w:t>
      </w:r>
      <w:proofErr w:type="spellEnd"/>
    </w:p>
    <w:p w14:paraId="2DDD7C15" w14:textId="77777777" w:rsidR="00BE29A8" w:rsidRPr="00BE29A8" w:rsidRDefault="00BE29A8" w:rsidP="00DD194A">
      <w:pPr>
        <w:numPr>
          <w:ilvl w:val="0"/>
          <w:numId w:val="64"/>
        </w:numPr>
        <w:spacing w:before="100" w:beforeAutospacing="1" w:after="100" w:afterAutospacing="1"/>
      </w:pPr>
      <w:r w:rsidRPr="00BE29A8">
        <w:t xml:space="preserve">d(temp)/dt ≤ </w:t>
      </w:r>
      <w:proofErr w:type="spellStart"/>
      <w:r w:rsidRPr="00BE29A8">
        <w:t>T_rise_max</w:t>
      </w:r>
      <w:proofErr w:type="spellEnd"/>
    </w:p>
    <w:p w14:paraId="24EDFF42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Latency invariants (</w:t>
      </w:r>
      <w:proofErr w:type="gramStart"/>
      <w:r w:rsidRPr="00BE29A8">
        <w:rPr>
          <w:rFonts w:ascii="Cambria Math" w:hAnsi="Cambria Math" w:cs="Cambria Math"/>
          <w:b/>
          <w:bCs/>
        </w:rPr>
        <w:t>𝓘</w:t>
      </w:r>
      <w:r w:rsidRPr="00BE29A8">
        <w:rPr>
          <w:b/>
          <w:bCs/>
        </w:rPr>
        <w:t>_</w:t>
      </w:r>
      <w:proofErr w:type="spellStart"/>
      <w:r w:rsidRPr="00BE29A8">
        <w:rPr>
          <w:b/>
          <w:bCs/>
        </w:rPr>
        <w:t>lat</w:t>
      </w:r>
      <w:proofErr w:type="spellEnd"/>
      <w:proofErr w:type="gramEnd"/>
      <w:r w:rsidRPr="00BE29A8">
        <w:rPr>
          <w:b/>
          <w:bCs/>
        </w:rPr>
        <w:t>):</w:t>
      </w:r>
    </w:p>
    <w:p w14:paraId="59664158" w14:textId="77777777" w:rsidR="00BE29A8" w:rsidRPr="00BE29A8" w:rsidRDefault="00BE29A8" w:rsidP="00DD194A">
      <w:pPr>
        <w:numPr>
          <w:ilvl w:val="0"/>
          <w:numId w:val="65"/>
        </w:numPr>
        <w:spacing w:before="100" w:beforeAutospacing="1" w:after="100" w:afterAutospacing="1"/>
      </w:pPr>
      <w:proofErr w:type="spellStart"/>
      <w:r w:rsidRPr="00BE29A8">
        <w:t>lat</w:t>
      </w:r>
      <w:proofErr w:type="spellEnd"/>
      <w:r w:rsidRPr="00BE29A8">
        <w:t xml:space="preserve">(x) ≤ </w:t>
      </w:r>
      <w:proofErr w:type="spellStart"/>
      <w:r w:rsidRPr="00BE29A8">
        <w:t>L_crit</w:t>
      </w:r>
      <w:proofErr w:type="spellEnd"/>
    </w:p>
    <w:p w14:paraId="42E5B9EA" w14:textId="77777777" w:rsidR="00BE29A8" w:rsidRPr="00BE29A8" w:rsidRDefault="00BE29A8" w:rsidP="00DD194A">
      <w:pPr>
        <w:numPr>
          <w:ilvl w:val="0"/>
          <w:numId w:val="65"/>
        </w:numPr>
        <w:spacing w:before="100" w:beforeAutospacing="1" w:after="100" w:afterAutospacing="1"/>
      </w:pPr>
      <w:r w:rsidRPr="00BE29A8">
        <w:t>d(</w:t>
      </w:r>
      <w:proofErr w:type="spellStart"/>
      <w:r w:rsidRPr="00BE29A8">
        <w:t>lat</w:t>
      </w:r>
      <w:proofErr w:type="spellEnd"/>
      <w:r w:rsidRPr="00BE29A8">
        <w:t xml:space="preserve">)/dt ≤ </w:t>
      </w:r>
      <w:proofErr w:type="spellStart"/>
      <w:r w:rsidRPr="00BE29A8">
        <w:t>L_rise_max</w:t>
      </w:r>
      <w:proofErr w:type="spellEnd"/>
    </w:p>
    <w:p w14:paraId="021A23E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Lineage invariants (</w:t>
      </w:r>
      <w:r w:rsidRPr="00BE29A8">
        <w:rPr>
          <w:rFonts w:ascii="Cambria Math" w:hAnsi="Cambria Math" w:cs="Cambria Math"/>
          <w:b/>
          <w:bCs/>
        </w:rPr>
        <w:t>𝓘</w:t>
      </w:r>
      <w:r w:rsidRPr="00BE29A8">
        <w:rPr>
          <w:b/>
          <w:bCs/>
        </w:rPr>
        <w:t>_lineage):</w:t>
      </w:r>
    </w:p>
    <w:p w14:paraId="3FDFD285" w14:textId="77777777" w:rsidR="00BE29A8" w:rsidRPr="00BE29A8" w:rsidRDefault="00BE29A8" w:rsidP="00DD194A">
      <w:pPr>
        <w:numPr>
          <w:ilvl w:val="0"/>
          <w:numId w:val="66"/>
        </w:numPr>
        <w:spacing w:before="100" w:beforeAutospacing="1" w:after="100" w:afterAutospacing="1"/>
      </w:pPr>
      <w:r w:rsidRPr="00BE29A8">
        <w:t>λ invertible</w:t>
      </w:r>
    </w:p>
    <w:p w14:paraId="089C195B" w14:textId="77777777" w:rsidR="00BE29A8" w:rsidRPr="00BE29A8" w:rsidRDefault="00BE29A8" w:rsidP="00DD194A">
      <w:pPr>
        <w:numPr>
          <w:ilvl w:val="0"/>
          <w:numId w:val="66"/>
        </w:numPr>
        <w:spacing w:before="100" w:beforeAutospacing="1" w:after="100" w:afterAutospacing="1"/>
      </w:pPr>
      <w:r w:rsidRPr="00BE29A8">
        <w:t>λ injective</w:t>
      </w:r>
    </w:p>
    <w:p w14:paraId="678564CA" w14:textId="77777777" w:rsidR="00BE29A8" w:rsidRPr="00BE29A8" w:rsidRDefault="00BE29A8" w:rsidP="00DD194A">
      <w:pPr>
        <w:numPr>
          <w:ilvl w:val="0"/>
          <w:numId w:val="66"/>
        </w:numPr>
        <w:spacing w:before="100" w:beforeAutospacing="1" w:after="100" w:afterAutospacing="1"/>
      </w:pPr>
      <w:r w:rsidRPr="00BE29A8">
        <w:t>λ complete (no fractured ancestry)</w:t>
      </w:r>
    </w:p>
    <w:p w14:paraId="0378841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Hardware invariants (</w:t>
      </w:r>
      <w:proofErr w:type="gramStart"/>
      <w:r w:rsidRPr="00BE29A8">
        <w:rPr>
          <w:rFonts w:ascii="Cambria Math" w:hAnsi="Cambria Math" w:cs="Cambria Math"/>
          <w:b/>
          <w:bCs/>
        </w:rPr>
        <w:t>𝓘</w:t>
      </w:r>
      <w:r w:rsidRPr="00BE29A8">
        <w:rPr>
          <w:b/>
          <w:bCs/>
        </w:rPr>
        <w:t>_</w:t>
      </w:r>
      <w:proofErr w:type="spellStart"/>
      <w:r w:rsidRPr="00BE29A8">
        <w:rPr>
          <w:b/>
          <w:bCs/>
        </w:rPr>
        <w:t>hw</w:t>
      </w:r>
      <w:proofErr w:type="spellEnd"/>
      <w:proofErr w:type="gramEnd"/>
      <w:r w:rsidRPr="00BE29A8">
        <w:rPr>
          <w:b/>
          <w:bCs/>
        </w:rPr>
        <w:t>):</w:t>
      </w:r>
    </w:p>
    <w:p w14:paraId="416FE648" w14:textId="77777777" w:rsidR="00BE29A8" w:rsidRPr="00BE29A8" w:rsidRDefault="00BE29A8" w:rsidP="00DD194A">
      <w:pPr>
        <w:numPr>
          <w:ilvl w:val="0"/>
          <w:numId w:val="67"/>
        </w:numPr>
        <w:spacing w:before="100" w:beforeAutospacing="1" w:after="100" w:afterAutospacing="1"/>
      </w:pPr>
      <w:r w:rsidRPr="00BE29A8">
        <w:t>No operator exceeds issue-width constraints</w:t>
      </w:r>
    </w:p>
    <w:p w14:paraId="7CE22B06" w14:textId="77777777" w:rsidR="00BE29A8" w:rsidRPr="00BE29A8" w:rsidRDefault="00BE29A8" w:rsidP="00DD194A">
      <w:pPr>
        <w:numPr>
          <w:ilvl w:val="0"/>
          <w:numId w:val="67"/>
        </w:numPr>
        <w:spacing w:before="100" w:beforeAutospacing="1" w:after="100" w:afterAutospacing="1"/>
      </w:pPr>
      <w:r w:rsidRPr="00BE29A8">
        <w:t>No path exceeds bandwidth ceilings</w:t>
      </w:r>
    </w:p>
    <w:p w14:paraId="0B998157" w14:textId="77777777" w:rsidR="00BE29A8" w:rsidRPr="00BE29A8" w:rsidRDefault="00BE29A8" w:rsidP="00DD194A">
      <w:pPr>
        <w:numPr>
          <w:ilvl w:val="0"/>
          <w:numId w:val="67"/>
        </w:numPr>
        <w:spacing w:before="100" w:beforeAutospacing="1" w:after="100" w:afterAutospacing="1"/>
      </w:pPr>
      <w:r w:rsidRPr="00BE29A8">
        <w:t>Concurrency bounded by device limits</w:t>
      </w:r>
    </w:p>
    <w:p w14:paraId="1B03995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These invariants ensure all compute obeys the </w:t>
      </w:r>
      <w:r w:rsidRPr="00BE29A8">
        <w:rPr>
          <w:b/>
          <w:bCs/>
        </w:rPr>
        <w:t>physical, logical, thermal, temporal, and lineage-theoretic boundaries</w:t>
      </w:r>
      <w:r w:rsidRPr="00BE29A8">
        <w:t xml:space="preserve"> of the system.</w:t>
      </w:r>
    </w:p>
    <w:p w14:paraId="741E2A97" w14:textId="6318E210" w:rsidR="00BE29A8" w:rsidRPr="00BE29A8" w:rsidRDefault="00BE29A8" w:rsidP="00DD194A">
      <w:pPr>
        <w:spacing w:before="100" w:beforeAutospacing="1" w:after="100" w:afterAutospacing="1"/>
      </w:pPr>
    </w:p>
    <w:p w14:paraId="4454E575" w14:textId="617AC9DB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lastRenderedPageBreak/>
        <w:t>5.0.5 — Symbolic–</w:t>
      </w:r>
      <w:proofErr w:type="spellStart"/>
      <w:r w:rsidRPr="00BE29A8">
        <w:rPr>
          <w:b/>
          <w:bCs/>
        </w:rPr>
        <w:t>Tensoric</w:t>
      </w:r>
      <w:proofErr w:type="spellEnd"/>
      <w:r w:rsidRPr="00BE29A8">
        <w:rPr>
          <w:b/>
          <w:bCs/>
        </w:rPr>
        <w:t xml:space="preserve"> Harmonic Compute Architecture</w:t>
      </w:r>
      <w:r w:rsidRPr="00BE29A8">
        <w:br/>
        <w:t xml:space="preserve">Compute in </w:t>
      </w:r>
      <w:r w:rsidR="00D77754">
        <w:t>cd\ai</w:t>
      </w:r>
      <w:r w:rsidRPr="00BE29A8">
        <w:t xml:space="preserve"> arises from interactions between:</w:t>
      </w:r>
    </w:p>
    <w:p w14:paraId="07F38410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• </w:t>
      </w:r>
      <w:r w:rsidRPr="00BE29A8">
        <w:rPr>
          <w:b/>
          <w:bCs/>
        </w:rPr>
        <w:t>Symbolic manifolds</w:t>
      </w:r>
      <w:r w:rsidRPr="00BE29A8">
        <w:t xml:space="preserve"> (from Builder Layer, schema logic, and symbolic NSF surfaces)</w:t>
      </w:r>
      <w:r w:rsidRPr="00BE29A8">
        <w:br/>
        <w:t xml:space="preserve">• </w:t>
      </w:r>
      <w:proofErr w:type="spellStart"/>
      <w:r w:rsidRPr="00BE29A8">
        <w:rPr>
          <w:b/>
          <w:bCs/>
        </w:rPr>
        <w:t>Tensoric</w:t>
      </w:r>
      <w:proofErr w:type="spellEnd"/>
      <w:r w:rsidRPr="00BE29A8">
        <w:rPr>
          <w:b/>
          <w:bCs/>
        </w:rPr>
        <w:t xml:space="preserve"> manifolds</w:t>
      </w:r>
      <w:r w:rsidRPr="00BE29A8">
        <w:t xml:space="preserve"> (from high-dimensional NSF fields, generative inference, and manifold curvature)</w:t>
      </w:r>
    </w:p>
    <w:p w14:paraId="241E030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CGL governs these interactions via the </w:t>
      </w:r>
      <w:r w:rsidRPr="00BE29A8">
        <w:rPr>
          <w:b/>
          <w:bCs/>
        </w:rPr>
        <w:t>Harmonic Coupling Tensor</w:t>
      </w:r>
      <w:r w:rsidRPr="00BE29A8">
        <w:t>:</w:t>
      </w:r>
    </w:p>
    <w:p w14:paraId="2E66D34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rFonts w:ascii="Cambria Math" w:hAnsi="Cambria Math" w:cs="Cambria Math"/>
        </w:rPr>
        <w:t>𝓗</w:t>
      </w:r>
      <w:r w:rsidRPr="00BE29A8">
        <w:t xml:space="preserve"> = </w:t>
      </w:r>
      <w:proofErr w:type="spellStart"/>
      <w:r w:rsidRPr="00BE29A8">
        <w:t>κ_ST</w:t>
      </w:r>
      <w:proofErr w:type="spellEnd"/>
      <w:r w:rsidRPr="00BE29A8">
        <w:t xml:space="preserve">·(T→S) + </w:t>
      </w:r>
      <w:proofErr w:type="spellStart"/>
      <w:r w:rsidRPr="00BE29A8">
        <w:t>κ_TS</w:t>
      </w:r>
      <w:proofErr w:type="spellEnd"/>
      <w:r w:rsidRPr="00BE29A8">
        <w:t xml:space="preserve">·(S→T) + </w:t>
      </w:r>
      <w:proofErr w:type="spellStart"/>
      <w:r w:rsidRPr="00BE29A8">
        <w:t>κ_TT</w:t>
      </w:r>
      <w:proofErr w:type="spellEnd"/>
      <w:r w:rsidRPr="00BE29A8">
        <w:t>·(T</w:t>
      </w:r>
      <w:r w:rsidRPr="00BE29A8">
        <w:rPr>
          <w:rFonts w:ascii="Cambria Math" w:hAnsi="Cambria Math" w:cs="Cambria Math"/>
        </w:rPr>
        <w:t>∘</w:t>
      </w:r>
      <w:r w:rsidRPr="00BE29A8">
        <w:t xml:space="preserve">T) + </w:t>
      </w:r>
      <w:proofErr w:type="spellStart"/>
      <w:r w:rsidRPr="00BE29A8">
        <w:rPr>
          <w:rFonts w:ascii="Aptos" w:hAnsi="Aptos" w:cs="Aptos"/>
        </w:rPr>
        <w:t>κ</w:t>
      </w:r>
      <w:r w:rsidRPr="00BE29A8">
        <w:t>_SS</w:t>
      </w:r>
      <w:proofErr w:type="spellEnd"/>
      <w:r w:rsidRPr="00BE29A8">
        <w:rPr>
          <w:rFonts w:ascii="Aptos" w:hAnsi="Aptos" w:cs="Aptos"/>
        </w:rPr>
        <w:t>·</w:t>
      </w:r>
      <w:r w:rsidRPr="00BE29A8">
        <w:t>(S</w:t>
      </w:r>
      <w:r w:rsidRPr="00BE29A8">
        <w:rPr>
          <w:rFonts w:ascii="Cambria Math" w:hAnsi="Cambria Math" w:cs="Cambria Math"/>
        </w:rPr>
        <w:t>∘</w:t>
      </w:r>
      <w:r w:rsidRPr="00BE29A8">
        <w:t>S)</w:t>
      </w:r>
    </w:p>
    <w:p w14:paraId="39C3F2F5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subject to:</w:t>
      </w:r>
    </w:p>
    <w:p w14:paraId="2D4C6245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rFonts w:ascii="Cambria Math" w:hAnsi="Cambria Math" w:cs="Cambria Math"/>
        </w:rPr>
        <w:t>∥𝓗∥</w:t>
      </w:r>
      <w:r w:rsidRPr="00BE29A8">
        <w:t xml:space="preserve"> </w:t>
      </w:r>
      <w:r w:rsidRPr="00BE29A8">
        <w:rPr>
          <w:rFonts w:ascii="Aptos" w:hAnsi="Aptos" w:cs="Aptos"/>
        </w:rPr>
        <w:t>≤</w:t>
      </w:r>
      <w:r w:rsidRPr="00BE29A8">
        <w:t xml:space="preserve"> </w:t>
      </w:r>
      <w:proofErr w:type="spellStart"/>
      <w:r w:rsidRPr="00BE29A8">
        <w:t>H_max</w:t>
      </w:r>
      <w:proofErr w:type="spellEnd"/>
      <w:r w:rsidRPr="00BE29A8">
        <w:t>(</w:t>
      </w:r>
      <w:proofErr w:type="gramStart"/>
      <w:r w:rsidRPr="00BE29A8">
        <w:rPr>
          <w:rFonts w:ascii="Cambria Math" w:hAnsi="Cambria Math" w:cs="Cambria Math"/>
        </w:rPr>
        <w:t>𝓚</w:t>
      </w:r>
      <w:r w:rsidRPr="00BE29A8">
        <w:t>,</w:t>
      </w:r>
      <w:r w:rsidRPr="00BE29A8">
        <w:rPr>
          <w:rFonts w:ascii="Cambria Math" w:hAnsi="Cambria Math" w:cs="Cambria Math"/>
        </w:rPr>
        <w:t>𝓣𝓚</w:t>
      </w:r>
      <w:proofErr w:type="gramEnd"/>
      <w:r w:rsidRPr="00BE29A8">
        <w:t>,</w:t>
      </w:r>
      <w:r w:rsidRPr="00BE29A8">
        <w:rPr>
          <w:rFonts w:ascii="Cambria Math" w:hAnsi="Cambria Math" w:cs="Cambria Math"/>
        </w:rPr>
        <w:t>𝓗𝓚</w:t>
      </w:r>
      <w:r w:rsidRPr="00BE29A8">
        <w:t>)</w:t>
      </w:r>
    </w:p>
    <w:p w14:paraId="6662AC8F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where each component maps onto envelope geometry:</w:t>
      </w:r>
    </w:p>
    <w:p w14:paraId="7282CC54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• </w:t>
      </w:r>
      <w:proofErr w:type="spellStart"/>
      <w:r w:rsidRPr="00BE29A8">
        <w:t>κ_ST</w:t>
      </w:r>
      <w:proofErr w:type="spellEnd"/>
      <w:r w:rsidRPr="00BE29A8">
        <w:t xml:space="preserve"> controls symbolic extraction from tensor states</w:t>
      </w:r>
      <w:r w:rsidRPr="00BE29A8">
        <w:br/>
        <w:t xml:space="preserve">• </w:t>
      </w:r>
      <w:proofErr w:type="spellStart"/>
      <w:r w:rsidRPr="00BE29A8">
        <w:t>κ_TS</w:t>
      </w:r>
      <w:proofErr w:type="spellEnd"/>
      <w:r w:rsidRPr="00BE29A8">
        <w:t xml:space="preserve"> controls tensorization of symbolic states</w:t>
      </w:r>
      <w:r w:rsidRPr="00BE29A8">
        <w:br/>
        <w:t xml:space="preserve">• </w:t>
      </w:r>
      <w:proofErr w:type="spellStart"/>
      <w:r w:rsidRPr="00BE29A8">
        <w:t>κ_TT</w:t>
      </w:r>
      <w:proofErr w:type="spellEnd"/>
      <w:r w:rsidRPr="00BE29A8">
        <w:t xml:space="preserve"> governs tensor-tensor fusion</w:t>
      </w:r>
      <w:r w:rsidRPr="00BE29A8">
        <w:br/>
        <w:t xml:space="preserve">• </w:t>
      </w:r>
      <w:proofErr w:type="spellStart"/>
      <w:r w:rsidRPr="00BE29A8">
        <w:t>κ_SS</w:t>
      </w:r>
      <w:proofErr w:type="spellEnd"/>
      <w:r w:rsidRPr="00BE29A8">
        <w:t xml:space="preserve"> governs symbolic-symbolic canonicalization</w:t>
      </w:r>
    </w:p>
    <w:p w14:paraId="1EE59F50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CGL further enforces </w:t>
      </w:r>
      <w:r w:rsidRPr="00BE29A8">
        <w:rPr>
          <w:b/>
          <w:bCs/>
        </w:rPr>
        <w:t>harmonic invariants</w:t>
      </w:r>
      <w:r w:rsidRPr="00BE29A8">
        <w:t>:</w:t>
      </w:r>
    </w:p>
    <w:p w14:paraId="6A1D9002" w14:textId="77777777" w:rsidR="00BE29A8" w:rsidRPr="00BE29A8" w:rsidRDefault="00BE29A8" w:rsidP="00DD194A">
      <w:pPr>
        <w:numPr>
          <w:ilvl w:val="0"/>
          <w:numId w:val="68"/>
        </w:numPr>
        <w:spacing w:before="100" w:beforeAutospacing="1" w:after="100" w:afterAutospacing="1"/>
      </w:pPr>
      <w:r w:rsidRPr="00BE29A8">
        <w:t xml:space="preserve">Harmonic monotonicity: </w:t>
      </w:r>
      <w:r w:rsidRPr="00BE29A8">
        <w:rPr>
          <w:rFonts w:ascii="Cambria Math" w:hAnsi="Cambria Math" w:cs="Cambria Math"/>
        </w:rPr>
        <w:t>𝓗</w:t>
      </w:r>
      <w:r w:rsidRPr="00BE29A8">
        <w:t xml:space="preserve">_t+1 − </w:t>
      </w:r>
      <w:r w:rsidRPr="00BE29A8">
        <w:rPr>
          <w:rFonts w:ascii="Cambria Math" w:hAnsi="Cambria Math" w:cs="Cambria Math"/>
        </w:rPr>
        <w:t>𝓗</w:t>
      </w:r>
      <w:r w:rsidRPr="00BE29A8">
        <w:t>_t ≤ η</w:t>
      </w:r>
    </w:p>
    <w:p w14:paraId="0B2A95AA" w14:textId="77777777" w:rsidR="00BE29A8" w:rsidRPr="00BE29A8" w:rsidRDefault="00BE29A8" w:rsidP="00DD194A">
      <w:pPr>
        <w:numPr>
          <w:ilvl w:val="0"/>
          <w:numId w:val="68"/>
        </w:numPr>
        <w:spacing w:before="100" w:beforeAutospacing="1" w:after="100" w:afterAutospacing="1"/>
      </w:pPr>
      <w:r w:rsidRPr="00BE29A8">
        <w:t xml:space="preserve">Non-explosive coupling: </w:t>
      </w:r>
      <w:proofErr w:type="spellStart"/>
      <w:r w:rsidRPr="00BE29A8">
        <w:t>κ_TT·T</w:t>
      </w:r>
      <w:r w:rsidRPr="00BE29A8">
        <w:rPr>
          <w:rFonts w:ascii="Cambria Math" w:hAnsi="Cambria Math" w:cs="Cambria Math"/>
        </w:rPr>
        <w:t>∘</w:t>
      </w:r>
      <w:r w:rsidRPr="00BE29A8">
        <w:t>T</w:t>
      </w:r>
      <w:proofErr w:type="spellEnd"/>
      <w:r w:rsidRPr="00BE29A8">
        <w:t xml:space="preserve"> bounded</w:t>
      </w:r>
    </w:p>
    <w:p w14:paraId="7BBC54AD" w14:textId="77777777" w:rsidR="00BE29A8" w:rsidRPr="00BE29A8" w:rsidRDefault="00BE29A8" w:rsidP="00DD194A">
      <w:pPr>
        <w:numPr>
          <w:ilvl w:val="0"/>
          <w:numId w:val="68"/>
        </w:numPr>
        <w:spacing w:before="100" w:beforeAutospacing="1" w:after="100" w:afterAutospacing="1"/>
      </w:pPr>
      <w:r w:rsidRPr="00BE29A8">
        <w:t>Symbolic depth suppression when tensor load rises</w:t>
      </w:r>
    </w:p>
    <w:p w14:paraId="03095A5A" w14:textId="77777777" w:rsidR="00BE29A8" w:rsidRPr="00BE29A8" w:rsidRDefault="00BE29A8" w:rsidP="00DD194A">
      <w:pPr>
        <w:numPr>
          <w:ilvl w:val="0"/>
          <w:numId w:val="68"/>
        </w:numPr>
        <w:spacing w:before="100" w:beforeAutospacing="1" w:after="100" w:afterAutospacing="1"/>
      </w:pPr>
      <w:r w:rsidRPr="00BE29A8">
        <w:t>Tensor contraction when symbolic flux spikes</w:t>
      </w:r>
    </w:p>
    <w:p w14:paraId="18DBD895" w14:textId="77777777" w:rsidR="00BE29A8" w:rsidRPr="00BE29A8" w:rsidRDefault="00BE29A8" w:rsidP="00DD194A">
      <w:pPr>
        <w:numPr>
          <w:ilvl w:val="0"/>
          <w:numId w:val="68"/>
        </w:numPr>
        <w:spacing w:before="100" w:beforeAutospacing="1" w:after="100" w:afterAutospacing="1"/>
      </w:pPr>
      <w:r w:rsidRPr="00BE29A8">
        <w:t>Thermal-weighted coupling attenuation</w:t>
      </w:r>
    </w:p>
    <w:p w14:paraId="4510943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This ensures symbolic-</w:t>
      </w:r>
      <w:proofErr w:type="spellStart"/>
      <w:r w:rsidRPr="00BE29A8">
        <w:t>tensoric</w:t>
      </w:r>
      <w:proofErr w:type="spellEnd"/>
      <w:r w:rsidRPr="00BE29A8">
        <w:t xml:space="preserve"> activity integrates into a </w:t>
      </w:r>
      <w:r w:rsidRPr="00BE29A8">
        <w:rPr>
          <w:b/>
          <w:bCs/>
        </w:rPr>
        <w:t>single governed compute fabric</w:t>
      </w:r>
      <w:r w:rsidRPr="00BE29A8">
        <w:t>.</w:t>
      </w:r>
    </w:p>
    <w:p w14:paraId="2812C26C" w14:textId="28FF3ECC" w:rsidR="00BE29A8" w:rsidRPr="00BE29A8" w:rsidRDefault="00BE29A8" w:rsidP="00DD194A">
      <w:pPr>
        <w:spacing w:before="100" w:beforeAutospacing="1" w:after="100" w:afterAutospacing="1"/>
      </w:pPr>
    </w:p>
    <w:p w14:paraId="72B964CD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5.0.6 — Modal Projection Architecture (Π_R)</w:t>
      </w:r>
      <w:r w:rsidRPr="00BE29A8">
        <w:br/>
        <w:t xml:space="preserve">All compute is classified into one of the modal regimes </w:t>
      </w:r>
      <w:proofErr w:type="spellStart"/>
      <w:r w:rsidRPr="00BE29A8">
        <w:t>R_i</w:t>
      </w:r>
      <w:proofErr w:type="spellEnd"/>
      <w:r w:rsidRPr="00BE29A8">
        <w:t xml:space="preserve"> </w:t>
      </w:r>
      <w:r w:rsidRPr="00BE29A8">
        <w:rPr>
          <w:rFonts w:ascii="Cambria Math" w:hAnsi="Cambria Math" w:cs="Cambria Math"/>
        </w:rPr>
        <w:t>∈</w:t>
      </w:r>
      <w:r w:rsidRPr="00BE29A8">
        <w:t xml:space="preserve"> </w:t>
      </w:r>
      <w:r w:rsidRPr="00BE29A8">
        <w:rPr>
          <w:rFonts w:ascii="Cambria Math" w:hAnsi="Cambria Math" w:cs="Cambria Math"/>
        </w:rPr>
        <w:t>ℛ</w:t>
      </w:r>
      <w:r w:rsidRPr="00BE29A8">
        <w:t xml:space="preserve">, where </w:t>
      </w:r>
      <w:r w:rsidRPr="00BE29A8">
        <w:rPr>
          <w:rFonts w:ascii="Cambria Math" w:hAnsi="Cambria Math" w:cs="Cambria Math"/>
        </w:rPr>
        <w:t>ℛ</w:t>
      </w:r>
      <w:r w:rsidRPr="00BE29A8">
        <w:t xml:space="preserve"> = {</w:t>
      </w:r>
      <w:proofErr w:type="spellStart"/>
      <w:r w:rsidRPr="00BE29A8">
        <w:t>R_det</w:t>
      </w:r>
      <w:proofErr w:type="spellEnd"/>
      <w:r w:rsidRPr="00BE29A8">
        <w:t xml:space="preserve">, </w:t>
      </w:r>
      <w:proofErr w:type="spellStart"/>
      <w:r w:rsidRPr="00BE29A8">
        <w:t>R_sym</w:t>
      </w:r>
      <w:proofErr w:type="spellEnd"/>
      <w:r w:rsidRPr="00BE29A8">
        <w:t xml:space="preserve">, </w:t>
      </w:r>
      <w:proofErr w:type="spellStart"/>
      <w:r w:rsidRPr="00BE29A8">
        <w:t>R_tens</w:t>
      </w:r>
      <w:proofErr w:type="spellEnd"/>
      <w:r w:rsidRPr="00BE29A8">
        <w:t xml:space="preserve">, </w:t>
      </w:r>
      <w:proofErr w:type="spellStart"/>
      <w:r w:rsidRPr="00BE29A8">
        <w:t>R_burst</w:t>
      </w:r>
      <w:proofErr w:type="spellEnd"/>
      <w:r w:rsidRPr="00BE29A8">
        <w:t xml:space="preserve">, </w:t>
      </w:r>
      <w:proofErr w:type="spellStart"/>
      <w:r w:rsidRPr="00BE29A8">
        <w:t>R_lat</w:t>
      </w:r>
      <w:proofErr w:type="spellEnd"/>
      <w:r w:rsidRPr="00BE29A8">
        <w:t xml:space="preserve">, </w:t>
      </w:r>
      <w:proofErr w:type="spellStart"/>
      <w:r w:rsidRPr="00BE29A8">
        <w:t>R_therm</w:t>
      </w:r>
      <w:proofErr w:type="spellEnd"/>
      <w:r w:rsidRPr="00BE29A8">
        <w:t xml:space="preserve">, </w:t>
      </w:r>
      <w:proofErr w:type="spellStart"/>
      <w:r w:rsidRPr="00BE29A8">
        <w:t>R_</w:t>
      </w:r>
      <w:proofErr w:type="gramStart"/>
      <w:r w:rsidRPr="00BE29A8">
        <w:t>mcp</w:t>
      </w:r>
      <w:proofErr w:type="spellEnd"/>
      <w:r w:rsidRPr="00BE29A8">
        <w:t>}.</w:t>
      </w:r>
      <w:proofErr w:type="gramEnd"/>
      <w:r w:rsidRPr="00BE29A8">
        <w:t xml:space="preserve"> The modal projection operator:</w:t>
      </w:r>
    </w:p>
    <w:p w14:paraId="4D5CF5D2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Π_R: U_CGL → </w:t>
      </w:r>
      <w:r w:rsidRPr="00BE29A8">
        <w:rPr>
          <w:rFonts w:ascii="Cambria Math" w:hAnsi="Cambria Math" w:cs="Cambria Math"/>
        </w:rPr>
        <w:t>ℛ</w:t>
      </w:r>
    </w:p>
    <w:p w14:paraId="024F621E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lastRenderedPageBreak/>
        <w:t>selects the unique admissible regime minimizing:</w:t>
      </w:r>
    </w:p>
    <w:p w14:paraId="3A73D0CC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Δ(</w:t>
      </w:r>
      <w:proofErr w:type="spellStart"/>
      <w:r w:rsidRPr="00BE29A8">
        <w:t>R_i</w:t>
      </w:r>
      <w:proofErr w:type="spellEnd"/>
      <w:r w:rsidRPr="00BE29A8">
        <w:t xml:space="preserve">) = </w:t>
      </w:r>
      <w:r w:rsidRPr="00BE29A8">
        <w:rPr>
          <w:rFonts w:ascii="Cambria Math" w:hAnsi="Cambria Math" w:cs="Cambria Math"/>
        </w:rPr>
        <w:t>∥</w:t>
      </w:r>
      <w:r w:rsidRPr="00BE29A8">
        <w:t xml:space="preserve">profile(x) </w:t>
      </w:r>
      <w:r w:rsidRPr="00BE29A8">
        <w:rPr>
          <w:rFonts w:ascii="Aptos" w:hAnsi="Aptos" w:cs="Aptos"/>
        </w:rPr>
        <w:t>−</w:t>
      </w:r>
      <w:r w:rsidRPr="00BE29A8">
        <w:t xml:space="preserve"> signature(</w:t>
      </w:r>
      <w:proofErr w:type="spellStart"/>
      <w:r w:rsidRPr="00BE29A8">
        <w:t>R_</w:t>
      </w:r>
      <w:proofErr w:type="gramStart"/>
      <w:r w:rsidRPr="00BE29A8">
        <w:t>i</w:t>
      </w:r>
      <w:proofErr w:type="spellEnd"/>
      <w:r w:rsidRPr="00BE29A8">
        <w:t>)</w:t>
      </w:r>
      <w:r w:rsidRPr="00BE29A8">
        <w:rPr>
          <w:rFonts w:ascii="Cambria Math" w:hAnsi="Cambria Math" w:cs="Cambria Math"/>
        </w:rPr>
        <w:t>∥</w:t>
      </w:r>
      <w:proofErr w:type="gramEnd"/>
    </w:p>
    <w:p w14:paraId="081DE8EC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subject to:</w:t>
      </w:r>
    </w:p>
    <w:p w14:paraId="7E7D62CC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• regime entry constraints</w:t>
      </w:r>
      <w:r w:rsidRPr="00BE29A8">
        <w:br/>
        <w:t>• envelope inclusion rules</w:t>
      </w:r>
      <w:r w:rsidRPr="00BE29A8">
        <w:br/>
        <w:t>• thermal-latency safety</w:t>
      </w:r>
      <w:r w:rsidRPr="00BE29A8">
        <w:br/>
        <w:t>• lineage-continuity checks</w:t>
      </w:r>
      <w:r w:rsidRPr="00BE29A8">
        <w:br/>
        <w:t>• hardware compatibility</w:t>
      </w:r>
    </w:p>
    <w:p w14:paraId="2B442DBD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Modal projections must satisfy </w:t>
      </w:r>
      <w:r w:rsidRPr="00BE29A8">
        <w:rPr>
          <w:b/>
          <w:bCs/>
        </w:rPr>
        <w:t>projection invariants</w:t>
      </w:r>
      <w:r w:rsidRPr="00BE29A8">
        <w:t>:</w:t>
      </w:r>
    </w:p>
    <w:p w14:paraId="719B686D" w14:textId="77777777" w:rsidR="00BE29A8" w:rsidRPr="00BE29A8" w:rsidRDefault="00BE29A8" w:rsidP="00DD194A">
      <w:pPr>
        <w:numPr>
          <w:ilvl w:val="0"/>
          <w:numId w:val="69"/>
        </w:numPr>
        <w:spacing w:before="100" w:beforeAutospacing="1" w:after="100" w:afterAutospacing="1"/>
      </w:pPr>
      <w:r w:rsidRPr="00BE29A8">
        <w:t>Π_R(x) is unique</w:t>
      </w:r>
    </w:p>
    <w:p w14:paraId="72020359" w14:textId="77777777" w:rsidR="00BE29A8" w:rsidRPr="00BE29A8" w:rsidRDefault="00BE29A8" w:rsidP="00DD194A">
      <w:pPr>
        <w:numPr>
          <w:ilvl w:val="0"/>
          <w:numId w:val="69"/>
        </w:numPr>
        <w:spacing w:before="100" w:beforeAutospacing="1" w:after="100" w:afterAutospacing="1"/>
      </w:pPr>
      <w:r w:rsidRPr="00BE29A8">
        <w:t>Π_R continuous over envelope-connected regions</w:t>
      </w:r>
    </w:p>
    <w:p w14:paraId="524760F2" w14:textId="77777777" w:rsidR="00BE29A8" w:rsidRPr="00BE29A8" w:rsidRDefault="00BE29A8" w:rsidP="00DD194A">
      <w:pPr>
        <w:numPr>
          <w:ilvl w:val="0"/>
          <w:numId w:val="69"/>
        </w:numPr>
        <w:spacing w:before="100" w:beforeAutospacing="1" w:after="100" w:afterAutospacing="1"/>
      </w:pPr>
      <w:r w:rsidRPr="00BE29A8">
        <w:t>Π_R respects Λ_CGL adjacency</w:t>
      </w:r>
    </w:p>
    <w:p w14:paraId="175F083F" w14:textId="77777777" w:rsidR="00BE29A8" w:rsidRPr="00BE29A8" w:rsidRDefault="00BE29A8" w:rsidP="00DD194A">
      <w:pPr>
        <w:numPr>
          <w:ilvl w:val="0"/>
          <w:numId w:val="69"/>
        </w:numPr>
        <w:spacing w:before="100" w:beforeAutospacing="1" w:after="100" w:afterAutospacing="1"/>
      </w:pPr>
      <w:r w:rsidRPr="00BE29A8">
        <w:t>Π_R monotone under MCP contraction</w:t>
      </w:r>
    </w:p>
    <w:p w14:paraId="33CC14AE" w14:textId="77777777" w:rsidR="00BE29A8" w:rsidRPr="00BE29A8" w:rsidRDefault="00BE29A8" w:rsidP="00DD194A">
      <w:pPr>
        <w:numPr>
          <w:ilvl w:val="0"/>
          <w:numId w:val="69"/>
        </w:numPr>
        <w:spacing w:before="100" w:beforeAutospacing="1" w:after="100" w:afterAutospacing="1"/>
      </w:pPr>
      <w:r w:rsidRPr="00BE29A8">
        <w:t xml:space="preserve">Π_R drift-aligned with </w:t>
      </w:r>
      <w:r w:rsidRPr="00BE29A8">
        <w:rPr>
          <w:rFonts w:ascii="Cambria Math" w:hAnsi="Cambria Math" w:cs="Cambria Math"/>
        </w:rPr>
        <w:t>∇𝓚</w:t>
      </w:r>
    </w:p>
    <w:p w14:paraId="37422F1A" w14:textId="77777777" w:rsidR="00BE29A8" w:rsidRPr="00BE29A8" w:rsidRDefault="00BE29A8" w:rsidP="00DD194A">
      <w:pPr>
        <w:spacing w:before="100" w:beforeAutospacing="1" w:after="100" w:afterAutospacing="1"/>
      </w:pPr>
      <w:proofErr w:type="gramStart"/>
      <w:r w:rsidRPr="00BE29A8">
        <w:t>The modal</w:t>
      </w:r>
      <w:proofErr w:type="gramEnd"/>
      <w:r w:rsidRPr="00BE29A8">
        <w:t xml:space="preserve"> architecture ensures </w:t>
      </w:r>
      <w:proofErr w:type="gramStart"/>
      <w:r w:rsidRPr="00BE29A8">
        <w:t>compute</w:t>
      </w:r>
      <w:proofErr w:type="gramEnd"/>
      <w:r w:rsidRPr="00BE29A8">
        <w:t xml:space="preserve"> </w:t>
      </w:r>
      <w:proofErr w:type="gramStart"/>
      <w:r w:rsidRPr="00BE29A8">
        <w:t xml:space="preserve">aligns with the </w:t>
      </w:r>
      <w:r w:rsidRPr="00BE29A8">
        <w:rPr>
          <w:b/>
          <w:bCs/>
        </w:rPr>
        <w:t>correct regulated operating mode</w:t>
      </w:r>
      <w:r w:rsidRPr="00BE29A8">
        <w:t xml:space="preserve"> at all times</w:t>
      </w:r>
      <w:proofErr w:type="gramEnd"/>
      <w:r w:rsidRPr="00BE29A8">
        <w:t>.</w:t>
      </w:r>
    </w:p>
    <w:p w14:paraId="0115D4C3" w14:textId="1E972F53" w:rsidR="00BE29A8" w:rsidRPr="00BE29A8" w:rsidRDefault="00BE29A8" w:rsidP="00DD194A">
      <w:pPr>
        <w:spacing w:before="100" w:beforeAutospacing="1" w:after="100" w:afterAutospacing="1"/>
      </w:pPr>
    </w:p>
    <w:p w14:paraId="3D8FE7ED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5.0.7 — Cross-Manifold Compute Covariance Tensor (Σ_CGL)</w:t>
      </w:r>
      <w:r w:rsidRPr="00BE29A8">
        <w:br/>
        <w:t xml:space="preserve">CGL enforces coordinated compute evolution across symbolic, </w:t>
      </w:r>
      <w:proofErr w:type="spellStart"/>
      <w:r w:rsidRPr="00BE29A8">
        <w:t>tensoric</w:t>
      </w:r>
      <w:proofErr w:type="spellEnd"/>
      <w:r w:rsidRPr="00BE29A8">
        <w:t>, temporal, thermal, and substrate-level manifolds. This is accomplished via the covariance tensor:</w:t>
      </w:r>
    </w:p>
    <w:p w14:paraId="54C13395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Σ_CGL = </w:t>
      </w:r>
      <w:proofErr w:type="spellStart"/>
      <w:proofErr w:type="gramStart"/>
      <w:r w:rsidRPr="00BE29A8">
        <w:t>Cov</w:t>
      </w:r>
      <w:proofErr w:type="spellEnd"/>
      <w:r w:rsidRPr="00BE29A8">
        <w:t>(</w:t>
      </w:r>
      <w:proofErr w:type="gramEnd"/>
      <w:r w:rsidRPr="00BE29A8">
        <w:t>[</w:t>
      </w:r>
      <w:proofErr w:type="spellStart"/>
      <w:r w:rsidRPr="00BE29A8">
        <w:t>S_load</w:t>
      </w:r>
      <w:proofErr w:type="spellEnd"/>
      <w:r w:rsidRPr="00BE29A8">
        <w:t xml:space="preserve">, </w:t>
      </w:r>
      <w:proofErr w:type="spellStart"/>
      <w:r w:rsidRPr="00BE29A8">
        <w:t>T_intensity</w:t>
      </w:r>
      <w:proofErr w:type="spellEnd"/>
      <w:r w:rsidRPr="00BE29A8">
        <w:t xml:space="preserve">, </w:t>
      </w:r>
      <w:proofErr w:type="spellStart"/>
      <w:r w:rsidRPr="00BE29A8">
        <w:t>τ_density</w:t>
      </w:r>
      <w:proofErr w:type="spellEnd"/>
      <w:r w:rsidRPr="00BE29A8">
        <w:t xml:space="preserve">, temp, </w:t>
      </w:r>
      <w:proofErr w:type="spellStart"/>
      <w:r w:rsidRPr="00BE29A8">
        <w:t>lat</w:t>
      </w:r>
      <w:proofErr w:type="spellEnd"/>
      <w:r w:rsidRPr="00BE29A8">
        <w:t xml:space="preserve">, </w:t>
      </w:r>
      <w:proofErr w:type="spellStart"/>
      <w:r w:rsidRPr="00BE29A8">
        <w:t>hw_usage</w:t>
      </w:r>
      <w:proofErr w:type="spellEnd"/>
      <w:r w:rsidRPr="00BE29A8">
        <w:t>])</w:t>
      </w:r>
    </w:p>
    <w:p w14:paraId="12E4C12F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subject to:</w:t>
      </w:r>
    </w:p>
    <w:p w14:paraId="6CD3EAAF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rFonts w:ascii="Cambria Math" w:hAnsi="Cambria Math" w:cs="Cambria Math"/>
        </w:rPr>
        <w:t>∥</w:t>
      </w:r>
      <w:r w:rsidRPr="00BE29A8">
        <w:rPr>
          <w:rFonts w:ascii="Aptos" w:hAnsi="Aptos" w:cs="Aptos"/>
        </w:rPr>
        <w:t>Σ</w:t>
      </w:r>
      <w:r w:rsidRPr="00BE29A8">
        <w:t>_CGL</w:t>
      </w:r>
      <w:r w:rsidRPr="00BE29A8">
        <w:rPr>
          <w:rFonts w:ascii="Cambria Math" w:hAnsi="Cambria Math" w:cs="Cambria Math"/>
        </w:rPr>
        <w:t>∥</w:t>
      </w:r>
      <w:r w:rsidRPr="00BE29A8">
        <w:t xml:space="preserve"> </w:t>
      </w:r>
      <w:r w:rsidRPr="00BE29A8">
        <w:rPr>
          <w:rFonts w:ascii="Aptos" w:hAnsi="Aptos" w:cs="Aptos"/>
        </w:rPr>
        <w:t>≤</w:t>
      </w:r>
      <w:r w:rsidRPr="00BE29A8">
        <w:t xml:space="preserve"> </w:t>
      </w:r>
      <w:proofErr w:type="spellStart"/>
      <w:r w:rsidRPr="00BE29A8">
        <w:rPr>
          <w:rFonts w:ascii="Aptos" w:hAnsi="Aptos" w:cs="Aptos"/>
        </w:rPr>
        <w:t>Σ</w:t>
      </w:r>
      <w:r w:rsidRPr="00BE29A8">
        <w:t>_max</w:t>
      </w:r>
      <w:proofErr w:type="spellEnd"/>
    </w:p>
    <w:p w14:paraId="18DF27C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Covariance invariants ensure:</w:t>
      </w:r>
    </w:p>
    <w:p w14:paraId="4405957F" w14:textId="77777777" w:rsidR="00BE29A8" w:rsidRPr="00BE29A8" w:rsidRDefault="00BE29A8" w:rsidP="00DD194A">
      <w:pPr>
        <w:numPr>
          <w:ilvl w:val="0"/>
          <w:numId w:val="70"/>
        </w:numPr>
        <w:spacing w:before="100" w:beforeAutospacing="1" w:after="100" w:afterAutospacing="1"/>
      </w:pPr>
      <w:r w:rsidRPr="00BE29A8">
        <w:t>No correlated drift amplifies across layers</w:t>
      </w:r>
    </w:p>
    <w:p w14:paraId="2544F651" w14:textId="77777777" w:rsidR="00BE29A8" w:rsidRPr="00BE29A8" w:rsidRDefault="00BE29A8" w:rsidP="00DD194A">
      <w:pPr>
        <w:numPr>
          <w:ilvl w:val="0"/>
          <w:numId w:val="70"/>
        </w:numPr>
        <w:spacing w:before="100" w:beforeAutospacing="1" w:after="100" w:afterAutospacing="1"/>
      </w:pPr>
      <w:r w:rsidRPr="00BE29A8">
        <w:t>Symbolic activity does not over-excite tensor manifolds</w:t>
      </w:r>
    </w:p>
    <w:p w14:paraId="61AA3859" w14:textId="77777777" w:rsidR="00BE29A8" w:rsidRPr="00BE29A8" w:rsidRDefault="00BE29A8" w:rsidP="00DD194A">
      <w:pPr>
        <w:numPr>
          <w:ilvl w:val="0"/>
          <w:numId w:val="70"/>
        </w:numPr>
        <w:spacing w:before="100" w:beforeAutospacing="1" w:after="100" w:afterAutospacing="1"/>
      </w:pPr>
      <w:r w:rsidRPr="00BE29A8">
        <w:t>Tensor bursts do not induce thermal collapse</w:t>
      </w:r>
    </w:p>
    <w:p w14:paraId="5A408DA4" w14:textId="77777777" w:rsidR="00BE29A8" w:rsidRPr="00BE29A8" w:rsidRDefault="00BE29A8" w:rsidP="00DD194A">
      <w:pPr>
        <w:numPr>
          <w:ilvl w:val="0"/>
          <w:numId w:val="70"/>
        </w:numPr>
        <w:spacing w:before="100" w:beforeAutospacing="1" w:after="100" w:afterAutospacing="1"/>
      </w:pPr>
      <w:r w:rsidRPr="00BE29A8">
        <w:lastRenderedPageBreak/>
        <w:t>Latency propagation harmonizes across nodes</w:t>
      </w:r>
    </w:p>
    <w:p w14:paraId="7986A836" w14:textId="77777777" w:rsidR="00BE29A8" w:rsidRPr="00BE29A8" w:rsidRDefault="00BE29A8" w:rsidP="00DD194A">
      <w:pPr>
        <w:numPr>
          <w:ilvl w:val="0"/>
          <w:numId w:val="70"/>
        </w:numPr>
        <w:spacing w:before="100" w:beforeAutospacing="1" w:after="100" w:afterAutospacing="1"/>
      </w:pPr>
      <w:r w:rsidRPr="00BE29A8">
        <w:t>Hardware saturation is avoided via cross-field compensation</w:t>
      </w:r>
    </w:p>
    <w:p w14:paraId="3DF02571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 xml:space="preserve">Σ_CGL establishes </w:t>
      </w:r>
      <w:r w:rsidRPr="00BE29A8">
        <w:rPr>
          <w:b/>
          <w:bCs/>
        </w:rPr>
        <w:t>multi-manifold stability coherence</w:t>
      </w:r>
      <w:r w:rsidRPr="00BE29A8">
        <w:t>.</w:t>
      </w:r>
    </w:p>
    <w:p w14:paraId="40D92369" w14:textId="43012938" w:rsidR="00BE29A8" w:rsidRPr="00BE29A8" w:rsidRDefault="00BE29A8" w:rsidP="00DD194A">
      <w:pPr>
        <w:spacing w:before="100" w:beforeAutospacing="1" w:after="100" w:afterAutospacing="1"/>
      </w:pPr>
    </w:p>
    <w:p w14:paraId="6530584C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rPr>
          <w:b/>
          <w:bCs/>
        </w:rPr>
        <w:t>5.0.8 — Convergence Guarantees and Non-Divergence Conditions</w:t>
      </w:r>
      <w:r w:rsidRPr="00BE29A8">
        <w:br/>
        <w:t>All compute evolution must satisfy CGL’s governed convergence. For any morphism sequence:</w:t>
      </w:r>
    </w:p>
    <w:p w14:paraId="0AB83DB2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f₁, f₂, f₃, …</w:t>
      </w:r>
    </w:p>
    <w:p w14:paraId="59238039" w14:textId="77777777" w:rsidR="00BE29A8" w:rsidRPr="00BE29A8" w:rsidRDefault="00BE29A8" w:rsidP="00DD194A">
      <w:pPr>
        <w:spacing w:before="100" w:beforeAutospacing="1" w:after="100" w:afterAutospacing="1"/>
      </w:pPr>
      <w:proofErr w:type="gramStart"/>
      <w:r w:rsidRPr="00BE29A8">
        <w:t>there</w:t>
      </w:r>
      <w:proofErr w:type="gramEnd"/>
      <w:r w:rsidRPr="00BE29A8">
        <w:t xml:space="preserve"> exists a </w:t>
      </w:r>
      <w:r w:rsidRPr="00BE29A8">
        <w:rPr>
          <w:b/>
          <w:bCs/>
        </w:rPr>
        <w:t>contraction mapping</w:t>
      </w:r>
      <w:r w:rsidRPr="00BE29A8">
        <w:t>:</w:t>
      </w:r>
    </w:p>
    <w:p w14:paraId="41FAEB24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C: Φ_CGL → Φ_CGL</w:t>
      </w:r>
    </w:p>
    <w:p w14:paraId="521B9526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such that:</w:t>
      </w:r>
    </w:p>
    <w:p w14:paraId="0735C12E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C(f</w:t>
      </w:r>
      <w:r w:rsidRPr="00BE29A8">
        <w:rPr>
          <w:rFonts w:ascii="Cambria Math" w:hAnsi="Cambria Math" w:cs="Cambria Math"/>
        </w:rPr>
        <w:t>ₙ</w:t>
      </w:r>
      <w:r w:rsidRPr="00BE29A8">
        <w:t xml:space="preserve">) </w:t>
      </w:r>
      <w:r w:rsidRPr="00BE29A8">
        <w:rPr>
          <w:rFonts w:ascii="Aptos" w:hAnsi="Aptos" w:cs="Aptos"/>
        </w:rPr>
        <w:t>→</w:t>
      </w:r>
      <w:r w:rsidRPr="00BE29A8">
        <w:t xml:space="preserve"> f*</w:t>
      </w:r>
      <w:r w:rsidRPr="00BE29A8">
        <w:br/>
        <w:t xml:space="preserve">with f* </w:t>
      </w:r>
      <w:r w:rsidRPr="00BE29A8">
        <w:rPr>
          <w:rFonts w:ascii="Cambria Math" w:hAnsi="Cambria Math" w:cs="Cambria Math"/>
        </w:rPr>
        <w:t>∈</w:t>
      </w:r>
      <w:r w:rsidRPr="00BE29A8">
        <w:t xml:space="preserve"> int(</w:t>
      </w:r>
      <w:r w:rsidRPr="00BE29A8">
        <w:rPr>
          <w:rFonts w:ascii="Cambria Math" w:hAnsi="Cambria Math" w:cs="Cambria Math"/>
        </w:rPr>
        <w:t>𝓚</w:t>
      </w:r>
      <w:r w:rsidRPr="00BE29A8">
        <w:t>)</w:t>
      </w:r>
      <w:r w:rsidRPr="00BE29A8">
        <w:br/>
        <w:t xml:space="preserve">and </w:t>
      </w:r>
      <w:r w:rsidRPr="00BE29A8">
        <w:rPr>
          <w:rFonts w:ascii="Cambria Math" w:hAnsi="Cambria Math" w:cs="Cambria Math"/>
        </w:rPr>
        <w:t>∥</w:t>
      </w:r>
      <w:r w:rsidRPr="00BE29A8">
        <w:t>C(f</w:t>
      </w:r>
      <w:r w:rsidRPr="00BE29A8">
        <w:rPr>
          <w:rFonts w:ascii="Cambria Math" w:hAnsi="Cambria Math" w:cs="Cambria Math"/>
        </w:rPr>
        <w:t>ₙ</w:t>
      </w:r>
      <w:r w:rsidRPr="00BE29A8">
        <w:t xml:space="preserve">) </w:t>
      </w:r>
      <w:r w:rsidRPr="00BE29A8">
        <w:rPr>
          <w:rFonts w:ascii="Aptos" w:hAnsi="Aptos" w:cs="Aptos"/>
        </w:rPr>
        <w:t>−</w:t>
      </w:r>
      <w:r w:rsidRPr="00BE29A8">
        <w:t xml:space="preserve"> f*</w:t>
      </w:r>
      <w:r w:rsidRPr="00BE29A8">
        <w:rPr>
          <w:rFonts w:ascii="Cambria Math" w:hAnsi="Cambria Math" w:cs="Cambria Math"/>
        </w:rPr>
        <w:t>∥</w:t>
      </w:r>
      <w:r w:rsidRPr="00BE29A8">
        <w:t xml:space="preserve"> </w:t>
      </w:r>
      <w:r w:rsidRPr="00BE29A8">
        <w:rPr>
          <w:rFonts w:ascii="Aptos" w:hAnsi="Aptos" w:cs="Aptos"/>
        </w:rPr>
        <w:t>→</w:t>
      </w:r>
      <w:r w:rsidRPr="00BE29A8">
        <w:t xml:space="preserve"> 0.</w:t>
      </w:r>
    </w:p>
    <w:p w14:paraId="3440A42E" w14:textId="77777777" w:rsidR="00BE29A8" w:rsidRPr="00BE29A8" w:rsidRDefault="00BE29A8" w:rsidP="00DD194A">
      <w:pPr>
        <w:spacing w:before="100" w:beforeAutospacing="1" w:after="100" w:afterAutospacing="1"/>
      </w:pPr>
      <w:r w:rsidRPr="00BE29A8">
        <w:t>Non-divergence is enforced through:</w:t>
      </w:r>
    </w:p>
    <w:p w14:paraId="2EE74178" w14:textId="77777777" w:rsidR="00BE29A8" w:rsidRPr="00BE29A8" w:rsidRDefault="00BE29A8" w:rsidP="00DD194A">
      <w:pPr>
        <w:numPr>
          <w:ilvl w:val="0"/>
          <w:numId w:val="71"/>
        </w:numPr>
        <w:spacing w:before="100" w:beforeAutospacing="1" w:after="100" w:afterAutospacing="1"/>
      </w:pPr>
      <w:r w:rsidRPr="00BE29A8">
        <w:t>Boundary contraction under ∂</w:t>
      </w:r>
      <w:r w:rsidRPr="00BE29A8">
        <w:rPr>
          <w:rFonts w:ascii="Cambria Math" w:hAnsi="Cambria Math" w:cs="Cambria Math"/>
        </w:rPr>
        <w:t>𝓚</w:t>
      </w:r>
      <w:r w:rsidRPr="00BE29A8">
        <w:t xml:space="preserve"> proximity</w:t>
      </w:r>
    </w:p>
    <w:p w14:paraId="78C75A61" w14:textId="77777777" w:rsidR="00BE29A8" w:rsidRPr="00BE29A8" w:rsidRDefault="00BE29A8" w:rsidP="00DD194A">
      <w:pPr>
        <w:numPr>
          <w:ilvl w:val="0"/>
          <w:numId w:val="71"/>
        </w:numPr>
        <w:spacing w:before="100" w:beforeAutospacing="1" w:after="100" w:afterAutospacing="1"/>
      </w:pPr>
      <w:r w:rsidRPr="00BE29A8">
        <w:t>β</w:t>
      </w:r>
      <w:r w:rsidRPr="00BE29A8">
        <w:rPr>
          <w:rFonts w:ascii="Arial" w:hAnsi="Arial" w:cs="Arial"/>
        </w:rPr>
        <w:t>ᵢ</w:t>
      </w:r>
      <w:r w:rsidRPr="00BE29A8">
        <w:t xml:space="preserve"> frontier amplification</w:t>
      </w:r>
    </w:p>
    <w:p w14:paraId="12E32783" w14:textId="77777777" w:rsidR="00BE29A8" w:rsidRPr="00BE29A8" w:rsidRDefault="00BE29A8" w:rsidP="00DD194A">
      <w:pPr>
        <w:numPr>
          <w:ilvl w:val="0"/>
          <w:numId w:val="71"/>
        </w:numPr>
        <w:spacing w:before="100" w:beforeAutospacing="1" w:after="100" w:afterAutospacing="1"/>
      </w:pPr>
      <w:r w:rsidRPr="00BE29A8">
        <w:t>σ</w:t>
      </w:r>
      <w:r w:rsidRPr="00BE29A8">
        <w:rPr>
          <w:rFonts w:ascii="Arial" w:hAnsi="Arial" w:cs="Arial"/>
        </w:rPr>
        <w:t>ᵢ</w:t>
      </w:r>
      <w:r w:rsidRPr="00BE29A8">
        <w:t xml:space="preserve"> elasticity reduction under load</w:t>
      </w:r>
    </w:p>
    <w:p w14:paraId="2F6F9233" w14:textId="77777777" w:rsidR="00BE29A8" w:rsidRPr="00BE29A8" w:rsidRDefault="00BE29A8" w:rsidP="00DD194A">
      <w:pPr>
        <w:numPr>
          <w:ilvl w:val="0"/>
          <w:numId w:val="71"/>
        </w:numPr>
        <w:spacing w:before="100" w:beforeAutospacing="1" w:after="100" w:afterAutospacing="1"/>
      </w:pPr>
      <w:r w:rsidRPr="00BE29A8">
        <w:t>MCP-critical override for existential risk</w:t>
      </w:r>
    </w:p>
    <w:p w14:paraId="66487E8C" w14:textId="77777777" w:rsidR="00BE29A8" w:rsidRPr="00BE29A8" w:rsidRDefault="00BE29A8" w:rsidP="00DD194A">
      <w:pPr>
        <w:numPr>
          <w:ilvl w:val="0"/>
          <w:numId w:val="71"/>
        </w:numPr>
        <w:spacing w:before="100" w:beforeAutospacing="1" w:after="100" w:afterAutospacing="1"/>
      </w:pPr>
      <w:r w:rsidRPr="00BE29A8">
        <w:t xml:space="preserve">Thermal-latency contraction via </w:t>
      </w:r>
      <w:r w:rsidRPr="00BE29A8">
        <w:rPr>
          <w:rFonts w:ascii="Cambria Math" w:hAnsi="Cambria Math" w:cs="Cambria Math"/>
        </w:rPr>
        <w:t>𝓣𝓚</w:t>
      </w:r>
    </w:p>
    <w:p w14:paraId="062BC0C4" w14:textId="77777777" w:rsidR="00BE29A8" w:rsidRPr="00BE29A8" w:rsidRDefault="00BE29A8" w:rsidP="00DD194A">
      <w:pPr>
        <w:numPr>
          <w:ilvl w:val="0"/>
          <w:numId w:val="71"/>
        </w:numPr>
        <w:spacing w:before="100" w:beforeAutospacing="1" w:after="100" w:afterAutospacing="1"/>
      </w:pPr>
      <w:r w:rsidRPr="00BE29A8">
        <w:t>Lineage-based rollback</w:t>
      </w:r>
    </w:p>
    <w:p w14:paraId="578ED500" w14:textId="77777777" w:rsidR="00BE29A8" w:rsidRPr="00BE29A8" w:rsidRDefault="00BE29A8" w:rsidP="00DD194A">
      <w:pPr>
        <w:numPr>
          <w:ilvl w:val="0"/>
          <w:numId w:val="71"/>
        </w:numPr>
        <w:spacing w:before="100" w:beforeAutospacing="1" w:after="100" w:afterAutospacing="1"/>
      </w:pPr>
      <w:r w:rsidRPr="00BE29A8">
        <w:t>Federated normalization</w:t>
      </w:r>
    </w:p>
    <w:p w14:paraId="1D8E4AE0" w14:textId="77777777" w:rsidR="00BE29A8" w:rsidRPr="00BE29A8" w:rsidRDefault="00BE29A8" w:rsidP="00DD194A">
      <w:pPr>
        <w:spacing w:before="100" w:beforeAutospacing="1" w:after="100" w:afterAutospacing="1"/>
      </w:pPr>
      <w:proofErr w:type="gramStart"/>
      <w:r w:rsidRPr="00BE29A8">
        <w:t>Thus</w:t>
      </w:r>
      <w:proofErr w:type="gramEnd"/>
      <w:r w:rsidRPr="00BE29A8">
        <w:t xml:space="preserve"> CGL ensures </w:t>
      </w:r>
      <w:r w:rsidRPr="00BE29A8">
        <w:rPr>
          <w:b/>
          <w:bCs/>
        </w:rPr>
        <w:t>every legal compute path is globally convergent and stability-preserving.</w:t>
      </w:r>
    </w:p>
    <w:p w14:paraId="0C404816" w14:textId="77777777" w:rsidR="00BE29A8" w:rsidRDefault="00BE29A8" w:rsidP="00DD194A">
      <w:pPr>
        <w:spacing w:before="100" w:beforeAutospacing="1" w:after="100" w:afterAutospacing="1"/>
      </w:pPr>
    </w:p>
    <w:p w14:paraId="46402168" w14:textId="77777777" w:rsidR="001A5BC8" w:rsidRDefault="001A5BC8" w:rsidP="00DD194A">
      <w:pPr>
        <w:spacing w:before="100" w:beforeAutospacing="1" w:after="100" w:afterAutospacing="1"/>
      </w:pPr>
    </w:p>
    <w:p w14:paraId="4FE2FB0F" w14:textId="77777777" w:rsidR="001A5BC8" w:rsidRPr="001A5BC8" w:rsidRDefault="001A5BC8" w:rsidP="00DD194A">
      <w:pPr>
        <w:spacing w:before="100" w:beforeAutospacing="1" w:after="100" w:afterAutospacing="1"/>
        <w:rPr>
          <w:b/>
          <w:bCs/>
        </w:rPr>
      </w:pPr>
      <w:r w:rsidRPr="001A5BC8">
        <w:rPr>
          <w:b/>
          <w:bCs/>
        </w:rPr>
        <w:lastRenderedPageBreak/>
        <w:t>5.1 — Compute Envelope Tensor (</w:t>
      </w:r>
      <w:r w:rsidRPr="001A5BC8">
        <w:rPr>
          <w:rFonts w:ascii="Cambria Math" w:hAnsi="Cambria Math" w:cs="Cambria Math"/>
          <w:b/>
          <w:bCs/>
        </w:rPr>
        <w:t>𝓚</w:t>
      </w:r>
      <w:r w:rsidRPr="001A5BC8">
        <w:rPr>
          <w:b/>
          <w:bCs/>
        </w:rPr>
        <w:t>) Formal Definition</w:t>
      </w:r>
    </w:p>
    <w:p w14:paraId="51C64537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t>5.1.1 — Manifold Definition of the Compute Envelope Tensor (</w:t>
      </w:r>
      <w:r w:rsidRPr="001A5BC8">
        <w:rPr>
          <w:rFonts w:ascii="Cambria Math" w:hAnsi="Cambria Math" w:cs="Cambria Math"/>
          <w:b/>
          <w:bCs/>
        </w:rPr>
        <w:t>𝓚</w:t>
      </w:r>
      <w:r w:rsidRPr="001A5BC8">
        <w:rPr>
          <w:b/>
          <w:bCs/>
        </w:rPr>
        <w:t xml:space="preserve">) and Its Embedding in </w:t>
      </w:r>
      <w:r w:rsidRPr="001A5BC8">
        <w:rPr>
          <w:rFonts w:ascii="Cambria Math" w:hAnsi="Cambria Math" w:cs="Cambria Math"/>
          <w:b/>
          <w:bCs/>
        </w:rPr>
        <w:t>𝓜</w:t>
      </w:r>
      <w:r w:rsidRPr="001A5BC8">
        <w:rPr>
          <w:b/>
          <w:bCs/>
        </w:rPr>
        <w:t>_CGL</w:t>
      </w:r>
      <w:r w:rsidRPr="001A5BC8">
        <w:br/>
        <w:t xml:space="preserve">The compute envelope tensor </w:t>
      </w:r>
      <w:r w:rsidRPr="001A5BC8">
        <w:rPr>
          <w:rFonts w:ascii="Cambria Math" w:hAnsi="Cambria Math" w:cs="Cambria Math"/>
        </w:rPr>
        <w:t>𝓚</w:t>
      </w:r>
      <w:r w:rsidRPr="001A5BC8">
        <w:t xml:space="preserve"> is the formal, high-order tensor defining the admissible compute region for the entire governed runtime. It is the primary bounding construct through which all computational morphisms, operator activations, scheduler decisions, elasticity events, thermal-latency corrections, and cross-layer resource allocations must pass. Formally, </w:t>
      </w:r>
      <w:proofErr w:type="gramStart"/>
      <w:r w:rsidRPr="001A5BC8">
        <w:rPr>
          <w:rFonts w:ascii="Cambria Math" w:hAnsi="Cambria Math" w:cs="Cambria Math"/>
        </w:rPr>
        <w:t>𝓚</w:t>
      </w:r>
      <w:r w:rsidRPr="001A5BC8">
        <w:t xml:space="preserve"> is</w:t>
      </w:r>
      <w:proofErr w:type="gramEnd"/>
      <w:r w:rsidRPr="001A5BC8">
        <w:t xml:space="preserve"> defined as:</w:t>
      </w:r>
    </w:p>
    <w:p w14:paraId="3E5A35DC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𝓚</w:t>
      </w:r>
      <w:r w:rsidRPr="001A5BC8">
        <w:t xml:space="preserve"> </w:t>
      </w:r>
      <w:r w:rsidRPr="001A5BC8">
        <w:rPr>
          <w:rFonts w:ascii="Cambria Math" w:hAnsi="Cambria Math" w:cs="Cambria Math"/>
        </w:rPr>
        <w:t>∈</w:t>
      </w:r>
      <w:r w:rsidRPr="001A5BC8">
        <w:t xml:space="preserve"> </w:t>
      </w:r>
      <w:r w:rsidRPr="001A5BC8">
        <w:rPr>
          <w:rFonts w:ascii="Cambria Math" w:hAnsi="Cambria Math" w:cs="Cambria Math"/>
        </w:rPr>
        <w:t>ℝ</w:t>
      </w:r>
      <w:proofErr w:type="gramStart"/>
      <w:r w:rsidRPr="001A5BC8">
        <w:t>^{</w:t>
      </w:r>
      <w:proofErr w:type="gramEnd"/>
      <w:r w:rsidRPr="001A5BC8">
        <w:t>d</w:t>
      </w:r>
      <w:r w:rsidRPr="001A5BC8">
        <w:rPr>
          <w:rFonts w:ascii="Aptos" w:hAnsi="Aptos" w:cs="Aptos"/>
        </w:rPr>
        <w:t>₁</w:t>
      </w:r>
      <w:r w:rsidRPr="001A5BC8">
        <w:t xml:space="preserve"> </w:t>
      </w:r>
      <w:r w:rsidRPr="001A5BC8">
        <w:rPr>
          <w:rFonts w:ascii="Aptos" w:hAnsi="Aptos" w:cs="Aptos"/>
        </w:rPr>
        <w:t>×</w:t>
      </w:r>
      <w:r w:rsidRPr="001A5BC8">
        <w:t xml:space="preserve"> d</w:t>
      </w:r>
      <w:r w:rsidRPr="001A5BC8">
        <w:rPr>
          <w:rFonts w:ascii="Aptos" w:hAnsi="Aptos" w:cs="Aptos"/>
        </w:rPr>
        <w:t>₂</w:t>
      </w:r>
      <w:r w:rsidRPr="001A5BC8">
        <w:t xml:space="preserve"> </w:t>
      </w:r>
      <w:r w:rsidRPr="001A5BC8">
        <w:rPr>
          <w:rFonts w:ascii="Aptos" w:hAnsi="Aptos" w:cs="Aptos"/>
        </w:rPr>
        <w:t>×</w:t>
      </w:r>
      <w:r w:rsidRPr="001A5BC8">
        <w:t xml:space="preserve"> d</w:t>
      </w:r>
      <w:r w:rsidRPr="001A5BC8">
        <w:rPr>
          <w:rFonts w:ascii="Aptos" w:hAnsi="Aptos" w:cs="Aptos"/>
        </w:rPr>
        <w:t>₃</w:t>
      </w:r>
      <w:r w:rsidRPr="001A5BC8">
        <w:t xml:space="preserve"> </w:t>
      </w:r>
      <w:r w:rsidRPr="001A5BC8">
        <w:rPr>
          <w:rFonts w:ascii="Aptos" w:hAnsi="Aptos" w:cs="Aptos"/>
        </w:rPr>
        <w:t>×</w:t>
      </w:r>
      <w:r w:rsidRPr="001A5BC8">
        <w:t xml:space="preserve"> d</w:t>
      </w:r>
      <w:r w:rsidRPr="001A5BC8">
        <w:rPr>
          <w:rFonts w:ascii="Aptos" w:hAnsi="Aptos" w:cs="Aptos"/>
        </w:rPr>
        <w:t>₄</w:t>
      </w:r>
      <w:r w:rsidRPr="001A5BC8">
        <w:t xml:space="preserve"> </w:t>
      </w:r>
      <w:r w:rsidRPr="001A5BC8">
        <w:rPr>
          <w:rFonts w:ascii="Aptos" w:hAnsi="Aptos" w:cs="Aptos"/>
        </w:rPr>
        <w:t>×</w:t>
      </w:r>
      <w:r w:rsidRPr="001A5BC8">
        <w:t xml:space="preserve"> d</w:t>
      </w:r>
      <w:r w:rsidRPr="001A5BC8">
        <w:rPr>
          <w:rFonts w:ascii="Aptos" w:hAnsi="Aptos" w:cs="Aptos"/>
        </w:rPr>
        <w:t>₅</w:t>
      </w:r>
      <w:r w:rsidRPr="001A5BC8">
        <w:t xml:space="preserve"> </w:t>
      </w:r>
      <w:r w:rsidRPr="001A5BC8">
        <w:rPr>
          <w:rFonts w:ascii="Aptos" w:hAnsi="Aptos" w:cs="Aptos"/>
        </w:rPr>
        <w:t>×</w:t>
      </w:r>
      <w:r w:rsidRPr="001A5BC8">
        <w:t xml:space="preserve"> d</w:t>
      </w:r>
      <w:r w:rsidRPr="001A5BC8">
        <w:rPr>
          <w:rFonts w:ascii="Aptos" w:hAnsi="Aptos" w:cs="Aptos"/>
        </w:rPr>
        <w:t>₆</w:t>
      </w:r>
      <w:r w:rsidRPr="001A5BC8">
        <w:t>}</w:t>
      </w:r>
    </w:p>
    <w:p w14:paraId="25D0FB76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where each dimension d</w:t>
      </w:r>
      <w:r w:rsidRPr="001A5BC8">
        <w:rPr>
          <w:rFonts w:ascii="Arial" w:hAnsi="Arial" w:cs="Arial"/>
        </w:rPr>
        <w:t>ᵢ</w:t>
      </w:r>
      <w:r w:rsidRPr="001A5BC8">
        <w:t xml:space="preserve"> corresponds to one of the six canonical compute-governance axes:</w:t>
      </w:r>
    </w:p>
    <w:p w14:paraId="5D4B9CBB" w14:textId="77777777" w:rsidR="001A5BC8" w:rsidRPr="001A5BC8" w:rsidRDefault="001A5BC8" w:rsidP="00DD194A">
      <w:pPr>
        <w:numPr>
          <w:ilvl w:val="0"/>
          <w:numId w:val="72"/>
        </w:numPr>
        <w:spacing w:before="100" w:beforeAutospacing="1" w:after="100" w:afterAutospacing="1"/>
      </w:pPr>
      <w:r w:rsidRPr="001A5BC8">
        <w:rPr>
          <w:b/>
          <w:bCs/>
        </w:rPr>
        <w:t>Magnitude axis (k₁):</w:t>
      </w:r>
      <w:r w:rsidRPr="001A5BC8">
        <w:t xml:space="preserve"> instantaneous compute utilization and resource intensity</w:t>
      </w:r>
    </w:p>
    <w:p w14:paraId="38C89AFC" w14:textId="77777777" w:rsidR="001A5BC8" w:rsidRPr="001A5BC8" w:rsidRDefault="001A5BC8" w:rsidP="00DD194A">
      <w:pPr>
        <w:numPr>
          <w:ilvl w:val="0"/>
          <w:numId w:val="72"/>
        </w:numPr>
        <w:spacing w:before="100" w:beforeAutospacing="1" w:after="100" w:afterAutospacing="1"/>
      </w:pPr>
      <w:r w:rsidRPr="001A5BC8">
        <w:rPr>
          <w:b/>
          <w:bCs/>
        </w:rPr>
        <w:t>Temporal-resolution axis (k₂):</w:t>
      </w:r>
      <w:r w:rsidRPr="001A5BC8">
        <w:t xml:space="preserve"> micro-timestep discretization and evolution granularities</w:t>
      </w:r>
    </w:p>
    <w:p w14:paraId="02EE825A" w14:textId="77777777" w:rsidR="001A5BC8" w:rsidRPr="001A5BC8" w:rsidRDefault="001A5BC8" w:rsidP="00DD194A">
      <w:pPr>
        <w:numPr>
          <w:ilvl w:val="0"/>
          <w:numId w:val="72"/>
        </w:numPr>
        <w:spacing w:before="100" w:beforeAutospacing="1" w:after="100" w:afterAutospacing="1"/>
      </w:pPr>
      <w:r w:rsidRPr="001A5BC8">
        <w:rPr>
          <w:b/>
          <w:bCs/>
        </w:rPr>
        <w:t>Interconnect-topology axis (k₃):</w:t>
      </w:r>
      <w:r w:rsidRPr="001A5BC8">
        <w:t xml:space="preserve"> network flow, bandwidth, congestion vectors</w:t>
      </w:r>
    </w:p>
    <w:p w14:paraId="130B7124" w14:textId="77777777" w:rsidR="001A5BC8" w:rsidRPr="001A5BC8" w:rsidRDefault="001A5BC8" w:rsidP="00DD194A">
      <w:pPr>
        <w:numPr>
          <w:ilvl w:val="0"/>
          <w:numId w:val="72"/>
        </w:numPr>
        <w:spacing w:before="100" w:beforeAutospacing="1" w:after="100" w:afterAutospacing="1"/>
      </w:pPr>
      <w:r w:rsidRPr="001A5BC8">
        <w:rPr>
          <w:b/>
          <w:bCs/>
        </w:rPr>
        <w:t>Hardware-substrate axis (k₄):</w:t>
      </w:r>
      <w:r w:rsidRPr="001A5BC8">
        <w:t xml:space="preserve"> cache hierarchies, ALU/SM vector widths, memory ceilings</w:t>
      </w:r>
    </w:p>
    <w:p w14:paraId="39003FA2" w14:textId="77777777" w:rsidR="001A5BC8" w:rsidRPr="001A5BC8" w:rsidRDefault="001A5BC8" w:rsidP="00DD194A">
      <w:pPr>
        <w:numPr>
          <w:ilvl w:val="0"/>
          <w:numId w:val="72"/>
        </w:numPr>
        <w:spacing w:before="100" w:beforeAutospacing="1" w:after="100" w:afterAutospacing="1"/>
      </w:pPr>
      <w:r w:rsidRPr="001A5BC8">
        <w:rPr>
          <w:b/>
          <w:bCs/>
        </w:rPr>
        <w:t>Deformation-coupling axis (k₅):</w:t>
      </w:r>
      <w:r w:rsidRPr="001A5BC8">
        <w:t xml:space="preserve"> cross-axis susceptibility metrics θ</w:t>
      </w:r>
      <w:r w:rsidRPr="001A5BC8">
        <w:rPr>
          <w:rFonts w:ascii="Arial" w:hAnsi="Arial" w:cs="Arial"/>
        </w:rPr>
        <w:t>ᵢ</w:t>
      </w:r>
    </w:p>
    <w:p w14:paraId="5995F441" w14:textId="77777777" w:rsidR="001A5BC8" w:rsidRPr="001A5BC8" w:rsidRDefault="001A5BC8" w:rsidP="00DD194A">
      <w:pPr>
        <w:numPr>
          <w:ilvl w:val="0"/>
          <w:numId w:val="72"/>
        </w:numPr>
        <w:spacing w:before="100" w:beforeAutospacing="1" w:after="100" w:afterAutospacing="1"/>
      </w:pPr>
      <w:r w:rsidRPr="001A5BC8">
        <w:rPr>
          <w:b/>
          <w:bCs/>
        </w:rPr>
        <w:t>Thermo-latency axis (k₆):</w:t>
      </w:r>
      <w:r w:rsidRPr="001A5BC8">
        <w:t xml:space="preserve"> thermal-flux and latency accumulation gradients</w:t>
      </w:r>
    </w:p>
    <w:p w14:paraId="68C8499D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The admissible compute manifold is:</w:t>
      </w:r>
    </w:p>
    <w:p w14:paraId="66BCEA5E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𝓜</w:t>
      </w:r>
      <w:r w:rsidRPr="001A5BC8">
        <w:t>_</w:t>
      </w:r>
      <w:r w:rsidRPr="001A5BC8">
        <w:rPr>
          <w:rFonts w:ascii="Cambria Math" w:hAnsi="Cambria Math" w:cs="Cambria Math"/>
        </w:rPr>
        <w:t>𝓚</w:t>
      </w:r>
      <w:r w:rsidRPr="001A5BC8">
        <w:t xml:space="preserve"> = </w:t>
      </w:r>
      <w:proofErr w:type="gramStart"/>
      <w:r w:rsidRPr="001A5BC8">
        <w:t>{ x</w:t>
      </w:r>
      <w:proofErr w:type="gramEnd"/>
      <w:r w:rsidRPr="001A5BC8">
        <w:t xml:space="preserve"> </w:t>
      </w:r>
      <w:r w:rsidRPr="001A5BC8">
        <w:rPr>
          <w:rFonts w:ascii="Cambria Math" w:hAnsi="Cambria Math" w:cs="Cambria Math"/>
        </w:rPr>
        <w:t>∈</w:t>
      </w:r>
      <w:r w:rsidRPr="001A5BC8">
        <w:t xml:space="preserve"> </w:t>
      </w:r>
      <w:r w:rsidRPr="001A5BC8">
        <w:rPr>
          <w:rFonts w:ascii="Cambria Math" w:hAnsi="Cambria Math" w:cs="Cambria Math"/>
        </w:rPr>
        <w:t>𝓜</w:t>
      </w:r>
      <w:r w:rsidRPr="001A5BC8">
        <w:t xml:space="preserve">_sys | x respects all tensor-induced invariants and satisfies x </w:t>
      </w:r>
      <w:r w:rsidRPr="001A5BC8">
        <w:rPr>
          <w:rFonts w:ascii="Cambria Math" w:hAnsi="Cambria Math" w:cs="Cambria Math"/>
        </w:rPr>
        <w:t>∈</w:t>
      </w:r>
      <w:r w:rsidRPr="001A5BC8">
        <w:t xml:space="preserve"> int(</w:t>
      </w:r>
      <w:r w:rsidRPr="001A5BC8">
        <w:rPr>
          <w:rFonts w:ascii="Cambria Math" w:hAnsi="Cambria Math" w:cs="Cambria Math"/>
        </w:rPr>
        <w:t>𝓚</w:t>
      </w:r>
      <w:proofErr w:type="gramStart"/>
      <w:r w:rsidRPr="001A5BC8">
        <w:t>) }</w:t>
      </w:r>
      <w:proofErr w:type="gramEnd"/>
    </w:p>
    <w:p w14:paraId="78780C49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This embedding must satisfy:</w:t>
      </w:r>
    </w:p>
    <w:p w14:paraId="307C3B31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(1) </w:t>
      </w:r>
      <w:r w:rsidRPr="001A5BC8">
        <w:rPr>
          <w:rFonts w:ascii="Cambria Math" w:hAnsi="Cambria Math" w:cs="Cambria Math"/>
        </w:rPr>
        <w:t>𝓜</w:t>
      </w:r>
      <w:r w:rsidRPr="001A5BC8">
        <w:t xml:space="preserve">_CGL </w:t>
      </w:r>
      <w:r w:rsidRPr="001A5BC8">
        <w:rPr>
          <w:rFonts w:ascii="Cambria Math" w:hAnsi="Cambria Math" w:cs="Cambria Math"/>
        </w:rPr>
        <w:t>⊂</w:t>
      </w:r>
      <w:r w:rsidRPr="001A5BC8">
        <w:t xml:space="preserve"> </w:t>
      </w:r>
      <w:r w:rsidRPr="001A5BC8">
        <w:rPr>
          <w:rFonts w:ascii="Cambria Math" w:hAnsi="Cambria Math" w:cs="Cambria Math"/>
        </w:rPr>
        <w:t>𝓜</w:t>
      </w:r>
      <w:r w:rsidRPr="001A5BC8">
        <w:t>_</w:t>
      </w:r>
      <w:r w:rsidRPr="001A5BC8">
        <w:rPr>
          <w:rFonts w:ascii="Cambria Math" w:hAnsi="Cambria Math" w:cs="Cambria Math"/>
        </w:rPr>
        <w:t>𝓚</w:t>
      </w:r>
      <w:r w:rsidRPr="001A5BC8">
        <w:br/>
        <w:t>(2) π_</w:t>
      </w:r>
      <w:r w:rsidRPr="001A5BC8">
        <w:rPr>
          <w:rFonts w:ascii="Cambria Math" w:hAnsi="Cambria Math" w:cs="Cambria Math"/>
        </w:rPr>
        <w:t>𝓚</w:t>
      </w:r>
      <w:r w:rsidRPr="001A5BC8">
        <w:t xml:space="preserve">: </w:t>
      </w:r>
      <w:r w:rsidRPr="001A5BC8">
        <w:rPr>
          <w:rFonts w:ascii="Cambria Math" w:hAnsi="Cambria Math" w:cs="Cambria Math"/>
        </w:rPr>
        <w:t>𝓜</w:t>
      </w:r>
      <w:r w:rsidRPr="001A5BC8">
        <w:t xml:space="preserve">_sys → </w:t>
      </w:r>
      <w:r w:rsidRPr="001A5BC8">
        <w:rPr>
          <w:rFonts w:ascii="Cambria Math" w:hAnsi="Cambria Math" w:cs="Cambria Math"/>
        </w:rPr>
        <w:t>𝓜</w:t>
      </w:r>
      <w:r w:rsidRPr="001A5BC8">
        <w:t>_</w:t>
      </w:r>
      <w:r w:rsidRPr="001A5BC8">
        <w:rPr>
          <w:rFonts w:ascii="Cambria Math" w:hAnsi="Cambria Math" w:cs="Cambria Math"/>
        </w:rPr>
        <w:t>𝓚</w:t>
      </w:r>
      <w:r w:rsidRPr="001A5BC8">
        <w:t xml:space="preserve"> is surjective onto the valid compute region</w:t>
      </w:r>
      <w:r w:rsidRPr="001A5BC8">
        <w:br/>
        <w:t>(3) ∂</w:t>
      </w:r>
      <w:r w:rsidRPr="001A5BC8">
        <w:rPr>
          <w:rFonts w:ascii="Cambria Math" w:hAnsi="Cambria Math" w:cs="Cambria Math"/>
        </w:rPr>
        <w:t>𝓜</w:t>
      </w:r>
      <w:r w:rsidRPr="001A5BC8">
        <w:t>_</w:t>
      </w:r>
      <w:r w:rsidRPr="001A5BC8">
        <w:rPr>
          <w:rFonts w:ascii="Cambria Math" w:hAnsi="Cambria Math" w:cs="Cambria Math"/>
        </w:rPr>
        <w:t>𝓚</w:t>
      </w:r>
      <w:r w:rsidRPr="001A5BC8">
        <w:t xml:space="preserve"> defines a multi-surface frontier with continuous, piecewise-differentiable </w:t>
      </w:r>
      <w:proofErr w:type="spellStart"/>
      <w:r w:rsidRPr="001A5BC8">
        <w:t>normals</w:t>
      </w:r>
      <w:proofErr w:type="spellEnd"/>
    </w:p>
    <w:p w14:paraId="28F78538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The envelope tensor therefore defines the </w:t>
      </w:r>
      <w:r w:rsidRPr="001A5BC8">
        <w:rPr>
          <w:b/>
          <w:bCs/>
        </w:rPr>
        <w:t>governed geometry</w:t>
      </w:r>
      <w:r w:rsidRPr="001A5BC8">
        <w:t xml:space="preserve"> of all computation.</w:t>
      </w:r>
    </w:p>
    <w:p w14:paraId="3ABE7495" w14:textId="0AC1736A" w:rsidR="001A5BC8" w:rsidRPr="001A5BC8" w:rsidRDefault="001A5BC8" w:rsidP="00DD194A">
      <w:pPr>
        <w:spacing w:before="100" w:beforeAutospacing="1" w:after="100" w:afterAutospacing="1"/>
      </w:pPr>
    </w:p>
    <w:p w14:paraId="378B5DA8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lastRenderedPageBreak/>
        <w:t>5.1.2 — Constraint Lattice Λ</w:t>
      </w:r>
      <w:r w:rsidRPr="001A5BC8">
        <w:rPr>
          <w:rFonts w:ascii="Cambria Math" w:hAnsi="Cambria Math" w:cs="Cambria Math"/>
          <w:b/>
          <w:bCs/>
        </w:rPr>
        <w:t>ₖ</w:t>
      </w:r>
      <w:r w:rsidRPr="001A5BC8">
        <w:rPr>
          <w:b/>
          <w:bCs/>
        </w:rPr>
        <w:t xml:space="preserve"> and Discrete-Continuous Transition Topology</w:t>
      </w:r>
      <w:r w:rsidRPr="001A5BC8">
        <w:br/>
        <w:t>Λ</w:t>
      </w:r>
      <w:r w:rsidRPr="001A5BC8">
        <w:rPr>
          <w:rFonts w:ascii="Cambria Math" w:hAnsi="Cambria Math" w:cs="Cambria Math"/>
        </w:rPr>
        <w:t>ₖ</w:t>
      </w:r>
      <w:r w:rsidRPr="001A5BC8">
        <w:t xml:space="preserve"> is a constraint lattice embedded inside </w:t>
      </w:r>
      <w:r w:rsidRPr="001A5BC8">
        <w:rPr>
          <w:rFonts w:ascii="Cambria Math" w:hAnsi="Cambria Math" w:cs="Cambria Math"/>
        </w:rPr>
        <w:t>𝓚</w:t>
      </w:r>
      <w:r w:rsidRPr="001A5BC8">
        <w:t>, defining the topological structure of valid compute transitions. Λ</w:t>
      </w:r>
      <w:r w:rsidRPr="001A5BC8">
        <w:rPr>
          <w:rFonts w:ascii="Cambria Math" w:hAnsi="Cambria Math" w:cs="Cambria Math"/>
        </w:rPr>
        <w:t>ₖ</w:t>
      </w:r>
      <w:r w:rsidRPr="001A5BC8">
        <w:t xml:space="preserve"> = (V</w:t>
      </w:r>
      <w:r w:rsidRPr="001A5BC8">
        <w:rPr>
          <w:rFonts w:ascii="Cambria Math" w:hAnsi="Cambria Math" w:cs="Cambria Math"/>
        </w:rPr>
        <w:t>ₖ</w:t>
      </w:r>
      <w:r w:rsidRPr="001A5BC8">
        <w:t>, E</w:t>
      </w:r>
      <w:r w:rsidRPr="001A5BC8">
        <w:rPr>
          <w:rFonts w:ascii="Cambria Math" w:hAnsi="Cambria Math" w:cs="Cambria Math"/>
        </w:rPr>
        <w:t>ₖ</w:t>
      </w:r>
      <w:r w:rsidRPr="001A5BC8">
        <w:t xml:space="preserve">, </w:t>
      </w:r>
      <w:r w:rsidRPr="001A5BC8">
        <w:rPr>
          <w:rFonts w:ascii="Aptos" w:hAnsi="Aptos" w:cs="Aptos"/>
        </w:rPr>
        <w:t>Ξ</w:t>
      </w:r>
      <w:r w:rsidRPr="001A5BC8">
        <w:rPr>
          <w:rFonts w:ascii="Cambria Math" w:hAnsi="Cambria Math" w:cs="Cambria Math"/>
        </w:rPr>
        <w:t>ₖ</w:t>
      </w:r>
      <w:r w:rsidRPr="001A5BC8">
        <w:t>), where:</w:t>
      </w:r>
    </w:p>
    <w:p w14:paraId="7894D496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• V</w:t>
      </w:r>
      <w:r w:rsidRPr="001A5BC8">
        <w:rPr>
          <w:rFonts w:ascii="Cambria Math" w:hAnsi="Cambria Math" w:cs="Cambria Math"/>
        </w:rPr>
        <w:t>ₖ</w:t>
      </w:r>
      <w:r w:rsidRPr="001A5BC8">
        <w:t xml:space="preserve"> are admissible states (compute micro-states in tensor space)</w:t>
      </w:r>
      <w:r w:rsidRPr="001A5BC8">
        <w:br/>
      </w:r>
      <w:r w:rsidRPr="001A5BC8">
        <w:rPr>
          <w:rFonts w:ascii="Aptos" w:hAnsi="Aptos" w:cs="Aptos"/>
        </w:rPr>
        <w:t>•</w:t>
      </w:r>
      <w:r w:rsidRPr="001A5BC8">
        <w:t xml:space="preserve"> E</w:t>
      </w:r>
      <w:r w:rsidRPr="001A5BC8">
        <w:rPr>
          <w:rFonts w:ascii="Cambria Math" w:hAnsi="Cambria Math" w:cs="Cambria Math"/>
        </w:rPr>
        <w:t>ₖ</w:t>
      </w:r>
      <w:r w:rsidRPr="001A5BC8">
        <w:t xml:space="preserve"> are legal transitions (edges representing allowed morphisms)</w:t>
      </w:r>
      <w:r w:rsidRPr="001A5BC8">
        <w:br/>
      </w:r>
      <w:r w:rsidRPr="001A5BC8">
        <w:rPr>
          <w:rFonts w:ascii="Aptos" w:hAnsi="Aptos" w:cs="Aptos"/>
        </w:rPr>
        <w:t>•</w:t>
      </w:r>
      <w:r w:rsidRPr="001A5BC8">
        <w:t xml:space="preserve"> </w:t>
      </w:r>
      <w:r w:rsidRPr="001A5BC8">
        <w:rPr>
          <w:rFonts w:ascii="Aptos" w:hAnsi="Aptos" w:cs="Aptos"/>
        </w:rPr>
        <w:t>Ξ</w:t>
      </w:r>
      <w:r w:rsidRPr="001A5BC8">
        <w:rPr>
          <w:rFonts w:ascii="Cambria Math" w:hAnsi="Cambria Math" w:cs="Cambria Math"/>
        </w:rPr>
        <w:t>ₖ</w:t>
      </w:r>
      <w:r w:rsidRPr="001A5BC8">
        <w:t xml:space="preserve"> are constraint predicates enforcing cross-axis legality</w:t>
      </w:r>
    </w:p>
    <w:p w14:paraId="00AC878A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Each element v </w:t>
      </w:r>
      <w:r w:rsidRPr="001A5BC8">
        <w:rPr>
          <w:rFonts w:ascii="Cambria Math" w:hAnsi="Cambria Math" w:cs="Cambria Math"/>
        </w:rPr>
        <w:t>∈</w:t>
      </w:r>
      <w:r w:rsidRPr="001A5BC8">
        <w:t xml:space="preserve"> V</w:t>
      </w:r>
      <w:r w:rsidRPr="001A5BC8">
        <w:rPr>
          <w:rFonts w:ascii="Cambria Math" w:hAnsi="Cambria Math" w:cs="Cambria Math"/>
        </w:rPr>
        <w:t>ₖ</w:t>
      </w:r>
      <w:r w:rsidRPr="001A5BC8">
        <w:t xml:space="preserve"> is a 6-dimensional coordinate vector (k</w:t>
      </w:r>
      <w:proofErr w:type="gramStart"/>
      <w:r w:rsidRPr="001A5BC8">
        <w:rPr>
          <w:rFonts w:ascii="Aptos" w:hAnsi="Aptos" w:cs="Aptos"/>
        </w:rPr>
        <w:t>₁</w:t>
      </w:r>
      <w:r w:rsidRPr="001A5BC8">
        <w:t>,</w:t>
      </w:r>
      <w:r w:rsidRPr="001A5BC8">
        <w:rPr>
          <w:rFonts w:ascii="Aptos" w:hAnsi="Aptos" w:cs="Aptos"/>
        </w:rPr>
        <w:t>…</w:t>
      </w:r>
      <w:proofErr w:type="gramEnd"/>
      <w:r w:rsidRPr="001A5BC8">
        <w:t>,k</w:t>
      </w:r>
      <w:r w:rsidRPr="001A5BC8">
        <w:rPr>
          <w:rFonts w:ascii="Aptos" w:hAnsi="Aptos" w:cs="Aptos"/>
        </w:rPr>
        <w:t>₆</w:t>
      </w:r>
      <w:r w:rsidRPr="001A5BC8">
        <w:t>). A transition e: v</w:t>
      </w:r>
      <w:r w:rsidRPr="001A5BC8">
        <w:rPr>
          <w:rFonts w:ascii="Arial" w:hAnsi="Arial" w:cs="Arial"/>
        </w:rPr>
        <w:t>ᵢ</w:t>
      </w:r>
      <w:r w:rsidRPr="001A5BC8">
        <w:t xml:space="preserve"> → v</w:t>
      </w:r>
      <w:r w:rsidRPr="001A5BC8">
        <w:rPr>
          <w:rFonts w:ascii="Arial" w:hAnsi="Arial" w:cs="Arial"/>
        </w:rPr>
        <w:t>ⱼ</w:t>
      </w:r>
      <w:r w:rsidRPr="001A5BC8">
        <w:t xml:space="preserve"> is admissible </w:t>
      </w:r>
      <w:proofErr w:type="spellStart"/>
      <w:r w:rsidRPr="001A5BC8">
        <w:t>iff</w:t>
      </w:r>
      <w:proofErr w:type="spellEnd"/>
      <w:r w:rsidRPr="001A5BC8">
        <w:t>:</w:t>
      </w:r>
    </w:p>
    <w:p w14:paraId="75D87526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(1) </w:t>
      </w:r>
      <w:proofErr w:type="spellStart"/>
      <w:r w:rsidRPr="001A5BC8">
        <w:t>Δk</w:t>
      </w:r>
      <w:proofErr w:type="spellEnd"/>
      <w:r w:rsidRPr="001A5BC8">
        <w:t xml:space="preserve"> ≤ </w:t>
      </w:r>
      <w:proofErr w:type="spellStart"/>
      <w:r w:rsidRPr="001A5BC8">
        <w:t>Δk_max</w:t>
      </w:r>
      <w:proofErr w:type="spellEnd"/>
      <w:r w:rsidRPr="001A5BC8">
        <w:t xml:space="preserve"> defined by tensor-local Lipschitz bounds</w:t>
      </w:r>
      <w:r w:rsidRPr="001A5BC8">
        <w:br/>
        <w:t xml:space="preserve">(2) The induced curvature satisfies </w:t>
      </w:r>
      <w:r w:rsidRPr="001A5BC8">
        <w:rPr>
          <w:rFonts w:ascii="Cambria Math" w:hAnsi="Cambria Math" w:cs="Cambria Math"/>
        </w:rPr>
        <w:t>∥𝓡</w:t>
      </w:r>
      <w:r w:rsidRPr="001A5BC8">
        <w:t>_</w:t>
      </w:r>
      <w:r w:rsidRPr="001A5BC8">
        <w:rPr>
          <w:rFonts w:ascii="Cambria Math" w:hAnsi="Cambria Math" w:cs="Cambria Math"/>
        </w:rPr>
        <w:t>𝓚</w:t>
      </w:r>
      <w:r w:rsidRPr="001A5BC8">
        <w:t>(v</w:t>
      </w:r>
      <w:r w:rsidRPr="001A5BC8">
        <w:rPr>
          <w:rFonts w:ascii="Arial" w:hAnsi="Arial" w:cs="Arial"/>
        </w:rPr>
        <w:t>ᵢ</w:t>
      </w:r>
      <w:r w:rsidRPr="001A5BC8">
        <w:t xml:space="preserve"> → v</w:t>
      </w:r>
      <w:r w:rsidRPr="001A5BC8">
        <w:rPr>
          <w:rFonts w:ascii="Arial" w:hAnsi="Arial" w:cs="Arial"/>
        </w:rPr>
        <w:t>ⱼ</w:t>
      </w:r>
      <w:r w:rsidRPr="001A5BC8">
        <w:t>)</w:t>
      </w:r>
      <w:r w:rsidRPr="001A5BC8">
        <w:rPr>
          <w:rFonts w:ascii="Cambria Math" w:hAnsi="Cambria Math" w:cs="Cambria Math"/>
        </w:rPr>
        <w:t>∥</w:t>
      </w:r>
      <w:r w:rsidRPr="001A5BC8">
        <w:t xml:space="preserve"> </w:t>
      </w:r>
      <w:r w:rsidRPr="001A5BC8">
        <w:rPr>
          <w:rFonts w:ascii="Aptos" w:hAnsi="Aptos" w:cs="Aptos"/>
        </w:rPr>
        <w:t>≤</w:t>
      </w:r>
      <w:r w:rsidRPr="001A5BC8">
        <w:t xml:space="preserve"> </w:t>
      </w:r>
      <w:r w:rsidRPr="001A5BC8">
        <w:rPr>
          <w:rFonts w:ascii="Aptos" w:hAnsi="Aptos" w:cs="Aptos"/>
        </w:rPr>
        <w:t>ρ</w:t>
      </w:r>
      <w:r w:rsidRPr="001A5BC8">
        <w:rPr>
          <w:rFonts w:ascii="Cambria Math" w:hAnsi="Cambria Math" w:cs="Cambria Math"/>
        </w:rPr>
        <w:t>ₖ</w:t>
      </w:r>
      <w:r w:rsidRPr="001A5BC8">
        <w:br/>
        <w:t>(3) Drift direction follows envelope monotonicity constraints</w:t>
      </w:r>
      <w:r w:rsidRPr="001A5BC8">
        <w:br/>
        <w:t xml:space="preserve">(4) No thermal-latency violation: </w:t>
      </w:r>
      <w:r w:rsidRPr="001A5BC8">
        <w:rPr>
          <w:rFonts w:ascii="Cambria Math" w:hAnsi="Cambria Math" w:cs="Cambria Math"/>
        </w:rPr>
        <w:t>𝓣𝓚</w:t>
      </w:r>
      <w:r w:rsidRPr="001A5BC8">
        <w:t>(v</w:t>
      </w:r>
      <w:r w:rsidRPr="001A5BC8">
        <w:rPr>
          <w:rFonts w:ascii="Arial" w:hAnsi="Arial" w:cs="Arial"/>
        </w:rPr>
        <w:t>ⱼ</w:t>
      </w:r>
      <w:r w:rsidRPr="001A5BC8">
        <w:t xml:space="preserve">) </w:t>
      </w:r>
      <w:r w:rsidRPr="001A5BC8">
        <w:rPr>
          <w:rFonts w:ascii="Aptos" w:hAnsi="Aptos" w:cs="Aptos"/>
        </w:rPr>
        <w:t>≤</w:t>
      </w:r>
      <w:r w:rsidRPr="001A5BC8">
        <w:t xml:space="preserve"> thresholds</w:t>
      </w:r>
      <w:r w:rsidRPr="001A5BC8">
        <w:br/>
        <w:t xml:space="preserve">(5) </w:t>
      </w:r>
      <w:r w:rsidRPr="001A5BC8">
        <w:rPr>
          <w:rFonts w:ascii="Cambria Math" w:hAnsi="Cambria Math" w:cs="Cambria Math"/>
        </w:rPr>
        <w:t>𝓗𝓚</w:t>
      </w:r>
      <w:r w:rsidRPr="001A5BC8">
        <w:t xml:space="preserve"> invariants are respected (device ceilings, memory, thread concurrency)</w:t>
      </w:r>
      <w:r w:rsidRPr="001A5BC8">
        <w:br/>
        <w:t>(6) Federated coherence preserved: v</w:t>
      </w:r>
      <w:r w:rsidRPr="001A5BC8">
        <w:rPr>
          <w:rFonts w:ascii="Arial" w:hAnsi="Arial" w:cs="Arial"/>
        </w:rPr>
        <w:t>ᵢ</w:t>
      </w:r>
      <w:r w:rsidRPr="001A5BC8">
        <w:t>, v</w:t>
      </w:r>
      <w:r w:rsidRPr="001A5BC8">
        <w:rPr>
          <w:rFonts w:ascii="Arial" w:hAnsi="Arial" w:cs="Arial"/>
        </w:rPr>
        <w:t>ⱼ</w:t>
      </w:r>
      <w:r w:rsidRPr="001A5BC8">
        <w:t xml:space="preserve"> remain synchronized across nodes</w:t>
      </w:r>
      <w:r w:rsidRPr="001A5BC8">
        <w:br/>
        <w:t xml:space="preserve">(7) Lineage tensor </w:t>
      </w:r>
      <w:r w:rsidRPr="001A5BC8">
        <w:rPr>
          <w:rFonts w:ascii="Cambria Math" w:hAnsi="Cambria Math" w:cs="Cambria Math"/>
        </w:rPr>
        <w:t>𝓛</w:t>
      </w:r>
      <w:r w:rsidRPr="001A5BC8">
        <w:t>_CGL admits a legal ancestry update</w:t>
      </w:r>
    </w:p>
    <w:p w14:paraId="0C131F9B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Ξ</w:t>
      </w:r>
      <w:r w:rsidRPr="001A5BC8">
        <w:rPr>
          <w:rFonts w:ascii="Cambria Math" w:hAnsi="Cambria Math" w:cs="Cambria Math"/>
        </w:rPr>
        <w:t>ₖ</w:t>
      </w:r>
      <w:r w:rsidRPr="001A5BC8">
        <w:t xml:space="preserve"> contains the </w:t>
      </w:r>
      <w:r w:rsidRPr="001A5BC8">
        <w:rPr>
          <w:b/>
          <w:bCs/>
        </w:rPr>
        <w:t>predicate family</w:t>
      </w:r>
      <w:r w:rsidRPr="001A5BC8">
        <w:t xml:space="preserve"> determining lattice traversal legality. Representative predicates:</w:t>
      </w:r>
    </w:p>
    <w:p w14:paraId="54B0326F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Ξ</w:t>
      </w:r>
      <w:r w:rsidRPr="001A5BC8">
        <w:rPr>
          <w:rFonts w:ascii="Cambria Math" w:hAnsi="Cambria Math" w:cs="Cambria Math"/>
        </w:rPr>
        <w:t>ₖ</w:t>
      </w:r>
      <w:r w:rsidRPr="001A5BC8">
        <w:t xml:space="preserve"> = </w:t>
      </w:r>
      <w:proofErr w:type="gramStart"/>
      <w:r w:rsidRPr="001A5BC8">
        <w:t xml:space="preserve">{ </w:t>
      </w:r>
      <w:proofErr w:type="spellStart"/>
      <w:r w:rsidRPr="001A5BC8">
        <w:rPr>
          <w:rFonts w:ascii="Aptos" w:hAnsi="Aptos" w:cs="Aptos"/>
        </w:rPr>
        <w:t>χ</w:t>
      </w:r>
      <w:proofErr w:type="gramEnd"/>
      <w:r w:rsidRPr="001A5BC8">
        <w:t>_env</w:t>
      </w:r>
      <w:proofErr w:type="spellEnd"/>
      <w:r w:rsidRPr="001A5BC8">
        <w:t xml:space="preserve">, </w:t>
      </w:r>
      <w:proofErr w:type="spellStart"/>
      <w:r w:rsidRPr="001A5BC8">
        <w:rPr>
          <w:rFonts w:ascii="Aptos" w:hAnsi="Aptos" w:cs="Aptos"/>
        </w:rPr>
        <w:t>χ</w:t>
      </w:r>
      <w:r w:rsidRPr="001A5BC8">
        <w:t>_drift</w:t>
      </w:r>
      <w:proofErr w:type="spellEnd"/>
      <w:r w:rsidRPr="001A5BC8">
        <w:t xml:space="preserve">, </w:t>
      </w:r>
      <w:proofErr w:type="spellStart"/>
      <w:r w:rsidRPr="001A5BC8">
        <w:rPr>
          <w:rFonts w:ascii="Aptos" w:hAnsi="Aptos" w:cs="Aptos"/>
        </w:rPr>
        <w:t>χ</w:t>
      </w:r>
      <w:r w:rsidRPr="001A5BC8">
        <w:t>_curv</w:t>
      </w:r>
      <w:proofErr w:type="spellEnd"/>
      <w:r w:rsidRPr="001A5BC8">
        <w:t xml:space="preserve">, </w:t>
      </w:r>
      <w:proofErr w:type="spellStart"/>
      <w:r w:rsidRPr="001A5BC8">
        <w:rPr>
          <w:rFonts w:ascii="Aptos" w:hAnsi="Aptos" w:cs="Aptos"/>
        </w:rPr>
        <w:t>χ</w:t>
      </w:r>
      <w:r w:rsidRPr="001A5BC8">
        <w:t>_therm</w:t>
      </w:r>
      <w:proofErr w:type="spellEnd"/>
      <w:r w:rsidRPr="001A5BC8">
        <w:t xml:space="preserve">, </w:t>
      </w:r>
      <w:proofErr w:type="spellStart"/>
      <w:r w:rsidRPr="001A5BC8">
        <w:rPr>
          <w:rFonts w:ascii="Aptos" w:hAnsi="Aptos" w:cs="Aptos"/>
        </w:rPr>
        <w:t>χ</w:t>
      </w:r>
      <w:r w:rsidRPr="001A5BC8">
        <w:t>_lat</w:t>
      </w:r>
      <w:proofErr w:type="spellEnd"/>
      <w:r w:rsidRPr="001A5BC8">
        <w:t xml:space="preserve">, </w:t>
      </w:r>
      <w:proofErr w:type="spellStart"/>
      <w:r w:rsidRPr="001A5BC8">
        <w:rPr>
          <w:rFonts w:ascii="Aptos" w:hAnsi="Aptos" w:cs="Aptos"/>
        </w:rPr>
        <w:t>χ</w:t>
      </w:r>
      <w:r w:rsidRPr="001A5BC8">
        <w:t>_hw</w:t>
      </w:r>
      <w:proofErr w:type="spellEnd"/>
      <w:r w:rsidRPr="001A5BC8">
        <w:t xml:space="preserve">, </w:t>
      </w:r>
      <w:proofErr w:type="spellStart"/>
      <w:r w:rsidRPr="001A5BC8">
        <w:rPr>
          <w:rFonts w:ascii="Aptos" w:hAnsi="Aptos" w:cs="Aptos"/>
        </w:rPr>
        <w:t>χ</w:t>
      </w:r>
      <w:r w:rsidRPr="001A5BC8">
        <w:t>_lineage</w:t>
      </w:r>
      <w:proofErr w:type="spellEnd"/>
      <w:r w:rsidRPr="001A5BC8">
        <w:t xml:space="preserve">, </w:t>
      </w:r>
      <w:proofErr w:type="spellStart"/>
      <w:r w:rsidRPr="001A5BC8">
        <w:rPr>
          <w:rFonts w:ascii="Aptos" w:hAnsi="Aptos" w:cs="Aptos"/>
        </w:rPr>
        <w:t>χ</w:t>
      </w:r>
      <w:r w:rsidRPr="001A5BC8">
        <w:t>_</w:t>
      </w:r>
      <w:proofErr w:type="gramStart"/>
      <w:r w:rsidRPr="001A5BC8">
        <w:t>federated</w:t>
      </w:r>
      <w:proofErr w:type="spellEnd"/>
      <w:r w:rsidRPr="001A5BC8">
        <w:t xml:space="preserve"> }</w:t>
      </w:r>
      <w:proofErr w:type="gramEnd"/>
    </w:p>
    <w:p w14:paraId="068B9DDA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The lattice defines the </w:t>
      </w:r>
      <w:r w:rsidRPr="001A5BC8">
        <w:rPr>
          <w:b/>
          <w:bCs/>
        </w:rPr>
        <w:t>discrete topology</w:t>
      </w:r>
      <w:r w:rsidRPr="001A5BC8">
        <w:t xml:space="preserve"> embedded inside the </w:t>
      </w:r>
      <w:r w:rsidRPr="001A5BC8">
        <w:rPr>
          <w:b/>
          <w:bCs/>
        </w:rPr>
        <w:t>continuous tensor geometry</w:t>
      </w:r>
      <w:r w:rsidRPr="001A5BC8">
        <w:t xml:space="preserve"> </w:t>
      </w:r>
      <w:proofErr w:type="gramStart"/>
      <w:r w:rsidRPr="001A5BC8">
        <w:t xml:space="preserve">of </w:t>
      </w:r>
      <w:r w:rsidRPr="001A5BC8">
        <w:rPr>
          <w:rFonts w:ascii="Cambria Math" w:hAnsi="Cambria Math" w:cs="Cambria Math"/>
        </w:rPr>
        <w:t>𝓚</w:t>
      </w:r>
      <w:proofErr w:type="gramEnd"/>
      <w:r w:rsidRPr="001A5BC8">
        <w:t>.</w:t>
      </w:r>
    </w:p>
    <w:p w14:paraId="35335949" w14:textId="62E51E1F" w:rsidR="001A5BC8" w:rsidRPr="001A5BC8" w:rsidRDefault="001A5BC8" w:rsidP="00DD194A">
      <w:pPr>
        <w:spacing w:before="100" w:beforeAutospacing="1" w:after="100" w:afterAutospacing="1"/>
      </w:pPr>
    </w:p>
    <w:p w14:paraId="0DF51BFD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t>5.1.3 — Resource-Dimension Constraint Tuple (μ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>, σ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>, θ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>, β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>, ω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>)</w:t>
      </w:r>
      <w:r w:rsidRPr="001A5BC8">
        <w:br/>
        <w:t>Each axis k</w:t>
      </w:r>
      <w:r w:rsidRPr="001A5BC8">
        <w:rPr>
          <w:rFonts w:ascii="Arial" w:hAnsi="Arial" w:cs="Arial"/>
        </w:rPr>
        <w:t>ᵢ</w:t>
      </w:r>
      <w:r w:rsidRPr="001A5BC8">
        <w:t xml:space="preserve"> is governed by a five-parameter constraint tuple:</w:t>
      </w:r>
    </w:p>
    <w:p w14:paraId="0F3F83EB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T</w:t>
      </w:r>
      <w:r w:rsidRPr="001A5BC8">
        <w:rPr>
          <w:rFonts w:ascii="Arial" w:hAnsi="Arial" w:cs="Arial"/>
        </w:rPr>
        <w:t>ᵢ</w:t>
      </w:r>
      <w:r w:rsidRPr="001A5BC8">
        <w:t xml:space="preserve"> = (μ</w:t>
      </w:r>
      <w:r w:rsidRPr="001A5BC8">
        <w:rPr>
          <w:rFonts w:ascii="Arial" w:hAnsi="Arial" w:cs="Arial"/>
        </w:rPr>
        <w:t>ᵢ</w:t>
      </w:r>
      <w:r w:rsidRPr="001A5BC8">
        <w:t>, σ</w:t>
      </w:r>
      <w:r w:rsidRPr="001A5BC8">
        <w:rPr>
          <w:rFonts w:ascii="Arial" w:hAnsi="Arial" w:cs="Arial"/>
        </w:rPr>
        <w:t>ᵢ</w:t>
      </w:r>
      <w:r w:rsidRPr="001A5BC8">
        <w:t>, θ</w:t>
      </w:r>
      <w:r w:rsidRPr="001A5BC8">
        <w:rPr>
          <w:rFonts w:ascii="Arial" w:hAnsi="Arial" w:cs="Arial"/>
        </w:rPr>
        <w:t>ᵢ</w:t>
      </w:r>
      <w:r w:rsidRPr="001A5BC8">
        <w:t>, β</w:t>
      </w:r>
      <w:r w:rsidRPr="001A5BC8">
        <w:rPr>
          <w:rFonts w:ascii="Arial" w:hAnsi="Arial" w:cs="Arial"/>
        </w:rPr>
        <w:t>ᵢ</w:t>
      </w:r>
      <w:r w:rsidRPr="001A5BC8">
        <w:t>, ω</w:t>
      </w:r>
      <w:r w:rsidRPr="001A5BC8">
        <w:rPr>
          <w:rFonts w:ascii="Arial" w:hAnsi="Arial" w:cs="Arial"/>
        </w:rPr>
        <w:t>ᵢ</w:t>
      </w:r>
      <w:r w:rsidRPr="001A5BC8">
        <w:t>)</w:t>
      </w:r>
    </w:p>
    <w:p w14:paraId="12B47B08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where:</w:t>
      </w:r>
    </w:p>
    <w:p w14:paraId="30E09F46" w14:textId="77777777" w:rsidR="001A5BC8" w:rsidRPr="001A5BC8" w:rsidRDefault="001A5BC8" w:rsidP="00DD194A">
      <w:pPr>
        <w:numPr>
          <w:ilvl w:val="0"/>
          <w:numId w:val="73"/>
        </w:numPr>
        <w:spacing w:before="100" w:beforeAutospacing="1" w:after="100" w:afterAutospacing="1"/>
      </w:pPr>
      <w:r w:rsidRPr="001A5BC8">
        <w:rPr>
          <w:b/>
          <w:bCs/>
        </w:rPr>
        <w:t>μ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 xml:space="preserve"> (baseline magnitude):</w:t>
      </w:r>
      <w:r w:rsidRPr="001A5BC8">
        <w:t xml:space="preserve"> nominal compute utilization allowed at axis i</w:t>
      </w:r>
    </w:p>
    <w:p w14:paraId="344B1134" w14:textId="77777777" w:rsidR="001A5BC8" w:rsidRPr="001A5BC8" w:rsidRDefault="001A5BC8" w:rsidP="00DD194A">
      <w:pPr>
        <w:numPr>
          <w:ilvl w:val="0"/>
          <w:numId w:val="73"/>
        </w:numPr>
        <w:spacing w:before="100" w:beforeAutospacing="1" w:after="100" w:afterAutospacing="1"/>
      </w:pPr>
      <w:r w:rsidRPr="001A5BC8">
        <w:rPr>
          <w:b/>
          <w:bCs/>
        </w:rPr>
        <w:t>σ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 xml:space="preserve"> (elasticity allowance):</w:t>
      </w:r>
      <w:r w:rsidRPr="001A5BC8">
        <w:t xml:space="preserve"> maximal legal deformation under load</w:t>
      </w:r>
    </w:p>
    <w:p w14:paraId="3EDFCA63" w14:textId="77777777" w:rsidR="001A5BC8" w:rsidRPr="001A5BC8" w:rsidRDefault="001A5BC8" w:rsidP="00DD194A">
      <w:pPr>
        <w:numPr>
          <w:ilvl w:val="0"/>
          <w:numId w:val="73"/>
        </w:numPr>
        <w:spacing w:before="100" w:beforeAutospacing="1" w:after="100" w:afterAutospacing="1"/>
      </w:pPr>
      <w:r w:rsidRPr="001A5BC8">
        <w:rPr>
          <w:b/>
          <w:bCs/>
        </w:rPr>
        <w:t>θ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 xml:space="preserve"> (cross-coupling coefficient):</w:t>
      </w:r>
      <w:r w:rsidRPr="001A5BC8">
        <w:t xml:space="preserve"> influence strength across axes (k</w:t>
      </w:r>
      <w:r w:rsidRPr="001A5BC8">
        <w:rPr>
          <w:rFonts w:ascii="Arial" w:hAnsi="Arial" w:cs="Arial"/>
        </w:rPr>
        <w:t>ᵢ</w:t>
      </w:r>
      <w:r w:rsidRPr="001A5BC8">
        <w:t xml:space="preserve"> ↔ k</w:t>
      </w:r>
      <w:r w:rsidRPr="001A5BC8">
        <w:rPr>
          <w:rFonts w:ascii="Arial" w:hAnsi="Arial" w:cs="Arial"/>
        </w:rPr>
        <w:t>ⱼ</w:t>
      </w:r>
      <w:r w:rsidRPr="001A5BC8">
        <w:t>)</w:t>
      </w:r>
    </w:p>
    <w:p w14:paraId="2A641148" w14:textId="77777777" w:rsidR="001A5BC8" w:rsidRPr="001A5BC8" w:rsidRDefault="001A5BC8" w:rsidP="00DD194A">
      <w:pPr>
        <w:numPr>
          <w:ilvl w:val="0"/>
          <w:numId w:val="73"/>
        </w:numPr>
        <w:spacing w:before="100" w:beforeAutospacing="1" w:after="100" w:afterAutospacing="1"/>
      </w:pPr>
      <w:r w:rsidRPr="001A5BC8">
        <w:rPr>
          <w:b/>
          <w:bCs/>
        </w:rPr>
        <w:t>β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 xml:space="preserve"> (boundary attenuation factor):</w:t>
      </w:r>
      <w:r w:rsidRPr="001A5BC8">
        <w:t xml:space="preserve"> resistance applied near ∂</w:t>
      </w:r>
      <w:r w:rsidRPr="001A5BC8">
        <w:rPr>
          <w:rFonts w:ascii="Cambria Math" w:hAnsi="Cambria Math" w:cs="Cambria Math"/>
        </w:rPr>
        <w:t>𝓚</w:t>
      </w:r>
    </w:p>
    <w:p w14:paraId="5BF7BE69" w14:textId="77777777" w:rsidR="001A5BC8" w:rsidRPr="001A5BC8" w:rsidRDefault="001A5BC8" w:rsidP="00DD194A">
      <w:pPr>
        <w:numPr>
          <w:ilvl w:val="0"/>
          <w:numId w:val="73"/>
        </w:numPr>
        <w:spacing w:before="100" w:beforeAutospacing="1" w:after="100" w:afterAutospacing="1"/>
      </w:pPr>
      <w:r w:rsidRPr="001A5BC8">
        <w:rPr>
          <w:b/>
          <w:bCs/>
        </w:rPr>
        <w:lastRenderedPageBreak/>
        <w:t>ω</w:t>
      </w:r>
      <w:r w:rsidRPr="001A5BC8">
        <w:rPr>
          <w:rFonts w:ascii="Arial" w:hAnsi="Arial" w:cs="Arial"/>
          <w:b/>
          <w:bCs/>
        </w:rPr>
        <w:t>ᵢ</w:t>
      </w:r>
      <w:r w:rsidRPr="001A5BC8">
        <w:rPr>
          <w:b/>
          <w:bCs/>
        </w:rPr>
        <w:t xml:space="preserve"> (stability weight):</w:t>
      </w:r>
      <w:r w:rsidRPr="001A5BC8">
        <w:t xml:space="preserve"> stiffness of axis i under MCP supervision</w:t>
      </w:r>
    </w:p>
    <w:p w14:paraId="4A50B862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Constraints:</w:t>
      </w:r>
    </w:p>
    <w:p w14:paraId="15BE5335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(1) μ</w:t>
      </w:r>
      <w:r w:rsidRPr="001A5BC8">
        <w:rPr>
          <w:rFonts w:ascii="Arial" w:hAnsi="Arial" w:cs="Arial"/>
        </w:rPr>
        <w:t>ᵢ</w:t>
      </w:r>
      <w:r w:rsidRPr="001A5BC8">
        <w:t xml:space="preserve"> ≤ </w:t>
      </w:r>
      <w:proofErr w:type="spellStart"/>
      <w:r w:rsidRPr="001A5BC8">
        <w:t>μ_max</w:t>
      </w:r>
      <w:proofErr w:type="spellEnd"/>
      <w:r w:rsidRPr="001A5BC8">
        <w:br/>
        <w:t>(2) σ</w:t>
      </w:r>
      <w:r w:rsidRPr="001A5BC8">
        <w:rPr>
          <w:rFonts w:ascii="Arial" w:hAnsi="Arial" w:cs="Arial"/>
        </w:rPr>
        <w:t>ᵢ</w:t>
      </w:r>
      <w:r w:rsidRPr="001A5BC8">
        <w:t xml:space="preserve"> dynamic and context-dependent (modal-regime coupled)</w:t>
      </w:r>
      <w:r w:rsidRPr="001A5BC8">
        <w:br/>
        <w:t>(3) θ</w:t>
      </w:r>
      <w:r w:rsidRPr="001A5BC8">
        <w:rPr>
          <w:rFonts w:ascii="Arial" w:hAnsi="Arial" w:cs="Arial"/>
        </w:rPr>
        <w:t>ᵢ</w:t>
      </w:r>
      <w:r w:rsidRPr="001A5BC8">
        <w:t xml:space="preserve"> drives multi-dimensional covariance Σ_CGL</w:t>
      </w:r>
      <w:r w:rsidRPr="001A5BC8">
        <w:br/>
        <w:t>(4) β</w:t>
      </w:r>
      <w:r w:rsidRPr="001A5BC8">
        <w:rPr>
          <w:rFonts w:ascii="Arial" w:hAnsi="Arial" w:cs="Arial"/>
        </w:rPr>
        <w:t>ᵢ</w:t>
      </w:r>
      <w:r w:rsidRPr="001A5BC8">
        <w:t xml:space="preserve"> increases monotonically as </w:t>
      </w:r>
      <w:proofErr w:type="gramStart"/>
      <w:r w:rsidRPr="001A5BC8">
        <w:t>d(</w:t>
      </w:r>
      <w:proofErr w:type="gramEnd"/>
      <w:r w:rsidRPr="001A5BC8">
        <w:t>x, ∂</w:t>
      </w:r>
      <w:r w:rsidRPr="001A5BC8">
        <w:rPr>
          <w:rFonts w:ascii="Cambria Math" w:hAnsi="Cambria Math" w:cs="Cambria Math"/>
        </w:rPr>
        <w:t>𝓚</w:t>
      </w:r>
      <w:r w:rsidRPr="001A5BC8">
        <w:t>) → 0</w:t>
      </w:r>
      <w:r w:rsidRPr="001A5BC8">
        <w:br/>
        <w:t>(5) ω</w:t>
      </w:r>
      <w:r w:rsidRPr="001A5BC8">
        <w:rPr>
          <w:rFonts w:ascii="Arial" w:hAnsi="Arial" w:cs="Arial"/>
        </w:rPr>
        <w:t>ᵢ</w:t>
      </w:r>
      <w:r w:rsidRPr="001A5BC8">
        <w:t xml:space="preserve"> is MCP-modulated, reflecting risk states and priority vectors</w:t>
      </w:r>
    </w:p>
    <w:p w14:paraId="418AD64B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The tuple T</w:t>
      </w:r>
      <w:r w:rsidRPr="001A5BC8">
        <w:rPr>
          <w:rFonts w:ascii="Arial" w:hAnsi="Arial" w:cs="Arial"/>
        </w:rPr>
        <w:t>ᵢ</w:t>
      </w:r>
      <w:r w:rsidRPr="001A5BC8">
        <w:t xml:space="preserve"> forms the </w:t>
      </w:r>
      <w:r w:rsidRPr="001A5BC8">
        <w:rPr>
          <w:b/>
          <w:bCs/>
        </w:rPr>
        <w:t>micro-architectural law</w:t>
      </w:r>
      <w:r w:rsidRPr="001A5BC8">
        <w:t xml:space="preserve"> governing deformation across each dimension of </w:t>
      </w:r>
      <w:r w:rsidRPr="001A5BC8">
        <w:rPr>
          <w:rFonts w:ascii="Cambria Math" w:hAnsi="Cambria Math" w:cs="Cambria Math"/>
        </w:rPr>
        <w:t>𝓚</w:t>
      </w:r>
      <w:r w:rsidRPr="001A5BC8">
        <w:t>.</w:t>
      </w:r>
    </w:p>
    <w:p w14:paraId="064BE460" w14:textId="0559D8F7" w:rsidR="001A5BC8" w:rsidRPr="001A5BC8" w:rsidRDefault="001A5BC8" w:rsidP="00DD194A">
      <w:pPr>
        <w:spacing w:before="100" w:beforeAutospacing="1" w:after="100" w:afterAutospacing="1"/>
      </w:pPr>
    </w:p>
    <w:p w14:paraId="2884E449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t>5.1.4 — Boundary-Gradient and Deformation Operators (</w:t>
      </w:r>
      <w:r w:rsidRPr="001A5BC8">
        <w:rPr>
          <w:rFonts w:ascii="Cambria Math" w:hAnsi="Cambria Math" w:cs="Cambria Math"/>
          <w:b/>
          <w:bCs/>
        </w:rPr>
        <w:t>∇𝓚</w:t>
      </w:r>
      <w:r w:rsidRPr="001A5BC8">
        <w:rPr>
          <w:b/>
          <w:bCs/>
        </w:rPr>
        <w:t>, Δ</w:t>
      </w:r>
      <w:r w:rsidRPr="001A5BC8">
        <w:rPr>
          <w:rFonts w:ascii="Cambria Math" w:hAnsi="Cambria Math" w:cs="Cambria Math"/>
          <w:b/>
          <w:bCs/>
        </w:rPr>
        <w:t>𝓚</w:t>
      </w:r>
      <w:r w:rsidRPr="001A5BC8">
        <w:rPr>
          <w:b/>
          <w:bCs/>
        </w:rPr>
        <w:t xml:space="preserve">, </w:t>
      </w:r>
      <w:r w:rsidRPr="001A5BC8">
        <w:rPr>
          <w:rFonts w:ascii="Cambria Math" w:hAnsi="Cambria Math" w:cs="Cambria Math"/>
          <w:b/>
          <w:bCs/>
        </w:rPr>
        <w:t>𝓓</w:t>
      </w:r>
      <w:r w:rsidRPr="001A5BC8">
        <w:rPr>
          <w:b/>
          <w:bCs/>
        </w:rPr>
        <w:t>_env)</w:t>
      </w:r>
      <w:r w:rsidRPr="001A5BC8">
        <w:br/>
        <w:t xml:space="preserve">The </w:t>
      </w:r>
      <w:r w:rsidRPr="001A5BC8">
        <w:rPr>
          <w:b/>
          <w:bCs/>
        </w:rPr>
        <w:t>boundary-gradient operator</w:t>
      </w:r>
      <w:r w:rsidRPr="001A5BC8">
        <w:t>:</w:t>
      </w:r>
    </w:p>
    <w:p w14:paraId="0D367AD9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∇𝓚</w:t>
      </w:r>
      <w:r w:rsidRPr="001A5BC8">
        <w:t>(x) = (∂</w:t>
      </w:r>
      <w:r w:rsidRPr="001A5BC8">
        <w:rPr>
          <w:rFonts w:ascii="Cambria Math" w:hAnsi="Cambria Math" w:cs="Cambria Math"/>
        </w:rPr>
        <w:t>𝓚</w:t>
      </w:r>
      <w:r w:rsidRPr="001A5BC8">
        <w:t>/∂k₁, …, ∂</w:t>
      </w:r>
      <w:r w:rsidRPr="001A5BC8">
        <w:rPr>
          <w:rFonts w:ascii="Cambria Math" w:hAnsi="Cambria Math" w:cs="Cambria Math"/>
        </w:rPr>
        <w:t>𝓚</w:t>
      </w:r>
      <w:r w:rsidRPr="001A5BC8">
        <w:t>/∂k₆)</w:t>
      </w:r>
    </w:p>
    <w:p w14:paraId="7E137E64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measures local envelope drift. </w:t>
      </w:r>
      <w:proofErr w:type="gramStart"/>
      <w:r w:rsidRPr="001A5BC8">
        <w:t>Compute is</w:t>
      </w:r>
      <w:proofErr w:type="gramEnd"/>
      <w:r w:rsidRPr="001A5BC8">
        <w:t xml:space="preserve"> legal only if:</w:t>
      </w:r>
    </w:p>
    <w:p w14:paraId="4CE4BEEF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(1) </w:t>
      </w:r>
      <w:r w:rsidRPr="001A5BC8">
        <w:rPr>
          <w:rFonts w:ascii="Cambria Math" w:hAnsi="Cambria Math" w:cs="Cambria Math"/>
        </w:rPr>
        <w:t>∥∇𝓚</w:t>
      </w:r>
      <w:r w:rsidRPr="001A5BC8">
        <w:t>(x)</w:t>
      </w:r>
      <w:r w:rsidRPr="001A5BC8">
        <w:rPr>
          <w:rFonts w:ascii="Cambria Math" w:hAnsi="Cambria Math" w:cs="Cambria Math"/>
        </w:rPr>
        <w:t>∥</w:t>
      </w:r>
      <w:r w:rsidRPr="001A5BC8">
        <w:t xml:space="preserve"> </w:t>
      </w:r>
      <w:r w:rsidRPr="001A5BC8">
        <w:rPr>
          <w:rFonts w:ascii="Aptos" w:hAnsi="Aptos" w:cs="Aptos"/>
        </w:rPr>
        <w:t>≤</w:t>
      </w:r>
      <w:r w:rsidRPr="001A5BC8">
        <w:t xml:space="preserve"> </w:t>
      </w:r>
      <w:proofErr w:type="spellStart"/>
      <w:r w:rsidRPr="001A5BC8">
        <w:t>g_max</w:t>
      </w:r>
      <w:proofErr w:type="spellEnd"/>
      <w:r w:rsidRPr="001A5BC8">
        <w:br/>
        <w:t xml:space="preserve">(2) </w:t>
      </w:r>
      <w:r w:rsidRPr="001A5BC8">
        <w:rPr>
          <w:rFonts w:ascii="Cambria Math" w:hAnsi="Cambria Math" w:cs="Cambria Math"/>
        </w:rPr>
        <w:t>∇𝓚</w:t>
      </w:r>
      <w:r w:rsidRPr="001A5BC8">
        <w:t>(x)·n(∂</w:t>
      </w:r>
      <w:r w:rsidRPr="001A5BC8">
        <w:rPr>
          <w:rFonts w:ascii="Cambria Math" w:hAnsi="Cambria Math" w:cs="Cambria Math"/>
        </w:rPr>
        <w:t>𝓚</w:t>
      </w:r>
      <w:r w:rsidRPr="001A5BC8">
        <w:t>) ≤ 0</w:t>
      </w:r>
      <w:r w:rsidRPr="001A5BC8">
        <w:br/>
        <w:t>(3) ∂²</w:t>
      </w:r>
      <w:r w:rsidRPr="001A5BC8">
        <w:rPr>
          <w:rFonts w:ascii="Cambria Math" w:hAnsi="Cambria Math" w:cs="Cambria Math"/>
        </w:rPr>
        <w:t>𝓚</w:t>
      </w:r>
      <w:r w:rsidRPr="001A5BC8">
        <w:t>/∂k</w:t>
      </w:r>
      <w:r w:rsidRPr="001A5BC8">
        <w:rPr>
          <w:rFonts w:ascii="Arial" w:hAnsi="Arial" w:cs="Arial"/>
        </w:rPr>
        <w:t>ᵢ</w:t>
      </w:r>
      <w:r w:rsidRPr="001A5BC8">
        <w:t>² ≥ −</w:t>
      </w:r>
      <w:proofErr w:type="spellStart"/>
      <w:r w:rsidRPr="001A5BC8">
        <w:t>κ_env</w:t>
      </w:r>
      <w:proofErr w:type="spellEnd"/>
      <w:r w:rsidRPr="001A5BC8">
        <w:t xml:space="preserve"> (local convexity constraint)</w:t>
      </w:r>
      <w:r w:rsidRPr="001A5BC8">
        <w:br/>
        <w:t>(4) drift coherence holds across federated nodes:</w:t>
      </w:r>
      <w:r w:rsidRPr="001A5BC8">
        <w:br/>
      </w:r>
      <w:r w:rsidRPr="001A5BC8">
        <w:t> </w:t>
      </w:r>
      <w:r w:rsidRPr="001A5BC8">
        <w:t> </w:t>
      </w:r>
      <w:r w:rsidRPr="001A5BC8">
        <w:rPr>
          <w:rFonts w:ascii="Cambria Math" w:hAnsi="Cambria Math" w:cs="Cambria Math"/>
        </w:rPr>
        <w:t>∇𝓚</w:t>
      </w:r>
      <w:r w:rsidRPr="001A5BC8">
        <w:rPr>
          <w:rFonts w:ascii="Arial" w:hAnsi="Arial" w:cs="Arial"/>
        </w:rPr>
        <w:t>ᵢ</w:t>
      </w:r>
      <w:r w:rsidRPr="001A5BC8">
        <w:t xml:space="preserve">(x) ≈ </w:t>
      </w:r>
      <w:r w:rsidRPr="001A5BC8">
        <w:rPr>
          <w:rFonts w:ascii="Cambria Math" w:hAnsi="Cambria Math" w:cs="Cambria Math"/>
        </w:rPr>
        <w:t>∇𝓚ⱼ</w:t>
      </w:r>
      <w:r w:rsidRPr="001A5BC8">
        <w:t xml:space="preserve">(x) within </w:t>
      </w:r>
      <w:proofErr w:type="spellStart"/>
      <w:r w:rsidRPr="001A5BC8">
        <w:t>ε_fed</w:t>
      </w:r>
      <w:proofErr w:type="spellEnd"/>
    </w:p>
    <w:p w14:paraId="7E7DB35B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The </w:t>
      </w:r>
      <w:r w:rsidRPr="001A5BC8">
        <w:rPr>
          <w:b/>
          <w:bCs/>
        </w:rPr>
        <w:t>envelope deformation operator</w:t>
      </w:r>
      <w:r w:rsidRPr="001A5BC8">
        <w:t xml:space="preserve"> Δ</w:t>
      </w:r>
      <w:r w:rsidRPr="001A5BC8">
        <w:rPr>
          <w:rFonts w:ascii="Cambria Math" w:hAnsi="Cambria Math" w:cs="Cambria Math"/>
        </w:rPr>
        <w:t>𝓚</w:t>
      </w:r>
      <w:r w:rsidRPr="001A5BC8">
        <w:t xml:space="preserve"> transforms </w:t>
      </w:r>
      <w:r w:rsidRPr="001A5BC8">
        <w:rPr>
          <w:rFonts w:ascii="Cambria Math" w:hAnsi="Cambria Math" w:cs="Cambria Math"/>
        </w:rPr>
        <w:t>𝓚</w:t>
      </w:r>
      <w:r w:rsidRPr="001A5BC8">
        <w:t xml:space="preserve"> under controlled elasticity:</w:t>
      </w:r>
    </w:p>
    <w:p w14:paraId="3756B6C6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𝓚</w:t>
      </w:r>
      <w:r w:rsidRPr="001A5BC8">
        <w:t xml:space="preserve">' = </w:t>
      </w:r>
      <w:r w:rsidRPr="001A5BC8">
        <w:rPr>
          <w:rFonts w:ascii="Cambria Math" w:hAnsi="Cambria Math" w:cs="Cambria Math"/>
        </w:rPr>
        <w:t>𝓚</w:t>
      </w:r>
      <w:r w:rsidRPr="001A5BC8">
        <w:t xml:space="preserve"> + Δ</w:t>
      </w:r>
      <w:r w:rsidRPr="001A5BC8">
        <w:rPr>
          <w:rFonts w:ascii="Cambria Math" w:hAnsi="Cambria Math" w:cs="Cambria Math"/>
        </w:rPr>
        <w:t>𝓚</w:t>
      </w:r>
      <w:r w:rsidRPr="001A5BC8">
        <w:br/>
        <w:t>with Δ</w:t>
      </w:r>
      <w:r w:rsidRPr="001A5BC8">
        <w:rPr>
          <w:rFonts w:ascii="Cambria Math" w:hAnsi="Cambria Math" w:cs="Cambria Math"/>
        </w:rPr>
        <w:t>𝓚</w:t>
      </w:r>
      <w:r w:rsidRPr="001A5BC8">
        <w:t xml:space="preserve"> subject to:</w:t>
      </w:r>
    </w:p>
    <w:p w14:paraId="14AEA891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(1) </w:t>
      </w:r>
      <w:r w:rsidRPr="001A5BC8">
        <w:rPr>
          <w:rFonts w:ascii="Cambria Math" w:hAnsi="Cambria Math" w:cs="Cambria Math"/>
        </w:rPr>
        <w:t>∥</w:t>
      </w:r>
      <w:r w:rsidRPr="001A5BC8">
        <w:rPr>
          <w:rFonts w:ascii="Aptos" w:hAnsi="Aptos" w:cs="Aptos"/>
        </w:rPr>
        <w:t>Δ</w:t>
      </w:r>
      <w:r w:rsidRPr="001A5BC8">
        <w:rPr>
          <w:rFonts w:ascii="Cambria Math" w:hAnsi="Cambria Math" w:cs="Cambria Math"/>
        </w:rPr>
        <w:t>𝓚∥</w:t>
      </w:r>
      <w:r w:rsidRPr="001A5BC8">
        <w:t xml:space="preserve"> </w:t>
      </w:r>
      <w:r w:rsidRPr="001A5BC8">
        <w:rPr>
          <w:rFonts w:ascii="Aptos" w:hAnsi="Aptos" w:cs="Aptos"/>
        </w:rPr>
        <w:t>≤</w:t>
      </w:r>
      <w:r w:rsidRPr="001A5BC8">
        <w:t xml:space="preserve"> </w:t>
      </w:r>
      <w:proofErr w:type="spellStart"/>
      <w:r w:rsidRPr="001A5BC8">
        <w:rPr>
          <w:rFonts w:ascii="Aptos" w:hAnsi="Aptos" w:cs="Aptos"/>
        </w:rPr>
        <w:t>σ</w:t>
      </w:r>
      <w:r w:rsidRPr="001A5BC8">
        <w:t>_global</w:t>
      </w:r>
      <w:proofErr w:type="spellEnd"/>
      <w:r w:rsidRPr="001A5BC8">
        <w:br/>
        <w:t xml:space="preserve">(2) </w:t>
      </w:r>
      <w:r w:rsidRPr="001A5BC8">
        <w:rPr>
          <w:rFonts w:ascii="Aptos" w:hAnsi="Aptos" w:cs="Aptos"/>
        </w:rPr>
        <w:t>Δ</w:t>
      </w:r>
      <w:r w:rsidRPr="001A5BC8">
        <w:rPr>
          <w:rFonts w:ascii="Cambria Math" w:hAnsi="Cambria Math" w:cs="Cambria Math"/>
        </w:rPr>
        <w:t>𝓚</w:t>
      </w:r>
      <w:r w:rsidRPr="001A5BC8">
        <w:t xml:space="preserve"> orthogonal to ∂</w:t>
      </w:r>
      <w:r w:rsidRPr="001A5BC8">
        <w:rPr>
          <w:rFonts w:ascii="Cambria Math" w:hAnsi="Cambria Math" w:cs="Cambria Math"/>
        </w:rPr>
        <w:t>𝓚</w:t>
      </w:r>
      <w:r w:rsidRPr="001A5BC8">
        <w:t xml:space="preserve"> </w:t>
      </w:r>
      <w:proofErr w:type="spellStart"/>
      <w:r w:rsidRPr="001A5BC8">
        <w:t>normals</w:t>
      </w:r>
      <w:proofErr w:type="spellEnd"/>
      <w:r w:rsidRPr="001A5BC8">
        <w:br/>
        <w:t>(3) Δ</w:t>
      </w:r>
      <w:r w:rsidRPr="001A5BC8">
        <w:rPr>
          <w:rFonts w:ascii="Cambria Math" w:hAnsi="Cambria Math" w:cs="Cambria Math"/>
        </w:rPr>
        <w:t>𝓚</w:t>
      </w:r>
      <w:r w:rsidRPr="001A5BC8">
        <w:t xml:space="preserve"> decays under </w:t>
      </w:r>
      <w:r w:rsidRPr="001A5BC8">
        <w:rPr>
          <w:rFonts w:ascii="Cambria Math" w:hAnsi="Cambria Math" w:cs="Cambria Math"/>
        </w:rPr>
        <w:t>𝓣𝓚</w:t>
      </w:r>
      <w:r w:rsidRPr="001A5BC8">
        <w:t xml:space="preserve"> conditions</w:t>
      </w:r>
      <w:r w:rsidRPr="001A5BC8">
        <w:br/>
        <w:t>(4) Δ</w:t>
      </w:r>
      <w:r w:rsidRPr="001A5BC8">
        <w:rPr>
          <w:rFonts w:ascii="Cambria Math" w:hAnsi="Cambria Math" w:cs="Cambria Math"/>
        </w:rPr>
        <w:t>𝓚</w:t>
      </w:r>
      <w:r w:rsidRPr="001A5BC8">
        <w:t xml:space="preserve"> logged in </w:t>
      </w:r>
      <w:r w:rsidRPr="001A5BC8">
        <w:rPr>
          <w:rFonts w:ascii="Cambria Math" w:hAnsi="Cambria Math" w:cs="Cambria Math"/>
        </w:rPr>
        <w:t>𝓛</w:t>
      </w:r>
      <w:r w:rsidRPr="001A5BC8">
        <w:t>_CGL for lineage consistency</w:t>
      </w:r>
    </w:p>
    <w:p w14:paraId="0B8585F7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The </w:t>
      </w:r>
      <w:r w:rsidRPr="001A5BC8">
        <w:rPr>
          <w:b/>
          <w:bCs/>
        </w:rPr>
        <w:t xml:space="preserve">envelope contraction </w:t>
      </w:r>
      <w:proofErr w:type="gramStart"/>
      <w:r w:rsidRPr="001A5BC8">
        <w:rPr>
          <w:b/>
          <w:bCs/>
        </w:rPr>
        <w:t>operator</w:t>
      </w:r>
      <w:r w:rsidRPr="001A5BC8">
        <w:t xml:space="preserve"> </w:t>
      </w:r>
      <w:r w:rsidRPr="001A5BC8">
        <w:rPr>
          <w:rFonts w:ascii="Cambria Math" w:hAnsi="Cambria Math" w:cs="Cambria Math"/>
        </w:rPr>
        <w:t>𝓓</w:t>
      </w:r>
      <w:proofErr w:type="gramEnd"/>
      <w:r w:rsidRPr="001A5BC8">
        <w:t>_env performs emergency tightening:</w:t>
      </w:r>
    </w:p>
    <w:p w14:paraId="1C710C8E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lastRenderedPageBreak/>
        <w:t>𝓚</w:t>
      </w:r>
      <w:proofErr w:type="gramStart"/>
      <w:r w:rsidRPr="001A5BC8">
        <w:t xml:space="preserve">' = </w:t>
      </w:r>
      <w:r w:rsidRPr="001A5BC8">
        <w:rPr>
          <w:rFonts w:ascii="Cambria Math" w:hAnsi="Cambria Math" w:cs="Cambria Math"/>
        </w:rPr>
        <w:t>𝓓</w:t>
      </w:r>
      <w:r w:rsidRPr="001A5BC8">
        <w:t>_</w:t>
      </w:r>
      <w:proofErr w:type="gramEnd"/>
      <w:r w:rsidRPr="001A5BC8">
        <w:t>env(</w:t>
      </w:r>
      <w:r w:rsidRPr="001A5BC8">
        <w:rPr>
          <w:rFonts w:ascii="Cambria Math" w:hAnsi="Cambria Math" w:cs="Cambria Math"/>
        </w:rPr>
        <w:t>𝓚</w:t>
      </w:r>
      <w:r w:rsidRPr="001A5BC8">
        <w:t>)</w:t>
      </w:r>
      <w:r w:rsidRPr="001A5BC8">
        <w:br/>
        <w:t>with properties:</w:t>
      </w:r>
    </w:p>
    <w:p w14:paraId="37FB636D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(1) </w:t>
      </w:r>
      <w:proofErr w:type="gramStart"/>
      <w:r w:rsidRPr="001A5BC8">
        <w:t>d(</w:t>
      </w:r>
      <w:proofErr w:type="gramEnd"/>
      <w:r w:rsidRPr="001A5BC8">
        <w:t>x, ∂</w:t>
      </w:r>
      <w:r w:rsidRPr="001A5BC8">
        <w:rPr>
          <w:rFonts w:ascii="Cambria Math" w:hAnsi="Cambria Math" w:cs="Cambria Math"/>
        </w:rPr>
        <w:t>𝓚</w:t>
      </w:r>
      <w:r w:rsidRPr="001A5BC8">
        <w:t xml:space="preserve">') ≥ </w:t>
      </w:r>
      <w:proofErr w:type="gramStart"/>
      <w:r w:rsidRPr="001A5BC8">
        <w:t>d(</w:t>
      </w:r>
      <w:proofErr w:type="gramEnd"/>
      <w:r w:rsidRPr="001A5BC8">
        <w:t>x, ∂</w:t>
      </w:r>
      <w:r w:rsidRPr="001A5BC8">
        <w:rPr>
          <w:rFonts w:ascii="Cambria Math" w:hAnsi="Cambria Math" w:cs="Cambria Math"/>
        </w:rPr>
        <w:t>𝓚</w:t>
      </w:r>
      <w:r w:rsidRPr="001A5BC8">
        <w:t>)</w:t>
      </w:r>
      <w:r w:rsidRPr="001A5BC8">
        <w:br/>
        <w:t>(2) contraction monotonic and gradient-smoothing</w:t>
      </w:r>
      <w:r w:rsidRPr="001A5BC8">
        <w:br/>
        <w:t xml:space="preserve">(3) </w:t>
      </w:r>
      <w:r w:rsidRPr="001A5BC8">
        <w:rPr>
          <w:rFonts w:ascii="Cambria Math" w:hAnsi="Cambria Math" w:cs="Cambria Math"/>
        </w:rPr>
        <w:t>𝓓</w:t>
      </w:r>
      <w:r w:rsidRPr="001A5BC8">
        <w:t>_env commutes with MCP-critical transitions</w:t>
      </w:r>
    </w:p>
    <w:p w14:paraId="42221D25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These operators govern envelope geometry evolution.</w:t>
      </w:r>
    </w:p>
    <w:p w14:paraId="31C4F866" w14:textId="7F83FBA5" w:rsidR="001A5BC8" w:rsidRPr="001A5BC8" w:rsidRDefault="001A5BC8" w:rsidP="00DD194A">
      <w:pPr>
        <w:spacing w:before="100" w:beforeAutospacing="1" w:after="100" w:afterAutospacing="1"/>
      </w:pPr>
    </w:p>
    <w:p w14:paraId="6C7A205E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t xml:space="preserve">5.1.5 — Lineage Tensor Field </w:t>
      </w:r>
      <w:r w:rsidRPr="001A5BC8">
        <w:rPr>
          <w:rFonts w:ascii="Cambria Math" w:hAnsi="Cambria Math" w:cs="Cambria Math"/>
          <w:b/>
          <w:bCs/>
        </w:rPr>
        <w:t>𝓛</w:t>
      </w:r>
      <w:r w:rsidRPr="001A5BC8">
        <w:rPr>
          <w:b/>
          <w:bCs/>
        </w:rPr>
        <w:t>_CGL and Compute-</w:t>
      </w:r>
      <w:proofErr w:type="spellStart"/>
      <w:r w:rsidRPr="001A5BC8">
        <w:rPr>
          <w:b/>
          <w:bCs/>
        </w:rPr>
        <w:t>Historicality</w:t>
      </w:r>
      <w:proofErr w:type="spellEnd"/>
      <w:r w:rsidRPr="001A5BC8">
        <w:rPr>
          <w:b/>
          <w:bCs/>
        </w:rPr>
        <w:t xml:space="preserve"> Algebra</w:t>
      </w:r>
      <w:r w:rsidRPr="001A5BC8">
        <w:br/>
        <w:t xml:space="preserve">Compute is legal only if its ancestral lineage is recorded and validated. </w:t>
      </w:r>
      <w:r w:rsidRPr="001A5BC8">
        <w:rPr>
          <w:rFonts w:ascii="Cambria Math" w:hAnsi="Cambria Math" w:cs="Cambria Math"/>
        </w:rPr>
        <w:t>𝓛</w:t>
      </w:r>
      <w:r w:rsidRPr="001A5BC8">
        <w:t xml:space="preserve">_CGL: U_CGL → </w:t>
      </w:r>
      <w:r w:rsidRPr="001A5BC8">
        <w:rPr>
          <w:rFonts w:ascii="Cambria Math" w:hAnsi="Cambria Math" w:cs="Cambria Math"/>
        </w:rPr>
        <w:t>𝓗</w:t>
      </w:r>
      <w:r w:rsidRPr="001A5BC8">
        <w:t xml:space="preserve">_λ, where </w:t>
      </w:r>
      <w:r w:rsidRPr="001A5BC8">
        <w:rPr>
          <w:rFonts w:ascii="Cambria Math" w:hAnsi="Cambria Math" w:cs="Cambria Math"/>
        </w:rPr>
        <w:t>𝓗</w:t>
      </w:r>
      <w:r w:rsidRPr="001A5BC8">
        <w:t>_λ is the lineage manifold containing:</w:t>
      </w:r>
    </w:p>
    <w:p w14:paraId="2438A2A6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• full transition history</w:t>
      </w:r>
      <w:r w:rsidRPr="001A5BC8">
        <w:br/>
        <w:t>• envelope-deformation logs</w:t>
      </w:r>
      <w:r w:rsidRPr="001A5BC8">
        <w:br/>
        <w:t>• thermal-latency signatures</w:t>
      </w:r>
      <w:r w:rsidRPr="001A5BC8">
        <w:br/>
        <w:t>• modal-regime transitions</w:t>
      </w:r>
      <w:r w:rsidRPr="001A5BC8">
        <w:br/>
        <w:t>• federated synchronization events</w:t>
      </w:r>
      <w:r w:rsidRPr="001A5BC8">
        <w:br/>
        <w:t>• operator families used in each step</w:t>
      </w:r>
      <w:r w:rsidRPr="001A5BC8">
        <w:br/>
        <w:t>• local and global invariants preserved or corrected</w:t>
      </w:r>
    </w:p>
    <w:p w14:paraId="2BC46E62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The lineage update rule is:</w:t>
      </w:r>
    </w:p>
    <w:p w14:paraId="29CB624C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𝓛</w:t>
      </w:r>
      <w:proofErr w:type="gramStart"/>
      <w:r w:rsidRPr="001A5BC8">
        <w:t>_CGL</w:t>
      </w:r>
      <w:proofErr w:type="gramEnd"/>
      <w:r w:rsidRPr="001A5BC8">
        <w:t xml:space="preserve">(y) = </w:t>
      </w:r>
      <w:proofErr w:type="spellStart"/>
      <w:r w:rsidRPr="001A5BC8">
        <w:t>F_λ</w:t>
      </w:r>
      <w:proofErr w:type="spellEnd"/>
      <w:r w:rsidRPr="001A5BC8">
        <w:t>(</w:t>
      </w:r>
      <w:proofErr w:type="gramStart"/>
      <w:r w:rsidRPr="001A5BC8">
        <w:rPr>
          <w:rFonts w:ascii="Cambria Math" w:hAnsi="Cambria Math" w:cs="Cambria Math"/>
        </w:rPr>
        <w:t>𝓛</w:t>
      </w:r>
      <w:r w:rsidRPr="001A5BC8">
        <w:t>_CGL</w:t>
      </w:r>
      <w:proofErr w:type="gramEnd"/>
      <w:r w:rsidRPr="001A5BC8">
        <w:t>(x), f)</w:t>
      </w:r>
    </w:p>
    <w:p w14:paraId="7A86B607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where </w:t>
      </w:r>
      <w:proofErr w:type="spellStart"/>
      <w:r w:rsidRPr="001A5BC8">
        <w:t>F_λ</w:t>
      </w:r>
      <w:proofErr w:type="spellEnd"/>
      <w:r w:rsidRPr="001A5BC8">
        <w:t xml:space="preserve"> is the </w:t>
      </w:r>
      <w:r w:rsidRPr="001A5BC8">
        <w:rPr>
          <w:b/>
          <w:bCs/>
        </w:rPr>
        <w:t>lineage-composition operator</w:t>
      </w:r>
      <w:r w:rsidRPr="001A5BC8">
        <w:t xml:space="preserve"> that must satisfy:</w:t>
      </w:r>
    </w:p>
    <w:p w14:paraId="1D022222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(1) Associativity: </w:t>
      </w:r>
      <w:proofErr w:type="spellStart"/>
      <w:r w:rsidRPr="001A5BC8">
        <w:t>F_λ</w:t>
      </w:r>
      <w:proofErr w:type="spellEnd"/>
      <w:r w:rsidRPr="001A5BC8">
        <w:t>(</w:t>
      </w:r>
      <w:proofErr w:type="spellStart"/>
      <w:r w:rsidRPr="001A5BC8">
        <w:t>F_λ</w:t>
      </w:r>
      <w:proofErr w:type="spellEnd"/>
      <w:r w:rsidRPr="001A5BC8">
        <w:t>(</w:t>
      </w:r>
      <w:proofErr w:type="spellStart"/>
      <w:proofErr w:type="gramStart"/>
      <w:r w:rsidRPr="001A5BC8">
        <w:t>a,f</w:t>
      </w:r>
      <w:proofErr w:type="spellEnd"/>
      <w:proofErr w:type="gramEnd"/>
      <w:r w:rsidRPr="001A5BC8">
        <w:t>₁</w:t>
      </w:r>
      <w:proofErr w:type="gramStart"/>
      <w:r w:rsidRPr="001A5BC8">
        <w:t>),f</w:t>
      </w:r>
      <w:proofErr w:type="gramEnd"/>
      <w:r w:rsidRPr="001A5BC8">
        <w:t xml:space="preserve">₂) = </w:t>
      </w:r>
      <w:proofErr w:type="spellStart"/>
      <w:r w:rsidRPr="001A5BC8">
        <w:t>F_λ</w:t>
      </w:r>
      <w:proofErr w:type="spellEnd"/>
      <w:r w:rsidRPr="001A5BC8">
        <w:t>(</w:t>
      </w:r>
      <w:proofErr w:type="spellStart"/>
      <w:proofErr w:type="gramStart"/>
      <w:r w:rsidRPr="001A5BC8">
        <w:t>a,f</w:t>
      </w:r>
      <w:proofErr w:type="spellEnd"/>
      <w:proofErr w:type="gramEnd"/>
      <w:r w:rsidRPr="001A5BC8">
        <w:t>₂</w:t>
      </w:r>
      <w:r w:rsidRPr="001A5BC8">
        <w:rPr>
          <w:rFonts w:ascii="Cambria Math" w:hAnsi="Cambria Math" w:cs="Cambria Math"/>
        </w:rPr>
        <w:t>∘</w:t>
      </w:r>
      <w:r w:rsidRPr="001A5BC8">
        <w:t>f</w:t>
      </w:r>
      <w:r w:rsidRPr="001A5BC8">
        <w:rPr>
          <w:rFonts w:ascii="Aptos" w:hAnsi="Aptos" w:cs="Aptos"/>
        </w:rPr>
        <w:t>₁</w:t>
      </w:r>
      <w:r w:rsidRPr="001A5BC8">
        <w:t>)</w:t>
      </w:r>
      <w:r w:rsidRPr="001A5BC8">
        <w:br/>
        <w:t>(2) Injectivity: lineage never fractures</w:t>
      </w:r>
      <w:r w:rsidRPr="001A5BC8">
        <w:br/>
        <w:t>(3) Total ordering: all ancestry preserved</w:t>
      </w:r>
      <w:r w:rsidRPr="001A5BC8">
        <w:br/>
        <w:t xml:space="preserve">(4) Invertibility: </w:t>
      </w:r>
      <w:r w:rsidRPr="001A5BC8">
        <w:rPr>
          <w:rFonts w:ascii="Aptos" w:hAnsi="Aptos" w:cs="Aptos"/>
        </w:rPr>
        <w:t>λ</w:t>
      </w:r>
      <w:r w:rsidRPr="001A5BC8">
        <w:rPr>
          <w:rFonts w:ascii="Cambria Math" w:hAnsi="Cambria Math" w:cs="Cambria Math"/>
        </w:rPr>
        <w:t>⁻</w:t>
      </w:r>
      <w:r w:rsidRPr="001A5BC8">
        <w:rPr>
          <w:rFonts w:ascii="Aptos" w:hAnsi="Aptos" w:cs="Aptos"/>
        </w:rPr>
        <w:t>¹</w:t>
      </w:r>
      <w:r w:rsidRPr="001A5BC8">
        <w:t xml:space="preserve"> exists for legal morphisms</w:t>
      </w:r>
      <w:r w:rsidRPr="001A5BC8">
        <w:br/>
        <w:t>(5) Invariant encoding completeness</w:t>
      </w:r>
    </w:p>
    <w:p w14:paraId="75E421EE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This matches the lineage-governance depth of Volume 3’s NSF lineage operators.</w:t>
      </w:r>
    </w:p>
    <w:p w14:paraId="4BF68E69" w14:textId="1F9A5A39" w:rsidR="001A5BC8" w:rsidRPr="001A5BC8" w:rsidRDefault="001A5BC8" w:rsidP="00DD194A">
      <w:pPr>
        <w:spacing w:before="100" w:beforeAutospacing="1" w:after="100" w:afterAutospacing="1"/>
      </w:pPr>
    </w:p>
    <w:p w14:paraId="4CC24229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lastRenderedPageBreak/>
        <w:t xml:space="preserve">5.1.6 — Elasticity Vector Field </w:t>
      </w:r>
      <w:r w:rsidRPr="001A5BC8">
        <w:rPr>
          <w:rFonts w:ascii="Cambria Math" w:hAnsi="Cambria Math" w:cs="Cambria Math"/>
          <w:b/>
          <w:bCs/>
        </w:rPr>
        <w:t>𝓔𝓚</w:t>
      </w:r>
      <w:r w:rsidRPr="001A5BC8">
        <w:rPr>
          <w:b/>
          <w:bCs/>
        </w:rPr>
        <w:t xml:space="preserve"> and Modal-Regime–Conditioned Dilation</w:t>
      </w:r>
      <w:r w:rsidRPr="001A5BC8">
        <w:br/>
        <w:t>Envelope deformation is controlled through:</w:t>
      </w:r>
    </w:p>
    <w:p w14:paraId="53710DF0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𝓔𝓚</w:t>
      </w:r>
      <w:r w:rsidRPr="001A5BC8">
        <w:t>(x) = (ε₁(x</w:t>
      </w:r>
      <w:proofErr w:type="gramStart"/>
      <w:r w:rsidRPr="001A5BC8">
        <w:t>),…</w:t>
      </w:r>
      <w:proofErr w:type="gramEnd"/>
      <w:r w:rsidRPr="001A5BC8">
        <w:t>,ε₆(x))</w:t>
      </w:r>
    </w:p>
    <w:p w14:paraId="3330915F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where ε</w:t>
      </w:r>
      <w:r w:rsidRPr="001A5BC8">
        <w:rPr>
          <w:rFonts w:ascii="Arial" w:hAnsi="Arial" w:cs="Arial"/>
        </w:rPr>
        <w:t>ᵢ</w:t>
      </w:r>
      <w:r w:rsidRPr="001A5BC8">
        <w:t>(x) defines the permitted dilation or contraction on axis i under modal conditions. Dilation is legal only when:</w:t>
      </w:r>
    </w:p>
    <w:p w14:paraId="6945B38A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(1) ε</w:t>
      </w:r>
      <w:r w:rsidRPr="001A5BC8">
        <w:rPr>
          <w:rFonts w:ascii="Arial" w:hAnsi="Arial" w:cs="Arial"/>
        </w:rPr>
        <w:t>ᵢ</w:t>
      </w:r>
      <w:r w:rsidRPr="001A5BC8">
        <w:t>(x) ≤ σ</w:t>
      </w:r>
      <w:r w:rsidRPr="001A5BC8">
        <w:rPr>
          <w:rFonts w:ascii="Arial" w:hAnsi="Arial" w:cs="Arial"/>
        </w:rPr>
        <w:t>ᵢ</w:t>
      </w:r>
      <w:r w:rsidRPr="001A5BC8">
        <w:t xml:space="preserve"> (axis-specific elastic bound)</w:t>
      </w:r>
      <w:r w:rsidRPr="001A5BC8">
        <w:br/>
        <w:t>(2) ε</w:t>
      </w:r>
      <w:r w:rsidRPr="001A5BC8">
        <w:rPr>
          <w:rFonts w:ascii="Arial" w:hAnsi="Arial" w:cs="Arial"/>
        </w:rPr>
        <w:t>ᵢ</w:t>
      </w:r>
      <w:r w:rsidRPr="001A5BC8">
        <w:t>(x) respects κ-coupling (symbolic/</w:t>
      </w:r>
      <w:proofErr w:type="spellStart"/>
      <w:r w:rsidRPr="001A5BC8">
        <w:t>tensoric</w:t>
      </w:r>
      <w:proofErr w:type="spellEnd"/>
      <w:r w:rsidRPr="001A5BC8">
        <w:t>)</w:t>
      </w:r>
      <w:r w:rsidRPr="001A5BC8">
        <w:br/>
        <w:t>(3) ε</w:t>
      </w:r>
      <w:r w:rsidRPr="001A5BC8">
        <w:rPr>
          <w:rFonts w:ascii="Arial" w:hAnsi="Arial" w:cs="Arial"/>
        </w:rPr>
        <w:t>ᵢ</w:t>
      </w:r>
      <w:r w:rsidRPr="001A5BC8">
        <w:t>(x) is thermally safe</w:t>
      </w:r>
      <w:r w:rsidRPr="001A5BC8">
        <w:br/>
        <w:t>(4) ε</w:t>
      </w:r>
      <w:r w:rsidRPr="001A5BC8">
        <w:rPr>
          <w:rFonts w:ascii="Arial" w:hAnsi="Arial" w:cs="Arial"/>
        </w:rPr>
        <w:t>ᵢ</w:t>
      </w:r>
      <w:r w:rsidRPr="001A5BC8">
        <w:t>(x) is latency safe</w:t>
      </w:r>
      <w:r w:rsidRPr="001A5BC8">
        <w:br/>
        <w:t>(5) ε</w:t>
      </w:r>
      <w:r w:rsidRPr="001A5BC8">
        <w:rPr>
          <w:rFonts w:ascii="Arial" w:hAnsi="Arial" w:cs="Arial"/>
        </w:rPr>
        <w:t>ᵢ</w:t>
      </w:r>
      <w:r w:rsidRPr="001A5BC8">
        <w:t>(x) preserves lineage progression</w:t>
      </w:r>
      <w:r w:rsidRPr="001A5BC8">
        <w:br/>
        <w:t>(6) ε</w:t>
      </w:r>
      <w:r w:rsidRPr="001A5BC8">
        <w:rPr>
          <w:rFonts w:ascii="Arial" w:hAnsi="Arial" w:cs="Arial"/>
        </w:rPr>
        <w:t>ᵢ</w:t>
      </w:r>
      <w:r w:rsidRPr="001A5BC8">
        <w:t xml:space="preserve">(x) is reversible under </w:t>
      </w:r>
      <w:r w:rsidRPr="001A5BC8">
        <w:rPr>
          <w:rFonts w:ascii="Cambria Math" w:hAnsi="Cambria Math" w:cs="Cambria Math"/>
        </w:rPr>
        <w:t>𝓓</w:t>
      </w:r>
      <w:r w:rsidRPr="001A5BC8">
        <w:t>_env</w:t>
      </w:r>
      <w:r w:rsidRPr="001A5BC8">
        <w:br/>
        <w:t>(7) federated ε</w:t>
      </w:r>
      <w:r w:rsidRPr="001A5BC8">
        <w:rPr>
          <w:rFonts w:ascii="Arial" w:hAnsi="Arial" w:cs="Arial"/>
        </w:rPr>
        <w:t>ᵢ</w:t>
      </w:r>
      <w:r w:rsidRPr="001A5BC8">
        <w:t xml:space="preserve"> values converge across nodes</w:t>
      </w:r>
    </w:p>
    <w:p w14:paraId="3205A0A8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Modal dependencies:</w:t>
      </w:r>
    </w:p>
    <w:p w14:paraId="1CF1199C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• ε</w:t>
      </w:r>
      <w:r w:rsidRPr="001A5BC8">
        <w:rPr>
          <w:rFonts w:ascii="Arial" w:hAnsi="Arial" w:cs="Arial"/>
        </w:rPr>
        <w:t>ᵢ</w:t>
      </w:r>
      <w:r w:rsidRPr="001A5BC8">
        <w:t xml:space="preserve">↑ allowed primarily in </w:t>
      </w:r>
      <w:proofErr w:type="spellStart"/>
      <w:r w:rsidRPr="001A5BC8">
        <w:t>R_tens</w:t>
      </w:r>
      <w:proofErr w:type="spellEnd"/>
      <w:r w:rsidRPr="001A5BC8">
        <w:t xml:space="preserve"> and </w:t>
      </w:r>
      <w:proofErr w:type="spellStart"/>
      <w:r w:rsidRPr="001A5BC8">
        <w:t>R_burst</w:t>
      </w:r>
      <w:proofErr w:type="spellEnd"/>
      <w:r w:rsidRPr="001A5BC8">
        <w:br/>
        <w:t>• ε</w:t>
      </w:r>
      <w:r w:rsidRPr="001A5BC8">
        <w:rPr>
          <w:rFonts w:ascii="Arial" w:hAnsi="Arial" w:cs="Arial"/>
        </w:rPr>
        <w:t>ᵢ</w:t>
      </w:r>
      <w:r w:rsidRPr="001A5BC8">
        <w:t xml:space="preserve">↓↓ enforced in </w:t>
      </w:r>
      <w:proofErr w:type="spellStart"/>
      <w:r w:rsidRPr="001A5BC8">
        <w:t>R_therm</w:t>
      </w:r>
      <w:proofErr w:type="spellEnd"/>
      <w:r w:rsidRPr="001A5BC8">
        <w:t xml:space="preserve"> and </w:t>
      </w:r>
      <w:proofErr w:type="spellStart"/>
      <w:r w:rsidRPr="001A5BC8">
        <w:t>R_lat</w:t>
      </w:r>
      <w:proofErr w:type="spellEnd"/>
      <w:r w:rsidRPr="001A5BC8">
        <w:br/>
        <w:t>• ε</w:t>
      </w:r>
      <w:r w:rsidRPr="001A5BC8">
        <w:rPr>
          <w:rFonts w:ascii="Arial" w:hAnsi="Arial" w:cs="Arial"/>
        </w:rPr>
        <w:t>ᵢ</w:t>
      </w:r>
      <w:r w:rsidRPr="001A5BC8">
        <w:t xml:space="preserve"> = 0 in </w:t>
      </w:r>
      <w:proofErr w:type="spellStart"/>
      <w:r w:rsidRPr="001A5BC8">
        <w:t>R_det</w:t>
      </w:r>
      <w:proofErr w:type="spellEnd"/>
    </w:p>
    <w:p w14:paraId="68704192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This defines the dynamic elasticity semantics </w:t>
      </w:r>
      <w:proofErr w:type="gramStart"/>
      <w:r w:rsidRPr="001A5BC8">
        <w:t xml:space="preserve">of </w:t>
      </w:r>
      <w:r w:rsidRPr="001A5BC8">
        <w:rPr>
          <w:rFonts w:ascii="Cambria Math" w:hAnsi="Cambria Math" w:cs="Cambria Math"/>
        </w:rPr>
        <w:t>𝓚</w:t>
      </w:r>
      <w:proofErr w:type="gramEnd"/>
      <w:r w:rsidRPr="001A5BC8">
        <w:t>.</w:t>
      </w:r>
    </w:p>
    <w:p w14:paraId="35907E51" w14:textId="486D2E69" w:rsidR="001A5BC8" w:rsidRPr="001A5BC8" w:rsidRDefault="001A5BC8" w:rsidP="00DD194A">
      <w:pPr>
        <w:spacing w:before="100" w:beforeAutospacing="1" w:after="100" w:afterAutospacing="1"/>
      </w:pPr>
    </w:p>
    <w:p w14:paraId="034AC212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t xml:space="preserve">5.1.7 — Thermo-Latency Compensator Field </w:t>
      </w:r>
      <w:r w:rsidRPr="001A5BC8">
        <w:rPr>
          <w:rFonts w:ascii="Cambria Math" w:hAnsi="Cambria Math" w:cs="Cambria Math"/>
          <w:b/>
          <w:bCs/>
        </w:rPr>
        <w:t>𝓣𝓚</w:t>
      </w:r>
      <w:r w:rsidRPr="001A5BC8">
        <w:br/>
      </w:r>
      <w:r w:rsidRPr="001A5BC8">
        <w:rPr>
          <w:rFonts w:ascii="Cambria Math" w:hAnsi="Cambria Math" w:cs="Cambria Math"/>
        </w:rPr>
        <w:t>𝓣𝓚</w:t>
      </w:r>
      <w:r w:rsidRPr="001A5BC8">
        <w:t xml:space="preserve">(x) = (temp(x), </w:t>
      </w:r>
      <w:proofErr w:type="spellStart"/>
      <w:r w:rsidRPr="001A5BC8">
        <w:t>lat</w:t>
      </w:r>
      <w:proofErr w:type="spellEnd"/>
      <w:r w:rsidRPr="001A5BC8">
        <w:t xml:space="preserve">(x), </w:t>
      </w:r>
      <w:proofErr w:type="spellStart"/>
      <w:r w:rsidRPr="001A5BC8">
        <w:t>ψ_flux</w:t>
      </w:r>
      <w:proofErr w:type="spellEnd"/>
      <w:r w:rsidRPr="001A5BC8">
        <w:t xml:space="preserve">(x), </w:t>
      </w:r>
      <w:proofErr w:type="spellStart"/>
      <w:r w:rsidRPr="001A5BC8">
        <w:t>δ_dissip</w:t>
      </w:r>
      <w:proofErr w:type="spellEnd"/>
      <w:r w:rsidRPr="001A5BC8">
        <w:t>(x))</w:t>
      </w:r>
      <w:r w:rsidRPr="001A5BC8">
        <w:br/>
        <w:t>governs temperature and latency accumulation.</w:t>
      </w:r>
    </w:p>
    <w:p w14:paraId="6603DB71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Legality constraints:</w:t>
      </w:r>
    </w:p>
    <w:p w14:paraId="3D067304" w14:textId="77777777" w:rsidR="001A5BC8" w:rsidRPr="001A5BC8" w:rsidRDefault="001A5BC8" w:rsidP="00DD194A">
      <w:pPr>
        <w:numPr>
          <w:ilvl w:val="0"/>
          <w:numId w:val="74"/>
        </w:numPr>
        <w:spacing w:before="100" w:beforeAutospacing="1" w:after="100" w:afterAutospacing="1"/>
      </w:pPr>
      <w:r w:rsidRPr="001A5BC8">
        <w:t xml:space="preserve">temp(x) ≤ </w:t>
      </w:r>
      <w:proofErr w:type="spellStart"/>
      <w:r w:rsidRPr="001A5BC8">
        <w:t>T_crit</w:t>
      </w:r>
      <w:proofErr w:type="spellEnd"/>
    </w:p>
    <w:p w14:paraId="3B773FB0" w14:textId="77777777" w:rsidR="001A5BC8" w:rsidRPr="001A5BC8" w:rsidRDefault="001A5BC8" w:rsidP="00DD194A">
      <w:pPr>
        <w:numPr>
          <w:ilvl w:val="0"/>
          <w:numId w:val="74"/>
        </w:numPr>
        <w:spacing w:before="100" w:beforeAutospacing="1" w:after="100" w:afterAutospacing="1"/>
      </w:pPr>
      <w:proofErr w:type="spellStart"/>
      <w:r w:rsidRPr="001A5BC8">
        <w:t>lat</w:t>
      </w:r>
      <w:proofErr w:type="spellEnd"/>
      <w:r w:rsidRPr="001A5BC8">
        <w:t xml:space="preserve">(x) ≤ </w:t>
      </w:r>
      <w:proofErr w:type="spellStart"/>
      <w:r w:rsidRPr="001A5BC8">
        <w:t>L_crit</w:t>
      </w:r>
      <w:proofErr w:type="spellEnd"/>
    </w:p>
    <w:p w14:paraId="68D3179B" w14:textId="77777777" w:rsidR="001A5BC8" w:rsidRPr="001A5BC8" w:rsidRDefault="001A5BC8" w:rsidP="00DD194A">
      <w:pPr>
        <w:numPr>
          <w:ilvl w:val="0"/>
          <w:numId w:val="74"/>
        </w:numPr>
        <w:spacing w:before="100" w:beforeAutospacing="1" w:after="100" w:afterAutospacing="1"/>
      </w:pPr>
      <w:r w:rsidRPr="001A5BC8">
        <w:t>d(temp)/dt ≤ α_</w:t>
      </w:r>
      <w:proofErr w:type="spellStart"/>
      <w:r w:rsidRPr="001A5BC8">
        <w:t>Tmax</w:t>
      </w:r>
      <w:proofErr w:type="spellEnd"/>
    </w:p>
    <w:p w14:paraId="053D78E4" w14:textId="77777777" w:rsidR="001A5BC8" w:rsidRPr="001A5BC8" w:rsidRDefault="001A5BC8" w:rsidP="00DD194A">
      <w:pPr>
        <w:numPr>
          <w:ilvl w:val="0"/>
          <w:numId w:val="74"/>
        </w:numPr>
        <w:spacing w:before="100" w:beforeAutospacing="1" w:after="100" w:afterAutospacing="1"/>
      </w:pPr>
      <w:r w:rsidRPr="001A5BC8">
        <w:t>d(</w:t>
      </w:r>
      <w:proofErr w:type="spellStart"/>
      <w:r w:rsidRPr="001A5BC8">
        <w:t>lat</w:t>
      </w:r>
      <w:proofErr w:type="spellEnd"/>
      <w:r w:rsidRPr="001A5BC8">
        <w:t>)/dt ≤ α_</w:t>
      </w:r>
      <w:proofErr w:type="spellStart"/>
      <w:r w:rsidRPr="001A5BC8">
        <w:t>Lmax</w:t>
      </w:r>
      <w:proofErr w:type="spellEnd"/>
    </w:p>
    <w:p w14:paraId="225385AB" w14:textId="77777777" w:rsidR="001A5BC8" w:rsidRPr="001A5BC8" w:rsidRDefault="001A5BC8" w:rsidP="00DD194A">
      <w:pPr>
        <w:numPr>
          <w:ilvl w:val="0"/>
          <w:numId w:val="74"/>
        </w:numPr>
        <w:spacing w:before="100" w:beforeAutospacing="1" w:after="100" w:afterAutospacing="1"/>
      </w:pPr>
      <w:proofErr w:type="spellStart"/>
      <w:r w:rsidRPr="001A5BC8">
        <w:t>ψ_flux</w:t>
      </w:r>
      <w:proofErr w:type="spellEnd"/>
      <w:r w:rsidRPr="001A5BC8">
        <w:t xml:space="preserve"> bounded by interconnect ceilings</w:t>
      </w:r>
    </w:p>
    <w:p w14:paraId="793BA57E" w14:textId="77777777" w:rsidR="001A5BC8" w:rsidRPr="001A5BC8" w:rsidRDefault="001A5BC8" w:rsidP="00DD194A">
      <w:pPr>
        <w:numPr>
          <w:ilvl w:val="0"/>
          <w:numId w:val="74"/>
        </w:numPr>
        <w:spacing w:before="100" w:beforeAutospacing="1" w:after="100" w:afterAutospacing="1"/>
      </w:pPr>
      <w:proofErr w:type="spellStart"/>
      <w:r w:rsidRPr="001A5BC8">
        <w:t>δ_dissip</w:t>
      </w:r>
      <w:proofErr w:type="spellEnd"/>
      <w:r w:rsidRPr="001A5BC8">
        <w:t xml:space="preserve"> sufficient to avoid runaway accumulation</w:t>
      </w:r>
    </w:p>
    <w:p w14:paraId="0048D1B5" w14:textId="77777777" w:rsidR="001A5BC8" w:rsidRPr="001A5BC8" w:rsidRDefault="001A5BC8" w:rsidP="00DD194A">
      <w:pPr>
        <w:numPr>
          <w:ilvl w:val="0"/>
          <w:numId w:val="74"/>
        </w:num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𝓣𝓚</w:t>
      </w:r>
      <w:r w:rsidRPr="001A5BC8">
        <w:t xml:space="preserve"> modifies σ</w:t>
      </w:r>
      <w:r w:rsidRPr="001A5BC8">
        <w:rPr>
          <w:rFonts w:ascii="Arial" w:hAnsi="Arial" w:cs="Arial"/>
        </w:rPr>
        <w:t>ᵢ</w:t>
      </w:r>
      <w:r w:rsidRPr="001A5BC8">
        <w:t xml:space="preserve"> and β</w:t>
      </w:r>
      <w:r w:rsidRPr="001A5BC8">
        <w:rPr>
          <w:rFonts w:ascii="Arial" w:hAnsi="Arial" w:cs="Arial"/>
        </w:rPr>
        <w:t>ᵢ</w:t>
      </w:r>
      <w:r w:rsidRPr="001A5BC8">
        <w:t xml:space="preserve"> adaptively</w:t>
      </w:r>
    </w:p>
    <w:p w14:paraId="04A1B4D8" w14:textId="77777777" w:rsidR="001A5BC8" w:rsidRPr="001A5BC8" w:rsidRDefault="001A5BC8" w:rsidP="00DD194A">
      <w:pPr>
        <w:spacing w:before="100" w:beforeAutospacing="1" w:after="100" w:afterAutospacing="1"/>
      </w:pPr>
      <w:proofErr w:type="gramStart"/>
      <w:r w:rsidRPr="001A5BC8">
        <w:lastRenderedPageBreak/>
        <w:t>Thermal-latency</w:t>
      </w:r>
      <w:proofErr w:type="gramEnd"/>
      <w:r w:rsidRPr="001A5BC8">
        <w:t xml:space="preserve"> coupling triggers:</w:t>
      </w:r>
    </w:p>
    <w:p w14:paraId="4AA37CC4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𝓔𝓚</w:t>
      </w:r>
      <w:r w:rsidRPr="001A5BC8">
        <w:t xml:space="preserve"> adjustments,</w:t>
      </w:r>
      <w:r w:rsidRPr="001A5BC8">
        <w:br/>
        <w:t>Λ</w:t>
      </w:r>
      <w:r w:rsidRPr="001A5BC8">
        <w:rPr>
          <w:rFonts w:ascii="Cambria Math" w:hAnsi="Cambria Math" w:cs="Cambria Math"/>
        </w:rPr>
        <w:t>ₖ</w:t>
      </w:r>
      <w:r w:rsidRPr="001A5BC8">
        <w:t xml:space="preserve"> tightening,</w:t>
      </w:r>
      <w:r w:rsidRPr="001A5BC8">
        <w:br/>
        <w:t xml:space="preserve">modal-projection into </w:t>
      </w:r>
      <w:proofErr w:type="spellStart"/>
      <w:r w:rsidRPr="001A5BC8">
        <w:t>R_therm</w:t>
      </w:r>
      <w:proofErr w:type="spellEnd"/>
      <w:r w:rsidRPr="001A5BC8">
        <w:t xml:space="preserve"> or </w:t>
      </w:r>
      <w:proofErr w:type="spellStart"/>
      <w:r w:rsidRPr="001A5BC8">
        <w:t>R_lat</w:t>
      </w:r>
      <w:proofErr w:type="spellEnd"/>
      <w:r w:rsidRPr="001A5BC8">
        <w:t>.</w:t>
      </w:r>
    </w:p>
    <w:p w14:paraId="7CF63930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This matches the thermal-governance density seen in Volume 1.</w:t>
      </w:r>
    </w:p>
    <w:p w14:paraId="0CFCD329" w14:textId="528160D8" w:rsidR="001A5BC8" w:rsidRPr="001A5BC8" w:rsidRDefault="001A5BC8" w:rsidP="00DD194A">
      <w:pPr>
        <w:spacing w:before="100" w:beforeAutospacing="1" w:after="100" w:afterAutospacing="1"/>
      </w:pPr>
    </w:p>
    <w:p w14:paraId="5A3D94F3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t xml:space="preserve">5.1.8 — Hardware-Invariant Field </w:t>
      </w:r>
      <w:r w:rsidRPr="001A5BC8">
        <w:rPr>
          <w:rFonts w:ascii="Cambria Math" w:hAnsi="Cambria Math" w:cs="Cambria Math"/>
          <w:b/>
          <w:bCs/>
        </w:rPr>
        <w:t>𝓗𝓚</w:t>
      </w:r>
      <w:r w:rsidRPr="001A5BC8">
        <w:br/>
      </w:r>
      <w:r w:rsidRPr="001A5BC8">
        <w:rPr>
          <w:rFonts w:ascii="Cambria Math" w:hAnsi="Cambria Math" w:cs="Cambria Math"/>
        </w:rPr>
        <w:t>𝓗𝓚</w:t>
      </w:r>
      <w:r w:rsidRPr="001A5BC8">
        <w:t xml:space="preserve"> imposes hard resource ceilings:</w:t>
      </w:r>
    </w:p>
    <w:p w14:paraId="07880BF1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 xml:space="preserve">(1) issue-width ≤ </w:t>
      </w:r>
      <w:proofErr w:type="spellStart"/>
      <w:r w:rsidRPr="001A5BC8">
        <w:t>W_max</w:t>
      </w:r>
      <w:proofErr w:type="spellEnd"/>
      <w:r w:rsidRPr="001A5BC8">
        <w:br/>
        <w:t xml:space="preserve">(2) memory bandwidth ≤ </w:t>
      </w:r>
      <w:proofErr w:type="spellStart"/>
      <w:r w:rsidRPr="001A5BC8">
        <w:t>BW_max</w:t>
      </w:r>
      <w:proofErr w:type="spellEnd"/>
      <w:r w:rsidRPr="001A5BC8">
        <w:br/>
        <w:t xml:space="preserve">(3) cache-access frequency ≤ </w:t>
      </w:r>
      <w:proofErr w:type="spellStart"/>
      <w:r w:rsidRPr="001A5BC8">
        <w:t>C_max</w:t>
      </w:r>
      <w:proofErr w:type="spellEnd"/>
      <w:r w:rsidRPr="001A5BC8">
        <w:br/>
        <w:t xml:space="preserve">(4) SM/ALU concurrency ≤ </w:t>
      </w:r>
      <w:proofErr w:type="spellStart"/>
      <w:r w:rsidRPr="001A5BC8">
        <w:t>C_hw</w:t>
      </w:r>
      <w:proofErr w:type="spellEnd"/>
      <w:r w:rsidRPr="001A5BC8">
        <w:br/>
        <w:t xml:space="preserve">(5) vector-width ≤ </w:t>
      </w:r>
      <w:proofErr w:type="spellStart"/>
      <w:r w:rsidRPr="001A5BC8">
        <w:t>V_max</w:t>
      </w:r>
      <w:proofErr w:type="spellEnd"/>
      <w:r w:rsidRPr="001A5BC8">
        <w:br/>
        <w:t xml:space="preserve">(6) interconnect saturation ≤ </w:t>
      </w:r>
      <w:proofErr w:type="spellStart"/>
      <w:r w:rsidRPr="001A5BC8">
        <w:t>Net_max</w:t>
      </w:r>
      <w:proofErr w:type="spellEnd"/>
      <w:r w:rsidRPr="001A5BC8">
        <w:br/>
        <w:t xml:space="preserve">(7) instruction throughput ≤ </w:t>
      </w:r>
      <w:proofErr w:type="spellStart"/>
      <w:r w:rsidRPr="001A5BC8">
        <w:t>I_max</w:t>
      </w:r>
      <w:proofErr w:type="spellEnd"/>
    </w:p>
    <w:p w14:paraId="093ED1FA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rFonts w:ascii="Cambria Math" w:hAnsi="Cambria Math" w:cs="Cambria Math"/>
        </w:rPr>
        <w:t>𝓗𝓚</w:t>
      </w:r>
      <w:r w:rsidRPr="001A5BC8">
        <w:t xml:space="preserve"> is </w:t>
      </w:r>
      <w:r w:rsidRPr="001A5BC8">
        <w:rPr>
          <w:b/>
          <w:bCs/>
        </w:rPr>
        <w:t>non-negotiable</w:t>
      </w:r>
      <w:r w:rsidRPr="001A5BC8">
        <w:t xml:space="preserve"> and may only be overridden via MCP-critical emergency mode.</w:t>
      </w:r>
    </w:p>
    <w:p w14:paraId="4A0A2ADA" w14:textId="24224A19" w:rsidR="001A5BC8" w:rsidRPr="001A5BC8" w:rsidRDefault="001A5BC8" w:rsidP="00DD194A">
      <w:pPr>
        <w:spacing w:before="100" w:beforeAutospacing="1" w:after="100" w:afterAutospacing="1"/>
      </w:pPr>
    </w:p>
    <w:p w14:paraId="031ACE88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rPr>
          <w:b/>
          <w:bCs/>
        </w:rPr>
        <w:t>5.1.9 — Harmonization Operator Φ</w:t>
      </w:r>
      <w:r w:rsidRPr="001A5BC8">
        <w:rPr>
          <w:rFonts w:ascii="Cambria Math" w:hAnsi="Cambria Math" w:cs="Cambria Math"/>
          <w:b/>
          <w:bCs/>
        </w:rPr>
        <w:t>ₖ</w:t>
      </w:r>
      <w:r w:rsidRPr="001A5BC8">
        <w:rPr>
          <w:b/>
          <w:bCs/>
        </w:rPr>
        <w:t xml:space="preserve"> and Global Canonicalization</w:t>
      </w:r>
      <w:r w:rsidRPr="001A5BC8">
        <w:br/>
        <w:t>Φ</w:t>
      </w:r>
      <w:r w:rsidRPr="001A5BC8">
        <w:rPr>
          <w:rFonts w:ascii="Cambria Math" w:hAnsi="Cambria Math" w:cs="Cambria Math"/>
        </w:rPr>
        <w:t>ₖ</w:t>
      </w:r>
      <w:r w:rsidRPr="001A5BC8">
        <w:t xml:space="preserve"> ensures global coherence </w:t>
      </w:r>
      <w:proofErr w:type="gramStart"/>
      <w:r w:rsidRPr="001A5BC8">
        <w:t xml:space="preserve">of </w:t>
      </w:r>
      <w:r w:rsidRPr="001A5BC8">
        <w:rPr>
          <w:rFonts w:ascii="Cambria Math" w:hAnsi="Cambria Math" w:cs="Cambria Math"/>
        </w:rPr>
        <w:t>𝓚</w:t>
      </w:r>
      <w:proofErr w:type="gramEnd"/>
      <w:r w:rsidRPr="001A5BC8">
        <w:t xml:space="preserve"> by harmonizing:</w:t>
      </w:r>
    </w:p>
    <w:p w14:paraId="3671E902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• drift vectors</w:t>
      </w:r>
      <w:r w:rsidRPr="001A5BC8">
        <w:br/>
        <w:t>• envelope deformations</w:t>
      </w:r>
      <w:r w:rsidRPr="001A5BC8">
        <w:br/>
        <w:t>• thermal-latency fields</w:t>
      </w:r>
      <w:r w:rsidRPr="001A5BC8">
        <w:br/>
        <w:t>• lineage updates</w:t>
      </w:r>
      <w:r w:rsidRPr="001A5BC8">
        <w:br/>
        <w:t>• federated node states</w:t>
      </w:r>
      <w:r w:rsidRPr="001A5BC8">
        <w:br/>
        <w:t>• symbolic-</w:t>
      </w:r>
      <w:proofErr w:type="spellStart"/>
      <w:r w:rsidRPr="001A5BC8">
        <w:t>tensoric</w:t>
      </w:r>
      <w:proofErr w:type="spellEnd"/>
      <w:r w:rsidRPr="001A5BC8">
        <w:t xml:space="preserve"> coupling</w:t>
      </w:r>
      <w:r w:rsidRPr="001A5BC8">
        <w:br/>
        <w:t>• hardware constraints</w:t>
      </w:r>
    </w:p>
    <w:p w14:paraId="4B04D502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Let S = {</w:t>
      </w:r>
      <w:r w:rsidRPr="001A5BC8">
        <w:rPr>
          <w:rFonts w:ascii="Cambria Math" w:hAnsi="Cambria Math" w:cs="Cambria Math"/>
        </w:rPr>
        <w:t>𝓚</w:t>
      </w:r>
      <w:r w:rsidRPr="001A5BC8">
        <w:t xml:space="preserve">, </w:t>
      </w:r>
      <w:r w:rsidRPr="001A5BC8">
        <w:rPr>
          <w:rFonts w:ascii="Cambria Math" w:hAnsi="Cambria Math" w:cs="Cambria Math"/>
        </w:rPr>
        <w:t>∇𝓚</w:t>
      </w:r>
      <w:r w:rsidRPr="001A5BC8">
        <w:t>, Δ</w:t>
      </w:r>
      <w:r w:rsidRPr="001A5BC8">
        <w:rPr>
          <w:rFonts w:ascii="Cambria Math" w:hAnsi="Cambria Math" w:cs="Cambria Math"/>
        </w:rPr>
        <w:t>𝓚</w:t>
      </w:r>
      <w:r w:rsidRPr="001A5BC8">
        <w:t xml:space="preserve">, </w:t>
      </w:r>
      <w:r w:rsidRPr="001A5BC8">
        <w:rPr>
          <w:rFonts w:ascii="Cambria Math" w:hAnsi="Cambria Math" w:cs="Cambria Math"/>
        </w:rPr>
        <w:t>𝓔𝓚</w:t>
      </w:r>
      <w:r w:rsidRPr="001A5BC8">
        <w:t xml:space="preserve">, </w:t>
      </w:r>
      <w:r w:rsidRPr="001A5BC8">
        <w:rPr>
          <w:rFonts w:ascii="Cambria Math" w:hAnsi="Cambria Math" w:cs="Cambria Math"/>
        </w:rPr>
        <w:t>𝓣𝓚</w:t>
      </w:r>
      <w:r w:rsidRPr="001A5BC8">
        <w:t xml:space="preserve">, </w:t>
      </w:r>
      <w:r w:rsidRPr="001A5BC8">
        <w:rPr>
          <w:rFonts w:ascii="Cambria Math" w:hAnsi="Cambria Math" w:cs="Cambria Math"/>
        </w:rPr>
        <w:t>𝓗𝓚</w:t>
      </w:r>
      <w:r w:rsidRPr="001A5BC8">
        <w:t xml:space="preserve">, </w:t>
      </w:r>
      <w:r w:rsidRPr="001A5BC8">
        <w:rPr>
          <w:rFonts w:ascii="Cambria Math" w:hAnsi="Cambria Math" w:cs="Cambria Math"/>
        </w:rPr>
        <w:t>𝓛</w:t>
      </w:r>
      <w:r w:rsidRPr="001A5BC8">
        <w:t>_CGL}. Then:</w:t>
      </w:r>
    </w:p>
    <w:p w14:paraId="136C920F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Φ</w:t>
      </w:r>
      <w:r w:rsidRPr="001A5BC8">
        <w:rPr>
          <w:rFonts w:ascii="Cambria Math" w:hAnsi="Cambria Math" w:cs="Cambria Math"/>
        </w:rPr>
        <w:t>ₖ</w:t>
      </w:r>
      <w:r w:rsidRPr="001A5BC8">
        <w:t>(S) = canonical(S)</w:t>
      </w:r>
    </w:p>
    <w:p w14:paraId="472C053E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lastRenderedPageBreak/>
        <w:t>subject to:</w:t>
      </w:r>
    </w:p>
    <w:p w14:paraId="7ED1F369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(1) normalization of envelope curvature</w:t>
      </w:r>
      <w:r w:rsidRPr="001A5BC8">
        <w:br/>
        <w:t>(2) smoothing of drift discontinuities</w:t>
      </w:r>
      <w:r w:rsidRPr="001A5BC8">
        <w:br/>
        <w:t>(3) elimination of cross-node divergence</w:t>
      </w:r>
      <w:r w:rsidRPr="001A5BC8">
        <w:br/>
        <w:t>(4) bounding of deformation energy</w:t>
      </w:r>
      <w:r w:rsidRPr="001A5BC8">
        <w:br/>
        <w:t>(5) consistency between tensor fields</w:t>
      </w:r>
      <w:r w:rsidRPr="001A5BC8">
        <w:br/>
        <w:t>(6) modal-admissibility reevaluation</w:t>
      </w:r>
    </w:p>
    <w:p w14:paraId="577405D2" w14:textId="77777777" w:rsidR="001A5BC8" w:rsidRPr="001A5BC8" w:rsidRDefault="001A5BC8" w:rsidP="00DD194A">
      <w:pPr>
        <w:spacing w:before="100" w:beforeAutospacing="1" w:after="100" w:afterAutospacing="1"/>
      </w:pPr>
      <w:r w:rsidRPr="001A5BC8">
        <w:t>Φ</w:t>
      </w:r>
      <w:r w:rsidRPr="001A5BC8">
        <w:rPr>
          <w:rFonts w:ascii="Cambria Math" w:hAnsi="Cambria Math" w:cs="Cambria Math"/>
        </w:rPr>
        <w:t>ₖ</w:t>
      </w:r>
      <w:r w:rsidRPr="001A5BC8">
        <w:t xml:space="preserve"> enforces </w:t>
      </w:r>
      <w:r w:rsidRPr="001A5BC8">
        <w:rPr>
          <w:b/>
          <w:bCs/>
        </w:rPr>
        <w:t>global invariant stability</w:t>
      </w:r>
      <w:r w:rsidRPr="001A5BC8">
        <w:t>.</w:t>
      </w:r>
    </w:p>
    <w:p w14:paraId="1E9D0C71" w14:textId="77777777" w:rsidR="00BE29A8" w:rsidRDefault="00BE29A8" w:rsidP="00DD194A">
      <w:pPr>
        <w:spacing w:before="100" w:beforeAutospacing="1" w:after="100" w:afterAutospacing="1"/>
      </w:pPr>
    </w:p>
    <w:p w14:paraId="69FF29ED" w14:textId="77777777" w:rsidR="00BC6329" w:rsidRPr="00BC6329" w:rsidRDefault="00BC6329" w:rsidP="00DD194A">
      <w:pPr>
        <w:spacing w:before="100" w:beforeAutospacing="1" w:after="100" w:afterAutospacing="1"/>
        <w:rPr>
          <w:b/>
          <w:bCs/>
        </w:rPr>
      </w:pPr>
      <w:r w:rsidRPr="00BC6329">
        <w:rPr>
          <w:b/>
          <w:bCs/>
        </w:rPr>
        <w:t>5.2 — Modal Compute Regimes and Transition Operators</w:t>
      </w:r>
    </w:p>
    <w:p w14:paraId="7CF84927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t>5.2.1 — Formal Modal-Regime Manifold (</w:t>
      </w:r>
      <w:r w:rsidRPr="00BC6329">
        <w:rPr>
          <w:rFonts w:ascii="Cambria Math" w:hAnsi="Cambria Math" w:cs="Cambria Math"/>
          <w:b/>
          <w:bCs/>
        </w:rPr>
        <w:t>ℛ</w:t>
      </w:r>
      <w:r w:rsidRPr="00BC6329">
        <w:rPr>
          <w:b/>
          <w:bCs/>
        </w:rPr>
        <w:t xml:space="preserve">) and Governed Partitioning of </w:t>
      </w:r>
      <w:r w:rsidRPr="00BC6329">
        <w:rPr>
          <w:rFonts w:ascii="Cambria Math" w:hAnsi="Cambria Math" w:cs="Cambria Math"/>
          <w:b/>
          <w:bCs/>
        </w:rPr>
        <w:t>𝓜</w:t>
      </w:r>
      <w:r w:rsidRPr="00BC6329">
        <w:rPr>
          <w:b/>
          <w:bCs/>
        </w:rPr>
        <w:t>_CGL</w:t>
      </w:r>
      <w:r w:rsidRPr="00BC6329">
        <w:br/>
        <w:t>The governed compute space is partitioned into modal regimes, each defining a distinct legality region and transformation algebra. Let the modal-regime manifold be:</w:t>
      </w:r>
    </w:p>
    <w:p w14:paraId="5C1B5820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ℛ</w:t>
      </w:r>
      <w:r w:rsidRPr="00BC6329">
        <w:t xml:space="preserve"> = </w:t>
      </w:r>
      <w:proofErr w:type="gramStart"/>
      <w:r w:rsidRPr="00BC6329">
        <w:t xml:space="preserve">{ </w:t>
      </w:r>
      <w:proofErr w:type="spellStart"/>
      <w:r w:rsidRPr="00BC6329">
        <w:t>R</w:t>
      </w:r>
      <w:proofErr w:type="gramEnd"/>
      <w:r w:rsidRPr="00BC6329">
        <w:t>_det</w:t>
      </w:r>
      <w:proofErr w:type="spellEnd"/>
      <w:r w:rsidRPr="00BC6329">
        <w:t xml:space="preserve">, </w:t>
      </w:r>
      <w:proofErr w:type="spellStart"/>
      <w:r w:rsidRPr="00BC6329">
        <w:t>R_sym</w:t>
      </w:r>
      <w:proofErr w:type="spellEnd"/>
      <w:r w:rsidRPr="00BC6329">
        <w:t xml:space="preserve">, </w:t>
      </w:r>
      <w:proofErr w:type="spellStart"/>
      <w:r w:rsidRPr="00BC6329">
        <w:t>R_tens</w:t>
      </w:r>
      <w:proofErr w:type="spellEnd"/>
      <w:r w:rsidRPr="00BC6329">
        <w:t xml:space="preserve">, </w:t>
      </w:r>
      <w:proofErr w:type="spellStart"/>
      <w:r w:rsidRPr="00BC6329">
        <w:t>R_burst</w:t>
      </w:r>
      <w:proofErr w:type="spellEnd"/>
      <w:r w:rsidRPr="00BC6329">
        <w:t xml:space="preserve">, </w:t>
      </w:r>
      <w:proofErr w:type="spellStart"/>
      <w:r w:rsidRPr="00BC6329">
        <w:t>R_lat</w:t>
      </w:r>
      <w:proofErr w:type="spellEnd"/>
      <w:r w:rsidRPr="00BC6329">
        <w:t xml:space="preserve">, </w:t>
      </w:r>
      <w:proofErr w:type="spellStart"/>
      <w:r w:rsidRPr="00BC6329">
        <w:t>R_therm</w:t>
      </w:r>
      <w:proofErr w:type="spellEnd"/>
      <w:r w:rsidRPr="00BC6329">
        <w:t xml:space="preserve">, </w:t>
      </w:r>
      <w:proofErr w:type="spellStart"/>
      <w:r w:rsidRPr="00BC6329">
        <w:t>R_</w:t>
      </w:r>
      <w:proofErr w:type="gramStart"/>
      <w:r w:rsidRPr="00BC6329">
        <w:t>mcp</w:t>
      </w:r>
      <w:proofErr w:type="spellEnd"/>
      <w:r w:rsidRPr="00BC6329">
        <w:t xml:space="preserve"> }</w:t>
      </w:r>
      <w:proofErr w:type="gramEnd"/>
    </w:p>
    <w:p w14:paraId="2010A050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Each R</w:t>
      </w:r>
      <w:r w:rsidRPr="00BC6329">
        <w:rPr>
          <w:rFonts w:ascii="Arial" w:hAnsi="Arial" w:cs="Arial"/>
        </w:rPr>
        <w:t>ᵢ</w:t>
      </w:r>
      <w:r w:rsidRPr="00BC6329">
        <w:t xml:space="preserve"> is a governed submanifold:</w:t>
      </w:r>
    </w:p>
    <w:p w14:paraId="38E2EAFD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R</w:t>
      </w:r>
      <w:r w:rsidRPr="00BC6329">
        <w:rPr>
          <w:rFonts w:ascii="Arial" w:hAnsi="Arial" w:cs="Arial"/>
        </w:rPr>
        <w:t>ᵢ</w:t>
      </w:r>
      <w:r w:rsidRPr="00BC6329">
        <w:t xml:space="preserve"> = (U</w:t>
      </w:r>
      <w:r w:rsidRPr="00BC6329">
        <w:rPr>
          <w:rFonts w:ascii="Arial" w:hAnsi="Arial" w:cs="Arial"/>
        </w:rPr>
        <w:t>ᵢ</w:t>
      </w:r>
      <w:r w:rsidRPr="00BC6329">
        <w:t>, Φ</w:t>
      </w:r>
      <w:r w:rsidRPr="00BC6329">
        <w:rPr>
          <w:rFonts w:ascii="Arial" w:hAnsi="Arial" w:cs="Arial"/>
        </w:rPr>
        <w:t>ᵢ</w:t>
      </w:r>
      <w:r w:rsidRPr="00BC6329">
        <w:t>, Λ</w:t>
      </w:r>
      <w:r w:rsidRPr="00BC6329">
        <w:rPr>
          <w:rFonts w:ascii="Arial" w:hAnsi="Arial" w:cs="Arial"/>
        </w:rPr>
        <w:t>ᵢ</w:t>
      </w:r>
      <w:r w:rsidRPr="00BC6329">
        <w:t xml:space="preserve">, </w:t>
      </w:r>
      <w:r w:rsidRPr="00BC6329">
        <w:rPr>
          <w:rFonts w:ascii="Cambria Math" w:hAnsi="Cambria Math" w:cs="Cambria Math"/>
        </w:rPr>
        <w:t>𝓘</w:t>
      </w:r>
      <w:r w:rsidRPr="00BC6329">
        <w:rPr>
          <w:rFonts w:ascii="Arial" w:hAnsi="Arial" w:cs="Arial"/>
        </w:rPr>
        <w:t>ᵢ</w:t>
      </w:r>
      <w:r w:rsidRPr="00BC6329">
        <w:t>, Δ</w:t>
      </w:r>
      <w:r w:rsidRPr="00BC6329">
        <w:rPr>
          <w:rFonts w:ascii="Arial" w:hAnsi="Arial" w:cs="Arial"/>
        </w:rPr>
        <w:t>ᵢ</w:t>
      </w:r>
      <w:r w:rsidRPr="00BC6329">
        <w:t>, ∂R</w:t>
      </w:r>
      <w:r w:rsidRPr="00BC6329">
        <w:rPr>
          <w:rFonts w:ascii="Arial" w:hAnsi="Arial" w:cs="Arial"/>
        </w:rPr>
        <w:t>ᵢ</w:t>
      </w:r>
      <w:r w:rsidRPr="00BC6329">
        <w:t>)</w:t>
      </w:r>
    </w:p>
    <w:p w14:paraId="745DC226" w14:textId="77777777" w:rsidR="00BC6329" w:rsidRPr="00BC6329" w:rsidRDefault="00BC6329" w:rsidP="00DD194A">
      <w:pPr>
        <w:spacing w:before="100" w:beforeAutospacing="1" w:after="100" w:afterAutospacing="1"/>
      </w:pPr>
      <w:proofErr w:type="gramStart"/>
      <w:r w:rsidRPr="00BC6329">
        <w:t>where</w:t>
      </w:r>
      <w:proofErr w:type="gramEnd"/>
    </w:p>
    <w:p w14:paraId="4BEE2EA1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• U</w:t>
      </w:r>
      <w:r w:rsidRPr="00BC6329">
        <w:rPr>
          <w:rFonts w:ascii="Arial" w:hAnsi="Arial" w:cs="Arial"/>
        </w:rPr>
        <w:t>ᵢ</w:t>
      </w:r>
      <w:r w:rsidRPr="00BC6329">
        <w:t xml:space="preserve"> is the admissible compute-state region for the regime</w:t>
      </w:r>
      <w:r w:rsidRPr="00BC6329">
        <w:br/>
        <w:t>• Φ</w:t>
      </w:r>
      <w:r w:rsidRPr="00BC6329">
        <w:rPr>
          <w:rFonts w:ascii="Arial" w:hAnsi="Arial" w:cs="Arial"/>
        </w:rPr>
        <w:t>ᵢ</w:t>
      </w:r>
      <w:r w:rsidRPr="00BC6329">
        <w:t xml:space="preserve"> is the operator family allowed in the regime</w:t>
      </w:r>
      <w:r w:rsidRPr="00BC6329">
        <w:br/>
        <w:t>• Λ</w:t>
      </w:r>
      <w:r w:rsidRPr="00BC6329">
        <w:rPr>
          <w:rFonts w:ascii="Arial" w:hAnsi="Arial" w:cs="Arial"/>
        </w:rPr>
        <w:t>ᵢ</w:t>
      </w:r>
      <w:r w:rsidRPr="00BC6329">
        <w:t xml:space="preserve"> is the regime-specific constraint lattice</w:t>
      </w:r>
      <w:r w:rsidRPr="00BC6329">
        <w:br/>
        <w:t xml:space="preserve">• </w:t>
      </w:r>
      <w:r w:rsidRPr="00BC6329">
        <w:rPr>
          <w:rFonts w:ascii="Cambria Math" w:hAnsi="Cambria Math" w:cs="Cambria Math"/>
        </w:rPr>
        <w:t>𝓘</w:t>
      </w:r>
      <w:r w:rsidRPr="00BC6329">
        <w:rPr>
          <w:rFonts w:ascii="Arial" w:hAnsi="Arial" w:cs="Arial"/>
        </w:rPr>
        <w:t>ᵢ</w:t>
      </w:r>
      <w:r w:rsidRPr="00BC6329">
        <w:t xml:space="preserve"> is the regime’s invariant set</w:t>
      </w:r>
      <w:r w:rsidRPr="00BC6329">
        <w:br/>
        <w:t>• Δ</w:t>
      </w:r>
      <w:r w:rsidRPr="00BC6329">
        <w:rPr>
          <w:rFonts w:ascii="Arial" w:hAnsi="Arial" w:cs="Arial"/>
        </w:rPr>
        <w:t>ᵢ</w:t>
      </w:r>
      <w:r w:rsidRPr="00BC6329">
        <w:t xml:space="preserve"> defines admissible envelope-deformation limits</w:t>
      </w:r>
      <w:r w:rsidRPr="00BC6329">
        <w:br/>
        <w:t>• ∂R</w:t>
      </w:r>
      <w:r w:rsidRPr="00BC6329">
        <w:rPr>
          <w:rFonts w:ascii="Arial" w:hAnsi="Arial" w:cs="Arial"/>
        </w:rPr>
        <w:t>ᵢ</w:t>
      </w:r>
      <w:r w:rsidRPr="00BC6329">
        <w:t xml:space="preserve"> is the boundary surface separating the regime from adjacent regimes</w:t>
      </w:r>
    </w:p>
    <w:p w14:paraId="0B7FB606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For any x </w:t>
      </w:r>
      <w:r w:rsidRPr="00BC6329">
        <w:rPr>
          <w:rFonts w:ascii="Cambria Math" w:hAnsi="Cambria Math" w:cs="Cambria Math"/>
        </w:rPr>
        <w:t>∈</w:t>
      </w:r>
      <w:r w:rsidRPr="00BC6329">
        <w:t xml:space="preserve"> </w:t>
      </w:r>
      <w:r w:rsidRPr="00BC6329">
        <w:rPr>
          <w:rFonts w:ascii="Cambria Math" w:hAnsi="Cambria Math" w:cs="Cambria Math"/>
        </w:rPr>
        <w:t>𝓜</w:t>
      </w:r>
      <w:r w:rsidRPr="00BC6329">
        <w:t>_CGL, the modal projection operator Π_R returns the unique regime satisfying:</w:t>
      </w:r>
    </w:p>
    <w:p w14:paraId="3D76CE5C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Π_R(x) = </w:t>
      </w:r>
      <w:proofErr w:type="spellStart"/>
      <w:r w:rsidRPr="00BC6329">
        <w:t>argmin</w:t>
      </w:r>
      <w:r w:rsidRPr="00BC6329">
        <w:rPr>
          <w:rFonts w:ascii="Cambria Math" w:hAnsi="Cambria Math" w:cs="Cambria Math"/>
        </w:rPr>
        <w:t>₍</w:t>
      </w:r>
      <w:r w:rsidRPr="00BC6329">
        <w:t>R</w:t>
      </w:r>
      <w:proofErr w:type="spellEnd"/>
      <w:r w:rsidRPr="00BC6329">
        <w:rPr>
          <w:rFonts w:ascii="Arial" w:hAnsi="Arial" w:cs="Arial"/>
        </w:rPr>
        <w:t>ᵢ</w:t>
      </w:r>
      <w:r w:rsidRPr="00BC6329">
        <w:rPr>
          <w:rFonts w:ascii="Cambria Math" w:hAnsi="Cambria Math" w:cs="Cambria Math"/>
        </w:rPr>
        <w:t>∈ℛ₎</w:t>
      </w:r>
      <w:r w:rsidRPr="00BC6329">
        <w:t xml:space="preserve"> </w:t>
      </w:r>
      <w:r w:rsidRPr="00BC6329">
        <w:rPr>
          <w:rFonts w:ascii="Cambria Math" w:hAnsi="Cambria Math" w:cs="Cambria Math"/>
        </w:rPr>
        <w:t>∥</w:t>
      </w:r>
      <w:r w:rsidRPr="00BC6329">
        <w:t xml:space="preserve">profile(x) </w:t>
      </w:r>
      <w:r w:rsidRPr="00BC6329">
        <w:rPr>
          <w:rFonts w:ascii="Aptos" w:hAnsi="Aptos" w:cs="Aptos"/>
        </w:rPr>
        <w:t>−</w:t>
      </w:r>
      <w:r w:rsidRPr="00BC6329">
        <w:t xml:space="preserve"> </w:t>
      </w:r>
      <w:proofErr w:type="gramStart"/>
      <w:r w:rsidRPr="00BC6329">
        <w:t>signature(</w:t>
      </w:r>
      <w:proofErr w:type="gramEnd"/>
      <w:r w:rsidRPr="00BC6329">
        <w:t>R</w:t>
      </w:r>
      <w:r w:rsidRPr="00BC6329">
        <w:rPr>
          <w:rFonts w:ascii="Arial" w:hAnsi="Arial" w:cs="Arial"/>
        </w:rPr>
        <w:t>ᵢ</w:t>
      </w:r>
      <w:r w:rsidRPr="00BC6329">
        <w:t>)</w:t>
      </w:r>
      <w:r w:rsidRPr="00BC6329">
        <w:rPr>
          <w:rFonts w:ascii="Cambria Math" w:hAnsi="Cambria Math" w:cs="Cambria Math"/>
        </w:rPr>
        <w:t>∥</w:t>
      </w:r>
    </w:p>
    <w:p w14:paraId="11D77285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subject to:</w:t>
      </w:r>
    </w:p>
    <w:p w14:paraId="11511CA7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lastRenderedPageBreak/>
        <w:t xml:space="preserve">• x </w:t>
      </w:r>
      <w:r w:rsidRPr="00BC6329">
        <w:rPr>
          <w:rFonts w:ascii="Cambria Math" w:hAnsi="Cambria Math" w:cs="Cambria Math"/>
        </w:rPr>
        <w:t>∈</w:t>
      </w:r>
      <w:r w:rsidRPr="00BC6329">
        <w:t xml:space="preserve"> U</w:t>
      </w:r>
      <w:r w:rsidRPr="00BC6329">
        <w:rPr>
          <w:rFonts w:ascii="Arial" w:hAnsi="Arial" w:cs="Arial"/>
        </w:rPr>
        <w:t>ᵢ</w:t>
      </w:r>
      <w:r w:rsidRPr="00BC6329">
        <w:br/>
        <w:t xml:space="preserve">• all invariants in </w:t>
      </w:r>
      <w:r w:rsidRPr="00BC6329">
        <w:rPr>
          <w:rFonts w:ascii="Cambria Math" w:hAnsi="Cambria Math" w:cs="Cambria Math"/>
        </w:rPr>
        <w:t>𝓘</w:t>
      </w:r>
      <w:r w:rsidRPr="00BC6329">
        <w:rPr>
          <w:rFonts w:ascii="Arial" w:hAnsi="Arial" w:cs="Arial"/>
        </w:rPr>
        <w:t>ᵢ</w:t>
      </w:r>
      <w:r w:rsidRPr="00BC6329">
        <w:t xml:space="preserve"> satisfied</w:t>
      </w:r>
      <w:r w:rsidRPr="00BC6329">
        <w:br/>
        <w:t>• x does not violate ∂R</w:t>
      </w:r>
      <w:r w:rsidRPr="00BC6329">
        <w:rPr>
          <w:rFonts w:ascii="Arial" w:hAnsi="Arial" w:cs="Arial"/>
        </w:rPr>
        <w:t>ᵢ</w:t>
      </w:r>
      <w:r w:rsidRPr="00BC6329">
        <w:t xml:space="preserve"> boundary conditions</w:t>
      </w:r>
      <w:r w:rsidRPr="00BC6329">
        <w:br/>
        <w:t>• x respects Λ</w:t>
      </w:r>
      <w:r w:rsidRPr="00BC6329">
        <w:rPr>
          <w:rFonts w:ascii="Arial" w:hAnsi="Arial" w:cs="Arial"/>
        </w:rPr>
        <w:t>ᵢ</w:t>
      </w:r>
      <w:r w:rsidRPr="00BC6329">
        <w:t xml:space="preserve"> legality constraints</w:t>
      </w:r>
    </w:p>
    <w:p w14:paraId="6FC4FF51" w14:textId="77777777" w:rsidR="00BC6329" w:rsidRPr="00BC6329" w:rsidRDefault="00BC6329" w:rsidP="00DD194A">
      <w:pPr>
        <w:spacing w:before="100" w:beforeAutospacing="1" w:after="100" w:afterAutospacing="1"/>
      </w:pPr>
      <w:proofErr w:type="gramStart"/>
      <w:r w:rsidRPr="00BC6329">
        <w:t>Thus</w:t>
      </w:r>
      <w:proofErr w:type="gramEnd"/>
      <w:r w:rsidRPr="00BC6329">
        <w:t xml:space="preserve"> the modal-regime manifold defines the formal partitioning of the compute substrate into mutually exclusive, collectively exhaustive execution domains.</w:t>
      </w:r>
    </w:p>
    <w:p w14:paraId="7383BFA8" w14:textId="1111CBA4" w:rsidR="00BC6329" w:rsidRPr="00BC6329" w:rsidRDefault="00BC6329" w:rsidP="00DD194A">
      <w:pPr>
        <w:spacing w:before="100" w:beforeAutospacing="1" w:after="100" w:afterAutospacing="1"/>
      </w:pPr>
    </w:p>
    <w:p w14:paraId="205C8C57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t>5.2.2 — Deterministic Baseline Regime (</w:t>
      </w:r>
      <w:proofErr w:type="spellStart"/>
      <w:r w:rsidRPr="00BC6329">
        <w:rPr>
          <w:b/>
          <w:bCs/>
        </w:rPr>
        <w:t>R_det</w:t>
      </w:r>
      <w:proofErr w:type="spellEnd"/>
      <w:r w:rsidRPr="00BC6329">
        <w:rPr>
          <w:b/>
          <w:bCs/>
        </w:rPr>
        <w:t>)</w:t>
      </w:r>
      <w:r w:rsidRPr="00BC6329">
        <w:br/>
      </w:r>
      <w:proofErr w:type="spellStart"/>
      <w:r w:rsidRPr="00BC6329">
        <w:t>R_det</w:t>
      </w:r>
      <w:proofErr w:type="spellEnd"/>
      <w:r w:rsidRPr="00BC6329">
        <w:t xml:space="preserve"> is the minimal-deformation, maximal-stability submanifold. It represents the system’s computational “ground state,” and is used for low-intensity symbolic operations, structural maintenance, relationship preservation, and envelope realignment.</w:t>
      </w:r>
    </w:p>
    <w:p w14:paraId="1980A645" w14:textId="77777777" w:rsidR="00BC6329" w:rsidRPr="00BC6329" w:rsidRDefault="00BC6329" w:rsidP="00DD194A">
      <w:pPr>
        <w:spacing w:before="100" w:beforeAutospacing="1" w:after="100" w:afterAutospacing="1"/>
      </w:pPr>
      <w:proofErr w:type="spellStart"/>
      <w:r w:rsidRPr="00BC6329">
        <w:t>R_det</w:t>
      </w:r>
      <w:proofErr w:type="spellEnd"/>
      <w:r w:rsidRPr="00BC6329">
        <w:t xml:space="preserve"> must satisfy:</w:t>
      </w:r>
    </w:p>
    <w:p w14:paraId="77777589" w14:textId="77777777" w:rsidR="00BC6329" w:rsidRPr="00BC6329" w:rsidRDefault="00BC6329" w:rsidP="00DD194A">
      <w:pPr>
        <w:numPr>
          <w:ilvl w:val="0"/>
          <w:numId w:val="75"/>
        </w:numPr>
        <w:spacing w:before="100" w:beforeAutospacing="1" w:after="100" w:afterAutospacing="1"/>
      </w:pPr>
      <w:proofErr w:type="spellStart"/>
      <w:r w:rsidRPr="00BC6329">
        <w:t>U_det</w:t>
      </w:r>
      <w:proofErr w:type="spellEnd"/>
      <w:r w:rsidRPr="00BC6329">
        <w:t xml:space="preserve"> </w:t>
      </w:r>
      <w:r w:rsidRPr="00BC6329">
        <w:rPr>
          <w:rFonts w:ascii="Cambria Math" w:hAnsi="Cambria Math" w:cs="Cambria Math"/>
        </w:rPr>
        <w:t>⊂</w:t>
      </w:r>
      <w:r w:rsidRPr="00BC6329">
        <w:t xml:space="preserve"> int(</w:t>
      </w:r>
      <w:r w:rsidRPr="00BC6329">
        <w:rPr>
          <w:rFonts w:ascii="Cambria Math" w:hAnsi="Cambria Math" w:cs="Cambria Math"/>
        </w:rPr>
        <w:t>𝓚</w:t>
      </w:r>
      <w:r w:rsidRPr="00BC6329">
        <w:t>) with d(</w:t>
      </w:r>
      <w:proofErr w:type="gramStart"/>
      <w:r w:rsidRPr="00BC6329">
        <w:t>x,∂</w:t>
      </w:r>
      <w:proofErr w:type="gramEnd"/>
      <w:r w:rsidRPr="00BC6329">
        <w:rPr>
          <w:rFonts w:ascii="Cambria Math" w:hAnsi="Cambria Math" w:cs="Cambria Math"/>
        </w:rPr>
        <w:t>𝓚</w:t>
      </w:r>
      <w:r w:rsidRPr="00BC6329">
        <w:t xml:space="preserve">) ≥ </w:t>
      </w:r>
      <w:proofErr w:type="spellStart"/>
      <w:r w:rsidRPr="00BC6329">
        <w:t>δ_det</w:t>
      </w:r>
      <w:proofErr w:type="spellEnd"/>
    </w:p>
    <w:p w14:paraId="3CE50C1F" w14:textId="77777777" w:rsidR="00BC6329" w:rsidRPr="00BC6329" w:rsidRDefault="00BC6329" w:rsidP="00DD194A">
      <w:pPr>
        <w:numPr>
          <w:ilvl w:val="0"/>
          <w:numId w:val="75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∥∇𝓚</w:t>
      </w:r>
      <w:r w:rsidRPr="00BC6329">
        <w:t>(x)</w:t>
      </w:r>
      <w:r w:rsidRPr="00BC6329">
        <w:rPr>
          <w:rFonts w:ascii="Cambria Math" w:hAnsi="Cambria Math" w:cs="Cambria Math"/>
        </w:rPr>
        <w:t>∥</w:t>
      </w:r>
      <w:r w:rsidRPr="00BC6329">
        <w:t xml:space="preserve"> </w:t>
      </w:r>
      <w:r w:rsidRPr="00BC6329">
        <w:rPr>
          <w:rFonts w:ascii="Aptos" w:hAnsi="Aptos" w:cs="Aptos"/>
        </w:rPr>
        <w:t>≤</w:t>
      </w:r>
      <w:r w:rsidRPr="00BC6329">
        <w:t xml:space="preserve"> </w:t>
      </w:r>
      <w:proofErr w:type="spellStart"/>
      <w:r w:rsidRPr="00BC6329">
        <w:t>g_det</w:t>
      </w:r>
      <w:proofErr w:type="spellEnd"/>
      <w:r w:rsidRPr="00BC6329">
        <w:t xml:space="preserve"> where </w:t>
      </w:r>
      <w:proofErr w:type="spellStart"/>
      <w:r w:rsidRPr="00BC6329">
        <w:t>g_det</w:t>
      </w:r>
      <w:proofErr w:type="spellEnd"/>
      <w:r w:rsidRPr="00BC6329">
        <w:t xml:space="preserve"> </w:t>
      </w:r>
      <w:r w:rsidRPr="00BC6329">
        <w:rPr>
          <w:rFonts w:ascii="Cambria Math" w:hAnsi="Cambria Math" w:cs="Cambria Math"/>
        </w:rPr>
        <w:t>≪</w:t>
      </w:r>
      <w:r w:rsidRPr="00BC6329">
        <w:t xml:space="preserve"> </w:t>
      </w:r>
      <w:proofErr w:type="spellStart"/>
      <w:r w:rsidRPr="00BC6329">
        <w:t>g_warn</w:t>
      </w:r>
      <w:proofErr w:type="spellEnd"/>
    </w:p>
    <w:p w14:paraId="3A0EC4C6" w14:textId="77777777" w:rsidR="00BC6329" w:rsidRPr="00BC6329" w:rsidRDefault="00BC6329" w:rsidP="00DD194A">
      <w:pPr>
        <w:numPr>
          <w:ilvl w:val="0"/>
          <w:numId w:val="75"/>
        </w:numPr>
        <w:spacing w:before="100" w:beforeAutospacing="1" w:after="100" w:afterAutospacing="1"/>
      </w:pPr>
      <w:r w:rsidRPr="00BC6329">
        <w:t xml:space="preserve">No elasticity: </w:t>
      </w:r>
      <w:proofErr w:type="spellStart"/>
      <w:r w:rsidRPr="00BC6329">
        <w:t>Δσ</w:t>
      </w:r>
      <w:proofErr w:type="spellEnd"/>
      <w:r w:rsidRPr="00BC6329">
        <w:rPr>
          <w:rFonts w:ascii="Arial" w:hAnsi="Arial" w:cs="Arial"/>
        </w:rPr>
        <w:t>ᵢ</w:t>
      </w:r>
      <w:r w:rsidRPr="00BC6329">
        <w:t xml:space="preserve"> = 0 for all i</w:t>
      </w:r>
    </w:p>
    <w:p w14:paraId="639FACA8" w14:textId="77777777" w:rsidR="00BC6329" w:rsidRPr="00BC6329" w:rsidRDefault="00BC6329" w:rsidP="00DD194A">
      <w:pPr>
        <w:numPr>
          <w:ilvl w:val="0"/>
          <w:numId w:val="75"/>
        </w:numPr>
        <w:spacing w:before="100" w:beforeAutospacing="1" w:after="100" w:afterAutospacing="1"/>
      </w:pPr>
      <w:r w:rsidRPr="00BC6329">
        <w:t xml:space="preserve">No curvature escalation: </w:t>
      </w:r>
      <w:r w:rsidRPr="00BC6329">
        <w:rPr>
          <w:rFonts w:ascii="Cambria Math" w:hAnsi="Cambria Math" w:cs="Cambria Math"/>
        </w:rPr>
        <w:t>∥𝓡</w:t>
      </w:r>
      <w:r w:rsidRPr="00BC6329">
        <w:t>(x)</w:t>
      </w:r>
      <w:r w:rsidRPr="00BC6329">
        <w:rPr>
          <w:rFonts w:ascii="Cambria Math" w:hAnsi="Cambria Math" w:cs="Cambria Math"/>
        </w:rPr>
        <w:t>∥</w:t>
      </w:r>
      <w:r w:rsidRPr="00BC6329">
        <w:t xml:space="preserve"> </w:t>
      </w:r>
      <w:r w:rsidRPr="00BC6329">
        <w:rPr>
          <w:rFonts w:ascii="Aptos" w:hAnsi="Aptos" w:cs="Aptos"/>
        </w:rPr>
        <w:t>≤</w:t>
      </w:r>
      <w:r w:rsidRPr="00BC6329">
        <w:t xml:space="preserve"> </w:t>
      </w:r>
      <w:proofErr w:type="spellStart"/>
      <w:r w:rsidRPr="00BC6329">
        <w:rPr>
          <w:rFonts w:ascii="Aptos" w:hAnsi="Aptos" w:cs="Aptos"/>
        </w:rPr>
        <w:t>ρ</w:t>
      </w:r>
      <w:r w:rsidRPr="00BC6329">
        <w:t>_det</w:t>
      </w:r>
      <w:proofErr w:type="spellEnd"/>
    </w:p>
    <w:p w14:paraId="7FAF82DE" w14:textId="77777777" w:rsidR="00BC6329" w:rsidRPr="00BC6329" w:rsidRDefault="00BC6329" w:rsidP="00DD194A">
      <w:pPr>
        <w:numPr>
          <w:ilvl w:val="0"/>
          <w:numId w:val="75"/>
        </w:numPr>
        <w:spacing w:before="100" w:beforeAutospacing="1" w:after="100" w:afterAutospacing="1"/>
      </w:pPr>
      <w:r w:rsidRPr="00BC6329">
        <w:t>Full lineage reversibility: λ</w:t>
      </w:r>
      <w:r w:rsidRPr="00BC6329">
        <w:rPr>
          <w:rFonts w:ascii="Cambria Math" w:hAnsi="Cambria Math" w:cs="Cambria Math"/>
        </w:rPr>
        <w:t>⁻</w:t>
      </w:r>
      <w:r w:rsidRPr="00BC6329">
        <w:rPr>
          <w:rFonts w:ascii="Aptos" w:hAnsi="Aptos" w:cs="Aptos"/>
        </w:rPr>
        <w:t>¹</w:t>
      </w:r>
      <w:r w:rsidRPr="00BC6329">
        <w:t xml:space="preserve"> defined for all </w:t>
      </w:r>
      <w:proofErr w:type="spellStart"/>
      <w:r w:rsidRPr="00BC6329">
        <w:t>f</w:t>
      </w:r>
      <w:proofErr w:type="spellEnd"/>
      <w:r w:rsidRPr="00BC6329">
        <w:t xml:space="preserve"> </w:t>
      </w:r>
      <w:r w:rsidRPr="00BC6329">
        <w:rPr>
          <w:rFonts w:ascii="Cambria Math" w:hAnsi="Cambria Math" w:cs="Cambria Math"/>
        </w:rPr>
        <w:t>∈</w:t>
      </w:r>
      <w:r w:rsidRPr="00BC6329">
        <w:t xml:space="preserve"> </w:t>
      </w:r>
      <w:proofErr w:type="spellStart"/>
      <w:r w:rsidRPr="00BC6329">
        <w:rPr>
          <w:rFonts w:ascii="Aptos" w:hAnsi="Aptos" w:cs="Aptos"/>
        </w:rPr>
        <w:t>Φ</w:t>
      </w:r>
      <w:r w:rsidRPr="00BC6329">
        <w:t>_det</w:t>
      </w:r>
      <w:proofErr w:type="spellEnd"/>
    </w:p>
    <w:p w14:paraId="0B3C76B0" w14:textId="77777777" w:rsidR="00BC6329" w:rsidRPr="00BC6329" w:rsidRDefault="00BC6329" w:rsidP="00DD194A">
      <w:pPr>
        <w:numPr>
          <w:ilvl w:val="0"/>
          <w:numId w:val="75"/>
        </w:numPr>
        <w:spacing w:before="100" w:beforeAutospacing="1" w:after="100" w:afterAutospacing="1"/>
      </w:pPr>
      <w:r w:rsidRPr="00BC6329">
        <w:t xml:space="preserve">Minimal thermal effect: temp(x) ≤ </w:t>
      </w:r>
      <w:proofErr w:type="spellStart"/>
      <w:r w:rsidRPr="00BC6329">
        <w:t>T_base</w:t>
      </w:r>
      <w:proofErr w:type="spellEnd"/>
    </w:p>
    <w:p w14:paraId="29A1F11D" w14:textId="77777777" w:rsidR="00BC6329" w:rsidRPr="00BC6329" w:rsidRDefault="00BC6329" w:rsidP="00DD194A">
      <w:pPr>
        <w:numPr>
          <w:ilvl w:val="0"/>
          <w:numId w:val="75"/>
        </w:numPr>
        <w:spacing w:before="100" w:beforeAutospacing="1" w:after="100" w:afterAutospacing="1"/>
      </w:pPr>
      <w:r w:rsidRPr="00BC6329">
        <w:t xml:space="preserve">Minimal latency propagation: </w:t>
      </w:r>
      <w:proofErr w:type="spellStart"/>
      <w:r w:rsidRPr="00BC6329">
        <w:t>lat</w:t>
      </w:r>
      <w:proofErr w:type="spellEnd"/>
      <w:r w:rsidRPr="00BC6329">
        <w:t xml:space="preserve">(x) ≤ </w:t>
      </w:r>
      <w:proofErr w:type="spellStart"/>
      <w:r w:rsidRPr="00BC6329">
        <w:t>L_base</w:t>
      </w:r>
      <w:proofErr w:type="spellEnd"/>
    </w:p>
    <w:p w14:paraId="44ABC1B2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The operator family </w:t>
      </w:r>
      <w:proofErr w:type="spellStart"/>
      <w:r w:rsidRPr="00BC6329">
        <w:t>Φ_det</w:t>
      </w:r>
      <w:proofErr w:type="spellEnd"/>
      <w:r w:rsidRPr="00BC6329">
        <w:t xml:space="preserve"> includes:</w:t>
      </w:r>
    </w:p>
    <w:p w14:paraId="0C32B38B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• light symbolic operators</w:t>
      </w:r>
      <w:r w:rsidRPr="00BC6329">
        <w:br/>
        <w:t>• structural invariants</w:t>
      </w:r>
      <w:r w:rsidRPr="00BC6329">
        <w:br/>
        <w:t>• identity morphisms</w:t>
      </w:r>
      <w:r w:rsidRPr="00BC6329">
        <w:br/>
        <w:t>• deterministic canonicalization operators</w:t>
      </w:r>
      <w:r w:rsidRPr="00BC6329">
        <w:br/>
        <w:t>• envelope-centering adjustments</w:t>
      </w:r>
    </w:p>
    <w:p w14:paraId="101E81DD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The regime’s constraint lattice </w:t>
      </w:r>
      <w:proofErr w:type="spellStart"/>
      <w:r w:rsidRPr="00BC6329">
        <w:t>Λ_det</w:t>
      </w:r>
      <w:proofErr w:type="spellEnd"/>
      <w:r w:rsidRPr="00BC6329">
        <w:t xml:space="preserve"> allows only transitions that maintain convexity, monotonic drift toward equilibrium, and stability across all dimensions.</w:t>
      </w:r>
    </w:p>
    <w:p w14:paraId="7D68AEC2" w14:textId="73048FE9" w:rsidR="00BC6329" w:rsidRPr="00BC6329" w:rsidRDefault="00BC6329" w:rsidP="00DD194A">
      <w:pPr>
        <w:spacing w:before="100" w:beforeAutospacing="1" w:after="100" w:afterAutospacing="1"/>
      </w:pPr>
    </w:p>
    <w:p w14:paraId="34054083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lastRenderedPageBreak/>
        <w:t>5.2.3 — Symbolic-Constrained Regime (</w:t>
      </w:r>
      <w:proofErr w:type="spellStart"/>
      <w:r w:rsidRPr="00BC6329">
        <w:rPr>
          <w:b/>
          <w:bCs/>
        </w:rPr>
        <w:t>R_sym</w:t>
      </w:r>
      <w:proofErr w:type="spellEnd"/>
      <w:r w:rsidRPr="00BC6329">
        <w:rPr>
          <w:b/>
          <w:bCs/>
        </w:rPr>
        <w:t>)</w:t>
      </w:r>
      <w:r w:rsidRPr="00BC6329">
        <w:br/>
      </w:r>
      <w:proofErr w:type="spellStart"/>
      <w:r w:rsidRPr="00BC6329">
        <w:t>R_sym</w:t>
      </w:r>
      <w:proofErr w:type="spellEnd"/>
      <w:r w:rsidRPr="00BC6329">
        <w:t xml:space="preserve"> supports mid-intensity symbolic computation including canonicalization, structural expansion, resolution, refactoring, and multi-branch disambiguation. Let x </w:t>
      </w:r>
      <w:r w:rsidRPr="00BC6329">
        <w:rPr>
          <w:rFonts w:ascii="Cambria Math" w:hAnsi="Cambria Math" w:cs="Cambria Math"/>
        </w:rPr>
        <w:t>∈</w:t>
      </w:r>
      <w:r w:rsidRPr="00BC6329">
        <w:t xml:space="preserve"> </w:t>
      </w:r>
      <w:proofErr w:type="spellStart"/>
      <w:r w:rsidRPr="00BC6329">
        <w:t>R_sym</w:t>
      </w:r>
      <w:proofErr w:type="spellEnd"/>
      <w:r w:rsidRPr="00BC6329">
        <w:t xml:space="preserve"> if:</w:t>
      </w:r>
    </w:p>
    <w:p w14:paraId="4888BB21" w14:textId="77777777" w:rsidR="00BC6329" w:rsidRPr="00BC6329" w:rsidRDefault="00BC6329" w:rsidP="00DD194A">
      <w:pPr>
        <w:numPr>
          <w:ilvl w:val="0"/>
          <w:numId w:val="76"/>
        </w:numPr>
        <w:spacing w:before="100" w:beforeAutospacing="1" w:after="100" w:afterAutospacing="1"/>
      </w:pPr>
      <w:r w:rsidRPr="00BC6329">
        <w:t xml:space="preserve">symbolic depth increases but </w:t>
      </w:r>
      <w:r w:rsidRPr="00BC6329">
        <w:rPr>
          <w:rFonts w:ascii="Cambria Math" w:hAnsi="Cambria Math" w:cs="Cambria Math"/>
        </w:rPr>
        <w:t>∥</w:t>
      </w:r>
      <w:r w:rsidRPr="00BC6329">
        <w:t>S(x)</w:t>
      </w:r>
      <w:r w:rsidRPr="00BC6329">
        <w:rPr>
          <w:rFonts w:ascii="Cambria Math" w:hAnsi="Cambria Math" w:cs="Cambria Math"/>
        </w:rPr>
        <w:t>∥</w:t>
      </w:r>
      <w:r w:rsidRPr="00BC6329">
        <w:t xml:space="preserve"> </w:t>
      </w:r>
      <w:r w:rsidRPr="00BC6329">
        <w:rPr>
          <w:rFonts w:ascii="Aptos" w:hAnsi="Aptos" w:cs="Aptos"/>
        </w:rPr>
        <w:t>≤</w:t>
      </w:r>
      <w:r w:rsidRPr="00BC6329">
        <w:t xml:space="preserve"> </w:t>
      </w:r>
      <w:proofErr w:type="spellStart"/>
      <w:r w:rsidRPr="00BC6329">
        <w:t>S_max</w:t>
      </w:r>
      <w:proofErr w:type="spellEnd"/>
    </w:p>
    <w:p w14:paraId="407FBD26" w14:textId="77777777" w:rsidR="00BC6329" w:rsidRPr="00BC6329" w:rsidRDefault="00BC6329" w:rsidP="00DD194A">
      <w:pPr>
        <w:numPr>
          <w:ilvl w:val="0"/>
          <w:numId w:val="76"/>
        </w:numPr>
        <w:spacing w:before="100" w:beforeAutospacing="1" w:after="100" w:afterAutospacing="1"/>
      </w:pPr>
      <w:r w:rsidRPr="00BC6329">
        <w:t xml:space="preserve">symbolic gradient satisfies </w:t>
      </w:r>
      <w:proofErr w:type="spellStart"/>
      <w:proofErr w:type="gramStart"/>
      <w:r w:rsidRPr="00BC6329">
        <w:t>d|S</w:t>
      </w:r>
      <w:proofErr w:type="spellEnd"/>
      <w:r w:rsidRPr="00BC6329">
        <w:t>|</w:t>
      </w:r>
      <w:proofErr w:type="gramEnd"/>
      <w:r w:rsidRPr="00BC6329">
        <w:t>/dt ≤ α_</w:t>
      </w:r>
      <w:proofErr w:type="spellStart"/>
      <w:r w:rsidRPr="00BC6329">
        <w:t>sym</w:t>
      </w:r>
      <w:proofErr w:type="spellEnd"/>
    </w:p>
    <w:p w14:paraId="7F8844AD" w14:textId="77777777" w:rsidR="00BC6329" w:rsidRPr="00BC6329" w:rsidRDefault="00BC6329" w:rsidP="00DD194A">
      <w:pPr>
        <w:numPr>
          <w:ilvl w:val="0"/>
          <w:numId w:val="76"/>
        </w:numPr>
        <w:spacing w:before="100" w:beforeAutospacing="1" w:after="100" w:afterAutospacing="1"/>
      </w:pPr>
      <w:r w:rsidRPr="00BC6329">
        <w:t>cross-axis coupling remains low: θ</w:t>
      </w:r>
      <w:r w:rsidRPr="00BC6329">
        <w:rPr>
          <w:rFonts w:ascii="Arial" w:hAnsi="Arial" w:cs="Arial"/>
        </w:rPr>
        <w:t>ᵢ</w:t>
      </w:r>
      <w:r w:rsidRPr="00BC6329">
        <w:t xml:space="preserve"> ≤ </w:t>
      </w:r>
      <w:proofErr w:type="spellStart"/>
      <w:r w:rsidRPr="00BC6329">
        <w:t>θ_sym</w:t>
      </w:r>
      <w:proofErr w:type="spellEnd"/>
    </w:p>
    <w:p w14:paraId="29BF93F0" w14:textId="77777777" w:rsidR="00BC6329" w:rsidRPr="00BC6329" w:rsidRDefault="00BC6329" w:rsidP="00DD194A">
      <w:pPr>
        <w:numPr>
          <w:ilvl w:val="0"/>
          <w:numId w:val="76"/>
        </w:numPr>
        <w:spacing w:before="100" w:beforeAutospacing="1" w:after="100" w:afterAutospacing="1"/>
      </w:pPr>
      <w:r w:rsidRPr="00BC6329">
        <w:t>symbolic complexity does not induce tensor escalation</w:t>
      </w:r>
    </w:p>
    <w:p w14:paraId="359B3807" w14:textId="77777777" w:rsidR="00BC6329" w:rsidRPr="00BC6329" w:rsidRDefault="00BC6329" w:rsidP="00DD194A">
      <w:pPr>
        <w:numPr>
          <w:ilvl w:val="0"/>
          <w:numId w:val="76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𝓣𝓚</w:t>
      </w:r>
      <w:r w:rsidRPr="00BC6329">
        <w:t xml:space="preserve"> temp/</w:t>
      </w:r>
      <w:proofErr w:type="spellStart"/>
      <w:r w:rsidRPr="00BC6329">
        <w:t>lat</w:t>
      </w:r>
      <w:proofErr w:type="spellEnd"/>
      <w:r w:rsidRPr="00BC6329">
        <w:t xml:space="preserve"> thresholds remain within safe bounds</w:t>
      </w:r>
    </w:p>
    <w:p w14:paraId="1EC13638" w14:textId="77777777" w:rsidR="00BC6329" w:rsidRPr="00BC6329" w:rsidRDefault="00BC6329" w:rsidP="00DD194A">
      <w:pPr>
        <w:numPr>
          <w:ilvl w:val="0"/>
          <w:numId w:val="76"/>
        </w:numPr>
        <w:spacing w:before="100" w:beforeAutospacing="1" w:after="100" w:afterAutospacing="1"/>
      </w:pPr>
      <w:r w:rsidRPr="00BC6329">
        <w:t>lineage λ(x) includes full symbolic ancestry</w:t>
      </w:r>
    </w:p>
    <w:p w14:paraId="7549B55E" w14:textId="77777777" w:rsidR="00BC6329" w:rsidRPr="00BC6329" w:rsidRDefault="00BC6329" w:rsidP="00DD194A">
      <w:pPr>
        <w:numPr>
          <w:ilvl w:val="0"/>
          <w:numId w:val="76"/>
        </w:numPr>
        <w:spacing w:before="100" w:beforeAutospacing="1" w:after="100" w:afterAutospacing="1"/>
      </w:pPr>
      <w:r w:rsidRPr="00BC6329">
        <w:t>mapping π_</w:t>
      </w:r>
      <w:r w:rsidRPr="00BC6329">
        <w:rPr>
          <w:rFonts w:ascii="Cambria Math" w:hAnsi="Cambria Math" w:cs="Cambria Math"/>
        </w:rPr>
        <w:t>𝓚</w:t>
      </w:r>
      <w:r w:rsidRPr="00BC6329">
        <w:t>(x) does not approach ∂</w:t>
      </w:r>
      <w:r w:rsidRPr="00BC6329">
        <w:rPr>
          <w:rFonts w:ascii="Cambria Math" w:hAnsi="Cambria Math" w:cs="Cambria Math"/>
        </w:rPr>
        <w:t>𝓚</w:t>
      </w:r>
      <w:r w:rsidRPr="00BC6329">
        <w:t xml:space="preserve"> beyond β_</w:t>
      </w:r>
      <w:proofErr w:type="spellStart"/>
      <w:r w:rsidRPr="00BC6329">
        <w:t>sym</w:t>
      </w:r>
      <w:proofErr w:type="spellEnd"/>
    </w:p>
    <w:p w14:paraId="27BFCBBD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The operator family </w:t>
      </w:r>
      <w:proofErr w:type="spellStart"/>
      <w:r w:rsidRPr="00BC6329">
        <w:t>Φ_sym</w:t>
      </w:r>
      <w:proofErr w:type="spellEnd"/>
      <w:r w:rsidRPr="00BC6329">
        <w:t xml:space="preserve"> includes:</w:t>
      </w:r>
    </w:p>
    <w:p w14:paraId="03F7DD6B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• symbolic canonicalization sequences</w:t>
      </w:r>
      <w:r w:rsidRPr="00BC6329">
        <w:br/>
        <w:t>• relation-rewrite operators</w:t>
      </w:r>
      <w:r w:rsidRPr="00BC6329">
        <w:br/>
        <w:t>• normal-form transformations</w:t>
      </w:r>
      <w:r w:rsidRPr="00BC6329">
        <w:br/>
        <w:t>• S</w:t>
      </w:r>
      <w:r w:rsidRPr="00BC6329">
        <w:rPr>
          <w:rFonts w:ascii="Cambria Math" w:hAnsi="Cambria Math" w:cs="Cambria Math"/>
        </w:rPr>
        <w:t>∘</w:t>
      </w:r>
      <w:r w:rsidRPr="00BC6329">
        <w:t xml:space="preserve">S compositions respecting </w:t>
      </w:r>
      <w:proofErr w:type="spellStart"/>
      <w:r w:rsidRPr="00BC6329">
        <w:rPr>
          <w:rFonts w:ascii="Aptos" w:hAnsi="Aptos" w:cs="Aptos"/>
        </w:rPr>
        <w:t>Λ</w:t>
      </w:r>
      <w:r w:rsidRPr="00BC6329">
        <w:t>_sym</w:t>
      </w:r>
      <w:proofErr w:type="spellEnd"/>
      <w:r w:rsidRPr="00BC6329">
        <w:t xml:space="preserve"> curvature bounds</w:t>
      </w:r>
      <w:r w:rsidRPr="00BC6329">
        <w:br/>
      </w:r>
      <w:r w:rsidRPr="00BC6329">
        <w:rPr>
          <w:rFonts w:ascii="Aptos" w:hAnsi="Aptos" w:cs="Aptos"/>
        </w:rPr>
        <w:t>•</w:t>
      </w:r>
      <w:r w:rsidRPr="00BC6329">
        <w:t xml:space="preserve"> symbol-to-tensor projections constrained by </w:t>
      </w:r>
      <w:proofErr w:type="spellStart"/>
      <w:r w:rsidRPr="00BC6329">
        <w:rPr>
          <w:rFonts w:ascii="Aptos" w:hAnsi="Aptos" w:cs="Aptos"/>
        </w:rPr>
        <w:t>κ</w:t>
      </w:r>
      <w:r w:rsidRPr="00BC6329">
        <w:t>_TS</w:t>
      </w:r>
      <w:proofErr w:type="spellEnd"/>
    </w:p>
    <w:p w14:paraId="56F5F77C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Regime </w:t>
      </w:r>
      <w:proofErr w:type="gramStart"/>
      <w:r w:rsidRPr="00BC6329">
        <w:t xml:space="preserve">invariants </w:t>
      </w:r>
      <w:r w:rsidRPr="00BC6329">
        <w:rPr>
          <w:rFonts w:ascii="Cambria Math" w:hAnsi="Cambria Math" w:cs="Cambria Math"/>
        </w:rPr>
        <w:t>𝓘</w:t>
      </w:r>
      <w:proofErr w:type="gramEnd"/>
      <w:r w:rsidRPr="00BC6329">
        <w:t>_</w:t>
      </w:r>
      <w:proofErr w:type="spellStart"/>
      <w:r w:rsidRPr="00BC6329">
        <w:t>sym</w:t>
      </w:r>
      <w:proofErr w:type="spellEnd"/>
      <w:r w:rsidRPr="00BC6329">
        <w:t xml:space="preserve"> include symbolic curvature bounds, bounded branching, stability of symbolic manifolds, and enforceable reduction paths ensuring global convergence.</w:t>
      </w:r>
    </w:p>
    <w:p w14:paraId="352430EE" w14:textId="24B29B82" w:rsidR="00BC6329" w:rsidRPr="00BC6329" w:rsidRDefault="00BC6329" w:rsidP="00DD194A">
      <w:pPr>
        <w:spacing w:before="100" w:beforeAutospacing="1" w:after="100" w:afterAutospacing="1"/>
      </w:pPr>
    </w:p>
    <w:p w14:paraId="4875EEFB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t>5.2.4 — Tensor-Intensive Regime (</w:t>
      </w:r>
      <w:proofErr w:type="spellStart"/>
      <w:r w:rsidRPr="00BC6329">
        <w:rPr>
          <w:b/>
          <w:bCs/>
        </w:rPr>
        <w:t>R_tens</w:t>
      </w:r>
      <w:proofErr w:type="spellEnd"/>
      <w:r w:rsidRPr="00BC6329">
        <w:rPr>
          <w:b/>
          <w:bCs/>
        </w:rPr>
        <w:t>)</w:t>
      </w:r>
      <w:r w:rsidRPr="00BC6329">
        <w:br/>
      </w:r>
      <w:proofErr w:type="spellStart"/>
      <w:r w:rsidRPr="00BC6329">
        <w:t>R_tens</w:t>
      </w:r>
      <w:proofErr w:type="spellEnd"/>
      <w:r w:rsidRPr="00BC6329">
        <w:t xml:space="preserve"> is the computationally intensive manifold in which high-dimensional tensor operations dominate. This includes manifold traversal, generative inference, multi-modal fusion, tensor contraction, and high-intensity transformation.</w:t>
      </w:r>
    </w:p>
    <w:p w14:paraId="6F5DE8D3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Conditions for x </w:t>
      </w:r>
      <w:r w:rsidRPr="00BC6329">
        <w:rPr>
          <w:rFonts w:ascii="Cambria Math" w:hAnsi="Cambria Math" w:cs="Cambria Math"/>
        </w:rPr>
        <w:t>∈</w:t>
      </w:r>
      <w:r w:rsidRPr="00BC6329">
        <w:t xml:space="preserve"> </w:t>
      </w:r>
      <w:proofErr w:type="spellStart"/>
      <w:r w:rsidRPr="00BC6329">
        <w:t>R_tens</w:t>
      </w:r>
      <w:proofErr w:type="spellEnd"/>
      <w:r w:rsidRPr="00BC6329">
        <w:t>:</w:t>
      </w:r>
    </w:p>
    <w:p w14:paraId="00B9D819" w14:textId="77777777" w:rsidR="00BC6329" w:rsidRPr="00BC6329" w:rsidRDefault="00BC6329" w:rsidP="00DD194A">
      <w:pPr>
        <w:numPr>
          <w:ilvl w:val="0"/>
          <w:numId w:val="77"/>
        </w:numPr>
        <w:spacing w:before="100" w:beforeAutospacing="1" w:after="100" w:afterAutospacing="1"/>
      </w:pPr>
      <w:r w:rsidRPr="00BC6329">
        <w:t xml:space="preserve">High tensor load: </w:t>
      </w:r>
      <w:r w:rsidRPr="00BC6329">
        <w:rPr>
          <w:rFonts w:ascii="Cambria Math" w:hAnsi="Cambria Math" w:cs="Cambria Math"/>
        </w:rPr>
        <w:t>∥</w:t>
      </w:r>
      <w:r w:rsidRPr="00BC6329">
        <w:t>T(x)</w:t>
      </w:r>
      <w:r w:rsidRPr="00BC6329">
        <w:rPr>
          <w:rFonts w:ascii="Cambria Math" w:hAnsi="Cambria Math" w:cs="Cambria Math"/>
        </w:rPr>
        <w:t>∥</w:t>
      </w:r>
      <w:r w:rsidRPr="00BC6329">
        <w:t xml:space="preserve"> significant relative to symbolic load</w:t>
      </w:r>
    </w:p>
    <w:p w14:paraId="74A3EADB" w14:textId="77777777" w:rsidR="00BC6329" w:rsidRPr="00BC6329" w:rsidRDefault="00BC6329" w:rsidP="00DD194A">
      <w:pPr>
        <w:numPr>
          <w:ilvl w:val="0"/>
          <w:numId w:val="77"/>
        </w:numPr>
        <w:spacing w:before="100" w:beforeAutospacing="1" w:after="100" w:afterAutospacing="1"/>
      </w:pPr>
      <w:r w:rsidRPr="00BC6329">
        <w:t xml:space="preserve">Envelope deformation permitted: </w:t>
      </w:r>
      <w:proofErr w:type="spellStart"/>
      <w:r w:rsidRPr="00BC6329">
        <w:t>Δσ</w:t>
      </w:r>
      <w:proofErr w:type="spellEnd"/>
      <w:r w:rsidRPr="00BC6329">
        <w:rPr>
          <w:rFonts w:ascii="Arial" w:hAnsi="Arial" w:cs="Arial"/>
        </w:rPr>
        <w:t>ᵢ</w:t>
      </w:r>
      <w:r w:rsidRPr="00BC6329">
        <w:t xml:space="preserve"> ≤ </w:t>
      </w:r>
      <w:proofErr w:type="spellStart"/>
      <w:r w:rsidRPr="00BC6329">
        <w:t>σ_tens</w:t>
      </w:r>
      <w:proofErr w:type="spellEnd"/>
    </w:p>
    <w:p w14:paraId="4F75C11B" w14:textId="77777777" w:rsidR="00BC6329" w:rsidRPr="00BC6329" w:rsidRDefault="00BC6329" w:rsidP="00DD194A">
      <w:pPr>
        <w:numPr>
          <w:ilvl w:val="0"/>
          <w:numId w:val="77"/>
        </w:numPr>
        <w:spacing w:before="100" w:beforeAutospacing="1" w:after="100" w:afterAutospacing="1"/>
      </w:pPr>
      <w:r w:rsidRPr="00BC6329">
        <w:t xml:space="preserve">Curvature bounded: </w:t>
      </w:r>
      <w:r w:rsidRPr="00BC6329">
        <w:rPr>
          <w:rFonts w:ascii="Cambria Math" w:hAnsi="Cambria Math" w:cs="Cambria Math"/>
        </w:rPr>
        <w:t>∥𝓡</w:t>
      </w:r>
      <w:r w:rsidRPr="00BC6329">
        <w:t>_T(x)</w:t>
      </w:r>
      <w:r w:rsidRPr="00BC6329">
        <w:rPr>
          <w:rFonts w:ascii="Cambria Math" w:hAnsi="Cambria Math" w:cs="Cambria Math"/>
        </w:rPr>
        <w:t>∥</w:t>
      </w:r>
      <w:r w:rsidRPr="00BC6329">
        <w:t xml:space="preserve"> </w:t>
      </w:r>
      <w:r w:rsidRPr="00BC6329">
        <w:rPr>
          <w:rFonts w:ascii="Aptos" w:hAnsi="Aptos" w:cs="Aptos"/>
        </w:rPr>
        <w:t>≤</w:t>
      </w:r>
      <w:r w:rsidRPr="00BC6329">
        <w:t xml:space="preserve"> </w:t>
      </w:r>
      <w:proofErr w:type="spellStart"/>
      <w:r w:rsidRPr="00BC6329">
        <w:rPr>
          <w:rFonts w:ascii="Aptos" w:hAnsi="Aptos" w:cs="Aptos"/>
        </w:rPr>
        <w:t>ρ</w:t>
      </w:r>
      <w:r w:rsidRPr="00BC6329">
        <w:t>_tens</w:t>
      </w:r>
      <w:proofErr w:type="spellEnd"/>
    </w:p>
    <w:p w14:paraId="737DFD40" w14:textId="77777777" w:rsidR="00BC6329" w:rsidRPr="00BC6329" w:rsidRDefault="00BC6329" w:rsidP="00DD194A">
      <w:pPr>
        <w:numPr>
          <w:ilvl w:val="0"/>
          <w:numId w:val="77"/>
        </w:numPr>
        <w:spacing w:before="100" w:beforeAutospacing="1" w:after="100" w:afterAutospacing="1"/>
      </w:pPr>
      <w:r w:rsidRPr="00BC6329">
        <w:t>Coupling suppression near frontier: β</w:t>
      </w:r>
      <w:r w:rsidRPr="00BC6329">
        <w:rPr>
          <w:rFonts w:ascii="Arial" w:hAnsi="Arial" w:cs="Arial"/>
        </w:rPr>
        <w:t>ᵢ</w:t>
      </w:r>
      <w:r w:rsidRPr="00BC6329">
        <w:t xml:space="preserve"> increases as d(</w:t>
      </w:r>
      <w:proofErr w:type="gramStart"/>
      <w:r w:rsidRPr="00BC6329">
        <w:t>x,∂</w:t>
      </w:r>
      <w:proofErr w:type="gramEnd"/>
      <w:r w:rsidRPr="00BC6329">
        <w:rPr>
          <w:rFonts w:ascii="Cambria Math" w:hAnsi="Cambria Math" w:cs="Cambria Math"/>
        </w:rPr>
        <w:t>𝓚</w:t>
      </w:r>
      <w:r w:rsidRPr="00BC6329">
        <w:t>) decreases</w:t>
      </w:r>
    </w:p>
    <w:p w14:paraId="4369754A" w14:textId="77777777" w:rsidR="00BC6329" w:rsidRPr="00BC6329" w:rsidRDefault="00BC6329" w:rsidP="00DD194A">
      <w:pPr>
        <w:numPr>
          <w:ilvl w:val="0"/>
          <w:numId w:val="77"/>
        </w:numPr>
        <w:spacing w:before="100" w:beforeAutospacing="1" w:after="100" w:afterAutospacing="1"/>
      </w:pPr>
      <w:r w:rsidRPr="00BC6329">
        <w:t>Thermal moderation: d(temp)/dt ≤ α_tens</w:t>
      </w:r>
    </w:p>
    <w:p w14:paraId="3FC5673B" w14:textId="77777777" w:rsidR="00BC6329" w:rsidRPr="00BC6329" w:rsidRDefault="00BC6329" w:rsidP="00DD194A">
      <w:pPr>
        <w:numPr>
          <w:ilvl w:val="0"/>
          <w:numId w:val="77"/>
        </w:numPr>
        <w:spacing w:before="100" w:beforeAutospacing="1" w:after="100" w:afterAutospacing="1"/>
      </w:pPr>
      <w:r w:rsidRPr="00BC6329">
        <w:t xml:space="preserve">Latency adherence: </w:t>
      </w:r>
      <w:r w:rsidRPr="00BC6329">
        <w:rPr>
          <w:rFonts w:ascii="Cambria Math" w:hAnsi="Cambria Math" w:cs="Cambria Math"/>
        </w:rPr>
        <w:t>∥∇</w:t>
      </w:r>
      <w:r w:rsidRPr="00BC6329">
        <w:t>_</w:t>
      </w:r>
      <w:proofErr w:type="spellStart"/>
      <w:r w:rsidRPr="00BC6329">
        <w:t>lat</w:t>
      </w:r>
      <w:proofErr w:type="spellEnd"/>
      <w:r w:rsidRPr="00BC6329">
        <w:t>(x)</w:t>
      </w:r>
      <w:r w:rsidRPr="00BC6329">
        <w:rPr>
          <w:rFonts w:ascii="Cambria Math" w:hAnsi="Cambria Math" w:cs="Cambria Math"/>
        </w:rPr>
        <w:t>∥</w:t>
      </w:r>
      <w:r w:rsidRPr="00BC6329">
        <w:t xml:space="preserve"> </w:t>
      </w:r>
      <w:r w:rsidRPr="00BC6329">
        <w:rPr>
          <w:rFonts w:ascii="Aptos" w:hAnsi="Aptos" w:cs="Aptos"/>
        </w:rPr>
        <w:t>≤</w:t>
      </w:r>
      <w:r w:rsidRPr="00BC6329">
        <w:t xml:space="preserve"> </w:t>
      </w:r>
      <w:proofErr w:type="spellStart"/>
      <w:r w:rsidRPr="00BC6329">
        <w:t>g_lat_tens</w:t>
      </w:r>
      <w:proofErr w:type="spellEnd"/>
    </w:p>
    <w:p w14:paraId="131629FD" w14:textId="77777777" w:rsidR="00BC6329" w:rsidRPr="00BC6329" w:rsidRDefault="00BC6329" w:rsidP="00DD194A">
      <w:pPr>
        <w:numPr>
          <w:ilvl w:val="0"/>
          <w:numId w:val="77"/>
        </w:numPr>
        <w:spacing w:before="100" w:beforeAutospacing="1" w:after="100" w:afterAutospacing="1"/>
      </w:pPr>
      <w:r w:rsidRPr="00BC6329">
        <w:t>Lineage expansion captures tensor ancestry</w:t>
      </w:r>
    </w:p>
    <w:p w14:paraId="5455836F" w14:textId="77777777" w:rsidR="00BC6329" w:rsidRPr="00BC6329" w:rsidRDefault="00BC6329" w:rsidP="00DD194A">
      <w:pPr>
        <w:numPr>
          <w:ilvl w:val="0"/>
          <w:numId w:val="77"/>
        </w:numPr>
        <w:spacing w:before="100" w:beforeAutospacing="1" w:after="100" w:afterAutospacing="1"/>
      </w:pPr>
      <w:r w:rsidRPr="00BC6329">
        <w:lastRenderedPageBreak/>
        <w:t xml:space="preserve">Federated tensor drift must remain synchronized: </w:t>
      </w:r>
      <w:r w:rsidRPr="00BC6329">
        <w:rPr>
          <w:rFonts w:ascii="Cambria Math" w:hAnsi="Cambria Math" w:cs="Cambria Math"/>
        </w:rPr>
        <w:t>∥</w:t>
      </w:r>
      <w:r w:rsidRPr="00BC6329">
        <w:t>T</w:t>
      </w:r>
      <w:r w:rsidRPr="00BC6329">
        <w:rPr>
          <w:rFonts w:ascii="Arial" w:hAnsi="Arial" w:cs="Arial"/>
        </w:rPr>
        <w:t>ᵢ</w:t>
      </w:r>
      <w:r w:rsidRPr="00BC6329">
        <w:t>(x)−T</w:t>
      </w:r>
      <w:r w:rsidRPr="00BC6329">
        <w:rPr>
          <w:rFonts w:ascii="Arial" w:hAnsi="Arial" w:cs="Arial"/>
        </w:rPr>
        <w:t>ⱼ</w:t>
      </w:r>
      <w:r w:rsidRPr="00BC6329">
        <w:t>(x)</w:t>
      </w:r>
      <w:r w:rsidRPr="00BC6329">
        <w:rPr>
          <w:rFonts w:ascii="Cambria Math" w:hAnsi="Cambria Math" w:cs="Cambria Math"/>
        </w:rPr>
        <w:t>∥</w:t>
      </w:r>
      <w:r w:rsidRPr="00BC6329">
        <w:t xml:space="preserve"> </w:t>
      </w:r>
      <w:r w:rsidRPr="00BC6329">
        <w:rPr>
          <w:rFonts w:ascii="Aptos" w:hAnsi="Aptos" w:cs="Aptos"/>
        </w:rPr>
        <w:t>≤</w:t>
      </w:r>
      <w:r w:rsidRPr="00BC6329">
        <w:t xml:space="preserve"> </w:t>
      </w:r>
      <w:proofErr w:type="spellStart"/>
      <w:r w:rsidRPr="00BC6329">
        <w:rPr>
          <w:rFonts w:ascii="Aptos" w:hAnsi="Aptos" w:cs="Aptos"/>
        </w:rPr>
        <w:t>ε</w:t>
      </w:r>
      <w:r w:rsidRPr="00BC6329">
        <w:t>_fed</w:t>
      </w:r>
      <w:proofErr w:type="spellEnd"/>
    </w:p>
    <w:p w14:paraId="6FA01FD3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The operator family </w:t>
      </w:r>
      <w:proofErr w:type="spellStart"/>
      <w:r w:rsidRPr="00BC6329">
        <w:t>Φ_tens</w:t>
      </w:r>
      <w:proofErr w:type="spellEnd"/>
      <w:r w:rsidRPr="00BC6329">
        <w:t xml:space="preserve"> includes:</w:t>
      </w:r>
    </w:p>
    <w:p w14:paraId="6CF1CE12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• tensor contraction operators</w:t>
      </w:r>
      <w:r w:rsidRPr="00BC6329">
        <w:br/>
        <w:t>• manifold-curvature evolution steps</w:t>
      </w:r>
      <w:r w:rsidRPr="00BC6329">
        <w:br/>
        <w:t>• high-dimensional inference kernels</w:t>
      </w:r>
      <w:r w:rsidRPr="00BC6329">
        <w:br/>
        <w:t>• generative canonicalization flows</w:t>
      </w:r>
      <w:r w:rsidRPr="00BC6329">
        <w:br/>
        <w:t>• T</w:t>
      </w:r>
      <w:r w:rsidRPr="00BC6329">
        <w:rPr>
          <w:rFonts w:ascii="Cambria Math" w:hAnsi="Cambria Math" w:cs="Cambria Math"/>
        </w:rPr>
        <w:t>∘</w:t>
      </w:r>
      <w:r w:rsidRPr="00BC6329">
        <w:t xml:space="preserve">T interactions regulated by </w:t>
      </w:r>
      <w:proofErr w:type="spellStart"/>
      <w:r w:rsidRPr="00BC6329">
        <w:rPr>
          <w:rFonts w:ascii="Aptos" w:hAnsi="Aptos" w:cs="Aptos"/>
        </w:rPr>
        <w:t>κ</w:t>
      </w:r>
      <w:r w:rsidRPr="00BC6329">
        <w:t>_TT</w:t>
      </w:r>
      <w:proofErr w:type="spellEnd"/>
    </w:p>
    <w:p w14:paraId="137B8273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This regime has the largest deformation allowance but is the most tightly monitored by </w:t>
      </w:r>
      <w:r w:rsidRPr="00BC6329">
        <w:rPr>
          <w:rFonts w:ascii="Cambria Math" w:hAnsi="Cambria Math" w:cs="Cambria Math"/>
        </w:rPr>
        <w:t>𝓣𝓚</w:t>
      </w:r>
      <w:r w:rsidRPr="00BC6329">
        <w:t xml:space="preserve"> and </w:t>
      </w:r>
      <w:r w:rsidRPr="00BC6329">
        <w:rPr>
          <w:rFonts w:ascii="Cambria Math" w:hAnsi="Cambria Math" w:cs="Cambria Math"/>
        </w:rPr>
        <w:t>𝓗𝓚</w:t>
      </w:r>
      <w:r w:rsidRPr="00BC6329">
        <w:t xml:space="preserve"> fields.</w:t>
      </w:r>
    </w:p>
    <w:p w14:paraId="04483DA3" w14:textId="01E7624B" w:rsidR="00BC6329" w:rsidRPr="00BC6329" w:rsidRDefault="00BC6329" w:rsidP="00DD194A">
      <w:pPr>
        <w:spacing w:before="100" w:beforeAutospacing="1" w:after="100" w:afterAutospacing="1"/>
      </w:pPr>
    </w:p>
    <w:p w14:paraId="6271511B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t>5.2.5 — Temporal-Burst Regime (</w:t>
      </w:r>
      <w:proofErr w:type="spellStart"/>
      <w:r w:rsidRPr="00BC6329">
        <w:rPr>
          <w:b/>
          <w:bCs/>
        </w:rPr>
        <w:t>R_burst</w:t>
      </w:r>
      <w:proofErr w:type="spellEnd"/>
      <w:r w:rsidRPr="00BC6329">
        <w:rPr>
          <w:b/>
          <w:bCs/>
        </w:rPr>
        <w:t>)</w:t>
      </w:r>
      <w:r w:rsidRPr="00BC6329">
        <w:br/>
      </w:r>
      <w:proofErr w:type="spellStart"/>
      <w:r w:rsidRPr="00BC6329">
        <w:t>R_burst</w:t>
      </w:r>
      <w:proofErr w:type="spellEnd"/>
      <w:r w:rsidRPr="00BC6329">
        <w:t xml:space="preserve"> is a short-duration high-intensity computational surge domain, authorized only under MCP-approved transient escalation. Its deformation vectors are uniquely time-bound.</w:t>
      </w:r>
    </w:p>
    <w:p w14:paraId="3041702C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Conditions:</w:t>
      </w:r>
    </w:p>
    <w:p w14:paraId="59790905" w14:textId="77777777" w:rsidR="00BC6329" w:rsidRPr="00BC6329" w:rsidRDefault="00BC6329" w:rsidP="00DD194A">
      <w:pPr>
        <w:numPr>
          <w:ilvl w:val="0"/>
          <w:numId w:val="78"/>
        </w:numPr>
        <w:spacing w:before="100" w:beforeAutospacing="1" w:after="100" w:afterAutospacing="1"/>
      </w:pPr>
      <w:r w:rsidRPr="00BC6329">
        <w:t>σ</w:t>
      </w:r>
      <w:r w:rsidRPr="00BC6329">
        <w:rPr>
          <w:rFonts w:ascii="Arial" w:hAnsi="Arial" w:cs="Arial"/>
        </w:rPr>
        <w:t>ᵢ</w:t>
      </w:r>
      <w:r w:rsidRPr="00BC6329">
        <w:t>(t) = σ</w:t>
      </w:r>
      <w:r w:rsidRPr="00BC6329">
        <w:rPr>
          <w:rFonts w:ascii="Arial" w:hAnsi="Arial" w:cs="Arial"/>
        </w:rPr>
        <w:t>ᵢ</w:t>
      </w:r>
      <w:r w:rsidRPr="00BC6329">
        <w:t xml:space="preserve"> + </w:t>
      </w:r>
      <w:proofErr w:type="spellStart"/>
      <w:r w:rsidRPr="00BC6329">
        <w:t>Δσ</w:t>
      </w:r>
      <w:proofErr w:type="spellEnd"/>
      <w:r w:rsidRPr="00BC6329">
        <w:rPr>
          <w:rFonts w:ascii="Arial" w:hAnsi="Arial" w:cs="Arial"/>
        </w:rPr>
        <w:t>ᵢ</w:t>
      </w:r>
      <w:r w:rsidRPr="00BC6329">
        <w:t>_burst during the burst window [t₀, t₀+τ]</w:t>
      </w:r>
    </w:p>
    <w:p w14:paraId="135BF822" w14:textId="77777777" w:rsidR="00BC6329" w:rsidRPr="00BC6329" w:rsidRDefault="00BC6329" w:rsidP="00DD194A">
      <w:pPr>
        <w:numPr>
          <w:ilvl w:val="0"/>
          <w:numId w:val="78"/>
        </w:numPr>
        <w:spacing w:before="100" w:beforeAutospacing="1" w:after="100" w:afterAutospacing="1"/>
      </w:pPr>
      <w:r w:rsidRPr="00BC6329">
        <w:t>Mandatory contraction: σ</w:t>
      </w:r>
      <w:r w:rsidRPr="00BC6329">
        <w:rPr>
          <w:rFonts w:ascii="Arial" w:hAnsi="Arial" w:cs="Arial"/>
        </w:rPr>
        <w:t>ᵢ</w:t>
      </w:r>
      <w:r w:rsidRPr="00BC6329">
        <w:t>(</w:t>
      </w:r>
      <w:proofErr w:type="spellStart"/>
      <w:r w:rsidRPr="00BC6329">
        <w:t>t+Δt</w:t>
      </w:r>
      <w:proofErr w:type="spellEnd"/>
      <w:r w:rsidRPr="00BC6329">
        <w:t>) &lt; σ</w:t>
      </w:r>
      <w:r w:rsidRPr="00BC6329">
        <w:rPr>
          <w:rFonts w:ascii="Arial" w:hAnsi="Arial" w:cs="Arial"/>
        </w:rPr>
        <w:t>ᵢ</w:t>
      </w:r>
      <w:r w:rsidRPr="00BC6329">
        <w:t>(t) after τ expires</w:t>
      </w:r>
    </w:p>
    <w:p w14:paraId="4A4AF8BB" w14:textId="77777777" w:rsidR="00BC6329" w:rsidRPr="00BC6329" w:rsidRDefault="00BC6329" w:rsidP="00DD194A">
      <w:pPr>
        <w:numPr>
          <w:ilvl w:val="0"/>
          <w:numId w:val="78"/>
        </w:numPr>
        <w:spacing w:before="100" w:beforeAutospacing="1" w:after="100" w:afterAutospacing="1"/>
      </w:pPr>
      <w:r w:rsidRPr="00BC6329">
        <w:t>Thermal-rise monotonicity: d(temp)/dt strictly controlled</w:t>
      </w:r>
    </w:p>
    <w:p w14:paraId="3935099B" w14:textId="77777777" w:rsidR="00BC6329" w:rsidRPr="00BC6329" w:rsidRDefault="00BC6329" w:rsidP="00DD194A">
      <w:pPr>
        <w:numPr>
          <w:ilvl w:val="0"/>
          <w:numId w:val="78"/>
        </w:numPr>
        <w:spacing w:before="100" w:beforeAutospacing="1" w:after="100" w:afterAutospacing="1"/>
      </w:pPr>
      <w:r w:rsidRPr="00BC6329">
        <w:t>Latency constraints remain within burst limits</w:t>
      </w:r>
    </w:p>
    <w:p w14:paraId="42BE59D2" w14:textId="77777777" w:rsidR="00BC6329" w:rsidRPr="00BC6329" w:rsidRDefault="00BC6329" w:rsidP="00DD194A">
      <w:pPr>
        <w:numPr>
          <w:ilvl w:val="0"/>
          <w:numId w:val="78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𝓛</w:t>
      </w:r>
      <w:proofErr w:type="gramStart"/>
      <w:r w:rsidRPr="00BC6329">
        <w:t>_CGL</w:t>
      </w:r>
      <w:proofErr w:type="gramEnd"/>
      <w:r w:rsidRPr="00BC6329">
        <w:t xml:space="preserve"> logs burst episodes as irreversible ancestry events</w:t>
      </w:r>
    </w:p>
    <w:p w14:paraId="1B88B751" w14:textId="77777777" w:rsidR="00BC6329" w:rsidRPr="00BC6329" w:rsidRDefault="00BC6329" w:rsidP="00DD194A">
      <w:pPr>
        <w:numPr>
          <w:ilvl w:val="0"/>
          <w:numId w:val="78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𝓚</w:t>
      </w:r>
      <w:r w:rsidRPr="00BC6329">
        <w:t xml:space="preserve"> geometry partially flattened to inhibit instability</w:t>
      </w:r>
    </w:p>
    <w:p w14:paraId="66ED52B9" w14:textId="77777777" w:rsidR="00BC6329" w:rsidRPr="00BC6329" w:rsidRDefault="00BC6329" w:rsidP="00DD194A">
      <w:pPr>
        <w:numPr>
          <w:ilvl w:val="0"/>
          <w:numId w:val="78"/>
        </w:numPr>
        <w:spacing w:before="100" w:beforeAutospacing="1" w:after="100" w:afterAutospacing="1"/>
      </w:pPr>
      <w:r w:rsidRPr="00BC6329">
        <w:t xml:space="preserve">MCP approval flag </w:t>
      </w:r>
      <w:proofErr w:type="spellStart"/>
      <w:r w:rsidRPr="00BC6329">
        <w:t>γ_burst</w:t>
      </w:r>
      <w:proofErr w:type="spellEnd"/>
      <w:r w:rsidRPr="00BC6329">
        <w:t xml:space="preserve"> required for regime entry</w:t>
      </w:r>
    </w:p>
    <w:p w14:paraId="398B7B2B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The operator family </w:t>
      </w:r>
      <w:proofErr w:type="spellStart"/>
      <w:r w:rsidRPr="00BC6329">
        <w:t>Φ_burst</w:t>
      </w:r>
      <w:proofErr w:type="spellEnd"/>
      <w:r w:rsidRPr="00BC6329">
        <w:t xml:space="preserve"> includes:</w:t>
      </w:r>
    </w:p>
    <w:p w14:paraId="3700F30B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• burst-level tensor fusion</w:t>
      </w:r>
      <w:r w:rsidRPr="00BC6329">
        <w:br/>
        <w:t>• high-order symbolic-tensor hybrid operations</w:t>
      </w:r>
      <w:r w:rsidRPr="00BC6329">
        <w:br/>
        <w:t>• multi-agent alignment bursts</w:t>
      </w:r>
      <w:r w:rsidRPr="00BC6329">
        <w:br/>
        <w:t>• expedited route-resolution kernels</w:t>
      </w:r>
    </w:p>
    <w:p w14:paraId="3A78BF58" w14:textId="77777777" w:rsidR="00BC6329" w:rsidRPr="00BC6329" w:rsidRDefault="00BC6329" w:rsidP="00DD194A">
      <w:pPr>
        <w:spacing w:before="100" w:beforeAutospacing="1" w:after="100" w:afterAutospacing="1"/>
      </w:pPr>
      <w:proofErr w:type="spellStart"/>
      <w:r w:rsidRPr="00BC6329">
        <w:t>R_burst</w:t>
      </w:r>
      <w:proofErr w:type="spellEnd"/>
      <w:r w:rsidRPr="00BC6329">
        <w:t xml:space="preserve"> enables computational “spikes” while enforcing strict decay and recovery sequences.</w:t>
      </w:r>
    </w:p>
    <w:p w14:paraId="45515E59" w14:textId="0A9143EC" w:rsidR="00BC6329" w:rsidRPr="00BC6329" w:rsidRDefault="00BC6329" w:rsidP="00DD194A">
      <w:pPr>
        <w:spacing w:before="100" w:beforeAutospacing="1" w:after="100" w:afterAutospacing="1"/>
      </w:pPr>
    </w:p>
    <w:p w14:paraId="5D9D4BD4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t>5.2.6 — Latency-Bounded Regime (</w:t>
      </w:r>
      <w:proofErr w:type="spellStart"/>
      <w:r w:rsidRPr="00BC6329">
        <w:rPr>
          <w:b/>
          <w:bCs/>
        </w:rPr>
        <w:t>R_lat</w:t>
      </w:r>
      <w:proofErr w:type="spellEnd"/>
      <w:r w:rsidRPr="00BC6329">
        <w:rPr>
          <w:b/>
          <w:bCs/>
        </w:rPr>
        <w:t>)</w:t>
      </w:r>
      <w:r w:rsidRPr="00BC6329">
        <w:br/>
      </w:r>
      <w:proofErr w:type="spellStart"/>
      <w:r w:rsidRPr="00BC6329">
        <w:t>R_lat</w:t>
      </w:r>
      <w:proofErr w:type="spellEnd"/>
      <w:r w:rsidRPr="00BC6329">
        <w:t xml:space="preserve"> governs </w:t>
      </w:r>
      <w:proofErr w:type="gramStart"/>
      <w:r w:rsidRPr="00BC6329">
        <w:t>compute</w:t>
      </w:r>
      <w:proofErr w:type="gramEnd"/>
      <w:r w:rsidRPr="00BC6329">
        <w:t xml:space="preserve"> in contexts where temporal precision, synchronization, and interconnect behavior dominate. This regime is especially critical for federated and distributed execution.</w:t>
      </w:r>
    </w:p>
    <w:p w14:paraId="7672F980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 xml:space="preserve">Conditions for x </w:t>
      </w:r>
      <w:r w:rsidRPr="00BC6329">
        <w:rPr>
          <w:rFonts w:ascii="Cambria Math" w:hAnsi="Cambria Math" w:cs="Cambria Math"/>
        </w:rPr>
        <w:t>∈</w:t>
      </w:r>
      <w:r w:rsidRPr="00BC6329">
        <w:t xml:space="preserve"> </w:t>
      </w:r>
      <w:proofErr w:type="spellStart"/>
      <w:r w:rsidRPr="00BC6329">
        <w:t>R_lat</w:t>
      </w:r>
      <w:proofErr w:type="spellEnd"/>
      <w:r w:rsidRPr="00BC6329">
        <w:t>:</w:t>
      </w:r>
    </w:p>
    <w:p w14:paraId="33DA9C83" w14:textId="77777777" w:rsidR="00BC6329" w:rsidRPr="00BC6329" w:rsidRDefault="00BC6329" w:rsidP="00DD194A">
      <w:pPr>
        <w:numPr>
          <w:ilvl w:val="0"/>
          <w:numId w:val="79"/>
        </w:numPr>
        <w:spacing w:before="100" w:beforeAutospacing="1" w:after="100" w:afterAutospacing="1"/>
      </w:pPr>
      <w:r w:rsidRPr="00BC6329">
        <w:t>|</w:t>
      </w:r>
      <w:proofErr w:type="spellStart"/>
      <w:r w:rsidRPr="00BC6329">
        <w:t>lat</w:t>
      </w:r>
      <w:proofErr w:type="spellEnd"/>
      <w:r w:rsidRPr="00BC6329">
        <w:rPr>
          <w:rFonts w:ascii="Arial" w:hAnsi="Arial" w:cs="Arial"/>
        </w:rPr>
        <w:t>ᵢ</w:t>
      </w:r>
      <w:r w:rsidRPr="00BC6329">
        <w:t>(x)−</w:t>
      </w:r>
      <w:proofErr w:type="spellStart"/>
      <w:r w:rsidRPr="00BC6329">
        <w:t>lat</w:t>
      </w:r>
      <w:proofErr w:type="spellEnd"/>
      <w:r w:rsidRPr="00BC6329">
        <w:rPr>
          <w:rFonts w:ascii="Arial" w:hAnsi="Arial" w:cs="Arial"/>
        </w:rPr>
        <w:t>ⱼ</w:t>
      </w:r>
      <w:r w:rsidRPr="00BC6329">
        <w:t xml:space="preserve">(x)| </w:t>
      </w:r>
      <w:r w:rsidRPr="00BC6329">
        <w:rPr>
          <w:rFonts w:ascii="Aptos" w:hAnsi="Aptos" w:cs="Aptos"/>
        </w:rPr>
        <w:t>≤</w:t>
      </w:r>
      <w:r w:rsidRPr="00BC6329">
        <w:t xml:space="preserve"> </w:t>
      </w:r>
      <w:proofErr w:type="spellStart"/>
      <w:r w:rsidRPr="00BC6329">
        <w:rPr>
          <w:rFonts w:ascii="Aptos" w:hAnsi="Aptos" w:cs="Aptos"/>
        </w:rPr>
        <w:t>ε</w:t>
      </w:r>
      <w:r w:rsidRPr="00BC6329">
        <w:t>_lat</w:t>
      </w:r>
      <w:proofErr w:type="spellEnd"/>
      <w:r w:rsidRPr="00BC6329">
        <w:t xml:space="preserve"> across nodes</w:t>
      </w:r>
    </w:p>
    <w:p w14:paraId="64B30E8D" w14:textId="77777777" w:rsidR="00BC6329" w:rsidRPr="00BC6329" w:rsidRDefault="00BC6329" w:rsidP="00DD194A">
      <w:pPr>
        <w:numPr>
          <w:ilvl w:val="0"/>
          <w:numId w:val="79"/>
        </w:numPr>
        <w:spacing w:before="100" w:beforeAutospacing="1" w:after="100" w:afterAutospacing="1"/>
      </w:pPr>
      <w:proofErr w:type="spellStart"/>
      <w:r w:rsidRPr="00BC6329">
        <w:t>σ_time</w:t>
      </w:r>
      <w:proofErr w:type="spellEnd"/>
      <w:r w:rsidRPr="00BC6329">
        <w:t xml:space="preserve"> contracted: </w:t>
      </w:r>
      <w:proofErr w:type="spellStart"/>
      <w:r w:rsidRPr="00BC6329">
        <w:t>σ_time</w:t>
      </w:r>
      <w:proofErr w:type="spellEnd"/>
      <w:r w:rsidRPr="00BC6329">
        <w:t xml:space="preserve"> ← </w:t>
      </w:r>
      <w:proofErr w:type="spellStart"/>
      <w:r w:rsidRPr="00BC6329">
        <w:t>σ_time</w:t>
      </w:r>
      <w:proofErr w:type="spellEnd"/>
      <w:r w:rsidRPr="00BC6329">
        <w:t xml:space="preserve"> − </w:t>
      </w:r>
      <w:proofErr w:type="spellStart"/>
      <w:r w:rsidRPr="00BC6329">
        <w:t>Δσ_lat</w:t>
      </w:r>
      <w:proofErr w:type="spellEnd"/>
    </w:p>
    <w:p w14:paraId="44422392" w14:textId="77777777" w:rsidR="00BC6329" w:rsidRPr="00BC6329" w:rsidRDefault="00BC6329" w:rsidP="00DD194A">
      <w:pPr>
        <w:numPr>
          <w:ilvl w:val="0"/>
          <w:numId w:val="79"/>
        </w:numPr>
        <w:spacing w:before="100" w:beforeAutospacing="1" w:after="100" w:afterAutospacing="1"/>
      </w:pPr>
      <w:r w:rsidRPr="00BC6329">
        <w:t xml:space="preserve">topology constraints followed strictly by </w:t>
      </w:r>
      <w:proofErr w:type="spellStart"/>
      <w:r w:rsidRPr="00BC6329">
        <w:t>χ_net</w:t>
      </w:r>
      <w:proofErr w:type="spellEnd"/>
    </w:p>
    <w:p w14:paraId="385B648B" w14:textId="77777777" w:rsidR="00BC6329" w:rsidRPr="00BC6329" w:rsidRDefault="00BC6329" w:rsidP="00DD194A">
      <w:pPr>
        <w:numPr>
          <w:ilvl w:val="0"/>
          <w:numId w:val="79"/>
        </w:numPr>
        <w:spacing w:before="100" w:beforeAutospacing="1" w:after="100" w:afterAutospacing="1"/>
      </w:pPr>
      <w:r w:rsidRPr="00BC6329">
        <w:t xml:space="preserve">thermal neutrality: temp(x) ≤ </w:t>
      </w:r>
      <w:proofErr w:type="spellStart"/>
      <w:r w:rsidRPr="00BC6329">
        <w:t>T_lat</w:t>
      </w:r>
      <w:proofErr w:type="spellEnd"/>
    </w:p>
    <w:p w14:paraId="252CED6F" w14:textId="77777777" w:rsidR="00BC6329" w:rsidRPr="00BC6329" w:rsidRDefault="00BC6329" w:rsidP="00DD194A">
      <w:pPr>
        <w:numPr>
          <w:ilvl w:val="0"/>
          <w:numId w:val="79"/>
        </w:numPr>
        <w:spacing w:before="100" w:beforeAutospacing="1" w:after="100" w:afterAutospacing="1"/>
      </w:pPr>
      <w:r w:rsidRPr="00BC6329">
        <w:t>symbolic/</w:t>
      </w:r>
      <w:proofErr w:type="spellStart"/>
      <w:r w:rsidRPr="00BC6329">
        <w:t>tensoric</w:t>
      </w:r>
      <w:proofErr w:type="spellEnd"/>
      <w:r w:rsidRPr="00BC6329">
        <w:t xml:space="preserve"> operations restricted to latency-safe subsets</w:t>
      </w:r>
    </w:p>
    <w:p w14:paraId="479D72FF" w14:textId="77777777" w:rsidR="00BC6329" w:rsidRPr="00BC6329" w:rsidRDefault="00BC6329" w:rsidP="00DD194A">
      <w:pPr>
        <w:numPr>
          <w:ilvl w:val="0"/>
          <w:numId w:val="79"/>
        </w:numPr>
        <w:spacing w:before="100" w:beforeAutospacing="1" w:after="100" w:afterAutospacing="1"/>
      </w:pPr>
      <w:r w:rsidRPr="00BC6329">
        <w:t xml:space="preserve">drift alignment across nodes: </w:t>
      </w:r>
      <w:r w:rsidRPr="00BC6329">
        <w:rPr>
          <w:rFonts w:ascii="Cambria Math" w:hAnsi="Cambria Math" w:cs="Cambria Math"/>
        </w:rPr>
        <w:t>∇</w:t>
      </w:r>
      <w:r w:rsidRPr="00BC6329">
        <w:t>_</w:t>
      </w:r>
      <w:proofErr w:type="spellStart"/>
      <w:r w:rsidRPr="00BC6329">
        <w:t>lat</w:t>
      </w:r>
      <w:proofErr w:type="spellEnd"/>
      <w:r w:rsidRPr="00BC6329">
        <w:t xml:space="preserve"> coherent</w:t>
      </w:r>
    </w:p>
    <w:p w14:paraId="7E5178E6" w14:textId="77777777" w:rsidR="00BC6329" w:rsidRPr="00BC6329" w:rsidRDefault="00BC6329" w:rsidP="00DD194A">
      <w:pPr>
        <w:numPr>
          <w:ilvl w:val="0"/>
          <w:numId w:val="79"/>
        </w:numPr>
        <w:spacing w:before="100" w:beforeAutospacing="1" w:after="100" w:afterAutospacing="1"/>
      </w:pPr>
      <w:r w:rsidRPr="00BC6329">
        <w:t>lineage λ includes temporal synchronization signatures</w:t>
      </w:r>
    </w:p>
    <w:p w14:paraId="16980EB6" w14:textId="77777777" w:rsidR="00BC6329" w:rsidRPr="00BC6329" w:rsidRDefault="00BC6329" w:rsidP="00DD194A">
      <w:pPr>
        <w:spacing w:before="100" w:beforeAutospacing="1" w:after="100" w:afterAutospacing="1"/>
      </w:pPr>
      <w:proofErr w:type="spellStart"/>
      <w:r w:rsidRPr="00BC6329">
        <w:t>Φ_lat</w:t>
      </w:r>
      <w:proofErr w:type="spellEnd"/>
      <w:r w:rsidRPr="00BC6329">
        <w:t xml:space="preserve"> includes:</w:t>
      </w:r>
    </w:p>
    <w:p w14:paraId="62791908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• routing operators</w:t>
      </w:r>
      <w:r w:rsidRPr="00BC6329">
        <w:br/>
        <w:t>• latency-corrected canonicalization</w:t>
      </w:r>
      <w:r w:rsidRPr="00BC6329">
        <w:br/>
        <w:t>• distributed-manifold alignment kernels</w:t>
      </w:r>
      <w:r w:rsidRPr="00BC6329">
        <w:br/>
        <w:t>• barrier-synchronization primitives</w:t>
      </w:r>
    </w:p>
    <w:p w14:paraId="5AC23B98" w14:textId="77777777" w:rsidR="00BC6329" w:rsidRPr="00BC6329" w:rsidRDefault="00BC6329" w:rsidP="00DD194A">
      <w:pPr>
        <w:spacing w:before="100" w:beforeAutospacing="1" w:after="100" w:afterAutospacing="1"/>
      </w:pPr>
      <w:proofErr w:type="spellStart"/>
      <w:r w:rsidRPr="00BC6329">
        <w:t>R_lat</w:t>
      </w:r>
      <w:proofErr w:type="spellEnd"/>
      <w:r w:rsidRPr="00BC6329">
        <w:t xml:space="preserve"> ensures that distributed execution does not diverge temporally.</w:t>
      </w:r>
    </w:p>
    <w:p w14:paraId="68752170" w14:textId="5FCB0525" w:rsidR="00BC6329" w:rsidRPr="00BC6329" w:rsidRDefault="00BC6329" w:rsidP="00DD194A">
      <w:pPr>
        <w:spacing w:before="100" w:beforeAutospacing="1" w:after="100" w:afterAutospacing="1"/>
      </w:pPr>
    </w:p>
    <w:p w14:paraId="7090C31D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t>5.2.7 — Thermal-Contained Regime (</w:t>
      </w:r>
      <w:proofErr w:type="spellStart"/>
      <w:r w:rsidRPr="00BC6329">
        <w:rPr>
          <w:b/>
          <w:bCs/>
        </w:rPr>
        <w:t>R_therm</w:t>
      </w:r>
      <w:proofErr w:type="spellEnd"/>
      <w:r w:rsidRPr="00BC6329">
        <w:rPr>
          <w:b/>
          <w:bCs/>
        </w:rPr>
        <w:t>)</w:t>
      </w:r>
      <w:r w:rsidRPr="00BC6329">
        <w:br/>
      </w:r>
      <w:proofErr w:type="spellStart"/>
      <w:r w:rsidRPr="00BC6329">
        <w:t>R_therm</w:t>
      </w:r>
      <w:proofErr w:type="spellEnd"/>
      <w:r w:rsidRPr="00BC6329">
        <w:t xml:space="preserve"> activates when thermal thresholds demand immediate contraction of </w:t>
      </w:r>
      <w:proofErr w:type="gramStart"/>
      <w:r w:rsidRPr="00BC6329">
        <w:t>compute</w:t>
      </w:r>
      <w:proofErr w:type="gramEnd"/>
      <w:r w:rsidRPr="00BC6329">
        <w:t xml:space="preserve"> load. It is a protective manifold ensuring system safety.</w:t>
      </w:r>
    </w:p>
    <w:p w14:paraId="7C9A3248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Conditions:</w:t>
      </w:r>
    </w:p>
    <w:p w14:paraId="4287F303" w14:textId="77777777" w:rsidR="00BC6329" w:rsidRPr="00BC6329" w:rsidRDefault="00BC6329" w:rsidP="00DD194A">
      <w:pPr>
        <w:numPr>
          <w:ilvl w:val="0"/>
          <w:numId w:val="80"/>
        </w:numPr>
        <w:spacing w:before="100" w:beforeAutospacing="1" w:after="100" w:afterAutospacing="1"/>
      </w:pPr>
      <w:r w:rsidRPr="00BC6329">
        <w:t xml:space="preserve">temp(x) ≤ </w:t>
      </w:r>
      <w:proofErr w:type="spellStart"/>
      <w:r w:rsidRPr="00BC6329">
        <w:t>T_crit</w:t>
      </w:r>
      <w:proofErr w:type="spellEnd"/>
      <w:r w:rsidRPr="00BC6329">
        <w:t xml:space="preserve"> but approaching </w:t>
      </w:r>
      <w:proofErr w:type="spellStart"/>
      <w:r w:rsidRPr="00BC6329">
        <w:t>T_warn</w:t>
      </w:r>
      <w:proofErr w:type="spellEnd"/>
    </w:p>
    <w:p w14:paraId="7482817E" w14:textId="77777777" w:rsidR="00BC6329" w:rsidRPr="00BC6329" w:rsidRDefault="00BC6329" w:rsidP="00DD194A">
      <w:pPr>
        <w:numPr>
          <w:ilvl w:val="0"/>
          <w:numId w:val="80"/>
        </w:numPr>
        <w:spacing w:before="100" w:beforeAutospacing="1" w:after="100" w:afterAutospacing="1"/>
      </w:pPr>
      <w:r w:rsidRPr="00BC6329">
        <w:t>σ</w:t>
      </w:r>
      <w:r w:rsidRPr="00BC6329">
        <w:rPr>
          <w:rFonts w:ascii="Arial" w:hAnsi="Arial" w:cs="Arial"/>
        </w:rPr>
        <w:t>ᵢ</w:t>
      </w:r>
      <w:r w:rsidRPr="00BC6329">
        <w:t xml:space="preserve"> decreased to reduce </w:t>
      </w:r>
      <w:proofErr w:type="gramStart"/>
      <w:r w:rsidRPr="00BC6329">
        <w:t>compute</w:t>
      </w:r>
      <w:proofErr w:type="gramEnd"/>
      <w:r w:rsidRPr="00BC6329">
        <w:t xml:space="preserve"> intensity</w:t>
      </w:r>
    </w:p>
    <w:p w14:paraId="4DAEC2F2" w14:textId="77777777" w:rsidR="00BC6329" w:rsidRPr="00BC6329" w:rsidRDefault="00BC6329" w:rsidP="00DD194A">
      <w:pPr>
        <w:numPr>
          <w:ilvl w:val="0"/>
          <w:numId w:val="80"/>
        </w:numPr>
        <w:spacing w:before="100" w:beforeAutospacing="1" w:after="100" w:afterAutospacing="1"/>
      </w:pPr>
      <w:r w:rsidRPr="00BC6329">
        <w:t>β</w:t>
      </w:r>
      <w:r w:rsidRPr="00BC6329">
        <w:rPr>
          <w:rFonts w:ascii="Arial" w:hAnsi="Arial" w:cs="Arial"/>
        </w:rPr>
        <w:t>ᵢ</w:t>
      </w:r>
      <w:r w:rsidRPr="00BC6329">
        <w:t xml:space="preserve"> increased to prevent envelope-boundary approach</w:t>
      </w:r>
    </w:p>
    <w:p w14:paraId="4479A7A3" w14:textId="77777777" w:rsidR="00BC6329" w:rsidRPr="00BC6329" w:rsidRDefault="00BC6329" w:rsidP="00DD194A">
      <w:pPr>
        <w:numPr>
          <w:ilvl w:val="0"/>
          <w:numId w:val="80"/>
        </w:numPr>
        <w:spacing w:before="100" w:beforeAutospacing="1" w:after="100" w:afterAutospacing="1"/>
      </w:pPr>
      <w:r w:rsidRPr="00BC6329">
        <w:t xml:space="preserve">heat flux </w:t>
      </w:r>
      <w:proofErr w:type="spellStart"/>
      <w:r w:rsidRPr="00BC6329">
        <w:t>ψ_flux</w:t>
      </w:r>
      <w:proofErr w:type="spellEnd"/>
      <w:r w:rsidRPr="00BC6329">
        <w:t xml:space="preserve"> regulated to avoid runaway</w:t>
      </w:r>
    </w:p>
    <w:p w14:paraId="0A20FD5F" w14:textId="77777777" w:rsidR="00BC6329" w:rsidRPr="00BC6329" w:rsidRDefault="00BC6329" w:rsidP="00DD194A">
      <w:pPr>
        <w:numPr>
          <w:ilvl w:val="0"/>
          <w:numId w:val="80"/>
        </w:numPr>
        <w:spacing w:before="100" w:beforeAutospacing="1" w:after="100" w:afterAutospacing="1"/>
      </w:pPr>
      <w:r w:rsidRPr="00BC6329">
        <w:t>latency stabilized to preserve interconnect continuity</w:t>
      </w:r>
    </w:p>
    <w:p w14:paraId="2EA4E13B" w14:textId="77777777" w:rsidR="00BC6329" w:rsidRPr="00BC6329" w:rsidRDefault="00BC6329" w:rsidP="00DD194A">
      <w:pPr>
        <w:numPr>
          <w:ilvl w:val="0"/>
          <w:numId w:val="80"/>
        </w:numPr>
        <w:spacing w:before="100" w:beforeAutospacing="1" w:after="100" w:afterAutospacing="1"/>
      </w:pPr>
      <w:r w:rsidRPr="00BC6329">
        <w:t xml:space="preserve">operator set </w:t>
      </w:r>
      <w:proofErr w:type="spellStart"/>
      <w:r w:rsidRPr="00BC6329">
        <w:t>Φ_therm</w:t>
      </w:r>
      <w:proofErr w:type="spellEnd"/>
      <w:r w:rsidRPr="00BC6329">
        <w:t xml:space="preserve"> excludes fusion, bursts, and high-complexity tensor ops</w:t>
      </w:r>
    </w:p>
    <w:p w14:paraId="0661655C" w14:textId="77777777" w:rsidR="00BC6329" w:rsidRPr="00BC6329" w:rsidRDefault="00BC6329" w:rsidP="00DD194A">
      <w:pPr>
        <w:numPr>
          <w:ilvl w:val="0"/>
          <w:numId w:val="80"/>
        </w:numPr>
        <w:spacing w:before="100" w:beforeAutospacing="1" w:after="100" w:afterAutospacing="1"/>
      </w:pPr>
      <w:r w:rsidRPr="00BC6329">
        <w:lastRenderedPageBreak/>
        <w:t>federated thermal alignment: |temp</w:t>
      </w:r>
      <w:r w:rsidRPr="00BC6329">
        <w:rPr>
          <w:rFonts w:ascii="Arial" w:hAnsi="Arial" w:cs="Arial"/>
        </w:rPr>
        <w:t>ᵢ</w:t>
      </w:r>
      <w:r w:rsidRPr="00BC6329">
        <w:t>−temp</w:t>
      </w:r>
      <w:r w:rsidRPr="00BC6329">
        <w:rPr>
          <w:rFonts w:ascii="Arial" w:hAnsi="Arial" w:cs="Arial"/>
        </w:rPr>
        <w:t>ⱼ</w:t>
      </w:r>
      <w:r w:rsidRPr="00BC6329">
        <w:t xml:space="preserve">| </w:t>
      </w:r>
      <w:r w:rsidRPr="00BC6329">
        <w:rPr>
          <w:rFonts w:ascii="Aptos" w:hAnsi="Aptos" w:cs="Aptos"/>
        </w:rPr>
        <w:t>≤</w:t>
      </w:r>
      <w:r w:rsidRPr="00BC6329">
        <w:t xml:space="preserve"> </w:t>
      </w:r>
      <w:proofErr w:type="spellStart"/>
      <w:r w:rsidRPr="00BC6329">
        <w:rPr>
          <w:rFonts w:ascii="Aptos" w:hAnsi="Aptos" w:cs="Aptos"/>
        </w:rPr>
        <w:t>ε</w:t>
      </w:r>
      <w:r w:rsidRPr="00BC6329">
        <w:t>_temp</w:t>
      </w:r>
      <w:proofErr w:type="spellEnd"/>
    </w:p>
    <w:p w14:paraId="617A347D" w14:textId="77777777" w:rsidR="00BC6329" w:rsidRPr="00BC6329" w:rsidRDefault="00BC6329" w:rsidP="00DD194A">
      <w:pPr>
        <w:spacing w:before="100" w:beforeAutospacing="1" w:after="100" w:afterAutospacing="1"/>
      </w:pPr>
      <w:proofErr w:type="spellStart"/>
      <w:r w:rsidRPr="00BC6329">
        <w:t>R_therm</w:t>
      </w:r>
      <w:proofErr w:type="spellEnd"/>
      <w:r w:rsidRPr="00BC6329">
        <w:t xml:space="preserve"> is a “safety manifold” preventing device-level harm.</w:t>
      </w:r>
    </w:p>
    <w:p w14:paraId="283C96D9" w14:textId="479CA74D" w:rsidR="00BC6329" w:rsidRPr="00BC6329" w:rsidRDefault="00BC6329" w:rsidP="00DD194A">
      <w:pPr>
        <w:spacing w:before="100" w:beforeAutospacing="1" w:after="100" w:afterAutospacing="1"/>
      </w:pPr>
    </w:p>
    <w:p w14:paraId="3773CAD7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t>5.2.8 — MCP-Critical Regime (</w:t>
      </w:r>
      <w:proofErr w:type="spellStart"/>
      <w:r w:rsidRPr="00BC6329">
        <w:rPr>
          <w:b/>
          <w:bCs/>
        </w:rPr>
        <w:t>R_mcp</w:t>
      </w:r>
      <w:proofErr w:type="spellEnd"/>
      <w:r w:rsidRPr="00BC6329">
        <w:rPr>
          <w:b/>
          <w:bCs/>
        </w:rPr>
        <w:t>)</w:t>
      </w:r>
      <w:r w:rsidRPr="00BC6329">
        <w:br/>
      </w:r>
      <w:proofErr w:type="spellStart"/>
      <w:r w:rsidRPr="00BC6329">
        <w:t>R_mcp</w:t>
      </w:r>
      <w:proofErr w:type="spellEnd"/>
      <w:r w:rsidRPr="00BC6329">
        <w:t xml:space="preserve"> is the highest-authority operating manifold. In this regime, MCP supersedes many local invariants to maintain global stability.</w:t>
      </w:r>
    </w:p>
    <w:p w14:paraId="703962EF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Characteristics:</w:t>
      </w:r>
    </w:p>
    <w:p w14:paraId="649559F1" w14:textId="77777777" w:rsidR="00BC6329" w:rsidRPr="00BC6329" w:rsidRDefault="00BC6329" w:rsidP="00DD194A">
      <w:pPr>
        <w:numPr>
          <w:ilvl w:val="0"/>
          <w:numId w:val="81"/>
        </w:numPr>
        <w:spacing w:before="100" w:beforeAutospacing="1" w:after="100" w:afterAutospacing="1"/>
      </w:pPr>
      <w:r w:rsidRPr="00BC6329">
        <w:t>σ</w:t>
      </w:r>
      <w:r w:rsidRPr="00BC6329">
        <w:rPr>
          <w:rFonts w:ascii="Arial" w:hAnsi="Arial" w:cs="Arial"/>
        </w:rPr>
        <w:t>ᵢ</w:t>
      </w:r>
      <w:r w:rsidRPr="00BC6329">
        <w:t xml:space="preserve"> → </w:t>
      </w:r>
      <w:proofErr w:type="spellStart"/>
      <w:r w:rsidRPr="00BC6329">
        <w:t>σ_min</w:t>
      </w:r>
      <w:proofErr w:type="spellEnd"/>
      <w:r w:rsidRPr="00BC6329">
        <w:t xml:space="preserve"> (full contraction)</w:t>
      </w:r>
    </w:p>
    <w:p w14:paraId="50A85AC6" w14:textId="77777777" w:rsidR="00BC6329" w:rsidRPr="00BC6329" w:rsidRDefault="00BC6329" w:rsidP="00DD194A">
      <w:pPr>
        <w:numPr>
          <w:ilvl w:val="0"/>
          <w:numId w:val="81"/>
        </w:numPr>
        <w:spacing w:before="100" w:beforeAutospacing="1" w:after="100" w:afterAutospacing="1"/>
      </w:pPr>
      <w:r w:rsidRPr="00BC6329">
        <w:t>β</w:t>
      </w:r>
      <w:r w:rsidRPr="00BC6329">
        <w:rPr>
          <w:rFonts w:ascii="Arial" w:hAnsi="Arial" w:cs="Arial"/>
        </w:rPr>
        <w:t>ᵢ</w:t>
      </w:r>
      <w:r w:rsidRPr="00BC6329">
        <w:t xml:space="preserve"> → β_max (maximal attenuation)</w:t>
      </w:r>
    </w:p>
    <w:p w14:paraId="65AF512B" w14:textId="77777777" w:rsidR="00BC6329" w:rsidRPr="00BC6329" w:rsidRDefault="00BC6329" w:rsidP="00DD194A">
      <w:pPr>
        <w:numPr>
          <w:ilvl w:val="0"/>
          <w:numId w:val="81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∇𝓚</w:t>
      </w:r>
      <w:r w:rsidRPr="00BC6329">
        <w:t xml:space="preserve"> forced to zero via MCP overrides</w:t>
      </w:r>
    </w:p>
    <w:p w14:paraId="11C9C666" w14:textId="77777777" w:rsidR="00BC6329" w:rsidRPr="00BC6329" w:rsidRDefault="00BC6329" w:rsidP="00DD194A">
      <w:pPr>
        <w:numPr>
          <w:ilvl w:val="0"/>
          <w:numId w:val="81"/>
        </w:numPr>
        <w:spacing w:before="100" w:beforeAutospacing="1" w:after="100" w:afterAutospacing="1"/>
      </w:pPr>
      <w:r w:rsidRPr="00BC6329">
        <w:t>all non-essential operators disabled</w:t>
      </w:r>
    </w:p>
    <w:p w14:paraId="04CD007D" w14:textId="77777777" w:rsidR="00BC6329" w:rsidRPr="00BC6329" w:rsidRDefault="00BC6329" w:rsidP="00DD194A">
      <w:pPr>
        <w:numPr>
          <w:ilvl w:val="0"/>
          <w:numId w:val="81"/>
        </w:numPr>
        <w:spacing w:before="100" w:beforeAutospacing="1" w:after="100" w:afterAutospacing="1"/>
      </w:pPr>
      <w:r w:rsidRPr="00BC6329">
        <w:t>lineage fully captured before remediation</w:t>
      </w:r>
    </w:p>
    <w:p w14:paraId="47986F2F" w14:textId="77777777" w:rsidR="00BC6329" w:rsidRPr="00BC6329" w:rsidRDefault="00BC6329" w:rsidP="00DD194A">
      <w:pPr>
        <w:numPr>
          <w:ilvl w:val="0"/>
          <w:numId w:val="81"/>
        </w:numPr>
        <w:spacing w:before="100" w:beforeAutospacing="1" w:after="100" w:afterAutospacing="1"/>
      </w:pPr>
      <w:r w:rsidRPr="00BC6329">
        <w:t>federated synchronization enforced strictly</w:t>
      </w:r>
    </w:p>
    <w:p w14:paraId="3DEE4B9F" w14:textId="77777777" w:rsidR="00BC6329" w:rsidRPr="00BC6329" w:rsidRDefault="00BC6329" w:rsidP="00DD194A">
      <w:pPr>
        <w:numPr>
          <w:ilvl w:val="0"/>
          <w:numId w:val="81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𝓗𝓚</w:t>
      </w:r>
      <w:r w:rsidRPr="00BC6329">
        <w:t xml:space="preserve"> invariants </w:t>
      </w:r>
      <w:proofErr w:type="gramStart"/>
      <w:r w:rsidRPr="00BC6329">
        <w:t>remain enforced at all times</w:t>
      </w:r>
      <w:proofErr w:type="gramEnd"/>
    </w:p>
    <w:p w14:paraId="79D7DBAA" w14:textId="77777777" w:rsidR="00BC6329" w:rsidRPr="00BC6329" w:rsidRDefault="00BC6329" w:rsidP="00DD194A">
      <w:pPr>
        <w:spacing w:before="100" w:beforeAutospacing="1" w:after="100" w:afterAutospacing="1"/>
      </w:pPr>
      <w:proofErr w:type="spellStart"/>
      <w:r w:rsidRPr="00BC6329">
        <w:t>R_mcp</w:t>
      </w:r>
      <w:proofErr w:type="spellEnd"/>
      <w:r w:rsidRPr="00BC6329">
        <w:t xml:space="preserve"> is used only for global correction, emergency fallback, or hazard mitigation.</w:t>
      </w:r>
    </w:p>
    <w:p w14:paraId="6912FED8" w14:textId="616DAD42" w:rsidR="00BC6329" w:rsidRPr="00BC6329" w:rsidRDefault="00BC6329" w:rsidP="00DD194A">
      <w:pPr>
        <w:spacing w:before="100" w:beforeAutospacing="1" w:after="100" w:afterAutospacing="1"/>
      </w:pPr>
    </w:p>
    <w:p w14:paraId="18C78880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t>5.2.9 — Regime-Transition Operator Family (Ω</w:t>
      </w:r>
      <w:r w:rsidRPr="00BC6329">
        <w:rPr>
          <w:rFonts w:ascii="Cambria Math" w:hAnsi="Cambria Math" w:cs="Cambria Math"/>
          <w:b/>
          <w:bCs/>
        </w:rPr>
        <w:t>ₜ</w:t>
      </w:r>
      <w:r w:rsidRPr="00BC6329">
        <w:rPr>
          <w:b/>
          <w:bCs/>
        </w:rPr>
        <w:t>)</w:t>
      </w:r>
      <w:r w:rsidRPr="00BC6329">
        <w:br/>
        <w:t xml:space="preserve">Transitions between regimes are governed by operators τ </w:t>
      </w:r>
      <w:r w:rsidRPr="00BC6329">
        <w:rPr>
          <w:rFonts w:ascii="Cambria Math" w:hAnsi="Cambria Math" w:cs="Cambria Math"/>
        </w:rPr>
        <w:t>∈</w:t>
      </w:r>
      <w:r w:rsidRPr="00BC6329">
        <w:t xml:space="preserve"> </w:t>
      </w:r>
      <w:r w:rsidRPr="00BC6329">
        <w:rPr>
          <w:rFonts w:ascii="Aptos" w:hAnsi="Aptos" w:cs="Aptos"/>
        </w:rPr>
        <w:t>Ω</w:t>
      </w:r>
      <w:r w:rsidRPr="00BC6329">
        <w:rPr>
          <w:rFonts w:ascii="Cambria Math" w:hAnsi="Cambria Math" w:cs="Cambria Math"/>
        </w:rPr>
        <w:t>ₜ</w:t>
      </w:r>
      <w:r w:rsidRPr="00BC6329">
        <w:t xml:space="preserve">. A transition </w:t>
      </w:r>
      <w:r w:rsidRPr="00BC6329">
        <w:rPr>
          <w:rFonts w:ascii="Aptos" w:hAnsi="Aptos" w:cs="Aptos"/>
        </w:rPr>
        <w:t>τ</w:t>
      </w:r>
      <w:r w:rsidRPr="00BC6329">
        <w:t>: R</w:t>
      </w:r>
      <w:r w:rsidRPr="00BC6329">
        <w:rPr>
          <w:rFonts w:ascii="Arial" w:hAnsi="Arial" w:cs="Arial"/>
        </w:rPr>
        <w:t>ᵢ</w:t>
      </w:r>
      <w:r w:rsidRPr="00BC6329">
        <w:t xml:space="preserve"> → R</w:t>
      </w:r>
      <w:r w:rsidRPr="00BC6329">
        <w:rPr>
          <w:rFonts w:ascii="Arial" w:hAnsi="Arial" w:cs="Arial"/>
        </w:rPr>
        <w:t>ⱼ</w:t>
      </w:r>
      <w:r w:rsidRPr="00BC6329">
        <w:t xml:space="preserve"> is legal if:</w:t>
      </w:r>
    </w:p>
    <w:p w14:paraId="39CC5CC9" w14:textId="77777777" w:rsidR="00BC6329" w:rsidRPr="00BC6329" w:rsidRDefault="00BC6329" w:rsidP="00DD194A">
      <w:pPr>
        <w:numPr>
          <w:ilvl w:val="0"/>
          <w:numId w:val="82"/>
        </w:numPr>
        <w:spacing w:before="100" w:beforeAutospacing="1" w:after="100" w:afterAutospacing="1"/>
      </w:pPr>
      <w:proofErr w:type="spellStart"/>
      <w:r w:rsidRPr="00BC6329">
        <w:t>Δ_deform</w:t>
      </w:r>
      <w:proofErr w:type="spellEnd"/>
      <w:r w:rsidRPr="00BC6329">
        <w:t xml:space="preserve"> respects both regimes: </w:t>
      </w:r>
      <w:proofErr w:type="spellStart"/>
      <w:r w:rsidRPr="00BC6329">
        <w:t>Δσ</w:t>
      </w:r>
      <w:proofErr w:type="spellEnd"/>
      <w:r w:rsidRPr="00BC6329">
        <w:rPr>
          <w:rFonts w:ascii="Arial" w:hAnsi="Arial" w:cs="Arial"/>
        </w:rPr>
        <w:t>ᵢ</w:t>
      </w:r>
      <w:r w:rsidRPr="00BC6329">
        <w:t xml:space="preserve"> ≤ </w:t>
      </w:r>
      <w:proofErr w:type="gramStart"/>
      <w:r w:rsidRPr="00BC6329">
        <w:t>min(</w:t>
      </w:r>
      <w:proofErr w:type="gramEnd"/>
      <w:r w:rsidRPr="00BC6329">
        <w:t>σ</w:t>
      </w:r>
      <w:r w:rsidRPr="00BC6329">
        <w:rPr>
          <w:rFonts w:ascii="Arial" w:hAnsi="Arial" w:cs="Arial"/>
        </w:rPr>
        <w:t>ᵢ</w:t>
      </w:r>
      <w:r w:rsidRPr="00BC6329">
        <w:t>^R</w:t>
      </w:r>
      <w:r w:rsidRPr="00BC6329">
        <w:rPr>
          <w:rFonts w:ascii="Arial" w:hAnsi="Arial" w:cs="Arial"/>
        </w:rPr>
        <w:t>ᵢ</w:t>
      </w:r>
      <w:r w:rsidRPr="00BC6329">
        <w:t>, σ</w:t>
      </w:r>
      <w:r w:rsidRPr="00BC6329">
        <w:rPr>
          <w:rFonts w:ascii="Arial" w:hAnsi="Arial" w:cs="Arial"/>
        </w:rPr>
        <w:t>ᵢ</w:t>
      </w:r>
      <w:r w:rsidRPr="00BC6329">
        <w:t>^R</w:t>
      </w:r>
      <w:r w:rsidRPr="00BC6329">
        <w:rPr>
          <w:rFonts w:ascii="Arial" w:hAnsi="Arial" w:cs="Arial"/>
        </w:rPr>
        <w:t>ⱼ</w:t>
      </w:r>
      <w:r w:rsidRPr="00BC6329">
        <w:t>)</w:t>
      </w:r>
    </w:p>
    <w:p w14:paraId="70104D07" w14:textId="77777777" w:rsidR="00BC6329" w:rsidRPr="00BC6329" w:rsidRDefault="00BC6329" w:rsidP="00DD194A">
      <w:pPr>
        <w:numPr>
          <w:ilvl w:val="0"/>
          <w:numId w:val="82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∇𝓚</w:t>
      </w:r>
      <w:r w:rsidRPr="00BC6329">
        <w:t xml:space="preserve"> continuity preserved: </w:t>
      </w:r>
      <w:r w:rsidRPr="00BC6329">
        <w:rPr>
          <w:rFonts w:ascii="Cambria Math" w:hAnsi="Cambria Math" w:cs="Cambria Math"/>
        </w:rPr>
        <w:t>∇𝓚</w:t>
      </w:r>
      <w:r w:rsidRPr="00BC6329">
        <w:t>(x</w:t>
      </w:r>
      <w:r w:rsidRPr="00BC6329">
        <w:rPr>
          <w:rFonts w:ascii="Cambria Math" w:hAnsi="Cambria Math" w:cs="Cambria Math"/>
        </w:rPr>
        <w:t>⁺</w:t>
      </w:r>
      <w:r w:rsidRPr="00BC6329">
        <w:t xml:space="preserve">) continuous across </w:t>
      </w:r>
      <w:r w:rsidRPr="00BC6329">
        <w:rPr>
          <w:rFonts w:ascii="Aptos" w:hAnsi="Aptos" w:cs="Aptos"/>
        </w:rPr>
        <w:t>∂</w:t>
      </w:r>
      <w:r w:rsidRPr="00BC6329">
        <w:t>R</w:t>
      </w:r>
      <w:r w:rsidRPr="00BC6329">
        <w:rPr>
          <w:rFonts w:ascii="Arial" w:hAnsi="Arial" w:cs="Arial"/>
        </w:rPr>
        <w:t>ᵢ</w:t>
      </w:r>
    </w:p>
    <w:p w14:paraId="3C6806B8" w14:textId="77777777" w:rsidR="00BC6329" w:rsidRPr="00BC6329" w:rsidRDefault="00BC6329" w:rsidP="00DD194A">
      <w:pPr>
        <w:numPr>
          <w:ilvl w:val="0"/>
          <w:numId w:val="82"/>
        </w:numPr>
        <w:spacing w:before="100" w:beforeAutospacing="1" w:after="100" w:afterAutospacing="1"/>
      </w:pPr>
      <w:r w:rsidRPr="00BC6329">
        <w:t xml:space="preserve">lineage coherence: </w:t>
      </w:r>
      <w:r w:rsidRPr="00BC6329">
        <w:rPr>
          <w:rFonts w:ascii="Cambria Math" w:hAnsi="Cambria Math" w:cs="Cambria Math"/>
        </w:rPr>
        <w:t>𝓛</w:t>
      </w:r>
      <w:r w:rsidRPr="00BC6329">
        <w:t xml:space="preserve">_CGL(y) = </w:t>
      </w:r>
      <w:proofErr w:type="spellStart"/>
      <w:r w:rsidRPr="00BC6329">
        <w:t>F_λ</w:t>
      </w:r>
      <w:proofErr w:type="spellEnd"/>
      <w:r w:rsidRPr="00BC6329">
        <w:t>(</w:t>
      </w:r>
      <w:r w:rsidRPr="00BC6329">
        <w:rPr>
          <w:rFonts w:ascii="Cambria Math" w:hAnsi="Cambria Math" w:cs="Cambria Math"/>
        </w:rPr>
        <w:t>𝓛</w:t>
      </w:r>
      <w:r w:rsidRPr="00BC6329">
        <w:t>_CGL(x), τ)</w:t>
      </w:r>
    </w:p>
    <w:p w14:paraId="7DD6A060" w14:textId="77777777" w:rsidR="00BC6329" w:rsidRPr="00BC6329" w:rsidRDefault="00BC6329" w:rsidP="00DD194A">
      <w:pPr>
        <w:numPr>
          <w:ilvl w:val="0"/>
          <w:numId w:val="82"/>
        </w:numPr>
        <w:spacing w:before="100" w:beforeAutospacing="1" w:after="100" w:afterAutospacing="1"/>
      </w:pPr>
      <w:r w:rsidRPr="00BC6329">
        <w:t>Λ</w:t>
      </w:r>
      <w:r w:rsidRPr="00BC6329">
        <w:rPr>
          <w:rFonts w:ascii="Arial" w:hAnsi="Arial" w:cs="Arial"/>
        </w:rPr>
        <w:t>ᵢ</w:t>
      </w:r>
      <w:r w:rsidRPr="00BC6329">
        <w:t xml:space="preserve"> and Λ</w:t>
      </w:r>
      <w:r w:rsidRPr="00BC6329">
        <w:rPr>
          <w:rFonts w:ascii="Arial" w:hAnsi="Arial" w:cs="Arial"/>
        </w:rPr>
        <w:t>ⱼ</w:t>
      </w:r>
      <w:r w:rsidRPr="00BC6329">
        <w:t xml:space="preserve"> compatibility satisfied</w:t>
      </w:r>
    </w:p>
    <w:p w14:paraId="2DD3736B" w14:textId="77777777" w:rsidR="00BC6329" w:rsidRPr="00BC6329" w:rsidRDefault="00BC6329" w:rsidP="00DD194A">
      <w:pPr>
        <w:numPr>
          <w:ilvl w:val="0"/>
          <w:numId w:val="82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𝓣𝓚</w:t>
      </w:r>
      <w:r w:rsidRPr="00BC6329">
        <w:t xml:space="preserve"> thresholds unviolated</w:t>
      </w:r>
    </w:p>
    <w:p w14:paraId="23FFA31E" w14:textId="77777777" w:rsidR="00BC6329" w:rsidRPr="00BC6329" w:rsidRDefault="00BC6329" w:rsidP="00DD194A">
      <w:pPr>
        <w:numPr>
          <w:ilvl w:val="0"/>
          <w:numId w:val="82"/>
        </w:numPr>
        <w:spacing w:before="100" w:beforeAutospacing="1" w:after="100" w:afterAutospacing="1"/>
      </w:pPr>
      <w:r w:rsidRPr="00BC6329">
        <w:rPr>
          <w:rFonts w:ascii="Cambria Math" w:hAnsi="Cambria Math" w:cs="Cambria Math"/>
        </w:rPr>
        <w:t>𝓗𝓚</w:t>
      </w:r>
      <w:r w:rsidRPr="00BC6329">
        <w:t xml:space="preserve"> restrictions unchanged</w:t>
      </w:r>
    </w:p>
    <w:p w14:paraId="2121882C" w14:textId="77777777" w:rsidR="00BC6329" w:rsidRPr="00BC6329" w:rsidRDefault="00BC6329" w:rsidP="00DD194A">
      <w:pPr>
        <w:numPr>
          <w:ilvl w:val="0"/>
          <w:numId w:val="82"/>
        </w:numPr>
        <w:spacing w:before="100" w:beforeAutospacing="1" w:after="100" w:afterAutospacing="1"/>
      </w:pPr>
      <w:r w:rsidRPr="00BC6329">
        <w:t xml:space="preserve">MCP rules </w:t>
      </w:r>
      <w:proofErr w:type="gramStart"/>
      <w:r w:rsidRPr="00BC6329">
        <w:t>respected</w:t>
      </w:r>
      <w:proofErr w:type="gramEnd"/>
      <w:r w:rsidRPr="00BC6329">
        <w:t xml:space="preserve"> if </w:t>
      </w:r>
      <w:proofErr w:type="spellStart"/>
      <w:r w:rsidRPr="00BC6329">
        <w:t>R_mcp</w:t>
      </w:r>
      <w:proofErr w:type="spellEnd"/>
      <w:r w:rsidRPr="00BC6329">
        <w:t xml:space="preserve"> </w:t>
      </w:r>
      <w:proofErr w:type="gramStart"/>
      <w:r w:rsidRPr="00BC6329">
        <w:t>involved</w:t>
      </w:r>
      <w:proofErr w:type="gramEnd"/>
    </w:p>
    <w:p w14:paraId="1E71C465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Each τ determines the legal path through modal space.</w:t>
      </w:r>
    </w:p>
    <w:p w14:paraId="0D882A51" w14:textId="241F5787" w:rsidR="00BC6329" w:rsidRPr="00BC6329" w:rsidRDefault="00BC6329" w:rsidP="00DD194A">
      <w:pPr>
        <w:spacing w:before="100" w:beforeAutospacing="1" w:after="100" w:afterAutospacing="1"/>
      </w:pPr>
    </w:p>
    <w:p w14:paraId="3BCC0DD0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rPr>
          <w:b/>
          <w:bCs/>
        </w:rPr>
        <w:lastRenderedPageBreak/>
        <w:t>5.2.10 — Modal Transition Invariants (</w:t>
      </w:r>
      <w:r w:rsidRPr="00BC6329">
        <w:rPr>
          <w:rFonts w:ascii="Cambria Math" w:hAnsi="Cambria Math" w:cs="Cambria Math"/>
          <w:b/>
          <w:bCs/>
        </w:rPr>
        <w:t>𝓘</w:t>
      </w:r>
      <w:r w:rsidRPr="00BC6329">
        <w:rPr>
          <w:b/>
          <w:bCs/>
        </w:rPr>
        <w:t>_trans)</w:t>
      </w:r>
      <w:r w:rsidRPr="00BC6329">
        <w:br/>
        <w:t>All regime transitions must satisfy:</w:t>
      </w:r>
    </w:p>
    <w:p w14:paraId="1E3ABABC" w14:textId="77777777" w:rsidR="00BC6329" w:rsidRPr="00BC6329" w:rsidRDefault="00BC6329" w:rsidP="00DD194A">
      <w:pPr>
        <w:numPr>
          <w:ilvl w:val="0"/>
          <w:numId w:val="83"/>
        </w:numPr>
        <w:spacing w:before="100" w:beforeAutospacing="1" w:after="100" w:afterAutospacing="1"/>
      </w:pPr>
      <w:r w:rsidRPr="00BC6329">
        <w:rPr>
          <w:b/>
          <w:bCs/>
        </w:rPr>
        <w:t>Continuity invariant:</w:t>
      </w:r>
      <w:r w:rsidRPr="00BC6329">
        <w:t xml:space="preserve"> compute evolution continuous </w:t>
      </w:r>
      <w:proofErr w:type="gramStart"/>
      <w:r w:rsidRPr="00BC6329">
        <w:t>in</w:t>
      </w:r>
      <w:proofErr w:type="gramEnd"/>
      <w:r w:rsidRPr="00BC6329">
        <w:t xml:space="preserve"> </w:t>
      </w:r>
      <w:r w:rsidRPr="00BC6329">
        <w:rPr>
          <w:rFonts w:ascii="Cambria Math" w:hAnsi="Cambria Math" w:cs="Cambria Math"/>
        </w:rPr>
        <w:t>𝓚</w:t>
      </w:r>
    </w:p>
    <w:p w14:paraId="4E1A6D6D" w14:textId="77777777" w:rsidR="00BC6329" w:rsidRPr="00BC6329" w:rsidRDefault="00BC6329" w:rsidP="00DD194A">
      <w:pPr>
        <w:numPr>
          <w:ilvl w:val="0"/>
          <w:numId w:val="83"/>
        </w:numPr>
        <w:spacing w:before="100" w:beforeAutospacing="1" w:after="100" w:afterAutospacing="1"/>
      </w:pPr>
      <w:r w:rsidRPr="00BC6329">
        <w:rPr>
          <w:b/>
          <w:bCs/>
        </w:rPr>
        <w:t>Stability invariant:</w:t>
      </w:r>
      <w:r w:rsidRPr="00BC6329">
        <w:t xml:space="preserve"> drift non-increasing</w:t>
      </w:r>
    </w:p>
    <w:p w14:paraId="66E4D21A" w14:textId="77777777" w:rsidR="00BC6329" w:rsidRPr="00BC6329" w:rsidRDefault="00BC6329" w:rsidP="00DD194A">
      <w:pPr>
        <w:numPr>
          <w:ilvl w:val="0"/>
          <w:numId w:val="83"/>
        </w:numPr>
        <w:spacing w:before="100" w:beforeAutospacing="1" w:after="100" w:afterAutospacing="1"/>
      </w:pPr>
      <w:r w:rsidRPr="00BC6329">
        <w:rPr>
          <w:b/>
          <w:bCs/>
        </w:rPr>
        <w:t>Curvature invariant:</w:t>
      </w:r>
      <w:r w:rsidRPr="00BC6329">
        <w:t xml:space="preserve"> </w:t>
      </w:r>
      <w:r w:rsidRPr="00BC6329">
        <w:rPr>
          <w:rFonts w:ascii="Cambria Math" w:hAnsi="Cambria Math" w:cs="Cambria Math"/>
        </w:rPr>
        <w:t>∥𝓡</w:t>
      </w:r>
      <w:r w:rsidRPr="00BC6329">
        <w:t>(x)</w:t>
      </w:r>
      <w:r w:rsidRPr="00BC6329">
        <w:rPr>
          <w:rFonts w:ascii="Cambria Math" w:hAnsi="Cambria Math" w:cs="Cambria Math"/>
        </w:rPr>
        <w:t>∥</w:t>
      </w:r>
      <w:r w:rsidRPr="00BC6329">
        <w:t xml:space="preserve"> does not exceed either regime</w:t>
      </w:r>
      <w:r w:rsidRPr="00BC6329">
        <w:rPr>
          <w:rFonts w:ascii="Aptos" w:hAnsi="Aptos" w:cs="Aptos"/>
        </w:rPr>
        <w:t>’</w:t>
      </w:r>
      <w:r w:rsidRPr="00BC6329">
        <w:t>s curvature bound</w:t>
      </w:r>
    </w:p>
    <w:p w14:paraId="735D11AC" w14:textId="77777777" w:rsidR="00BC6329" w:rsidRPr="00BC6329" w:rsidRDefault="00BC6329" w:rsidP="00DD194A">
      <w:pPr>
        <w:numPr>
          <w:ilvl w:val="0"/>
          <w:numId w:val="83"/>
        </w:numPr>
        <w:spacing w:before="100" w:beforeAutospacing="1" w:after="100" w:afterAutospacing="1"/>
      </w:pPr>
      <w:r w:rsidRPr="00BC6329">
        <w:rPr>
          <w:b/>
          <w:bCs/>
        </w:rPr>
        <w:t>Thermo-latency invariant:</w:t>
      </w:r>
      <w:r w:rsidRPr="00BC6329">
        <w:t xml:space="preserve"> no accumulation beyond thresholds</w:t>
      </w:r>
    </w:p>
    <w:p w14:paraId="547BF8B5" w14:textId="77777777" w:rsidR="00BC6329" w:rsidRPr="00BC6329" w:rsidRDefault="00BC6329" w:rsidP="00DD194A">
      <w:pPr>
        <w:numPr>
          <w:ilvl w:val="0"/>
          <w:numId w:val="83"/>
        </w:numPr>
        <w:spacing w:before="100" w:beforeAutospacing="1" w:after="100" w:afterAutospacing="1"/>
      </w:pPr>
      <w:r w:rsidRPr="00BC6329">
        <w:rPr>
          <w:b/>
          <w:bCs/>
        </w:rPr>
        <w:t>Lineage invariant:</w:t>
      </w:r>
      <w:r w:rsidRPr="00BC6329">
        <w:t xml:space="preserve"> λ remains total, ordered, and invertible</w:t>
      </w:r>
    </w:p>
    <w:p w14:paraId="33011018" w14:textId="77777777" w:rsidR="00BC6329" w:rsidRPr="00BC6329" w:rsidRDefault="00BC6329" w:rsidP="00DD194A">
      <w:pPr>
        <w:numPr>
          <w:ilvl w:val="0"/>
          <w:numId w:val="83"/>
        </w:numPr>
        <w:spacing w:before="100" w:beforeAutospacing="1" w:after="100" w:afterAutospacing="1"/>
      </w:pPr>
      <w:r w:rsidRPr="00BC6329">
        <w:rPr>
          <w:b/>
          <w:bCs/>
        </w:rPr>
        <w:t>Lattice invariant:</w:t>
      </w:r>
      <w:r w:rsidRPr="00BC6329">
        <w:t xml:space="preserve"> transitions follow adjacency in Λ_CGL</w:t>
      </w:r>
    </w:p>
    <w:p w14:paraId="4AD3487A" w14:textId="77777777" w:rsidR="00BC6329" w:rsidRPr="00BC6329" w:rsidRDefault="00BC6329" w:rsidP="00DD194A">
      <w:pPr>
        <w:numPr>
          <w:ilvl w:val="0"/>
          <w:numId w:val="83"/>
        </w:numPr>
        <w:spacing w:before="100" w:beforeAutospacing="1" w:after="100" w:afterAutospacing="1"/>
      </w:pPr>
      <w:r w:rsidRPr="00BC6329">
        <w:rPr>
          <w:b/>
          <w:bCs/>
        </w:rPr>
        <w:t>Convergence invariant:</w:t>
      </w:r>
      <w:r w:rsidRPr="00BC6329">
        <w:t xml:space="preserve"> state must approach equilibrium or bounded manifold</w:t>
      </w:r>
    </w:p>
    <w:p w14:paraId="26904F68" w14:textId="77777777" w:rsidR="00BC6329" w:rsidRPr="00BC6329" w:rsidRDefault="00BC6329" w:rsidP="00DD194A">
      <w:pPr>
        <w:spacing w:before="100" w:beforeAutospacing="1" w:after="100" w:afterAutospacing="1"/>
      </w:pPr>
      <w:r w:rsidRPr="00BC6329">
        <w:t>These invariants form the legal infrastructure governing modal-state evolution.</w:t>
      </w:r>
    </w:p>
    <w:p w14:paraId="60192B84" w14:textId="77777777" w:rsidR="00E643C6" w:rsidRDefault="00E643C6" w:rsidP="00DD194A">
      <w:pPr>
        <w:spacing w:before="100" w:beforeAutospacing="1" w:after="100" w:afterAutospacing="1"/>
      </w:pPr>
    </w:p>
    <w:p w14:paraId="7C15A204" w14:textId="77777777" w:rsidR="009E4769" w:rsidRPr="009E4769" w:rsidRDefault="009E4769" w:rsidP="00DD194A">
      <w:pPr>
        <w:spacing w:before="100" w:beforeAutospacing="1" w:after="100" w:afterAutospacing="1"/>
        <w:rPr>
          <w:b/>
          <w:bCs/>
        </w:rPr>
      </w:pPr>
      <w:r w:rsidRPr="009E4769">
        <w:rPr>
          <w:b/>
          <w:bCs/>
        </w:rPr>
        <w:t>5.3 — Multi-Layer Compute Allocation Semantics</w:t>
      </w:r>
    </w:p>
    <w:p w14:paraId="64F5784D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>5.3.1 — Formal Compute-Allocation Manifold (</w:t>
      </w:r>
      <w:r w:rsidRPr="009E4769">
        <w:rPr>
          <w:rFonts w:ascii="Cambria Math" w:hAnsi="Cambria Math" w:cs="Cambria Math"/>
          <w:b/>
          <w:bCs/>
        </w:rPr>
        <w:t>𝓜</w:t>
      </w:r>
      <w:r w:rsidRPr="009E4769">
        <w:rPr>
          <w:b/>
          <w:bCs/>
        </w:rPr>
        <w:t>_</w:t>
      </w:r>
      <w:proofErr w:type="spellStart"/>
      <w:r w:rsidRPr="009E4769">
        <w:rPr>
          <w:b/>
          <w:bCs/>
        </w:rPr>
        <w:t>alloc</w:t>
      </w:r>
      <w:proofErr w:type="spellEnd"/>
      <w:r w:rsidRPr="009E4769">
        <w:rPr>
          <w:b/>
          <w:bCs/>
        </w:rPr>
        <w:t>) and Layered Decomposition</w:t>
      </w:r>
      <w:r w:rsidRPr="009E4769">
        <w:br/>
        <w:t>Compute allocation is governed by a stratified manifold:</w:t>
      </w:r>
    </w:p>
    <w:p w14:paraId="3814FDC3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rFonts w:ascii="Cambria Math" w:hAnsi="Cambria Math" w:cs="Cambria Math"/>
        </w:rPr>
        <w:t>𝓜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 = (L₀, L₁, L₂, L₃, L₄, </w:t>
      </w:r>
      <w:proofErr w:type="spellStart"/>
      <w:r w:rsidRPr="009E4769">
        <w:t>Π_alloc</w:t>
      </w:r>
      <w:proofErr w:type="spellEnd"/>
      <w:r w:rsidRPr="009E4769">
        <w:t xml:space="preserve">, </w:t>
      </w:r>
      <w:proofErr w:type="spellStart"/>
      <w:r w:rsidRPr="009E4769">
        <w:t>Φ_alloc</w:t>
      </w:r>
      <w:proofErr w:type="spellEnd"/>
      <w:r w:rsidRPr="009E4769">
        <w:t xml:space="preserve">, </w:t>
      </w:r>
      <w:proofErr w:type="spellStart"/>
      <w:r w:rsidRPr="009E4769">
        <w:t>Λ_alloc</w:t>
      </w:r>
      <w:proofErr w:type="spellEnd"/>
      <w:r w:rsidRPr="009E4769">
        <w:t xml:space="preserve">, </w:t>
      </w:r>
      <w:r w:rsidRPr="009E4769">
        <w:rPr>
          <w:rFonts w:ascii="Cambria Math" w:hAnsi="Cambria Math" w:cs="Cambria Math"/>
        </w:rPr>
        <w:t>𝓘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>)</w:t>
      </w:r>
    </w:p>
    <w:p w14:paraId="1857E8E0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where the hierarchical layers correspond to:</w:t>
      </w:r>
    </w:p>
    <w:p w14:paraId="7F8D9457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• </w:t>
      </w:r>
      <w:r w:rsidRPr="009E4769">
        <w:rPr>
          <w:b/>
          <w:bCs/>
        </w:rPr>
        <w:t>L₀ — Physical substrate allocation layer:</w:t>
      </w:r>
      <w:r w:rsidRPr="009E4769">
        <w:t xml:space="preserve"> hardware vector widths, memory banks, cache hierarchies, interconnect topology, SM/ALU concurrency domains</w:t>
      </w:r>
      <w:r w:rsidRPr="009E4769">
        <w:br/>
        <w:t xml:space="preserve">• </w:t>
      </w:r>
      <w:r w:rsidRPr="009E4769">
        <w:rPr>
          <w:b/>
          <w:bCs/>
        </w:rPr>
        <w:t>L₁ — Micro-scheduler allocation layer:</w:t>
      </w:r>
      <w:r w:rsidRPr="009E4769">
        <w:t xml:space="preserve"> warp/block scheduling, instruction-issue order, dispatch queues, prefetch domains</w:t>
      </w:r>
      <w:r w:rsidRPr="009E4769">
        <w:br/>
        <w:t xml:space="preserve">• </w:t>
      </w:r>
      <w:r w:rsidRPr="009E4769">
        <w:rPr>
          <w:b/>
          <w:bCs/>
        </w:rPr>
        <w:t>L₂ — Envelope-governed resource layer:</w:t>
      </w:r>
      <w:r w:rsidRPr="009E4769">
        <w:t xml:space="preserve"> governed by </w:t>
      </w:r>
      <w:r w:rsidRPr="009E4769">
        <w:rPr>
          <w:rFonts w:ascii="Cambria Math" w:hAnsi="Cambria Math" w:cs="Cambria Math"/>
        </w:rPr>
        <w:t>𝓚</w:t>
      </w:r>
      <w:r w:rsidRPr="009E4769">
        <w:t>; includes deformation vectors, drift bounds, curvature thresholds, thermal-latency limits</w:t>
      </w:r>
      <w:r w:rsidRPr="009E4769">
        <w:br/>
        <w:t xml:space="preserve">• </w:t>
      </w:r>
      <w:r w:rsidRPr="009E4769">
        <w:rPr>
          <w:b/>
          <w:bCs/>
        </w:rPr>
        <w:t>L₃ — Modal-regime allocation layer:</w:t>
      </w:r>
      <w:r w:rsidRPr="009E4769">
        <w:t xml:space="preserve"> </w:t>
      </w:r>
      <w:proofErr w:type="spellStart"/>
      <w:r w:rsidRPr="009E4769">
        <w:t>R_det</w:t>
      </w:r>
      <w:proofErr w:type="spellEnd"/>
      <w:r w:rsidRPr="009E4769">
        <w:t xml:space="preserve">, </w:t>
      </w:r>
      <w:proofErr w:type="spellStart"/>
      <w:r w:rsidRPr="009E4769">
        <w:t>R_sym</w:t>
      </w:r>
      <w:proofErr w:type="spellEnd"/>
      <w:r w:rsidRPr="009E4769">
        <w:t xml:space="preserve">, </w:t>
      </w:r>
      <w:proofErr w:type="spellStart"/>
      <w:r w:rsidRPr="009E4769">
        <w:t>R_tens</w:t>
      </w:r>
      <w:proofErr w:type="spellEnd"/>
      <w:r w:rsidRPr="009E4769">
        <w:t xml:space="preserve">, </w:t>
      </w:r>
      <w:proofErr w:type="spellStart"/>
      <w:r w:rsidRPr="009E4769">
        <w:t>R_burst</w:t>
      </w:r>
      <w:proofErr w:type="spellEnd"/>
      <w:r w:rsidRPr="009E4769">
        <w:t xml:space="preserve">, </w:t>
      </w:r>
      <w:proofErr w:type="spellStart"/>
      <w:r w:rsidRPr="009E4769">
        <w:t>R_lat</w:t>
      </w:r>
      <w:proofErr w:type="spellEnd"/>
      <w:r w:rsidRPr="009E4769">
        <w:t xml:space="preserve">, </w:t>
      </w:r>
      <w:proofErr w:type="spellStart"/>
      <w:r w:rsidRPr="009E4769">
        <w:t>R_therm</w:t>
      </w:r>
      <w:proofErr w:type="spellEnd"/>
      <w:r w:rsidRPr="009E4769">
        <w:t xml:space="preserve">, </w:t>
      </w:r>
      <w:proofErr w:type="spellStart"/>
      <w:r w:rsidRPr="009E4769">
        <w:t>R_mcp</w:t>
      </w:r>
      <w:proofErr w:type="spellEnd"/>
      <w:r w:rsidRPr="009E4769">
        <w:br/>
        <w:t xml:space="preserve">• </w:t>
      </w:r>
      <w:r w:rsidRPr="009E4769">
        <w:rPr>
          <w:b/>
          <w:bCs/>
        </w:rPr>
        <w:t>L₄ — Cross-layer harmonization layer:</w:t>
      </w:r>
      <w:r w:rsidRPr="009E4769">
        <w:t xml:space="preserve"> global governance, MCP constraint injection, federated synchronization, lineage-aware legality enforcement</w:t>
      </w:r>
    </w:p>
    <w:p w14:paraId="7580CBEE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Allocation is valid only if:</w:t>
      </w:r>
    </w:p>
    <w:p w14:paraId="691C7340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(1) Allocation tuple a = (</w:t>
      </w:r>
      <w:proofErr w:type="spellStart"/>
      <w:r w:rsidRPr="009E4769">
        <w:t>a₀,a₁,a₂,a₃,a</w:t>
      </w:r>
      <w:proofErr w:type="spellEnd"/>
      <w:r w:rsidRPr="009E4769">
        <w:t>₄) satisfies a</w:t>
      </w:r>
      <w:r w:rsidRPr="009E4769">
        <w:rPr>
          <w:rFonts w:ascii="Arial" w:hAnsi="Arial" w:cs="Arial"/>
        </w:rPr>
        <w:t>ᵢ</w:t>
      </w:r>
      <w:r w:rsidRPr="009E4769">
        <w:t xml:space="preserve"> </w:t>
      </w:r>
      <w:r w:rsidRPr="009E4769">
        <w:rPr>
          <w:rFonts w:ascii="Cambria Math" w:hAnsi="Cambria Math" w:cs="Cambria Math"/>
        </w:rPr>
        <w:t>∈</w:t>
      </w:r>
      <w:r w:rsidRPr="009E4769">
        <w:t xml:space="preserve"> L</w:t>
      </w:r>
      <w:r w:rsidRPr="009E4769">
        <w:rPr>
          <w:rFonts w:ascii="Arial" w:hAnsi="Arial" w:cs="Arial"/>
        </w:rPr>
        <w:t>ᵢ</w:t>
      </w:r>
      <w:r w:rsidRPr="009E4769">
        <w:br/>
        <w:t>(2) π_</w:t>
      </w:r>
      <w:r w:rsidRPr="009E4769">
        <w:rPr>
          <w:rFonts w:ascii="Cambria Math" w:hAnsi="Cambria Math" w:cs="Cambria Math"/>
        </w:rPr>
        <w:t>𝓚</w:t>
      </w:r>
      <w:r w:rsidRPr="009E4769">
        <w:t xml:space="preserve">(a₂) </w:t>
      </w:r>
      <w:r w:rsidRPr="009E4769">
        <w:rPr>
          <w:rFonts w:ascii="Cambria Math" w:hAnsi="Cambria Math" w:cs="Cambria Math"/>
        </w:rPr>
        <w:t>∈</w:t>
      </w:r>
      <w:r w:rsidRPr="009E4769">
        <w:t xml:space="preserve"> int(</w:t>
      </w:r>
      <w:r w:rsidRPr="009E4769">
        <w:rPr>
          <w:rFonts w:ascii="Cambria Math" w:hAnsi="Cambria Math" w:cs="Cambria Math"/>
        </w:rPr>
        <w:t>𝓚</w:t>
      </w:r>
      <w:r w:rsidRPr="009E4769">
        <w:t>)</w:t>
      </w:r>
      <w:r w:rsidRPr="009E4769">
        <w:br/>
        <w:t xml:space="preserve">(3) Π_R(a₃) </w:t>
      </w:r>
      <w:r w:rsidRPr="009E4769">
        <w:rPr>
          <w:rFonts w:ascii="Cambria Math" w:hAnsi="Cambria Math" w:cs="Cambria Math"/>
        </w:rPr>
        <w:t>∈</w:t>
      </w:r>
      <w:r w:rsidRPr="009E4769">
        <w:t xml:space="preserve"> </w:t>
      </w:r>
      <w:r w:rsidRPr="009E4769">
        <w:rPr>
          <w:rFonts w:ascii="Cambria Math" w:hAnsi="Cambria Math" w:cs="Cambria Math"/>
        </w:rPr>
        <w:t>ℛ</w:t>
      </w:r>
      <w:r w:rsidRPr="009E4769">
        <w:t xml:space="preserve"> and regime invariants respected</w:t>
      </w:r>
      <w:r w:rsidRPr="009E4769">
        <w:br/>
      </w:r>
      <w:r w:rsidRPr="009E4769">
        <w:lastRenderedPageBreak/>
        <w:t>(4) Federated coherence maintained across nodes</w:t>
      </w:r>
      <w:r w:rsidRPr="009E4769">
        <w:br/>
        <w:t xml:space="preserve">(5) lineage updates </w:t>
      </w:r>
      <w:r w:rsidRPr="009E4769">
        <w:rPr>
          <w:rFonts w:ascii="Cambria Math" w:hAnsi="Cambria Math" w:cs="Cambria Math"/>
        </w:rPr>
        <w:t>𝓛</w:t>
      </w:r>
      <w:r w:rsidRPr="009E4769">
        <w:t>_CGL(a) monotone and invertible</w:t>
      </w:r>
      <w:r w:rsidRPr="009E4769">
        <w:br/>
        <w:t xml:space="preserve">(6) thermal-latency fields </w:t>
      </w:r>
      <w:r w:rsidRPr="009E4769">
        <w:rPr>
          <w:rFonts w:ascii="Cambria Math" w:hAnsi="Cambria Math" w:cs="Cambria Math"/>
        </w:rPr>
        <w:t>𝓣𝓚</w:t>
      </w:r>
      <w:r w:rsidRPr="009E4769">
        <w:t xml:space="preserve"> satisfy thresholds</w:t>
      </w:r>
      <w:r w:rsidRPr="009E4769">
        <w:br/>
        <w:t xml:space="preserve">(7) hardware invariants </w:t>
      </w:r>
      <w:r w:rsidRPr="009E4769">
        <w:rPr>
          <w:rFonts w:ascii="Cambria Math" w:hAnsi="Cambria Math" w:cs="Cambria Math"/>
        </w:rPr>
        <w:t>𝓗𝓚</w:t>
      </w:r>
      <w:r w:rsidRPr="009E4769">
        <w:t xml:space="preserve"> remain unviolated</w:t>
      </w:r>
      <w:r w:rsidRPr="009E4769">
        <w:br/>
        <w:t xml:space="preserve">(8) constraint lattice </w:t>
      </w:r>
      <w:proofErr w:type="spellStart"/>
      <w:r w:rsidRPr="009E4769">
        <w:t>Λ_alloc</w:t>
      </w:r>
      <w:proofErr w:type="spellEnd"/>
      <w:r w:rsidRPr="009E4769">
        <w:t xml:space="preserve"> approves the transition sequence</w:t>
      </w:r>
    </w:p>
    <w:p w14:paraId="037E5FF4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Thus compute-allocation forms a governed multi-layer tensor–symbolic–physical manifold with coordinated interdependence.</w:t>
      </w:r>
    </w:p>
    <w:p w14:paraId="2233D73A" w14:textId="35B81A5B" w:rsidR="009E4769" w:rsidRPr="009E4769" w:rsidRDefault="009E4769" w:rsidP="00DD194A">
      <w:pPr>
        <w:spacing w:before="100" w:beforeAutospacing="1" w:after="100" w:afterAutospacing="1"/>
      </w:pPr>
    </w:p>
    <w:p w14:paraId="39D49FC4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 xml:space="preserve">5.3.2 — Allocation Tensor Field </w:t>
      </w:r>
      <w:r w:rsidRPr="009E4769">
        <w:rPr>
          <w:rFonts w:ascii="Cambria Math" w:hAnsi="Cambria Math" w:cs="Cambria Math"/>
          <w:b/>
          <w:bCs/>
        </w:rPr>
        <w:t>𝓐</w:t>
      </w:r>
      <w:r w:rsidRPr="009E4769">
        <w:rPr>
          <w:b/>
          <w:bCs/>
        </w:rPr>
        <w:t xml:space="preserve"> and Cross-Axis Projection Operators</w:t>
      </w:r>
      <w:r w:rsidRPr="009E4769">
        <w:br/>
        <w:t>Let the allocation tensor be:</w:t>
      </w:r>
    </w:p>
    <w:p w14:paraId="2D01F7EC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rFonts w:ascii="Cambria Math" w:hAnsi="Cambria Math" w:cs="Cambria Math"/>
        </w:rPr>
        <w:t>𝓐</w:t>
      </w:r>
      <w:r w:rsidRPr="009E4769">
        <w:t>(x) = (a₀(x), a₁(x), a₂(x), a₃(x), a₄(x))</w:t>
      </w:r>
    </w:p>
    <w:p w14:paraId="3F90EAC8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where each component is a high-dimensional vector field mapping:</w:t>
      </w:r>
    </w:p>
    <w:p w14:paraId="358BD086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a</w:t>
      </w:r>
      <w:r w:rsidRPr="009E4769">
        <w:rPr>
          <w:rFonts w:ascii="Arial" w:hAnsi="Arial" w:cs="Arial"/>
        </w:rPr>
        <w:t>ᵢ</w:t>
      </w:r>
      <w:r w:rsidRPr="009E4769">
        <w:t xml:space="preserve">: U_CGL → </w:t>
      </w:r>
      <w:r w:rsidRPr="009E4769">
        <w:rPr>
          <w:rFonts w:ascii="Cambria Math" w:hAnsi="Cambria Math" w:cs="Cambria Math"/>
        </w:rPr>
        <w:t>ℝ</w:t>
      </w:r>
      <w:r w:rsidRPr="009E4769">
        <w:t>^{d</w:t>
      </w:r>
      <w:r w:rsidRPr="009E4769">
        <w:rPr>
          <w:rFonts w:ascii="Arial" w:hAnsi="Arial" w:cs="Arial"/>
        </w:rPr>
        <w:t>ᵢ</w:t>
      </w:r>
      <w:r w:rsidRPr="009E4769">
        <w:t>}</w:t>
      </w:r>
    </w:p>
    <w:p w14:paraId="4FCB84AA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The projection operators are:</w:t>
      </w:r>
    </w:p>
    <w:p w14:paraId="4DAD3B62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• P₀: </w:t>
      </w:r>
      <w:r w:rsidRPr="009E4769">
        <w:rPr>
          <w:rFonts w:ascii="Cambria Math" w:hAnsi="Cambria Math" w:cs="Cambria Math"/>
        </w:rPr>
        <w:t>𝓐</w:t>
      </w:r>
      <w:r w:rsidRPr="009E4769">
        <w:t xml:space="preserve"> → hardware layer</w:t>
      </w:r>
      <w:r w:rsidRPr="009E4769">
        <w:br/>
        <w:t xml:space="preserve">• P₁: </w:t>
      </w:r>
      <w:r w:rsidRPr="009E4769">
        <w:rPr>
          <w:rFonts w:ascii="Cambria Math" w:hAnsi="Cambria Math" w:cs="Cambria Math"/>
        </w:rPr>
        <w:t>𝓐</w:t>
      </w:r>
      <w:r w:rsidRPr="009E4769">
        <w:t xml:space="preserve"> → micro-scheduler layer</w:t>
      </w:r>
      <w:r w:rsidRPr="009E4769">
        <w:br/>
        <w:t xml:space="preserve">• P₂: </w:t>
      </w:r>
      <w:r w:rsidRPr="009E4769">
        <w:rPr>
          <w:rFonts w:ascii="Cambria Math" w:hAnsi="Cambria Math" w:cs="Cambria Math"/>
        </w:rPr>
        <w:t>𝓐</w:t>
      </w:r>
      <w:r w:rsidRPr="009E4769">
        <w:t xml:space="preserve"> → envelope-governed layer</w:t>
      </w:r>
      <w:r w:rsidRPr="009E4769">
        <w:br/>
        <w:t xml:space="preserve">• P₃: </w:t>
      </w:r>
      <w:r w:rsidRPr="009E4769">
        <w:rPr>
          <w:rFonts w:ascii="Cambria Math" w:hAnsi="Cambria Math" w:cs="Cambria Math"/>
        </w:rPr>
        <w:t>𝓐</w:t>
      </w:r>
      <w:r w:rsidRPr="009E4769">
        <w:t xml:space="preserve"> → modal-regime layer</w:t>
      </w:r>
      <w:r w:rsidRPr="009E4769">
        <w:br/>
        <w:t xml:space="preserve">• P₄: </w:t>
      </w:r>
      <w:r w:rsidRPr="009E4769">
        <w:rPr>
          <w:rFonts w:ascii="Cambria Math" w:hAnsi="Cambria Math" w:cs="Cambria Math"/>
        </w:rPr>
        <w:t>𝓐</w:t>
      </w:r>
      <w:r w:rsidRPr="009E4769">
        <w:t xml:space="preserve"> → harmonization layer</w:t>
      </w:r>
    </w:p>
    <w:p w14:paraId="09CBFF56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A compute request r induces an allocation </w:t>
      </w:r>
      <w:r w:rsidRPr="009E4769">
        <w:rPr>
          <w:rFonts w:ascii="Cambria Math" w:hAnsi="Cambria Math" w:cs="Cambria Math"/>
        </w:rPr>
        <w:t>𝓐</w:t>
      </w:r>
      <w:r w:rsidRPr="009E4769">
        <w:t xml:space="preserve">_r = </w:t>
      </w:r>
      <w:r w:rsidRPr="009E4769">
        <w:rPr>
          <w:rFonts w:ascii="Cambria Math" w:hAnsi="Cambria Math" w:cs="Cambria Math"/>
        </w:rPr>
        <w:t>𝓐</w:t>
      </w:r>
      <w:r w:rsidRPr="009E4769">
        <w:t xml:space="preserve"> </w:t>
      </w:r>
      <w:r w:rsidRPr="009E4769">
        <w:rPr>
          <w:rFonts w:ascii="Cambria Math" w:hAnsi="Cambria Math" w:cs="Cambria Math"/>
        </w:rPr>
        <w:t>∘</w:t>
      </w:r>
      <w:r w:rsidRPr="009E4769">
        <w:t xml:space="preserve"> r provided:</w:t>
      </w:r>
    </w:p>
    <w:p w14:paraId="720F4CD2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(1) P₂ respects envelope curvature</w:t>
      </w:r>
      <w:r w:rsidRPr="009E4769">
        <w:br/>
        <w:t>(2) P₃ compatible with modal signature</w:t>
      </w:r>
      <w:r w:rsidRPr="009E4769">
        <w:br/>
        <w:t>(3) P₄ maintains cross-layer invariants</w:t>
      </w:r>
      <w:r w:rsidRPr="009E4769">
        <w:br/>
        <w:t>(4) all projections satisfy drift constraints</w:t>
      </w:r>
      <w:r w:rsidRPr="009E4769">
        <w:br/>
        <w:t>(5) lineage tensor receives consistent ancestry expansion</w:t>
      </w:r>
      <w:r w:rsidRPr="009E4769">
        <w:br/>
        <w:t>(6) operations fall within thermal-latency safety bounds</w:t>
      </w:r>
    </w:p>
    <w:p w14:paraId="50031889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The allocation tensor is the </w:t>
      </w:r>
      <w:r w:rsidRPr="009E4769">
        <w:rPr>
          <w:b/>
          <w:bCs/>
        </w:rPr>
        <w:t>central distributor</w:t>
      </w:r>
      <w:r w:rsidRPr="009E4769">
        <w:t xml:space="preserve"> ensuring every compute morphism is both legal and physically realizable.</w:t>
      </w:r>
    </w:p>
    <w:p w14:paraId="21D1308A" w14:textId="5CB20D61" w:rsidR="009E4769" w:rsidRPr="009E4769" w:rsidRDefault="009E4769" w:rsidP="00DD194A">
      <w:pPr>
        <w:spacing w:before="100" w:beforeAutospacing="1" w:after="100" w:afterAutospacing="1"/>
      </w:pPr>
    </w:p>
    <w:p w14:paraId="713FDFC4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 xml:space="preserve">5.3.3 — Allocation Constraint Lattice </w:t>
      </w:r>
      <w:proofErr w:type="spellStart"/>
      <w:r w:rsidRPr="009E4769">
        <w:rPr>
          <w:b/>
          <w:bCs/>
        </w:rPr>
        <w:t>Λ_alloc</w:t>
      </w:r>
      <w:proofErr w:type="spellEnd"/>
      <w:r w:rsidRPr="009E4769">
        <w:rPr>
          <w:b/>
          <w:bCs/>
        </w:rPr>
        <w:t xml:space="preserve"> and Layer-Adjacency Rules</w:t>
      </w:r>
      <w:r w:rsidRPr="009E4769">
        <w:br/>
      </w:r>
      <w:proofErr w:type="spellStart"/>
      <w:r w:rsidRPr="009E4769">
        <w:t>Λ_alloc</w:t>
      </w:r>
      <w:proofErr w:type="spellEnd"/>
      <w:r w:rsidRPr="009E4769">
        <w:t xml:space="preserve"> defines the legal topology of inter-layer transitions. It is a governed graph embedded within the CGL:</w:t>
      </w:r>
    </w:p>
    <w:p w14:paraId="3A7866E7" w14:textId="77777777" w:rsidR="009E4769" w:rsidRPr="009E4769" w:rsidRDefault="009E4769" w:rsidP="00DD194A">
      <w:pPr>
        <w:spacing w:before="100" w:beforeAutospacing="1" w:after="100" w:afterAutospacing="1"/>
      </w:pPr>
      <w:proofErr w:type="spellStart"/>
      <w:r w:rsidRPr="009E4769">
        <w:t>Λ_alloc</w:t>
      </w:r>
      <w:proofErr w:type="spellEnd"/>
      <w:r w:rsidRPr="009E4769">
        <w:t xml:space="preserve"> = (</w:t>
      </w:r>
      <w:proofErr w:type="spellStart"/>
      <w:r w:rsidRPr="009E4769">
        <w:t>V_alloc</w:t>
      </w:r>
      <w:proofErr w:type="spellEnd"/>
      <w:r w:rsidRPr="009E4769">
        <w:t xml:space="preserve">, </w:t>
      </w:r>
      <w:proofErr w:type="spellStart"/>
      <w:r w:rsidRPr="009E4769">
        <w:t>E_alloc</w:t>
      </w:r>
      <w:proofErr w:type="spellEnd"/>
      <w:r w:rsidRPr="009E4769">
        <w:t xml:space="preserve">, </w:t>
      </w:r>
      <w:proofErr w:type="spellStart"/>
      <w:r w:rsidRPr="009E4769">
        <w:t>Ξ_alloc</w:t>
      </w:r>
      <w:proofErr w:type="spellEnd"/>
      <w:r w:rsidRPr="009E4769">
        <w:t>)</w:t>
      </w:r>
    </w:p>
    <w:p w14:paraId="381079C5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• </w:t>
      </w:r>
      <w:proofErr w:type="spellStart"/>
      <w:r w:rsidRPr="009E4769">
        <w:t>V_alloc</w:t>
      </w:r>
      <w:proofErr w:type="spellEnd"/>
      <w:r w:rsidRPr="009E4769">
        <w:t xml:space="preserve"> are allocation states a = (a</w:t>
      </w:r>
      <w:proofErr w:type="gramStart"/>
      <w:r w:rsidRPr="009E4769">
        <w:t>₀,…</w:t>
      </w:r>
      <w:proofErr w:type="gramEnd"/>
      <w:r w:rsidRPr="009E4769">
        <w:t>,a₄)</w:t>
      </w:r>
      <w:r w:rsidRPr="009E4769">
        <w:br/>
        <w:t xml:space="preserve">• </w:t>
      </w:r>
      <w:proofErr w:type="spellStart"/>
      <w:r w:rsidRPr="009E4769">
        <w:t>E_alloc</w:t>
      </w:r>
      <w:proofErr w:type="spellEnd"/>
      <w:r w:rsidRPr="009E4769">
        <w:t xml:space="preserve"> are transitions between allocation vectors</w:t>
      </w:r>
      <w:r w:rsidRPr="009E4769">
        <w:br/>
        <w:t xml:space="preserve">• </w:t>
      </w:r>
      <w:proofErr w:type="spellStart"/>
      <w:r w:rsidRPr="009E4769">
        <w:t>Ξ_alloc</w:t>
      </w:r>
      <w:proofErr w:type="spellEnd"/>
      <w:r w:rsidRPr="009E4769">
        <w:t xml:space="preserve"> is the legality predicate family:</w:t>
      </w:r>
    </w:p>
    <w:p w14:paraId="6B1C49D7" w14:textId="77777777" w:rsidR="009E4769" w:rsidRPr="009E4769" w:rsidRDefault="009E4769" w:rsidP="00DD194A">
      <w:pPr>
        <w:spacing w:before="100" w:beforeAutospacing="1" w:after="100" w:afterAutospacing="1"/>
      </w:pPr>
      <w:proofErr w:type="spellStart"/>
      <w:r w:rsidRPr="009E4769">
        <w:t>Ξ_alloc</w:t>
      </w:r>
      <w:proofErr w:type="spellEnd"/>
      <w:r w:rsidRPr="009E4769">
        <w:t xml:space="preserve"> = {</w:t>
      </w:r>
      <w:proofErr w:type="spellStart"/>
      <w:r w:rsidRPr="009E4769">
        <w:t>χ_env</w:t>
      </w:r>
      <w:proofErr w:type="spellEnd"/>
      <w:r w:rsidRPr="009E4769">
        <w:t xml:space="preserve">, </w:t>
      </w:r>
      <w:proofErr w:type="spellStart"/>
      <w:r w:rsidRPr="009E4769">
        <w:t>χ_drift</w:t>
      </w:r>
      <w:proofErr w:type="spellEnd"/>
      <w:r w:rsidRPr="009E4769">
        <w:t xml:space="preserve">, </w:t>
      </w:r>
      <w:proofErr w:type="spellStart"/>
      <w:r w:rsidRPr="009E4769">
        <w:t>χ_curv</w:t>
      </w:r>
      <w:proofErr w:type="spellEnd"/>
      <w:r w:rsidRPr="009E4769">
        <w:t xml:space="preserve">, </w:t>
      </w:r>
      <w:proofErr w:type="spellStart"/>
      <w:r w:rsidRPr="009E4769">
        <w:t>χ_therm</w:t>
      </w:r>
      <w:proofErr w:type="spellEnd"/>
      <w:r w:rsidRPr="009E4769">
        <w:t xml:space="preserve">, </w:t>
      </w:r>
      <w:proofErr w:type="spellStart"/>
      <w:r w:rsidRPr="009E4769">
        <w:t>χ_lat</w:t>
      </w:r>
      <w:proofErr w:type="spellEnd"/>
      <w:r w:rsidRPr="009E4769">
        <w:t xml:space="preserve">, </w:t>
      </w:r>
      <w:proofErr w:type="spellStart"/>
      <w:r w:rsidRPr="009E4769">
        <w:t>χ_hw</w:t>
      </w:r>
      <w:proofErr w:type="spellEnd"/>
      <w:r w:rsidRPr="009E4769">
        <w:t xml:space="preserve">, </w:t>
      </w:r>
      <w:proofErr w:type="spellStart"/>
      <w:r w:rsidRPr="009E4769">
        <w:t>χ_lineage</w:t>
      </w:r>
      <w:proofErr w:type="spellEnd"/>
      <w:r w:rsidRPr="009E4769">
        <w:t xml:space="preserve">, </w:t>
      </w:r>
      <w:proofErr w:type="spellStart"/>
      <w:r w:rsidRPr="009E4769">
        <w:t>χ_fed</w:t>
      </w:r>
      <w:proofErr w:type="spellEnd"/>
      <w:r w:rsidRPr="009E4769">
        <w:t xml:space="preserve">, </w:t>
      </w:r>
      <w:proofErr w:type="spellStart"/>
      <w:r w:rsidRPr="009E4769">
        <w:t>χ_modal</w:t>
      </w:r>
      <w:proofErr w:type="spellEnd"/>
      <w:r w:rsidRPr="009E4769">
        <w:t>}</w:t>
      </w:r>
    </w:p>
    <w:p w14:paraId="37499DB0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A transition </w:t>
      </w:r>
      <w:proofErr w:type="gramStart"/>
      <w:r w:rsidRPr="009E4769">
        <w:t>e :</w:t>
      </w:r>
      <w:proofErr w:type="gramEnd"/>
      <w:r w:rsidRPr="009E4769">
        <w:t xml:space="preserve"> a → a′ is legal </w:t>
      </w:r>
      <w:proofErr w:type="spellStart"/>
      <w:r w:rsidRPr="009E4769">
        <w:t>iff</w:t>
      </w:r>
      <w:proofErr w:type="spellEnd"/>
      <w:r w:rsidRPr="009E4769">
        <w:t>:</w:t>
      </w:r>
    </w:p>
    <w:p w14:paraId="1E334806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(1) ΔP₂ = P₂(a′) − P₂(a) satisfies </w:t>
      </w:r>
      <w:r w:rsidRPr="009E4769">
        <w:rPr>
          <w:rFonts w:ascii="Cambria Math" w:hAnsi="Cambria Math" w:cs="Cambria Math"/>
        </w:rPr>
        <w:t>∥</w:t>
      </w:r>
      <w:r w:rsidRPr="009E4769">
        <w:rPr>
          <w:rFonts w:ascii="Aptos" w:hAnsi="Aptos" w:cs="Aptos"/>
        </w:rPr>
        <w:t>Δ</w:t>
      </w:r>
      <w:r w:rsidRPr="009E4769">
        <w:t>P</w:t>
      </w:r>
      <w:r w:rsidRPr="009E4769">
        <w:rPr>
          <w:rFonts w:ascii="Aptos" w:hAnsi="Aptos" w:cs="Aptos"/>
        </w:rPr>
        <w:t>₂</w:t>
      </w:r>
      <w:r w:rsidRPr="009E4769">
        <w:rPr>
          <w:rFonts w:ascii="Cambria Math" w:hAnsi="Cambria Math" w:cs="Cambria Math"/>
        </w:rPr>
        <w:t>∥</w:t>
      </w:r>
      <w:r w:rsidRPr="009E4769">
        <w:t xml:space="preserve"> </w:t>
      </w:r>
      <w:r w:rsidRPr="009E4769">
        <w:rPr>
          <w:rFonts w:ascii="Aptos" w:hAnsi="Aptos" w:cs="Aptos"/>
        </w:rPr>
        <w:t>≤</w:t>
      </w:r>
      <w:r w:rsidRPr="009E4769">
        <w:t xml:space="preserve"> </w:t>
      </w:r>
      <w:proofErr w:type="spellStart"/>
      <w:r w:rsidRPr="009E4769">
        <w:rPr>
          <w:rFonts w:ascii="Aptos" w:hAnsi="Aptos" w:cs="Aptos"/>
        </w:rPr>
        <w:t>σ</w:t>
      </w:r>
      <w:r w:rsidRPr="009E4769">
        <w:t>_env</w:t>
      </w:r>
      <w:proofErr w:type="spellEnd"/>
      <w:r w:rsidRPr="009E4769">
        <w:br/>
        <w:t xml:space="preserve">(2) curvature monotonic: </w:t>
      </w:r>
      <w:r w:rsidRPr="009E4769">
        <w:rPr>
          <w:rFonts w:ascii="Cambria Math" w:hAnsi="Cambria Math" w:cs="Cambria Math"/>
        </w:rPr>
        <w:t>∥𝓡</w:t>
      </w:r>
      <w:r w:rsidRPr="009E4769">
        <w:t>(a′)</w:t>
      </w:r>
      <w:r w:rsidRPr="009E4769">
        <w:rPr>
          <w:rFonts w:ascii="Cambria Math" w:hAnsi="Cambria Math" w:cs="Cambria Math"/>
        </w:rPr>
        <w:t>∥</w:t>
      </w:r>
      <w:r w:rsidRPr="009E4769">
        <w:t xml:space="preserve"> </w:t>
      </w:r>
      <w:r w:rsidRPr="009E4769">
        <w:rPr>
          <w:rFonts w:ascii="Aptos" w:hAnsi="Aptos" w:cs="Aptos"/>
        </w:rPr>
        <w:t>≤</w:t>
      </w:r>
      <w:r w:rsidRPr="009E4769">
        <w:t xml:space="preserve"> </w:t>
      </w:r>
      <w:r w:rsidRPr="009E4769">
        <w:rPr>
          <w:rFonts w:ascii="Cambria Math" w:hAnsi="Cambria Math" w:cs="Cambria Math"/>
        </w:rPr>
        <w:t>∥𝓡</w:t>
      </w:r>
      <w:r w:rsidRPr="009E4769">
        <w:t>(a)</w:t>
      </w:r>
      <w:r w:rsidRPr="009E4769">
        <w:rPr>
          <w:rFonts w:ascii="Cambria Math" w:hAnsi="Cambria Math" w:cs="Cambria Math"/>
        </w:rPr>
        <w:t>∥</w:t>
      </w:r>
      <w:r w:rsidRPr="009E4769">
        <w:t xml:space="preserve"> + </w:t>
      </w:r>
      <w:proofErr w:type="spellStart"/>
      <w:r w:rsidRPr="009E4769">
        <w:rPr>
          <w:rFonts w:ascii="Aptos" w:hAnsi="Aptos" w:cs="Aptos"/>
        </w:rPr>
        <w:t>ρ</w:t>
      </w:r>
      <w:r w:rsidRPr="009E4769">
        <w:t>_alloc</w:t>
      </w:r>
      <w:proofErr w:type="spellEnd"/>
      <w:r w:rsidRPr="009E4769">
        <w:br/>
        <w:t xml:space="preserve">(3) drift controlled: </w:t>
      </w:r>
      <w:r w:rsidRPr="009E4769">
        <w:rPr>
          <w:rFonts w:ascii="Cambria Math" w:hAnsi="Cambria Math" w:cs="Cambria Math"/>
        </w:rPr>
        <w:t>∇𝓚</w:t>
      </w:r>
      <w:r w:rsidRPr="009E4769">
        <w:t xml:space="preserve">(a′) ≤ </w:t>
      </w:r>
      <w:proofErr w:type="spellStart"/>
      <w:r w:rsidRPr="009E4769">
        <w:t>g_alloc</w:t>
      </w:r>
      <w:proofErr w:type="spellEnd"/>
      <w:r w:rsidRPr="009E4769">
        <w:br/>
        <w:t xml:space="preserve">(4) thermal-space constrained: temp(a′) ≤ </w:t>
      </w:r>
      <w:proofErr w:type="spellStart"/>
      <w:r w:rsidRPr="009E4769">
        <w:t>T_env</w:t>
      </w:r>
      <w:proofErr w:type="spellEnd"/>
      <w:r w:rsidRPr="009E4769">
        <w:br/>
        <w:t xml:space="preserve">(5) latency-space constrained: </w:t>
      </w:r>
      <w:proofErr w:type="spellStart"/>
      <w:r w:rsidRPr="009E4769">
        <w:t>lat</w:t>
      </w:r>
      <w:proofErr w:type="spellEnd"/>
      <w:r w:rsidRPr="009E4769">
        <w:t xml:space="preserve">(a′) ≤ </w:t>
      </w:r>
      <w:proofErr w:type="spellStart"/>
      <w:r w:rsidRPr="009E4769">
        <w:t>L_env</w:t>
      </w:r>
      <w:proofErr w:type="spellEnd"/>
      <w:r w:rsidRPr="009E4769">
        <w:br/>
        <w:t xml:space="preserve">(6) hardware compliance maintained under </w:t>
      </w:r>
      <w:r w:rsidRPr="009E4769">
        <w:rPr>
          <w:rFonts w:ascii="Cambria Math" w:hAnsi="Cambria Math" w:cs="Cambria Math"/>
        </w:rPr>
        <w:t>𝓗𝓚</w:t>
      </w:r>
      <w:r w:rsidRPr="009E4769">
        <w:br/>
        <w:t>(7) lineage update invertible and total</w:t>
      </w:r>
      <w:r w:rsidRPr="009E4769">
        <w:br/>
        <w:t>(8) modal adjacency: Π_R(a) → Π_R(a′) must follow legal transitions in Ω</w:t>
      </w:r>
      <w:r w:rsidRPr="009E4769">
        <w:rPr>
          <w:rFonts w:ascii="Cambria Math" w:hAnsi="Cambria Math" w:cs="Cambria Math"/>
        </w:rPr>
        <w:t>ₜ</w:t>
      </w:r>
    </w:p>
    <w:p w14:paraId="305ED4EA" w14:textId="77777777" w:rsidR="009E4769" w:rsidRPr="009E4769" w:rsidRDefault="009E4769" w:rsidP="00DD194A">
      <w:pPr>
        <w:spacing w:before="100" w:beforeAutospacing="1" w:after="100" w:afterAutospacing="1"/>
      </w:pPr>
      <w:proofErr w:type="spellStart"/>
      <w:r w:rsidRPr="009E4769">
        <w:t>Λ_alloc</w:t>
      </w:r>
      <w:proofErr w:type="spellEnd"/>
      <w:r w:rsidRPr="009E4769">
        <w:t xml:space="preserve"> ensures that allocations evolve in a stability-preserving manner.</w:t>
      </w:r>
    </w:p>
    <w:p w14:paraId="411ADA77" w14:textId="4AF9655A" w:rsidR="009E4769" w:rsidRPr="009E4769" w:rsidRDefault="009E4769" w:rsidP="00DD194A">
      <w:pPr>
        <w:spacing w:before="100" w:beforeAutospacing="1" w:after="100" w:afterAutospacing="1"/>
      </w:pPr>
    </w:p>
    <w:p w14:paraId="3E3BEFAE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 xml:space="preserve">5.3.4 — Drift-Aligned Allocation Vector Field </w:t>
      </w:r>
      <w:r w:rsidRPr="009E4769">
        <w:rPr>
          <w:rFonts w:ascii="Cambria Math" w:hAnsi="Cambria Math" w:cs="Cambria Math"/>
          <w:b/>
          <w:bCs/>
        </w:rPr>
        <w:t>∇</w:t>
      </w:r>
      <w:r w:rsidRPr="009E4769">
        <w:rPr>
          <w:b/>
          <w:bCs/>
        </w:rPr>
        <w:t>_</w:t>
      </w:r>
      <w:proofErr w:type="spellStart"/>
      <w:r w:rsidRPr="009E4769">
        <w:rPr>
          <w:b/>
          <w:bCs/>
        </w:rPr>
        <w:t>alloc</w:t>
      </w:r>
      <w:proofErr w:type="spellEnd"/>
      <w:r w:rsidRPr="009E4769">
        <w:rPr>
          <w:b/>
          <w:bCs/>
        </w:rPr>
        <w:t xml:space="preserve"> and Envelope Gradient Minimization</w:t>
      </w:r>
      <w:r w:rsidRPr="009E4769">
        <w:br/>
        <w:t>Compute allocation must align with envelope geometry. Define:</w:t>
      </w:r>
    </w:p>
    <w:p w14:paraId="1C66C7FF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rFonts w:ascii="Cambria Math" w:hAnsi="Cambria Math" w:cs="Cambria Math"/>
        </w:rPr>
        <w:t>∇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(x) = </w:t>
      </w:r>
      <w:r w:rsidRPr="009E4769">
        <w:rPr>
          <w:rFonts w:ascii="Aptos" w:hAnsi="Aptos" w:cs="Aptos"/>
        </w:rPr>
        <w:t>∂</w:t>
      </w:r>
      <w:r w:rsidRPr="009E4769">
        <w:rPr>
          <w:rFonts w:ascii="Cambria Math" w:hAnsi="Cambria Math" w:cs="Cambria Math"/>
        </w:rPr>
        <w:t>𝓐</w:t>
      </w:r>
      <w:r w:rsidRPr="009E4769">
        <w:t>/∂x</w:t>
      </w:r>
    </w:p>
    <w:p w14:paraId="2E1336B0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and let </w:t>
      </w:r>
      <w:r w:rsidRPr="009E4769">
        <w:rPr>
          <w:rFonts w:ascii="Cambria Math" w:hAnsi="Cambria Math" w:cs="Cambria Math"/>
        </w:rPr>
        <w:t>∇𝓚</w:t>
      </w:r>
      <w:r w:rsidRPr="009E4769">
        <w:t xml:space="preserve">(x) be the envelope gradient. The alignment </w:t>
      </w:r>
      <w:proofErr w:type="gramStart"/>
      <w:r w:rsidRPr="009E4769">
        <w:t>condition is</w:t>
      </w:r>
      <w:proofErr w:type="gramEnd"/>
      <w:r w:rsidRPr="009E4769">
        <w:t>:</w:t>
      </w:r>
    </w:p>
    <w:p w14:paraId="3225C87E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⟨</w:t>
      </w:r>
      <w:r w:rsidRPr="009E4769">
        <w:rPr>
          <w:rFonts w:ascii="Cambria Math" w:hAnsi="Cambria Math" w:cs="Cambria Math"/>
        </w:rPr>
        <w:t>∇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(x), </w:t>
      </w:r>
      <w:r w:rsidRPr="009E4769">
        <w:rPr>
          <w:rFonts w:ascii="Cambria Math" w:hAnsi="Cambria Math" w:cs="Cambria Math"/>
        </w:rPr>
        <w:t>∇𝓚</w:t>
      </w:r>
      <w:r w:rsidRPr="009E4769">
        <w:t>(x)⟩ ≤ 0</w:t>
      </w:r>
    </w:p>
    <w:p w14:paraId="6E895958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subject to:</w:t>
      </w:r>
    </w:p>
    <w:p w14:paraId="2635816D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lastRenderedPageBreak/>
        <w:t>(1) local envelope monotonicity</w:t>
      </w:r>
      <w:r w:rsidRPr="009E4769">
        <w:br/>
        <w:t xml:space="preserve">(2) no drift amplification: </w:t>
      </w:r>
      <w:r w:rsidRPr="009E4769">
        <w:rPr>
          <w:rFonts w:ascii="Cambria Math" w:hAnsi="Cambria Math" w:cs="Cambria Math"/>
        </w:rPr>
        <w:t>∥∇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Cambria Math" w:hAnsi="Cambria Math" w:cs="Cambria Math"/>
        </w:rPr>
        <w:t>∥</w:t>
      </w:r>
      <w:r w:rsidRPr="009E4769">
        <w:t xml:space="preserve"> </w:t>
      </w:r>
      <w:r w:rsidRPr="009E4769">
        <w:rPr>
          <w:rFonts w:ascii="Aptos" w:hAnsi="Aptos" w:cs="Aptos"/>
        </w:rPr>
        <w:t>≤</w:t>
      </w:r>
      <w:r w:rsidRPr="009E4769">
        <w:t xml:space="preserve"> </w:t>
      </w:r>
      <w:proofErr w:type="spellStart"/>
      <w:r w:rsidRPr="009E4769">
        <w:t>g_alloc</w:t>
      </w:r>
      <w:proofErr w:type="spellEnd"/>
      <w:r w:rsidRPr="009E4769">
        <w:br/>
        <w:t xml:space="preserve">(3) curvature alignment: </w:t>
      </w:r>
      <w:r w:rsidRPr="009E4769">
        <w:rPr>
          <w:rFonts w:ascii="Cambria Math" w:hAnsi="Cambria Math" w:cs="Cambria Math"/>
        </w:rPr>
        <w:t>∇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 respects </w:t>
      </w:r>
      <w:r w:rsidRPr="009E4769">
        <w:rPr>
          <w:rFonts w:ascii="Cambria Math" w:hAnsi="Cambria Math" w:cs="Cambria Math"/>
        </w:rPr>
        <w:t>𝓡</w:t>
      </w:r>
      <w:r w:rsidRPr="009E4769">
        <w:t xml:space="preserve"> constraints</w:t>
      </w:r>
      <w:r w:rsidRPr="009E4769">
        <w:br/>
        <w:t>(4) P₃-based modulation from modal regime R</w:t>
      </w:r>
      <w:r w:rsidRPr="009E4769">
        <w:rPr>
          <w:rFonts w:ascii="Arial" w:hAnsi="Arial" w:cs="Arial"/>
        </w:rPr>
        <w:t>ᵢ</w:t>
      </w:r>
      <w:r w:rsidRPr="009E4769">
        <w:br/>
        <w:t xml:space="preserve">(5) cross-node coherence: </w:t>
      </w:r>
      <w:r w:rsidRPr="009E4769">
        <w:rPr>
          <w:rFonts w:ascii="Cambria Math" w:hAnsi="Cambria Math" w:cs="Cambria Math"/>
        </w:rPr>
        <w:t>∇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Arial" w:hAnsi="Arial" w:cs="Arial"/>
        </w:rPr>
        <w:t>ᵢ</w:t>
      </w:r>
      <w:r w:rsidRPr="009E4769">
        <w:t xml:space="preserve"> ≈ </w:t>
      </w:r>
      <w:r w:rsidRPr="009E4769">
        <w:rPr>
          <w:rFonts w:ascii="Cambria Math" w:hAnsi="Cambria Math" w:cs="Cambria Math"/>
        </w:rPr>
        <w:t>∇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Arial" w:hAnsi="Arial" w:cs="Arial"/>
        </w:rPr>
        <w:t>ⱼ</w:t>
      </w:r>
      <w:r w:rsidRPr="009E4769">
        <w:t xml:space="preserve"> across nodes</w:t>
      </w:r>
    </w:p>
    <w:p w14:paraId="6DB30132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This ensures </w:t>
      </w:r>
      <w:proofErr w:type="gramStart"/>
      <w:r w:rsidRPr="009E4769">
        <w:t>compute</w:t>
      </w:r>
      <w:proofErr w:type="gramEnd"/>
      <w:r w:rsidRPr="009E4769">
        <w:t xml:space="preserve"> allocations naturally flow toward stability rather than divergence or boundary deformation.</w:t>
      </w:r>
    </w:p>
    <w:p w14:paraId="0741C9C3" w14:textId="589799F0" w:rsidR="009E4769" w:rsidRPr="009E4769" w:rsidRDefault="009E4769" w:rsidP="00DD194A">
      <w:pPr>
        <w:spacing w:before="100" w:beforeAutospacing="1" w:after="100" w:afterAutospacing="1"/>
      </w:pPr>
    </w:p>
    <w:p w14:paraId="01E5F537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 xml:space="preserve">5.3.5 — Allocation Curvature Tensor </w:t>
      </w:r>
      <w:r w:rsidRPr="009E4769">
        <w:rPr>
          <w:rFonts w:ascii="Cambria Math" w:hAnsi="Cambria Math" w:cs="Cambria Math"/>
          <w:b/>
          <w:bCs/>
        </w:rPr>
        <w:t>𝓡</w:t>
      </w:r>
      <w:r w:rsidRPr="009E4769">
        <w:rPr>
          <w:b/>
          <w:bCs/>
        </w:rPr>
        <w:t>_</w:t>
      </w:r>
      <w:proofErr w:type="spellStart"/>
      <w:r w:rsidRPr="009E4769">
        <w:rPr>
          <w:b/>
          <w:bCs/>
        </w:rPr>
        <w:t>alloc</w:t>
      </w:r>
      <w:proofErr w:type="spellEnd"/>
      <w:r w:rsidRPr="009E4769">
        <w:rPr>
          <w:b/>
          <w:bCs/>
        </w:rPr>
        <w:t xml:space="preserve"> and Multi-Level Resource Geometry</w:t>
      </w:r>
      <w:r w:rsidRPr="009E4769">
        <w:br/>
        <w:t>The curvature field shaping allocation is:</w:t>
      </w:r>
    </w:p>
    <w:p w14:paraId="6DFCFB5F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rFonts w:ascii="Cambria Math" w:hAnsi="Cambria Math" w:cs="Cambria Math"/>
        </w:rPr>
        <w:t>𝓡</w:t>
      </w:r>
      <w:proofErr w:type="gramStart"/>
      <w:r w:rsidRPr="009E4769">
        <w:t>_</w:t>
      </w:r>
      <w:proofErr w:type="spellStart"/>
      <w:r w:rsidRPr="009E4769">
        <w:t>alloc</w:t>
      </w:r>
      <w:proofErr w:type="spellEnd"/>
      <w:proofErr w:type="gramEnd"/>
      <w:r w:rsidRPr="009E4769">
        <w:t xml:space="preserve"> = Hessian(</w:t>
      </w:r>
      <w:proofErr w:type="gramStart"/>
      <w:r w:rsidRPr="009E4769">
        <w:rPr>
          <w:rFonts w:ascii="Cambria Math" w:hAnsi="Cambria Math" w:cs="Cambria Math"/>
        </w:rPr>
        <w:t>𝓐</w:t>
      </w:r>
      <w:r w:rsidRPr="009E4769">
        <w:t>)</w:t>
      </w:r>
      <w:proofErr w:type="gramEnd"/>
    </w:p>
    <w:p w14:paraId="1D4454CA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with constraints:</w:t>
      </w:r>
    </w:p>
    <w:p w14:paraId="61759BBA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(1) </w:t>
      </w:r>
      <w:r w:rsidRPr="009E4769">
        <w:rPr>
          <w:rFonts w:ascii="Cambria Math" w:hAnsi="Cambria Math" w:cs="Cambria Math"/>
        </w:rPr>
        <w:t>𝓡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 </w:t>
      </w:r>
      <w:r w:rsidRPr="009E4769">
        <w:rPr>
          <w:rFonts w:ascii="Cambria Math" w:hAnsi="Cambria Math" w:cs="Cambria Math"/>
        </w:rPr>
        <w:t>⪯</w:t>
      </w:r>
      <w:r w:rsidRPr="009E4769">
        <w:t xml:space="preserve"> </w:t>
      </w:r>
      <w:proofErr w:type="spellStart"/>
      <w:r w:rsidRPr="009E4769">
        <w:t>ρ_max</w:t>
      </w:r>
      <w:proofErr w:type="spellEnd"/>
      <w:r w:rsidRPr="009E4769">
        <w:t xml:space="preserve"> I</w:t>
      </w:r>
      <w:r w:rsidRPr="009E4769">
        <w:br/>
        <w:t xml:space="preserve">(2) </w:t>
      </w:r>
      <w:r w:rsidRPr="009E4769">
        <w:rPr>
          <w:rFonts w:ascii="Cambria Math" w:hAnsi="Cambria Math" w:cs="Cambria Math"/>
        </w:rPr>
        <w:t>𝓡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 smooth across envelope-connected regions</w:t>
      </w:r>
      <w:r w:rsidRPr="009E4769">
        <w:br/>
        <w:t>(3) curvature contraction triggered near ∂</w:t>
      </w:r>
      <w:r w:rsidRPr="009E4769">
        <w:rPr>
          <w:rFonts w:ascii="Cambria Math" w:hAnsi="Cambria Math" w:cs="Cambria Math"/>
        </w:rPr>
        <w:t>𝓚</w:t>
      </w:r>
      <w:r w:rsidRPr="009E4769">
        <w:br/>
        <w:t>(4) thermal-pressure conditions flatten curvature surfaces</w:t>
      </w:r>
      <w:r w:rsidRPr="009E4769">
        <w:br/>
        <w:t>(5) latency-pressure conditions steepen curvature surfaces</w:t>
      </w:r>
      <w:r w:rsidRPr="009E4769">
        <w:br/>
        <w:t>(6) federated curvature synchrony:</w:t>
      </w:r>
      <w:r w:rsidRPr="009E4769">
        <w:br/>
      </w:r>
      <w:r w:rsidRPr="009E4769">
        <w:t> </w:t>
      </w:r>
      <w:r w:rsidRPr="009E4769">
        <w:t> </w:t>
      </w:r>
      <w:r w:rsidRPr="009E4769">
        <w:rPr>
          <w:rFonts w:ascii="Cambria Math" w:hAnsi="Cambria Math" w:cs="Cambria Math"/>
        </w:rPr>
        <w:t>∥𝓡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Arial" w:hAnsi="Arial" w:cs="Arial"/>
        </w:rPr>
        <w:t>ᵢ</w:t>
      </w:r>
      <w:r w:rsidRPr="009E4769">
        <w:t xml:space="preserve"> − </w:t>
      </w:r>
      <w:r w:rsidRPr="009E4769">
        <w:rPr>
          <w:rFonts w:ascii="Cambria Math" w:hAnsi="Cambria Math" w:cs="Cambria Math"/>
        </w:rPr>
        <w:t>𝓡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Arial" w:hAnsi="Arial" w:cs="Arial"/>
        </w:rPr>
        <w:t>ⱼ</w:t>
      </w:r>
      <w:r w:rsidRPr="009E4769">
        <w:rPr>
          <w:rFonts w:ascii="Cambria Math" w:hAnsi="Cambria Math" w:cs="Cambria Math"/>
        </w:rPr>
        <w:t>∥</w:t>
      </w:r>
      <w:r w:rsidRPr="009E4769">
        <w:t xml:space="preserve"> </w:t>
      </w:r>
      <w:r w:rsidRPr="009E4769">
        <w:rPr>
          <w:rFonts w:ascii="Aptos" w:hAnsi="Aptos" w:cs="Aptos"/>
        </w:rPr>
        <w:t>≤</w:t>
      </w:r>
      <w:r w:rsidRPr="009E4769">
        <w:t xml:space="preserve"> </w:t>
      </w:r>
      <w:proofErr w:type="spellStart"/>
      <w:r w:rsidRPr="009E4769">
        <w:rPr>
          <w:rFonts w:ascii="Aptos" w:hAnsi="Aptos" w:cs="Aptos"/>
        </w:rPr>
        <w:t>ε</w:t>
      </w:r>
      <w:r w:rsidRPr="009E4769">
        <w:t>_curv</w:t>
      </w:r>
      <w:proofErr w:type="spellEnd"/>
      <w:r w:rsidRPr="009E4769">
        <w:t xml:space="preserve"> across nodes</w:t>
      </w:r>
    </w:p>
    <w:p w14:paraId="77E4204F" w14:textId="77777777" w:rsidR="009E4769" w:rsidRPr="009E4769" w:rsidRDefault="009E4769" w:rsidP="00DD194A">
      <w:pPr>
        <w:spacing w:before="100" w:beforeAutospacing="1" w:after="100" w:afterAutospacing="1"/>
      </w:pPr>
      <w:proofErr w:type="gramStart"/>
      <w:r w:rsidRPr="009E4769">
        <w:t xml:space="preserve">With </w:t>
      </w:r>
      <w:r w:rsidRPr="009E4769">
        <w:rPr>
          <w:rFonts w:ascii="Cambria Math" w:hAnsi="Cambria Math" w:cs="Cambria Math"/>
        </w:rPr>
        <w:t>𝓡</w:t>
      </w:r>
      <w:proofErr w:type="gramEnd"/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 controlling deformation geometry, resource surfaces remain convex and stability-preserving.</w:t>
      </w:r>
    </w:p>
    <w:p w14:paraId="05B86C91" w14:textId="5AFA8A47" w:rsidR="009E4769" w:rsidRPr="009E4769" w:rsidRDefault="009E4769" w:rsidP="00DD194A">
      <w:pPr>
        <w:spacing w:before="100" w:beforeAutospacing="1" w:after="100" w:afterAutospacing="1"/>
      </w:pPr>
    </w:p>
    <w:p w14:paraId="0F299F84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>5.3.6 — Modal-Conditioned Allocation Dynamics (</w:t>
      </w:r>
      <w:r w:rsidRPr="009E4769">
        <w:rPr>
          <w:rFonts w:ascii="Cambria Math" w:hAnsi="Cambria Math" w:cs="Cambria Math"/>
          <w:b/>
          <w:bCs/>
        </w:rPr>
        <w:t>𝓐</w:t>
      </w:r>
      <w:r w:rsidRPr="009E4769">
        <w:rPr>
          <w:b/>
          <w:bCs/>
        </w:rPr>
        <w:t>_R)</w:t>
      </w:r>
      <w:r w:rsidRPr="009E4769">
        <w:br/>
        <w:t>Each regime R</w:t>
      </w:r>
      <w:r w:rsidRPr="009E4769">
        <w:rPr>
          <w:rFonts w:ascii="Arial" w:hAnsi="Arial" w:cs="Arial"/>
        </w:rPr>
        <w:t>ᵢ</w:t>
      </w:r>
      <w:r w:rsidRPr="009E4769">
        <w:t xml:space="preserve"> modifies allocation differently.</w:t>
      </w:r>
    </w:p>
    <w:p w14:paraId="4AD93E34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• </w:t>
      </w:r>
      <w:proofErr w:type="spellStart"/>
      <w:r w:rsidRPr="009E4769">
        <w:rPr>
          <w:b/>
          <w:bCs/>
        </w:rPr>
        <w:t>R_det</w:t>
      </w:r>
      <w:proofErr w:type="spellEnd"/>
      <w:r w:rsidRPr="009E4769">
        <w:rPr>
          <w:b/>
          <w:bCs/>
        </w:rPr>
        <w:t>:</w:t>
      </w:r>
      <w:r w:rsidRPr="009E4769">
        <w:t xml:space="preserve"> minimal allocation; σ = 0; curvature minimized</w:t>
      </w:r>
      <w:r w:rsidRPr="009E4769">
        <w:br/>
        <w:t xml:space="preserve">• </w:t>
      </w:r>
      <w:proofErr w:type="spellStart"/>
      <w:r w:rsidRPr="009E4769">
        <w:rPr>
          <w:b/>
          <w:bCs/>
        </w:rPr>
        <w:t>R_sym</w:t>
      </w:r>
      <w:proofErr w:type="spellEnd"/>
      <w:r w:rsidRPr="009E4769">
        <w:rPr>
          <w:b/>
          <w:bCs/>
        </w:rPr>
        <w:t>:</w:t>
      </w:r>
      <w:r w:rsidRPr="009E4769">
        <w:t xml:space="preserve"> symbolic depth scaling; low tensor activation; controlled θ-cross-coupling</w:t>
      </w:r>
      <w:r w:rsidRPr="009E4769">
        <w:br/>
        <w:t xml:space="preserve">• </w:t>
      </w:r>
      <w:proofErr w:type="spellStart"/>
      <w:r w:rsidRPr="009E4769">
        <w:rPr>
          <w:b/>
          <w:bCs/>
        </w:rPr>
        <w:t>R_tens</w:t>
      </w:r>
      <w:proofErr w:type="spellEnd"/>
      <w:r w:rsidRPr="009E4769">
        <w:rPr>
          <w:b/>
          <w:bCs/>
        </w:rPr>
        <w:t>:</w:t>
      </w:r>
      <w:r w:rsidRPr="009E4769">
        <w:t xml:space="preserve"> tensor-heavy allocations; largest deformation; maximal </w:t>
      </w:r>
      <w:proofErr w:type="spellStart"/>
      <w:r w:rsidRPr="009E4769">
        <w:t>κ_TT</w:t>
      </w:r>
      <w:proofErr w:type="spellEnd"/>
      <w:r w:rsidRPr="009E4769">
        <w:t xml:space="preserve"> involvement</w:t>
      </w:r>
      <w:r w:rsidRPr="009E4769">
        <w:br/>
        <w:t xml:space="preserve">• </w:t>
      </w:r>
      <w:proofErr w:type="spellStart"/>
      <w:r w:rsidRPr="009E4769">
        <w:rPr>
          <w:b/>
          <w:bCs/>
        </w:rPr>
        <w:t>R_burst</w:t>
      </w:r>
      <w:proofErr w:type="spellEnd"/>
      <w:r w:rsidRPr="009E4769">
        <w:rPr>
          <w:b/>
          <w:bCs/>
        </w:rPr>
        <w:t>:</w:t>
      </w:r>
      <w:r w:rsidRPr="009E4769">
        <w:t xml:space="preserve"> temporary σ amplification; strict post-burst contraction</w:t>
      </w:r>
      <w:r w:rsidRPr="009E4769">
        <w:br/>
        <w:t xml:space="preserve">• </w:t>
      </w:r>
      <w:proofErr w:type="spellStart"/>
      <w:r w:rsidRPr="009E4769">
        <w:rPr>
          <w:b/>
          <w:bCs/>
        </w:rPr>
        <w:t>R_lat</w:t>
      </w:r>
      <w:proofErr w:type="spellEnd"/>
      <w:r w:rsidRPr="009E4769">
        <w:rPr>
          <w:b/>
          <w:bCs/>
        </w:rPr>
        <w:t>:</w:t>
      </w:r>
      <w:r w:rsidRPr="009E4769">
        <w:t xml:space="preserve"> interconnect-governed allocation; strong </w:t>
      </w:r>
      <w:proofErr w:type="spellStart"/>
      <w:r w:rsidRPr="009E4769">
        <w:t>χ_net</w:t>
      </w:r>
      <w:proofErr w:type="spellEnd"/>
      <w:r w:rsidRPr="009E4769">
        <w:t xml:space="preserve"> gating</w:t>
      </w:r>
      <w:r w:rsidRPr="009E4769">
        <w:br/>
      </w:r>
      <w:r w:rsidRPr="009E4769">
        <w:lastRenderedPageBreak/>
        <w:t xml:space="preserve">• </w:t>
      </w:r>
      <w:proofErr w:type="spellStart"/>
      <w:r w:rsidRPr="009E4769">
        <w:rPr>
          <w:b/>
          <w:bCs/>
        </w:rPr>
        <w:t>R_therm</w:t>
      </w:r>
      <w:proofErr w:type="spellEnd"/>
      <w:r w:rsidRPr="009E4769">
        <w:rPr>
          <w:b/>
          <w:bCs/>
        </w:rPr>
        <w:t>:</w:t>
      </w:r>
      <w:r w:rsidRPr="009E4769">
        <w:t xml:space="preserve"> thermal-protective contraction and resource dampening</w:t>
      </w:r>
      <w:r w:rsidRPr="009E4769">
        <w:br/>
        <w:t xml:space="preserve">• </w:t>
      </w:r>
      <w:proofErr w:type="spellStart"/>
      <w:r w:rsidRPr="009E4769">
        <w:rPr>
          <w:b/>
          <w:bCs/>
        </w:rPr>
        <w:t>R_mcp</w:t>
      </w:r>
      <w:proofErr w:type="spellEnd"/>
      <w:r w:rsidRPr="009E4769">
        <w:rPr>
          <w:b/>
          <w:bCs/>
        </w:rPr>
        <w:t>:</w:t>
      </w:r>
      <w:r w:rsidRPr="009E4769">
        <w:t xml:space="preserve"> MCP-critical override; σ → </w:t>
      </w:r>
      <w:proofErr w:type="spellStart"/>
      <w:r w:rsidRPr="009E4769">
        <w:t>σ_min</w:t>
      </w:r>
      <w:proofErr w:type="spellEnd"/>
      <w:r w:rsidRPr="009E4769">
        <w:t>; β → β_max; no non-essential operator families permitted</w:t>
      </w:r>
    </w:p>
    <w:p w14:paraId="0B343406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Modal allocation dynamics define how resources are proportioned, constrained, and harmonized under varying operational demands.</w:t>
      </w:r>
    </w:p>
    <w:p w14:paraId="6CBC8991" w14:textId="4AA299FE" w:rsidR="009E4769" w:rsidRPr="009E4769" w:rsidRDefault="009E4769" w:rsidP="00DD194A">
      <w:pPr>
        <w:spacing w:before="100" w:beforeAutospacing="1" w:after="100" w:afterAutospacing="1"/>
      </w:pPr>
    </w:p>
    <w:p w14:paraId="17F67325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 xml:space="preserve">5.3.7 — Harmonization Operator </w:t>
      </w:r>
      <w:proofErr w:type="spellStart"/>
      <w:r w:rsidRPr="009E4769">
        <w:rPr>
          <w:b/>
          <w:bCs/>
        </w:rPr>
        <w:t>Φ_alloc</w:t>
      </w:r>
      <w:proofErr w:type="spellEnd"/>
      <w:r w:rsidRPr="009E4769">
        <w:rPr>
          <w:b/>
          <w:bCs/>
        </w:rPr>
        <w:t xml:space="preserve"> and Multi-Layer Stabilization</w:t>
      </w:r>
      <w:r w:rsidRPr="009E4769">
        <w:br/>
      </w:r>
      <w:proofErr w:type="spellStart"/>
      <w:r w:rsidRPr="009E4769">
        <w:t>Φ_alloc</w:t>
      </w:r>
      <w:proofErr w:type="spellEnd"/>
      <w:r w:rsidRPr="009E4769">
        <w:t xml:space="preserve">: </w:t>
      </w:r>
      <w:r w:rsidRPr="009E4769">
        <w:rPr>
          <w:rFonts w:ascii="Cambria Math" w:hAnsi="Cambria Math" w:cs="Cambria Math"/>
        </w:rPr>
        <w:t>𝓜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 → </w:t>
      </w:r>
      <w:r w:rsidRPr="009E4769">
        <w:rPr>
          <w:rFonts w:ascii="Cambria Math" w:hAnsi="Cambria Math" w:cs="Cambria Math"/>
        </w:rPr>
        <w:t>𝓜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t xml:space="preserve"> harmonizes allocation vectors across layers. For state a:</w:t>
      </w:r>
    </w:p>
    <w:p w14:paraId="64AC0278" w14:textId="77777777" w:rsidR="009E4769" w:rsidRPr="009E4769" w:rsidRDefault="009E4769" w:rsidP="00DD194A">
      <w:pPr>
        <w:spacing w:before="100" w:beforeAutospacing="1" w:after="100" w:afterAutospacing="1"/>
      </w:pPr>
      <w:proofErr w:type="spellStart"/>
      <w:r w:rsidRPr="009E4769">
        <w:t>Φ_alloc</w:t>
      </w:r>
      <w:proofErr w:type="spellEnd"/>
      <w:r w:rsidRPr="009E4769">
        <w:t>(a) = stabilize(a)</w:t>
      </w:r>
    </w:p>
    <w:p w14:paraId="35E79FFE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subject to:</w:t>
      </w:r>
    </w:p>
    <w:p w14:paraId="11F1AA6B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(1) cross-layer envelope consistency</w:t>
      </w:r>
      <w:r w:rsidRPr="009E4769">
        <w:br/>
        <w:t>(2) minimization of drift energy</w:t>
      </w:r>
      <w:r w:rsidRPr="009E4769">
        <w:br/>
        <w:t>(3) harmonic coupling adjustment for symbolic/</w:t>
      </w:r>
      <w:proofErr w:type="spellStart"/>
      <w:r w:rsidRPr="009E4769">
        <w:t>tensoric</w:t>
      </w:r>
      <w:proofErr w:type="spellEnd"/>
      <w:r w:rsidRPr="009E4769">
        <w:t xml:space="preserve"> fields</w:t>
      </w:r>
      <w:r w:rsidRPr="009E4769">
        <w:br/>
        <w:t>(4) federated normalization</w:t>
      </w:r>
      <w:r w:rsidRPr="009E4769">
        <w:br/>
        <w:t>(5) scaling of β</w:t>
      </w:r>
      <w:r w:rsidRPr="009E4769">
        <w:rPr>
          <w:rFonts w:ascii="Arial" w:hAnsi="Arial" w:cs="Arial"/>
        </w:rPr>
        <w:t>ᵢ</w:t>
      </w:r>
      <w:r w:rsidRPr="009E4769">
        <w:t xml:space="preserve"> near envelope boundaries</w:t>
      </w:r>
      <w:r w:rsidRPr="009E4769">
        <w:br/>
        <w:t>(6) thermal-latency adaptation</w:t>
      </w:r>
      <w:r w:rsidRPr="009E4769">
        <w:br/>
        <w:t>(7) lineage-consistent pruning of illegal transitions</w:t>
      </w:r>
    </w:p>
    <w:p w14:paraId="7F2387DC" w14:textId="77777777" w:rsidR="009E4769" w:rsidRPr="009E4769" w:rsidRDefault="009E4769" w:rsidP="00DD194A">
      <w:pPr>
        <w:spacing w:before="100" w:beforeAutospacing="1" w:after="100" w:afterAutospacing="1"/>
      </w:pPr>
      <w:proofErr w:type="spellStart"/>
      <w:r w:rsidRPr="009E4769">
        <w:t>Φ_alloc</w:t>
      </w:r>
      <w:proofErr w:type="spellEnd"/>
      <w:r w:rsidRPr="009E4769">
        <w:t xml:space="preserve"> enforces global allocation equilibrium so no layer destabilizes others.</w:t>
      </w:r>
    </w:p>
    <w:p w14:paraId="111FFD95" w14:textId="48BE612B" w:rsidR="009E4769" w:rsidRPr="009E4769" w:rsidRDefault="009E4769" w:rsidP="00DD194A">
      <w:pPr>
        <w:spacing w:before="100" w:beforeAutospacing="1" w:after="100" w:afterAutospacing="1"/>
      </w:pPr>
    </w:p>
    <w:p w14:paraId="134FFDF2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>5.3.8 — Lineage-Aware Allocation Logging and Reversibility Conditions</w:t>
      </w:r>
      <w:r w:rsidRPr="009E4769">
        <w:br/>
        <w:t>Every allocation vector a produces a lineage update:</w:t>
      </w:r>
    </w:p>
    <w:p w14:paraId="7ECDE4F5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rFonts w:ascii="Cambria Math" w:hAnsi="Cambria Math" w:cs="Cambria Math"/>
        </w:rPr>
        <w:t>𝓛</w:t>
      </w:r>
      <w:proofErr w:type="gramStart"/>
      <w:r w:rsidRPr="009E4769">
        <w:t>_CGL</w:t>
      </w:r>
      <w:proofErr w:type="gramEnd"/>
      <w:r w:rsidRPr="009E4769">
        <w:t>(</w:t>
      </w:r>
      <w:proofErr w:type="gramStart"/>
      <w:r w:rsidRPr="009E4769">
        <w:t>a′)</w:t>
      </w:r>
      <w:proofErr w:type="gramEnd"/>
      <w:r w:rsidRPr="009E4769">
        <w:t xml:space="preserve"> = </w:t>
      </w:r>
      <w:proofErr w:type="spellStart"/>
      <w:r w:rsidRPr="009E4769">
        <w:t>F_λ</w:t>
      </w:r>
      <w:proofErr w:type="spellEnd"/>
      <w:r w:rsidRPr="009E4769">
        <w:t>(</w:t>
      </w:r>
      <w:proofErr w:type="gramStart"/>
      <w:r w:rsidRPr="009E4769">
        <w:rPr>
          <w:rFonts w:ascii="Cambria Math" w:hAnsi="Cambria Math" w:cs="Cambria Math"/>
        </w:rPr>
        <w:t>𝓛</w:t>
      </w:r>
      <w:r w:rsidRPr="009E4769">
        <w:t>_CGL</w:t>
      </w:r>
      <w:proofErr w:type="gramEnd"/>
      <w:r w:rsidRPr="009E4769">
        <w:t xml:space="preserve">(a), </w:t>
      </w:r>
      <w:proofErr w:type="spellStart"/>
      <w:r w:rsidRPr="009E4769">
        <w:t>a→a</w:t>
      </w:r>
      <w:proofErr w:type="spellEnd"/>
      <w:r w:rsidRPr="009E4769">
        <w:t>′)</w:t>
      </w:r>
    </w:p>
    <w:p w14:paraId="3BD5861D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Reversibility conditions require:</w:t>
      </w:r>
    </w:p>
    <w:p w14:paraId="0986CACC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(1) </w:t>
      </w:r>
      <w:proofErr w:type="spellStart"/>
      <w:r w:rsidRPr="009E4769">
        <w:t>F_λ</w:t>
      </w:r>
      <w:proofErr w:type="spellEnd"/>
      <w:r w:rsidRPr="009E4769">
        <w:t xml:space="preserve"> invertible on legal transitions</w:t>
      </w:r>
      <w:r w:rsidRPr="009E4769">
        <w:br/>
        <w:t>(2) no partial ancestry</w:t>
      </w:r>
      <w:r w:rsidRPr="009E4769">
        <w:br/>
        <w:t>(3) total order preservation</w:t>
      </w:r>
      <w:r w:rsidRPr="009E4769">
        <w:br/>
        <w:t>(4) complete capture of allocation-space deformations</w:t>
      </w:r>
      <w:r w:rsidRPr="009E4769">
        <w:br/>
      </w:r>
      <w:r w:rsidRPr="009E4769">
        <w:lastRenderedPageBreak/>
        <w:t>(5) encoding of modal-regime transitions</w:t>
      </w:r>
      <w:r w:rsidRPr="009E4769">
        <w:br/>
        <w:t>(6) federated lineage synchronization for distributed states</w:t>
      </w:r>
    </w:p>
    <w:p w14:paraId="131EB9CC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This ensures full </w:t>
      </w:r>
      <w:proofErr w:type="spellStart"/>
      <w:r w:rsidRPr="009E4769">
        <w:t>reconstructability</w:t>
      </w:r>
      <w:proofErr w:type="spellEnd"/>
      <w:r w:rsidRPr="009E4769">
        <w:t xml:space="preserve"> of compute-allocation evolution.</w:t>
      </w:r>
    </w:p>
    <w:p w14:paraId="1CCA77BE" w14:textId="46BFD796" w:rsidR="009E4769" w:rsidRPr="009E4769" w:rsidRDefault="009E4769" w:rsidP="00DD194A">
      <w:pPr>
        <w:spacing w:before="100" w:beforeAutospacing="1" w:after="100" w:afterAutospacing="1"/>
      </w:pPr>
    </w:p>
    <w:p w14:paraId="1E606315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>5.3.9 — Federated Allocation Coherence and Multi-Node Normalization</w:t>
      </w:r>
      <w:r w:rsidRPr="009E4769">
        <w:br/>
        <w:t>For federated execution nodes i, j:</w:t>
      </w:r>
    </w:p>
    <w:p w14:paraId="72C5D2CD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(1) </w:t>
      </w:r>
      <w:r w:rsidRPr="009E4769">
        <w:rPr>
          <w:rFonts w:ascii="Cambria Math" w:hAnsi="Cambria Math" w:cs="Cambria Math"/>
        </w:rPr>
        <w:t>∥𝓐</w:t>
      </w:r>
      <w:r w:rsidRPr="009E4769">
        <w:rPr>
          <w:rFonts w:ascii="Arial" w:hAnsi="Arial" w:cs="Arial"/>
        </w:rPr>
        <w:t>ᵢ</w:t>
      </w:r>
      <w:r w:rsidRPr="009E4769">
        <w:t>−</w:t>
      </w:r>
      <w:r w:rsidRPr="009E4769">
        <w:rPr>
          <w:rFonts w:ascii="Cambria Math" w:hAnsi="Cambria Math" w:cs="Cambria Math"/>
        </w:rPr>
        <w:t>𝓐ⱼ∥</w:t>
      </w:r>
      <w:r w:rsidRPr="009E4769">
        <w:t xml:space="preserve"> </w:t>
      </w:r>
      <w:r w:rsidRPr="009E4769">
        <w:rPr>
          <w:rFonts w:ascii="Aptos" w:hAnsi="Aptos" w:cs="Aptos"/>
        </w:rPr>
        <w:t>≤</w:t>
      </w:r>
      <w:r w:rsidRPr="009E4769">
        <w:t xml:space="preserve"> </w:t>
      </w:r>
      <w:proofErr w:type="spellStart"/>
      <w:r w:rsidRPr="009E4769">
        <w:rPr>
          <w:rFonts w:ascii="Aptos" w:hAnsi="Aptos" w:cs="Aptos"/>
        </w:rPr>
        <w:t>ε</w:t>
      </w:r>
      <w:r w:rsidRPr="009E4769">
        <w:t>_alloc</w:t>
      </w:r>
      <w:proofErr w:type="spellEnd"/>
      <w:r w:rsidRPr="009E4769">
        <w:br/>
        <w:t xml:space="preserve">(2) </w:t>
      </w:r>
      <w:r w:rsidRPr="009E4769">
        <w:rPr>
          <w:rFonts w:ascii="Cambria Math" w:hAnsi="Cambria Math" w:cs="Cambria Math"/>
        </w:rPr>
        <w:t>∇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Arial" w:hAnsi="Arial" w:cs="Arial"/>
        </w:rPr>
        <w:t>ᵢ</w:t>
      </w:r>
      <w:r w:rsidRPr="009E4769">
        <w:t xml:space="preserve"> ≈ </w:t>
      </w:r>
      <w:r w:rsidRPr="009E4769">
        <w:rPr>
          <w:rFonts w:ascii="Cambria Math" w:hAnsi="Cambria Math" w:cs="Cambria Math"/>
        </w:rPr>
        <w:t>∇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Arial" w:hAnsi="Arial" w:cs="Arial"/>
        </w:rPr>
        <w:t>ⱼ</w:t>
      </w:r>
      <w:r w:rsidRPr="009E4769">
        <w:br/>
        <w:t xml:space="preserve">(3) </w:t>
      </w:r>
      <w:r w:rsidRPr="009E4769">
        <w:rPr>
          <w:rFonts w:ascii="Cambria Math" w:hAnsi="Cambria Math" w:cs="Cambria Math"/>
        </w:rPr>
        <w:t>∥𝓡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Arial" w:hAnsi="Arial" w:cs="Arial"/>
        </w:rPr>
        <w:t>ᵢ</w:t>
      </w:r>
      <w:r w:rsidRPr="009E4769">
        <w:t>−</w:t>
      </w:r>
      <w:r w:rsidRPr="009E4769">
        <w:rPr>
          <w:rFonts w:ascii="Cambria Math" w:hAnsi="Cambria Math" w:cs="Cambria Math"/>
        </w:rPr>
        <w:t>𝓡</w:t>
      </w:r>
      <w:r w:rsidRPr="009E4769">
        <w:t>_</w:t>
      </w:r>
      <w:proofErr w:type="spellStart"/>
      <w:r w:rsidRPr="009E4769">
        <w:t>alloc</w:t>
      </w:r>
      <w:proofErr w:type="spellEnd"/>
      <w:r w:rsidRPr="009E4769">
        <w:rPr>
          <w:rFonts w:ascii="Arial" w:hAnsi="Arial" w:cs="Arial"/>
        </w:rPr>
        <w:t>ⱼ</w:t>
      </w:r>
      <w:r w:rsidRPr="009E4769">
        <w:rPr>
          <w:rFonts w:ascii="Cambria Math" w:hAnsi="Cambria Math" w:cs="Cambria Math"/>
        </w:rPr>
        <w:t>∥</w:t>
      </w:r>
      <w:r w:rsidRPr="009E4769">
        <w:t xml:space="preserve"> </w:t>
      </w:r>
      <w:r w:rsidRPr="009E4769">
        <w:rPr>
          <w:rFonts w:ascii="Aptos" w:hAnsi="Aptos" w:cs="Aptos"/>
        </w:rPr>
        <w:t>≤</w:t>
      </w:r>
      <w:r w:rsidRPr="009E4769">
        <w:t xml:space="preserve"> </w:t>
      </w:r>
      <w:proofErr w:type="spellStart"/>
      <w:r w:rsidRPr="009E4769">
        <w:rPr>
          <w:rFonts w:ascii="Aptos" w:hAnsi="Aptos" w:cs="Aptos"/>
        </w:rPr>
        <w:t>ε</w:t>
      </w:r>
      <w:r w:rsidRPr="009E4769">
        <w:t>_curv_fed</w:t>
      </w:r>
      <w:proofErr w:type="spellEnd"/>
      <w:r w:rsidRPr="009E4769">
        <w:br/>
        <w:t xml:space="preserve">(4) modal signatures </w:t>
      </w:r>
      <w:r w:rsidRPr="009E4769">
        <w:rPr>
          <w:rFonts w:ascii="Aptos" w:hAnsi="Aptos" w:cs="Aptos"/>
        </w:rPr>
        <w:t>Π</w:t>
      </w:r>
      <w:r w:rsidRPr="009E4769">
        <w:t>_R(a</w:t>
      </w:r>
      <w:r w:rsidRPr="009E4769">
        <w:rPr>
          <w:rFonts w:ascii="Arial" w:hAnsi="Arial" w:cs="Arial"/>
        </w:rPr>
        <w:t>ᵢ</w:t>
      </w:r>
      <w:r w:rsidRPr="009E4769">
        <w:t>)=Π_R(a</w:t>
      </w:r>
      <w:r w:rsidRPr="009E4769">
        <w:rPr>
          <w:rFonts w:ascii="Arial" w:hAnsi="Arial" w:cs="Arial"/>
        </w:rPr>
        <w:t>ⱼ</w:t>
      </w:r>
      <w:r w:rsidRPr="009E4769">
        <w:t>)</w:t>
      </w:r>
      <w:r w:rsidRPr="009E4769">
        <w:br/>
        <w:t>(5) thermal-latency signatures consistent</w:t>
      </w:r>
      <w:r w:rsidRPr="009E4769">
        <w:br/>
        <w:t>(6) lineage consistency maintained across nodes</w:t>
      </w:r>
    </w:p>
    <w:p w14:paraId="2A34E8D4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Federated coherence guarantees distributed </w:t>
      </w:r>
      <w:proofErr w:type="gramStart"/>
      <w:r w:rsidRPr="009E4769">
        <w:t>compute</w:t>
      </w:r>
      <w:proofErr w:type="gramEnd"/>
      <w:r w:rsidRPr="009E4769">
        <w:t xml:space="preserve"> behaves as a single governed system.</w:t>
      </w:r>
    </w:p>
    <w:p w14:paraId="4AD4C549" w14:textId="4C1E701D" w:rsidR="009E4769" w:rsidRPr="009E4769" w:rsidRDefault="009E4769" w:rsidP="00DD194A">
      <w:pPr>
        <w:spacing w:before="100" w:beforeAutospacing="1" w:after="100" w:afterAutospacing="1"/>
      </w:pPr>
    </w:p>
    <w:p w14:paraId="5FA16B2B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rPr>
          <w:b/>
          <w:bCs/>
        </w:rPr>
        <w:t>5.3.10 — Convergence Conditions for Multi-Layer Allocation Sequences</w:t>
      </w:r>
      <w:r w:rsidRPr="009E4769">
        <w:br/>
        <w:t>For allocation sequence a₀ → a₁ → …:</w:t>
      </w:r>
    </w:p>
    <w:p w14:paraId="4E992ECE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 xml:space="preserve">There exists a contraction mapping </w:t>
      </w:r>
      <w:proofErr w:type="spellStart"/>
      <w:r w:rsidRPr="009E4769">
        <w:t>C_alloc</w:t>
      </w:r>
      <w:proofErr w:type="spellEnd"/>
      <w:r w:rsidRPr="009E4769">
        <w:t xml:space="preserve"> such that:</w:t>
      </w:r>
    </w:p>
    <w:p w14:paraId="65A57B09" w14:textId="77777777" w:rsidR="009E4769" w:rsidRPr="009E4769" w:rsidRDefault="009E4769" w:rsidP="00DD194A">
      <w:pPr>
        <w:spacing w:before="100" w:beforeAutospacing="1" w:after="100" w:afterAutospacing="1"/>
      </w:pPr>
      <w:proofErr w:type="spellStart"/>
      <w:r w:rsidRPr="009E4769">
        <w:t>C_alloc</w:t>
      </w:r>
      <w:proofErr w:type="spellEnd"/>
      <w:r w:rsidRPr="009E4769">
        <w:t>(a</w:t>
      </w:r>
      <w:r w:rsidRPr="009E4769">
        <w:rPr>
          <w:rFonts w:ascii="Cambria Math" w:hAnsi="Cambria Math" w:cs="Cambria Math"/>
        </w:rPr>
        <w:t>ₙ</w:t>
      </w:r>
      <w:r w:rsidRPr="009E4769">
        <w:t xml:space="preserve">) </w:t>
      </w:r>
      <w:r w:rsidRPr="009E4769">
        <w:rPr>
          <w:rFonts w:ascii="Aptos" w:hAnsi="Aptos" w:cs="Aptos"/>
        </w:rPr>
        <w:t>→</w:t>
      </w:r>
      <w:r w:rsidRPr="009E4769">
        <w:t xml:space="preserve"> a*</w:t>
      </w:r>
      <w:r w:rsidRPr="009E4769">
        <w:br/>
        <w:t xml:space="preserve">with a* </w:t>
      </w:r>
      <w:r w:rsidRPr="009E4769">
        <w:rPr>
          <w:rFonts w:ascii="Cambria Math" w:hAnsi="Cambria Math" w:cs="Cambria Math"/>
        </w:rPr>
        <w:t>∈</w:t>
      </w:r>
      <w:r w:rsidRPr="009E4769">
        <w:t xml:space="preserve"> int(</w:t>
      </w:r>
      <w:r w:rsidRPr="009E4769">
        <w:rPr>
          <w:rFonts w:ascii="Cambria Math" w:hAnsi="Cambria Math" w:cs="Cambria Math"/>
        </w:rPr>
        <w:t>𝓚</w:t>
      </w:r>
      <w:r w:rsidRPr="009E4769">
        <w:t>)</w:t>
      </w:r>
      <w:r w:rsidRPr="009E4769">
        <w:br/>
        <w:t xml:space="preserve">and </w:t>
      </w:r>
      <w:r w:rsidRPr="009E4769">
        <w:rPr>
          <w:rFonts w:ascii="Cambria Math" w:hAnsi="Cambria Math" w:cs="Cambria Math"/>
        </w:rPr>
        <w:t>∥</w:t>
      </w:r>
      <w:proofErr w:type="spellStart"/>
      <w:r w:rsidRPr="009E4769">
        <w:t>C_alloc</w:t>
      </w:r>
      <w:proofErr w:type="spellEnd"/>
      <w:r w:rsidRPr="009E4769">
        <w:t>(a</w:t>
      </w:r>
      <w:r w:rsidRPr="009E4769">
        <w:rPr>
          <w:rFonts w:ascii="Cambria Math" w:hAnsi="Cambria Math" w:cs="Cambria Math"/>
        </w:rPr>
        <w:t>ₙ</w:t>
      </w:r>
      <w:r w:rsidRPr="009E4769">
        <w:t xml:space="preserve">) </w:t>
      </w:r>
      <w:r w:rsidRPr="009E4769">
        <w:rPr>
          <w:rFonts w:ascii="Aptos" w:hAnsi="Aptos" w:cs="Aptos"/>
        </w:rPr>
        <w:t>−</w:t>
      </w:r>
      <w:r w:rsidRPr="009E4769">
        <w:t xml:space="preserve"> a*</w:t>
      </w:r>
      <w:r w:rsidRPr="009E4769">
        <w:rPr>
          <w:rFonts w:ascii="Cambria Math" w:hAnsi="Cambria Math" w:cs="Cambria Math"/>
        </w:rPr>
        <w:t>∥</w:t>
      </w:r>
      <w:r w:rsidRPr="009E4769">
        <w:t xml:space="preserve"> </w:t>
      </w:r>
      <w:r w:rsidRPr="009E4769">
        <w:rPr>
          <w:rFonts w:ascii="Aptos" w:hAnsi="Aptos" w:cs="Aptos"/>
        </w:rPr>
        <w:t>→</w:t>
      </w:r>
      <w:r w:rsidRPr="009E4769">
        <w:t xml:space="preserve"> 0</w:t>
      </w:r>
    </w:p>
    <w:p w14:paraId="186DFF2F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Convergence is ensured by:</w:t>
      </w:r>
    </w:p>
    <w:p w14:paraId="4EE36BAA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t>(1) boundary contraction</w:t>
      </w:r>
      <w:r w:rsidRPr="009E4769">
        <w:br/>
        <w:t>(2) curvature normalization</w:t>
      </w:r>
      <w:r w:rsidRPr="009E4769">
        <w:br/>
        <w:t>(3) drift suppression</w:t>
      </w:r>
      <w:r w:rsidRPr="009E4769">
        <w:br/>
        <w:t>(4) thermal-latency stabilization</w:t>
      </w:r>
      <w:r w:rsidRPr="009E4769">
        <w:br/>
        <w:t xml:space="preserve">(5) harmonization under </w:t>
      </w:r>
      <w:proofErr w:type="spellStart"/>
      <w:r w:rsidRPr="009E4769">
        <w:t>Φ_alloc</w:t>
      </w:r>
      <w:proofErr w:type="spellEnd"/>
      <w:r w:rsidRPr="009E4769">
        <w:br/>
        <w:t>(6) federated normalization</w:t>
      </w:r>
      <w:r w:rsidRPr="009E4769">
        <w:br/>
        <w:t xml:space="preserve">(7) MCP authority in </w:t>
      </w:r>
      <w:proofErr w:type="spellStart"/>
      <w:r w:rsidRPr="009E4769">
        <w:t>R_mcp</w:t>
      </w:r>
      <w:proofErr w:type="spellEnd"/>
      <w:r w:rsidRPr="009E4769">
        <w:t xml:space="preserve"> if necessary</w:t>
      </w:r>
    </w:p>
    <w:p w14:paraId="05A63E70" w14:textId="77777777" w:rsidR="009E4769" w:rsidRPr="009E4769" w:rsidRDefault="009E4769" w:rsidP="00DD194A">
      <w:pPr>
        <w:spacing w:before="100" w:beforeAutospacing="1" w:after="100" w:afterAutospacing="1"/>
      </w:pPr>
      <w:r w:rsidRPr="009E4769">
        <w:lastRenderedPageBreak/>
        <w:t>Thus compute-allocation trajectories always converge to a stable envelope-centered equilibrium.</w:t>
      </w:r>
    </w:p>
    <w:p w14:paraId="079EB8A0" w14:textId="77777777" w:rsidR="00B97847" w:rsidRDefault="00B97847" w:rsidP="00DD194A">
      <w:pPr>
        <w:spacing w:before="100" w:beforeAutospacing="1" w:after="100" w:afterAutospacing="1"/>
      </w:pPr>
    </w:p>
    <w:p w14:paraId="36A4009D" w14:textId="77777777" w:rsidR="00570C88" w:rsidRPr="00570C88" w:rsidRDefault="00570C88" w:rsidP="00DD194A">
      <w:pPr>
        <w:spacing w:before="100" w:beforeAutospacing="1" w:after="100" w:afterAutospacing="1"/>
        <w:rPr>
          <w:b/>
          <w:bCs/>
        </w:rPr>
      </w:pPr>
      <w:r w:rsidRPr="00570C88">
        <w:rPr>
          <w:b/>
          <w:bCs/>
        </w:rPr>
        <w:t>5.4 — MCP–CGL Scheduling and Cross-Layer Control</w:t>
      </w:r>
    </w:p>
    <w:p w14:paraId="4CB86AD7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>5.4.1 — Supervisory Scheduling Manifold (</w:t>
      </w:r>
      <w:r w:rsidRPr="00570C88">
        <w:rPr>
          <w:rFonts w:ascii="Cambria Math" w:hAnsi="Cambria Math" w:cs="Cambria Math"/>
          <w:b/>
          <w:bCs/>
        </w:rPr>
        <w:t>𝓜</w:t>
      </w:r>
      <w:r w:rsidRPr="00570C88">
        <w:rPr>
          <w:b/>
          <w:bCs/>
        </w:rPr>
        <w:t>_sched) and MCP–CGL Binding Structure</w:t>
      </w:r>
      <w:r w:rsidRPr="00570C88">
        <w:br/>
        <w:t>Scheduling within the governed runtime is mediated by a bi-layer supervisory architecture consisting of the MCP’s dual-hemisphere fields and the CGL’s allocation-control manifold. Formally:</w:t>
      </w:r>
    </w:p>
    <w:p w14:paraId="59E791D8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rFonts w:ascii="Cambria Math" w:hAnsi="Cambria Math" w:cs="Cambria Math"/>
        </w:rPr>
        <w:t>𝓜</w:t>
      </w:r>
      <w:proofErr w:type="gramStart"/>
      <w:r w:rsidRPr="00570C88">
        <w:t>_sched</w:t>
      </w:r>
      <w:proofErr w:type="gramEnd"/>
      <w:r w:rsidRPr="00570C88">
        <w:t xml:space="preserve"> = (</w:t>
      </w:r>
      <w:proofErr w:type="spellStart"/>
      <w:r w:rsidRPr="00570C88">
        <w:t>U_sched</w:t>
      </w:r>
      <w:proofErr w:type="spellEnd"/>
      <w:r w:rsidRPr="00570C88">
        <w:t xml:space="preserve">, </w:t>
      </w:r>
      <w:proofErr w:type="spellStart"/>
      <w:r w:rsidRPr="00570C88">
        <w:t>Φ_sched</w:t>
      </w:r>
      <w:proofErr w:type="spellEnd"/>
      <w:r w:rsidRPr="00570C88">
        <w:t xml:space="preserve">, </w:t>
      </w:r>
      <w:proofErr w:type="spellStart"/>
      <w:r w:rsidRPr="00570C88">
        <w:t>Θ_sched</w:t>
      </w:r>
      <w:proofErr w:type="spellEnd"/>
      <w:r w:rsidRPr="00570C88">
        <w:t xml:space="preserve">, </w:t>
      </w:r>
      <w:proofErr w:type="spellStart"/>
      <w:r w:rsidRPr="00570C88">
        <w:t>Λ_sched</w:t>
      </w:r>
      <w:proofErr w:type="spellEnd"/>
      <w:r w:rsidRPr="00570C88">
        <w:t xml:space="preserve">, </w:t>
      </w:r>
      <w:r w:rsidRPr="00570C88">
        <w:rPr>
          <w:rFonts w:ascii="Cambria Math" w:hAnsi="Cambria Math" w:cs="Cambria Math"/>
        </w:rPr>
        <w:t>𝓘</w:t>
      </w:r>
      <w:r w:rsidRPr="00570C88">
        <w:t xml:space="preserve">_sched, </w:t>
      </w:r>
      <w:proofErr w:type="spellStart"/>
      <w:r w:rsidRPr="00570C88">
        <w:t>Π_sched</w:t>
      </w:r>
      <w:proofErr w:type="spellEnd"/>
      <w:r w:rsidRPr="00570C88">
        <w:t>)</w:t>
      </w:r>
    </w:p>
    <w:p w14:paraId="23D30036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where:</w:t>
      </w:r>
    </w:p>
    <w:p w14:paraId="70BBCAF1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• </w:t>
      </w:r>
      <w:proofErr w:type="spellStart"/>
      <w:r w:rsidRPr="00570C88">
        <w:rPr>
          <w:b/>
          <w:bCs/>
        </w:rPr>
        <w:t>U_sched</w:t>
      </w:r>
      <w:proofErr w:type="spellEnd"/>
      <w:r w:rsidRPr="00570C88">
        <w:t xml:space="preserve"> is the admissible scheduling state-space determined by valid compute sequences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Φ_sched</w:t>
      </w:r>
      <w:proofErr w:type="spellEnd"/>
      <w:r w:rsidRPr="00570C88">
        <w:t xml:space="preserve"> is the operator family controlling dispatch ordering, budget assignment, and priority propagation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Θ_sched</w:t>
      </w:r>
      <w:proofErr w:type="spellEnd"/>
      <w:r w:rsidRPr="00570C88">
        <w:t xml:space="preserve"> is the supervisory tuple inherited from the MCP, including global risk vectors, priority fields, and contraction coefficients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Λ_sched</w:t>
      </w:r>
      <w:proofErr w:type="spellEnd"/>
      <w:r w:rsidRPr="00570C88">
        <w:t xml:space="preserve"> is the constraint lattice governing which scheduling morphisms may occur</w:t>
      </w:r>
      <w:r w:rsidRPr="00570C88">
        <w:br/>
        <w:t xml:space="preserve">• </w:t>
      </w:r>
      <w:r w:rsidRPr="00570C88">
        <w:rPr>
          <w:rFonts w:ascii="Cambria Math" w:hAnsi="Cambria Math" w:cs="Cambria Math"/>
          <w:b/>
          <w:bCs/>
        </w:rPr>
        <w:t>𝓘</w:t>
      </w:r>
      <w:r w:rsidRPr="00570C88">
        <w:rPr>
          <w:b/>
          <w:bCs/>
        </w:rPr>
        <w:t>_sched</w:t>
      </w:r>
      <w:r w:rsidRPr="00570C88">
        <w:t xml:space="preserve"> is the invariant set ensuring stability, lineage preservation, and non-divergence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Π_sched</w:t>
      </w:r>
      <w:proofErr w:type="spellEnd"/>
      <w:r w:rsidRPr="00570C88">
        <w:t xml:space="preserve"> is the scheduling projection operator used to bind MCP directives to CGL resource controls</w:t>
      </w:r>
    </w:p>
    <w:p w14:paraId="6F6569A6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MCP → CGL binding is defined by:</w:t>
      </w:r>
    </w:p>
    <w:p w14:paraId="2092E6F0" w14:textId="77777777" w:rsidR="00570C88" w:rsidRPr="00570C88" w:rsidRDefault="00570C88" w:rsidP="00DD194A">
      <w:pPr>
        <w:spacing w:before="100" w:beforeAutospacing="1" w:after="100" w:afterAutospacing="1"/>
      </w:pPr>
      <w:proofErr w:type="spellStart"/>
      <w:r w:rsidRPr="00570C88">
        <w:t>Θ_sched</w:t>
      </w:r>
      <w:proofErr w:type="spellEnd"/>
      <w:r w:rsidRPr="00570C88">
        <w:t xml:space="preserve"> = </w:t>
      </w:r>
      <w:proofErr w:type="spellStart"/>
      <w:r w:rsidRPr="00570C88">
        <w:t>Ω_</w:t>
      </w:r>
      <w:proofErr w:type="gramStart"/>
      <w:r w:rsidRPr="00570C88">
        <w:t>fuse</w:t>
      </w:r>
      <w:proofErr w:type="spellEnd"/>
      <w:r w:rsidRPr="00570C88">
        <w:t>(</w:t>
      </w:r>
      <w:proofErr w:type="spellStart"/>
      <w:proofErr w:type="gramEnd"/>
      <w:r w:rsidRPr="00570C88">
        <w:t>γ_L</w:t>
      </w:r>
      <w:proofErr w:type="spellEnd"/>
      <w:r w:rsidRPr="00570C88">
        <w:t xml:space="preserve">, </w:t>
      </w:r>
      <w:proofErr w:type="spellStart"/>
      <w:r w:rsidRPr="00570C88">
        <w:t>γ_R</w:t>
      </w:r>
      <w:proofErr w:type="spellEnd"/>
      <w:r w:rsidRPr="00570C88">
        <w:t>)</w:t>
      </w:r>
    </w:p>
    <w:p w14:paraId="3EB252BD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where </w:t>
      </w:r>
      <w:proofErr w:type="spellStart"/>
      <w:r w:rsidRPr="00570C88">
        <w:t>γ_L</w:t>
      </w:r>
      <w:proofErr w:type="spellEnd"/>
      <w:r w:rsidRPr="00570C88">
        <w:t xml:space="preserve">, </w:t>
      </w:r>
      <w:proofErr w:type="spellStart"/>
      <w:r w:rsidRPr="00570C88">
        <w:t>γ_R</w:t>
      </w:r>
      <w:proofErr w:type="spellEnd"/>
      <w:r w:rsidRPr="00570C88">
        <w:t xml:space="preserve"> are left- and right-hemisphere supervisory fields. The fused vector </w:t>
      </w:r>
      <w:proofErr w:type="spellStart"/>
      <w:r w:rsidRPr="00570C88">
        <w:t>Θ_sched</w:t>
      </w:r>
      <w:proofErr w:type="spellEnd"/>
      <w:r w:rsidRPr="00570C88">
        <w:t xml:space="preserve"> injects global supervisory control into every scheduling decision, ensuring the compute evolution adheres to the governed architecture’s foundational invariants.</w:t>
      </w:r>
    </w:p>
    <w:p w14:paraId="5A1CF66C" w14:textId="436B9508" w:rsidR="00570C88" w:rsidRPr="00570C88" w:rsidRDefault="00570C88" w:rsidP="00DD194A">
      <w:pPr>
        <w:spacing w:before="100" w:beforeAutospacing="1" w:after="100" w:afterAutospacing="1"/>
      </w:pPr>
    </w:p>
    <w:p w14:paraId="24267E4E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>5.4.2 — Priority Vector Field π and Risk-Weighted Scheduling</w:t>
      </w:r>
      <w:r w:rsidRPr="00570C88">
        <w:br/>
        <w:t xml:space="preserve">Define π(x) </w:t>
      </w:r>
      <w:r w:rsidRPr="00570C88">
        <w:rPr>
          <w:rFonts w:ascii="Cambria Math" w:hAnsi="Cambria Math" w:cs="Cambria Math"/>
        </w:rPr>
        <w:t>∈</w:t>
      </w:r>
      <w:r w:rsidRPr="00570C88">
        <w:t xml:space="preserve"> </w:t>
      </w:r>
      <w:r w:rsidRPr="00570C88">
        <w:rPr>
          <w:rFonts w:ascii="Cambria Math" w:hAnsi="Cambria Math" w:cs="Cambria Math"/>
        </w:rPr>
        <w:t>ℝ</w:t>
      </w:r>
      <w:r w:rsidRPr="00570C88">
        <w:rPr>
          <w:rFonts w:ascii="Aptos" w:hAnsi="Aptos" w:cs="Aptos"/>
        </w:rPr>
        <w:t>ⁿ</w:t>
      </w:r>
      <w:r w:rsidRPr="00570C88">
        <w:t xml:space="preserve"> as the </w:t>
      </w:r>
      <w:r w:rsidRPr="00570C88">
        <w:rPr>
          <w:b/>
          <w:bCs/>
        </w:rPr>
        <w:t>priority vector field</w:t>
      </w:r>
      <w:r w:rsidRPr="00570C88">
        <w:t>, where each component π</w:t>
      </w:r>
      <w:r w:rsidRPr="00570C88">
        <w:rPr>
          <w:rFonts w:ascii="Arial" w:hAnsi="Arial" w:cs="Arial"/>
        </w:rPr>
        <w:t>ᵢ</w:t>
      </w:r>
      <w:r w:rsidRPr="00570C88">
        <w:t>(x) denotes the governed priority of computational unit i at state x. The MCP modifies π(x) via:</w:t>
      </w:r>
    </w:p>
    <w:p w14:paraId="73C82D7B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lastRenderedPageBreak/>
        <w:t xml:space="preserve">π′(x) = f_π(π(x), </w:t>
      </w:r>
      <w:proofErr w:type="spellStart"/>
      <w:r w:rsidRPr="00570C88">
        <w:t>γ_L</w:t>
      </w:r>
      <w:proofErr w:type="spellEnd"/>
      <w:r w:rsidRPr="00570C88">
        <w:t xml:space="preserve">, </w:t>
      </w:r>
      <w:proofErr w:type="spellStart"/>
      <w:r w:rsidRPr="00570C88">
        <w:t>γ_R</w:t>
      </w:r>
      <w:proofErr w:type="spellEnd"/>
      <w:r w:rsidRPr="00570C88">
        <w:t xml:space="preserve">, </w:t>
      </w:r>
      <w:r w:rsidRPr="00570C88">
        <w:rPr>
          <w:rFonts w:ascii="Cambria Math" w:hAnsi="Cambria Math" w:cs="Cambria Math"/>
        </w:rPr>
        <w:t>𝓚</w:t>
      </w:r>
      <w:r w:rsidRPr="00570C88">
        <w:t xml:space="preserve">, </w:t>
      </w:r>
      <w:r w:rsidRPr="00570C88">
        <w:rPr>
          <w:rFonts w:ascii="Cambria Math" w:hAnsi="Cambria Math" w:cs="Cambria Math"/>
        </w:rPr>
        <w:t>𝓣𝓚</w:t>
      </w:r>
      <w:r w:rsidRPr="00570C88">
        <w:t>)</w:t>
      </w:r>
    </w:p>
    <w:p w14:paraId="6185BBE5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subject to:</w:t>
      </w:r>
    </w:p>
    <w:p w14:paraId="628635E7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(1) π′ monotonic with respect to risk curvature </w:t>
      </w:r>
      <w:r w:rsidRPr="00570C88">
        <w:rPr>
          <w:rFonts w:ascii="Cambria Math" w:hAnsi="Cambria Math" w:cs="Cambria Math"/>
        </w:rPr>
        <w:t>𝓡</w:t>
      </w:r>
      <w:r w:rsidRPr="00570C88">
        <w:t>_risk</w:t>
      </w:r>
      <w:r w:rsidRPr="00570C88">
        <w:br/>
        <w:t>(2) π′ respects envelope-boundary constraints</w:t>
      </w:r>
      <w:r w:rsidRPr="00570C88">
        <w:br/>
        <w:t xml:space="preserve">(3) π′ suppresses high-risk symbolic or </w:t>
      </w:r>
      <w:proofErr w:type="spellStart"/>
      <w:r w:rsidRPr="00570C88">
        <w:t>tensoric</w:t>
      </w:r>
      <w:proofErr w:type="spellEnd"/>
      <w:r w:rsidRPr="00570C88">
        <w:t xml:space="preserve"> bursts under </w:t>
      </w:r>
      <w:proofErr w:type="spellStart"/>
      <w:r w:rsidRPr="00570C88">
        <w:t>R_mcp</w:t>
      </w:r>
      <w:proofErr w:type="spellEnd"/>
      <w:r w:rsidRPr="00570C88">
        <w:br/>
        <w:t>(4) π′ aligns with modal-regime admissibility</w:t>
      </w:r>
      <w:r w:rsidRPr="00570C88">
        <w:br/>
        <w:t xml:space="preserve">(5) π′ weighted by thermal and latency signatures in </w:t>
      </w:r>
      <w:r w:rsidRPr="00570C88">
        <w:rPr>
          <w:rFonts w:ascii="Cambria Math" w:hAnsi="Cambria Math" w:cs="Cambria Math"/>
        </w:rPr>
        <w:t>𝓣𝓚</w:t>
      </w:r>
      <w:r w:rsidRPr="00570C88">
        <w:br/>
        <w:t>(6) π′ compatible across federated nodes</w:t>
      </w:r>
    </w:p>
    <w:p w14:paraId="51CEC678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Risk-weighted scheduling ensures higher-priority sequences converge more aggressively toward stable envelope-centered states.</w:t>
      </w:r>
    </w:p>
    <w:p w14:paraId="04A0C47C" w14:textId="36D924F5" w:rsidR="00570C88" w:rsidRPr="00570C88" w:rsidRDefault="00570C88" w:rsidP="00DD194A">
      <w:pPr>
        <w:spacing w:before="100" w:beforeAutospacing="1" w:after="100" w:afterAutospacing="1"/>
      </w:pPr>
    </w:p>
    <w:p w14:paraId="269E8930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 xml:space="preserve">5.4.3 — Scheduling Constraint Lattice </w:t>
      </w:r>
      <w:proofErr w:type="spellStart"/>
      <w:r w:rsidRPr="00570C88">
        <w:rPr>
          <w:b/>
          <w:bCs/>
        </w:rPr>
        <w:t>Λ_sched</w:t>
      </w:r>
      <w:proofErr w:type="spellEnd"/>
      <w:r w:rsidRPr="00570C88">
        <w:rPr>
          <w:b/>
          <w:bCs/>
        </w:rPr>
        <w:t xml:space="preserve"> and Legality Conditions</w:t>
      </w:r>
      <w:r w:rsidRPr="00570C88">
        <w:br/>
      </w:r>
      <w:proofErr w:type="spellStart"/>
      <w:r w:rsidRPr="00570C88">
        <w:t>Λ_sched</w:t>
      </w:r>
      <w:proofErr w:type="spellEnd"/>
      <w:r w:rsidRPr="00570C88">
        <w:t xml:space="preserve"> = (</w:t>
      </w:r>
      <w:proofErr w:type="spellStart"/>
      <w:r w:rsidRPr="00570C88">
        <w:t>V_sched</w:t>
      </w:r>
      <w:proofErr w:type="spellEnd"/>
      <w:r w:rsidRPr="00570C88">
        <w:t xml:space="preserve">, </w:t>
      </w:r>
      <w:proofErr w:type="spellStart"/>
      <w:r w:rsidRPr="00570C88">
        <w:t>E_sched</w:t>
      </w:r>
      <w:proofErr w:type="spellEnd"/>
      <w:r w:rsidRPr="00570C88">
        <w:t xml:space="preserve">, </w:t>
      </w:r>
      <w:proofErr w:type="spellStart"/>
      <w:r w:rsidRPr="00570C88">
        <w:t>Ξ_sched</w:t>
      </w:r>
      <w:proofErr w:type="spellEnd"/>
      <w:r w:rsidRPr="00570C88">
        <w:t>) defines legal scheduling transitions.</w:t>
      </w:r>
    </w:p>
    <w:p w14:paraId="2B01BC7F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• </w:t>
      </w:r>
      <w:proofErr w:type="spellStart"/>
      <w:r w:rsidRPr="00570C88">
        <w:t>V_sched</w:t>
      </w:r>
      <w:proofErr w:type="spellEnd"/>
      <w:r w:rsidRPr="00570C88">
        <w:t xml:space="preserve"> are scheduling states (dispatch queues, micro-scheduler snapshots, tensor/symbolic throttling states)</w:t>
      </w:r>
      <w:r w:rsidRPr="00570C88">
        <w:br/>
        <w:t xml:space="preserve">• </w:t>
      </w:r>
      <w:proofErr w:type="spellStart"/>
      <w:r w:rsidRPr="00570C88">
        <w:t>E_sched</w:t>
      </w:r>
      <w:proofErr w:type="spellEnd"/>
      <w:r w:rsidRPr="00570C88">
        <w:t xml:space="preserve"> are scheduling transitions (dispatch reorders, resource reallocations, fuse/defuse steps)</w:t>
      </w:r>
      <w:r w:rsidRPr="00570C88">
        <w:br/>
        <w:t xml:space="preserve">• </w:t>
      </w:r>
      <w:proofErr w:type="spellStart"/>
      <w:r w:rsidRPr="00570C88">
        <w:t>Ξ_sched</w:t>
      </w:r>
      <w:proofErr w:type="spellEnd"/>
      <w:r w:rsidRPr="00570C88">
        <w:t xml:space="preserve"> is the legality predicate family:</w:t>
      </w:r>
    </w:p>
    <w:p w14:paraId="7CA9279A" w14:textId="77777777" w:rsidR="00570C88" w:rsidRPr="00570C88" w:rsidRDefault="00570C88" w:rsidP="00DD194A">
      <w:pPr>
        <w:spacing w:before="100" w:beforeAutospacing="1" w:after="100" w:afterAutospacing="1"/>
      </w:pPr>
      <w:proofErr w:type="spellStart"/>
      <w:r w:rsidRPr="00570C88">
        <w:t>Ξ_sched</w:t>
      </w:r>
      <w:proofErr w:type="spellEnd"/>
      <w:r w:rsidRPr="00570C88">
        <w:t xml:space="preserve"> = {</w:t>
      </w:r>
      <w:proofErr w:type="spellStart"/>
      <w:r w:rsidRPr="00570C88">
        <w:t>χ_priority</w:t>
      </w:r>
      <w:proofErr w:type="spellEnd"/>
      <w:r w:rsidRPr="00570C88">
        <w:t xml:space="preserve">, </w:t>
      </w:r>
      <w:proofErr w:type="spellStart"/>
      <w:r w:rsidRPr="00570C88">
        <w:t>χ_env</w:t>
      </w:r>
      <w:proofErr w:type="spellEnd"/>
      <w:r w:rsidRPr="00570C88">
        <w:t xml:space="preserve">, </w:t>
      </w:r>
      <w:proofErr w:type="spellStart"/>
      <w:r w:rsidRPr="00570C88">
        <w:t>χ_drift</w:t>
      </w:r>
      <w:proofErr w:type="spellEnd"/>
      <w:r w:rsidRPr="00570C88">
        <w:t xml:space="preserve">, </w:t>
      </w:r>
      <w:proofErr w:type="spellStart"/>
      <w:r w:rsidRPr="00570C88">
        <w:t>χ_curv</w:t>
      </w:r>
      <w:proofErr w:type="spellEnd"/>
      <w:r w:rsidRPr="00570C88">
        <w:t xml:space="preserve">, </w:t>
      </w:r>
      <w:proofErr w:type="spellStart"/>
      <w:r w:rsidRPr="00570C88">
        <w:t>χ_budget</w:t>
      </w:r>
      <w:proofErr w:type="spellEnd"/>
      <w:r w:rsidRPr="00570C88">
        <w:t xml:space="preserve">, </w:t>
      </w:r>
      <w:proofErr w:type="spellStart"/>
      <w:r w:rsidRPr="00570C88">
        <w:t>χ_lineage</w:t>
      </w:r>
      <w:proofErr w:type="spellEnd"/>
      <w:r w:rsidRPr="00570C88">
        <w:t xml:space="preserve">, </w:t>
      </w:r>
      <w:proofErr w:type="spellStart"/>
      <w:r w:rsidRPr="00570C88">
        <w:t>χ_modal</w:t>
      </w:r>
      <w:proofErr w:type="spellEnd"/>
      <w:r w:rsidRPr="00570C88">
        <w:t xml:space="preserve">, </w:t>
      </w:r>
      <w:proofErr w:type="spellStart"/>
      <w:r w:rsidRPr="00570C88">
        <w:t>χ_fed</w:t>
      </w:r>
      <w:proofErr w:type="spellEnd"/>
      <w:r w:rsidRPr="00570C88">
        <w:t>}</w:t>
      </w:r>
    </w:p>
    <w:p w14:paraId="00614C7D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A scheduling transition s: v → v′ is legal </w:t>
      </w:r>
      <w:proofErr w:type="spellStart"/>
      <w:r w:rsidRPr="00570C88">
        <w:t>iff</w:t>
      </w:r>
      <w:proofErr w:type="spellEnd"/>
      <w:r w:rsidRPr="00570C88">
        <w:t>:</w:t>
      </w:r>
    </w:p>
    <w:p w14:paraId="2FC00F88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(1) Priority-respecting: π(v′) ≥ π(v) minus bounded slack</w:t>
      </w:r>
      <w:r w:rsidRPr="00570C88">
        <w:br/>
        <w:t xml:space="preserve">(2) Envelope-safe: P₂(v′) </w:t>
      </w:r>
      <w:r w:rsidRPr="00570C88">
        <w:rPr>
          <w:rFonts w:ascii="Cambria Math" w:hAnsi="Cambria Math" w:cs="Cambria Math"/>
        </w:rPr>
        <w:t>∈</w:t>
      </w:r>
      <w:r w:rsidRPr="00570C88">
        <w:t xml:space="preserve"> int(</w:t>
      </w:r>
      <w:r w:rsidRPr="00570C88">
        <w:rPr>
          <w:rFonts w:ascii="Cambria Math" w:hAnsi="Cambria Math" w:cs="Cambria Math"/>
        </w:rPr>
        <w:t>𝓚</w:t>
      </w:r>
      <w:r w:rsidRPr="00570C88">
        <w:t>)</w:t>
      </w:r>
      <w:r w:rsidRPr="00570C88">
        <w:br/>
        <w:t xml:space="preserve">(3) Curvature-compatible: </w:t>
      </w:r>
      <w:r w:rsidRPr="00570C88">
        <w:rPr>
          <w:rFonts w:ascii="Cambria Math" w:hAnsi="Cambria Math" w:cs="Cambria Math"/>
        </w:rPr>
        <w:t>∥𝓡</w:t>
      </w:r>
      <w:r w:rsidRPr="00570C88">
        <w:t>(v′)</w:t>
      </w:r>
      <w:r w:rsidRPr="00570C88">
        <w:rPr>
          <w:rFonts w:ascii="Cambria Math" w:hAnsi="Cambria Math" w:cs="Cambria Math"/>
        </w:rPr>
        <w:t>∥</w:t>
      </w:r>
      <w:r w:rsidRPr="00570C88">
        <w:t xml:space="preserve"> </w:t>
      </w:r>
      <w:r w:rsidRPr="00570C88">
        <w:rPr>
          <w:rFonts w:ascii="Aptos" w:hAnsi="Aptos" w:cs="Aptos"/>
        </w:rPr>
        <w:t>≤</w:t>
      </w:r>
      <w:r w:rsidRPr="00570C88">
        <w:t xml:space="preserve"> </w:t>
      </w:r>
      <w:proofErr w:type="spellStart"/>
      <w:r w:rsidRPr="00570C88">
        <w:rPr>
          <w:rFonts w:ascii="Aptos" w:hAnsi="Aptos" w:cs="Aptos"/>
        </w:rPr>
        <w:t>ρ</w:t>
      </w:r>
      <w:r w:rsidRPr="00570C88">
        <w:t>_sched</w:t>
      </w:r>
      <w:proofErr w:type="spellEnd"/>
      <w:r w:rsidRPr="00570C88">
        <w:br/>
        <w:t xml:space="preserve">(4) Drift non-divergent: </w:t>
      </w:r>
      <w:r w:rsidRPr="00570C88">
        <w:rPr>
          <w:rFonts w:ascii="Cambria Math" w:hAnsi="Cambria Math" w:cs="Cambria Math"/>
        </w:rPr>
        <w:t>∇𝓚</w:t>
      </w:r>
      <w:r w:rsidRPr="00570C88">
        <w:t>(v′) · n(∂</w:t>
      </w:r>
      <w:r w:rsidRPr="00570C88">
        <w:rPr>
          <w:rFonts w:ascii="Cambria Math" w:hAnsi="Cambria Math" w:cs="Cambria Math"/>
        </w:rPr>
        <w:t>𝓚</w:t>
      </w:r>
      <w:r w:rsidRPr="00570C88">
        <w:t>) ≤ 0</w:t>
      </w:r>
      <w:r w:rsidRPr="00570C88">
        <w:br/>
        <w:t>(5) Budget-limited: allocation does not exceed governed resource budgets</w:t>
      </w:r>
      <w:r w:rsidRPr="00570C88">
        <w:br/>
        <w:t>(6) Lineage-complete: λ(v′) captures ordering changes</w:t>
      </w:r>
      <w:r w:rsidRPr="00570C88">
        <w:br/>
        <w:t>(7) Modal-aligned: Π_R(v) → Π_R(v′) respects Ω</w:t>
      </w:r>
      <w:r w:rsidRPr="00570C88">
        <w:rPr>
          <w:rFonts w:ascii="Cambria Math" w:hAnsi="Cambria Math" w:cs="Cambria Math"/>
        </w:rPr>
        <w:t>ₜ</w:t>
      </w:r>
      <w:r w:rsidRPr="00570C88">
        <w:br/>
        <w:t>(8) Federated-consistent: s applied coherently across nodes</w:t>
      </w:r>
    </w:p>
    <w:p w14:paraId="7620B01E" w14:textId="77777777" w:rsidR="00570C88" w:rsidRPr="00570C88" w:rsidRDefault="00570C88" w:rsidP="00DD194A">
      <w:pPr>
        <w:spacing w:before="100" w:beforeAutospacing="1" w:after="100" w:afterAutospacing="1"/>
      </w:pPr>
      <w:proofErr w:type="spellStart"/>
      <w:r w:rsidRPr="00570C88">
        <w:t>Λ_sched</w:t>
      </w:r>
      <w:proofErr w:type="spellEnd"/>
      <w:r w:rsidRPr="00570C88">
        <w:t xml:space="preserve"> guarantees that scheduling obeys global stability and compliance constraints.</w:t>
      </w:r>
    </w:p>
    <w:p w14:paraId="5F1163B6" w14:textId="3404CA7E" w:rsidR="00570C88" w:rsidRPr="00570C88" w:rsidRDefault="00570C88" w:rsidP="00DD194A">
      <w:pPr>
        <w:spacing w:before="100" w:beforeAutospacing="1" w:after="100" w:afterAutospacing="1"/>
      </w:pPr>
    </w:p>
    <w:p w14:paraId="392B1DDA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 xml:space="preserve">5.4.4 — Budget Tensor </w:t>
      </w:r>
      <w:r w:rsidRPr="00570C88">
        <w:rPr>
          <w:rFonts w:ascii="Cambria Math" w:hAnsi="Cambria Math" w:cs="Cambria Math"/>
          <w:b/>
          <w:bCs/>
        </w:rPr>
        <w:t>𝓑</w:t>
      </w:r>
      <w:r w:rsidRPr="00570C88">
        <w:rPr>
          <w:b/>
          <w:bCs/>
        </w:rPr>
        <w:t xml:space="preserve"> and Multi-Layer Compute Budget Enforcement</w:t>
      </w:r>
      <w:r w:rsidRPr="00570C88">
        <w:br/>
        <w:t xml:space="preserve">The MCP assigns governed budgets via the </w:t>
      </w:r>
      <w:r w:rsidRPr="00570C88">
        <w:rPr>
          <w:b/>
          <w:bCs/>
        </w:rPr>
        <w:t>budget tensor</w:t>
      </w:r>
      <w:r w:rsidRPr="00570C88">
        <w:t>:</w:t>
      </w:r>
    </w:p>
    <w:p w14:paraId="4624FAC7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rFonts w:ascii="Cambria Math" w:hAnsi="Cambria Math" w:cs="Cambria Math"/>
        </w:rPr>
        <w:t>𝓑</w:t>
      </w:r>
      <w:r w:rsidRPr="00570C88">
        <w:t xml:space="preserve"> = (b₀, b₁, b₂, b₃, b₄)</w:t>
      </w:r>
    </w:p>
    <w:p w14:paraId="13B5822E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aligned with allocation layers L₀–L₄. Each b</w:t>
      </w:r>
      <w:r w:rsidRPr="00570C88">
        <w:rPr>
          <w:rFonts w:ascii="Arial" w:hAnsi="Arial" w:cs="Arial"/>
        </w:rPr>
        <w:t>ᵢ</w:t>
      </w:r>
      <w:r w:rsidRPr="00570C88">
        <w:t xml:space="preserve"> defines the maximum admissible compute allocated to that layer. For a compute action C:</w:t>
      </w:r>
    </w:p>
    <w:p w14:paraId="354FE90A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C is budget-legal </w:t>
      </w:r>
      <w:r w:rsidRPr="00570C88">
        <w:rPr>
          <w:rFonts w:ascii="Cambria Math" w:hAnsi="Cambria Math" w:cs="Cambria Math"/>
        </w:rPr>
        <w:t>⇔</w:t>
      </w:r>
      <w:r w:rsidRPr="00570C88">
        <w:t xml:space="preserve"> P</w:t>
      </w:r>
      <w:r w:rsidRPr="00570C88">
        <w:rPr>
          <w:rFonts w:ascii="Arial" w:hAnsi="Arial" w:cs="Arial"/>
        </w:rPr>
        <w:t>ᵢ</w:t>
      </w:r>
      <w:r w:rsidRPr="00570C88">
        <w:t>(C) ≤ b</w:t>
      </w:r>
      <w:r w:rsidRPr="00570C88">
        <w:rPr>
          <w:rFonts w:ascii="Arial" w:hAnsi="Arial" w:cs="Arial"/>
        </w:rPr>
        <w:t>ᵢ</w:t>
      </w:r>
      <w:r w:rsidRPr="00570C88">
        <w:t xml:space="preserve"> for all layers i.</w:t>
      </w:r>
    </w:p>
    <w:p w14:paraId="55AC05AA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Budget invariants:</w:t>
      </w:r>
    </w:p>
    <w:p w14:paraId="43622D37" w14:textId="77777777" w:rsidR="00570C88" w:rsidRPr="00570C88" w:rsidRDefault="00570C88" w:rsidP="00DD194A">
      <w:pPr>
        <w:numPr>
          <w:ilvl w:val="0"/>
          <w:numId w:val="84"/>
        </w:numPr>
        <w:spacing w:before="100" w:beforeAutospacing="1" w:after="100" w:afterAutospacing="1"/>
      </w:pPr>
      <w:r w:rsidRPr="00570C88">
        <w:t xml:space="preserve">b₀ fixed by hardware constraints </w:t>
      </w:r>
      <w:r w:rsidRPr="00570C88">
        <w:rPr>
          <w:rFonts w:ascii="Cambria Math" w:hAnsi="Cambria Math" w:cs="Cambria Math"/>
        </w:rPr>
        <w:t>𝓗𝓚</w:t>
      </w:r>
    </w:p>
    <w:p w14:paraId="286D6462" w14:textId="77777777" w:rsidR="00570C88" w:rsidRPr="00570C88" w:rsidRDefault="00570C88" w:rsidP="00DD194A">
      <w:pPr>
        <w:numPr>
          <w:ilvl w:val="0"/>
          <w:numId w:val="84"/>
        </w:numPr>
        <w:spacing w:before="100" w:beforeAutospacing="1" w:after="100" w:afterAutospacing="1"/>
      </w:pPr>
      <w:r w:rsidRPr="00570C88">
        <w:t>b₁ varies with micro-scheduler pressure</w:t>
      </w:r>
    </w:p>
    <w:p w14:paraId="07B0CF6F" w14:textId="77777777" w:rsidR="00570C88" w:rsidRPr="00570C88" w:rsidRDefault="00570C88" w:rsidP="00DD194A">
      <w:pPr>
        <w:numPr>
          <w:ilvl w:val="0"/>
          <w:numId w:val="84"/>
        </w:numPr>
        <w:spacing w:before="100" w:beforeAutospacing="1" w:after="100" w:afterAutospacing="1"/>
      </w:pPr>
      <w:r w:rsidRPr="00570C88">
        <w:t>b₂ bounded by envelope deformation tolerances</w:t>
      </w:r>
    </w:p>
    <w:p w14:paraId="251281E9" w14:textId="77777777" w:rsidR="00570C88" w:rsidRPr="00570C88" w:rsidRDefault="00570C88" w:rsidP="00DD194A">
      <w:pPr>
        <w:numPr>
          <w:ilvl w:val="0"/>
          <w:numId w:val="84"/>
        </w:numPr>
        <w:spacing w:before="100" w:beforeAutospacing="1" w:after="100" w:afterAutospacing="1"/>
      </w:pPr>
      <w:r w:rsidRPr="00570C88">
        <w:t>b₃ depends on modal regime R</w:t>
      </w:r>
      <w:r w:rsidRPr="00570C88">
        <w:rPr>
          <w:rFonts w:ascii="Arial" w:hAnsi="Arial" w:cs="Arial"/>
        </w:rPr>
        <w:t>ᵢ</w:t>
      </w:r>
    </w:p>
    <w:p w14:paraId="520E7E0B" w14:textId="77777777" w:rsidR="00570C88" w:rsidRPr="00570C88" w:rsidRDefault="00570C88" w:rsidP="00DD194A">
      <w:pPr>
        <w:numPr>
          <w:ilvl w:val="0"/>
          <w:numId w:val="84"/>
        </w:numPr>
        <w:spacing w:before="100" w:beforeAutospacing="1" w:after="100" w:afterAutospacing="1"/>
      </w:pPr>
      <w:r w:rsidRPr="00570C88">
        <w:t>b₄ depends on MCP risk state and global supervisory load</w:t>
      </w:r>
    </w:p>
    <w:p w14:paraId="110640E5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MCP may tighten budgets via a contraction:</w:t>
      </w:r>
    </w:p>
    <w:p w14:paraId="37F43CF3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rFonts w:ascii="Cambria Math" w:hAnsi="Cambria Math" w:cs="Cambria Math"/>
        </w:rPr>
        <w:t>𝓑</w:t>
      </w:r>
      <w:r w:rsidRPr="00570C88">
        <w:t xml:space="preserve">′ = </w:t>
      </w:r>
      <w:proofErr w:type="spellStart"/>
      <w:r w:rsidRPr="00570C88">
        <w:t>Ω_</w:t>
      </w:r>
      <w:proofErr w:type="gramStart"/>
      <w:r w:rsidRPr="00570C88">
        <w:t>budget</w:t>
      </w:r>
      <w:proofErr w:type="spellEnd"/>
      <w:r w:rsidRPr="00570C88">
        <w:t>(</w:t>
      </w:r>
      <w:proofErr w:type="gramEnd"/>
      <w:r w:rsidRPr="00570C88">
        <w:rPr>
          <w:rFonts w:ascii="Cambria Math" w:hAnsi="Cambria Math" w:cs="Cambria Math"/>
        </w:rPr>
        <w:t>𝓑</w:t>
      </w:r>
      <w:r w:rsidRPr="00570C88">
        <w:t xml:space="preserve">, </w:t>
      </w:r>
      <w:proofErr w:type="spellStart"/>
      <w:r w:rsidRPr="00570C88">
        <w:t>γ_L</w:t>
      </w:r>
      <w:proofErr w:type="spellEnd"/>
      <w:r w:rsidRPr="00570C88">
        <w:t xml:space="preserve">, </w:t>
      </w:r>
      <w:proofErr w:type="spellStart"/>
      <w:r w:rsidRPr="00570C88">
        <w:t>γ_R</w:t>
      </w:r>
      <w:proofErr w:type="spellEnd"/>
      <w:r w:rsidRPr="00570C88">
        <w:t xml:space="preserve">, </w:t>
      </w:r>
      <w:r w:rsidRPr="00570C88">
        <w:rPr>
          <w:rFonts w:ascii="Cambria Math" w:hAnsi="Cambria Math" w:cs="Cambria Math"/>
        </w:rPr>
        <w:t>𝓚</w:t>
      </w:r>
      <w:r w:rsidRPr="00570C88">
        <w:t xml:space="preserve">, </w:t>
      </w:r>
      <w:r w:rsidRPr="00570C88">
        <w:rPr>
          <w:rFonts w:ascii="Cambria Math" w:hAnsi="Cambria Math" w:cs="Cambria Math"/>
        </w:rPr>
        <w:t>𝓣𝓚</w:t>
      </w:r>
      <w:r w:rsidRPr="00570C88">
        <w:t>)</w:t>
      </w:r>
    </w:p>
    <w:p w14:paraId="2FD3131D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with </w:t>
      </w:r>
      <w:r w:rsidRPr="00570C88">
        <w:rPr>
          <w:rFonts w:ascii="Cambria Math" w:hAnsi="Cambria Math" w:cs="Cambria Math"/>
        </w:rPr>
        <w:t>𝓑</w:t>
      </w:r>
      <w:r w:rsidRPr="00570C88">
        <w:t xml:space="preserve">′ </w:t>
      </w:r>
      <w:r w:rsidRPr="00570C88">
        <w:rPr>
          <w:rFonts w:ascii="Cambria Math" w:hAnsi="Cambria Math" w:cs="Cambria Math"/>
        </w:rPr>
        <w:t>≼</w:t>
      </w:r>
      <w:r w:rsidRPr="00570C88">
        <w:t xml:space="preserve"> </w:t>
      </w:r>
      <w:r w:rsidRPr="00570C88">
        <w:rPr>
          <w:rFonts w:ascii="Cambria Math" w:hAnsi="Cambria Math" w:cs="Cambria Math"/>
        </w:rPr>
        <w:t>𝓑</w:t>
      </w:r>
      <w:r w:rsidRPr="00570C88">
        <w:t xml:space="preserve"> elementwise.</w:t>
      </w:r>
    </w:p>
    <w:p w14:paraId="4F911B66" w14:textId="06BA4C11" w:rsidR="00570C88" w:rsidRPr="00570C88" w:rsidRDefault="00570C88" w:rsidP="00DD194A">
      <w:pPr>
        <w:spacing w:before="100" w:beforeAutospacing="1" w:after="100" w:afterAutospacing="1"/>
      </w:pPr>
    </w:p>
    <w:p w14:paraId="0CD4E60F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 xml:space="preserve">5.4.5 — Cross-Layer Dispatch Operator </w:t>
      </w:r>
      <w:proofErr w:type="spellStart"/>
      <w:r w:rsidRPr="00570C88">
        <w:rPr>
          <w:rFonts w:ascii="Cambria Math" w:hAnsi="Cambria Math" w:cs="Cambria Math"/>
          <w:b/>
          <w:bCs/>
        </w:rPr>
        <w:t>ℱ</w:t>
      </w:r>
      <w:r w:rsidRPr="00570C88">
        <w:rPr>
          <w:b/>
          <w:bCs/>
        </w:rPr>
        <w:t>_dispatch</w:t>
      </w:r>
      <w:proofErr w:type="spellEnd"/>
      <w:r w:rsidRPr="00570C88">
        <w:rPr>
          <w:b/>
          <w:bCs/>
        </w:rPr>
        <w:t xml:space="preserve"> and Hierarchical Ordering</w:t>
      </w:r>
      <w:r w:rsidRPr="00570C88">
        <w:br/>
      </w:r>
      <w:proofErr w:type="spellStart"/>
      <w:r w:rsidRPr="00570C88">
        <w:rPr>
          <w:rFonts w:ascii="Cambria Math" w:hAnsi="Cambria Math" w:cs="Cambria Math"/>
        </w:rPr>
        <w:t>ℱ</w:t>
      </w:r>
      <w:r w:rsidRPr="00570C88">
        <w:t>_dispatch</w:t>
      </w:r>
      <w:proofErr w:type="spellEnd"/>
      <w:r w:rsidRPr="00570C88">
        <w:t xml:space="preserve"> orchestrates the dispatch of compute transformations across all layers. Formally, let:</w:t>
      </w:r>
    </w:p>
    <w:p w14:paraId="5E8A844C" w14:textId="77777777" w:rsidR="00570C88" w:rsidRPr="00570C88" w:rsidRDefault="00570C88" w:rsidP="00DD194A">
      <w:pPr>
        <w:spacing w:before="100" w:beforeAutospacing="1" w:after="100" w:afterAutospacing="1"/>
      </w:pPr>
      <w:proofErr w:type="spellStart"/>
      <w:r w:rsidRPr="00570C88">
        <w:rPr>
          <w:rFonts w:ascii="Cambria Math" w:hAnsi="Cambria Math" w:cs="Cambria Math"/>
        </w:rPr>
        <w:t>ℱ</w:t>
      </w:r>
      <w:r w:rsidRPr="00570C88">
        <w:t>_dispatch</w:t>
      </w:r>
      <w:proofErr w:type="spellEnd"/>
      <w:r w:rsidRPr="00570C88">
        <w:t xml:space="preserve">: </w:t>
      </w:r>
      <w:r w:rsidRPr="00570C88">
        <w:rPr>
          <w:rFonts w:ascii="Cambria Math" w:hAnsi="Cambria Math" w:cs="Cambria Math"/>
        </w:rPr>
        <w:t>𝓜</w:t>
      </w:r>
      <w:r w:rsidRPr="00570C88">
        <w:t xml:space="preserve">_sched × </w:t>
      </w:r>
      <w:r w:rsidRPr="00570C88">
        <w:rPr>
          <w:rFonts w:ascii="Cambria Math" w:hAnsi="Cambria Math" w:cs="Cambria Math"/>
        </w:rPr>
        <w:t>𝓐</w:t>
      </w:r>
      <w:r w:rsidRPr="00570C88">
        <w:t xml:space="preserve"> → </w:t>
      </w:r>
      <w:r w:rsidRPr="00570C88">
        <w:rPr>
          <w:rFonts w:ascii="Cambria Math" w:hAnsi="Cambria Math" w:cs="Cambria Math"/>
        </w:rPr>
        <w:t>𝓜</w:t>
      </w:r>
      <w:r w:rsidRPr="00570C88">
        <w:t>_sched</w:t>
      </w:r>
    </w:p>
    <w:p w14:paraId="03022FF4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subject to:</w:t>
      </w:r>
    </w:p>
    <w:p w14:paraId="05F65D0A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(1) layer-</w:t>
      </w:r>
      <w:proofErr w:type="spellStart"/>
      <w:r w:rsidRPr="00570C88">
        <w:t>sequentiality</w:t>
      </w:r>
      <w:proofErr w:type="spellEnd"/>
      <w:r w:rsidRPr="00570C88">
        <w:t>: L₀ → L₁ → L₂ → L₃ → L₄</w:t>
      </w:r>
      <w:r w:rsidRPr="00570C88">
        <w:br/>
        <w:t>(2) cross-axis consistency: projections P</w:t>
      </w:r>
      <w:r w:rsidRPr="00570C88">
        <w:rPr>
          <w:rFonts w:ascii="Arial" w:hAnsi="Arial" w:cs="Arial"/>
        </w:rPr>
        <w:t>ᵢ</w:t>
      </w:r>
      <w:r w:rsidRPr="00570C88">
        <w:t xml:space="preserve"> and P</w:t>
      </w:r>
      <w:r w:rsidRPr="00570C88">
        <w:rPr>
          <w:rFonts w:ascii="Arial" w:hAnsi="Arial" w:cs="Arial"/>
        </w:rPr>
        <w:t>ⱼ</w:t>
      </w:r>
      <w:r w:rsidRPr="00570C88">
        <w:t xml:space="preserve"> commutative where admissible</w:t>
      </w:r>
      <w:r w:rsidRPr="00570C88">
        <w:br/>
        <w:t>(3) envelope preservation: no dispatch may cause boundary collision</w:t>
      </w:r>
      <w:r w:rsidRPr="00570C88">
        <w:br/>
        <w:t>(4) lineage progression: the new scheduling state has total, ordered lineage</w:t>
      </w:r>
      <w:r w:rsidRPr="00570C88">
        <w:br/>
      </w:r>
      <w:r w:rsidRPr="00570C88">
        <w:lastRenderedPageBreak/>
        <w:t>(5) modal-regime awareness: R</w:t>
      </w:r>
      <w:r w:rsidRPr="00570C88">
        <w:rPr>
          <w:rFonts w:ascii="Arial" w:hAnsi="Arial" w:cs="Arial"/>
        </w:rPr>
        <w:t>ᵢ</w:t>
      </w:r>
      <w:r w:rsidRPr="00570C88">
        <w:t>-specific dispatch rules enforced</w:t>
      </w:r>
      <w:r w:rsidRPr="00570C88">
        <w:br/>
        <w:t xml:space="preserve">(6) non-amplifying drift: </w:t>
      </w:r>
      <w:r w:rsidRPr="00570C88">
        <w:rPr>
          <w:rFonts w:ascii="Cambria Math" w:hAnsi="Cambria Math" w:cs="Cambria Math"/>
        </w:rPr>
        <w:t>∥∇𝓚</w:t>
      </w:r>
      <w:r w:rsidRPr="00570C88">
        <w:t>′</w:t>
      </w:r>
      <w:r w:rsidRPr="00570C88">
        <w:rPr>
          <w:rFonts w:ascii="Cambria Math" w:hAnsi="Cambria Math" w:cs="Cambria Math"/>
        </w:rPr>
        <w:t>∥</w:t>
      </w:r>
      <w:r w:rsidRPr="00570C88">
        <w:t xml:space="preserve"> </w:t>
      </w:r>
      <w:r w:rsidRPr="00570C88">
        <w:rPr>
          <w:rFonts w:ascii="Aptos" w:hAnsi="Aptos" w:cs="Aptos"/>
        </w:rPr>
        <w:t>≤</w:t>
      </w:r>
      <w:r w:rsidRPr="00570C88">
        <w:t xml:space="preserve"> </w:t>
      </w:r>
      <w:r w:rsidRPr="00570C88">
        <w:rPr>
          <w:rFonts w:ascii="Cambria Math" w:hAnsi="Cambria Math" w:cs="Cambria Math"/>
        </w:rPr>
        <w:t>∥∇𝓚∥</w:t>
      </w:r>
    </w:p>
    <w:p w14:paraId="575C015B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This operator binds </w:t>
      </w:r>
      <w:proofErr w:type="gramStart"/>
      <w:r w:rsidRPr="00570C88">
        <w:t>compute</w:t>
      </w:r>
      <w:proofErr w:type="gramEnd"/>
      <w:r w:rsidRPr="00570C88">
        <w:t xml:space="preserve"> actions into a governed execution order.</w:t>
      </w:r>
    </w:p>
    <w:p w14:paraId="7FACDDC8" w14:textId="2C099588" w:rsidR="00570C88" w:rsidRPr="00570C88" w:rsidRDefault="00570C88" w:rsidP="00DD194A">
      <w:pPr>
        <w:spacing w:before="100" w:beforeAutospacing="1" w:after="100" w:afterAutospacing="1"/>
      </w:pPr>
    </w:p>
    <w:p w14:paraId="25C53B7E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 xml:space="preserve">5.4.6 — MCP Contraction Operator </w:t>
      </w:r>
      <w:proofErr w:type="spellStart"/>
      <w:r w:rsidRPr="00570C88">
        <w:rPr>
          <w:b/>
          <w:bCs/>
        </w:rPr>
        <w:t>Ω_mcp</w:t>
      </w:r>
      <w:proofErr w:type="spellEnd"/>
      <w:r w:rsidRPr="00570C88">
        <w:rPr>
          <w:b/>
          <w:bCs/>
        </w:rPr>
        <w:t xml:space="preserve"> and Supervisor-Induced Stabilization</w:t>
      </w:r>
      <w:r w:rsidRPr="00570C88">
        <w:br/>
        <w:t>When risk curvature rises or envelope deformation approaches thresholds, MCP triggers a contraction:</w:t>
      </w:r>
    </w:p>
    <w:p w14:paraId="1A8811BD" w14:textId="77777777" w:rsidR="00570C88" w:rsidRPr="00570C88" w:rsidRDefault="00570C88" w:rsidP="00DD194A">
      <w:pPr>
        <w:spacing w:before="100" w:beforeAutospacing="1" w:after="100" w:afterAutospacing="1"/>
      </w:pPr>
      <w:proofErr w:type="spellStart"/>
      <w:r w:rsidRPr="00570C88">
        <w:t>Ω_mcp</w:t>
      </w:r>
      <w:proofErr w:type="spellEnd"/>
      <w:r w:rsidRPr="00570C88">
        <w:t xml:space="preserve">: </w:t>
      </w:r>
      <w:r w:rsidRPr="00570C88">
        <w:rPr>
          <w:rFonts w:ascii="Cambria Math" w:hAnsi="Cambria Math" w:cs="Cambria Math"/>
        </w:rPr>
        <w:t>𝓜</w:t>
      </w:r>
      <w:r w:rsidRPr="00570C88">
        <w:t xml:space="preserve">_sched → </w:t>
      </w:r>
      <w:r w:rsidRPr="00570C88">
        <w:rPr>
          <w:rFonts w:ascii="Cambria Math" w:hAnsi="Cambria Math" w:cs="Cambria Math"/>
        </w:rPr>
        <w:t>𝓜</w:t>
      </w:r>
      <w:r w:rsidRPr="00570C88">
        <w:t>_sched</w:t>
      </w:r>
    </w:p>
    <w:p w14:paraId="711D45A4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which enforces:</w:t>
      </w:r>
    </w:p>
    <w:p w14:paraId="0B059772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(1) </w:t>
      </w:r>
      <w:r w:rsidRPr="00570C88">
        <w:rPr>
          <w:rFonts w:ascii="Cambria Math" w:hAnsi="Cambria Math" w:cs="Cambria Math"/>
        </w:rPr>
        <w:t>∇𝓚</w:t>
      </w:r>
      <w:r w:rsidRPr="00570C88">
        <w:t xml:space="preserve"> → 0 (drift neutralization)</w:t>
      </w:r>
      <w:r w:rsidRPr="00570C88">
        <w:br/>
        <w:t>(2) σ</w:t>
      </w:r>
      <w:r w:rsidRPr="00570C88">
        <w:rPr>
          <w:rFonts w:ascii="Arial" w:hAnsi="Arial" w:cs="Arial"/>
        </w:rPr>
        <w:t>ᵢ</w:t>
      </w:r>
      <w:r w:rsidRPr="00570C88">
        <w:t xml:space="preserve"> → </w:t>
      </w:r>
      <w:proofErr w:type="spellStart"/>
      <w:r w:rsidRPr="00570C88">
        <w:t>σ_min</w:t>
      </w:r>
      <w:proofErr w:type="spellEnd"/>
      <w:r w:rsidRPr="00570C88">
        <w:t xml:space="preserve"> (envelope contraction)</w:t>
      </w:r>
      <w:r w:rsidRPr="00570C88">
        <w:br/>
        <w:t>(3) β</w:t>
      </w:r>
      <w:r w:rsidRPr="00570C88">
        <w:rPr>
          <w:rFonts w:ascii="Arial" w:hAnsi="Arial" w:cs="Arial"/>
        </w:rPr>
        <w:t>ᵢ</w:t>
      </w:r>
      <w:r w:rsidRPr="00570C88">
        <w:t xml:space="preserve"> → β_max (boundary attenuation)</w:t>
      </w:r>
      <w:r w:rsidRPr="00570C88">
        <w:br/>
        <w:t>(4) π → π_crit (priority realignment)</w:t>
      </w:r>
      <w:r w:rsidRPr="00570C88">
        <w:br/>
        <w:t xml:space="preserve">(5) budget tightening: </w:t>
      </w:r>
      <w:r w:rsidRPr="00570C88">
        <w:rPr>
          <w:rFonts w:ascii="Cambria Math" w:hAnsi="Cambria Math" w:cs="Cambria Math"/>
        </w:rPr>
        <w:t>𝓑</w:t>
      </w:r>
      <w:r w:rsidRPr="00570C88">
        <w:t xml:space="preserve"> → </w:t>
      </w:r>
      <w:r w:rsidRPr="00570C88">
        <w:rPr>
          <w:rFonts w:ascii="Cambria Math" w:hAnsi="Cambria Math" w:cs="Cambria Math"/>
        </w:rPr>
        <w:t>𝓑</w:t>
      </w:r>
      <w:r w:rsidRPr="00570C88">
        <w:t>_min</w:t>
      </w:r>
      <w:r w:rsidRPr="00570C88">
        <w:br/>
        <w:t>(6) cross-node synchronization: scheduling coherence enforced globally</w:t>
      </w:r>
      <w:r w:rsidRPr="00570C88">
        <w:br/>
        <w:t>(7) lineage checkpointing: state is snapshotted before critical transition</w:t>
      </w:r>
    </w:p>
    <w:p w14:paraId="708FB56C" w14:textId="77777777" w:rsidR="00570C88" w:rsidRPr="00570C88" w:rsidRDefault="00570C88" w:rsidP="00DD194A">
      <w:pPr>
        <w:spacing w:before="100" w:beforeAutospacing="1" w:after="100" w:afterAutospacing="1"/>
      </w:pPr>
      <w:proofErr w:type="spellStart"/>
      <w:r w:rsidRPr="00570C88">
        <w:t>Ω_mcp</w:t>
      </w:r>
      <w:proofErr w:type="spellEnd"/>
      <w:r w:rsidRPr="00570C88">
        <w:t xml:space="preserve"> ensures the system remains inside governed safety regions even under adversarial or extreme computational conditions.</w:t>
      </w:r>
    </w:p>
    <w:p w14:paraId="542FD53D" w14:textId="73C6C893" w:rsidR="00570C88" w:rsidRPr="00570C88" w:rsidRDefault="00570C88" w:rsidP="00DD194A">
      <w:pPr>
        <w:spacing w:before="100" w:beforeAutospacing="1" w:after="100" w:afterAutospacing="1"/>
      </w:pPr>
    </w:p>
    <w:p w14:paraId="4A14594E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 xml:space="preserve">5.4.7 — Modal-Regime Scheduling Dynamics and Synchronization with </w:t>
      </w:r>
      <w:r w:rsidRPr="00570C88">
        <w:rPr>
          <w:rFonts w:ascii="Cambria Math" w:hAnsi="Cambria Math" w:cs="Cambria Math"/>
          <w:b/>
          <w:bCs/>
        </w:rPr>
        <w:t>𝓐</w:t>
      </w:r>
      <w:r w:rsidRPr="00570C88">
        <w:rPr>
          <w:b/>
          <w:bCs/>
        </w:rPr>
        <w:t>_R</w:t>
      </w:r>
      <w:r w:rsidRPr="00570C88">
        <w:br/>
        <w:t>Scheduling dynamics differ by regime:</w:t>
      </w:r>
    </w:p>
    <w:p w14:paraId="09B2DE81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• </w:t>
      </w:r>
      <w:proofErr w:type="spellStart"/>
      <w:r w:rsidRPr="00570C88">
        <w:rPr>
          <w:b/>
          <w:bCs/>
        </w:rPr>
        <w:t>R_det</w:t>
      </w:r>
      <w:proofErr w:type="spellEnd"/>
      <w:r w:rsidRPr="00570C88">
        <w:rPr>
          <w:b/>
          <w:bCs/>
        </w:rPr>
        <w:t>:</w:t>
      </w:r>
      <w:r w:rsidRPr="00570C88">
        <w:t xml:space="preserve"> strict sequential dispatch; minimal concurrency; drift suppression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R_sym</w:t>
      </w:r>
      <w:proofErr w:type="spellEnd"/>
      <w:r w:rsidRPr="00570C88">
        <w:rPr>
          <w:b/>
          <w:bCs/>
        </w:rPr>
        <w:t>:</w:t>
      </w:r>
      <w:r w:rsidRPr="00570C88">
        <w:t xml:space="preserve"> symbolic reordering allowed; logic prioritization; moderate concurrency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R_tens</w:t>
      </w:r>
      <w:proofErr w:type="spellEnd"/>
      <w:r w:rsidRPr="00570C88">
        <w:rPr>
          <w:b/>
          <w:bCs/>
        </w:rPr>
        <w:t>:</w:t>
      </w:r>
      <w:r w:rsidRPr="00570C88">
        <w:t xml:space="preserve"> tensor-heavy ordering; high concurrency; deformation-aware sequencing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R_burst</w:t>
      </w:r>
      <w:proofErr w:type="spellEnd"/>
      <w:r w:rsidRPr="00570C88">
        <w:rPr>
          <w:b/>
          <w:bCs/>
        </w:rPr>
        <w:t>:</w:t>
      </w:r>
      <w:r w:rsidRPr="00570C88">
        <w:t xml:space="preserve"> burst-prioritized sequences; preemption allowed; strict cooldown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R_lat</w:t>
      </w:r>
      <w:proofErr w:type="spellEnd"/>
      <w:r w:rsidRPr="00570C88">
        <w:rPr>
          <w:b/>
          <w:bCs/>
        </w:rPr>
        <w:t>:</w:t>
      </w:r>
      <w:r w:rsidRPr="00570C88">
        <w:t xml:space="preserve"> interconnect-ordered dispatch; barrier synchronization required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R_therm</w:t>
      </w:r>
      <w:proofErr w:type="spellEnd"/>
      <w:r w:rsidRPr="00570C88">
        <w:rPr>
          <w:b/>
          <w:bCs/>
        </w:rPr>
        <w:t>:</w:t>
      </w:r>
      <w:r w:rsidRPr="00570C88">
        <w:t xml:space="preserve"> thermal-safe dispatch; throttling; resource dampening</w:t>
      </w:r>
      <w:r w:rsidRPr="00570C88">
        <w:br/>
        <w:t xml:space="preserve">• </w:t>
      </w:r>
      <w:proofErr w:type="spellStart"/>
      <w:r w:rsidRPr="00570C88">
        <w:rPr>
          <w:b/>
          <w:bCs/>
        </w:rPr>
        <w:t>R_mcp</w:t>
      </w:r>
      <w:proofErr w:type="spellEnd"/>
      <w:r w:rsidRPr="00570C88">
        <w:rPr>
          <w:b/>
          <w:bCs/>
        </w:rPr>
        <w:t>:</w:t>
      </w:r>
      <w:r w:rsidRPr="00570C88">
        <w:t xml:space="preserve"> override mode; essential operations only; global synchronization</w:t>
      </w:r>
    </w:p>
    <w:p w14:paraId="2E0EB42F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Scheduling must be consistent with modal-conditioned </w:t>
      </w:r>
      <w:proofErr w:type="gramStart"/>
      <w:r w:rsidRPr="00570C88">
        <w:t xml:space="preserve">allocations </w:t>
      </w:r>
      <w:r w:rsidRPr="00570C88">
        <w:rPr>
          <w:rFonts w:ascii="Cambria Math" w:hAnsi="Cambria Math" w:cs="Cambria Math"/>
        </w:rPr>
        <w:t>𝓐</w:t>
      </w:r>
      <w:proofErr w:type="gramEnd"/>
      <w:r w:rsidRPr="00570C88">
        <w:t>_R.</w:t>
      </w:r>
    </w:p>
    <w:p w14:paraId="05234732" w14:textId="4CC2D9D6" w:rsidR="00570C88" w:rsidRPr="00570C88" w:rsidRDefault="00570C88" w:rsidP="00DD194A">
      <w:pPr>
        <w:spacing w:before="100" w:beforeAutospacing="1" w:after="100" w:afterAutospacing="1"/>
      </w:pPr>
    </w:p>
    <w:p w14:paraId="356EEDA8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>5.4.8 — Federated Scheduling Coherence and Distributed Legality Conditions</w:t>
      </w:r>
      <w:r w:rsidRPr="00570C88">
        <w:br/>
        <w:t>For distributed nodes i and j to schedule in parallel:</w:t>
      </w:r>
    </w:p>
    <w:p w14:paraId="7BA00B1D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 xml:space="preserve">(1) </w:t>
      </w:r>
      <w:r w:rsidRPr="00570C88">
        <w:rPr>
          <w:rFonts w:ascii="Cambria Math" w:hAnsi="Cambria Math" w:cs="Cambria Math"/>
        </w:rPr>
        <w:t>∥</w:t>
      </w:r>
      <w:r w:rsidRPr="00570C88">
        <w:rPr>
          <w:rFonts w:ascii="Aptos" w:hAnsi="Aptos" w:cs="Aptos"/>
        </w:rPr>
        <w:t>π</w:t>
      </w:r>
      <w:r w:rsidRPr="00570C88">
        <w:rPr>
          <w:rFonts w:ascii="Arial" w:hAnsi="Arial" w:cs="Arial"/>
        </w:rPr>
        <w:t>ᵢ</w:t>
      </w:r>
      <w:r w:rsidRPr="00570C88">
        <w:t xml:space="preserve"> − π</w:t>
      </w:r>
      <w:r w:rsidRPr="00570C88">
        <w:rPr>
          <w:rFonts w:ascii="Arial" w:hAnsi="Arial" w:cs="Arial"/>
        </w:rPr>
        <w:t>ⱼ</w:t>
      </w:r>
      <w:r w:rsidRPr="00570C88">
        <w:rPr>
          <w:rFonts w:ascii="Cambria Math" w:hAnsi="Cambria Math" w:cs="Cambria Math"/>
        </w:rPr>
        <w:t>∥</w:t>
      </w:r>
      <w:r w:rsidRPr="00570C88">
        <w:t xml:space="preserve"> </w:t>
      </w:r>
      <w:r w:rsidRPr="00570C88">
        <w:rPr>
          <w:rFonts w:ascii="Aptos" w:hAnsi="Aptos" w:cs="Aptos"/>
        </w:rPr>
        <w:t>≤</w:t>
      </w:r>
      <w:r w:rsidRPr="00570C88">
        <w:t xml:space="preserve"> </w:t>
      </w:r>
      <w:proofErr w:type="spellStart"/>
      <w:r w:rsidRPr="00570C88">
        <w:rPr>
          <w:rFonts w:ascii="Aptos" w:hAnsi="Aptos" w:cs="Aptos"/>
        </w:rPr>
        <w:t>ε</w:t>
      </w:r>
      <w:r w:rsidRPr="00570C88">
        <w:t>_priority</w:t>
      </w:r>
      <w:proofErr w:type="spellEnd"/>
      <w:r w:rsidRPr="00570C88">
        <w:br/>
        <w:t xml:space="preserve">(2) </w:t>
      </w:r>
      <w:r w:rsidRPr="00570C88">
        <w:rPr>
          <w:rFonts w:ascii="Cambria Math" w:hAnsi="Cambria Math" w:cs="Cambria Math"/>
        </w:rPr>
        <w:t>∥𝓑</w:t>
      </w:r>
      <w:r w:rsidRPr="00570C88">
        <w:rPr>
          <w:rFonts w:ascii="Arial" w:hAnsi="Arial" w:cs="Arial"/>
        </w:rPr>
        <w:t>ᵢ</w:t>
      </w:r>
      <w:r w:rsidRPr="00570C88">
        <w:t xml:space="preserve"> − </w:t>
      </w:r>
      <w:r w:rsidRPr="00570C88">
        <w:rPr>
          <w:rFonts w:ascii="Cambria Math" w:hAnsi="Cambria Math" w:cs="Cambria Math"/>
        </w:rPr>
        <w:t>𝓑ⱼ∥</w:t>
      </w:r>
      <w:r w:rsidRPr="00570C88">
        <w:t xml:space="preserve"> </w:t>
      </w:r>
      <w:r w:rsidRPr="00570C88">
        <w:rPr>
          <w:rFonts w:ascii="Aptos" w:hAnsi="Aptos" w:cs="Aptos"/>
        </w:rPr>
        <w:t>≤</w:t>
      </w:r>
      <w:r w:rsidRPr="00570C88">
        <w:t xml:space="preserve"> </w:t>
      </w:r>
      <w:proofErr w:type="spellStart"/>
      <w:r w:rsidRPr="00570C88">
        <w:rPr>
          <w:rFonts w:ascii="Aptos" w:hAnsi="Aptos" w:cs="Aptos"/>
        </w:rPr>
        <w:t>ε</w:t>
      </w:r>
      <w:r w:rsidRPr="00570C88">
        <w:t>_budget</w:t>
      </w:r>
      <w:proofErr w:type="spellEnd"/>
      <w:r w:rsidRPr="00570C88">
        <w:br/>
        <w:t xml:space="preserve">(3) </w:t>
      </w:r>
      <w:r w:rsidRPr="00570C88">
        <w:rPr>
          <w:rFonts w:ascii="Cambria Math" w:hAnsi="Cambria Math" w:cs="Cambria Math"/>
        </w:rPr>
        <w:t>∥∇</w:t>
      </w:r>
      <w:r w:rsidRPr="00570C88">
        <w:t>_sched</w:t>
      </w:r>
      <w:r w:rsidRPr="00570C88">
        <w:rPr>
          <w:rFonts w:ascii="Arial" w:hAnsi="Arial" w:cs="Arial"/>
        </w:rPr>
        <w:t>ᵢ</w:t>
      </w:r>
      <w:r w:rsidRPr="00570C88">
        <w:t xml:space="preserve"> − </w:t>
      </w:r>
      <w:r w:rsidRPr="00570C88">
        <w:rPr>
          <w:rFonts w:ascii="Cambria Math" w:hAnsi="Cambria Math" w:cs="Cambria Math"/>
        </w:rPr>
        <w:t>∇</w:t>
      </w:r>
      <w:r w:rsidRPr="00570C88">
        <w:t>_sched</w:t>
      </w:r>
      <w:r w:rsidRPr="00570C88">
        <w:rPr>
          <w:rFonts w:ascii="Arial" w:hAnsi="Arial" w:cs="Arial"/>
        </w:rPr>
        <w:t>ⱼ</w:t>
      </w:r>
      <w:r w:rsidRPr="00570C88">
        <w:rPr>
          <w:rFonts w:ascii="Cambria Math" w:hAnsi="Cambria Math" w:cs="Cambria Math"/>
        </w:rPr>
        <w:t>∥</w:t>
      </w:r>
      <w:r w:rsidRPr="00570C88">
        <w:t xml:space="preserve"> </w:t>
      </w:r>
      <w:r w:rsidRPr="00570C88">
        <w:rPr>
          <w:rFonts w:ascii="Aptos" w:hAnsi="Aptos" w:cs="Aptos"/>
        </w:rPr>
        <w:t>≤</w:t>
      </w:r>
      <w:r w:rsidRPr="00570C88">
        <w:t xml:space="preserve"> </w:t>
      </w:r>
      <w:proofErr w:type="spellStart"/>
      <w:r w:rsidRPr="00570C88">
        <w:rPr>
          <w:rFonts w:ascii="Aptos" w:hAnsi="Aptos" w:cs="Aptos"/>
        </w:rPr>
        <w:t>ε</w:t>
      </w:r>
      <w:r w:rsidRPr="00570C88">
        <w:t>_sched</w:t>
      </w:r>
      <w:proofErr w:type="spellEnd"/>
      <w:r w:rsidRPr="00570C88">
        <w:br/>
        <w:t xml:space="preserve">(4) </w:t>
      </w:r>
      <w:r w:rsidRPr="00570C88">
        <w:rPr>
          <w:rFonts w:ascii="Cambria Math" w:hAnsi="Cambria Math" w:cs="Cambria Math"/>
        </w:rPr>
        <w:t>∥𝓡</w:t>
      </w:r>
      <w:r w:rsidRPr="00570C88">
        <w:t>_sched</w:t>
      </w:r>
      <w:r w:rsidRPr="00570C88">
        <w:rPr>
          <w:rFonts w:ascii="Arial" w:hAnsi="Arial" w:cs="Arial"/>
        </w:rPr>
        <w:t>ᵢ</w:t>
      </w:r>
      <w:r w:rsidRPr="00570C88">
        <w:t xml:space="preserve"> − </w:t>
      </w:r>
      <w:r w:rsidRPr="00570C88">
        <w:rPr>
          <w:rFonts w:ascii="Cambria Math" w:hAnsi="Cambria Math" w:cs="Cambria Math"/>
        </w:rPr>
        <w:t>𝓡</w:t>
      </w:r>
      <w:r w:rsidRPr="00570C88">
        <w:t>_sched</w:t>
      </w:r>
      <w:r w:rsidRPr="00570C88">
        <w:rPr>
          <w:rFonts w:ascii="Arial" w:hAnsi="Arial" w:cs="Arial"/>
        </w:rPr>
        <w:t>ⱼ</w:t>
      </w:r>
      <w:r w:rsidRPr="00570C88">
        <w:rPr>
          <w:rFonts w:ascii="Cambria Math" w:hAnsi="Cambria Math" w:cs="Cambria Math"/>
        </w:rPr>
        <w:t>∥</w:t>
      </w:r>
      <w:r w:rsidRPr="00570C88">
        <w:t xml:space="preserve"> </w:t>
      </w:r>
      <w:r w:rsidRPr="00570C88">
        <w:rPr>
          <w:rFonts w:ascii="Aptos" w:hAnsi="Aptos" w:cs="Aptos"/>
        </w:rPr>
        <w:t>≤</w:t>
      </w:r>
      <w:r w:rsidRPr="00570C88">
        <w:t xml:space="preserve"> </w:t>
      </w:r>
      <w:proofErr w:type="spellStart"/>
      <w:r w:rsidRPr="00570C88">
        <w:rPr>
          <w:rFonts w:ascii="Aptos" w:hAnsi="Aptos" w:cs="Aptos"/>
        </w:rPr>
        <w:t>ε</w:t>
      </w:r>
      <w:r w:rsidRPr="00570C88">
        <w:t>_curv</w:t>
      </w:r>
      <w:proofErr w:type="spellEnd"/>
      <w:r w:rsidRPr="00570C88">
        <w:br/>
        <w:t xml:space="preserve">(5) modal consistency: </w:t>
      </w:r>
      <w:r w:rsidRPr="00570C88">
        <w:rPr>
          <w:rFonts w:ascii="Aptos" w:hAnsi="Aptos" w:cs="Aptos"/>
        </w:rPr>
        <w:t>Π</w:t>
      </w:r>
      <w:r w:rsidRPr="00570C88">
        <w:t>_R(s</w:t>
      </w:r>
      <w:r w:rsidRPr="00570C88">
        <w:rPr>
          <w:rFonts w:ascii="Arial" w:hAnsi="Arial" w:cs="Arial"/>
        </w:rPr>
        <w:t>ᵢ</w:t>
      </w:r>
      <w:r w:rsidRPr="00570C88">
        <w:t>) = Π_R(s</w:t>
      </w:r>
      <w:r w:rsidRPr="00570C88">
        <w:rPr>
          <w:rFonts w:ascii="Arial" w:hAnsi="Arial" w:cs="Arial"/>
        </w:rPr>
        <w:t>ⱼ</w:t>
      </w:r>
      <w:r w:rsidRPr="00570C88">
        <w:t>)</w:t>
      </w:r>
      <w:r w:rsidRPr="00570C88">
        <w:br/>
        <w:t>(6) thermal-latency signatures harmonized</w:t>
      </w:r>
      <w:r w:rsidRPr="00570C88">
        <w:br/>
        <w:t xml:space="preserve">(7) lineage </w:t>
      </w:r>
      <w:r w:rsidRPr="00570C88">
        <w:rPr>
          <w:rFonts w:ascii="Aptos" w:hAnsi="Aptos" w:cs="Aptos"/>
        </w:rPr>
        <w:t>λ</w:t>
      </w:r>
      <w:r w:rsidRPr="00570C88">
        <w:t xml:space="preserve"> synchronized across nodes</w:t>
      </w:r>
    </w:p>
    <w:p w14:paraId="45D74382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Federated coherence ensures distributed scheduling behaves as a single governed scheduler.</w:t>
      </w:r>
    </w:p>
    <w:p w14:paraId="6E45A253" w14:textId="222DA941" w:rsidR="00570C88" w:rsidRPr="00570C88" w:rsidRDefault="00570C88" w:rsidP="00DD194A">
      <w:pPr>
        <w:spacing w:before="100" w:beforeAutospacing="1" w:after="100" w:afterAutospacing="1"/>
      </w:pPr>
    </w:p>
    <w:p w14:paraId="00712AAA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rPr>
          <w:b/>
          <w:bCs/>
        </w:rPr>
        <w:t>5.4.9 — Scheduling Convergence Conditions and Stability Guarantees</w:t>
      </w:r>
      <w:r w:rsidRPr="00570C88">
        <w:br/>
        <w:t>For scheduling sequence s₀ → s₁ → …:</w:t>
      </w:r>
    </w:p>
    <w:p w14:paraId="107E6D70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There exists a contraction mapping:</w:t>
      </w:r>
    </w:p>
    <w:p w14:paraId="5D392592" w14:textId="77777777" w:rsidR="00570C88" w:rsidRPr="00570C88" w:rsidRDefault="00570C88" w:rsidP="00DD194A">
      <w:pPr>
        <w:spacing w:before="100" w:beforeAutospacing="1" w:after="100" w:afterAutospacing="1"/>
      </w:pPr>
      <w:proofErr w:type="spellStart"/>
      <w:r w:rsidRPr="00570C88">
        <w:t>C_sched</w:t>
      </w:r>
      <w:proofErr w:type="spellEnd"/>
      <w:r w:rsidRPr="00570C88">
        <w:t xml:space="preserve">: </w:t>
      </w:r>
      <w:r w:rsidRPr="00570C88">
        <w:rPr>
          <w:rFonts w:ascii="Cambria Math" w:hAnsi="Cambria Math" w:cs="Cambria Math"/>
        </w:rPr>
        <w:t>𝓜</w:t>
      </w:r>
      <w:r w:rsidRPr="00570C88">
        <w:t xml:space="preserve">_sched → </w:t>
      </w:r>
      <w:r w:rsidRPr="00570C88">
        <w:rPr>
          <w:rFonts w:ascii="Cambria Math" w:hAnsi="Cambria Math" w:cs="Cambria Math"/>
        </w:rPr>
        <w:t>𝓜</w:t>
      </w:r>
      <w:r w:rsidRPr="00570C88">
        <w:t>_sched</w:t>
      </w:r>
    </w:p>
    <w:p w14:paraId="74634D1B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such that</w:t>
      </w:r>
    </w:p>
    <w:p w14:paraId="2091FF18" w14:textId="77777777" w:rsidR="00570C88" w:rsidRPr="00570C88" w:rsidRDefault="00570C88" w:rsidP="00DD194A">
      <w:pPr>
        <w:spacing w:before="100" w:beforeAutospacing="1" w:after="100" w:afterAutospacing="1"/>
      </w:pPr>
      <w:proofErr w:type="spellStart"/>
      <w:r w:rsidRPr="00570C88">
        <w:t>C_sched</w:t>
      </w:r>
      <w:proofErr w:type="spellEnd"/>
      <w:r w:rsidRPr="00570C88">
        <w:t>(s</w:t>
      </w:r>
      <w:r w:rsidRPr="00570C88">
        <w:rPr>
          <w:rFonts w:ascii="Cambria Math" w:hAnsi="Cambria Math" w:cs="Cambria Math"/>
        </w:rPr>
        <w:t>ₙ</w:t>
      </w:r>
      <w:r w:rsidRPr="00570C88">
        <w:t xml:space="preserve">) </w:t>
      </w:r>
      <w:r w:rsidRPr="00570C88">
        <w:rPr>
          <w:rFonts w:ascii="Aptos" w:hAnsi="Aptos" w:cs="Aptos"/>
        </w:rPr>
        <w:t>→</w:t>
      </w:r>
      <w:r w:rsidRPr="00570C88">
        <w:t xml:space="preserve"> s*</w:t>
      </w:r>
      <w:r w:rsidRPr="00570C88">
        <w:br/>
        <w:t xml:space="preserve">with s* </w:t>
      </w:r>
      <w:r w:rsidRPr="00570C88">
        <w:rPr>
          <w:rFonts w:ascii="Cambria Math" w:hAnsi="Cambria Math" w:cs="Cambria Math"/>
        </w:rPr>
        <w:t>∈</w:t>
      </w:r>
      <w:r w:rsidRPr="00570C88">
        <w:t xml:space="preserve"> int(</w:t>
      </w:r>
      <w:r w:rsidRPr="00570C88">
        <w:rPr>
          <w:rFonts w:ascii="Cambria Math" w:hAnsi="Cambria Math" w:cs="Cambria Math"/>
        </w:rPr>
        <w:t>𝓚</w:t>
      </w:r>
      <w:r w:rsidRPr="00570C88">
        <w:t>)</w:t>
      </w:r>
      <w:r w:rsidRPr="00570C88">
        <w:br/>
        <w:t xml:space="preserve">and </w:t>
      </w:r>
      <w:r w:rsidRPr="00570C88">
        <w:rPr>
          <w:rFonts w:ascii="Cambria Math" w:hAnsi="Cambria Math" w:cs="Cambria Math"/>
        </w:rPr>
        <w:t>∥</w:t>
      </w:r>
      <w:proofErr w:type="spellStart"/>
      <w:r w:rsidRPr="00570C88">
        <w:t>C_sched</w:t>
      </w:r>
      <w:proofErr w:type="spellEnd"/>
      <w:r w:rsidRPr="00570C88">
        <w:t>(s</w:t>
      </w:r>
      <w:r w:rsidRPr="00570C88">
        <w:rPr>
          <w:rFonts w:ascii="Cambria Math" w:hAnsi="Cambria Math" w:cs="Cambria Math"/>
        </w:rPr>
        <w:t>ₙ</w:t>
      </w:r>
      <w:r w:rsidRPr="00570C88">
        <w:t xml:space="preserve">) </w:t>
      </w:r>
      <w:r w:rsidRPr="00570C88">
        <w:rPr>
          <w:rFonts w:ascii="Aptos" w:hAnsi="Aptos" w:cs="Aptos"/>
        </w:rPr>
        <w:t>−</w:t>
      </w:r>
      <w:r w:rsidRPr="00570C88">
        <w:t xml:space="preserve"> s*</w:t>
      </w:r>
      <w:r w:rsidRPr="00570C88">
        <w:rPr>
          <w:rFonts w:ascii="Cambria Math" w:hAnsi="Cambria Math" w:cs="Cambria Math"/>
        </w:rPr>
        <w:t>∥</w:t>
      </w:r>
      <w:r w:rsidRPr="00570C88">
        <w:t xml:space="preserve"> </w:t>
      </w:r>
      <w:r w:rsidRPr="00570C88">
        <w:rPr>
          <w:rFonts w:ascii="Aptos" w:hAnsi="Aptos" w:cs="Aptos"/>
        </w:rPr>
        <w:t>→</w:t>
      </w:r>
      <w:r w:rsidRPr="00570C88">
        <w:t xml:space="preserve"> 0.</w:t>
      </w:r>
    </w:p>
    <w:p w14:paraId="1BF3FFFB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Convergence is guaranteed by:</w:t>
      </w:r>
    </w:p>
    <w:p w14:paraId="7AB005DD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t>(1) MCP contraction</w:t>
      </w:r>
      <w:r w:rsidRPr="00570C88">
        <w:br/>
        <w:t>(2) envelope-centered drift minimization</w:t>
      </w:r>
      <w:r w:rsidRPr="00570C88">
        <w:br/>
        <w:t>(3) curvature normalization</w:t>
      </w:r>
      <w:r w:rsidRPr="00570C88">
        <w:br/>
        <w:t>(4) thermal-latency stabilization</w:t>
      </w:r>
      <w:r w:rsidRPr="00570C88">
        <w:br/>
        <w:t>(5) budget tightening</w:t>
      </w:r>
      <w:r w:rsidRPr="00570C88">
        <w:br/>
        <w:t xml:space="preserve">(6) harmonization under </w:t>
      </w:r>
      <w:proofErr w:type="spellStart"/>
      <w:r w:rsidRPr="00570C88">
        <w:t>Φ_sched</w:t>
      </w:r>
      <w:proofErr w:type="spellEnd"/>
      <w:r w:rsidRPr="00570C88">
        <w:br/>
        <w:t>(7) federated synchronization across nodes</w:t>
      </w:r>
    </w:p>
    <w:p w14:paraId="4DDDECA4" w14:textId="77777777" w:rsidR="00570C88" w:rsidRPr="00570C88" w:rsidRDefault="00570C88" w:rsidP="00DD194A">
      <w:pPr>
        <w:spacing w:before="100" w:beforeAutospacing="1" w:after="100" w:afterAutospacing="1"/>
      </w:pPr>
      <w:r w:rsidRPr="00570C88">
        <w:lastRenderedPageBreak/>
        <w:t>Scheduling therefore remains globally stable, safe, and compliant under all governed conditions.</w:t>
      </w:r>
    </w:p>
    <w:p w14:paraId="5EB5D917" w14:textId="77777777" w:rsidR="007D782E" w:rsidRDefault="007D782E" w:rsidP="00DD194A">
      <w:pPr>
        <w:spacing w:before="100" w:beforeAutospacing="1" w:after="100" w:afterAutospacing="1"/>
      </w:pPr>
    </w:p>
    <w:p w14:paraId="6DE49449" w14:textId="77777777" w:rsidR="00A72A77" w:rsidRPr="00A72A77" w:rsidRDefault="00A72A77" w:rsidP="00DD194A">
      <w:pPr>
        <w:spacing w:before="100" w:beforeAutospacing="1" w:after="100" w:afterAutospacing="1"/>
        <w:rPr>
          <w:b/>
          <w:bCs/>
        </w:rPr>
      </w:pPr>
      <w:r w:rsidRPr="00A72A77">
        <w:rPr>
          <w:b/>
          <w:bCs/>
        </w:rPr>
        <w:t>5.5 — Elasticity Fields and Dynamic Resource Scaling</w:t>
      </w:r>
    </w:p>
    <w:p w14:paraId="7519AD00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 xml:space="preserve">5.5.1 — Elasticity Manifold 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rPr>
          <w:b/>
          <w:bCs/>
        </w:rPr>
        <w:t xml:space="preserve"> and Multi-Axis Deformation Topology</w:t>
      </w:r>
      <w:r w:rsidRPr="00A72A77">
        <w:br/>
        <w:t>The governed elasticity manifold is defined as:</w:t>
      </w:r>
    </w:p>
    <w:p w14:paraId="750EDC32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rFonts w:ascii="Cambria Math" w:hAnsi="Cambria Math" w:cs="Cambria Math"/>
        </w:rPr>
        <w:t>𝓔</w:t>
      </w:r>
      <w:r w:rsidRPr="00A72A77">
        <w:t xml:space="preserve"> = (U_</w:t>
      </w:r>
      <w:r w:rsidRPr="00A72A77">
        <w:rPr>
          <w:rFonts w:ascii="Cambria Math" w:hAnsi="Cambria Math" w:cs="Cambria Math"/>
        </w:rPr>
        <w:t>𝓔</w:t>
      </w:r>
      <w:r w:rsidRPr="00A72A77">
        <w:t>, Φ_</w:t>
      </w:r>
      <w:r w:rsidRPr="00A72A77">
        <w:rPr>
          <w:rFonts w:ascii="Cambria Math" w:hAnsi="Cambria Math" w:cs="Cambria Math"/>
        </w:rPr>
        <w:t>𝓔</w:t>
      </w:r>
      <w:r w:rsidRPr="00A72A77">
        <w:t>, Λ_</w:t>
      </w:r>
      <w:r w:rsidRPr="00A72A77">
        <w:rPr>
          <w:rFonts w:ascii="Cambria Math" w:hAnsi="Cambria Math" w:cs="Cambria Math"/>
        </w:rPr>
        <w:t>𝓔</w:t>
      </w:r>
      <w:r w:rsidRPr="00A72A77">
        <w:t xml:space="preserve">, </w:t>
      </w:r>
      <w:r w:rsidRPr="00A72A77">
        <w:rPr>
          <w:rFonts w:ascii="Cambria Math" w:hAnsi="Cambria Math" w:cs="Cambria Math"/>
        </w:rPr>
        <w:t>𝓘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 xml:space="preserve">, </w:t>
      </w:r>
      <w:proofErr w:type="spellStart"/>
      <w:r w:rsidRPr="00A72A77">
        <w:t>Δσ</w:t>
      </w:r>
      <w:proofErr w:type="spellEnd"/>
      <w:r w:rsidRPr="00A72A77">
        <w:t xml:space="preserve">, </w:t>
      </w:r>
      <w:r w:rsidRPr="00A72A77">
        <w:rPr>
          <w:rFonts w:ascii="Cambria Math" w:hAnsi="Cambria Math" w:cs="Cambria Math"/>
        </w:rPr>
        <w:t>∇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 xml:space="preserve">, </w:t>
      </w:r>
      <w:r w:rsidRPr="00A72A77">
        <w:rPr>
          <w:rFonts w:ascii="Cambria Math" w:hAnsi="Cambria Math" w:cs="Cambria Math"/>
        </w:rPr>
        <w:t>𝓢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>)</w:t>
      </w:r>
    </w:p>
    <w:p w14:paraId="56226C77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where:</w:t>
      </w:r>
    </w:p>
    <w:p w14:paraId="01A7E647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• </w:t>
      </w:r>
      <w:r w:rsidRPr="00A72A77">
        <w:rPr>
          <w:b/>
          <w:bCs/>
        </w:rPr>
        <w:t>U_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t xml:space="preserve"> is the admissible elasticity state-space</w:t>
      </w:r>
      <w:r w:rsidRPr="00A72A77">
        <w:br/>
        <w:t xml:space="preserve">• </w:t>
      </w:r>
      <w:r w:rsidRPr="00A72A77">
        <w:rPr>
          <w:b/>
          <w:bCs/>
        </w:rPr>
        <w:t>Φ_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t xml:space="preserve"> is the operator family controlling dilation, contraction, and cross-dimensional modulation</w:t>
      </w:r>
      <w:r w:rsidRPr="00A72A77">
        <w:br/>
        <w:t xml:space="preserve">• </w:t>
      </w:r>
      <w:r w:rsidRPr="00A72A77">
        <w:rPr>
          <w:b/>
          <w:bCs/>
        </w:rPr>
        <w:t>Λ_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t xml:space="preserve"> is the constraint lattice determining legal deformation patterns</w:t>
      </w:r>
      <w:r w:rsidRPr="00A72A77">
        <w:br/>
        <w:t xml:space="preserve">• </w:t>
      </w:r>
      <w:r w:rsidRPr="00A72A77">
        <w:rPr>
          <w:rFonts w:ascii="Cambria Math" w:hAnsi="Cambria Math" w:cs="Cambria Math"/>
          <w:b/>
          <w:bCs/>
        </w:rPr>
        <w:t>𝓘</w:t>
      </w:r>
      <w:r w:rsidRPr="00A72A77">
        <w:rPr>
          <w:b/>
          <w:bCs/>
        </w:rPr>
        <w:t>_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t xml:space="preserve"> is the invariant set defining deformation legality, stability, and reversibility</w:t>
      </w:r>
      <w:r w:rsidRPr="00A72A77">
        <w:br/>
        <w:t xml:space="preserve">• </w:t>
      </w:r>
      <w:proofErr w:type="spellStart"/>
      <w:r w:rsidRPr="00A72A77">
        <w:rPr>
          <w:b/>
          <w:bCs/>
        </w:rPr>
        <w:t>Δσ</w:t>
      </w:r>
      <w:proofErr w:type="spellEnd"/>
      <w:r w:rsidRPr="00A72A77">
        <w:t xml:space="preserve"> is the elasticity-bound tuple derived from the compute envelope </w:t>
      </w:r>
      <w:r w:rsidRPr="00A72A77">
        <w:rPr>
          <w:rFonts w:ascii="Cambria Math" w:hAnsi="Cambria Math" w:cs="Cambria Math"/>
        </w:rPr>
        <w:t>𝓚</w:t>
      </w:r>
      <w:r w:rsidRPr="00A72A77">
        <w:br/>
        <w:t xml:space="preserve">• </w:t>
      </w:r>
      <w:r w:rsidRPr="00A72A77">
        <w:rPr>
          <w:rFonts w:ascii="Cambria Math" w:hAnsi="Cambria Math" w:cs="Cambria Math"/>
          <w:b/>
          <w:bCs/>
        </w:rPr>
        <w:t>∇</w:t>
      </w:r>
      <w:r w:rsidRPr="00A72A77">
        <w:rPr>
          <w:b/>
          <w:bCs/>
        </w:rPr>
        <w:t>_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t xml:space="preserve"> is the elasticity gradient governing rate-of-change along deformation axes</w:t>
      </w:r>
      <w:r w:rsidRPr="00A72A77">
        <w:br/>
        <w:t xml:space="preserve">• </w:t>
      </w:r>
      <w:r w:rsidRPr="00A72A77">
        <w:rPr>
          <w:rFonts w:ascii="Cambria Math" w:hAnsi="Cambria Math" w:cs="Cambria Math"/>
          <w:b/>
          <w:bCs/>
        </w:rPr>
        <w:t>𝓢</w:t>
      </w:r>
      <w:r w:rsidRPr="00A72A77">
        <w:rPr>
          <w:b/>
          <w:bCs/>
        </w:rPr>
        <w:t>_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t xml:space="preserve"> is the stability tensor encoding deformation-induced risk curvature</w:t>
      </w:r>
    </w:p>
    <w:p w14:paraId="2139EB7D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Compute elasticity is described by the deformation vector:</w:t>
      </w:r>
    </w:p>
    <w:p w14:paraId="460BEF01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ε(x) = (ε₁(x), ε₂(x), ε₃(x), ε₄(x), ε₅(x), ε₆(x))</w:t>
      </w:r>
    </w:p>
    <w:p w14:paraId="52DCE17A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where each ε</w:t>
      </w:r>
      <w:r w:rsidRPr="00A72A77">
        <w:rPr>
          <w:rFonts w:ascii="Arial" w:hAnsi="Arial" w:cs="Arial"/>
        </w:rPr>
        <w:t>ᵢ</w:t>
      </w:r>
      <w:r w:rsidRPr="00A72A77">
        <w:t xml:space="preserve"> corresponds to one envelope dimension (magnitude, temporal resolution, topology, hardware substrate, coupling, thermo-latency).</w:t>
      </w:r>
    </w:p>
    <w:p w14:paraId="7EC2DAE3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Elastic deformation is legal </w:t>
      </w:r>
      <w:proofErr w:type="spellStart"/>
      <w:r w:rsidRPr="00A72A77">
        <w:t>iff</w:t>
      </w:r>
      <w:proofErr w:type="spellEnd"/>
      <w:r w:rsidRPr="00A72A77">
        <w:t>:</w:t>
      </w:r>
    </w:p>
    <w:p w14:paraId="145420F1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(1) ε</w:t>
      </w:r>
      <w:r w:rsidRPr="00A72A77">
        <w:rPr>
          <w:rFonts w:ascii="Arial" w:hAnsi="Arial" w:cs="Arial"/>
        </w:rPr>
        <w:t>ᵢ</w:t>
      </w:r>
      <w:r w:rsidRPr="00A72A77">
        <w:t xml:space="preserve"> ≥ 0 for expansion and ε</w:t>
      </w:r>
      <w:r w:rsidRPr="00A72A77">
        <w:rPr>
          <w:rFonts w:ascii="Arial" w:hAnsi="Arial" w:cs="Arial"/>
        </w:rPr>
        <w:t>ᵢ</w:t>
      </w:r>
      <w:r w:rsidRPr="00A72A77">
        <w:t xml:space="preserve"> ≤ 0 for contraction according to modal regime</w:t>
      </w:r>
      <w:r w:rsidRPr="00A72A77">
        <w:br/>
        <w:t>(2) |ε</w:t>
      </w:r>
      <w:r w:rsidRPr="00A72A77">
        <w:rPr>
          <w:rFonts w:ascii="Arial" w:hAnsi="Arial" w:cs="Arial"/>
        </w:rPr>
        <w:t>ᵢ</w:t>
      </w:r>
      <w:r w:rsidRPr="00A72A77">
        <w:t>| ≤ σ</w:t>
      </w:r>
      <w:r w:rsidRPr="00A72A77">
        <w:rPr>
          <w:rFonts w:ascii="Arial" w:hAnsi="Arial" w:cs="Arial"/>
        </w:rPr>
        <w:t>ᵢ</w:t>
      </w:r>
      <w:r w:rsidRPr="00A72A77">
        <w:t xml:space="preserve"> (axis-specific elasticity capacity)</w:t>
      </w:r>
      <w:r w:rsidRPr="00A72A77">
        <w:br/>
        <w:t>(3) cross-coupling constraints obey θ</w:t>
      </w:r>
      <w:r w:rsidRPr="00A72A77">
        <w:rPr>
          <w:rFonts w:ascii="Arial" w:hAnsi="Arial" w:cs="Arial"/>
        </w:rPr>
        <w:t>ᵢ</w:t>
      </w:r>
      <w:r w:rsidRPr="00A72A77">
        <w:t xml:space="preserve"> bounds</w:t>
      </w:r>
      <w:r w:rsidRPr="00A72A77">
        <w:br/>
        <w:t xml:space="preserve">(4) deformation does not induce boundary collisions: x + ε </w:t>
      </w:r>
      <w:r w:rsidRPr="00A72A77">
        <w:rPr>
          <w:rFonts w:ascii="Cambria Math" w:hAnsi="Cambria Math" w:cs="Cambria Math"/>
        </w:rPr>
        <w:t>∈</w:t>
      </w:r>
      <w:r w:rsidRPr="00A72A77">
        <w:t xml:space="preserve"> int(</w:t>
      </w:r>
      <w:r w:rsidRPr="00A72A77">
        <w:rPr>
          <w:rFonts w:ascii="Cambria Math" w:hAnsi="Cambria Math" w:cs="Cambria Math"/>
        </w:rPr>
        <w:t>𝓚</w:t>
      </w:r>
      <w:r w:rsidRPr="00A72A77">
        <w:t>)</w:t>
      </w:r>
      <w:r w:rsidRPr="00A72A77">
        <w:br/>
        <w:t xml:space="preserve">(5) lineage evolves legally under </w:t>
      </w:r>
      <w:proofErr w:type="spellStart"/>
      <w:r w:rsidRPr="00A72A77">
        <w:t>F_λ</w:t>
      </w:r>
      <w:proofErr w:type="spellEnd"/>
      <w:r w:rsidRPr="00A72A77">
        <w:br/>
        <w:t>(6) federated alignment preserved: |ε</w:t>
      </w:r>
      <w:r w:rsidRPr="00A72A77">
        <w:rPr>
          <w:rFonts w:ascii="Arial" w:hAnsi="Arial" w:cs="Arial"/>
        </w:rPr>
        <w:t>ᵢ</w:t>
      </w:r>
      <w:r w:rsidRPr="00A72A77">
        <w:t>(x) − ε</w:t>
      </w:r>
      <w:r w:rsidRPr="00A72A77">
        <w:rPr>
          <w:rFonts w:ascii="Arial" w:hAnsi="Arial" w:cs="Arial"/>
        </w:rPr>
        <w:t>ᵢ</w:t>
      </w:r>
      <w:r w:rsidRPr="00A72A77">
        <w:t xml:space="preserve">(y)| ≤ </w:t>
      </w:r>
      <w:proofErr w:type="spellStart"/>
      <w:r w:rsidRPr="00A72A77">
        <w:t>ε_fed</w:t>
      </w:r>
      <w:proofErr w:type="spellEnd"/>
      <w:r w:rsidRPr="00A72A77">
        <w:br/>
        <w:t>(7) thermo-latency admissibility maintained</w:t>
      </w:r>
    </w:p>
    <w:p w14:paraId="7A80755E" w14:textId="77777777" w:rsidR="00A72A77" w:rsidRPr="00A72A77" w:rsidRDefault="00A72A77" w:rsidP="00DD194A">
      <w:pPr>
        <w:spacing w:before="100" w:beforeAutospacing="1" w:after="100" w:afterAutospacing="1"/>
      </w:pPr>
      <w:proofErr w:type="gramStart"/>
      <w:r w:rsidRPr="00A72A77">
        <w:lastRenderedPageBreak/>
        <w:t>Thus</w:t>
      </w:r>
      <w:proofErr w:type="gramEnd"/>
      <w:r w:rsidRPr="00A72A77">
        <w:t xml:space="preserve"> elasticity is a governed multi-axis deformation structure embedded </w:t>
      </w:r>
      <w:proofErr w:type="gramStart"/>
      <w:r w:rsidRPr="00A72A77">
        <w:t xml:space="preserve">within </w:t>
      </w:r>
      <w:r w:rsidRPr="00A72A77">
        <w:rPr>
          <w:rFonts w:ascii="Cambria Math" w:hAnsi="Cambria Math" w:cs="Cambria Math"/>
        </w:rPr>
        <w:t>𝓚</w:t>
      </w:r>
      <w:proofErr w:type="gramEnd"/>
      <w:r w:rsidRPr="00A72A77">
        <w:t>.</w:t>
      </w:r>
    </w:p>
    <w:p w14:paraId="2D23A3B7" w14:textId="6AB5B77A" w:rsidR="00A72A77" w:rsidRPr="00A72A77" w:rsidRDefault="00A72A77" w:rsidP="00DD194A">
      <w:pPr>
        <w:spacing w:before="100" w:beforeAutospacing="1" w:after="100" w:afterAutospacing="1"/>
      </w:pPr>
    </w:p>
    <w:p w14:paraId="4B4C7407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>5.5.2 — Elasticity Constraint Lattice Λ_</w:t>
      </w:r>
      <w:proofErr w:type="gramStart"/>
      <w:r w:rsidRPr="00A72A77">
        <w:rPr>
          <w:rFonts w:ascii="Cambria Math" w:hAnsi="Cambria Math" w:cs="Cambria Math"/>
          <w:b/>
          <w:bCs/>
        </w:rPr>
        <w:t>𝓔</w:t>
      </w:r>
      <w:r w:rsidRPr="00A72A77">
        <w:rPr>
          <w:b/>
          <w:bCs/>
        </w:rPr>
        <w:t xml:space="preserve"> and</w:t>
      </w:r>
      <w:proofErr w:type="gramEnd"/>
      <w:r w:rsidRPr="00A72A77">
        <w:rPr>
          <w:b/>
          <w:bCs/>
        </w:rPr>
        <w:t xml:space="preserve"> Boundary-Layer Morphisms</w:t>
      </w:r>
      <w:r w:rsidRPr="00A72A77">
        <w:br/>
        <w:t>Λ_</w:t>
      </w:r>
      <w:proofErr w:type="gramStart"/>
      <w:r w:rsidRPr="00A72A77">
        <w:rPr>
          <w:rFonts w:ascii="Cambria Math" w:hAnsi="Cambria Math" w:cs="Cambria Math"/>
        </w:rPr>
        <w:t>𝓔</w:t>
      </w:r>
      <w:r w:rsidRPr="00A72A77">
        <w:t xml:space="preserve"> encodes</w:t>
      </w:r>
      <w:proofErr w:type="gramEnd"/>
      <w:r w:rsidRPr="00A72A77">
        <w:t xml:space="preserve"> legal deformation transitions:</w:t>
      </w:r>
    </w:p>
    <w:p w14:paraId="4F0C147F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Λ_</w:t>
      </w:r>
      <w:r w:rsidRPr="00A72A77">
        <w:rPr>
          <w:rFonts w:ascii="Cambria Math" w:hAnsi="Cambria Math" w:cs="Cambria Math"/>
        </w:rPr>
        <w:t>𝓔</w:t>
      </w:r>
      <w:r w:rsidRPr="00A72A77">
        <w:t xml:space="preserve"> = (V_</w:t>
      </w:r>
      <w:proofErr w:type="gramStart"/>
      <w:r w:rsidRPr="00A72A77">
        <w:rPr>
          <w:rFonts w:ascii="Cambria Math" w:hAnsi="Cambria Math" w:cs="Cambria Math"/>
        </w:rPr>
        <w:t>𝓔</w:t>
      </w:r>
      <w:r w:rsidRPr="00A72A77">
        <w:t>, E</w:t>
      </w:r>
      <w:proofErr w:type="gramEnd"/>
      <w:r w:rsidRPr="00A72A77">
        <w:t>_</w:t>
      </w:r>
      <w:proofErr w:type="gramStart"/>
      <w:r w:rsidRPr="00A72A77">
        <w:rPr>
          <w:rFonts w:ascii="Cambria Math" w:hAnsi="Cambria Math" w:cs="Cambria Math"/>
        </w:rPr>
        <w:t>𝓔</w:t>
      </w:r>
      <w:r w:rsidRPr="00A72A77">
        <w:t>, Ξ</w:t>
      </w:r>
      <w:proofErr w:type="gramEnd"/>
      <w:r w:rsidRPr="00A72A77">
        <w:t>_</w:t>
      </w:r>
      <w:proofErr w:type="gramStart"/>
      <w:r w:rsidRPr="00A72A77">
        <w:rPr>
          <w:rFonts w:ascii="Cambria Math" w:hAnsi="Cambria Math" w:cs="Cambria Math"/>
        </w:rPr>
        <w:t>𝓔</w:t>
      </w:r>
      <w:r w:rsidRPr="00A72A77">
        <w:t>)</w:t>
      </w:r>
      <w:proofErr w:type="gramEnd"/>
    </w:p>
    <w:p w14:paraId="1D7B31D1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• V_</w:t>
      </w:r>
      <w:proofErr w:type="gramStart"/>
      <w:r w:rsidRPr="00A72A77">
        <w:rPr>
          <w:rFonts w:ascii="Cambria Math" w:hAnsi="Cambria Math" w:cs="Cambria Math"/>
        </w:rPr>
        <w:t>𝓔</w:t>
      </w:r>
      <w:r w:rsidRPr="00A72A77">
        <w:t xml:space="preserve"> are</w:t>
      </w:r>
      <w:proofErr w:type="gramEnd"/>
      <w:r w:rsidRPr="00A72A77">
        <w:t xml:space="preserve"> elasticity states ε(x)</w:t>
      </w:r>
      <w:r w:rsidRPr="00A72A77">
        <w:br/>
        <w:t>• E_</w:t>
      </w:r>
      <w:proofErr w:type="gramStart"/>
      <w:r w:rsidRPr="00A72A77">
        <w:rPr>
          <w:rFonts w:ascii="Cambria Math" w:hAnsi="Cambria Math" w:cs="Cambria Math"/>
        </w:rPr>
        <w:t>𝓔</w:t>
      </w:r>
      <w:r w:rsidRPr="00A72A77">
        <w:t xml:space="preserve"> are</w:t>
      </w:r>
      <w:proofErr w:type="gramEnd"/>
      <w:r w:rsidRPr="00A72A77">
        <w:t xml:space="preserve"> deformation </w:t>
      </w:r>
      <w:proofErr w:type="gramStart"/>
      <w:r w:rsidRPr="00A72A77">
        <w:t>transitions ε(x) → ε</w:t>
      </w:r>
      <w:proofErr w:type="gramEnd"/>
      <w:r w:rsidRPr="00A72A77">
        <w:t>(x′)</w:t>
      </w:r>
      <w:r w:rsidRPr="00A72A77">
        <w:br/>
        <w:t>• Ξ_</w:t>
      </w:r>
      <w:proofErr w:type="gramStart"/>
      <w:r w:rsidRPr="00A72A77">
        <w:rPr>
          <w:rFonts w:ascii="Cambria Math" w:hAnsi="Cambria Math" w:cs="Cambria Math"/>
        </w:rPr>
        <w:t>𝓔</w:t>
      </w:r>
      <w:r w:rsidRPr="00A72A77">
        <w:t xml:space="preserve"> is</w:t>
      </w:r>
      <w:proofErr w:type="gramEnd"/>
      <w:r w:rsidRPr="00A72A77">
        <w:t xml:space="preserve"> the legality-predicate family:</w:t>
      </w:r>
    </w:p>
    <w:p w14:paraId="1A32E510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Ξ_</w:t>
      </w:r>
      <w:r w:rsidRPr="00A72A77">
        <w:rPr>
          <w:rFonts w:ascii="Cambria Math" w:hAnsi="Cambria Math" w:cs="Cambria Math"/>
        </w:rPr>
        <w:t>𝓔</w:t>
      </w:r>
      <w:r w:rsidRPr="00A72A77">
        <w:t xml:space="preserve"> = {</w:t>
      </w:r>
      <w:proofErr w:type="spellStart"/>
      <w:r w:rsidRPr="00A72A77">
        <w:t>χ_env</w:t>
      </w:r>
      <w:proofErr w:type="spellEnd"/>
      <w:r w:rsidRPr="00A72A77">
        <w:t xml:space="preserve">, </w:t>
      </w:r>
      <w:proofErr w:type="spellStart"/>
      <w:r w:rsidRPr="00A72A77">
        <w:t>χ_curv</w:t>
      </w:r>
      <w:proofErr w:type="spellEnd"/>
      <w:r w:rsidRPr="00A72A77">
        <w:t xml:space="preserve">, </w:t>
      </w:r>
      <w:proofErr w:type="spellStart"/>
      <w:r w:rsidRPr="00A72A77">
        <w:t>χ_drift</w:t>
      </w:r>
      <w:proofErr w:type="spellEnd"/>
      <w:r w:rsidRPr="00A72A77">
        <w:t xml:space="preserve">, </w:t>
      </w:r>
      <w:proofErr w:type="spellStart"/>
      <w:r w:rsidRPr="00A72A77">
        <w:t>χ_therm</w:t>
      </w:r>
      <w:proofErr w:type="spellEnd"/>
      <w:r w:rsidRPr="00A72A77">
        <w:t xml:space="preserve">, </w:t>
      </w:r>
      <w:proofErr w:type="spellStart"/>
      <w:r w:rsidRPr="00A72A77">
        <w:t>χ_lat</w:t>
      </w:r>
      <w:proofErr w:type="spellEnd"/>
      <w:r w:rsidRPr="00A72A77">
        <w:t xml:space="preserve">, </w:t>
      </w:r>
      <w:proofErr w:type="spellStart"/>
      <w:r w:rsidRPr="00A72A77">
        <w:t>χ_lineage</w:t>
      </w:r>
      <w:proofErr w:type="spellEnd"/>
      <w:r w:rsidRPr="00A72A77">
        <w:t xml:space="preserve">, </w:t>
      </w:r>
      <w:proofErr w:type="spellStart"/>
      <w:r w:rsidRPr="00A72A77">
        <w:t>χ_hw</w:t>
      </w:r>
      <w:proofErr w:type="spellEnd"/>
      <w:r w:rsidRPr="00A72A77">
        <w:t xml:space="preserve">, </w:t>
      </w:r>
      <w:proofErr w:type="spellStart"/>
      <w:r w:rsidRPr="00A72A77">
        <w:t>χ_modal</w:t>
      </w:r>
      <w:proofErr w:type="spellEnd"/>
      <w:r w:rsidRPr="00A72A77">
        <w:t>}</w:t>
      </w:r>
    </w:p>
    <w:p w14:paraId="2D8A4AE4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A deformation e: ε → ε′ is legal if:</w:t>
      </w:r>
    </w:p>
    <w:p w14:paraId="2D67C986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(1) </w:t>
      </w:r>
      <w:proofErr w:type="spellStart"/>
      <w:r w:rsidRPr="00A72A77">
        <w:t>Δε</w:t>
      </w:r>
      <w:proofErr w:type="spellEnd"/>
      <w:r w:rsidRPr="00A72A77">
        <w:t xml:space="preserve"> = ε′ − ε satisfies </w:t>
      </w:r>
      <w:r w:rsidRPr="00A72A77">
        <w:rPr>
          <w:rFonts w:ascii="Cambria Math" w:hAnsi="Cambria Math" w:cs="Cambria Math"/>
        </w:rPr>
        <w:t>∥</w:t>
      </w:r>
      <w:proofErr w:type="spellStart"/>
      <w:r w:rsidRPr="00A72A77">
        <w:rPr>
          <w:rFonts w:ascii="Aptos" w:hAnsi="Aptos" w:cs="Aptos"/>
        </w:rPr>
        <w:t>Δε</w:t>
      </w:r>
      <w:proofErr w:type="spellEnd"/>
      <w:r w:rsidRPr="00A72A77">
        <w:rPr>
          <w:rFonts w:ascii="Cambria Math" w:hAnsi="Cambria Math" w:cs="Cambria Math"/>
        </w:rPr>
        <w:t>∥</w:t>
      </w:r>
      <w:r w:rsidRPr="00A72A77">
        <w:t xml:space="preserve"> </w:t>
      </w:r>
      <w:r w:rsidRPr="00A72A77">
        <w:rPr>
          <w:rFonts w:ascii="Aptos" w:hAnsi="Aptos" w:cs="Aptos"/>
        </w:rPr>
        <w:t>≤</w:t>
      </w:r>
      <w:r w:rsidRPr="00A72A77">
        <w:t xml:space="preserve"> </w:t>
      </w:r>
      <w:proofErr w:type="spellStart"/>
      <w:r w:rsidRPr="00A72A77">
        <w:rPr>
          <w:rFonts w:ascii="Aptos" w:hAnsi="Aptos" w:cs="Aptos"/>
        </w:rPr>
        <w:t>Δσ</w:t>
      </w:r>
      <w:r w:rsidRPr="00A72A77">
        <w:t>_global</w:t>
      </w:r>
      <w:proofErr w:type="spellEnd"/>
      <w:r w:rsidRPr="00A72A77">
        <w:br/>
        <w:t xml:space="preserve">(2) deformation does not increase envelope curvature beyond </w:t>
      </w:r>
      <w:proofErr w:type="spellStart"/>
      <w:r w:rsidRPr="00A72A77">
        <w:rPr>
          <w:rFonts w:ascii="Aptos" w:hAnsi="Aptos" w:cs="Aptos"/>
        </w:rPr>
        <w:t>ρ</w:t>
      </w:r>
      <w:r w:rsidRPr="00A72A77">
        <w:t>_max</w:t>
      </w:r>
      <w:proofErr w:type="spellEnd"/>
      <w:r w:rsidRPr="00A72A77">
        <w:br/>
        <w:t xml:space="preserve">(3) drift monotonicity preserved: </w:t>
      </w:r>
      <w:r w:rsidRPr="00A72A77">
        <w:rPr>
          <w:rFonts w:ascii="Cambria Math" w:hAnsi="Cambria Math" w:cs="Cambria Math"/>
        </w:rPr>
        <w:t>∇𝓚</w:t>
      </w:r>
      <w:r w:rsidRPr="00A72A77">
        <w:t>(x + ε′) · n(∂</w:t>
      </w:r>
      <w:r w:rsidRPr="00A72A77">
        <w:rPr>
          <w:rFonts w:ascii="Cambria Math" w:hAnsi="Cambria Math" w:cs="Cambria Math"/>
        </w:rPr>
        <w:t>𝓚</w:t>
      </w:r>
      <w:r w:rsidRPr="00A72A77">
        <w:t>) ≤ 0</w:t>
      </w:r>
      <w:r w:rsidRPr="00A72A77">
        <w:br/>
        <w:t>(4) thermal/latency variations remain within safe bounds</w:t>
      </w:r>
      <w:r w:rsidRPr="00A72A77">
        <w:br/>
        <w:t xml:space="preserve">(5) lineage record updated through </w:t>
      </w:r>
      <w:proofErr w:type="spellStart"/>
      <w:r w:rsidRPr="00A72A77">
        <w:t>F_λ</w:t>
      </w:r>
      <w:proofErr w:type="spellEnd"/>
      <w:r w:rsidRPr="00A72A77">
        <w:br/>
        <w:t>(6) deformation aligned with modal-regime elasticity signatures</w:t>
      </w:r>
      <w:r w:rsidRPr="00A72A77">
        <w:br/>
        <w:t>(7) federated consistency enforced across nodes</w:t>
      </w:r>
      <w:r w:rsidRPr="00A72A77">
        <w:br/>
        <w:t>(8) hardware ceilings respected</w:t>
      </w:r>
    </w:p>
    <w:p w14:paraId="01AAD21B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Λ_</w:t>
      </w:r>
      <w:r w:rsidRPr="00A72A77">
        <w:rPr>
          <w:rFonts w:ascii="Cambria Math" w:hAnsi="Cambria Math" w:cs="Cambria Math"/>
        </w:rPr>
        <w:t>𝓔</w:t>
      </w:r>
      <w:r w:rsidRPr="00A72A77">
        <w:t xml:space="preserve"> ensures all deformations follow stability-preserving pathways.</w:t>
      </w:r>
    </w:p>
    <w:p w14:paraId="114B00AC" w14:textId="76670EF5" w:rsidR="00A72A77" w:rsidRPr="00A72A77" w:rsidRDefault="00A72A77" w:rsidP="00DD194A">
      <w:pPr>
        <w:spacing w:before="100" w:beforeAutospacing="1" w:after="100" w:afterAutospacing="1"/>
      </w:pPr>
    </w:p>
    <w:p w14:paraId="05657612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 xml:space="preserve">5.5.3 — Elasticity Gradient </w:t>
      </w:r>
      <w:r w:rsidRPr="00A72A77">
        <w:rPr>
          <w:rFonts w:ascii="Cambria Math" w:hAnsi="Cambria Math" w:cs="Cambria Math"/>
          <w:b/>
          <w:bCs/>
        </w:rPr>
        <w:t>∇</w:t>
      </w:r>
      <w:r w:rsidRPr="00A72A77">
        <w:rPr>
          <w:b/>
          <w:bCs/>
        </w:rPr>
        <w:t>_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rPr>
          <w:b/>
          <w:bCs/>
        </w:rPr>
        <w:t xml:space="preserve"> and Governing Equation of Deformation Flow</w:t>
      </w:r>
      <w:r w:rsidRPr="00A72A77">
        <w:br/>
        <w:t>Define elasticity gradient:</w:t>
      </w:r>
    </w:p>
    <w:p w14:paraId="206F41C5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rFonts w:ascii="Cambria Math" w:hAnsi="Cambria Math" w:cs="Cambria Math"/>
        </w:rPr>
        <w:t>∇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>(x) = ∂ε(x)/∂x</w:t>
      </w:r>
    </w:p>
    <w:p w14:paraId="673AE301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The governing deformation flow equation is:</w:t>
      </w:r>
    </w:p>
    <w:p w14:paraId="59237F4B" w14:textId="77777777" w:rsidR="00A72A77" w:rsidRPr="00A72A77" w:rsidRDefault="00A72A77" w:rsidP="00DD194A">
      <w:pPr>
        <w:spacing w:before="100" w:beforeAutospacing="1" w:after="100" w:afterAutospacing="1"/>
      </w:pPr>
      <w:proofErr w:type="spellStart"/>
      <w:r w:rsidRPr="00A72A77">
        <w:t>dε</w:t>
      </w:r>
      <w:proofErr w:type="spellEnd"/>
      <w:r w:rsidRPr="00A72A77">
        <w:t xml:space="preserve">/dt = −α_drift </w:t>
      </w:r>
      <w:r w:rsidRPr="00A72A77">
        <w:rPr>
          <w:rFonts w:ascii="Cambria Math" w:hAnsi="Cambria Math" w:cs="Cambria Math"/>
        </w:rPr>
        <w:t>∇𝓚</w:t>
      </w:r>
      <w:r w:rsidRPr="00A72A77">
        <w:t>(x) + α_mode Π_R_grad(x) + α_</w:t>
      </w:r>
      <w:proofErr w:type="spellStart"/>
      <w:r w:rsidRPr="00A72A77">
        <w:t>therm</w:t>
      </w:r>
      <w:proofErr w:type="spellEnd"/>
      <w:r w:rsidRPr="00A72A77">
        <w:t xml:space="preserve"> </w:t>
      </w:r>
      <w:r w:rsidRPr="00A72A77">
        <w:rPr>
          <w:rFonts w:ascii="Cambria Math" w:hAnsi="Cambria Math" w:cs="Cambria Math"/>
        </w:rPr>
        <w:t>∇</w:t>
      </w:r>
      <w:r w:rsidRPr="00A72A77">
        <w:t xml:space="preserve">_temp(x) + </w:t>
      </w:r>
      <w:r w:rsidRPr="00A72A77">
        <w:rPr>
          <w:rFonts w:ascii="Aptos" w:hAnsi="Aptos" w:cs="Aptos"/>
        </w:rPr>
        <w:t>α</w:t>
      </w:r>
      <w:r w:rsidRPr="00A72A77">
        <w:t>_</w:t>
      </w:r>
      <w:proofErr w:type="spellStart"/>
      <w:r w:rsidRPr="00A72A77">
        <w:t>lat</w:t>
      </w:r>
      <w:proofErr w:type="spellEnd"/>
      <w:r w:rsidRPr="00A72A77">
        <w:t xml:space="preserve"> </w:t>
      </w:r>
      <w:r w:rsidRPr="00A72A77">
        <w:rPr>
          <w:rFonts w:ascii="Cambria Math" w:hAnsi="Cambria Math" w:cs="Cambria Math"/>
        </w:rPr>
        <w:t>∇</w:t>
      </w:r>
      <w:r w:rsidRPr="00A72A77">
        <w:t>_</w:t>
      </w:r>
      <w:proofErr w:type="spellStart"/>
      <w:r w:rsidRPr="00A72A77">
        <w:t>lat</w:t>
      </w:r>
      <w:proofErr w:type="spellEnd"/>
      <w:r w:rsidRPr="00A72A77">
        <w:t>(x)</w:t>
      </w:r>
    </w:p>
    <w:p w14:paraId="41D74998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where:</w:t>
      </w:r>
    </w:p>
    <w:p w14:paraId="7B2F34E4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lastRenderedPageBreak/>
        <w:t>• α_drift suppresses drift approaching ∂</w:t>
      </w:r>
      <w:r w:rsidRPr="00A72A77">
        <w:rPr>
          <w:rFonts w:ascii="Cambria Math" w:hAnsi="Cambria Math" w:cs="Cambria Math"/>
        </w:rPr>
        <w:t>𝓚</w:t>
      </w:r>
      <w:r w:rsidRPr="00A72A77">
        <w:br/>
        <w:t>• α_mode adjusts elasticity according to modal regime</w:t>
      </w:r>
      <w:r w:rsidRPr="00A72A77">
        <w:br/>
        <w:t>• α_</w:t>
      </w:r>
      <w:proofErr w:type="spellStart"/>
      <w:r w:rsidRPr="00A72A77">
        <w:t>therm</w:t>
      </w:r>
      <w:proofErr w:type="spellEnd"/>
      <w:r w:rsidRPr="00A72A77">
        <w:t xml:space="preserve"> contracts elasticity when thermal pressure rises</w:t>
      </w:r>
      <w:r w:rsidRPr="00A72A77">
        <w:br/>
        <w:t>• α_</w:t>
      </w:r>
      <w:proofErr w:type="spellStart"/>
      <w:r w:rsidRPr="00A72A77">
        <w:t>lat</w:t>
      </w:r>
      <w:proofErr w:type="spellEnd"/>
      <w:r w:rsidRPr="00A72A77">
        <w:t xml:space="preserve"> modulates elasticity in response to latency drift</w:t>
      </w:r>
    </w:p>
    <w:p w14:paraId="5D0D0583" w14:textId="77777777" w:rsidR="00A72A77" w:rsidRPr="00A72A77" w:rsidRDefault="00A72A77" w:rsidP="00DD194A">
      <w:pPr>
        <w:spacing w:before="100" w:beforeAutospacing="1" w:after="100" w:afterAutospacing="1"/>
      </w:pPr>
      <w:proofErr w:type="gramStart"/>
      <w:r w:rsidRPr="00A72A77">
        <w:t>Elasticity</w:t>
      </w:r>
      <w:proofErr w:type="gramEnd"/>
      <w:r w:rsidRPr="00A72A77">
        <w:t xml:space="preserve"> flow invariants:</w:t>
      </w:r>
    </w:p>
    <w:p w14:paraId="57996800" w14:textId="77777777" w:rsidR="00A72A77" w:rsidRPr="00A72A77" w:rsidRDefault="00A72A77" w:rsidP="00DD194A">
      <w:pPr>
        <w:numPr>
          <w:ilvl w:val="0"/>
          <w:numId w:val="85"/>
        </w:numPr>
        <w:spacing w:before="100" w:beforeAutospacing="1" w:after="100" w:afterAutospacing="1"/>
      </w:pPr>
      <w:proofErr w:type="spellStart"/>
      <w:r w:rsidRPr="00A72A77">
        <w:t>dε</w:t>
      </w:r>
      <w:proofErr w:type="spellEnd"/>
      <w:r w:rsidRPr="00A72A77">
        <w:t>/dt must converge as x → equilibrium</w:t>
      </w:r>
    </w:p>
    <w:p w14:paraId="3337BA0B" w14:textId="77777777" w:rsidR="00A72A77" w:rsidRPr="00A72A77" w:rsidRDefault="00A72A77" w:rsidP="00DD194A">
      <w:pPr>
        <w:numPr>
          <w:ilvl w:val="0"/>
          <w:numId w:val="85"/>
        </w:numPr>
        <w:spacing w:before="100" w:beforeAutospacing="1" w:after="100" w:afterAutospacing="1"/>
      </w:pPr>
      <w:r w:rsidRPr="00A72A77">
        <w:rPr>
          <w:rFonts w:ascii="Cambria Math" w:hAnsi="Cambria Math" w:cs="Cambria Math"/>
        </w:rPr>
        <w:t>∥∇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>(x)</w:t>
      </w:r>
      <w:r w:rsidRPr="00A72A77">
        <w:rPr>
          <w:rFonts w:ascii="Cambria Math" w:hAnsi="Cambria Math" w:cs="Cambria Math"/>
        </w:rPr>
        <w:t>∥</w:t>
      </w:r>
      <w:r w:rsidRPr="00A72A77">
        <w:t xml:space="preserve"> </w:t>
      </w:r>
      <w:r w:rsidRPr="00A72A77">
        <w:rPr>
          <w:rFonts w:ascii="Aptos" w:hAnsi="Aptos" w:cs="Aptos"/>
        </w:rPr>
        <w:t>≤</w:t>
      </w:r>
      <w:r w:rsidRPr="00A72A77">
        <w:t xml:space="preserve"> g</w:t>
      </w:r>
      <w:proofErr w:type="gramStart"/>
      <w:r w:rsidRPr="00A72A77">
        <w:t>_</w:t>
      </w:r>
      <w:proofErr w:type="gramEnd"/>
      <w:r w:rsidRPr="00A72A77">
        <w:rPr>
          <w:rFonts w:ascii="Cambria Math" w:hAnsi="Cambria Math" w:cs="Cambria Math"/>
        </w:rPr>
        <w:t>𝓔</w:t>
      </w:r>
    </w:p>
    <w:p w14:paraId="7BE8FD00" w14:textId="77777777" w:rsidR="00A72A77" w:rsidRPr="00A72A77" w:rsidRDefault="00A72A77" w:rsidP="00DD194A">
      <w:pPr>
        <w:numPr>
          <w:ilvl w:val="0"/>
          <w:numId w:val="85"/>
        </w:numPr>
        <w:spacing w:before="100" w:beforeAutospacing="1" w:after="100" w:afterAutospacing="1"/>
      </w:pPr>
      <w:r w:rsidRPr="00A72A77">
        <w:t>deformation rate bounded: |</w:t>
      </w:r>
      <w:proofErr w:type="spellStart"/>
      <w:r w:rsidRPr="00A72A77">
        <w:t>dε</w:t>
      </w:r>
      <w:proofErr w:type="spellEnd"/>
      <w:r w:rsidRPr="00A72A77">
        <w:rPr>
          <w:rFonts w:ascii="Arial" w:hAnsi="Arial" w:cs="Arial"/>
        </w:rPr>
        <w:t>ᵢ</w:t>
      </w:r>
      <w:r w:rsidRPr="00A72A77">
        <w:t xml:space="preserve">/dt| ≤ </w:t>
      </w:r>
      <w:proofErr w:type="spellStart"/>
      <w:r w:rsidRPr="00A72A77">
        <w:t>ε_rate_max</w:t>
      </w:r>
      <w:proofErr w:type="spellEnd"/>
    </w:p>
    <w:p w14:paraId="343EF45E" w14:textId="77777777" w:rsidR="00A72A77" w:rsidRPr="00A72A77" w:rsidRDefault="00A72A77" w:rsidP="00DD194A">
      <w:pPr>
        <w:numPr>
          <w:ilvl w:val="0"/>
          <w:numId w:val="85"/>
        </w:numPr>
        <w:spacing w:before="100" w:beforeAutospacing="1" w:after="100" w:afterAutospacing="1"/>
      </w:pPr>
      <w:r w:rsidRPr="00A72A77">
        <w:t>cross-coupling derivatives stabilized: ∂ε</w:t>
      </w:r>
      <w:r w:rsidRPr="00A72A77">
        <w:rPr>
          <w:rFonts w:ascii="Arial" w:hAnsi="Arial" w:cs="Arial"/>
        </w:rPr>
        <w:t>ᵢ</w:t>
      </w:r>
      <w:r w:rsidRPr="00A72A77">
        <w:t>/∂ε</w:t>
      </w:r>
      <w:r w:rsidRPr="00A72A77">
        <w:rPr>
          <w:rFonts w:ascii="Arial" w:hAnsi="Arial" w:cs="Arial"/>
        </w:rPr>
        <w:t>ⱼ</w:t>
      </w:r>
      <w:r w:rsidRPr="00A72A77">
        <w:t xml:space="preserve"> </w:t>
      </w:r>
      <w:r w:rsidRPr="00A72A77">
        <w:rPr>
          <w:rFonts w:ascii="Aptos" w:hAnsi="Aptos" w:cs="Aptos"/>
        </w:rPr>
        <w:t>≤</w:t>
      </w:r>
      <w:r w:rsidRPr="00A72A77">
        <w:t xml:space="preserve"> </w:t>
      </w:r>
      <w:r w:rsidRPr="00A72A77">
        <w:rPr>
          <w:rFonts w:ascii="Aptos" w:hAnsi="Aptos" w:cs="Aptos"/>
        </w:rPr>
        <w:t>θ</w:t>
      </w:r>
      <w:r w:rsidRPr="00A72A77">
        <w:rPr>
          <w:rFonts w:ascii="Arial" w:hAnsi="Arial" w:cs="Arial"/>
        </w:rPr>
        <w:t>ᵢⱼ</w:t>
      </w:r>
      <w:r w:rsidRPr="00A72A77">
        <w:t>_max</w:t>
      </w:r>
    </w:p>
    <w:p w14:paraId="6E318E4A" w14:textId="77777777" w:rsidR="00A72A77" w:rsidRPr="00A72A77" w:rsidRDefault="00A72A77" w:rsidP="00DD194A">
      <w:pPr>
        <w:numPr>
          <w:ilvl w:val="0"/>
          <w:numId w:val="85"/>
        </w:numPr>
        <w:spacing w:before="100" w:beforeAutospacing="1" w:after="100" w:afterAutospacing="1"/>
      </w:pPr>
      <w:r w:rsidRPr="00A72A77">
        <w:t xml:space="preserve">federated gradient coherence: </w:t>
      </w:r>
      <w:r w:rsidRPr="00A72A77">
        <w:rPr>
          <w:rFonts w:ascii="Cambria Math" w:hAnsi="Cambria Math" w:cs="Cambria Math"/>
        </w:rPr>
        <w:t>∇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rPr>
          <w:rFonts w:ascii="Arial" w:hAnsi="Arial" w:cs="Arial"/>
        </w:rPr>
        <w:t>ᵢ</w:t>
      </w:r>
      <w:r w:rsidRPr="00A72A77">
        <w:t xml:space="preserve"> ≈ </w:t>
      </w:r>
      <w:r w:rsidRPr="00A72A77">
        <w:rPr>
          <w:rFonts w:ascii="Cambria Math" w:hAnsi="Cambria Math" w:cs="Cambria Math"/>
        </w:rPr>
        <w:t>∇</w:t>
      </w:r>
      <w:r w:rsidRPr="00A72A77">
        <w:t>_</w:t>
      </w:r>
      <w:r w:rsidRPr="00A72A77">
        <w:rPr>
          <w:rFonts w:ascii="Cambria Math" w:hAnsi="Cambria Math" w:cs="Cambria Math"/>
        </w:rPr>
        <w:t>𝓔ⱼ</w:t>
      </w:r>
    </w:p>
    <w:p w14:paraId="7E2CAC68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This defines the dynamic evolution of </w:t>
      </w:r>
      <w:proofErr w:type="gramStart"/>
      <w:r w:rsidRPr="00A72A77">
        <w:t>elasticity</w:t>
      </w:r>
      <w:proofErr w:type="gramEnd"/>
      <w:r w:rsidRPr="00A72A77">
        <w:t xml:space="preserve"> fields.</w:t>
      </w:r>
    </w:p>
    <w:p w14:paraId="12DF17FB" w14:textId="2DC840B4" w:rsidR="00A72A77" w:rsidRPr="00A72A77" w:rsidRDefault="00A72A77" w:rsidP="00DD194A">
      <w:pPr>
        <w:spacing w:before="100" w:beforeAutospacing="1" w:after="100" w:afterAutospacing="1"/>
      </w:pPr>
    </w:p>
    <w:p w14:paraId="13A7B7F3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 xml:space="preserve">5.5.4 — Stability Tensor </w:t>
      </w:r>
      <w:r w:rsidRPr="00A72A77">
        <w:rPr>
          <w:rFonts w:ascii="Cambria Math" w:hAnsi="Cambria Math" w:cs="Cambria Math"/>
          <w:b/>
          <w:bCs/>
        </w:rPr>
        <w:t>𝓢</w:t>
      </w:r>
      <w:r w:rsidRPr="00A72A77">
        <w:rPr>
          <w:b/>
          <w:bCs/>
        </w:rPr>
        <w:t>_</w:t>
      </w:r>
      <w:r w:rsidRPr="00A72A77">
        <w:rPr>
          <w:rFonts w:ascii="Cambria Math" w:hAnsi="Cambria Math" w:cs="Cambria Math"/>
          <w:b/>
          <w:bCs/>
        </w:rPr>
        <w:t>𝓔</w:t>
      </w:r>
      <w:r w:rsidRPr="00A72A77">
        <w:rPr>
          <w:b/>
          <w:bCs/>
        </w:rPr>
        <w:t xml:space="preserve"> and Deformation Risk Curvature</w:t>
      </w:r>
      <w:r w:rsidRPr="00A72A77">
        <w:br/>
        <w:t>The stability tensor:</w:t>
      </w:r>
    </w:p>
    <w:p w14:paraId="2448AEDC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rFonts w:ascii="Cambria Math" w:hAnsi="Cambria Math" w:cs="Cambria Math"/>
        </w:rPr>
        <w:t>𝓢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 xml:space="preserve"> = Hessian(ε(x))</w:t>
      </w:r>
    </w:p>
    <w:p w14:paraId="1368EFA3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encodes </w:t>
      </w:r>
      <w:r w:rsidRPr="00A72A77">
        <w:rPr>
          <w:b/>
          <w:bCs/>
        </w:rPr>
        <w:t>risk curvature</w:t>
      </w:r>
      <w:r w:rsidRPr="00A72A77">
        <w:t xml:space="preserve"> associated with deformation actions. Stability conditions require:</w:t>
      </w:r>
    </w:p>
    <w:p w14:paraId="3BBDFF28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(1) </w:t>
      </w:r>
      <w:r w:rsidRPr="00A72A77">
        <w:rPr>
          <w:rFonts w:ascii="Cambria Math" w:hAnsi="Cambria Math" w:cs="Cambria Math"/>
        </w:rPr>
        <w:t>𝓢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 xml:space="preserve"> </w:t>
      </w:r>
      <w:r w:rsidRPr="00A72A77">
        <w:rPr>
          <w:rFonts w:ascii="Cambria Math" w:hAnsi="Cambria Math" w:cs="Cambria Math"/>
        </w:rPr>
        <w:t>≽</w:t>
      </w:r>
      <w:r w:rsidRPr="00A72A77">
        <w:t xml:space="preserve"> </w:t>
      </w:r>
      <w:r w:rsidRPr="00A72A77">
        <w:rPr>
          <w:rFonts w:ascii="Aptos" w:hAnsi="Aptos" w:cs="Aptos"/>
        </w:rPr>
        <w:t>−</w:t>
      </w:r>
      <w:proofErr w:type="spellStart"/>
      <w:r w:rsidRPr="00A72A77">
        <w:rPr>
          <w:rFonts w:ascii="Aptos" w:hAnsi="Aptos" w:cs="Aptos"/>
        </w:rPr>
        <w:t>κ</w:t>
      </w:r>
      <w:r w:rsidRPr="00A72A77">
        <w:t>_min</w:t>
      </w:r>
      <w:proofErr w:type="spellEnd"/>
      <w:r w:rsidRPr="00A72A77">
        <w:t xml:space="preserve"> I (lower-bounded curvature)</w:t>
      </w:r>
      <w:r w:rsidRPr="00A72A77">
        <w:br/>
        <w:t xml:space="preserve">(2) </w:t>
      </w:r>
      <w:r w:rsidRPr="00A72A77">
        <w:rPr>
          <w:rFonts w:ascii="Cambria Math" w:hAnsi="Cambria Math" w:cs="Cambria Math"/>
        </w:rPr>
        <w:t>∥𝓢</w:t>
      </w:r>
      <w:r w:rsidRPr="00A72A77">
        <w:t>_</w:t>
      </w:r>
      <w:r w:rsidRPr="00A72A77">
        <w:rPr>
          <w:rFonts w:ascii="Cambria Math" w:hAnsi="Cambria Math" w:cs="Cambria Math"/>
        </w:rPr>
        <w:t>𝓔∥</w:t>
      </w:r>
      <w:r w:rsidRPr="00A72A77">
        <w:t xml:space="preserve"> </w:t>
      </w:r>
      <w:r w:rsidRPr="00A72A77">
        <w:rPr>
          <w:rFonts w:ascii="Aptos" w:hAnsi="Aptos" w:cs="Aptos"/>
        </w:rPr>
        <w:t>≤</w:t>
      </w:r>
      <w:r w:rsidRPr="00A72A77">
        <w:t xml:space="preserve"> </w:t>
      </w:r>
      <w:proofErr w:type="spellStart"/>
      <w:r w:rsidRPr="00A72A77">
        <w:rPr>
          <w:rFonts w:ascii="Aptos" w:hAnsi="Aptos" w:cs="Aptos"/>
        </w:rPr>
        <w:t>κ</w:t>
      </w:r>
      <w:r w:rsidRPr="00A72A77">
        <w:t>_max</w:t>
      </w:r>
      <w:proofErr w:type="spellEnd"/>
      <w:r w:rsidRPr="00A72A77">
        <w:br/>
        <w:t>(3) stability preserved across modal-regime transitions</w:t>
      </w:r>
      <w:r w:rsidRPr="00A72A77">
        <w:br/>
        <w:t>(4) thermal-latency pressures modify curvature:</w:t>
      </w:r>
      <w:r w:rsidRPr="00A72A77">
        <w:br/>
      </w:r>
      <w:r w:rsidRPr="00A72A77">
        <w:t> </w:t>
      </w:r>
      <w:r w:rsidRPr="00A72A77">
        <w:t> </w:t>
      </w:r>
      <w:r w:rsidRPr="00A72A77">
        <w:rPr>
          <w:rFonts w:ascii="Cambria Math" w:hAnsi="Cambria Math" w:cs="Cambria Math"/>
        </w:rPr>
        <w:t>𝓢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 xml:space="preserve">′ = </w:t>
      </w:r>
      <w:r w:rsidRPr="00A72A77">
        <w:rPr>
          <w:rFonts w:ascii="Cambria Math" w:hAnsi="Cambria Math" w:cs="Cambria Math"/>
        </w:rPr>
        <w:t>𝓢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t xml:space="preserve"> + </w:t>
      </w:r>
      <w:proofErr w:type="spellStart"/>
      <w:r w:rsidRPr="00A72A77">
        <w:t>ψ_T</w:t>
      </w:r>
      <w:proofErr w:type="spellEnd"/>
      <w:r w:rsidRPr="00A72A77">
        <w:t xml:space="preserve"> + </w:t>
      </w:r>
      <w:proofErr w:type="spellStart"/>
      <w:r w:rsidRPr="00A72A77">
        <w:t>ψ_L</w:t>
      </w:r>
      <w:proofErr w:type="spellEnd"/>
      <w:r w:rsidRPr="00A72A77">
        <w:br/>
        <w:t>(5) federated curvature synchronization required:</w:t>
      </w:r>
      <w:r w:rsidRPr="00A72A77">
        <w:br/>
      </w:r>
      <w:r w:rsidRPr="00A72A77">
        <w:t> </w:t>
      </w:r>
      <w:r w:rsidRPr="00A72A77">
        <w:t> </w:t>
      </w:r>
      <w:r w:rsidRPr="00A72A77">
        <w:rPr>
          <w:rFonts w:ascii="Cambria Math" w:hAnsi="Cambria Math" w:cs="Cambria Math"/>
        </w:rPr>
        <w:t>∥𝓢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rPr>
          <w:rFonts w:ascii="Arial" w:hAnsi="Arial" w:cs="Arial"/>
        </w:rPr>
        <w:t>ᵢ</w:t>
      </w:r>
      <w:r w:rsidRPr="00A72A77">
        <w:t xml:space="preserve"> − </w:t>
      </w:r>
      <w:r w:rsidRPr="00A72A77">
        <w:rPr>
          <w:rFonts w:ascii="Cambria Math" w:hAnsi="Cambria Math" w:cs="Cambria Math"/>
        </w:rPr>
        <w:t>𝓢</w:t>
      </w:r>
      <w:r w:rsidRPr="00A72A77">
        <w:t>_</w:t>
      </w:r>
      <w:r w:rsidRPr="00A72A77">
        <w:rPr>
          <w:rFonts w:ascii="Cambria Math" w:hAnsi="Cambria Math" w:cs="Cambria Math"/>
        </w:rPr>
        <w:t>𝓔ⱼ∥</w:t>
      </w:r>
      <w:r w:rsidRPr="00A72A77">
        <w:t xml:space="preserve"> </w:t>
      </w:r>
      <w:r w:rsidRPr="00A72A77">
        <w:rPr>
          <w:rFonts w:ascii="Aptos" w:hAnsi="Aptos" w:cs="Aptos"/>
        </w:rPr>
        <w:t>≤</w:t>
      </w:r>
      <w:r w:rsidRPr="00A72A77">
        <w:t xml:space="preserve"> </w:t>
      </w:r>
      <w:proofErr w:type="spellStart"/>
      <w:r w:rsidRPr="00A72A77">
        <w:rPr>
          <w:rFonts w:ascii="Aptos" w:hAnsi="Aptos" w:cs="Aptos"/>
        </w:rPr>
        <w:t>ε</w:t>
      </w:r>
      <w:r w:rsidRPr="00A72A77">
        <w:t>_curv_fed</w:t>
      </w:r>
      <w:proofErr w:type="spellEnd"/>
    </w:p>
    <w:p w14:paraId="02F26B31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This ensures deformation does not amplify instability across </w:t>
      </w:r>
      <w:proofErr w:type="gramStart"/>
      <w:r w:rsidRPr="00A72A77">
        <w:t>compute</w:t>
      </w:r>
      <w:proofErr w:type="gramEnd"/>
      <w:r w:rsidRPr="00A72A77">
        <w:t xml:space="preserve"> fields.</w:t>
      </w:r>
    </w:p>
    <w:p w14:paraId="2906D91F" w14:textId="68E82B0B" w:rsidR="00A72A77" w:rsidRPr="00A72A77" w:rsidRDefault="00A72A77" w:rsidP="00DD194A">
      <w:pPr>
        <w:spacing w:before="100" w:beforeAutospacing="1" w:after="100" w:afterAutospacing="1"/>
      </w:pPr>
    </w:p>
    <w:p w14:paraId="06C43516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 xml:space="preserve">5.5.5 — Dynamic Resource Scaling Operator </w:t>
      </w:r>
      <w:proofErr w:type="spellStart"/>
      <w:r w:rsidRPr="00A72A77">
        <w:rPr>
          <w:b/>
          <w:bCs/>
        </w:rPr>
        <w:t>Φ_scale</w:t>
      </w:r>
      <w:proofErr w:type="spellEnd"/>
      <w:r w:rsidRPr="00A72A77">
        <w:rPr>
          <w:b/>
          <w:bCs/>
        </w:rPr>
        <w:t xml:space="preserve"> and Compute–Elasticity Fusion</w:t>
      </w:r>
      <w:r w:rsidRPr="00A72A77">
        <w:br/>
      </w:r>
      <w:proofErr w:type="spellStart"/>
      <w:r w:rsidRPr="00A72A77">
        <w:t>Φ_scale</w:t>
      </w:r>
      <w:proofErr w:type="spellEnd"/>
      <w:r w:rsidRPr="00A72A77">
        <w:t xml:space="preserve"> governs dynamic adjustment of compute resources in response to elasticity changes:</w:t>
      </w:r>
    </w:p>
    <w:p w14:paraId="303547AA" w14:textId="77777777" w:rsidR="00A72A77" w:rsidRPr="00A72A77" w:rsidRDefault="00A72A77" w:rsidP="00DD194A">
      <w:pPr>
        <w:spacing w:before="100" w:beforeAutospacing="1" w:after="100" w:afterAutospacing="1"/>
      </w:pPr>
      <w:proofErr w:type="spellStart"/>
      <w:r w:rsidRPr="00A72A77">
        <w:lastRenderedPageBreak/>
        <w:t>Φ_scale</w:t>
      </w:r>
      <w:proofErr w:type="spellEnd"/>
      <w:r w:rsidRPr="00A72A77">
        <w:t>: (</w:t>
      </w:r>
      <w:r w:rsidRPr="00A72A77">
        <w:rPr>
          <w:rFonts w:ascii="Cambria Math" w:hAnsi="Cambria Math" w:cs="Cambria Math"/>
        </w:rPr>
        <w:t>𝓐</w:t>
      </w:r>
      <w:r w:rsidRPr="00A72A77">
        <w:t xml:space="preserve">, ε) → </w:t>
      </w:r>
      <w:r w:rsidRPr="00A72A77">
        <w:rPr>
          <w:rFonts w:ascii="Cambria Math" w:hAnsi="Cambria Math" w:cs="Cambria Math"/>
        </w:rPr>
        <w:t>𝓐</w:t>
      </w:r>
      <w:r w:rsidRPr="00A72A77">
        <w:t>′</w:t>
      </w:r>
    </w:p>
    <w:p w14:paraId="070B00DB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where:</w:t>
      </w:r>
    </w:p>
    <w:p w14:paraId="4C2C7899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rFonts w:ascii="Cambria Math" w:hAnsi="Cambria Math" w:cs="Cambria Math"/>
        </w:rPr>
        <w:t>𝓐</w:t>
      </w:r>
      <w:r w:rsidRPr="00A72A77">
        <w:t xml:space="preserve">′ = </w:t>
      </w:r>
      <w:r w:rsidRPr="00A72A77">
        <w:rPr>
          <w:rFonts w:ascii="Cambria Math" w:hAnsi="Cambria Math" w:cs="Cambria Math"/>
        </w:rPr>
        <w:t>𝓐</w:t>
      </w:r>
      <w:r w:rsidRPr="00A72A77">
        <w:t xml:space="preserve"> + </w:t>
      </w:r>
      <w:proofErr w:type="spellStart"/>
      <w:r w:rsidRPr="00A72A77">
        <w:t>G_</w:t>
      </w:r>
      <w:proofErr w:type="gramStart"/>
      <w:r w:rsidRPr="00A72A77">
        <w:t>scale</w:t>
      </w:r>
      <w:proofErr w:type="spellEnd"/>
      <w:r w:rsidRPr="00A72A77">
        <w:t>(</w:t>
      </w:r>
      <w:proofErr w:type="gramEnd"/>
      <w:r w:rsidRPr="00A72A77">
        <w:t xml:space="preserve">ε, </w:t>
      </w:r>
      <w:r w:rsidRPr="00A72A77">
        <w:rPr>
          <w:rFonts w:ascii="Cambria Math" w:hAnsi="Cambria Math" w:cs="Cambria Math"/>
        </w:rPr>
        <w:t>𝓣𝓚</w:t>
      </w:r>
      <w:r w:rsidRPr="00A72A77">
        <w:t xml:space="preserve">, </w:t>
      </w:r>
      <w:r w:rsidRPr="00A72A77">
        <w:rPr>
          <w:rFonts w:ascii="Cambria Math" w:hAnsi="Cambria Math" w:cs="Cambria Math"/>
        </w:rPr>
        <w:t>𝓗𝓚</w:t>
      </w:r>
      <w:r w:rsidRPr="00A72A77">
        <w:t>, Π_R)</w:t>
      </w:r>
    </w:p>
    <w:p w14:paraId="611B5168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Scaling rules:</w:t>
      </w:r>
    </w:p>
    <w:p w14:paraId="700EFC16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(1) expansion allowed only if thermal/latency fields stable</w:t>
      </w:r>
      <w:r w:rsidRPr="00A72A77">
        <w:br/>
        <w:t xml:space="preserve">(2) contraction required if </w:t>
      </w:r>
      <w:r w:rsidRPr="00A72A77">
        <w:rPr>
          <w:rFonts w:ascii="Cambria Math" w:hAnsi="Cambria Math" w:cs="Cambria Math"/>
        </w:rPr>
        <w:t>∥</w:t>
      </w:r>
      <w:r w:rsidRPr="00A72A77">
        <w:rPr>
          <w:rFonts w:ascii="Aptos" w:hAnsi="Aptos" w:cs="Aptos"/>
        </w:rPr>
        <w:t>ε</w:t>
      </w:r>
      <w:r w:rsidRPr="00A72A77">
        <w:rPr>
          <w:rFonts w:ascii="Cambria Math" w:hAnsi="Cambria Math" w:cs="Cambria Math"/>
        </w:rPr>
        <w:t>∥</w:t>
      </w:r>
      <w:r w:rsidRPr="00A72A77">
        <w:t xml:space="preserve"> approaches </w:t>
      </w:r>
      <w:r w:rsidRPr="00A72A77">
        <w:rPr>
          <w:rFonts w:ascii="Aptos" w:hAnsi="Aptos" w:cs="Aptos"/>
        </w:rPr>
        <w:t>σ</w:t>
      </w:r>
      <w:r w:rsidRPr="00A72A77">
        <w:t xml:space="preserve"> bounds</w:t>
      </w:r>
      <w:r w:rsidRPr="00A72A77">
        <w:br/>
        <w:t>(3) scaling must respect envelope boundaries</w:t>
      </w:r>
      <w:r w:rsidRPr="00A72A77">
        <w:br/>
        <w:t>(4) lineage logs store each scaling event</w:t>
      </w:r>
      <w:r w:rsidRPr="00A72A77">
        <w:br/>
        <w:t>(5) cross-node synchronization required</w:t>
      </w:r>
      <w:r w:rsidRPr="00A72A77">
        <w:br/>
        <w:t>(6) MCP override may halt or reverse scaling</w:t>
      </w:r>
    </w:p>
    <w:p w14:paraId="09E9DB1F" w14:textId="77777777" w:rsidR="00A72A77" w:rsidRPr="00A72A77" w:rsidRDefault="00A72A77" w:rsidP="00DD194A">
      <w:pPr>
        <w:spacing w:before="100" w:beforeAutospacing="1" w:after="100" w:afterAutospacing="1"/>
      </w:pPr>
      <w:proofErr w:type="spellStart"/>
      <w:r w:rsidRPr="00A72A77">
        <w:t>Φ_scale</w:t>
      </w:r>
      <w:proofErr w:type="spellEnd"/>
      <w:r w:rsidRPr="00A72A77">
        <w:t xml:space="preserve"> enforces stability-preserving resource growth or contraction aligned with envelope geometry.</w:t>
      </w:r>
    </w:p>
    <w:p w14:paraId="6B87E2F1" w14:textId="7E71A587" w:rsidR="00A72A77" w:rsidRPr="00A72A77" w:rsidRDefault="00A72A77" w:rsidP="00DD194A">
      <w:pPr>
        <w:spacing w:before="100" w:beforeAutospacing="1" w:after="100" w:afterAutospacing="1"/>
      </w:pPr>
    </w:p>
    <w:p w14:paraId="571A179C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>5.5.6 — Multi-Layered Elasticity Integration Across Allocation Layers (L₀–L₄)</w:t>
      </w:r>
      <w:r w:rsidRPr="00A72A77">
        <w:br/>
        <w:t>For each layer L</w:t>
      </w:r>
      <w:r w:rsidRPr="00A72A77">
        <w:rPr>
          <w:rFonts w:ascii="Arial" w:hAnsi="Arial" w:cs="Arial"/>
        </w:rPr>
        <w:t>ᵢ</w:t>
      </w:r>
      <w:r w:rsidRPr="00A72A77">
        <w:t>:</w:t>
      </w:r>
    </w:p>
    <w:p w14:paraId="1F08906B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• </w:t>
      </w:r>
      <w:r w:rsidRPr="00A72A77">
        <w:rPr>
          <w:b/>
          <w:bCs/>
        </w:rPr>
        <w:t>L₀ (hardware):</w:t>
      </w:r>
      <w:r w:rsidRPr="00A72A77">
        <w:t xml:space="preserve"> ε clamps to 0 if </w:t>
      </w:r>
      <w:r w:rsidRPr="00A72A77">
        <w:rPr>
          <w:rFonts w:ascii="Cambria Math" w:hAnsi="Cambria Math" w:cs="Cambria Math"/>
        </w:rPr>
        <w:t>𝓗𝓚</w:t>
      </w:r>
      <w:r w:rsidRPr="00A72A77">
        <w:t xml:space="preserve"> ceilings near</w:t>
      </w:r>
      <w:r w:rsidRPr="00A72A77">
        <w:br/>
        <w:t xml:space="preserve">• </w:t>
      </w:r>
      <w:r w:rsidRPr="00A72A77">
        <w:rPr>
          <w:b/>
          <w:bCs/>
        </w:rPr>
        <w:t>L₁ (micro-scheduler):</w:t>
      </w:r>
      <w:r w:rsidRPr="00A72A77">
        <w:t xml:space="preserve"> ε modulates dispatch concurrency</w:t>
      </w:r>
      <w:r w:rsidRPr="00A72A77">
        <w:br/>
        <w:t xml:space="preserve">• </w:t>
      </w:r>
      <w:r w:rsidRPr="00A72A77">
        <w:rPr>
          <w:b/>
          <w:bCs/>
        </w:rPr>
        <w:t>L₂ (envelope):</w:t>
      </w:r>
      <w:r w:rsidRPr="00A72A77">
        <w:t xml:space="preserve"> ε modifies local deformation limits</w:t>
      </w:r>
      <w:r w:rsidRPr="00A72A77">
        <w:br/>
        <w:t xml:space="preserve">• </w:t>
      </w:r>
      <w:r w:rsidRPr="00A72A77">
        <w:rPr>
          <w:b/>
          <w:bCs/>
        </w:rPr>
        <w:t>L₃ (modal-regime):</w:t>
      </w:r>
      <w:r w:rsidRPr="00A72A77">
        <w:t xml:space="preserve"> ε bounded differently in each R</w:t>
      </w:r>
      <w:r w:rsidRPr="00A72A77">
        <w:rPr>
          <w:rFonts w:ascii="Arial" w:hAnsi="Arial" w:cs="Arial"/>
        </w:rPr>
        <w:t>ᵢ</w:t>
      </w:r>
      <w:r w:rsidRPr="00A72A77">
        <w:br/>
        <w:t xml:space="preserve">• </w:t>
      </w:r>
      <w:r w:rsidRPr="00A72A77">
        <w:rPr>
          <w:b/>
          <w:bCs/>
        </w:rPr>
        <w:t>L₄ (harmonization):</w:t>
      </w:r>
      <w:r w:rsidRPr="00A72A77">
        <w:t xml:space="preserve"> ε corrected for cross-layer coherence</w:t>
      </w:r>
    </w:p>
    <w:p w14:paraId="26991D0F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Layered integration must satisfy:</w:t>
      </w:r>
    </w:p>
    <w:p w14:paraId="5AFC872A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(1) ε</w:t>
      </w:r>
      <w:r w:rsidRPr="00A72A77">
        <w:rPr>
          <w:rFonts w:ascii="Arial" w:hAnsi="Arial" w:cs="Arial"/>
        </w:rPr>
        <w:t>ᵢ</w:t>
      </w:r>
      <w:r w:rsidRPr="00A72A77">
        <w:t xml:space="preserve"> ≤ σ</w:t>
      </w:r>
      <w:r w:rsidRPr="00A72A77">
        <w:rPr>
          <w:rFonts w:ascii="Arial" w:hAnsi="Arial" w:cs="Arial"/>
        </w:rPr>
        <w:t>ᵢ</w:t>
      </w:r>
      <w:r w:rsidRPr="00A72A77">
        <w:t>(L</w:t>
      </w:r>
      <w:r w:rsidRPr="00A72A77">
        <w:rPr>
          <w:rFonts w:ascii="Arial" w:hAnsi="Arial" w:cs="Arial"/>
        </w:rPr>
        <w:t>ᵢ</w:t>
      </w:r>
      <w:r w:rsidRPr="00A72A77">
        <w:t>)</w:t>
      </w:r>
      <w:r w:rsidRPr="00A72A77">
        <w:br/>
        <w:t>(2) deformation at lower layers cannot violate upper-layer invariants</w:t>
      </w:r>
      <w:r w:rsidRPr="00A72A77">
        <w:br/>
        <w:t>(3) harmonization layer ensures equilibrium across all ε axes</w:t>
      </w:r>
    </w:p>
    <w:p w14:paraId="24DA315F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This enforces consistent deformation throughout the </w:t>
      </w:r>
      <w:proofErr w:type="gramStart"/>
      <w:r w:rsidRPr="00A72A77">
        <w:t>compute</w:t>
      </w:r>
      <w:proofErr w:type="gramEnd"/>
      <w:r w:rsidRPr="00A72A77">
        <w:t xml:space="preserve"> hierarchy.</w:t>
      </w:r>
    </w:p>
    <w:p w14:paraId="61A4DE8E" w14:textId="531C4436" w:rsidR="00A72A77" w:rsidRPr="00A72A77" w:rsidRDefault="00A72A77" w:rsidP="00DD194A">
      <w:pPr>
        <w:spacing w:before="100" w:beforeAutospacing="1" w:after="100" w:afterAutospacing="1"/>
      </w:pPr>
    </w:p>
    <w:p w14:paraId="0CFACDA6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lastRenderedPageBreak/>
        <w:t>5.5.7 — Modal-Regime Elasticity Signatures and Admissibility Conditions</w:t>
      </w:r>
      <w:r w:rsidRPr="00A72A77">
        <w:br/>
        <w:t>Elasticity signatures differ across regimes:</w:t>
      </w:r>
    </w:p>
    <w:p w14:paraId="0CB0078A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• </w:t>
      </w:r>
      <w:proofErr w:type="spellStart"/>
      <w:r w:rsidRPr="00A72A77">
        <w:rPr>
          <w:b/>
          <w:bCs/>
        </w:rPr>
        <w:t>R_det</w:t>
      </w:r>
      <w:proofErr w:type="spellEnd"/>
      <w:r w:rsidRPr="00A72A77">
        <w:rPr>
          <w:b/>
          <w:bCs/>
        </w:rPr>
        <w:t>:</w:t>
      </w:r>
      <w:r w:rsidRPr="00A72A77">
        <w:t xml:space="preserve"> ε = 0 (purely rigid envelope)</w:t>
      </w:r>
      <w:r w:rsidRPr="00A72A77">
        <w:br/>
        <w:t xml:space="preserve">• </w:t>
      </w:r>
      <w:proofErr w:type="spellStart"/>
      <w:r w:rsidRPr="00A72A77">
        <w:rPr>
          <w:b/>
          <w:bCs/>
        </w:rPr>
        <w:t>R_sym</w:t>
      </w:r>
      <w:proofErr w:type="spellEnd"/>
      <w:r w:rsidRPr="00A72A77">
        <w:rPr>
          <w:b/>
          <w:bCs/>
        </w:rPr>
        <w:t>:</w:t>
      </w:r>
      <w:r w:rsidRPr="00A72A77">
        <w:t xml:space="preserve"> small symbolic dilation; constrained </w:t>
      </w:r>
      <w:proofErr w:type="spellStart"/>
      <w:r w:rsidRPr="00A72A77">
        <w:t>tensoric</w:t>
      </w:r>
      <w:proofErr w:type="spellEnd"/>
      <w:r w:rsidRPr="00A72A77">
        <w:t xml:space="preserve"> spillover</w:t>
      </w:r>
      <w:r w:rsidRPr="00A72A77">
        <w:br/>
        <w:t xml:space="preserve">• </w:t>
      </w:r>
      <w:proofErr w:type="spellStart"/>
      <w:r w:rsidRPr="00A72A77">
        <w:rPr>
          <w:b/>
          <w:bCs/>
        </w:rPr>
        <w:t>R_tens</w:t>
      </w:r>
      <w:proofErr w:type="spellEnd"/>
      <w:r w:rsidRPr="00A72A77">
        <w:rPr>
          <w:b/>
          <w:bCs/>
        </w:rPr>
        <w:t>:</w:t>
      </w:r>
      <w:r w:rsidRPr="00A72A77">
        <w:t xml:space="preserve"> largest admissible dilation; </w:t>
      </w:r>
      <w:proofErr w:type="spellStart"/>
      <w:r w:rsidRPr="00A72A77">
        <w:t>tensoric</w:t>
      </w:r>
      <w:proofErr w:type="spellEnd"/>
      <w:r w:rsidRPr="00A72A77">
        <w:t xml:space="preserve"> performance prioritization</w:t>
      </w:r>
      <w:r w:rsidRPr="00A72A77">
        <w:br/>
        <w:t xml:space="preserve">• </w:t>
      </w:r>
      <w:proofErr w:type="spellStart"/>
      <w:r w:rsidRPr="00A72A77">
        <w:rPr>
          <w:b/>
          <w:bCs/>
        </w:rPr>
        <w:t>R_burst</w:t>
      </w:r>
      <w:proofErr w:type="spellEnd"/>
      <w:r w:rsidRPr="00A72A77">
        <w:rPr>
          <w:b/>
          <w:bCs/>
        </w:rPr>
        <w:t>:</w:t>
      </w:r>
      <w:r w:rsidRPr="00A72A77">
        <w:t xml:space="preserve"> temporary ε amplification; strict post-burst decay</w:t>
      </w:r>
      <w:r w:rsidRPr="00A72A77">
        <w:br/>
        <w:t xml:space="preserve">• </w:t>
      </w:r>
      <w:proofErr w:type="spellStart"/>
      <w:r w:rsidRPr="00A72A77">
        <w:rPr>
          <w:b/>
          <w:bCs/>
        </w:rPr>
        <w:t>R_lat</w:t>
      </w:r>
      <w:proofErr w:type="spellEnd"/>
      <w:r w:rsidRPr="00A72A77">
        <w:rPr>
          <w:b/>
          <w:bCs/>
        </w:rPr>
        <w:t>:</w:t>
      </w:r>
      <w:r w:rsidRPr="00A72A77">
        <w:t xml:space="preserve"> ε suppressed to maintain interconnect stability</w:t>
      </w:r>
      <w:r w:rsidRPr="00A72A77">
        <w:br/>
        <w:t xml:space="preserve">• </w:t>
      </w:r>
      <w:proofErr w:type="spellStart"/>
      <w:r w:rsidRPr="00A72A77">
        <w:rPr>
          <w:b/>
          <w:bCs/>
        </w:rPr>
        <w:t>R_therm</w:t>
      </w:r>
      <w:proofErr w:type="spellEnd"/>
      <w:r w:rsidRPr="00A72A77">
        <w:rPr>
          <w:b/>
          <w:bCs/>
        </w:rPr>
        <w:t>:</w:t>
      </w:r>
      <w:r w:rsidRPr="00A72A77">
        <w:t xml:space="preserve"> ε contracted in all axes under temperature pressure</w:t>
      </w:r>
      <w:r w:rsidRPr="00A72A77">
        <w:br/>
        <w:t xml:space="preserve">• </w:t>
      </w:r>
      <w:proofErr w:type="spellStart"/>
      <w:r w:rsidRPr="00A72A77">
        <w:rPr>
          <w:b/>
          <w:bCs/>
        </w:rPr>
        <w:t>R_mcp</w:t>
      </w:r>
      <w:proofErr w:type="spellEnd"/>
      <w:r w:rsidRPr="00A72A77">
        <w:rPr>
          <w:b/>
          <w:bCs/>
        </w:rPr>
        <w:t>:</w:t>
      </w:r>
      <w:r w:rsidRPr="00A72A77">
        <w:t xml:space="preserve"> ε → </w:t>
      </w:r>
      <w:proofErr w:type="spellStart"/>
      <w:r w:rsidRPr="00A72A77">
        <w:t>ε_min</w:t>
      </w:r>
      <w:proofErr w:type="spellEnd"/>
      <w:r w:rsidRPr="00A72A77">
        <w:t xml:space="preserve"> (forced contraction under supervisor control)</w:t>
      </w:r>
    </w:p>
    <w:p w14:paraId="581DEF61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Regime-specific invariants guarantee modal-safe deformation.</w:t>
      </w:r>
    </w:p>
    <w:p w14:paraId="0F754990" w14:textId="5C19569A" w:rsidR="00A72A77" w:rsidRPr="00A72A77" w:rsidRDefault="00A72A77" w:rsidP="00DD194A">
      <w:pPr>
        <w:spacing w:before="100" w:beforeAutospacing="1" w:after="100" w:afterAutospacing="1"/>
      </w:pPr>
    </w:p>
    <w:p w14:paraId="2193CD51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>5.5.8 — Thermal-Latency Feedback and Elasticity Contraction Dynamics</w:t>
      </w:r>
      <w:r w:rsidRPr="00A72A77">
        <w:br/>
        <w:t>Thermal and latency pressures induce elasticity contraction:</w:t>
      </w:r>
    </w:p>
    <w:p w14:paraId="3E385226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ε′(x) = ε(x) − </w:t>
      </w:r>
      <w:proofErr w:type="spellStart"/>
      <w:r w:rsidRPr="00A72A77">
        <w:t>η_T</w:t>
      </w:r>
      <w:proofErr w:type="spellEnd"/>
      <w:r w:rsidRPr="00A72A77">
        <w:t xml:space="preserve"> </w:t>
      </w:r>
      <w:r w:rsidRPr="00A72A77">
        <w:rPr>
          <w:rFonts w:ascii="Cambria Math" w:hAnsi="Cambria Math" w:cs="Cambria Math"/>
        </w:rPr>
        <w:t>∇</w:t>
      </w:r>
      <w:r w:rsidRPr="00A72A77">
        <w:t xml:space="preserve">_temp(x) </w:t>
      </w:r>
      <w:r w:rsidRPr="00A72A77">
        <w:rPr>
          <w:rFonts w:ascii="Aptos" w:hAnsi="Aptos" w:cs="Aptos"/>
        </w:rPr>
        <w:t>−</w:t>
      </w:r>
      <w:r w:rsidRPr="00A72A77">
        <w:t xml:space="preserve"> </w:t>
      </w:r>
      <w:proofErr w:type="spellStart"/>
      <w:r w:rsidRPr="00A72A77">
        <w:rPr>
          <w:rFonts w:ascii="Aptos" w:hAnsi="Aptos" w:cs="Aptos"/>
        </w:rPr>
        <w:t>η</w:t>
      </w:r>
      <w:r w:rsidRPr="00A72A77">
        <w:t>_L</w:t>
      </w:r>
      <w:proofErr w:type="spellEnd"/>
      <w:r w:rsidRPr="00A72A77">
        <w:t xml:space="preserve"> </w:t>
      </w:r>
      <w:r w:rsidRPr="00A72A77">
        <w:rPr>
          <w:rFonts w:ascii="Cambria Math" w:hAnsi="Cambria Math" w:cs="Cambria Math"/>
        </w:rPr>
        <w:t>∇</w:t>
      </w:r>
      <w:r w:rsidRPr="00A72A77">
        <w:t>_</w:t>
      </w:r>
      <w:proofErr w:type="spellStart"/>
      <w:r w:rsidRPr="00A72A77">
        <w:t>lat</w:t>
      </w:r>
      <w:proofErr w:type="spellEnd"/>
      <w:r w:rsidRPr="00A72A77">
        <w:t>(x)</w:t>
      </w:r>
    </w:p>
    <w:p w14:paraId="11B45EB7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where </w:t>
      </w:r>
      <w:proofErr w:type="spellStart"/>
      <w:r w:rsidRPr="00A72A77">
        <w:t>η_T</w:t>
      </w:r>
      <w:proofErr w:type="spellEnd"/>
      <w:r w:rsidRPr="00A72A77">
        <w:t xml:space="preserve">, </w:t>
      </w:r>
      <w:proofErr w:type="spellStart"/>
      <w:r w:rsidRPr="00A72A77">
        <w:t>η_L</w:t>
      </w:r>
      <w:proofErr w:type="spellEnd"/>
      <w:r w:rsidRPr="00A72A77">
        <w:t xml:space="preserve"> are thermal and latency contraction coefficients.</w:t>
      </w:r>
    </w:p>
    <w:p w14:paraId="4FA23CF7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Conditions:</w:t>
      </w:r>
    </w:p>
    <w:p w14:paraId="1E09A932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(1) contraction must not cross envelope boundary</w:t>
      </w:r>
      <w:r w:rsidRPr="00A72A77">
        <w:br/>
        <w:t>(2) rate limited by deformation limits</w:t>
      </w:r>
      <w:r w:rsidRPr="00A72A77">
        <w:br/>
        <w:t>(3) lineage updated to store contraction history</w:t>
      </w:r>
      <w:r w:rsidRPr="00A72A77">
        <w:br/>
        <w:t>(4) cross-node contraction coherence required</w:t>
      </w:r>
      <w:r w:rsidRPr="00A72A77">
        <w:br/>
        <w:t>(5) MCP may accelerate contraction under hazard conditions</w:t>
      </w:r>
    </w:p>
    <w:p w14:paraId="73ACB85B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Thermo-latency feedback ensures safety under high-compute stress.</w:t>
      </w:r>
    </w:p>
    <w:p w14:paraId="4429690E" w14:textId="294F23B3" w:rsidR="00A72A77" w:rsidRPr="00A72A77" w:rsidRDefault="00A72A77" w:rsidP="00DD194A">
      <w:pPr>
        <w:spacing w:before="100" w:beforeAutospacing="1" w:after="100" w:afterAutospacing="1"/>
      </w:pPr>
    </w:p>
    <w:p w14:paraId="03B00A71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>5.5.9 — Federated Elasticity Alignment and Multi-Node Deformation Continuity</w:t>
      </w:r>
      <w:r w:rsidRPr="00A72A77">
        <w:br/>
        <w:t>For nodes i and j:</w:t>
      </w:r>
    </w:p>
    <w:p w14:paraId="138D480D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(1) |ε</w:t>
      </w:r>
      <w:r w:rsidRPr="00A72A77">
        <w:rPr>
          <w:rFonts w:ascii="Arial" w:hAnsi="Arial" w:cs="Arial"/>
        </w:rPr>
        <w:t>ᵢ</w:t>
      </w:r>
      <w:r w:rsidRPr="00A72A77">
        <w:t xml:space="preserve"> − ε</w:t>
      </w:r>
      <w:r w:rsidRPr="00A72A77">
        <w:rPr>
          <w:rFonts w:ascii="Arial" w:hAnsi="Arial" w:cs="Arial"/>
        </w:rPr>
        <w:t>ⱼ</w:t>
      </w:r>
      <w:r w:rsidRPr="00A72A77">
        <w:t xml:space="preserve">| </w:t>
      </w:r>
      <w:r w:rsidRPr="00A72A77">
        <w:rPr>
          <w:rFonts w:ascii="Aptos" w:hAnsi="Aptos" w:cs="Aptos"/>
        </w:rPr>
        <w:t>≤</w:t>
      </w:r>
      <w:r w:rsidRPr="00A72A77">
        <w:t xml:space="preserve"> </w:t>
      </w:r>
      <w:proofErr w:type="spellStart"/>
      <w:r w:rsidRPr="00A72A77">
        <w:rPr>
          <w:rFonts w:ascii="Aptos" w:hAnsi="Aptos" w:cs="Aptos"/>
        </w:rPr>
        <w:t>ε</w:t>
      </w:r>
      <w:r w:rsidRPr="00A72A77">
        <w:t>_align</w:t>
      </w:r>
      <w:proofErr w:type="spellEnd"/>
      <w:r w:rsidRPr="00A72A77">
        <w:br/>
        <w:t>(2) |</w:t>
      </w:r>
      <w:r w:rsidRPr="00A72A77">
        <w:rPr>
          <w:rFonts w:ascii="Cambria Math" w:hAnsi="Cambria Math" w:cs="Cambria Math"/>
        </w:rPr>
        <w:t>∇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rPr>
          <w:rFonts w:ascii="Arial" w:hAnsi="Arial" w:cs="Arial"/>
        </w:rPr>
        <w:t>ᵢ</w:t>
      </w:r>
      <w:r w:rsidRPr="00A72A77">
        <w:t xml:space="preserve"> − </w:t>
      </w:r>
      <w:r w:rsidRPr="00A72A77">
        <w:rPr>
          <w:rFonts w:ascii="Cambria Math" w:hAnsi="Cambria Math" w:cs="Cambria Math"/>
        </w:rPr>
        <w:t>∇</w:t>
      </w:r>
      <w:r w:rsidRPr="00A72A77">
        <w:t>_</w:t>
      </w:r>
      <w:r w:rsidRPr="00A72A77">
        <w:rPr>
          <w:rFonts w:ascii="Cambria Math" w:hAnsi="Cambria Math" w:cs="Cambria Math"/>
        </w:rPr>
        <w:t>𝓔ⱼ</w:t>
      </w:r>
      <w:r w:rsidRPr="00A72A77">
        <w:t xml:space="preserve">| ≤ </w:t>
      </w:r>
      <w:proofErr w:type="spellStart"/>
      <w:r w:rsidRPr="00A72A77">
        <w:t>ε_grad_fed</w:t>
      </w:r>
      <w:proofErr w:type="spellEnd"/>
      <w:r w:rsidRPr="00A72A77">
        <w:br/>
        <w:t>(3) |</w:t>
      </w:r>
      <w:r w:rsidRPr="00A72A77">
        <w:rPr>
          <w:rFonts w:ascii="Cambria Math" w:hAnsi="Cambria Math" w:cs="Cambria Math"/>
        </w:rPr>
        <w:t>𝓢</w:t>
      </w:r>
      <w:r w:rsidRPr="00A72A77">
        <w:t>_</w:t>
      </w:r>
      <w:r w:rsidRPr="00A72A77">
        <w:rPr>
          <w:rFonts w:ascii="Cambria Math" w:hAnsi="Cambria Math" w:cs="Cambria Math"/>
        </w:rPr>
        <w:t>𝓔</w:t>
      </w:r>
      <w:r w:rsidRPr="00A72A77">
        <w:rPr>
          <w:rFonts w:ascii="Arial" w:hAnsi="Arial" w:cs="Arial"/>
        </w:rPr>
        <w:t>ᵢ</w:t>
      </w:r>
      <w:r w:rsidRPr="00A72A77">
        <w:t xml:space="preserve"> − </w:t>
      </w:r>
      <w:r w:rsidRPr="00A72A77">
        <w:rPr>
          <w:rFonts w:ascii="Cambria Math" w:hAnsi="Cambria Math" w:cs="Cambria Math"/>
        </w:rPr>
        <w:t>𝓢</w:t>
      </w:r>
      <w:r w:rsidRPr="00A72A77">
        <w:t>_</w:t>
      </w:r>
      <w:r w:rsidRPr="00A72A77">
        <w:rPr>
          <w:rFonts w:ascii="Cambria Math" w:hAnsi="Cambria Math" w:cs="Cambria Math"/>
        </w:rPr>
        <w:t>𝓔ⱼ</w:t>
      </w:r>
      <w:r w:rsidRPr="00A72A77">
        <w:t xml:space="preserve">| ≤ </w:t>
      </w:r>
      <w:proofErr w:type="spellStart"/>
      <w:r w:rsidRPr="00A72A77">
        <w:t>ε_curv_fed</w:t>
      </w:r>
      <w:proofErr w:type="spellEnd"/>
      <w:r w:rsidRPr="00A72A77">
        <w:br/>
      </w:r>
      <w:r w:rsidRPr="00A72A77">
        <w:lastRenderedPageBreak/>
        <w:t>(4) Π_R(ε</w:t>
      </w:r>
      <w:r w:rsidRPr="00A72A77">
        <w:rPr>
          <w:rFonts w:ascii="Arial" w:hAnsi="Arial" w:cs="Arial"/>
        </w:rPr>
        <w:t>ᵢ</w:t>
      </w:r>
      <w:r w:rsidRPr="00A72A77">
        <w:t>) = Π_R(ε</w:t>
      </w:r>
      <w:r w:rsidRPr="00A72A77">
        <w:rPr>
          <w:rFonts w:ascii="Arial" w:hAnsi="Arial" w:cs="Arial"/>
        </w:rPr>
        <w:t>ⱼ</w:t>
      </w:r>
      <w:r w:rsidRPr="00A72A77">
        <w:t>)</w:t>
      </w:r>
      <w:r w:rsidRPr="00A72A77">
        <w:br/>
        <w:t>(5) deformation rate synchronization enforced</w:t>
      </w:r>
      <w:r w:rsidRPr="00A72A77">
        <w:br/>
        <w:t>(6) federated lineage consistency preserved</w:t>
      </w:r>
    </w:p>
    <w:p w14:paraId="2E11DAA3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Elasticity evolves as a joint, globally coherent field.</w:t>
      </w:r>
    </w:p>
    <w:p w14:paraId="7DFD76BA" w14:textId="466B9C11" w:rsidR="00A72A77" w:rsidRPr="00A72A77" w:rsidRDefault="00A72A77" w:rsidP="00DD194A">
      <w:pPr>
        <w:spacing w:before="100" w:beforeAutospacing="1" w:after="100" w:afterAutospacing="1"/>
      </w:pPr>
    </w:p>
    <w:p w14:paraId="7FC0C3C3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rPr>
          <w:b/>
          <w:bCs/>
        </w:rPr>
        <w:t>5.5.10 — Convergence of Elasticity Fields and Stability Proof Sketch</w:t>
      </w:r>
      <w:r w:rsidRPr="00A72A77">
        <w:br/>
        <w:t>Elasticity converges if:</w:t>
      </w:r>
    </w:p>
    <w:p w14:paraId="21231C55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ε</w:t>
      </w:r>
      <w:r w:rsidRPr="00A72A77">
        <w:rPr>
          <w:rFonts w:ascii="Cambria Math" w:hAnsi="Cambria Math" w:cs="Cambria Math"/>
        </w:rPr>
        <w:t>ₙ₊</w:t>
      </w:r>
      <w:r w:rsidRPr="00A72A77">
        <w:rPr>
          <w:rFonts w:ascii="Aptos" w:hAnsi="Aptos" w:cs="Aptos"/>
        </w:rPr>
        <w:t>₁</w:t>
      </w:r>
      <w:r w:rsidRPr="00A72A77">
        <w:t xml:space="preserve"> = </w:t>
      </w:r>
      <w:r w:rsidRPr="00A72A77">
        <w:rPr>
          <w:rFonts w:ascii="Aptos" w:hAnsi="Aptos" w:cs="Aptos"/>
        </w:rPr>
        <w:t>ε</w:t>
      </w:r>
      <w:r w:rsidRPr="00A72A77">
        <w:rPr>
          <w:rFonts w:ascii="Cambria Math" w:hAnsi="Cambria Math" w:cs="Cambria Math"/>
        </w:rPr>
        <w:t>ₙ</w:t>
      </w:r>
      <w:r w:rsidRPr="00A72A77">
        <w:t xml:space="preserve"> + </w:t>
      </w:r>
      <w:proofErr w:type="spellStart"/>
      <w:r w:rsidRPr="00A72A77">
        <w:rPr>
          <w:rFonts w:ascii="Aptos" w:hAnsi="Aptos" w:cs="Aptos"/>
        </w:rPr>
        <w:t>Δε</w:t>
      </w:r>
      <w:proofErr w:type="spellEnd"/>
      <w:r w:rsidRPr="00A72A77">
        <w:rPr>
          <w:rFonts w:ascii="Cambria Math" w:hAnsi="Cambria Math" w:cs="Cambria Math"/>
        </w:rPr>
        <w:t>ₙ</w:t>
      </w:r>
      <w:r w:rsidRPr="00A72A77">
        <w:br/>
        <w:t>with contraction mapping:</w:t>
      </w:r>
    </w:p>
    <w:p w14:paraId="5B02B288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C_</w:t>
      </w:r>
      <w:r w:rsidRPr="00A72A77">
        <w:rPr>
          <w:rFonts w:ascii="Cambria Math" w:hAnsi="Cambria Math" w:cs="Cambria Math"/>
        </w:rPr>
        <w:t>𝓔</w:t>
      </w:r>
      <w:r w:rsidRPr="00A72A77">
        <w:t>(ε</w:t>
      </w:r>
      <w:r w:rsidRPr="00A72A77">
        <w:rPr>
          <w:rFonts w:ascii="Cambria Math" w:hAnsi="Cambria Math" w:cs="Cambria Math"/>
        </w:rPr>
        <w:t>ₙ</w:t>
      </w:r>
      <w:r w:rsidRPr="00A72A77">
        <w:t xml:space="preserve">) </w:t>
      </w:r>
      <w:r w:rsidRPr="00A72A77">
        <w:rPr>
          <w:rFonts w:ascii="Aptos" w:hAnsi="Aptos" w:cs="Aptos"/>
        </w:rPr>
        <w:t>→</w:t>
      </w:r>
      <w:r w:rsidRPr="00A72A77">
        <w:t xml:space="preserve"> </w:t>
      </w:r>
      <w:r w:rsidRPr="00A72A77">
        <w:rPr>
          <w:rFonts w:ascii="Aptos" w:hAnsi="Aptos" w:cs="Aptos"/>
        </w:rPr>
        <w:t>ε</w:t>
      </w:r>
      <w:r w:rsidRPr="00A72A77">
        <w:t>*</w:t>
      </w:r>
    </w:p>
    <w:p w14:paraId="1187FA74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>such that:</w:t>
      </w:r>
    </w:p>
    <w:p w14:paraId="289FEEF6" w14:textId="77777777" w:rsidR="00A72A77" w:rsidRPr="00A72A77" w:rsidRDefault="00A72A77" w:rsidP="00DD194A">
      <w:pPr>
        <w:spacing w:before="100" w:beforeAutospacing="1" w:after="100" w:afterAutospacing="1"/>
      </w:pPr>
      <w:r w:rsidRPr="00A72A77">
        <w:t xml:space="preserve">(1) ε* </w:t>
      </w:r>
      <w:r w:rsidRPr="00A72A77">
        <w:rPr>
          <w:rFonts w:ascii="Cambria Math" w:hAnsi="Cambria Math" w:cs="Cambria Math"/>
        </w:rPr>
        <w:t>∈</w:t>
      </w:r>
      <w:r w:rsidRPr="00A72A77">
        <w:t xml:space="preserve"> stable equilibrium (near envelope center)</w:t>
      </w:r>
      <w:r w:rsidRPr="00A72A77">
        <w:br/>
        <w:t xml:space="preserve">(2) </w:t>
      </w:r>
      <w:r w:rsidRPr="00A72A77">
        <w:rPr>
          <w:rFonts w:ascii="Cambria Math" w:hAnsi="Cambria Math" w:cs="Cambria Math"/>
        </w:rPr>
        <w:t>∥</w:t>
      </w:r>
      <w:r w:rsidRPr="00A72A77">
        <w:t>C_</w:t>
      </w:r>
      <w:r w:rsidRPr="00A72A77">
        <w:rPr>
          <w:rFonts w:ascii="Cambria Math" w:hAnsi="Cambria Math" w:cs="Cambria Math"/>
        </w:rPr>
        <w:t>𝓔</w:t>
      </w:r>
      <w:r w:rsidRPr="00A72A77">
        <w:t>(ε</w:t>
      </w:r>
      <w:r w:rsidRPr="00A72A77">
        <w:rPr>
          <w:rFonts w:ascii="Cambria Math" w:hAnsi="Cambria Math" w:cs="Cambria Math"/>
        </w:rPr>
        <w:t>ₙ</w:t>
      </w:r>
      <w:r w:rsidRPr="00A72A77">
        <w:t xml:space="preserve">) </w:t>
      </w:r>
      <w:r w:rsidRPr="00A72A77">
        <w:rPr>
          <w:rFonts w:ascii="Aptos" w:hAnsi="Aptos" w:cs="Aptos"/>
        </w:rPr>
        <w:t>−</w:t>
      </w:r>
      <w:r w:rsidRPr="00A72A77">
        <w:t xml:space="preserve"> </w:t>
      </w:r>
      <w:r w:rsidRPr="00A72A77">
        <w:rPr>
          <w:rFonts w:ascii="Aptos" w:hAnsi="Aptos" w:cs="Aptos"/>
        </w:rPr>
        <w:t>ε</w:t>
      </w:r>
      <w:r w:rsidRPr="00A72A77">
        <w:t>*</w:t>
      </w:r>
      <w:r w:rsidRPr="00A72A77">
        <w:rPr>
          <w:rFonts w:ascii="Cambria Math" w:hAnsi="Cambria Math" w:cs="Cambria Math"/>
        </w:rPr>
        <w:t>∥</w:t>
      </w:r>
      <w:r w:rsidRPr="00A72A77">
        <w:t xml:space="preserve"> </w:t>
      </w:r>
      <w:r w:rsidRPr="00A72A77">
        <w:rPr>
          <w:rFonts w:ascii="Aptos" w:hAnsi="Aptos" w:cs="Aptos"/>
        </w:rPr>
        <w:t>→</w:t>
      </w:r>
      <w:r w:rsidRPr="00A72A77">
        <w:t xml:space="preserve"> 0</w:t>
      </w:r>
      <w:r w:rsidRPr="00A72A77">
        <w:br/>
        <w:t>(3) curvature remains bounded</w:t>
      </w:r>
      <w:r w:rsidRPr="00A72A77">
        <w:br/>
        <w:t>(4) drift minimized</w:t>
      </w:r>
      <w:r w:rsidRPr="00A72A77">
        <w:br/>
        <w:t>(5) federated consistency maintained</w:t>
      </w:r>
      <w:r w:rsidRPr="00A72A77">
        <w:br/>
        <w:t>(6) lineage continuous and invertible</w:t>
      </w:r>
      <w:r w:rsidRPr="00A72A77">
        <w:br/>
        <w:t>(7) MCP override ensures convergence under hazard states</w:t>
      </w:r>
    </w:p>
    <w:p w14:paraId="1A9F1D66" w14:textId="77777777" w:rsidR="00A72A77" w:rsidRPr="00A72A77" w:rsidRDefault="00A72A77" w:rsidP="00DD194A">
      <w:pPr>
        <w:spacing w:before="100" w:beforeAutospacing="1" w:after="100" w:afterAutospacing="1"/>
      </w:pPr>
      <w:proofErr w:type="gramStart"/>
      <w:r w:rsidRPr="00A72A77">
        <w:t>Thus</w:t>
      </w:r>
      <w:proofErr w:type="gramEnd"/>
      <w:r w:rsidRPr="00A72A77">
        <w:t xml:space="preserve"> </w:t>
      </w:r>
      <w:proofErr w:type="gramStart"/>
      <w:r w:rsidRPr="00A72A77">
        <w:t>elasticity</w:t>
      </w:r>
      <w:proofErr w:type="gramEnd"/>
      <w:r w:rsidRPr="00A72A77">
        <w:t xml:space="preserve"> fields always converge </w:t>
      </w:r>
      <w:proofErr w:type="gramStart"/>
      <w:r w:rsidRPr="00A72A77">
        <w:t>to</w:t>
      </w:r>
      <w:proofErr w:type="gramEnd"/>
      <w:r w:rsidRPr="00A72A77">
        <w:t xml:space="preserve"> a safe, envelope-centered state.</w:t>
      </w:r>
    </w:p>
    <w:p w14:paraId="43082DDD" w14:textId="77777777" w:rsidR="008C2B2B" w:rsidRDefault="008C2B2B" w:rsidP="00DD194A">
      <w:pPr>
        <w:spacing w:before="100" w:beforeAutospacing="1" w:after="100" w:afterAutospacing="1"/>
      </w:pPr>
    </w:p>
    <w:p w14:paraId="7C956542" w14:textId="77777777" w:rsidR="005332B7" w:rsidRPr="005332B7" w:rsidRDefault="005332B7" w:rsidP="00DD194A">
      <w:pPr>
        <w:spacing w:before="100" w:beforeAutospacing="1" w:after="100" w:afterAutospacing="1"/>
        <w:rPr>
          <w:b/>
          <w:bCs/>
        </w:rPr>
      </w:pPr>
      <w:r w:rsidRPr="005332B7">
        <w:rPr>
          <w:b/>
          <w:bCs/>
        </w:rPr>
        <w:t>5.6 — Thermal, Latency, and Physical Layer Constraints</w:t>
      </w:r>
    </w:p>
    <w:p w14:paraId="0A5A9063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>5.6.1 — Thermo-Latency Manifold (</w:t>
      </w:r>
      <w:r w:rsidRPr="005332B7">
        <w:rPr>
          <w:rFonts w:ascii="Cambria Math" w:hAnsi="Cambria Math" w:cs="Cambria Math"/>
          <w:b/>
          <w:bCs/>
        </w:rPr>
        <w:t>𝓜</w:t>
      </w:r>
      <w:r w:rsidRPr="005332B7">
        <w:rPr>
          <w:b/>
          <w:bCs/>
        </w:rPr>
        <w:t>_TL) and Multi-Field Constraint Embedding</w:t>
      </w:r>
      <w:r w:rsidRPr="005332B7">
        <w:br/>
        <w:t>Thermal and latency conditions together form the governed thermo-latency manifold:</w:t>
      </w:r>
    </w:p>
    <w:p w14:paraId="4F61DFBC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rFonts w:ascii="Cambria Math" w:hAnsi="Cambria Math" w:cs="Cambria Math"/>
        </w:rPr>
        <w:t>𝓜</w:t>
      </w:r>
      <w:proofErr w:type="gramStart"/>
      <w:r w:rsidRPr="005332B7">
        <w:t>_TL</w:t>
      </w:r>
      <w:proofErr w:type="gramEnd"/>
      <w:r w:rsidRPr="005332B7">
        <w:t xml:space="preserve"> = (U_TL, Φ_TL, Λ_TL, </w:t>
      </w:r>
      <w:r w:rsidRPr="005332B7">
        <w:rPr>
          <w:rFonts w:ascii="Cambria Math" w:hAnsi="Cambria Math" w:cs="Cambria Math"/>
        </w:rPr>
        <w:t>𝓘</w:t>
      </w:r>
      <w:r w:rsidRPr="005332B7">
        <w:t xml:space="preserve">_TL, </w:t>
      </w:r>
      <w:proofErr w:type="spellStart"/>
      <w:r w:rsidRPr="005332B7">
        <w:t>τ_T</w:t>
      </w:r>
      <w:proofErr w:type="spellEnd"/>
      <w:r w:rsidRPr="005332B7">
        <w:t xml:space="preserve">, </w:t>
      </w:r>
      <w:proofErr w:type="spellStart"/>
      <w:r w:rsidRPr="005332B7">
        <w:t>τ_L</w:t>
      </w:r>
      <w:proofErr w:type="spellEnd"/>
      <w:r w:rsidRPr="005332B7">
        <w:t xml:space="preserve">, </w:t>
      </w:r>
      <w:r w:rsidRPr="005332B7">
        <w:rPr>
          <w:rFonts w:ascii="Cambria Math" w:hAnsi="Cambria Math" w:cs="Cambria Math"/>
        </w:rPr>
        <w:t>∇</w:t>
      </w:r>
      <w:r w:rsidRPr="005332B7">
        <w:t xml:space="preserve">_T, </w:t>
      </w:r>
      <w:r w:rsidRPr="005332B7">
        <w:rPr>
          <w:rFonts w:ascii="Cambria Math" w:hAnsi="Cambria Math" w:cs="Cambria Math"/>
        </w:rPr>
        <w:t>∇</w:t>
      </w:r>
      <w:r w:rsidRPr="005332B7">
        <w:t xml:space="preserve">_L, </w:t>
      </w:r>
      <w:proofErr w:type="gramStart"/>
      <w:r w:rsidRPr="005332B7">
        <w:rPr>
          <w:rFonts w:ascii="Cambria Math" w:hAnsi="Cambria Math" w:cs="Cambria Math"/>
        </w:rPr>
        <w:t>𝓗</w:t>
      </w:r>
      <w:r w:rsidRPr="005332B7">
        <w:t>_</w:t>
      </w:r>
      <w:proofErr w:type="spellStart"/>
      <w:r w:rsidRPr="005332B7">
        <w:t>phys</w:t>
      </w:r>
      <w:proofErr w:type="spellEnd"/>
      <w:proofErr w:type="gramEnd"/>
      <w:r w:rsidRPr="005332B7">
        <w:t>)</w:t>
      </w:r>
    </w:p>
    <w:p w14:paraId="78D10ADB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where:</w:t>
      </w:r>
    </w:p>
    <w:p w14:paraId="069A726B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lastRenderedPageBreak/>
        <w:t xml:space="preserve">• </w:t>
      </w:r>
      <w:r w:rsidRPr="005332B7">
        <w:rPr>
          <w:b/>
          <w:bCs/>
        </w:rPr>
        <w:t>U_TL</w:t>
      </w:r>
      <w:r w:rsidRPr="005332B7">
        <w:t xml:space="preserve"> is the admissible thermal–latency state-space</w:t>
      </w:r>
      <w:r w:rsidRPr="005332B7">
        <w:br/>
        <w:t xml:space="preserve">• </w:t>
      </w:r>
      <w:r w:rsidRPr="005332B7">
        <w:rPr>
          <w:b/>
          <w:bCs/>
        </w:rPr>
        <w:t>Φ_TL</w:t>
      </w:r>
      <w:r w:rsidRPr="005332B7">
        <w:t xml:space="preserve"> is the operator family managing thermal dissipation, latency correction, and interconnect stabilization</w:t>
      </w:r>
      <w:r w:rsidRPr="005332B7">
        <w:br/>
        <w:t xml:space="preserve">• </w:t>
      </w:r>
      <w:r w:rsidRPr="005332B7">
        <w:rPr>
          <w:b/>
          <w:bCs/>
        </w:rPr>
        <w:t>Λ_TL</w:t>
      </w:r>
      <w:r w:rsidRPr="005332B7">
        <w:t xml:space="preserve"> is the constraint lattice bounding thermo-latency transitions</w:t>
      </w:r>
      <w:r w:rsidRPr="005332B7">
        <w:br/>
        <w:t xml:space="preserve">• </w:t>
      </w:r>
      <w:r w:rsidRPr="005332B7">
        <w:rPr>
          <w:rFonts w:ascii="Cambria Math" w:hAnsi="Cambria Math" w:cs="Cambria Math"/>
          <w:b/>
          <w:bCs/>
        </w:rPr>
        <w:t>𝓘</w:t>
      </w:r>
      <w:r w:rsidRPr="005332B7">
        <w:rPr>
          <w:b/>
          <w:bCs/>
        </w:rPr>
        <w:t>_TL</w:t>
      </w:r>
      <w:r w:rsidRPr="005332B7">
        <w:t xml:space="preserve"> is the invariant set governing temperature, latency, heat flux, dissipation rates, and queue depths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τ_T</w:t>
      </w:r>
      <w:proofErr w:type="spellEnd"/>
      <w:r w:rsidRPr="005332B7">
        <w:t xml:space="preserve"> is the thermal field (temperature per compute region)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τ_L</w:t>
      </w:r>
      <w:proofErr w:type="spellEnd"/>
      <w:r w:rsidRPr="005332B7">
        <w:t xml:space="preserve"> is the latency field (temporal propagation and queue accumulation)</w:t>
      </w:r>
      <w:r w:rsidRPr="005332B7">
        <w:br/>
        <w:t xml:space="preserve">• </w:t>
      </w:r>
      <w:r w:rsidRPr="005332B7">
        <w:rPr>
          <w:rFonts w:ascii="Cambria Math" w:hAnsi="Cambria Math" w:cs="Cambria Math"/>
          <w:b/>
          <w:bCs/>
        </w:rPr>
        <w:t>∇</w:t>
      </w:r>
      <w:r w:rsidRPr="005332B7">
        <w:rPr>
          <w:b/>
          <w:bCs/>
        </w:rPr>
        <w:t>_T</w:t>
      </w:r>
      <w:r w:rsidRPr="005332B7">
        <w:t xml:space="preserve">, </w:t>
      </w:r>
      <w:r w:rsidRPr="005332B7">
        <w:rPr>
          <w:rFonts w:ascii="Cambria Math" w:hAnsi="Cambria Math" w:cs="Cambria Math"/>
          <w:b/>
          <w:bCs/>
        </w:rPr>
        <w:t>∇</w:t>
      </w:r>
      <w:r w:rsidRPr="005332B7">
        <w:rPr>
          <w:b/>
          <w:bCs/>
        </w:rPr>
        <w:t>_L</w:t>
      </w:r>
      <w:r w:rsidRPr="005332B7">
        <w:t xml:space="preserve"> are the gradients governing drift in temperature and latency</w:t>
      </w:r>
      <w:r w:rsidRPr="005332B7">
        <w:br/>
        <w:t xml:space="preserve">• </w:t>
      </w:r>
      <w:r w:rsidRPr="005332B7">
        <w:rPr>
          <w:rFonts w:ascii="Cambria Math" w:hAnsi="Cambria Math" w:cs="Cambria Math"/>
          <w:b/>
          <w:bCs/>
        </w:rPr>
        <w:t>𝓗</w:t>
      </w:r>
      <w:r w:rsidRPr="005332B7">
        <w:rPr>
          <w:b/>
          <w:bCs/>
        </w:rPr>
        <w:t>_</w:t>
      </w:r>
      <w:proofErr w:type="spellStart"/>
      <w:r w:rsidRPr="005332B7">
        <w:rPr>
          <w:b/>
          <w:bCs/>
        </w:rPr>
        <w:t>phys</w:t>
      </w:r>
      <w:proofErr w:type="spellEnd"/>
      <w:r w:rsidRPr="005332B7">
        <w:t xml:space="preserve"> is the physical-substrate invariant field containing device ceilings, interconnect geometries, and dissipative properties</w:t>
      </w:r>
    </w:p>
    <w:p w14:paraId="6E2413E9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The manifold inherits envelope embedding via:</w:t>
      </w:r>
    </w:p>
    <w:p w14:paraId="791CD5D1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π_</w:t>
      </w:r>
      <w:r w:rsidRPr="005332B7">
        <w:rPr>
          <w:rFonts w:ascii="Cambria Math" w:hAnsi="Cambria Math" w:cs="Cambria Math"/>
        </w:rPr>
        <w:t>𝓚</w:t>
      </w:r>
      <w:r w:rsidRPr="005332B7">
        <w:t xml:space="preserve">(U_TL) </w:t>
      </w:r>
      <w:r w:rsidRPr="005332B7">
        <w:rPr>
          <w:rFonts w:ascii="Cambria Math" w:hAnsi="Cambria Math" w:cs="Cambria Math"/>
        </w:rPr>
        <w:t>⊆</w:t>
      </w:r>
      <w:r w:rsidRPr="005332B7">
        <w:t xml:space="preserve"> int(</w:t>
      </w:r>
      <w:proofErr w:type="gramStart"/>
      <w:r w:rsidRPr="005332B7">
        <w:rPr>
          <w:rFonts w:ascii="Cambria Math" w:hAnsi="Cambria Math" w:cs="Cambria Math"/>
        </w:rPr>
        <w:t>𝓚</w:t>
      </w:r>
      <w:r w:rsidRPr="005332B7">
        <w:t>)</w:t>
      </w:r>
      <w:proofErr w:type="gramEnd"/>
    </w:p>
    <w:p w14:paraId="62439CA6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ensuring thermo-latency dynamics remain strictly inside governed compute boundaries.</w:t>
      </w:r>
    </w:p>
    <w:p w14:paraId="56DD7188" w14:textId="7F598A90" w:rsidR="005332B7" w:rsidRPr="005332B7" w:rsidRDefault="005332B7" w:rsidP="00DD194A">
      <w:pPr>
        <w:spacing w:before="100" w:beforeAutospacing="1" w:after="100" w:afterAutospacing="1"/>
      </w:pPr>
    </w:p>
    <w:p w14:paraId="08595776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 xml:space="preserve">5.6.2 — Thermal Field </w:t>
      </w:r>
      <w:proofErr w:type="spellStart"/>
      <w:r w:rsidRPr="005332B7">
        <w:rPr>
          <w:b/>
          <w:bCs/>
        </w:rPr>
        <w:t>τ_T</w:t>
      </w:r>
      <w:proofErr w:type="spellEnd"/>
      <w:r w:rsidRPr="005332B7">
        <w:rPr>
          <w:b/>
          <w:bCs/>
        </w:rPr>
        <w:t xml:space="preserve"> and Heat-Flow Tensor </w:t>
      </w:r>
      <w:proofErr w:type="spellStart"/>
      <w:r w:rsidRPr="005332B7">
        <w:rPr>
          <w:b/>
          <w:bCs/>
        </w:rPr>
        <w:t>ψ_T</w:t>
      </w:r>
      <w:proofErr w:type="spellEnd"/>
      <w:r w:rsidRPr="005332B7">
        <w:br/>
        <w:t>The thermal field is defined as:</w:t>
      </w:r>
    </w:p>
    <w:p w14:paraId="667CF04E" w14:textId="77777777" w:rsidR="005332B7" w:rsidRPr="005332B7" w:rsidRDefault="005332B7" w:rsidP="00DD194A">
      <w:pPr>
        <w:spacing w:before="100" w:beforeAutospacing="1" w:after="100" w:afterAutospacing="1"/>
      </w:pPr>
      <w:proofErr w:type="spellStart"/>
      <w:r w:rsidRPr="005332B7">
        <w:t>τ_T</w:t>
      </w:r>
      <w:proofErr w:type="spellEnd"/>
      <w:r w:rsidRPr="005332B7">
        <w:t xml:space="preserve">: U_CGL → </w:t>
      </w:r>
      <w:r w:rsidRPr="005332B7">
        <w:rPr>
          <w:rFonts w:ascii="Cambria Math" w:hAnsi="Cambria Math" w:cs="Cambria Math"/>
        </w:rPr>
        <w:t>ℝ⁺</w:t>
      </w:r>
      <w:r w:rsidRPr="005332B7">
        <w:br/>
      </w:r>
      <w:proofErr w:type="spellStart"/>
      <w:r w:rsidRPr="005332B7">
        <w:rPr>
          <w:rFonts w:ascii="Aptos" w:hAnsi="Aptos" w:cs="Aptos"/>
        </w:rPr>
        <w:t>τ</w:t>
      </w:r>
      <w:r w:rsidRPr="005332B7">
        <w:t>_T</w:t>
      </w:r>
      <w:proofErr w:type="spellEnd"/>
      <w:r w:rsidRPr="005332B7">
        <w:t>(x) = temp(x)</w:t>
      </w:r>
    </w:p>
    <w:p w14:paraId="621BC124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with heat-flow tensor:</w:t>
      </w:r>
    </w:p>
    <w:p w14:paraId="5DCD75FE" w14:textId="77777777" w:rsidR="005332B7" w:rsidRPr="005332B7" w:rsidRDefault="005332B7" w:rsidP="00DD194A">
      <w:pPr>
        <w:spacing w:before="100" w:beforeAutospacing="1" w:after="100" w:afterAutospacing="1"/>
      </w:pPr>
      <w:proofErr w:type="spellStart"/>
      <w:r w:rsidRPr="005332B7">
        <w:t>ψ_T</w:t>
      </w:r>
      <w:proofErr w:type="spellEnd"/>
      <w:r w:rsidRPr="005332B7">
        <w:t>(x) = (∂temp/∂k₁, …, ∂temp/∂k₆)</w:t>
      </w:r>
    </w:p>
    <w:p w14:paraId="2E346B0A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Thermal invariants:</w:t>
      </w:r>
    </w:p>
    <w:p w14:paraId="2BFB2956" w14:textId="77777777" w:rsidR="005332B7" w:rsidRPr="005332B7" w:rsidRDefault="005332B7" w:rsidP="00DD194A">
      <w:pPr>
        <w:numPr>
          <w:ilvl w:val="0"/>
          <w:numId w:val="86"/>
        </w:numPr>
        <w:spacing w:before="100" w:beforeAutospacing="1" w:after="100" w:afterAutospacing="1"/>
      </w:pPr>
      <w:r w:rsidRPr="005332B7">
        <w:t xml:space="preserve">temp(x) ≤ </w:t>
      </w:r>
      <w:proofErr w:type="spellStart"/>
      <w:r w:rsidRPr="005332B7">
        <w:t>T_crit</w:t>
      </w:r>
      <w:proofErr w:type="spellEnd"/>
    </w:p>
    <w:p w14:paraId="5D6DA5C0" w14:textId="77777777" w:rsidR="005332B7" w:rsidRPr="005332B7" w:rsidRDefault="005332B7" w:rsidP="00DD194A">
      <w:pPr>
        <w:numPr>
          <w:ilvl w:val="0"/>
          <w:numId w:val="86"/>
        </w:numPr>
        <w:spacing w:before="100" w:beforeAutospacing="1" w:after="100" w:afterAutospacing="1"/>
      </w:pPr>
      <w:r w:rsidRPr="005332B7">
        <w:t xml:space="preserve">d(temp)/dt ≤ </w:t>
      </w:r>
      <w:proofErr w:type="spellStart"/>
      <w:r w:rsidRPr="005332B7">
        <w:t>T_rise_max</w:t>
      </w:r>
      <w:proofErr w:type="spellEnd"/>
    </w:p>
    <w:p w14:paraId="527CAAF7" w14:textId="77777777" w:rsidR="005332B7" w:rsidRPr="005332B7" w:rsidRDefault="005332B7" w:rsidP="00DD194A">
      <w:pPr>
        <w:numPr>
          <w:ilvl w:val="0"/>
          <w:numId w:val="86"/>
        </w:numPr>
        <w:spacing w:before="100" w:beforeAutospacing="1" w:after="100" w:afterAutospacing="1"/>
      </w:pPr>
      <w:r w:rsidRPr="005332B7">
        <w:rPr>
          <w:rFonts w:ascii="Cambria Math" w:hAnsi="Cambria Math" w:cs="Cambria Math"/>
        </w:rPr>
        <w:t>∥</w:t>
      </w:r>
      <w:proofErr w:type="spellStart"/>
      <w:r w:rsidRPr="005332B7">
        <w:rPr>
          <w:rFonts w:ascii="Aptos" w:hAnsi="Aptos" w:cs="Aptos"/>
        </w:rPr>
        <w:t>ψ</w:t>
      </w:r>
      <w:r w:rsidRPr="005332B7">
        <w:t>_T</w:t>
      </w:r>
      <w:proofErr w:type="spellEnd"/>
      <w:r w:rsidRPr="005332B7">
        <w:t>(x)</w:t>
      </w:r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ψ</w:t>
      </w:r>
      <w:r w:rsidRPr="005332B7">
        <w:t>_max</w:t>
      </w:r>
      <w:proofErr w:type="spellEnd"/>
    </w:p>
    <w:p w14:paraId="13B79502" w14:textId="77777777" w:rsidR="005332B7" w:rsidRPr="005332B7" w:rsidRDefault="005332B7" w:rsidP="00DD194A">
      <w:pPr>
        <w:numPr>
          <w:ilvl w:val="0"/>
          <w:numId w:val="86"/>
        </w:numPr>
        <w:spacing w:before="100" w:beforeAutospacing="1" w:after="100" w:afterAutospacing="1"/>
      </w:pPr>
      <w:r w:rsidRPr="005332B7">
        <w:t xml:space="preserve">thermal-drift monotonicity: </w:t>
      </w:r>
      <w:proofErr w:type="spellStart"/>
      <w:r w:rsidRPr="005332B7">
        <w:t>ψ_T·n</w:t>
      </w:r>
      <w:proofErr w:type="spellEnd"/>
      <w:r w:rsidRPr="005332B7">
        <w:t>(∂</w:t>
      </w:r>
      <w:r w:rsidRPr="005332B7">
        <w:rPr>
          <w:rFonts w:ascii="Cambria Math" w:hAnsi="Cambria Math" w:cs="Cambria Math"/>
        </w:rPr>
        <w:t>𝓚</w:t>
      </w:r>
      <w:r w:rsidRPr="005332B7">
        <w:t>) ≤ 0</w:t>
      </w:r>
    </w:p>
    <w:p w14:paraId="04DC27F3" w14:textId="77777777" w:rsidR="005332B7" w:rsidRPr="005332B7" w:rsidRDefault="005332B7" w:rsidP="00DD194A">
      <w:pPr>
        <w:numPr>
          <w:ilvl w:val="0"/>
          <w:numId w:val="86"/>
        </w:numPr>
        <w:spacing w:before="100" w:beforeAutospacing="1" w:after="100" w:afterAutospacing="1"/>
      </w:pPr>
      <w:r w:rsidRPr="005332B7">
        <w:t>federated alignment: |temp</w:t>
      </w:r>
      <w:r w:rsidRPr="005332B7">
        <w:rPr>
          <w:rFonts w:ascii="Arial" w:hAnsi="Arial" w:cs="Arial"/>
        </w:rPr>
        <w:t>ᵢ</w:t>
      </w:r>
      <w:r w:rsidRPr="005332B7">
        <w:t xml:space="preserve"> − temp</w:t>
      </w:r>
      <w:r w:rsidRPr="005332B7">
        <w:rPr>
          <w:rFonts w:ascii="Arial" w:hAnsi="Arial" w:cs="Arial"/>
        </w:rPr>
        <w:t>ⱼ</w:t>
      </w:r>
      <w:r w:rsidRPr="005332B7">
        <w:t xml:space="preserve">|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ε</w:t>
      </w:r>
      <w:r w:rsidRPr="005332B7">
        <w:t>_T</w:t>
      </w:r>
      <w:proofErr w:type="spellEnd"/>
      <w:r w:rsidRPr="005332B7">
        <w:t xml:space="preserve"> across nodes</w:t>
      </w:r>
    </w:p>
    <w:p w14:paraId="0CF54DED" w14:textId="77777777" w:rsidR="005332B7" w:rsidRPr="005332B7" w:rsidRDefault="005332B7" w:rsidP="00DD194A">
      <w:pPr>
        <w:numPr>
          <w:ilvl w:val="0"/>
          <w:numId w:val="86"/>
        </w:numPr>
        <w:spacing w:before="100" w:beforeAutospacing="1" w:after="100" w:afterAutospacing="1"/>
      </w:pPr>
      <w:r w:rsidRPr="005332B7">
        <w:t xml:space="preserve">thermal curvature bounded: </w:t>
      </w:r>
      <w:r w:rsidRPr="005332B7">
        <w:rPr>
          <w:rFonts w:ascii="Cambria Math" w:hAnsi="Cambria Math" w:cs="Cambria Math"/>
        </w:rPr>
        <w:t>∥∇</w:t>
      </w:r>
      <w:r w:rsidRPr="005332B7">
        <w:rPr>
          <w:rFonts w:ascii="Aptos" w:hAnsi="Aptos" w:cs="Aptos"/>
        </w:rPr>
        <w:t>²</w:t>
      </w:r>
      <w:r w:rsidRPr="005332B7">
        <w:t xml:space="preserve"> temp(x)</w:t>
      </w:r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κ</w:t>
      </w:r>
      <w:r w:rsidRPr="005332B7">
        <w:t>_T</w:t>
      </w:r>
      <w:proofErr w:type="spellEnd"/>
    </w:p>
    <w:p w14:paraId="39BB3CDD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Thermal dissipation operator:</w:t>
      </w:r>
    </w:p>
    <w:p w14:paraId="5F1AB3DD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lastRenderedPageBreak/>
        <w:t>D_T(x) = −</w:t>
      </w:r>
      <w:proofErr w:type="spellStart"/>
      <w:r w:rsidRPr="005332B7">
        <w:t>η_T</w:t>
      </w:r>
      <w:proofErr w:type="spellEnd"/>
      <w:r w:rsidRPr="005332B7">
        <w:t xml:space="preserve"> </w:t>
      </w:r>
      <w:proofErr w:type="spellStart"/>
      <w:r w:rsidRPr="005332B7">
        <w:t>ψ_T</w:t>
      </w:r>
      <w:proofErr w:type="spellEnd"/>
      <w:r w:rsidRPr="005332B7">
        <w:t>(x)</w:t>
      </w:r>
    </w:p>
    <w:p w14:paraId="1E730D5D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must reduce thermal load without violating envelope geometry or modal invariants.</w:t>
      </w:r>
    </w:p>
    <w:p w14:paraId="3ED467BA" w14:textId="3CED86CF" w:rsidR="005332B7" w:rsidRPr="005332B7" w:rsidRDefault="005332B7" w:rsidP="00DD194A">
      <w:pPr>
        <w:spacing w:before="100" w:beforeAutospacing="1" w:after="100" w:afterAutospacing="1"/>
      </w:pPr>
    </w:p>
    <w:p w14:paraId="759C1439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 xml:space="preserve">5.6.3 — Latency Field </w:t>
      </w:r>
      <w:proofErr w:type="spellStart"/>
      <w:r w:rsidRPr="005332B7">
        <w:rPr>
          <w:b/>
          <w:bCs/>
        </w:rPr>
        <w:t>τ_L</w:t>
      </w:r>
      <w:proofErr w:type="spellEnd"/>
      <w:r w:rsidRPr="005332B7">
        <w:rPr>
          <w:b/>
          <w:bCs/>
        </w:rPr>
        <w:t xml:space="preserve"> and Propagation Tensor </w:t>
      </w:r>
      <w:proofErr w:type="spellStart"/>
      <w:r w:rsidRPr="005332B7">
        <w:rPr>
          <w:b/>
          <w:bCs/>
        </w:rPr>
        <w:t>ψ_L</w:t>
      </w:r>
      <w:proofErr w:type="spellEnd"/>
      <w:r w:rsidRPr="005332B7">
        <w:br/>
        <w:t>Define latency field:</w:t>
      </w:r>
    </w:p>
    <w:p w14:paraId="7FC0BDBF" w14:textId="77777777" w:rsidR="005332B7" w:rsidRPr="005332B7" w:rsidRDefault="005332B7" w:rsidP="00DD194A">
      <w:pPr>
        <w:spacing w:before="100" w:beforeAutospacing="1" w:after="100" w:afterAutospacing="1"/>
      </w:pPr>
      <w:proofErr w:type="spellStart"/>
      <w:r w:rsidRPr="005332B7">
        <w:t>τ_L</w:t>
      </w:r>
      <w:proofErr w:type="spellEnd"/>
      <w:r w:rsidRPr="005332B7">
        <w:t xml:space="preserve">: U_CGL → </w:t>
      </w:r>
      <w:r w:rsidRPr="005332B7">
        <w:rPr>
          <w:rFonts w:ascii="Cambria Math" w:hAnsi="Cambria Math" w:cs="Cambria Math"/>
        </w:rPr>
        <w:t>ℝ⁺</w:t>
      </w:r>
      <w:r w:rsidRPr="005332B7">
        <w:br/>
      </w:r>
      <w:proofErr w:type="spellStart"/>
      <w:r w:rsidRPr="005332B7">
        <w:rPr>
          <w:rFonts w:ascii="Aptos" w:hAnsi="Aptos" w:cs="Aptos"/>
        </w:rPr>
        <w:t>τ</w:t>
      </w:r>
      <w:r w:rsidRPr="005332B7">
        <w:t>_L</w:t>
      </w:r>
      <w:proofErr w:type="spellEnd"/>
      <w:r w:rsidRPr="005332B7">
        <w:t xml:space="preserve">(x) = </w:t>
      </w:r>
      <w:proofErr w:type="spellStart"/>
      <w:r w:rsidRPr="005332B7">
        <w:t>lat</w:t>
      </w:r>
      <w:proofErr w:type="spellEnd"/>
      <w:r w:rsidRPr="005332B7">
        <w:t>(x)</w:t>
      </w:r>
    </w:p>
    <w:p w14:paraId="203C5016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and latency-propagation tensor:</w:t>
      </w:r>
    </w:p>
    <w:p w14:paraId="44D90DAB" w14:textId="77777777" w:rsidR="005332B7" w:rsidRPr="005332B7" w:rsidRDefault="005332B7" w:rsidP="00DD194A">
      <w:pPr>
        <w:spacing w:before="100" w:beforeAutospacing="1" w:after="100" w:afterAutospacing="1"/>
      </w:pPr>
      <w:proofErr w:type="spellStart"/>
      <w:r w:rsidRPr="005332B7">
        <w:t>ψ_L</w:t>
      </w:r>
      <w:proofErr w:type="spellEnd"/>
      <w:r w:rsidRPr="005332B7">
        <w:t>(x) = (∂</w:t>
      </w:r>
      <w:proofErr w:type="spellStart"/>
      <w:r w:rsidRPr="005332B7">
        <w:t>lat</w:t>
      </w:r>
      <w:proofErr w:type="spellEnd"/>
      <w:r w:rsidRPr="005332B7">
        <w:t>/∂k₁, …, ∂</w:t>
      </w:r>
      <w:proofErr w:type="spellStart"/>
      <w:r w:rsidRPr="005332B7">
        <w:t>lat</w:t>
      </w:r>
      <w:proofErr w:type="spellEnd"/>
      <w:r w:rsidRPr="005332B7">
        <w:t>/∂k₆)</w:t>
      </w:r>
    </w:p>
    <w:p w14:paraId="55EE435E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Latency invariants:</w:t>
      </w:r>
    </w:p>
    <w:p w14:paraId="309B5CB8" w14:textId="77777777" w:rsidR="005332B7" w:rsidRPr="005332B7" w:rsidRDefault="005332B7" w:rsidP="00DD194A">
      <w:pPr>
        <w:numPr>
          <w:ilvl w:val="0"/>
          <w:numId w:val="87"/>
        </w:numPr>
        <w:spacing w:before="100" w:beforeAutospacing="1" w:after="100" w:afterAutospacing="1"/>
      </w:pPr>
      <w:proofErr w:type="spellStart"/>
      <w:r w:rsidRPr="005332B7">
        <w:t>lat</w:t>
      </w:r>
      <w:proofErr w:type="spellEnd"/>
      <w:r w:rsidRPr="005332B7">
        <w:t xml:space="preserve">(x) ≤ </w:t>
      </w:r>
      <w:proofErr w:type="spellStart"/>
      <w:r w:rsidRPr="005332B7">
        <w:t>L_crit</w:t>
      </w:r>
      <w:proofErr w:type="spellEnd"/>
    </w:p>
    <w:p w14:paraId="5340C414" w14:textId="77777777" w:rsidR="005332B7" w:rsidRPr="005332B7" w:rsidRDefault="005332B7" w:rsidP="00DD194A">
      <w:pPr>
        <w:numPr>
          <w:ilvl w:val="0"/>
          <w:numId w:val="87"/>
        </w:numPr>
        <w:spacing w:before="100" w:beforeAutospacing="1" w:after="100" w:afterAutospacing="1"/>
      </w:pPr>
      <w:r w:rsidRPr="005332B7">
        <w:t xml:space="preserve">queue-depth bounded: Q(x) ≤ </w:t>
      </w:r>
      <w:proofErr w:type="spellStart"/>
      <w:r w:rsidRPr="005332B7">
        <w:t>Q_max</w:t>
      </w:r>
      <w:proofErr w:type="spellEnd"/>
    </w:p>
    <w:p w14:paraId="76AF06CF" w14:textId="77777777" w:rsidR="005332B7" w:rsidRPr="005332B7" w:rsidRDefault="005332B7" w:rsidP="00DD194A">
      <w:pPr>
        <w:numPr>
          <w:ilvl w:val="0"/>
          <w:numId w:val="87"/>
        </w:numPr>
        <w:spacing w:before="100" w:beforeAutospacing="1" w:after="100" w:afterAutospacing="1"/>
      </w:pPr>
      <w:r w:rsidRPr="005332B7">
        <w:t>d(</w:t>
      </w:r>
      <w:proofErr w:type="spellStart"/>
      <w:r w:rsidRPr="005332B7">
        <w:t>lat</w:t>
      </w:r>
      <w:proofErr w:type="spellEnd"/>
      <w:r w:rsidRPr="005332B7">
        <w:t xml:space="preserve">)/dt ≤ </w:t>
      </w:r>
      <w:proofErr w:type="spellStart"/>
      <w:r w:rsidRPr="005332B7">
        <w:t>L_rise_max</w:t>
      </w:r>
      <w:proofErr w:type="spellEnd"/>
    </w:p>
    <w:p w14:paraId="33A52158" w14:textId="77777777" w:rsidR="005332B7" w:rsidRPr="005332B7" w:rsidRDefault="005332B7" w:rsidP="00DD194A">
      <w:pPr>
        <w:numPr>
          <w:ilvl w:val="0"/>
          <w:numId w:val="87"/>
        </w:numPr>
        <w:spacing w:before="100" w:beforeAutospacing="1" w:after="100" w:afterAutospacing="1"/>
      </w:pPr>
      <w:r w:rsidRPr="005332B7">
        <w:t xml:space="preserve">propagation monotonic: </w:t>
      </w:r>
      <w:proofErr w:type="spellStart"/>
      <w:r w:rsidRPr="005332B7">
        <w:t>ψ_L·n</w:t>
      </w:r>
      <w:proofErr w:type="spellEnd"/>
      <w:r w:rsidRPr="005332B7">
        <w:t>(∂</w:t>
      </w:r>
      <w:r w:rsidRPr="005332B7">
        <w:rPr>
          <w:rFonts w:ascii="Cambria Math" w:hAnsi="Cambria Math" w:cs="Cambria Math"/>
        </w:rPr>
        <w:t>𝓚</w:t>
      </w:r>
      <w:r w:rsidRPr="005332B7">
        <w:t>) ≤ 0</w:t>
      </w:r>
    </w:p>
    <w:p w14:paraId="60FD0768" w14:textId="77777777" w:rsidR="005332B7" w:rsidRPr="005332B7" w:rsidRDefault="005332B7" w:rsidP="00DD194A">
      <w:pPr>
        <w:numPr>
          <w:ilvl w:val="0"/>
          <w:numId w:val="87"/>
        </w:numPr>
        <w:spacing w:before="100" w:beforeAutospacing="1" w:after="100" w:afterAutospacing="1"/>
      </w:pPr>
      <w:r w:rsidRPr="005332B7">
        <w:t>federated alignment: |</w:t>
      </w:r>
      <w:proofErr w:type="spellStart"/>
      <w:r w:rsidRPr="005332B7">
        <w:t>lat</w:t>
      </w:r>
      <w:proofErr w:type="spellEnd"/>
      <w:r w:rsidRPr="005332B7">
        <w:rPr>
          <w:rFonts w:ascii="Arial" w:hAnsi="Arial" w:cs="Arial"/>
        </w:rPr>
        <w:t>ᵢ</w:t>
      </w:r>
      <w:r w:rsidRPr="005332B7">
        <w:t xml:space="preserve"> − </w:t>
      </w:r>
      <w:proofErr w:type="spellStart"/>
      <w:r w:rsidRPr="005332B7">
        <w:t>lat</w:t>
      </w:r>
      <w:proofErr w:type="spellEnd"/>
      <w:r w:rsidRPr="005332B7">
        <w:rPr>
          <w:rFonts w:ascii="Arial" w:hAnsi="Arial" w:cs="Arial"/>
        </w:rPr>
        <w:t>ⱼ</w:t>
      </w:r>
      <w:r w:rsidRPr="005332B7">
        <w:t xml:space="preserve">|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ε</w:t>
      </w:r>
      <w:r w:rsidRPr="005332B7">
        <w:t>_L</w:t>
      </w:r>
      <w:proofErr w:type="spellEnd"/>
    </w:p>
    <w:p w14:paraId="661203D6" w14:textId="77777777" w:rsidR="005332B7" w:rsidRPr="005332B7" w:rsidRDefault="005332B7" w:rsidP="00DD194A">
      <w:pPr>
        <w:numPr>
          <w:ilvl w:val="0"/>
          <w:numId w:val="87"/>
        </w:numPr>
        <w:spacing w:before="100" w:beforeAutospacing="1" w:after="100" w:afterAutospacing="1"/>
      </w:pPr>
      <w:r w:rsidRPr="005332B7">
        <w:t xml:space="preserve">propagation curvature bounded: </w:t>
      </w:r>
      <w:r w:rsidRPr="005332B7">
        <w:rPr>
          <w:rFonts w:ascii="Cambria Math" w:hAnsi="Cambria Math" w:cs="Cambria Math"/>
        </w:rPr>
        <w:t>∥∇</w:t>
      </w:r>
      <w:r w:rsidRPr="005332B7">
        <w:rPr>
          <w:rFonts w:ascii="Aptos" w:hAnsi="Aptos" w:cs="Aptos"/>
        </w:rPr>
        <w:t>²</w:t>
      </w:r>
      <w:r w:rsidRPr="005332B7">
        <w:t xml:space="preserve"> </w:t>
      </w:r>
      <w:proofErr w:type="spellStart"/>
      <w:r w:rsidRPr="005332B7">
        <w:t>lat</w:t>
      </w:r>
      <w:proofErr w:type="spellEnd"/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κ</w:t>
      </w:r>
      <w:r w:rsidRPr="005332B7">
        <w:t>_L</w:t>
      </w:r>
      <w:proofErr w:type="spellEnd"/>
    </w:p>
    <w:p w14:paraId="5C2A0786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Latency-correction operator:</w:t>
      </w:r>
    </w:p>
    <w:p w14:paraId="536F9744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C_L(x) = −</w:t>
      </w:r>
      <w:proofErr w:type="spellStart"/>
      <w:r w:rsidRPr="005332B7">
        <w:t>η_L</w:t>
      </w:r>
      <w:proofErr w:type="spellEnd"/>
      <w:r w:rsidRPr="005332B7">
        <w:t xml:space="preserve"> </w:t>
      </w:r>
      <w:proofErr w:type="spellStart"/>
      <w:r w:rsidRPr="005332B7">
        <w:t>ψ_L</w:t>
      </w:r>
      <w:proofErr w:type="spellEnd"/>
      <w:r w:rsidRPr="005332B7">
        <w:t>(x)</w:t>
      </w:r>
    </w:p>
    <w:p w14:paraId="7B0AE1A5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must smooth temporal distortions without destabilizing allocation or scheduling.</w:t>
      </w:r>
    </w:p>
    <w:p w14:paraId="6B7F5DE4" w14:textId="3FC3284A" w:rsidR="005332B7" w:rsidRPr="005332B7" w:rsidRDefault="005332B7" w:rsidP="00DD194A">
      <w:pPr>
        <w:spacing w:before="100" w:beforeAutospacing="1" w:after="100" w:afterAutospacing="1"/>
      </w:pPr>
    </w:p>
    <w:p w14:paraId="1041E3D9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>5.6.4 — Thermo-Latency Constraint Lattice Λ_TL</w:t>
      </w:r>
      <w:r w:rsidRPr="005332B7">
        <w:br/>
      </w:r>
      <w:proofErr w:type="spellStart"/>
      <w:r w:rsidRPr="005332B7">
        <w:t>Λ_TL</w:t>
      </w:r>
      <w:proofErr w:type="spellEnd"/>
      <w:r w:rsidRPr="005332B7">
        <w:t xml:space="preserve"> = (V_TL, E_TL, Ξ_TL)</w:t>
      </w:r>
    </w:p>
    <w:p w14:paraId="4ACEC496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• </w:t>
      </w:r>
      <w:r w:rsidRPr="005332B7">
        <w:rPr>
          <w:b/>
          <w:bCs/>
        </w:rPr>
        <w:t>V_TL</w:t>
      </w:r>
      <w:r w:rsidRPr="005332B7">
        <w:t xml:space="preserve"> are thermal-latency states</w:t>
      </w:r>
      <w:r w:rsidRPr="005332B7">
        <w:br/>
        <w:t xml:space="preserve">• </w:t>
      </w:r>
      <w:r w:rsidRPr="005332B7">
        <w:rPr>
          <w:b/>
          <w:bCs/>
        </w:rPr>
        <w:t>E_TL</w:t>
      </w:r>
      <w:r w:rsidRPr="005332B7">
        <w:t xml:space="preserve"> are transitions between thermal-latency configurations</w:t>
      </w:r>
      <w:r w:rsidRPr="005332B7">
        <w:br/>
        <w:t xml:space="preserve">• </w:t>
      </w:r>
      <w:r w:rsidRPr="005332B7">
        <w:rPr>
          <w:b/>
          <w:bCs/>
        </w:rPr>
        <w:t>Ξ_TL</w:t>
      </w:r>
      <w:r w:rsidRPr="005332B7">
        <w:t xml:space="preserve"> is the predicate family:</w:t>
      </w:r>
    </w:p>
    <w:p w14:paraId="795896A4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lastRenderedPageBreak/>
        <w:t>Ξ_TL = {</w:t>
      </w:r>
      <w:proofErr w:type="spellStart"/>
      <w:r w:rsidRPr="005332B7">
        <w:t>χ_Tcrit</w:t>
      </w:r>
      <w:proofErr w:type="spellEnd"/>
      <w:r w:rsidRPr="005332B7">
        <w:t xml:space="preserve">, </w:t>
      </w:r>
      <w:proofErr w:type="spellStart"/>
      <w:r w:rsidRPr="005332B7">
        <w:t>χ_Lcrit</w:t>
      </w:r>
      <w:proofErr w:type="spellEnd"/>
      <w:r w:rsidRPr="005332B7">
        <w:t xml:space="preserve">, </w:t>
      </w:r>
      <w:proofErr w:type="spellStart"/>
      <w:r w:rsidRPr="005332B7">
        <w:t>χ_Qdepth</w:t>
      </w:r>
      <w:proofErr w:type="spellEnd"/>
      <w:r w:rsidRPr="005332B7">
        <w:t xml:space="preserve">, </w:t>
      </w:r>
      <w:proofErr w:type="spellStart"/>
      <w:r w:rsidRPr="005332B7">
        <w:t>χ_env</w:t>
      </w:r>
      <w:proofErr w:type="spellEnd"/>
      <w:r w:rsidRPr="005332B7">
        <w:t xml:space="preserve">, </w:t>
      </w:r>
      <w:proofErr w:type="spellStart"/>
      <w:r w:rsidRPr="005332B7">
        <w:t>χ_curv</w:t>
      </w:r>
      <w:proofErr w:type="spellEnd"/>
      <w:r w:rsidRPr="005332B7">
        <w:t xml:space="preserve">, </w:t>
      </w:r>
      <w:proofErr w:type="spellStart"/>
      <w:r w:rsidRPr="005332B7">
        <w:t>χ_drift</w:t>
      </w:r>
      <w:proofErr w:type="spellEnd"/>
      <w:r w:rsidRPr="005332B7">
        <w:t xml:space="preserve">, </w:t>
      </w:r>
      <w:proofErr w:type="spellStart"/>
      <w:r w:rsidRPr="005332B7">
        <w:t>χ_hw</w:t>
      </w:r>
      <w:proofErr w:type="spellEnd"/>
      <w:r w:rsidRPr="005332B7">
        <w:t xml:space="preserve">, </w:t>
      </w:r>
      <w:proofErr w:type="spellStart"/>
      <w:r w:rsidRPr="005332B7">
        <w:t>χ_fed</w:t>
      </w:r>
      <w:proofErr w:type="spellEnd"/>
      <w:r w:rsidRPr="005332B7">
        <w:t xml:space="preserve">, </w:t>
      </w:r>
      <w:proofErr w:type="spellStart"/>
      <w:r w:rsidRPr="005332B7">
        <w:t>χ_modal</w:t>
      </w:r>
      <w:proofErr w:type="spellEnd"/>
      <w:r w:rsidRPr="005332B7">
        <w:t>}</w:t>
      </w:r>
    </w:p>
    <w:p w14:paraId="5697FDD9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Transition e: x → x′ is legal </w:t>
      </w:r>
      <w:proofErr w:type="spellStart"/>
      <w:r w:rsidRPr="005332B7">
        <w:t>iff</w:t>
      </w:r>
      <w:proofErr w:type="spellEnd"/>
      <w:r w:rsidRPr="005332B7">
        <w:t>:</w:t>
      </w:r>
    </w:p>
    <w:p w14:paraId="1FF259CE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(1) temp(x′) ≤ </w:t>
      </w:r>
      <w:proofErr w:type="spellStart"/>
      <w:r w:rsidRPr="005332B7">
        <w:t>T_crit</w:t>
      </w:r>
      <w:proofErr w:type="spellEnd"/>
      <w:r w:rsidRPr="005332B7">
        <w:br/>
        <w:t xml:space="preserve">(2) </w:t>
      </w:r>
      <w:proofErr w:type="spellStart"/>
      <w:r w:rsidRPr="005332B7">
        <w:t>lat</w:t>
      </w:r>
      <w:proofErr w:type="spellEnd"/>
      <w:r w:rsidRPr="005332B7">
        <w:t xml:space="preserve">(x′) ≤ </w:t>
      </w:r>
      <w:proofErr w:type="spellStart"/>
      <w:r w:rsidRPr="005332B7">
        <w:t>L_crit</w:t>
      </w:r>
      <w:proofErr w:type="spellEnd"/>
      <w:r w:rsidRPr="005332B7">
        <w:br/>
        <w:t xml:space="preserve">(3) </w:t>
      </w:r>
      <w:r w:rsidRPr="005332B7">
        <w:rPr>
          <w:rFonts w:ascii="Cambria Math" w:hAnsi="Cambria Math" w:cs="Cambria Math"/>
        </w:rPr>
        <w:t>∥</w:t>
      </w:r>
      <w:proofErr w:type="spellStart"/>
      <w:r w:rsidRPr="005332B7">
        <w:rPr>
          <w:rFonts w:ascii="Aptos" w:hAnsi="Aptos" w:cs="Aptos"/>
        </w:rPr>
        <w:t>ψ</w:t>
      </w:r>
      <w:r w:rsidRPr="005332B7">
        <w:t>_T</w:t>
      </w:r>
      <w:proofErr w:type="spellEnd"/>
      <w:r w:rsidRPr="005332B7">
        <w:rPr>
          <w:rFonts w:ascii="Aptos" w:hAnsi="Aptos" w:cs="Aptos"/>
        </w:rPr>
        <w:t>′</w:t>
      </w:r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ψ</w:t>
      </w:r>
      <w:r w:rsidRPr="005332B7">
        <w:t>_max</w:t>
      </w:r>
      <w:proofErr w:type="spellEnd"/>
      <w:r w:rsidRPr="005332B7">
        <w:t xml:space="preserve"> and </w:t>
      </w:r>
      <w:r w:rsidRPr="005332B7">
        <w:rPr>
          <w:rFonts w:ascii="Cambria Math" w:hAnsi="Cambria Math" w:cs="Cambria Math"/>
        </w:rPr>
        <w:t>∥</w:t>
      </w:r>
      <w:proofErr w:type="spellStart"/>
      <w:r w:rsidRPr="005332B7">
        <w:rPr>
          <w:rFonts w:ascii="Aptos" w:hAnsi="Aptos" w:cs="Aptos"/>
        </w:rPr>
        <w:t>ψ</w:t>
      </w:r>
      <w:r w:rsidRPr="005332B7">
        <w:t>_L</w:t>
      </w:r>
      <w:proofErr w:type="spellEnd"/>
      <w:r w:rsidRPr="005332B7">
        <w:rPr>
          <w:rFonts w:ascii="Aptos" w:hAnsi="Aptos" w:cs="Aptos"/>
        </w:rPr>
        <w:t>′</w:t>
      </w:r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ψ</w:t>
      </w:r>
      <w:r w:rsidRPr="005332B7">
        <w:t>_Lmax</w:t>
      </w:r>
      <w:proofErr w:type="spellEnd"/>
      <w:r w:rsidRPr="005332B7">
        <w:br/>
        <w:t>(4) Q(x</w:t>
      </w:r>
      <w:r w:rsidRPr="005332B7">
        <w:rPr>
          <w:rFonts w:ascii="Aptos" w:hAnsi="Aptos" w:cs="Aptos"/>
        </w:rPr>
        <w:t>′</w:t>
      </w:r>
      <w:r w:rsidRPr="005332B7">
        <w:t xml:space="preserve">)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t>Q_max</w:t>
      </w:r>
      <w:proofErr w:type="spellEnd"/>
      <w:r w:rsidRPr="005332B7">
        <w:br/>
        <w:t xml:space="preserve">(5) </w:t>
      </w:r>
      <w:r w:rsidRPr="005332B7">
        <w:rPr>
          <w:rFonts w:ascii="Cambria Math" w:hAnsi="Cambria Math" w:cs="Cambria Math"/>
        </w:rPr>
        <w:t>∇𝓚</w:t>
      </w:r>
      <w:r w:rsidRPr="005332B7">
        <w:t xml:space="preserve"> boundary monotonicity preserved</w:t>
      </w:r>
      <w:r w:rsidRPr="005332B7">
        <w:br/>
        <w:t xml:space="preserve">(6) physical-substrate constraints in </w:t>
      </w:r>
      <w:r w:rsidRPr="005332B7">
        <w:rPr>
          <w:rFonts w:ascii="Cambria Math" w:hAnsi="Cambria Math" w:cs="Cambria Math"/>
        </w:rPr>
        <w:t>𝓗</w:t>
      </w:r>
      <w:r w:rsidRPr="005332B7">
        <w:t>_</w:t>
      </w:r>
      <w:proofErr w:type="spellStart"/>
      <w:r w:rsidRPr="005332B7">
        <w:t>phys</w:t>
      </w:r>
      <w:proofErr w:type="spellEnd"/>
      <w:r w:rsidRPr="005332B7">
        <w:t xml:space="preserve"> respected</w:t>
      </w:r>
      <w:r w:rsidRPr="005332B7">
        <w:br/>
        <w:t>(7) federated coherence maintained</w:t>
      </w:r>
      <w:r w:rsidRPr="005332B7">
        <w:br/>
        <w:t>(8) modal-regime permissions satisfied</w:t>
      </w:r>
    </w:p>
    <w:p w14:paraId="2F6C03DC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This lattice ensures thermo-latency transitions obey multi-level global constraints.</w:t>
      </w:r>
    </w:p>
    <w:p w14:paraId="5DDCE876" w14:textId="0BEDE051" w:rsidR="005332B7" w:rsidRPr="005332B7" w:rsidRDefault="005332B7" w:rsidP="00DD194A">
      <w:pPr>
        <w:spacing w:before="100" w:beforeAutospacing="1" w:after="100" w:afterAutospacing="1"/>
      </w:pPr>
    </w:p>
    <w:p w14:paraId="7ECED307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>5.6.5 — Heat-Dissipation Dynamics and Thermal Contraction Operator Ω_T</w:t>
      </w:r>
      <w:r w:rsidRPr="005332B7">
        <w:br/>
        <w:t>Thermal behavior evolves according to:</w:t>
      </w:r>
    </w:p>
    <w:p w14:paraId="5F829D6A" w14:textId="77777777" w:rsidR="005332B7" w:rsidRPr="005332B7" w:rsidRDefault="005332B7" w:rsidP="00DD194A">
      <w:pPr>
        <w:spacing w:before="100" w:beforeAutospacing="1" w:after="100" w:afterAutospacing="1"/>
      </w:pPr>
      <w:proofErr w:type="spellStart"/>
      <w:r w:rsidRPr="005332B7">
        <w:t>dτ_T</w:t>
      </w:r>
      <w:proofErr w:type="spellEnd"/>
      <w:r w:rsidRPr="005332B7">
        <w:t xml:space="preserve">/dt = </w:t>
      </w:r>
      <w:proofErr w:type="spellStart"/>
      <w:r w:rsidRPr="005332B7">
        <w:t>H_gen</w:t>
      </w:r>
      <w:proofErr w:type="spellEnd"/>
      <w:r w:rsidRPr="005332B7">
        <w:t xml:space="preserve"> − </w:t>
      </w:r>
      <w:proofErr w:type="spellStart"/>
      <w:r w:rsidRPr="005332B7">
        <w:t>H_diss</w:t>
      </w:r>
      <w:proofErr w:type="spellEnd"/>
    </w:p>
    <w:p w14:paraId="30DDDEAD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where:</w:t>
      </w:r>
    </w:p>
    <w:p w14:paraId="4AB44D4B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• </w:t>
      </w:r>
      <w:proofErr w:type="spellStart"/>
      <w:r w:rsidRPr="005332B7">
        <w:rPr>
          <w:b/>
          <w:bCs/>
        </w:rPr>
        <w:t>H_gen</w:t>
      </w:r>
      <w:proofErr w:type="spellEnd"/>
      <w:r w:rsidRPr="005332B7">
        <w:t xml:space="preserve"> = heat generated from compute load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H_diss</w:t>
      </w:r>
      <w:proofErr w:type="spellEnd"/>
      <w:r w:rsidRPr="005332B7">
        <w:t xml:space="preserve"> = heat dissipated through conduction, convection, or device-specific cooling</w:t>
      </w:r>
    </w:p>
    <w:p w14:paraId="020603CD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Thermal contraction operator:</w:t>
      </w:r>
    </w:p>
    <w:p w14:paraId="3BCC82E0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Ω_T(x) = x′ such that</w:t>
      </w:r>
      <w:r w:rsidRPr="005332B7">
        <w:br/>
        <w:t xml:space="preserve">temp(x′) = temp(x) − </w:t>
      </w:r>
      <w:proofErr w:type="spellStart"/>
      <w:r w:rsidRPr="005332B7">
        <w:t>δ_T</w:t>
      </w:r>
      <w:proofErr w:type="spellEnd"/>
      <w:r w:rsidRPr="005332B7">
        <w:br/>
        <w:t>with:</w:t>
      </w:r>
    </w:p>
    <w:p w14:paraId="2FC59615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(1) </w:t>
      </w:r>
      <w:proofErr w:type="spellStart"/>
      <w:r w:rsidRPr="005332B7">
        <w:t>δ_T</w:t>
      </w:r>
      <w:proofErr w:type="spellEnd"/>
      <w:r w:rsidRPr="005332B7">
        <w:t xml:space="preserve"> = </w:t>
      </w:r>
      <w:proofErr w:type="spellStart"/>
      <w:r w:rsidRPr="005332B7">
        <w:t>η_T</w:t>
      </w:r>
      <w:proofErr w:type="spellEnd"/>
      <w:r w:rsidRPr="005332B7">
        <w:t xml:space="preserve"> · </w:t>
      </w:r>
      <w:proofErr w:type="spellStart"/>
      <w:r w:rsidRPr="005332B7">
        <w:t>H_diss_eff</w:t>
      </w:r>
      <w:proofErr w:type="spellEnd"/>
      <w:r w:rsidRPr="005332B7">
        <w:br/>
        <w:t xml:space="preserve">(2) </w:t>
      </w:r>
      <w:proofErr w:type="spellStart"/>
      <w:r w:rsidRPr="005332B7">
        <w:t>δ_T</w:t>
      </w:r>
      <w:proofErr w:type="spellEnd"/>
      <w:r w:rsidRPr="005332B7">
        <w:t xml:space="preserve"> ≤ </w:t>
      </w:r>
      <w:proofErr w:type="spellStart"/>
      <w:r w:rsidRPr="005332B7">
        <w:t>δ_Tmax</w:t>
      </w:r>
      <w:proofErr w:type="spellEnd"/>
      <w:r w:rsidRPr="005332B7">
        <w:br/>
        <w:t xml:space="preserve">(3) curvature not increased beyond </w:t>
      </w:r>
      <w:proofErr w:type="spellStart"/>
      <w:r w:rsidRPr="005332B7">
        <w:t>ρ_Tmax</w:t>
      </w:r>
      <w:proofErr w:type="spellEnd"/>
      <w:r w:rsidRPr="005332B7">
        <w:br/>
        <w:t xml:space="preserve">(4) deformation reduced via ε → ε − </w:t>
      </w:r>
      <w:proofErr w:type="spellStart"/>
      <w:r w:rsidRPr="005332B7">
        <w:t>Δε_T</w:t>
      </w:r>
      <w:proofErr w:type="spellEnd"/>
      <w:r w:rsidRPr="005332B7">
        <w:br/>
        <w:t>(5) lineage updated for thermal contraction</w:t>
      </w:r>
      <w:r w:rsidRPr="005332B7">
        <w:br/>
        <w:t>(6) federated nodes apply Ω_T synchronously</w:t>
      </w:r>
    </w:p>
    <w:p w14:paraId="4A1B71C7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lastRenderedPageBreak/>
        <w:t>This operator prevents thermal runaway and enforces stable temperature descent.</w:t>
      </w:r>
    </w:p>
    <w:p w14:paraId="19E8CA71" w14:textId="6533B684" w:rsidR="005332B7" w:rsidRPr="005332B7" w:rsidRDefault="005332B7" w:rsidP="00DD194A">
      <w:pPr>
        <w:spacing w:before="100" w:beforeAutospacing="1" w:after="100" w:afterAutospacing="1"/>
      </w:pPr>
    </w:p>
    <w:p w14:paraId="12AB2127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>5.6.6 — Latency-Dissipation Dynamics and Queue-Contraction Operator Ω_L</w:t>
      </w:r>
      <w:r w:rsidRPr="005332B7">
        <w:br/>
        <w:t>Latency evolves as:</w:t>
      </w:r>
    </w:p>
    <w:p w14:paraId="4A238F50" w14:textId="77777777" w:rsidR="005332B7" w:rsidRPr="005332B7" w:rsidRDefault="005332B7" w:rsidP="00DD194A">
      <w:pPr>
        <w:spacing w:before="100" w:beforeAutospacing="1" w:after="100" w:afterAutospacing="1"/>
      </w:pPr>
      <w:proofErr w:type="spellStart"/>
      <w:r w:rsidRPr="005332B7">
        <w:t>dτ_L</w:t>
      </w:r>
      <w:proofErr w:type="spellEnd"/>
      <w:r w:rsidRPr="005332B7">
        <w:t xml:space="preserve">/dt = </w:t>
      </w:r>
      <w:proofErr w:type="spellStart"/>
      <w:r w:rsidRPr="005332B7">
        <w:t>L_prop</w:t>
      </w:r>
      <w:proofErr w:type="spellEnd"/>
      <w:r w:rsidRPr="005332B7">
        <w:t xml:space="preserve"> − </w:t>
      </w:r>
      <w:proofErr w:type="spellStart"/>
      <w:r w:rsidRPr="005332B7">
        <w:t>L_diss</w:t>
      </w:r>
      <w:proofErr w:type="spellEnd"/>
    </w:p>
    <w:p w14:paraId="513DC81A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where:</w:t>
      </w:r>
    </w:p>
    <w:p w14:paraId="4A3277B1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• </w:t>
      </w:r>
      <w:proofErr w:type="spellStart"/>
      <w:r w:rsidRPr="005332B7">
        <w:rPr>
          <w:b/>
          <w:bCs/>
        </w:rPr>
        <w:t>L_prop</w:t>
      </w:r>
      <w:proofErr w:type="spellEnd"/>
      <w:r w:rsidRPr="005332B7">
        <w:t xml:space="preserve"> is propagation from workload or interconnect saturation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L_diss</w:t>
      </w:r>
      <w:proofErr w:type="spellEnd"/>
      <w:r w:rsidRPr="005332B7">
        <w:t xml:space="preserve"> is latency dissipation from harmonized scheduling and bandwidth allocation</w:t>
      </w:r>
    </w:p>
    <w:p w14:paraId="0D26B0DF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Ω_L(x) = x′ such that</w:t>
      </w:r>
      <w:r w:rsidRPr="005332B7">
        <w:br/>
      </w:r>
      <w:proofErr w:type="spellStart"/>
      <w:r w:rsidRPr="005332B7">
        <w:t>lat</w:t>
      </w:r>
      <w:proofErr w:type="spellEnd"/>
      <w:r w:rsidRPr="005332B7">
        <w:t xml:space="preserve">(x′) = </w:t>
      </w:r>
      <w:proofErr w:type="spellStart"/>
      <w:r w:rsidRPr="005332B7">
        <w:t>lat</w:t>
      </w:r>
      <w:proofErr w:type="spellEnd"/>
      <w:r w:rsidRPr="005332B7">
        <w:t xml:space="preserve">(x) − </w:t>
      </w:r>
      <w:proofErr w:type="spellStart"/>
      <w:r w:rsidRPr="005332B7">
        <w:t>δ_L</w:t>
      </w:r>
      <w:proofErr w:type="spellEnd"/>
      <w:r w:rsidRPr="005332B7">
        <w:br/>
        <w:t>with invariants:</w:t>
      </w:r>
    </w:p>
    <w:p w14:paraId="205C203F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(1) </w:t>
      </w:r>
      <w:proofErr w:type="spellStart"/>
      <w:r w:rsidRPr="005332B7">
        <w:t>δ_L</w:t>
      </w:r>
      <w:proofErr w:type="spellEnd"/>
      <w:r w:rsidRPr="005332B7">
        <w:t xml:space="preserve"> ≤ </w:t>
      </w:r>
      <w:proofErr w:type="spellStart"/>
      <w:r w:rsidRPr="005332B7">
        <w:t>δ_Lmax</w:t>
      </w:r>
      <w:proofErr w:type="spellEnd"/>
      <w:r w:rsidRPr="005332B7">
        <w:br/>
        <w:t>(2) Q(x′) reduced or maintained</w:t>
      </w:r>
      <w:r w:rsidRPr="005332B7">
        <w:br/>
        <w:t xml:space="preserve">(3) </w:t>
      </w:r>
      <w:proofErr w:type="spellStart"/>
      <w:r w:rsidRPr="005332B7">
        <w:t>ψ_L</w:t>
      </w:r>
      <w:proofErr w:type="spellEnd"/>
      <w:r w:rsidRPr="005332B7">
        <w:t xml:space="preserve"> flattened: </w:t>
      </w:r>
      <w:r w:rsidRPr="005332B7">
        <w:rPr>
          <w:rFonts w:ascii="Cambria Math" w:hAnsi="Cambria Math" w:cs="Cambria Math"/>
        </w:rPr>
        <w:t>∇</w:t>
      </w:r>
      <w:proofErr w:type="spellStart"/>
      <w:r w:rsidRPr="005332B7">
        <w:rPr>
          <w:rFonts w:ascii="Aptos" w:hAnsi="Aptos" w:cs="Aptos"/>
        </w:rPr>
        <w:t>τ</w:t>
      </w:r>
      <w:r w:rsidRPr="005332B7">
        <w:t>_L</w:t>
      </w:r>
      <w:proofErr w:type="spellEnd"/>
      <w:r w:rsidRPr="005332B7">
        <w:t>(x</w:t>
      </w:r>
      <w:r w:rsidRPr="005332B7">
        <w:rPr>
          <w:rFonts w:ascii="Aptos" w:hAnsi="Aptos" w:cs="Aptos"/>
        </w:rPr>
        <w:t>′</w:t>
      </w:r>
      <w:r w:rsidRPr="005332B7">
        <w:t xml:space="preserve">)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r w:rsidRPr="005332B7">
        <w:rPr>
          <w:rFonts w:ascii="Cambria Math" w:hAnsi="Cambria Math" w:cs="Cambria Math"/>
        </w:rPr>
        <w:t>∇</w:t>
      </w:r>
      <w:proofErr w:type="spellStart"/>
      <w:r w:rsidRPr="005332B7">
        <w:rPr>
          <w:rFonts w:ascii="Aptos" w:hAnsi="Aptos" w:cs="Aptos"/>
        </w:rPr>
        <w:t>τ</w:t>
      </w:r>
      <w:r w:rsidRPr="005332B7">
        <w:t>_L</w:t>
      </w:r>
      <w:proofErr w:type="spellEnd"/>
      <w:r w:rsidRPr="005332B7">
        <w:t>(x)</w:t>
      </w:r>
      <w:r w:rsidRPr="005332B7">
        <w:br/>
        <w:t>(4) no packet reordering that violates lineage or modal invariants</w:t>
      </w:r>
      <w:r w:rsidRPr="005332B7">
        <w:br/>
        <w:t>(5) federated latency harmonization preserved</w:t>
      </w:r>
    </w:p>
    <w:p w14:paraId="094DE46F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This operator prevents timing collapse in distributed execution.</w:t>
      </w:r>
    </w:p>
    <w:p w14:paraId="0C413E1C" w14:textId="24B59577" w:rsidR="005332B7" w:rsidRPr="005332B7" w:rsidRDefault="005332B7" w:rsidP="00DD194A">
      <w:pPr>
        <w:spacing w:before="100" w:beforeAutospacing="1" w:after="100" w:afterAutospacing="1"/>
      </w:pPr>
    </w:p>
    <w:p w14:paraId="3DF86C19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 xml:space="preserve">5.6.7 — Physical-Layer Invariant Field </w:t>
      </w:r>
      <w:r w:rsidRPr="005332B7">
        <w:rPr>
          <w:rFonts w:ascii="Cambria Math" w:hAnsi="Cambria Math" w:cs="Cambria Math"/>
          <w:b/>
          <w:bCs/>
        </w:rPr>
        <w:t>𝓗</w:t>
      </w:r>
      <w:r w:rsidRPr="005332B7">
        <w:rPr>
          <w:b/>
          <w:bCs/>
        </w:rPr>
        <w:t>_</w:t>
      </w:r>
      <w:proofErr w:type="spellStart"/>
      <w:r w:rsidRPr="005332B7">
        <w:rPr>
          <w:b/>
          <w:bCs/>
        </w:rPr>
        <w:t>phys</w:t>
      </w:r>
      <w:proofErr w:type="spellEnd"/>
      <w:r w:rsidRPr="005332B7">
        <w:rPr>
          <w:b/>
          <w:bCs/>
        </w:rPr>
        <w:t xml:space="preserve"> and Hardware Constraint Enforcement</w:t>
      </w:r>
      <w:r w:rsidRPr="005332B7">
        <w:br/>
      </w:r>
      <w:r w:rsidRPr="005332B7">
        <w:rPr>
          <w:rFonts w:ascii="Cambria Math" w:hAnsi="Cambria Math" w:cs="Cambria Math"/>
        </w:rPr>
        <w:t>𝓗</w:t>
      </w:r>
      <w:r w:rsidRPr="005332B7">
        <w:t>_</w:t>
      </w:r>
      <w:proofErr w:type="spellStart"/>
      <w:r w:rsidRPr="005332B7">
        <w:t>phys</w:t>
      </w:r>
      <w:proofErr w:type="spellEnd"/>
      <w:r w:rsidRPr="005332B7">
        <w:t xml:space="preserve"> encodes physical limits:</w:t>
      </w:r>
    </w:p>
    <w:p w14:paraId="7E57D032" w14:textId="77777777" w:rsidR="005332B7" w:rsidRPr="005332B7" w:rsidRDefault="005332B7" w:rsidP="00DD194A">
      <w:pPr>
        <w:numPr>
          <w:ilvl w:val="0"/>
          <w:numId w:val="88"/>
        </w:numPr>
        <w:spacing w:before="100" w:beforeAutospacing="1" w:after="100" w:afterAutospacing="1"/>
      </w:pPr>
      <w:r w:rsidRPr="005332B7">
        <w:t xml:space="preserve">device-temperature ceilings </w:t>
      </w:r>
      <w:proofErr w:type="spellStart"/>
      <w:r w:rsidRPr="005332B7">
        <w:t>T_device_max</w:t>
      </w:r>
      <w:proofErr w:type="spellEnd"/>
    </w:p>
    <w:p w14:paraId="09DB1B8F" w14:textId="77777777" w:rsidR="005332B7" w:rsidRPr="005332B7" w:rsidRDefault="005332B7" w:rsidP="00DD194A">
      <w:pPr>
        <w:numPr>
          <w:ilvl w:val="0"/>
          <w:numId w:val="88"/>
        </w:numPr>
        <w:spacing w:before="100" w:beforeAutospacing="1" w:after="100" w:afterAutospacing="1"/>
      </w:pPr>
      <w:r w:rsidRPr="005332B7">
        <w:t xml:space="preserve">sustained-interconnect bandwidth </w:t>
      </w:r>
      <w:proofErr w:type="spellStart"/>
      <w:r w:rsidRPr="005332B7">
        <w:t>Net_sustained</w:t>
      </w:r>
      <w:proofErr w:type="spellEnd"/>
    </w:p>
    <w:p w14:paraId="35BCE723" w14:textId="77777777" w:rsidR="005332B7" w:rsidRPr="005332B7" w:rsidRDefault="005332B7" w:rsidP="00DD194A">
      <w:pPr>
        <w:numPr>
          <w:ilvl w:val="0"/>
          <w:numId w:val="88"/>
        </w:numPr>
        <w:spacing w:before="100" w:beforeAutospacing="1" w:after="100" w:afterAutospacing="1"/>
      </w:pPr>
      <w:r w:rsidRPr="005332B7">
        <w:t xml:space="preserve">cache line throughput bounds </w:t>
      </w:r>
      <w:proofErr w:type="spellStart"/>
      <w:r w:rsidRPr="005332B7">
        <w:t>C_throughput</w:t>
      </w:r>
      <w:proofErr w:type="spellEnd"/>
    </w:p>
    <w:p w14:paraId="2AFBE74F" w14:textId="77777777" w:rsidR="005332B7" w:rsidRPr="005332B7" w:rsidRDefault="005332B7" w:rsidP="00DD194A">
      <w:pPr>
        <w:numPr>
          <w:ilvl w:val="0"/>
          <w:numId w:val="88"/>
        </w:numPr>
        <w:spacing w:before="100" w:beforeAutospacing="1" w:after="100" w:afterAutospacing="1"/>
      </w:pPr>
      <w:r w:rsidRPr="005332B7">
        <w:t xml:space="preserve">memory bandwidth ceilings </w:t>
      </w:r>
      <w:proofErr w:type="spellStart"/>
      <w:r w:rsidRPr="005332B7">
        <w:t>BW_max</w:t>
      </w:r>
      <w:proofErr w:type="spellEnd"/>
    </w:p>
    <w:p w14:paraId="1CE58104" w14:textId="77777777" w:rsidR="005332B7" w:rsidRPr="005332B7" w:rsidRDefault="005332B7" w:rsidP="00DD194A">
      <w:pPr>
        <w:numPr>
          <w:ilvl w:val="0"/>
          <w:numId w:val="88"/>
        </w:numPr>
        <w:spacing w:before="100" w:beforeAutospacing="1" w:after="100" w:afterAutospacing="1"/>
      </w:pPr>
      <w:r w:rsidRPr="005332B7">
        <w:t>vector-width and ALU/SM concurrency limits</w:t>
      </w:r>
    </w:p>
    <w:p w14:paraId="2B933C96" w14:textId="77777777" w:rsidR="005332B7" w:rsidRPr="005332B7" w:rsidRDefault="005332B7" w:rsidP="00DD194A">
      <w:pPr>
        <w:numPr>
          <w:ilvl w:val="0"/>
          <w:numId w:val="88"/>
        </w:numPr>
        <w:spacing w:before="100" w:beforeAutospacing="1" w:after="100" w:afterAutospacing="1"/>
      </w:pPr>
      <w:r w:rsidRPr="005332B7">
        <w:t>maximum allowable pipeline depth</w:t>
      </w:r>
    </w:p>
    <w:p w14:paraId="4A8820EE" w14:textId="77777777" w:rsidR="005332B7" w:rsidRPr="005332B7" w:rsidRDefault="005332B7" w:rsidP="00DD194A">
      <w:pPr>
        <w:numPr>
          <w:ilvl w:val="0"/>
          <w:numId w:val="88"/>
        </w:numPr>
        <w:spacing w:before="100" w:beforeAutospacing="1" w:after="100" w:afterAutospacing="1"/>
      </w:pPr>
      <w:r w:rsidRPr="005332B7">
        <w:t>safe duty cycle under thermal oscillation</w:t>
      </w:r>
    </w:p>
    <w:p w14:paraId="63642D84" w14:textId="77777777" w:rsidR="005332B7" w:rsidRPr="005332B7" w:rsidRDefault="005332B7" w:rsidP="00DD194A">
      <w:pPr>
        <w:numPr>
          <w:ilvl w:val="0"/>
          <w:numId w:val="88"/>
        </w:numPr>
        <w:spacing w:before="100" w:beforeAutospacing="1" w:after="100" w:afterAutospacing="1"/>
      </w:pPr>
      <w:r w:rsidRPr="005332B7">
        <w:t>physical-clock stability constraints</w:t>
      </w:r>
    </w:p>
    <w:p w14:paraId="1532FFBE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lastRenderedPageBreak/>
        <w:t xml:space="preserve">Hardware invariants must </w:t>
      </w:r>
      <w:proofErr w:type="gramStart"/>
      <w:r w:rsidRPr="005332B7">
        <w:t>hold at all times</w:t>
      </w:r>
      <w:proofErr w:type="gramEnd"/>
      <w:r w:rsidRPr="005332B7">
        <w:t xml:space="preserve"> and cannot be overridden except by MCP-critical mode.</w:t>
      </w:r>
    </w:p>
    <w:p w14:paraId="6089C6E1" w14:textId="5212578D" w:rsidR="005332B7" w:rsidRPr="005332B7" w:rsidRDefault="005332B7" w:rsidP="00DD194A">
      <w:pPr>
        <w:spacing w:before="100" w:beforeAutospacing="1" w:after="100" w:afterAutospacing="1"/>
      </w:pPr>
    </w:p>
    <w:p w14:paraId="209FA20C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 xml:space="preserve">5.6.8 — Thermo-Latency Interaction Tensor </w:t>
      </w:r>
      <w:r w:rsidRPr="005332B7">
        <w:rPr>
          <w:rFonts w:ascii="Cambria Math" w:hAnsi="Cambria Math" w:cs="Cambria Math"/>
          <w:b/>
          <w:bCs/>
        </w:rPr>
        <w:t>𝓣</w:t>
      </w:r>
      <w:r w:rsidRPr="005332B7">
        <w:rPr>
          <w:b/>
          <w:bCs/>
        </w:rPr>
        <w:t>_int and Cross-Field Coupling</w:t>
      </w:r>
      <w:r w:rsidRPr="005332B7">
        <w:br/>
        <w:t>Define interaction tensor:</w:t>
      </w:r>
    </w:p>
    <w:p w14:paraId="271866F3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rFonts w:ascii="Cambria Math" w:hAnsi="Cambria Math" w:cs="Cambria Math"/>
        </w:rPr>
        <w:t>𝓣</w:t>
      </w:r>
      <w:r w:rsidRPr="005332B7">
        <w:t>_int(x) = ∂²/∂</w:t>
      </w:r>
      <w:proofErr w:type="spellStart"/>
      <w:r w:rsidRPr="005332B7">
        <w:t>τ_T</w:t>
      </w:r>
      <w:proofErr w:type="spellEnd"/>
      <w:r w:rsidRPr="005332B7">
        <w:t xml:space="preserve"> ∂</w:t>
      </w:r>
      <w:proofErr w:type="spellStart"/>
      <w:r w:rsidRPr="005332B7">
        <w:t>τ_L</w:t>
      </w:r>
      <w:proofErr w:type="spellEnd"/>
      <w:r w:rsidRPr="005332B7">
        <w:t xml:space="preserve"> [energy(x)]</w:t>
      </w:r>
    </w:p>
    <w:p w14:paraId="6E3241C8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This tensor captures how temperature and latency influence each other.</w:t>
      </w:r>
    </w:p>
    <w:p w14:paraId="191276C4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Conditions:</w:t>
      </w:r>
    </w:p>
    <w:p w14:paraId="74630043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(1) </w:t>
      </w:r>
      <w:r w:rsidRPr="005332B7">
        <w:rPr>
          <w:rFonts w:ascii="Cambria Math" w:hAnsi="Cambria Math" w:cs="Cambria Math"/>
        </w:rPr>
        <w:t>∥𝓣</w:t>
      </w:r>
      <w:r w:rsidRPr="005332B7">
        <w:t>_int</w:t>
      </w:r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κ</w:t>
      </w:r>
      <w:r w:rsidRPr="005332B7">
        <w:t>_TL</w:t>
      </w:r>
      <w:proofErr w:type="spellEnd"/>
      <w:r w:rsidRPr="005332B7">
        <w:t xml:space="preserve"> (coupling strength limit)</w:t>
      </w:r>
      <w:r w:rsidRPr="005332B7">
        <w:br/>
        <w:t xml:space="preserve">(2) </w:t>
      </w:r>
      <w:proofErr w:type="spellStart"/>
      <w:r w:rsidRPr="005332B7">
        <w:t>dtemp</w:t>
      </w:r>
      <w:proofErr w:type="spellEnd"/>
      <w:r w:rsidRPr="005332B7">
        <w:t xml:space="preserve">/dt increases latency by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r w:rsidRPr="005332B7">
        <w:rPr>
          <w:rFonts w:ascii="Aptos" w:hAnsi="Aptos" w:cs="Aptos"/>
        </w:rPr>
        <w:t>α</w:t>
      </w:r>
      <w:r w:rsidRPr="005332B7">
        <w:t>_TL</w:t>
      </w:r>
      <w:r w:rsidRPr="005332B7">
        <w:br/>
        <w:t xml:space="preserve">(3) </w:t>
      </w:r>
      <w:proofErr w:type="spellStart"/>
      <w:r w:rsidRPr="005332B7">
        <w:t>dlat</w:t>
      </w:r>
      <w:proofErr w:type="spellEnd"/>
      <w:r w:rsidRPr="005332B7">
        <w:t xml:space="preserve">/dt increases heat flux by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r w:rsidRPr="005332B7">
        <w:rPr>
          <w:rFonts w:ascii="Aptos" w:hAnsi="Aptos" w:cs="Aptos"/>
        </w:rPr>
        <w:t>β</w:t>
      </w:r>
      <w:r w:rsidRPr="005332B7">
        <w:t>_TL</w:t>
      </w:r>
      <w:r w:rsidRPr="005332B7">
        <w:br/>
        <w:t>(4) symbolic/</w:t>
      </w:r>
      <w:proofErr w:type="spellStart"/>
      <w:r w:rsidRPr="005332B7">
        <w:t>tensoric</w:t>
      </w:r>
      <w:proofErr w:type="spellEnd"/>
      <w:r w:rsidRPr="005332B7">
        <w:t xml:space="preserve"> loads modulate coupling coefficients</w:t>
      </w:r>
      <w:r w:rsidRPr="005332B7">
        <w:br/>
        <w:t xml:space="preserve">(5) federated consistency: </w:t>
      </w:r>
      <w:r w:rsidRPr="005332B7">
        <w:rPr>
          <w:rFonts w:ascii="Cambria Math" w:hAnsi="Cambria Math" w:cs="Cambria Math"/>
        </w:rPr>
        <w:t>∥𝓣</w:t>
      </w:r>
      <w:r w:rsidRPr="005332B7">
        <w:t>_int</w:t>
      </w:r>
      <w:r w:rsidRPr="005332B7">
        <w:rPr>
          <w:rFonts w:ascii="Arial" w:hAnsi="Arial" w:cs="Arial"/>
        </w:rPr>
        <w:t>ᵢ</w:t>
      </w:r>
      <w:r w:rsidRPr="005332B7">
        <w:t xml:space="preserve"> − </w:t>
      </w:r>
      <w:r w:rsidRPr="005332B7">
        <w:rPr>
          <w:rFonts w:ascii="Cambria Math" w:hAnsi="Cambria Math" w:cs="Cambria Math"/>
        </w:rPr>
        <w:t>𝓣</w:t>
      </w:r>
      <w:r w:rsidRPr="005332B7">
        <w:t>_int</w:t>
      </w:r>
      <w:r w:rsidRPr="005332B7">
        <w:rPr>
          <w:rFonts w:ascii="Arial" w:hAnsi="Arial" w:cs="Arial"/>
        </w:rPr>
        <w:t>ⱼ</w:t>
      </w:r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ε</w:t>
      </w:r>
      <w:r w:rsidRPr="005332B7">
        <w:t>_TL_fed</w:t>
      </w:r>
      <w:proofErr w:type="spellEnd"/>
    </w:p>
    <w:p w14:paraId="150DF9FC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This governs joint thermal–latency stability during high-intensity compute.</w:t>
      </w:r>
    </w:p>
    <w:p w14:paraId="543C04E6" w14:textId="44497B77" w:rsidR="005332B7" w:rsidRPr="005332B7" w:rsidRDefault="005332B7" w:rsidP="00DD194A">
      <w:pPr>
        <w:spacing w:before="100" w:beforeAutospacing="1" w:after="100" w:afterAutospacing="1"/>
      </w:pPr>
    </w:p>
    <w:p w14:paraId="1D94C8EB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>5.6.9 — Modal-Regime Thermal and Latency Behavior</w:t>
      </w:r>
      <w:r w:rsidRPr="005332B7">
        <w:br/>
        <w:t>Regime-dependent effects:</w:t>
      </w:r>
    </w:p>
    <w:p w14:paraId="6FEC9F48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 xml:space="preserve">• </w:t>
      </w:r>
      <w:proofErr w:type="spellStart"/>
      <w:r w:rsidRPr="005332B7">
        <w:rPr>
          <w:b/>
          <w:bCs/>
        </w:rPr>
        <w:t>R_det</w:t>
      </w:r>
      <w:proofErr w:type="spellEnd"/>
      <w:r w:rsidRPr="005332B7">
        <w:rPr>
          <w:b/>
          <w:bCs/>
        </w:rPr>
        <w:t>:</w:t>
      </w:r>
      <w:r w:rsidRPr="005332B7">
        <w:t xml:space="preserve"> minimal thermal and latency footprint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R_sym</w:t>
      </w:r>
      <w:proofErr w:type="spellEnd"/>
      <w:r w:rsidRPr="005332B7">
        <w:rPr>
          <w:b/>
          <w:bCs/>
        </w:rPr>
        <w:t>:</w:t>
      </w:r>
      <w:r w:rsidRPr="005332B7">
        <w:t xml:space="preserve"> symbolic saturation may increase latency without high thermal load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R_tens</w:t>
      </w:r>
      <w:proofErr w:type="spellEnd"/>
      <w:r w:rsidRPr="005332B7">
        <w:rPr>
          <w:b/>
          <w:bCs/>
        </w:rPr>
        <w:t>:</w:t>
      </w:r>
      <w:r w:rsidRPr="005332B7">
        <w:t xml:space="preserve"> heavy tensor operations increase both temperature and latency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R_burst</w:t>
      </w:r>
      <w:proofErr w:type="spellEnd"/>
      <w:r w:rsidRPr="005332B7">
        <w:rPr>
          <w:b/>
          <w:bCs/>
        </w:rPr>
        <w:t>:</w:t>
      </w:r>
      <w:r w:rsidRPr="005332B7">
        <w:t xml:space="preserve"> highest joint thermal–latency amplification; strict post-burst decay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R_lat</w:t>
      </w:r>
      <w:proofErr w:type="spellEnd"/>
      <w:r w:rsidRPr="005332B7">
        <w:rPr>
          <w:b/>
          <w:bCs/>
        </w:rPr>
        <w:t>:</w:t>
      </w:r>
      <w:r w:rsidRPr="005332B7">
        <w:t xml:space="preserve"> prioritizes latency; thermal side effects suppressed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R_therm</w:t>
      </w:r>
      <w:proofErr w:type="spellEnd"/>
      <w:r w:rsidRPr="005332B7">
        <w:rPr>
          <w:b/>
          <w:bCs/>
        </w:rPr>
        <w:t>:</w:t>
      </w:r>
      <w:r w:rsidRPr="005332B7">
        <w:t xml:space="preserve"> temperatures must decline; all actions throttle load</w:t>
      </w:r>
      <w:r w:rsidRPr="005332B7">
        <w:br/>
        <w:t xml:space="preserve">• </w:t>
      </w:r>
      <w:proofErr w:type="spellStart"/>
      <w:r w:rsidRPr="005332B7">
        <w:rPr>
          <w:b/>
          <w:bCs/>
        </w:rPr>
        <w:t>R_mcp</w:t>
      </w:r>
      <w:proofErr w:type="spellEnd"/>
      <w:r w:rsidRPr="005332B7">
        <w:rPr>
          <w:b/>
          <w:bCs/>
        </w:rPr>
        <w:t>:</w:t>
      </w:r>
      <w:r w:rsidRPr="005332B7">
        <w:t xml:space="preserve"> thermal and latency contraction forced to minimum operational levels</w:t>
      </w:r>
    </w:p>
    <w:p w14:paraId="63A78B09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Each regime adjusts thermal and latency constraints uniquely.</w:t>
      </w:r>
    </w:p>
    <w:p w14:paraId="2D8DB81B" w14:textId="41C882AA" w:rsidR="005332B7" w:rsidRPr="005332B7" w:rsidRDefault="005332B7" w:rsidP="00DD194A">
      <w:pPr>
        <w:spacing w:before="100" w:beforeAutospacing="1" w:after="100" w:afterAutospacing="1"/>
      </w:pPr>
    </w:p>
    <w:p w14:paraId="30DCA380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lastRenderedPageBreak/>
        <w:t>5.6.10 — Federated Thermo-Latency Synchronization Across Nodes</w:t>
      </w:r>
      <w:r w:rsidRPr="005332B7">
        <w:br/>
        <w:t>For nodes i and j:</w:t>
      </w:r>
    </w:p>
    <w:p w14:paraId="1B79281D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(1) |temp</w:t>
      </w:r>
      <w:r w:rsidRPr="005332B7">
        <w:rPr>
          <w:rFonts w:ascii="Arial" w:hAnsi="Arial" w:cs="Arial"/>
        </w:rPr>
        <w:t>ᵢ</w:t>
      </w:r>
      <w:r w:rsidRPr="005332B7">
        <w:t xml:space="preserve"> − temp</w:t>
      </w:r>
      <w:r w:rsidRPr="005332B7">
        <w:rPr>
          <w:rFonts w:ascii="Arial" w:hAnsi="Arial" w:cs="Arial"/>
        </w:rPr>
        <w:t>ⱼ</w:t>
      </w:r>
      <w:r w:rsidRPr="005332B7">
        <w:t xml:space="preserve">|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ε</w:t>
      </w:r>
      <w:r w:rsidRPr="005332B7">
        <w:t>_T</w:t>
      </w:r>
      <w:proofErr w:type="spellEnd"/>
      <w:r w:rsidRPr="005332B7">
        <w:br/>
        <w:t>(2) |</w:t>
      </w:r>
      <w:proofErr w:type="spellStart"/>
      <w:r w:rsidRPr="005332B7">
        <w:t>lat</w:t>
      </w:r>
      <w:proofErr w:type="spellEnd"/>
      <w:r w:rsidRPr="005332B7">
        <w:rPr>
          <w:rFonts w:ascii="Arial" w:hAnsi="Arial" w:cs="Arial"/>
        </w:rPr>
        <w:t>ᵢ</w:t>
      </w:r>
      <w:r w:rsidRPr="005332B7">
        <w:t xml:space="preserve"> − </w:t>
      </w:r>
      <w:proofErr w:type="spellStart"/>
      <w:r w:rsidRPr="005332B7">
        <w:t>lat</w:t>
      </w:r>
      <w:proofErr w:type="spellEnd"/>
      <w:r w:rsidRPr="005332B7">
        <w:rPr>
          <w:rFonts w:ascii="Arial" w:hAnsi="Arial" w:cs="Arial"/>
        </w:rPr>
        <w:t>ⱼ</w:t>
      </w:r>
      <w:r w:rsidRPr="005332B7">
        <w:t xml:space="preserve">|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ε</w:t>
      </w:r>
      <w:r w:rsidRPr="005332B7">
        <w:t>_L</w:t>
      </w:r>
      <w:proofErr w:type="spellEnd"/>
      <w:r w:rsidRPr="005332B7">
        <w:br/>
        <w:t>(3) |</w:t>
      </w:r>
      <w:proofErr w:type="spellStart"/>
      <w:r w:rsidRPr="005332B7">
        <w:rPr>
          <w:rFonts w:ascii="Aptos" w:hAnsi="Aptos" w:cs="Aptos"/>
        </w:rPr>
        <w:t>ψ</w:t>
      </w:r>
      <w:r w:rsidRPr="005332B7">
        <w:t>_T</w:t>
      </w:r>
      <w:proofErr w:type="spellEnd"/>
      <w:r w:rsidRPr="005332B7">
        <w:rPr>
          <w:rFonts w:ascii="Arial" w:hAnsi="Arial" w:cs="Arial"/>
        </w:rPr>
        <w:t>ᵢ</w:t>
      </w:r>
      <w:r w:rsidRPr="005332B7">
        <w:t xml:space="preserve"> − </w:t>
      </w:r>
      <w:proofErr w:type="spellStart"/>
      <w:r w:rsidRPr="005332B7">
        <w:t>ψ_T</w:t>
      </w:r>
      <w:proofErr w:type="spellEnd"/>
      <w:r w:rsidRPr="005332B7">
        <w:rPr>
          <w:rFonts w:ascii="Arial" w:hAnsi="Arial" w:cs="Arial"/>
        </w:rPr>
        <w:t>ⱼ</w:t>
      </w:r>
      <w:r w:rsidRPr="005332B7">
        <w:t xml:space="preserve">|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ε</w:t>
      </w:r>
      <w:r w:rsidRPr="005332B7">
        <w:t>_Tgrad</w:t>
      </w:r>
      <w:proofErr w:type="spellEnd"/>
      <w:r w:rsidRPr="005332B7">
        <w:br/>
        <w:t>(4) |</w:t>
      </w:r>
      <w:proofErr w:type="spellStart"/>
      <w:r w:rsidRPr="005332B7">
        <w:rPr>
          <w:rFonts w:ascii="Aptos" w:hAnsi="Aptos" w:cs="Aptos"/>
        </w:rPr>
        <w:t>ψ</w:t>
      </w:r>
      <w:r w:rsidRPr="005332B7">
        <w:t>_L</w:t>
      </w:r>
      <w:proofErr w:type="spellEnd"/>
      <w:r w:rsidRPr="005332B7">
        <w:rPr>
          <w:rFonts w:ascii="Arial" w:hAnsi="Arial" w:cs="Arial"/>
        </w:rPr>
        <w:t>ᵢ</w:t>
      </w:r>
      <w:r w:rsidRPr="005332B7">
        <w:t xml:space="preserve"> − </w:t>
      </w:r>
      <w:proofErr w:type="spellStart"/>
      <w:r w:rsidRPr="005332B7">
        <w:t>ψ_L</w:t>
      </w:r>
      <w:proofErr w:type="spellEnd"/>
      <w:r w:rsidRPr="005332B7">
        <w:rPr>
          <w:rFonts w:ascii="Arial" w:hAnsi="Arial" w:cs="Arial"/>
        </w:rPr>
        <w:t>ⱼ</w:t>
      </w:r>
      <w:r w:rsidRPr="005332B7">
        <w:t xml:space="preserve">|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ε</w:t>
      </w:r>
      <w:r w:rsidRPr="005332B7">
        <w:t>_Lgrad</w:t>
      </w:r>
      <w:proofErr w:type="spellEnd"/>
      <w:r w:rsidRPr="005332B7">
        <w:br/>
        <w:t xml:space="preserve">(5) </w:t>
      </w:r>
      <w:r w:rsidRPr="005332B7">
        <w:rPr>
          <w:rFonts w:ascii="Cambria Math" w:hAnsi="Cambria Math" w:cs="Cambria Math"/>
        </w:rPr>
        <w:t>∥𝓣</w:t>
      </w:r>
      <w:r w:rsidRPr="005332B7">
        <w:t>_int</w:t>
      </w:r>
      <w:r w:rsidRPr="005332B7">
        <w:rPr>
          <w:rFonts w:ascii="Arial" w:hAnsi="Arial" w:cs="Arial"/>
        </w:rPr>
        <w:t>ᵢ</w:t>
      </w:r>
      <w:r w:rsidRPr="005332B7">
        <w:t xml:space="preserve"> − </w:t>
      </w:r>
      <w:r w:rsidRPr="005332B7">
        <w:rPr>
          <w:rFonts w:ascii="Cambria Math" w:hAnsi="Cambria Math" w:cs="Cambria Math"/>
        </w:rPr>
        <w:t>𝓣</w:t>
      </w:r>
      <w:r w:rsidRPr="005332B7">
        <w:t>_int</w:t>
      </w:r>
      <w:r w:rsidRPr="005332B7">
        <w:rPr>
          <w:rFonts w:ascii="Arial" w:hAnsi="Arial" w:cs="Arial"/>
        </w:rPr>
        <w:t>ⱼ</w:t>
      </w:r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≤</w:t>
      </w:r>
      <w:r w:rsidRPr="005332B7">
        <w:t xml:space="preserve"> </w:t>
      </w:r>
      <w:proofErr w:type="spellStart"/>
      <w:r w:rsidRPr="005332B7">
        <w:rPr>
          <w:rFonts w:ascii="Aptos" w:hAnsi="Aptos" w:cs="Aptos"/>
        </w:rPr>
        <w:t>ε</w:t>
      </w:r>
      <w:r w:rsidRPr="005332B7">
        <w:t>_TLint</w:t>
      </w:r>
      <w:proofErr w:type="spellEnd"/>
      <w:r w:rsidRPr="005332B7">
        <w:br/>
        <w:t>(6) lineage synchronization maintained</w:t>
      </w:r>
      <w:r w:rsidRPr="005332B7">
        <w:br/>
        <w:t>(7) modal-regime agreement enforced across nodes</w:t>
      </w:r>
    </w:p>
    <w:p w14:paraId="1204A65F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Distributed execution behaves thermally and temporally as one governed system.</w:t>
      </w:r>
    </w:p>
    <w:p w14:paraId="576F4913" w14:textId="17FF8CC8" w:rsidR="005332B7" w:rsidRPr="005332B7" w:rsidRDefault="005332B7" w:rsidP="00DD194A">
      <w:pPr>
        <w:spacing w:before="100" w:beforeAutospacing="1" w:after="100" w:afterAutospacing="1"/>
      </w:pPr>
    </w:p>
    <w:p w14:paraId="63535171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rPr>
          <w:b/>
          <w:bCs/>
        </w:rPr>
        <w:t>5.6.11 — Convergence Conditions for Thermo-Latency Fields</w:t>
      </w:r>
      <w:r w:rsidRPr="005332B7">
        <w:br/>
        <w:t>Thermal and latency fields converge if:</w:t>
      </w:r>
    </w:p>
    <w:p w14:paraId="0E683957" w14:textId="77777777" w:rsidR="005332B7" w:rsidRPr="005332B7" w:rsidRDefault="005332B7" w:rsidP="00DD194A">
      <w:pPr>
        <w:spacing w:before="100" w:beforeAutospacing="1" w:after="100" w:afterAutospacing="1"/>
      </w:pPr>
      <w:proofErr w:type="gramStart"/>
      <w:r w:rsidRPr="005332B7">
        <w:t>τ_{</w:t>
      </w:r>
      <w:proofErr w:type="gramEnd"/>
      <w:r w:rsidRPr="005332B7">
        <w:t xml:space="preserve">n+1} = </w:t>
      </w:r>
      <w:proofErr w:type="spellStart"/>
      <w:r w:rsidRPr="005332B7">
        <w:t>τ_n</w:t>
      </w:r>
      <w:proofErr w:type="spellEnd"/>
      <w:r w:rsidRPr="005332B7">
        <w:t xml:space="preserve"> − </w:t>
      </w:r>
      <w:proofErr w:type="spellStart"/>
      <w:r w:rsidRPr="005332B7">
        <w:t>δ_n</w:t>
      </w:r>
      <w:proofErr w:type="spellEnd"/>
      <w:r w:rsidRPr="005332B7">
        <w:br/>
        <w:t>with contraction mapping:</w:t>
      </w:r>
    </w:p>
    <w:p w14:paraId="4F6C778D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C_TL(</w:t>
      </w:r>
      <w:proofErr w:type="spellStart"/>
      <w:r w:rsidRPr="005332B7">
        <w:t>τ_n</w:t>
      </w:r>
      <w:proofErr w:type="spellEnd"/>
      <w:r w:rsidRPr="005332B7">
        <w:t>) → τ*</w:t>
      </w:r>
    </w:p>
    <w:p w14:paraId="0F3337DD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such that:</w:t>
      </w:r>
    </w:p>
    <w:p w14:paraId="3AF2D262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• τ* is an equilibrium state with safe temperature, minimal latency, and stable envelope embedding</w:t>
      </w:r>
      <w:r w:rsidRPr="005332B7">
        <w:br/>
        <w:t xml:space="preserve">• </w:t>
      </w:r>
      <w:r w:rsidRPr="005332B7">
        <w:rPr>
          <w:rFonts w:ascii="Cambria Math" w:hAnsi="Cambria Math" w:cs="Cambria Math"/>
        </w:rPr>
        <w:t>∥</w:t>
      </w:r>
      <w:r w:rsidRPr="005332B7">
        <w:t>C_TL(</w:t>
      </w:r>
      <w:proofErr w:type="spellStart"/>
      <w:r w:rsidRPr="005332B7">
        <w:rPr>
          <w:rFonts w:ascii="Aptos" w:hAnsi="Aptos" w:cs="Aptos"/>
        </w:rPr>
        <w:t>τ</w:t>
      </w:r>
      <w:r w:rsidRPr="005332B7">
        <w:t>_n</w:t>
      </w:r>
      <w:proofErr w:type="spellEnd"/>
      <w:r w:rsidRPr="005332B7">
        <w:t xml:space="preserve">) </w:t>
      </w:r>
      <w:r w:rsidRPr="005332B7">
        <w:rPr>
          <w:rFonts w:ascii="Aptos" w:hAnsi="Aptos" w:cs="Aptos"/>
        </w:rPr>
        <w:t>−</w:t>
      </w:r>
      <w:r w:rsidRPr="005332B7">
        <w:t xml:space="preserve"> </w:t>
      </w:r>
      <w:r w:rsidRPr="005332B7">
        <w:rPr>
          <w:rFonts w:ascii="Aptos" w:hAnsi="Aptos" w:cs="Aptos"/>
        </w:rPr>
        <w:t>τ</w:t>
      </w:r>
      <w:r w:rsidRPr="005332B7">
        <w:t>*</w:t>
      </w:r>
      <w:r w:rsidRPr="005332B7">
        <w:rPr>
          <w:rFonts w:ascii="Cambria Math" w:hAnsi="Cambria Math" w:cs="Cambria Math"/>
        </w:rPr>
        <w:t>∥</w:t>
      </w:r>
      <w:r w:rsidRPr="005332B7">
        <w:t xml:space="preserve"> </w:t>
      </w:r>
      <w:r w:rsidRPr="005332B7">
        <w:rPr>
          <w:rFonts w:ascii="Aptos" w:hAnsi="Aptos" w:cs="Aptos"/>
        </w:rPr>
        <w:t>→</w:t>
      </w:r>
      <w:r w:rsidRPr="005332B7">
        <w:t xml:space="preserve"> 0</w:t>
      </w:r>
    </w:p>
    <w:p w14:paraId="107DBCD1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Convergence ensured by:</w:t>
      </w:r>
    </w:p>
    <w:p w14:paraId="42C14EC7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(1) thermal contraction Ω_T</w:t>
      </w:r>
      <w:r w:rsidRPr="005332B7">
        <w:br/>
        <w:t>(2) latency contraction Ω_L</w:t>
      </w:r>
      <w:r w:rsidRPr="005332B7">
        <w:br/>
        <w:t>(3) harmonization Φ_TL</w:t>
      </w:r>
      <w:r w:rsidRPr="005332B7">
        <w:br/>
        <w:t>(4) federated normalization</w:t>
      </w:r>
      <w:r w:rsidRPr="005332B7">
        <w:br/>
        <w:t>(5) curvature controls</w:t>
      </w:r>
      <w:r w:rsidRPr="005332B7">
        <w:br/>
        <w:t>(6) drift suppression</w:t>
      </w:r>
      <w:r w:rsidRPr="005332B7">
        <w:br/>
        <w:t xml:space="preserve">(7) MCP override in </w:t>
      </w:r>
      <w:proofErr w:type="spellStart"/>
      <w:r w:rsidRPr="005332B7">
        <w:t>R_mcp</w:t>
      </w:r>
      <w:proofErr w:type="spellEnd"/>
    </w:p>
    <w:p w14:paraId="0CF8129F" w14:textId="77777777" w:rsidR="005332B7" w:rsidRPr="005332B7" w:rsidRDefault="005332B7" w:rsidP="00DD194A">
      <w:pPr>
        <w:spacing w:before="100" w:beforeAutospacing="1" w:after="100" w:afterAutospacing="1"/>
      </w:pPr>
      <w:r w:rsidRPr="005332B7">
        <w:t>This completes the thermal–latency–physical constraint architecture.</w:t>
      </w:r>
    </w:p>
    <w:p w14:paraId="0020DB35" w14:textId="77777777" w:rsidR="00D979FC" w:rsidRPr="00D979FC" w:rsidRDefault="00D979FC" w:rsidP="00DD194A">
      <w:pPr>
        <w:spacing w:before="100" w:beforeAutospacing="1" w:after="100" w:afterAutospacing="1"/>
        <w:rPr>
          <w:b/>
          <w:bCs/>
        </w:rPr>
      </w:pPr>
      <w:r w:rsidRPr="00D979FC">
        <w:rPr>
          <w:b/>
          <w:bCs/>
        </w:rPr>
        <w:lastRenderedPageBreak/>
        <w:t>5.7 — Hardware-Governed Execution Invariants</w:t>
      </w:r>
    </w:p>
    <w:p w14:paraId="078623EC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 xml:space="preserve">5.7.1 — Hardware-Execution Manifold </w:t>
      </w:r>
      <w:r w:rsidRPr="00D979FC">
        <w:rPr>
          <w:rFonts w:ascii="Cambria Math" w:hAnsi="Cambria Math" w:cs="Cambria Math"/>
          <w:b/>
          <w:bCs/>
        </w:rPr>
        <w:t>𝓜</w:t>
      </w:r>
      <w:r w:rsidRPr="00D979FC">
        <w:rPr>
          <w:b/>
          <w:bCs/>
        </w:rPr>
        <w:t>_</w:t>
      </w:r>
      <w:proofErr w:type="spellStart"/>
      <w:r w:rsidRPr="00D979FC">
        <w:rPr>
          <w:b/>
          <w:bCs/>
        </w:rPr>
        <w:t>hw</w:t>
      </w:r>
      <w:proofErr w:type="spellEnd"/>
      <w:r w:rsidRPr="00D979FC">
        <w:rPr>
          <w:b/>
          <w:bCs/>
        </w:rPr>
        <w:t xml:space="preserve"> and Substrate-Bound Compute Geometry</w:t>
      </w:r>
      <w:r w:rsidRPr="00D979FC">
        <w:br/>
        <w:t>The hardware-governed execution manifold is:</w:t>
      </w:r>
    </w:p>
    <w:p w14:paraId="401CD9E5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𝓜</w:t>
      </w:r>
      <w:r w:rsidRPr="00D979FC">
        <w:t>_</w:t>
      </w:r>
      <w:proofErr w:type="spellStart"/>
      <w:r w:rsidRPr="00D979FC">
        <w:t>hw</w:t>
      </w:r>
      <w:proofErr w:type="spellEnd"/>
      <w:r w:rsidRPr="00D979FC">
        <w:t xml:space="preserve"> = (</w:t>
      </w:r>
      <w:proofErr w:type="spellStart"/>
      <w:r w:rsidRPr="00D979FC">
        <w:t>U_hw</w:t>
      </w:r>
      <w:proofErr w:type="spellEnd"/>
      <w:r w:rsidRPr="00D979FC">
        <w:t xml:space="preserve">, </w:t>
      </w:r>
      <w:proofErr w:type="spellStart"/>
      <w:r w:rsidRPr="00D979FC">
        <w:t>Φ_hw</w:t>
      </w:r>
      <w:proofErr w:type="spellEnd"/>
      <w:r w:rsidRPr="00D979FC">
        <w:t xml:space="preserve">, </w:t>
      </w:r>
      <w:proofErr w:type="spellStart"/>
      <w:r w:rsidRPr="00D979FC">
        <w:t>Λ_hw</w:t>
      </w:r>
      <w:proofErr w:type="spellEnd"/>
      <w:r w:rsidRPr="00D979FC">
        <w:t xml:space="preserve">, </w:t>
      </w:r>
      <w:r w:rsidRPr="00D979FC">
        <w:rPr>
          <w:rFonts w:ascii="Cambria Math" w:hAnsi="Cambria Math" w:cs="Cambria Math"/>
        </w:rPr>
        <w:t>𝓘</w:t>
      </w:r>
      <w:r w:rsidRPr="00D979FC">
        <w:t>_</w:t>
      </w:r>
      <w:proofErr w:type="spellStart"/>
      <w:r w:rsidRPr="00D979FC">
        <w:t>hw</w:t>
      </w:r>
      <w:proofErr w:type="spellEnd"/>
      <w:r w:rsidRPr="00D979FC">
        <w:t xml:space="preserve">, </w:t>
      </w:r>
      <w:r w:rsidRPr="00D979FC">
        <w:rPr>
          <w:rFonts w:ascii="Cambria Math" w:hAnsi="Cambria Math" w:cs="Cambria Math"/>
        </w:rPr>
        <w:t>𝓗</w:t>
      </w:r>
      <w:r w:rsidRPr="00D979FC">
        <w:t xml:space="preserve">_C, </w:t>
      </w:r>
      <w:r w:rsidRPr="00D979FC">
        <w:rPr>
          <w:rFonts w:ascii="Cambria Math" w:hAnsi="Cambria Math" w:cs="Cambria Math"/>
        </w:rPr>
        <w:t>𝓢</w:t>
      </w:r>
      <w:r w:rsidRPr="00D979FC">
        <w:t>_</w:t>
      </w:r>
      <w:proofErr w:type="spellStart"/>
      <w:r w:rsidRPr="00D979FC">
        <w:t>hw</w:t>
      </w:r>
      <w:proofErr w:type="spellEnd"/>
      <w:r w:rsidRPr="00D979FC">
        <w:t>, ∂</w:t>
      </w:r>
      <w:r w:rsidRPr="00D979FC">
        <w:rPr>
          <w:rFonts w:ascii="Cambria Math" w:hAnsi="Cambria Math" w:cs="Cambria Math"/>
        </w:rPr>
        <w:t>𝓜</w:t>
      </w:r>
      <w:r w:rsidRPr="00D979FC">
        <w:t>_</w:t>
      </w:r>
      <w:proofErr w:type="spellStart"/>
      <w:r w:rsidRPr="00D979FC">
        <w:t>hw</w:t>
      </w:r>
      <w:proofErr w:type="spellEnd"/>
      <w:r w:rsidRPr="00D979FC">
        <w:t>)</w:t>
      </w:r>
    </w:p>
    <w:p w14:paraId="2DE00125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where:</w:t>
      </w:r>
    </w:p>
    <w:p w14:paraId="0598C6A1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• </w:t>
      </w:r>
      <w:proofErr w:type="spellStart"/>
      <w:r w:rsidRPr="00D979FC">
        <w:rPr>
          <w:b/>
          <w:bCs/>
        </w:rPr>
        <w:t>U_hw</w:t>
      </w:r>
      <w:proofErr w:type="spellEnd"/>
      <w:r w:rsidRPr="00D979FC">
        <w:t xml:space="preserve"> is the set of all physically realizable compute states under hardware ceilings</w:t>
      </w:r>
      <w:r w:rsidRPr="00D979FC">
        <w:br/>
        <w:t xml:space="preserve">• </w:t>
      </w:r>
      <w:proofErr w:type="spellStart"/>
      <w:r w:rsidRPr="00D979FC">
        <w:rPr>
          <w:b/>
          <w:bCs/>
        </w:rPr>
        <w:t>Φ_hw</w:t>
      </w:r>
      <w:proofErr w:type="spellEnd"/>
      <w:r w:rsidRPr="00D979FC">
        <w:t xml:space="preserve"> is the operator family governing execution at the physical substrate (ALUs, SMs, vector units, caches, memory controllers, interconnect paths)</w:t>
      </w:r>
      <w:r w:rsidRPr="00D979FC">
        <w:br/>
        <w:t xml:space="preserve">• </w:t>
      </w:r>
      <w:proofErr w:type="spellStart"/>
      <w:r w:rsidRPr="00D979FC">
        <w:rPr>
          <w:b/>
          <w:bCs/>
        </w:rPr>
        <w:t>Λ_hw</w:t>
      </w:r>
      <w:proofErr w:type="spellEnd"/>
      <w:r w:rsidRPr="00D979FC">
        <w:t xml:space="preserve"> is the constraint lattice governing legal hardware execution sequences</w:t>
      </w:r>
      <w:r w:rsidRPr="00D979FC">
        <w:br/>
        <w:t xml:space="preserve">• </w:t>
      </w:r>
      <w:r w:rsidRPr="00D979FC">
        <w:rPr>
          <w:rFonts w:ascii="Cambria Math" w:hAnsi="Cambria Math" w:cs="Cambria Math"/>
          <w:b/>
          <w:bCs/>
        </w:rPr>
        <w:t>𝓘</w:t>
      </w:r>
      <w:r w:rsidRPr="00D979FC">
        <w:rPr>
          <w:b/>
          <w:bCs/>
        </w:rPr>
        <w:t>_</w:t>
      </w:r>
      <w:proofErr w:type="spellStart"/>
      <w:r w:rsidRPr="00D979FC">
        <w:rPr>
          <w:b/>
          <w:bCs/>
        </w:rPr>
        <w:t>hw</w:t>
      </w:r>
      <w:proofErr w:type="spellEnd"/>
      <w:r w:rsidRPr="00D979FC">
        <w:t xml:space="preserve"> is the hardware invariant set (mandatory stability and safety guarantees)</w:t>
      </w:r>
      <w:r w:rsidRPr="00D979FC">
        <w:br/>
        <w:t xml:space="preserve">• </w:t>
      </w:r>
      <w:r w:rsidRPr="00D979FC">
        <w:rPr>
          <w:rFonts w:ascii="Cambria Math" w:hAnsi="Cambria Math" w:cs="Cambria Math"/>
          <w:b/>
          <w:bCs/>
        </w:rPr>
        <w:t>𝓗</w:t>
      </w:r>
      <w:r w:rsidRPr="00D979FC">
        <w:rPr>
          <w:b/>
          <w:bCs/>
        </w:rPr>
        <w:t>_C</w:t>
      </w:r>
      <w:r w:rsidRPr="00D979FC">
        <w:t xml:space="preserve"> is the compute-capacity tensor encoding hardware ceilings</w:t>
      </w:r>
      <w:r w:rsidRPr="00D979FC">
        <w:br/>
        <w:t xml:space="preserve">• </w:t>
      </w:r>
      <w:r w:rsidRPr="00D979FC">
        <w:rPr>
          <w:rFonts w:ascii="Cambria Math" w:hAnsi="Cambria Math" w:cs="Cambria Math"/>
          <w:b/>
          <w:bCs/>
        </w:rPr>
        <w:t>𝓢</w:t>
      </w:r>
      <w:r w:rsidRPr="00D979FC">
        <w:rPr>
          <w:b/>
          <w:bCs/>
        </w:rPr>
        <w:t>_</w:t>
      </w:r>
      <w:proofErr w:type="spellStart"/>
      <w:r w:rsidRPr="00D979FC">
        <w:rPr>
          <w:b/>
          <w:bCs/>
        </w:rPr>
        <w:t>hw</w:t>
      </w:r>
      <w:proofErr w:type="spellEnd"/>
      <w:r w:rsidRPr="00D979FC">
        <w:t xml:space="preserve"> is the hardware-stability tensor capturing structural load, concurrency bounds, and duty-cycle limits</w:t>
      </w:r>
      <w:r w:rsidRPr="00D979FC">
        <w:br/>
        <w:t xml:space="preserve">• </w:t>
      </w:r>
      <w:r w:rsidRPr="00D979FC">
        <w:rPr>
          <w:b/>
          <w:bCs/>
        </w:rPr>
        <w:t>∂</w:t>
      </w:r>
      <w:r w:rsidRPr="00D979FC">
        <w:rPr>
          <w:rFonts w:ascii="Cambria Math" w:hAnsi="Cambria Math" w:cs="Cambria Math"/>
          <w:b/>
          <w:bCs/>
        </w:rPr>
        <w:t>𝓜</w:t>
      </w:r>
      <w:r w:rsidRPr="00D979FC">
        <w:rPr>
          <w:b/>
          <w:bCs/>
        </w:rPr>
        <w:t>_</w:t>
      </w:r>
      <w:proofErr w:type="spellStart"/>
      <w:r w:rsidRPr="00D979FC">
        <w:rPr>
          <w:b/>
          <w:bCs/>
        </w:rPr>
        <w:t>hw</w:t>
      </w:r>
      <w:proofErr w:type="spellEnd"/>
      <w:r w:rsidRPr="00D979FC">
        <w:t xml:space="preserve"> is the boundary surface beyond which execution becomes physically invalid or unsafe</w:t>
      </w:r>
    </w:p>
    <w:p w14:paraId="5108CE54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Every CGL-governed compute morphism </w:t>
      </w:r>
      <w:r w:rsidRPr="00D979FC">
        <w:rPr>
          <w:b/>
          <w:bCs/>
        </w:rPr>
        <w:t>must embed</w:t>
      </w:r>
      <w:r w:rsidRPr="00D979FC">
        <w:t xml:space="preserve"> into </w:t>
      </w:r>
      <w:proofErr w:type="spellStart"/>
      <w:r w:rsidRPr="00D979FC">
        <w:t>U_hw</w:t>
      </w:r>
      <w:proofErr w:type="spellEnd"/>
      <w:r w:rsidRPr="00D979FC">
        <w:t xml:space="preserve"> via:</w:t>
      </w:r>
    </w:p>
    <w:p w14:paraId="59E03D10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π_</w:t>
      </w:r>
      <w:proofErr w:type="spellStart"/>
      <w:r w:rsidRPr="00D979FC">
        <w:t>hw</w:t>
      </w:r>
      <w:proofErr w:type="spellEnd"/>
      <w:r w:rsidRPr="00D979FC">
        <w:t xml:space="preserve">: U_CGL → </w:t>
      </w:r>
      <w:proofErr w:type="spellStart"/>
      <w:r w:rsidRPr="00D979FC">
        <w:t>U_hw</w:t>
      </w:r>
      <w:proofErr w:type="spellEnd"/>
      <w:r w:rsidRPr="00D979FC">
        <w:br/>
        <w:t xml:space="preserve">x </w:t>
      </w:r>
      <w:r w:rsidRPr="00D979FC">
        <w:rPr>
          <w:rFonts w:ascii="Cambria Math" w:hAnsi="Cambria Math" w:cs="Cambria Math"/>
        </w:rPr>
        <w:t>∈</w:t>
      </w:r>
      <w:r w:rsidRPr="00D979FC">
        <w:t xml:space="preserve"> U_CGL is legal </w:t>
      </w:r>
      <w:r w:rsidRPr="00D979FC">
        <w:rPr>
          <w:rFonts w:ascii="Cambria Math" w:hAnsi="Cambria Math" w:cs="Cambria Math"/>
        </w:rPr>
        <w:t>⇔</w:t>
      </w:r>
      <w:r w:rsidRPr="00D979FC">
        <w:t xml:space="preserve"> </w:t>
      </w:r>
      <w:r w:rsidRPr="00D979FC">
        <w:rPr>
          <w:rFonts w:ascii="Aptos" w:hAnsi="Aptos" w:cs="Aptos"/>
        </w:rPr>
        <w:t>π</w:t>
      </w:r>
      <w:r w:rsidRPr="00D979FC">
        <w:t>_</w:t>
      </w:r>
      <w:proofErr w:type="spellStart"/>
      <w:r w:rsidRPr="00D979FC">
        <w:t>hw</w:t>
      </w:r>
      <w:proofErr w:type="spellEnd"/>
      <w:r w:rsidRPr="00D979FC">
        <w:t xml:space="preserve">(x) </w:t>
      </w:r>
      <w:r w:rsidRPr="00D979FC">
        <w:rPr>
          <w:rFonts w:ascii="Cambria Math" w:hAnsi="Cambria Math" w:cs="Cambria Math"/>
        </w:rPr>
        <w:t>∈</w:t>
      </w:r>
      <w:r w:rsidRPr="00D979FC">
        <w:t xml:space="preserve"> </w:t>
      </w:r>
      <w:proofErr w:type="spellStart"/>
      <w:r w:rsidRPr="00D979FC">
        <w:t>U_hw</w:t>
      </w:r>
      <w:proofErr w:type="spellEnd"/>
      <w:r w:rsidRPr="00D979FC">
        <w:t xml:space="preserve"> and all invariants in </w:t>
      </w:r>
      <w:r w:rsidRPr="00D979FC">
        <w:rPr>
          <w:rFonts w:ascii="Cambria Math" w:hAnsi="Cambria Math" w:cs="Cambria Math"/>
        </w:rPr>
        <w:t>𝓘</w:t>
      </w:r>
      <w:r w:rsidRPr="00D979FC">
        <w:t>_</w:t>
      </w:r>
      <w:proofErr w:type="spellStart"/>
      <w:r w:rsidRPr="00D979FC">
        <w:t>hw</w:t>
      </w:r>
      <w:proofErr w:type="spellEnd"/>
      <w:r w:rsidRPr="00D979FC">
        <w:t xml:space="preserve"> hold.</w:t>
      </w:r>
    </w:p>
    <w:p w14:paraId="0A9372C5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Hardware invariants therefore form the </w:t>
      </w:r>
      <w:r w:rsidRPr="00D979FC">
        <w:rPr>
          <w:i/>
          <w:iCs/>
        </w:rPr>
        <w:t>absolute, non-overridable substrate constraints</w:t>
      </w:r>
      <w:r w:rsidRPr="00D979FC">
        <w:t xml:space="preserve"> on all computation.</w:t>
      </w:r>
    </w:p>
    <w:p w14:paraId="55A6AEE1" w14:textId="71943B36" w:rsidR="00D979FC" w:rsidRPr="00D979FC" w:rsidRDefault="00D979FC" w:rsidP="00DD194A">
      <w:pPr>
        <w:spacing w:before="100" w:beforeAutospacing="1" w:after="100" w:afterAutospacing="1"/>
      </w:pPr>
    </w:p>
    <w:p w14:paraId="768FDA3B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 xml:space="preserve">5.7.2 — Compute-Capacity Tensor </w:t>
      </w:r>
      <w:r w:rsidRPr="00D979FC">
        <w:rPr>
          <w:rFonts w:ascii="Cambria Math" w:hAnsi="Cambria Math" w:cs="Cambria Math"/>
          <w:b/>
          <w:bCs/>
        </w:rPr>
        <w:t>𝓗</w:t>
      </w:r>
      <w:r w:rsidRPr="00D979FC">
        <w:rPr>
          <w:b/>
          <w:bCs/>
        </w:rPr>
        <w:t>_C and Device Ceiling Fields</w:t>
      </w:r>
      <w:r w:rsidRPr="00D979FC">
        <w:br/>
        <w:t>The compute-capacity tensor is defined as:</w:t>
      </w:r>
    </w:p>
    <w:p w14:paraId="07B40A3D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𝓗</w:t>
      </w:r>
      <w:r w:rsidRPr="00D979FC">
        <w:t xml:space="preserve">_C </w:t>
      </w:r>
      <w:r w:rsidRPr="00D979FC">
        <w:rPr>
          <w:rFonts w:ascii="Cambria Math" w:hAnsi="Cambria Math" w:cs="Cambria Math"/>
        </w:rPr>
        <w:t>∈</w:t>
      </w:r>
      <w:r w:rsidRPr="00D979FC">
        <w:t xml:space="preserve"> </w:t>
      </w:r>
      <w:r w:rsidRPr="00D979FC">
        <w:rPr>
          <w:rFonts w:ascii="Cambria Math" w:hAnsi="Cambria Math" w:cs="Cambria Math"/>
        </w:rPr>
        <w:t>ℝ</w:t>
      </w:r>
      <w:proofErr w:type="gramStart"/>
      <w:r w:rsidRPr="00D979FC">
        <w:t>^{</w:t>
      </w:r>
      <w:proofErr w:type="gramEnd"/>
      <w:r w:rsidRPr="00D979FC">
        <w:t>p</w:t>
      </w:r>
      <w:r w:rsidRPr="00D979FC">
        <w:rPr>
          <w:rFonts w:ascii="Aptos" w:hAnsi="Aptos" w:cs="Aptos"/>
        </w:rPr>
        <w:t>₁</w:t>
      </w:r>
      <w:r w:rsidRPr="00D979FC">
        <w:t xml:space="preserve"> </w:t>
      </w:r>
      <w:r w:rsidRPr="00D979FC">
        <w:rPr>
          <w:rFonts w:ascii="Aptos" w:hAnsi="Aptos" w:cs="Aptos"/>
        </w:rPr>
        <w:t>×</w:t>
      </w:r>
      <w:r w:rsidRPr="00D979FC">
        <w:t xml:space="preserve"> p</w:t>
      </w:r>
      <w:r w:rsidRPr="00D979FC">
        <w:rPr>
          <w:rFonts w:ascii="Aptos" w:hAnsi="Aptos" w:cs="Aptos"/>
        </w:rPr>
        <w:t>₂</w:t>
      </w:r>
      <w:r w:rsidRPr="00D979FC">
        <w:t xml:space="preserve"> </w:t>
      </w:r>
      <w:r w:rsidRPr="00D979FC">
        <w:rPr>
          <w:rFonts w:ascii="Aptos" w:hAnsi="Aptos" w:cs="Aptos"/>
        </w:rPr>
        <w:t>×</w:t>
      </w:r>
      <w:r w:rsidRPr="00D979FC">
        <w:t xml:space="preserve"> p</w:t>
      </w:r>
      <w:r w:rsidRPr="00D979FC">
        <w:rPr>
          <w:rFonts w:ascii="Aptos" w:hAnsi="Aptos" w:cs="Aptos"/>
        </w:rPr>
        <w:t>₃</w:t>
      </w:r>
      <w:r w:rsidRPr="00D979FC">
        <w:t xml:space="preserve"> </w:t>
      </w:r>
      <w:r w:rsidRPr="00D979FC">
        <w:rPr>
          <w:rFonts w:ascii="Aptos" w:hAnsi="Aptos" w:cs="Aptos"/>
        </w:rPr>
        <w:t>×</w:t>
      </w:r>
      <w:r w:rsidRPr="00D979FC">
        <w:t xml:space="preserve"> p</w:t>
      </w:r>
      <w:r w:rsidRPr="00D979FC">
        <w:rPr>
          <w:rFonts w:ascii="Aptos" w:hAnsi="Aptos" w:cs="Aptos"/>
        </w:rPr>
        <w:t>₄</w:t>
      </w:r>
      <w:r w:rsidRPr="00D979FC">
        <w:t>}</w:t>
      </w:r>
    </w:p>
    <w:p w14:paraId="20F982EE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with dimensions corresponding to:</w:t>
      </w:r>
    </w:p>
    <w:p w14:paraId="1F20A3DA" w14:textId="77777777" w:rsidR="00D979FC" w:rsidRPr="00D979FC" w:rsidRDefault="00D979FC" w:rsidP="00DD194A">
      <w:pPr>
        <w:numPr>
          <w:ilvl w:val="0"/>
          <w:numId w:val="89"/>
        </w:numPr>
        <w:spacing w:before="100" w:beforeAutospacing="1" w:after="100" w:afterAutospacing="1"/>
      </w:pPr>
      <w:r w:rsidRPr="00D979FC">
        <w:rPr>
          <w:b/>
          <w:bCs/>
        </w:rPr>
        <w:t>Compute throughput (p₁):</w:t>
      </w:r>
      <w:r w:rsidRPr="00D979FC">
        <w:t xml:space="preserve"> ALU/SM dispatch rate, vector throughput</w:t>
      </w:r>
    </w:p>
    <w:p w14:paraId="423AAF4C" w14:textId="77777777" w:rsidR="00D979FC" w:rsidRPr="00D979FC" w:rsidRDefault="00D979FC" w:rsidP="00DD194A">
      <w:pPr>
        <w:numPr>
          <w:ilvl w:val="0"/>
          <w:numId w:val="89"/>
        </w:numPr>
        <w:spacing w:before="100" w:beforeAutospacing="1" w:after="100" w:afterAutospacing="1"/>
      </w:pPr>
      <w:r w:rsidRPr="00D979FC">
        <w:rPr>
          <w:b/>
          <w:bCs/>
        </w:rPr>
        <w:t>Memory bandwidth (p₂):</w:t>
      </w:r>
      <w:r w:rsidRPr="00D979FC">
        <w:t xml:space="preserve"> read/write bandwidth across memory controllers</w:t>
      </w:r>
    </w:p>
    <w:p w14:paraId="6063CCED" w14:textId="77777777" w:rsidR="00D979FC" w:rsidRPr="00D979FC" w:rsidRDefault="00D979FC" w:rsidP="00DD194A">
      <w:pPr>
        <w:numPr>
          <w:ilvl w:val="0"/>
          <w:numId w:val="89"/>
        </w:numPr>
        <w:spacing w:before="100" w:beforeAutospacing="1" w:after="100" w:afterAutospacing="1"/>
      </w:pPr>
      <w:r w:rsidRPr="00D979FC">
        <w:rPr>
          <w:b/>
          <w:bCs/>
        </w:rPr>
        <w:lastRenderedPageBreak/>
        <w:t>Cache pressure (p₃):</w:t>
      </w:r>
      <w:r w:rsidRPr="00D979FC">
        <w:t xml:space="preserve"> L1/L2/L3 capacity, eviction rate, line-size saturation</w:t>
      </w:r>
    </w:p>
    <w:p w14:paraId="6FB98386" w14:textId="77777777" w:rsidR="00D979FC" w:rsidRPr="00D979FC" w:rsidRDefault="00D979FC" w:rsidP="00DD194A">
      <w:pPr>
        <w:numPr>
          <w:ilvl w:val="0"/>
          <w:numId w:val="89"/>
        </w:numPr>
        <w:spacing w:before="100" w:beforeAutospacing="1" w:after="100" w:afterAutospacing="1"/>
      </w:pPr>
      <w:r w:rsidRPr="00D979FC">
        <w:rPr>
          <w:b/>
          <w:bCs/>
        </w:rPr>
        <w:t>Interconnect load (p₄):</w:t>
      </w:r>
      <w:r w:rsidRPr="00D979FC">
        <w:t xml:space="preserve"> topology-saturated throughput, packet paths</w:t>
      </w:r>
    </w:p>
    <w:p w14:paraId="3AF7AD4E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Hardware-governed legality requires:</w:t>
      </w:r>
    </w:p>
    <w:p w14:paraId="4AC06C77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(1) throughput(x) ≤ </w:t>
      </w:r>
      <w:r w:rsidRPr="00D979FC">
        <w:rPr>
          <w:rFonts w:ascii="Cambria Math" w:hAnsi="Cambria Math" w:cs="Cambria Math"/>
        </w:rPr>
        <w:t>𝓗</w:t>
      </w:r>
      <w:r w:rsidRPr="00D979FC">
        <w:t>_C¹</w:t>
      </w:r>
      <w:r w:rsidRPr="00D979FC">
        <w:br/>
        <w:t xml:space="preserve">(2) bandwidth(x) ≤ </w:t>
      </w:r>
      <w:r w:rsidRPr="00D979FC">
        <w:rPr>
          <w:rFonts w:ascii="Cambria Math" w:hAnsi="Cambria Math" w:cs="Cambria Math"/>
        </w:rPr>
        <w:t>𝓗</w:t>
      </w:r>
      <w:r w:rsidRPr="00D979FC">
        <w:t>_C²</w:t>
      </w:r>
      <w:r w:rsidRPr="00D979FC">
        <w:br/>
        <w:t xml:space="preserve">(3) cache pressure(x) ≤ </w:t>
      </w:r>
      <w:r w:rsidRPr="00D979FC">
        <w:rPr>
          <w:rFonts w:ascii="Cambria Math" w:hAnsi="Cambria Math" w:cs="Cambria Math"/>
        </w:rPr>
        <w:t>𝓗</w:t>
      </w:r>
      <w:r w:rsidRPr="00D979FC">
        <w:t>_C³</w:t>
      </w:r>
      <w:r w:rsidRPr="00D979FC">
        <w:br/>
        <w:t xml:space="preserve">(4) interconnect load(x) ≤ </w:t>
      </w:r>
      <w:r w:rsidRPr="00D979FC">
        <w:rPr>
          <w:rFonts w:ascii="Cambria Math" w:hAnsi="Cambria Math" w:cs="Cambria Math"/>
        </w:rPr>
        <w:t>𝓗</w:t>
      </w:r>
      <w:r w:rsidRPr="00D979FC">
        <w:t>_C⁴</w:t>
      </w:r>
    </w:p>
    <w:p w14:paraId="530DF6FB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and vector-unit width constraints:</w:t>
      </w:r>
    </w:p>
    <w:p w14:paraId="59C8EEA6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width(x) ≤ </w:t>
      </w:r>
      <w:proofErr w:type="spellStart"/>
      <w:r w:rsidRPr="00D979FC">
        <w:t>width_max</w:t>
      </w:r>
      <w:proofErr w:type="spellEnd"/>
      <w:r w:rsidRPr="00D979FC">
        <w:t>(</w:t>
      </w:r>
      <w:proofErr w:type="spellStart"/>
      <w:r w:rsidRPr="00D979FC">
        <w:t>hw_arch</w:t>
      </w:r>
      <w:proofErr w:type="spellEnd"/>
      <w:r w:rsidRPr="00D979FC">
        <w:t>)</w:t>
      </w:r>
    </w:p>
    <w:p w14:paraId="0C782CA0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All hardware ceilings encoded </w:t>
      </w:r>
      <w:proofErr w:type="gramStart"/>
      <w:r w:rsidRPr="00D979FC">
        <w:t xml:space="preserve">by </w:t>
      </w:r>
      <w:r w:rsidRPr="00D979FC">
        <w:rPr>
          <w:rFonts w:ascii="Cambria Math" w:hAnsi="Cambria Math" w:cs="Cambria Math"/>
        </w:rPr>
        <w:t>𝓗</w:t>
      </w:r>
      <w:proofErr w:type="gramEnd"/>
      <w:r w:rsidRPr="00D979FC">
        <w:t>_C are strict, non-elastic, and cannot be violated even under MCP-critical operations.</w:t>
      </w:r>
    </w:p>
    <w:p w14:paraId="7954B330" w14:textId="43D23050" w:rsidR="00D979FC" w:rsidRPr="00D979FC" w:rsidRDefault="00D979FC" w:rsidP="00DD194A">
      <w:pPr>
        <w:spacing w:before="100" w:beforeAutospacing="1" w:after="100" w:afterAutospacing="1"/>
      </w:pPr>
    </w:p>
    <w:p w14:paraId="416B3A10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 xml:space="preserve">5.7.3 — Hardware Constraint Lattice </w:t>
      </w:r>
      <w:proofErr w:type="spellStart"/>
      <w:r w:rsidRPr="00D979FC">
        <w:rPr>
          <w:b/>
          <w:bCs/>
        </w:rPr>
        <w:t>Λ_hw</w:t>
      </w:r>
      <w:proofErr w:type="spellEnd"/>
      <w:r w:rsidRPr="00D979FC">
        <w:rPr>
          <w:b/>
          <w:bCs/>
        </w:rPr>
        <w:t xml:space="preserve"> and Execution-Legality Predicates</w:t>
      </w:r>
      <w:r w:rsidRPr="00D979FC">
        <w:br/>
      </w:r>
      <w:proofErr w:type="spellStart"/>
      <w:r w:rsidRPr="00D979FC">
        <w:t>Λ_hw</w:t>
      </w:r>
      <w:proofErr w:type="spellEnd"/>
      <w:r w:rsidRPr="00D979FC">
        <w:t xml:space="preserve"> = (</w:t>
      </w:r>
      <w:proofErr w:type="spellStart"/>
      <w:r w:rsidRPr="00D979FC">
        <w:t>V_hw</w:t>
      </w:r>
      <w:proofErr w:type="spellEnd"/>
      <w:r w:rsidRPr="00D979FC">
        <w:t xml:space="preserve">, </w:t>
      </w:r>
      <w:proofErr w:type="spellStart"/>
      <w:r w:rsidRPr="00D979FC">
        <w:t>E_hw</w:t>
      </w:r>
      <w:proofErr w:type="spellEnd"/>
      <w:r w:rsidRPr="00D979FC">
        <w:t xml:space="preserve">, </w:t>
      </w:r>
      <w:proofErr w:type="spellStart"/>
      <w:r w:rsidRPr="00D979FC">
        <w:t>Ξ_hw</w:t>
      </w:r>
      <w:proofErr w:type="spellEnd"/>
      <w:r w:rsidRPr="00D979FC">
        <w:t>) defines the legal hardware-level execution topology.</w:t>
      </w:r>
    </w:p>
    <w:p w14:paraId="499F5AF1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• </w:t>
      </w:r>
      <w:proofErr w:type="spellStart"/>
      <w:r w:rsidRPr="00D979FC">
        <w:rPr>
          <w:b/>
          <w:bCs/>
        </w:rPr>
        <w:t>V_hw</w:t>
      </w:r>
      <w:proofErr w:type="spellEnd"/>
      <w:r w:rsidRPr="00D979FC">
        <w:t xml:space="preserve"> are hardware execution states</w:t>
      </w:r>
      <w:r w:rsidRPr="00D979FC">
        <w:br/>
        <w:t xml:space="preserve">• </w:t>
      </w:r>
      <w:proofErr w:type="spellStart"/>
      <w:r w:rsidRPr="00D979FC">
        <w:rPr>
          <w:b/>
          <w:bCs/>
        </w:rPr>
        <w:t>E_hw</w:t>
      </w:r>
      <w:proofErr w:type="spellEnd"/>
      <w:r w:rsidRPr="00D979FC">
        <w:t xml:space="preserve"> are transitions representing micro-architectural execution steps</w:t>
      </w:r>
      <w:r w:rsidRPr="00D979FC">
        <w:br/>
        <w:t xml:space="preserve">• </w:t>
      </w:r>
      <w:proofErr w:type="spellStart"/>
      <w:r w:rsidRPr="00D979FC">
        <w:rPr>
          <w:b/>
          <w:bCs/>
        </w:rPr>
        <w:t>Ξ_hw</w:t>
      </w:r>
      <w:proofErr w:type="spellEnd"/>
      <w:r w:rsidRPr="00D979FC">
        <w:t xml:space="preserve"> is the hardware legality predicate family</w:t>
      </w:r>
    </w:p>
    <w:p w14:paraId="0170B54F" w14:textId="77777777" w:rsidR="00D979FC" w:rsidRPr="00D979FC" w:rsidRDefault="00D979FC" w:rsidP="00DD194A">
      <w:pPr>
        <w:spacing w:before="100" w:beforeAutospacing="1" w:after="100" w:afterAutospacing="1"/>
      </w:pPr>
      <w:proofErr w:type="spellStart"/>
      <w:r w:rsidRPr="00D979FC">
        <w:t>Ξ_hw</w:t>
      </w:r>
      <w:proofErr w:type="spellEnd"/>
      <w:r w:rsidRPr="00D979FC">
        <w:t xml:space="preserve"> = {</w:t>
      </w:r>
      <w:proofErr w:type="spellStart"/>
      <w:r w:rsidRPr="00D979FC">
        <w:t>χ_sm</w:t>
      </w:r>
      <w:proofErr w:type="spellEnd"/>
      <w:r w:rsidRPr="00D979FC">
        <w:t xml:space="preserve">, </w:t>
      </w:r>
      <w:proofErr w:type="spellStart"/>
      <w:r w:rsidRPr="00D979FC">
        <w:t>χ_vec</w:t>
      </w:r>
      <w:proofErr w:type="spellEnd"/>
      <w:r w:rsidRPr="00D979FC">
        <w:t xml:space="preserve">, </w:t>
      </w:r>
      <w:proofErr w:type="spellStart"/>
      <w:r w:rsidRPr="00D979FC">
        <w:t>χ_cache</w:t>
      </w:r>
      <w:proofErr w:type="spellEnd"/>
      <w:r w:rsidRPr="00D979FC">
        <w:t xml:space="preserve">, </w:t>
      </w:r>
      <w:proofErr w:type="spellStart"/>
      <w:r w:rsidRPr="00D979FC">
        <w:t>χ_bw</w:t>
      </w:r>
      <w:proofErr w:type="spellEnd"/>
      <w:r w:rsidRPr="00D979FC">
        <w:t xml:space="preserve">, </w:t>
      </w:r>
      <w:proofErr w:type="spellStart"/>
      <w:r w:rsidRPr="00D979FC">
        <w:t>χ_ic</w:t>
      </w:r>
      <w:proofErr w:type="spellEnd"/>
      <w:r w:rsidRPr="00D979FC">
        <w:t xml:space="preserve">, </w:t>
      </w:r>
      <w:proofErr w:type="spellStart"/>
      <w:r w:rsidRPr="00D979FC">
        <w:t>χ_dc</w:t>
      </w:r>
      <w:proofErr w:type="spellEnd"/>
      <w:r w:rsidRPr="00D979FC">
        <w:t xml:space="preserve">, </w:t>
      </w:r>
      <w:proofErr w:type="spellStart"/>
      <w:r w:rsidRPr="00D979FC">
        <w:t>χ_temp</w:t>
      </w:r>
      <w:proofErr w:type="spellEnd"/>
      <w:r w:rsidRPr="00D979FC">
        <w:t xml:space="preserve">, </w:t>
      </w:r>
      <w:proofErr w:type="spellStart"/>
      <w:r w:rsidRPr="00D979FC">
        <w:t>χ_clock</w:t>
      </w:r>
      <w:proofErr w:type="spellEnd"/>
      <w:r w:rsidRPr="00D979FC">
        <w:t>}</w:t>
      </w:r>
    </w:p>
    <w:p w14:paraId="5BE83E70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Where:</w:t>
      </w:r>
    </w:p>
    <w:p w14:paraId="77B02501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• </w:t>
      </w:r>
      <w:proofErr w:type="spellStart"/>
      <w:r w:rsidRPr="00D979FC">
        <w:t>χ_sm</w:t>
      </w:r>
      <w:proofErr w:type="spellEnd"/>
      <w:r w:rsidRPr="00D979FC">
        <w:t>: SM/ALU concurrency ceilings</w:t>
      </w:r>
      <w:r w:rsidRPr="00D979FC">
        <w:br/>
        <w:t xml:space="preserve">• </w:t>
      </w:r>
      <w:proofErr w:type="spellStart"/>
      <w:r w:rsidRPr="00D979FC">
        <w:t>χ_vec</w:t>
      </w:r>
      <w:proofErr w:type="spellEnd"/>
      <w:r w:rsidRPr="00D979FC">
        <w:t>: vector-width constraints</w:t>
      </w:r>
      <w:r w:rsidRPr="00D979FC">
        <w:br/>
        <w:t xml:space="preserve">• </w:t>
      </w:r>
      <w:proofErr w:type="spellStart"/>
      <w:r w:rsidRPr="00D979FC">
        <w:t>χ_cache</w:t>
      </w:r>
      <w:proofErr w:type="spellEnd"/>
      <w:r w:rsidRPr="00D979FC">
        <w:t>: cache-line/eviction limits</w:t>
      </w:r>
      <w:r w:rsidRPr="00D979FC">
        <w:br/>
        <w:t xml:space="preserve">• </w:t>
      </w:r>
      <w:proofErr w:type="spellStart"/>
      <w:r w:rsidRPr="00D979FC">
        <w:t>χ_bw</w:t>
      </w:r>
      <w:proofErr w:type="spellEnd"/>
      <w:r w:rsidRPr="00D979FC">
        <w:t>: memory bandwidth ceilings</w:t>
      </w:r>
      <w:r w:rsidRPr="00D979FC">
        <w:br/>
        <w:t xml:space="preserve">• </w:t>
      </w:r>
      <w:proofErr w:type="spellStart"/>
      <w:r w:rsidRPr="00D979FC">
        <w:t>χ_ic</w:t>
      </w:r>
      <w:proofErr w:type="spellEnd"/>
      <w:r w:rsidRPr="00D979FC">
        <w:t>: interconnect topology legality</w:t>
      </w:r>
      <w:r w:rsidRPr="00D979FC">
        <w:br/>
        <w:t xml:space="preserve">• </w:t>
      </w:r>
      <w:proofErr w:type="spellStart"/>
      <w:r w:rsidRPr="00D979FC">
        <w:t>χ_dc</w:t>
      </w:r>
      <w:proofErr w:type="spellEnd"/>
      <w:r w:rsidRPr="00D979FC">
        <w:t>: duty-cycle constraints</w:t>
      </w:r>
      <w:r w:rsidRPr="00D979FC">
        <w:br/>
        <w:t xml:space="preserve">• </w:t>
      </w:r>
      <w:proofErr w:type="spellStart"/>
      <w:r w:rsidRPr="00D979FC">
        <w:t>χ_temp</w:t>
      </w:r>
      <w:proofErr w:type="spellEnd"/>
      <w:r w:rsidRPr="00D979FC">
        <w:t>: temperature ceilings</w:t>
      </w:r>
      <w:r w:rsidRPr="00D979FC">
        <w:br/>
        <w:t xml:space="preserve">• </w:t>
      </w:r>
      <w:proofErr w:type="spellStart"/>
      <w:r w:rsidRPr="00D979FC">
        <w:t>χ_clock</w:t>
      </w:r>
      <w:proofErr w:type="spellEnd"/>
      <w:r w:rsidRPr="00D979FC">
        <w:t>: clock stability</w:t>
      </w:r>
    </w:p>
    <w:p w14:paraId="3B888642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Hardware transitions e: v → v′ are legal </w:t>
      </w:r>
      <w:proofErr w:type="spellStart"/>
      <w:r w:rsidRPr="00D979FC">
        <w:t>iff</w:t>
      </w:r>
      <w:proofErr w:type="spellEnd"/>
      <w:r w:rsidRPr="00D979FC">
        <w:t>:</w:t>
      </w:r>
    </w:p>
    <w:p w14:paraId="7F936538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lastRenderedPageBreak/>
        <w:t>(1) e respects microarchitectural capacity</w:t>
      </w:r>
      <w:r w:rsidRPr="00D979FC">
        <w:br/>
        <w:t>(2) no pipeline stall induces thermal or latency breakout</w:t>
      </w:r>
      <w:r w:rsidRPr="00D979FC">
        <w:br/>
        <w:t xml:space="preserve">(3) concurrency ≤ </w:t>
      </w:r>
      <w:proofErr w:type="spellStart"/>
      <w:r w:rsidRPr="00D979FC">
        <w:t>C_hw_max</w:t>
      </w:r>
      <w:proofErr w:type="spellEnd"/>
      <w:r w:rsidRPr="00D979FC">
        <w:br/>
        <w:t>(4) memory requests satisfy ordering + bandwidth constraints</w:t>
      </w:r>
      <w:r w:rsidRPr="00D979FC">
        <w:br/>
        <w:t>(5) cache evictions do not exceed safe thresholds</w:t>
      </w:r>
      <w:r w:rsidRPr="00D979FC">
        <w:br/>
        <w:t xml:space="preserve">(6) interconnect path choice respects </w:t>
      </w:r>
      <w:proofErr w:type="spellStart"/>
      <w:r w:rsidRPr="00D979FC">
        <w:t>χ_ic</w:t>
      </w:r>
      <w:proofErr w:type="spellEnd"/>
      <w:r w:rsidRPr="00D979FC">
        <w:br/>
        <w:t xml:space="preserve">(7) device temperature remains &lt; </w:t>
      </w:r>
      <w:proofErr w:type="spellStart"/>
      <w:r w:rsidRPr="00D979FC">
        <w:t>T_device_max</w:t>
      </w:r>
      <w:proofErr w:type="spellEnd"/>
      <w:r w:rsidRPr="00D979FC">
        <w:br/>
        <w:t xml:space="preserve">(8) clock cycle deviation ≤ </w:t>
      </w:r>
      <w:proofErr w:type="spellStart"/>
      <w:r w:rsidRPr="00D979FC">
        <w:t>δ_clock_max</w:t>
      </w:r>
      <w:proofErr w:type="spellEnd"/>
    </w:p>
    <w:p w14:paraId="549F0DFA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This lattice is the final, non-negotiable legality structure of the entire system.</w:t>
      </w:r>
    </w:p>
    <w:p w14:paraId="74E81ABD" w14:textId="2727FAED" w:rsidR="00D979FC" w:rsidRPr="00D979FC" w:rsidRDefault="00D979FC" w:rsidP="00DD194A">
      <w:pPr>
        <w:spacing w:before="100" w:beforeAutospacing="1" w:after="100" w:afterAutospacing="1"/>
      </w:pPr>
    </w:p>
    <w:p w14:paraId="0756CC95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 xml:space="preserve">5.7.4 — Hardware-Stability Tensor </w:t>
      </w:r>
      <w:r w:rsidRPr="00D979FC">
        <w:rPr>
          <w:rFonts w:ascii="Cambria Math" w:hAnsi="Cambria Math" w:cs="Cambria Math"/>
          <w:b/>
          <w:bCs/>
        </w:rPr>
        <w:t>𝓢</w:t>
      </w:r>
      <w:r w:rsidRPr="00D979FC">
        <w:rPr>
          <w:b/>
          <w:bCs/>
        </w:rPr>
        <w:t>_</w:t>
      </w:r>
      <w:proofErr w:type="spellStart"/>
      <w:r w:rsidRPr="00D979FC">
        <w:rPr>
          <w:b/>
          <w:bCs/>
        </w:rPr>
        <w:t>hw</w:t>
      </w:r>
      <w:proofErr w:type="spellEnd"/>
      <w:r w:rsidRPr="00D979FC">
        <w:rPr>
          <w:b/>
          <w:bCs/>
        </w:rPr>
        <w:t xml:space="preserve"> and Duty-Cycle Curvature</w:t>
      </w:r>
      <w:r w:rsidRPr="00D979FC">
        <w:br/>
      </w:r>
      <w:r w:rsidRPr="00D979FC">
        <w:rPr>
          <w:rFonts w:ascii="Cambria Math" w:hAnsi="Cambria Math" w:cs="Cambria Math"/>
        </w:rPr>
        <w:t>𝓢</w:t>
      </w:r>
      <w:r w:rsidRPr="00D979FC">
        <w:t>_</w:t>
      </w:r>
      <w:proofErr w:type="spellStart"/>
      <w:r w:rsidRPr="00D979FC">
        <w:t>hw</w:t>
      </w:r>
      <w:proofErr w:type="spellEnd"/>
      <w:r w:rsidRPr="00D979FC">
        <w:t xml:space="preserve"> governs structural compute stability:</w:t>
      </w:r>
    </w:p>
    <w:p w14:paraId="27F336CA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𝓢</w:t>
      </w:r>
      <w:proofErr w:type="gramStart"/>
      <w:r w:rsidRPr="00D979FC">
        <w:t>_</w:t>
      </w:r>
      <w:proofErr w:type="spellStart"/>
      <w:r w:rsidRPr="00D979FC">
        <w:t>hw</w:t>
      </w:r>
      <w:proofErr w:type="spellEnd"/>
      <w:proofErr w:type="gramEnd"/>
      <w:r w:rsidRPr="00D979FC">
        <w:t xml:space="preserve"> = Hessian(</w:t>
      </w:r>
      <w:proofErr w:type="spellStart"/>
      <w:r w:rsidRPr="00D979FC">
        <w:t>hw_load</w:t>
      </w:r>
      <w:proofErr w:type="spellEnd"/>
      <w:r w:rsidRPr="00D979FC">
        <w:t>(x))</w:t>
      </w:r>
    </w:p>
    <w:p w14:paraId="3889A1E0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where </w:t>
      </w:r>
      <w:proofErr w:type="spellStart"/>
      <w:r w:rsidRPr="00D979FC">
        <w:t>hw_load</w:t>
      </w:r>
      <w:proofErr w:type="spellEnd"/>
      <w:r w:rsidRPr="00D979FC">
        <w:t>(x) includes:</w:t>
      </w:r>
    </w:p>
    <w:p w14:paraId="1313D496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• ALU/SM utilization</w:t>
      </w:r>
      <w:r w:rsidRPr="00D979FC">
        <w:br/>
        <w:t>• memory controller pressure</w:t>
      </w:r>
      <w:r w:rsidRPr="00D979FC">
        <w:br/>
        <w:t>• cache thrash rate</w:t>
      </w:r>
      <w:r w:rsidRPr="00D979FC">
        <w:br/>
        <w:t>• interconnect saturation</w:t>
      </w:r>
      <w:r w:rsidRPr="00D979FC">
        <w:br/>
        <w:t>• device thermal flux</w:t>
      </w:r>
    </w:p>
    <w:p w14:paraId="7ACF3988" w14:textId="77777777" w:rsidR="00D979FC" w:rsidRPr="00D979FC" w:rsidRDefault="00D979FC" w:rsidP="00DD194A">
      <w:pPr>
        <w:spacing w:before="100" w:beforeAutospacing="1" w:after="100" w:afterAutospacing="1"/>
      </w:pPr>
      <w:proofErr w:type="gramStart"/>
      <w:r w:rsidRPr="00D979FC">
        <w:t>Hardware-stability</w:t>
      </w:r>
      <w:proofErr w:type="gramEnd"/>
      <w:r w:rsidRPr="00D979FC">
        <w:t xml:space="preserve"> invariants:</w:t>
      </w:r>
    </w:p>
    <w:p w14:paraId="7ADF1BB3" w14:textId="77777777" w:rsidR="00D979FC" w:rsidRPr="00D979FC" w:rsidRDefault="00D979FC" w:rsidP="00DD194A">
      <w:pPr>
        <w:numPr>
          <w:ilvl w:val="0"/>
          <w:numId w:val="90"/>
        </w:num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𝓢</w:t>
      </w:r>
      <w:proofErr w:type="gramStart"/>
      <w:r w:rsidRPr="00D979FC">
        <w:t>_</w:t>
      </w:r>
      <w:proofErr w:type="spellStart"/>
      <w:r w:rsidRPr="00D979FC">
        <w:t>hw</w:t>
      </w:r>
      <w:proofErr w:type="spellEnd"/>
      <w:r w:rsidRPr="00D979FC">
        <w:t xml:space="preserve"> </w:t>
      </w:r>
      <w:r w:rsidRPr="00D979FC">
        <w:rPr>
          <w:rFonts w:ascii="Cambria Math" w:hAnsi="Cambria Math" w:cs="Cambria Math"/>
        </w:rPr>
        <w:t>≽</w:t>
      </w:r>
      <w:r w:rsidRPr="00D979FC">
        <w:t xml:space="preserve"> </w:t>
      </w:r>
      <w:r w:rsidRPr="00D979FC">
        <w:rPr>
          <w:rFonts w:ascii="Aptos" w:hAnsi="Aptos" w:cs="Aptos"/>
        </w:rPr>
        <w:t>−</w:t>
      </w:r>
      <w:proofErr w:type="spellStart"/>
      <w:r w:rsidRPr="00D979FC">
        <w:rPr>
          <w:rFonts w:ascii="Aptos" w:hAnsi="Aptos" w:cs="Aptos"/>
        </w:rPr>
        <w:t>κ</w:t>
      </w:r>
      <w:proofErr w:type="gramEnd"/>
      <w:r w:rsidRPr="00D979FC">
        <w:t>_hw_min</w:t>
      </w:r>
      <w:proofErr w:type="spellEnd"/>
      <w:r w:rsidRPr="00D979FC">
        <w:t xml:space="preserve"> I</w:t>
      </w:r>
    </w:p>
    <w:p w14:paraId="5C36A7A0" w14:textId="77777777" w:rsidR="00D979FC" w:rsidRPr="00D979FC" w:rsidRDefault="00D979FC" w:rsidP="00DD194A">
      <w:pPr>
        <w:numPr>
          <w:ilvl w:val="0"/>
          <w:numId w:val="90"/>
        </w:num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∥𝓢</w:t>
      </w:r>
      <w:r w:rsidRPr="00D979FC">
        <w:t>_</w:t>
      </w:r>
      <w:proofErr w:type="spellStart"/>
      <w:r w:rsidRPr="00D979FC">
        <w:t>hw</w:t>
      </w:r>
      <w:proofErr w:type="spellEnd"/>
      <w:r w:rsidRPr="00D979FC">
        <w:rPr>
          <w:rFonts w:ascii="Cambria Math" w:hAnsi="Cambria Math" w:cs="Cambria Math"/>
        </w:rPr>
        <w:t>∥</w:t>
      </w:r>
      <w:r w:rsidRPr="00D979FC">
        <w:t xml:space="preserve"> </w:t>
      </w:r>
      <w:r w:rsidRPr="00D979FC">
        <w:rPr>
          <w:rFonts w:ascii="Aptos" w:hAnsi="Aptos" w:cs="Aptos"/>
        </w:rPr>
        <w:t>≤</w:t>
      </w:r>
      <w:r w:rsidRPr="00D979FC">
        <w:t xml:space="preserve"> </w:t>
      </w:r>
      <w:proofErr w:type="spellStart"/>
      <w:r w:rsidRPr="00D979FC">
        <w:rPr>
          <w:rFonts w:ascii="Aptos" w:hAnsi="Aptos" w:cs="Aptos"/>
        </w:rPr>
        <w:t>κ</w:t>
      </w:r>
      <w:r w:rsidRPr="00D979FC">
        <w:t>_hw_max</w:t>
      </w:r>
      <w:proofErr w:type="spellEnd"/>
    </w:p>
    <w:p w14:paraId="37C979DF" w14:textId="77777777" w:rsidR="00D979FC" w:rsidRPr="00D979FC" w:rsidRDefault="00D979FC" w:rsidP="00DD194A">
      <w:pPr>
        <w:numPr>
          <w:ilvl w:val="0"/>
          <w:numId w:val="90"/>
        </w:numPr>
        <w:spacing w:before="100" w:beforeAutospacing="1" w:after="100" w:afterAutospacing="1"/>
      </w:pPr>
      <w:r w:rsidRPr="00D979FC">
        <w:t>rising curvature induces forced contraction:</w:t>
      </w:r>
      <w:r w:rsidRPr="00D979FC">
        <w:br/>
      </w:r>
      <w:r w:rsidRPr="00D979FC">
        <w:t> </w:t>
      </w:r>
      <w:r w:rsidRPr="00D979FC">
        <w:t> </w:t>
      </w:r>
      <w:r w:rsidRPr="00D979FC">
        <w:t>σ</w:t>
      </w:r>
      <w:r w:rsidRPr="00D979FC">
        <w:rPr>
          <w:rFonts w:ascii="Arial" w:hAnsi="Arial" w:cs="Arial"/>
        </w:rPr>
        <w:t>ᵢ</w:t>
      </w:r>
      <w:r w:rsidRPr="00D979FC">
        <w:t xml:space="preserve"> → σ</w:t>
      </w:r>
      <w:r w:rsidRPr="00D979FC">
        <w:rPr>
          <w:rFonts w:ascii="Arial" w:hAnsi="Arial" w:cs="Arial"/>
        </w:rPr>
        <w:t>ᵢ</w:t>
      </w:r>
      <w:r w:rsidRPr="00D979FC">
        <w:t xml:space="preserve"> − </w:t>
      </w:r>
      <w:proofErr w:type="spellStart"/>
      <w:r w:rsidRPr="00D979FC">
        <w:t>Δσ_hw</w:t>
      </w:r>
      <w:proofErr w:type="spellEnd"/>
    </w:p>
    <w:p w14:paraId="47552432" w14:textId="77777777" w:rsidR="00D979FC" w:rsidRPr="00D979FC" w:rsidRDefault="00D979FC" w:rsidP="00DD194A">
      <w:pPr>
        <w:numPr>
          <w:ilvl w:val="0"/>
          <w:numId w:val="90"/>
        </w:numPr>
        <w:spacing w:before="100" w:beforeAutospacing="1" w:after="100" w:afterAutospacing="1"/>
      </w:pPr>
      <w:r w:rsidRPr="00D979FC">
        <w:t>curvature must align with thermal and latency gradients</w:t>
      </w:r>
    </w:p>
    <w:p w14:paraId="285A773E" w14:textId="77777777" w:rsidR="00D979FC" w:rsidRPr="00D979FC" w:rsidRDefault="00D979FC" w:rsidP="00DD194A">
      <w:pPr>
        <w:numPr>
          <w:ilvl w:val="0"/>
          <w:numId w:val="90"/>
        </w:numPr>
        <w:spacing w:before="100" w:beforeAutospacing="1" w:after="100" w:afterAutospacing="1"/>
      </w:pPr>
      <w:r w:rsidRPr="00D979FC">
        <w:t>federated curvature:</w:t>
      </w:r>
      <w:r w:rsidRPr="00D979FC">
        <w:br/>
      </w:r>
      <w:r w:rsidRPr="00D979FC">
        <w:t> </w:t>
      </w:r>
      <w:r w:rsidRPr="00D979FC">
        <w:t> </w:t>
      </w:r>
      <w:r w:rsidRPr="00D979FC">
        <w:rPr>
          <w:rFonts w:ascii="Cambria Math" w:hAnsi="Cambria Math" w:cs="Cambria Math"/>
        </w:rPr>
        <w:t>∥𝓢</w:t>
      </w:r>
      <w:r w:rsidRPr="00D979FC">
        <w:t>_</w:t>
      </w:r>
      <w:proofErr w:type="spellStart"/>
      <w:r w:rsidRPr="00D979FC">
        <w:t>hw</w:t>
      </w:r>
      <w:proofErr w:type="spellEnd"/>
      <w:r w:rsidRPr="00D979FC">
        <w:rPr>
          <w:rFonts w:ascii="Arial" w:hAnsi="Arial" w:cs="Arial"/>
        </w:rPr>
        <w:t>ᵢ</w:t>
      </w:r>
      <w:r w:rsidRPr="00D979FC">
        <w:t xml:space="preserve"> − </w:t>
      </w:r>
      <w:r w:rsidRPr="00D979FC">
        <w:rPr>
          <w:rFonts w:ascii="Cambria Math" w:hAnsi="Cambria Math" w:cs="Cambria Math"/>
        </w:rPr>
        <w:t>𝓢</w:t>
      </w:r>
      <w:r w:rsidRPr="00D979FC">
        <w:t>_</w:t>
      </w:r>
      <w:proofErr w:type="spellStart"/>
      <w:r w:rsidRPr="00D979FC">
        <w:t>hw</w:t>
      </w:r>
      <w:proofErr w:type="spellEnd"/>
      <w:r w:rsidRPr="00D979FC">
        <w:rPr>
          <w:rFonts w:ascii="Arial" w:hAnsi="Arial" w:cs="Arial"/>
        </w:rPr>
        <w:t>ⱼ</w:t>
      </w:r>
      <w:r w:rsidRPr="00D979FC">
        <w:rPr>
          <w:rFonts w:ascii="Cambria Math" w:hAnsi="Cambria Math" w:cs="Cambria Math"/>
        </w:rPr>
        <w:t>∥</w:t>
      </w:r>
      <w:r w:rsidRPr="00D979FC">
        <w:t xml:space="preserve"> </w:t>
      </w:r>
      <w:r w:rsidRPr="00D979FC">
        <w:rPr>
          <w:rFonts w:ascii="Aptos" w:hAnsi="Aptos" w:cs="Aptos"/>
        </w:rPr>
        <w:t>≤</w:t>
      </w:r>
      <w:r w:rsidRPr="00D979FC">
        <w:t xml:space="preserve"> </w:t>
      </w:r>
      <w:proofErr w:type="spellStart"/>
      <w:r w:rsidRPr="00D979FC">
        <w:rPr>
          <w:rFonts w:ascii="Aptos" w:hAnsi="Aptos" w:cs="Aptos"/>
        </w:rPr>
        <w:t>ε</w:t>
      </w:r>
      <w:r w:rsidRPr="00D979FC">
        <w:t>_hw_fed</w:t>
      </w:r>
      <w:proofErr w:type="spellEnd"/>
    </w:p>
    <w:p w14:paraId="319D60A3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This prevents instability amplification at the physical compute layer.</w:t>
      </w:r>
    </w:p>
    <w:p w14:paraId="7D912241" w14:textId="6089F279" w:rsidR="00D979FC" w:rsidRPr="00D979FC" w:rsidRDefault="00D979FC" w:rsidP="00DD194A">
      <w:pPr>
        <w:spacing w:before="100" w:beforeAutospacing="1" w:after="100" w:afterAutospacing="1"/>
      </w:pPr>
    </w:p>
    <w:p w14:paraId="43DC1E09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lastRenderedPageBreak/>
        <w:t>5.7.5 — Vector-Throughput Invariants and Issue-Width Constraints</w:t>
      </w:r>
      <w:r w:rsidRPr="00D979FC">
        <w:br/>
        <w:t>Vector and scalar execution must obey issue-width limits:</w:t>
      </w:r>
    </w:p>
    <w:p w14:paraId="6E791403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issue(x) ≤ </w:t>
      </w:r>
      <w:proofErr w:type="spellStart"/>
      <w:r w:rsidRPr="00D979FC">
        <w:t>W_max</w:t>
      </w:r>
      <w:proofErr w:type="spellEnd"/>
      <w:r w:rsidRPr="00D979FC">
        <w:br/>
      </w:r>
      <w:proofErr w:type="spellStart"/>
      <w:r w:rsidRPr="00D979FC">
        <w:t>dispatch_rate</w:t>
      </w:r>
      <w:proofErr w:type="spellEnd"/>
      <w:r w:rsidRPr="00D979FC">
        <w:t xml:space="preserve">(x) ≤ </w:t>
      </w:r>
      <w:proofErr w:type="spellStart"/>
      <w:r w:rsidRPr="00D979FC">
        <w:t>D_max</w:t>
      </w:r>
      <w:proofErr w:type="spellEnd"/>
      <w:r w:rsidRPr="00D979FC">
        <w:t>(</w:t>
      </w:r>
      <w:proofErr w:type="spellStart"/>
      <w:r w:rsidRPr="00D979FC">
        <w:t>hw_arch</w:t>
      </w:r>
      <w:proofErr w:type="spellEnd"/>
      <w:r w:rsidRPr="00D979FC">
        <w:t>)</w:t>
      </w:r>
    </w:p>
    <w:p w14:paraId="3601A1A4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Vector invariants:</w:t>
      </w:r>
    </w:p>
    <w:p w14:paraId="77A2CF71" w14:textId="77777777" w:rsidR="00D979FC" w:rsidRPr="00D979FC" w:rsidRDefault="00D979FC" w:rsidP="00DD194A">
      <w:pPr>
        <w:numPr>
          <w:ilvl w:val="0"/>
          <w:numId w:val="91"/>
        </w:numPr>
        <w:spacing w:before="100" w:beforeAutospacing="1" w:after="100" w:afterAutospacing="1"/>
      </w:pPr>
      <w:r w:rsidRPr="00D979FC">
        <w:t>fused-multiply-add (FMA) bounded by vector pipeline width</w:t>
      </w:r>
    </w:p>
    <w:p w14:paraId="3BFD0B1A" w14:textId="77777777" w:rsidR="00D979FC" w:rsidRPr="00D979FC" w:rsidRDefault="00D979FC" w:rsidP="00DD194A">
      <w:pPr>
        <w:numPr>
          <w:ilvl w:val="0"/>
          <w:numId w:val="91"/>
        </w:numPr>
        <w:spacing w:before="100" w:beforeAutospacing="1" w:after="100" w:afterAutospacing="1"/>
      </w:pPr>
      <w:r w:rsidRPr="00D979FC">
        <w:t>tensor-core bursts rate-limited by concurrency bounds</w:t>
      </w:r>
    </w:p>
    <w:p w14:paraId="759FB165" w14:textId="77777777" w:rsidR="00D979FC" w:rsidRPr="00D979FC" w:rsidRDefault="00D979FC" w:rsidP="00DD194A">
      <w:pPr>
        <w:numPr>
          <w:ilvl w:val="0"/>
          <w:numId w:val="91"/>
        </w:numPr>
        <w:spacing w:before="100" w:beforeAutospacing="1" w:after="100" w:afterAutospacing="1"/>
      </w:pPr>
      <w:r w:rsidRPr="00D979FC">
        <w:t xml:space="preserve">SIMD/SIMT width </w:t>
      </w:r>
      <w:proofErr w:type="gramStart"/>
      <w:r w:rsidRPr="00D979FC">
        <w:t>not exceed</w:t>
      </w:r>
      <w:proofErr w:type="gramEnd"/>
      <w:r w:rsidRPr="00D979FC">
        <w:t xml:space="preserve"> hardware lane count</w:t>
      </w:r>
    </w:p>
    <w:p w14:paraId="0A655E70" w14:textId="77777777" w:rsidR="00D979FC" w:rsidRPr="00D979FC" w:rsidRDefault="00D979FC" w:rsidP="00DD194A">
      <w:pPr>
        <w:numPr>
          <w:ilvl w:val="0"/>
          <w:numId w:val="91"/>
        </w:numPr>
        <w:spacing w:before="100" w:beforeAutospacing="1" w:after="100" w:afterAutospacing="1"/>
      </w:pPr>
      <w:proofErr w:type="gramStart"/>
      <w:r w:rsidRPr="00D979FC">
        <w:t>vector</w:t>
      </w:r>
      <w:proofErr w:type="gramEnd"/>
      <w:r w:rsidRPr="00D979FC">
        <w:t xml:space="preserve"> register pressure ≤ R_vec_max</w:t>
      </w:r>
    </w:p>
    <w:p w14:paraId="6DE4B425" w14:textId="77777777" w:rsidR="00D979FC" w:rsidRPr="00D979FC" w:rsidRDefault="00D979FC" w:rsidP="00DD194A">
      <w:pPr>
        <w:numPr>
          <w:ilvl w:val="0"/>
          <w:numId w:val="91"/>
        </w:numPr>
        <w:spacing w:before="100" w:beforeAutospacing="1" w:after="100" w:afterAutospacing="1"/>
      </w:pPr>
      <w:proofErr w:type="gramStart"/>
      <w:r w:rsidRPr="00D979FC">
        <w:t>instruction</w:t>
      </w:r>
      <w:proofErr w:type="gramEnd"/>
      <w:r w:rsidRPr="00D979FC">
        <w:t>-issue ordering must not saturate pipeline depth</w:t>
      </w:r>
    </w:p>
    <w:p w14:paraId="79DFD7E3" w14:textId="77777777" w:rsidR="00D979FC" w:rsidRPr="00D979FC" w:rsidRDefault="00D979FC" w:rsidP="00DD194A">
      <w:pPr>
        <w:numPr>
          <w:ilvl w:val="0"/>
          <w:numId w:val="91"/>
        </w:numPr>
        <w:spacing w:before="100" w:beforeAutospacing="1" w:after="100" w:afterAutospacing="1"/>
      </w:pPr>
      <w:r w:rsidRPr="00D979FC">
        <w:t>cross-node vector coherence maintained in federated environments</w:t>
      </w:r>
    </w:p>
    <w:p w14:paraId="1B6A27C3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Violations cause immediate MCP-invoked </w:t>
      </w:r>
      <w:proofErr w:type="gramStart"/>
      <w:r w:rsidRPr="00D979FC">
        <w:t>contraction</w:t>
      </w:r>
      <w:proofErr w:type="gramEnd"/>
      <w:r w:rsidRPr="00D979FC">
        <w:t>.</w:t>
      </w:r>
    </w:p>
    <w:p w14:paraId="528426E6" w14:textId="606D6A0A" w:rsidR="00D979FC" w:rsidRPr="00D979FC" w:rsidRDefault="00D979FC" w:rsidP="00DD194A">
      <w:pPr>
        <w:spacing w:before="100" w:beforeAutospacing="1" w:after="100" w:afterAutospacing="1"/>
      </w:pPr>
    </w:p>
    <w:p w14:paraId="32D53533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>5.7.6 — Memory-Bandwidth and Cache-Stability Invariants</w:t>
      </w:r>
      <w:r w:rsidRPr="00D979FC">
        <w:br/>
        <w:t>Memory invariants:</w:t>
      </w:r>
    </w:p>
    <w:p w14:paraId="3866B1BB" w14:textId="77777777" w:rsidR="00D979FC" w:rsidRPr="00D979FC" w:rsidRDefault="00D979FC" w:rsidP="00DD194A">
      <w:pPr>
        <w:numPr>
          <w:ilvl w:val="0"/>
          <w:numId w:val="92"/>
        </w:numPr>
        <w:spacing w:before="100" w:beforeAutospacing="1" w:after="100" w:afterAutospacing="1"/>
      </w:pPr>
      <w:r w:rsidRPr="00D979FC">
        <w:t xml:space="preserve">BW(x) ≤ </w:t>
      </w:r>
      <w:proofErr w:type="spellStart"/>
      <w:r w:rsidRPr="00D979FC">
        <w:t>BW_max</w:t>
      </w:r>
      <w:proofErr w:type="spellEnd"/>
    </w:p>
    <w:p w14:paraId="56BD225B" w14:textId="77777777" w:rsidR="00D979FC" w:rsidRPr="00D979FC" w:rsidRDefault="00D979FC" w:rsidP="00DD194A">
      <w:pPr>
        <w:numPr>
          <w:ilvl w:val="0"/>
          <w:numId w:val="92"/>
        </w:numPr>
        <w:spacing w:before="100" w:beforeAutospacing="1" w:after="100" w:afterAutospacing="1"/>
      </w:pPr>
      <w:r w:rsidRPr="00D979FC">
        <w:t xml:space="preserve">memory controller stall rate ≤ </w:t>
      </w:r>
      <w:proofErr w:type="spellStart"/>
      <w:r w:rsidRPr="00D979FC">
        <w:t>stall_max</w:t>
      </w:r>
      <w:proofErr w:type="spellEnd"/>
    </w:p>
    <w:p w14:paraId="30DBEB94" w14:textId="77777777" w:rsidR="00D979FC" w:rsidRPr="00D979FC" w:rsidRDefault="00D979FC" w:rsidP="00DD194A">
      <w:pPr>
        <w:numPr>
          <w:ilvl w:val="0"/>
          <w:numId w:val="92"/>
        </w:numPr>
        <w:spacing w:before="100" w:beforeAutospacing="1" w:after="100" w:afterAutospacing="1"/>
      </w:pPr>
      <w:r w:rsidRPr="00D979FC">
        <w:t xml:space="preserve">DRAM row-buffer conflict rate ≤ </w:t>
      </w:r>
      <w:proofErr w:type="spellStart"/>
      <w:r w:rsidRPr="00D979FC">
        <w:t>conflict_max</w:t>
      </w:r>
      <w:proofErr w:type="spellEnd"/>
    </w:p>
    <w:p w14:paraId="7FE96387" w14:textId="77777777" w:rsidR="00D979FC" w:rsidRPr="00D979FC" w:rsidRDefault="00D979FC" w:rsidP="00DD194A">
      <w:pPr>
        <w:numPr>
          <w:ilvl w:val="0"/>
          <w:numId w:val="92"/>
        </w:numPr>
        <w:spacing w:before="100" w:beforeAutospacing="1" w:after="100" w:afterAutospacing="1"/>
      </w:pPr>
      <w:r w:rsidRPr="00D979FC">
        <w:t xml:space="preserve">read/write amplification ≤ </w:t>
      </w:r>
      <w:proofErr w:type="spellStart"/>
      <w:r w:rsidRPr="00D979FC">
        <w:t>amp_max</w:t>
      </w:r>
      <w:proofErr w:type="spellEnd"/>
    </w:p>
    <w:p w14:paraId="379C3F49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Cache invariants:</w:t>
      </w:r>
    </w:p>
    <w:p w14:paraId="00349623" w14:textId="77777777" w:rsidR="00D979FC" w:rsidRPr="00D979FC" w:rsidRDefault="00D979FC" w:rsidP="00DD194A">
      <w:pPr>
        <w:numPr>
          <w:ilvl w:val="0"/>
          <w:numId w:val="93"/>
        </w:numPr>
        <w:spacing w:before="100" w:beforeAutospacing="1" w:after="100" w:afterAutospacing="1"/>
      </w:pPr>
      <w:r w:rsidRPr="00D979FC">
        <w:t xml:space="preserve">eviction rate ≤ </w:t>
      </w:r>
      <w:proofErr w:type="spellStart"/>
      <w:r w:rsidRPr="00D979FC">
        <w:t>E_max</w:t>
      </w:r>
      <w:proofErr w:type="spellEnd"/>
    </w:p>
    <w:p w14:paraId="7C705C2E" w14:textId="77777777" w:rsidR="00D979FC" w:rsidRPr="00D979FC" w:rsidRDefault="00D979FC" w:rsidP="00DD194A">
      <w:pPr>
        <w:numPr>
          <w:ilvl w:val="0"/>
          <w:numId w:val="93"/>
        </w:numPr>
        <w:spacing w:before="100" w:beforeAutospacing="1" w:after="100" w:afterAutospacing="1"/>
      </w:pPr>
      <w:r w:rsidRPr="00D979FC">
        <w:t>L1/L2 miss rate ≤ M_L1/L2_max</w:t>
      </w:r>
    </w:p>
    <w:p w14:paraId="7D8D5C00" w14:textId="77777777" w:rsidR="00D979FC" w:rsidRPr="00D979FC" w:rsidRDefault="00D979FC" w:rsidP="00DD194A">
      <w:pPr>
        <w:numPr>
          <w:ilvl w:val="0"/>
          <w:numId w:val="93"/>
        </w:numPr>
        <w:spacing w:before="100" w:beforeAutospacing="1" w:after="100" w:afterAutospacing="1"/>
      </w:pPr>
      <w:proofErr w:type="gramStart"/>
      <w:r w:rsidRPr="00D979FC">
        <w:t>last</w:t>
      </w:r>
      <w:proofErr w:type="gramEnd"/>
      <w:r w:rsidRPr="00D979FC">
        <w:t xml:space="preserve">-level cache (LLC) </w:t>
      </w:r>
      <w:proofErr w:type="gramStart"/>
      <w:r w:rsidRPr="00D979FC">
        <w:t xml:space="preserve">pressure ≤ </w:t>
      </w:r>
      <w:proofErr w:type="spellStart"/>
      <w:r w:rsidRPr="00D979FC">
        <w:t>P</w:t>
      </w:r>
      <w:proofErr w:type="gramEnd"/>
      <w:r w:rsidRPr="00D979FC">
        <w:t>_cache_max</w:t>
      </w:r>
      <w:proofErr w:type="spellEnd"/>
    </w:p>
    <w:p w14:paraId="330F6E00" w14:textId="77777777" w:rsidR="00D979FC" w:rsidRPr="00D979FC" w:rsidRDefault="00D979FC" w:rsidP="00DD194A">
      <w:pPr>
        <w:numPr>
          <w:ilvl w:val="0"/>
          <w:numId w:val="93"/>
        </w:numPr>
        <w:spacing w:before="100" w:beforeAutospacing="1" w:after="100" w:afterAutospacing="1"/>
      </w:pPr>
      <w:r w:rsidRPr="00D979FC">
        <w:t xml:space="preserve">cache-line sharing must respect </w:t>
      </w:r>
      <w:proofErr w:type="spellStart"/>
      <w:r w:rsidRPr="00D979FC">
        <w:t>χ_ic</w:t>
      </w:r>
      <w:proofErr w:type="spellEnd"/>
      <w:r w:rsidRPr="00D979FC">
        <w:t xml:space="preserve"> topology constraints</w:t>
      </w:r>
    </w:p>
    <w:p w14:paraId="71FBD588" w14:textId="77777777" w:rsidR="00D979FC" w:rsidRPr="00D979FC" w:rsidRDefault="00D979FC" w:rsidP="00DD194A">
      <w:pPr>
        <w:numPr>
          <w:ilvl w:val="0"/>
          <w:numId w:val="93"/>
        </w:numPr>
        <w:spacing w:before="100" w:beforeAutospacing="1" w:after="100" w:afterAutospacing="1"/>
      </w:pPr>
      <w:r w:rsidRPr="00D979FC">
        <w:t>no cache-coherence violation across federated nodes</w:t>
      </w:r>
    </w:p>
    <w:p w14:paraId="653BB2F2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These regulate the memory and cache layers ensuring physical safety.</w:t>
      </w:r>
    </w:p>
    <w:p w14:paraId="3E4CE786" w14:textId="2BE08C26" w:rsidR="00D979FC" w:rsidRPr="00D979FC" w:rsidRDefault="00D979FC" w:rsidP="00DD194A">
      <w:pPr>
        <w:spacing w:before="100" w:beforeAutospacing="1" w:after="100" w:afterAutospacing="1"/>
      </w:pPr>
    </w:p>
    <w:p w14:paraId="275AD1F4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lastRenderedPageBreak/>
        <w:t>5.7.7 — Interconnect Invariants: Topology, Bandwidth, and Latency Stability</w:t>
      </w:r>
      <w:r w:rsidRPr="00D979FC">
        <w:br/>
        <w:t>The interconnect (IC) fabric is constrained by:</w:t>
      </w:r>
    </w:p>
    <w:p w14:paraId="6235420C" w14:textId="77777777" w:rsidR="00D979FC" w:rsidRPr="00D979FC" w:rsidRDefault="00D979FC" w:rsidP="00DD194A">
      <w:pPr>
        <w:numPr>
          <w:ilvl w:val="0"/>
          <w:numId w:val="94"/>
        </w:numPr>
        <w:spacing w:before="100" w:beforeAutospacing="1" w:after="100" w:afterAutospacing="1"/>
      </w:pPr>
      <w:r w:rsidRPr="00D979FC">
        <w:t xml:space="preserve">path selection legality: routes must obey </w:t>
      </w:r>
      <w:proofErr w:type="spellStart"/>
      <w:r w:rsidRPr="00D979FC">
        <w:t>χ_ic</w:t>
      </w:r>
      <w:proofErr w:type="spellEnd"/>
    </w:p>
    <w:p w14:paraId="3033C058" w14:textId="77777777" w:rsidR="00D979FC" w:rsidRPr="00D979FC" w:rsidRDefault="00D979FC" w:rsidP="00DD194A">
      <w:pPr>
        <w:numPr>
          <w:ilvl w:val="0"/>
          <w:numId w:val="94"/>
        </w:numPr>
        <w:spacing w:before="100" w:beforeAutospacing="1" w:after="100" w:afterAutospacing="1"/>
      </w:pPr>
      <w:r w:rsidRPr="00D979FC">
        <w:t xml:space="preserve">topology saturation limit: IC(x) ≤ </w:t>
      </w:r>
      <w:proofErr w:type="spellStart"/>
      <w:r w:rsidRPr="00D979FC">
        <w:t>Net_max</w:t>
      </w:r>
      <w:proofErr w:type="spellEnd"/>
    </w:p>
    <w:p w14:paraId="4C66BEB8" w14:textId="77777777" w:rsidR="00D979FC" w:rsidRPr="00D979FC" w:rsidRDefault="00D979FC" w:rsidP="00DD194A">
      <w:pPr>
        <w:numPr>
          <w:ilvl w:val="0"/>
          <w:numId w:val="94"/>
        </w:numPr>
        <w:spacing w:before="100" w:beforeAutospacing="1" w:after="100" w:afterAutospacing="1"/>
      </w:pPr>
      <w:r w:rsidRPr="00D979FC">
        <w:t xml:space="preserve">packet reordering ≤ </w:t>
      </w:r>
      <w:proofErr w:type="spellStart"/>
      <w:r w:rsidRPr="00D979FC">
        <w:t>reorder_max</w:t>
      </w:r>
      <w:proofErr w:type="spellEnd"/>
    </w:p>
    <w:p w14:paraId="1CAF6F04" w14:textId="77777777" w:rsidR="00D979FC" w:rsidRPr="00D979FC" w:rsidRDefault="00D979FC" w:rsidP="00DD194A">
      <w:pPr>
        <w:numPr>
          <w:ilvl w:val="0"/>
          <w:numId w:val="94"/>
        </w:numPr>
        <w:spacing w:before="100" w:beforeAutospacing="1" w:after="100" w:afterAutospacing="1"/>
      </w:pPr>
      <w:r w:rsidRPr="00D979FC">
        <w:t xml:space="preserve">latency propagation ≤ </w:t>
      </w:r>
      <w:proofErr w:type="spellStart"/>
      <w:r w:rsidRPr="00D979FC">
        <w:t>L_ic_max</w:t>
      </w:r>
      <w:proofErr w:type="spellEnd"/>
    </w:p>
    <w:p w14:paraId="11429B96" w14:textId="77777777" w:rsidR="00D979FC" w:rsidRPr="00D979FC" w:rsidRDefault="00D979FC" w:rsidP="00DD194A">
      <w:pPr>
        <w:numPr>
          <w:ilvl w:val="0"/>
          <w:numId w:val="94"/>
        </w:numPr>
        <w:spacing w:before="100" w:beforeAutospacing="1" w:after="100" w:afterAutospacing="1"/>
      </w:pPr>
      <w:r w:rsidRPr="00D979FC">
        <w:t xml:space="preserve">head-of-line blocking ≤ </w:t>
      </w:r>
      <w:proofErr w:type="spellStart"/>
      <w:r w:rsidRPr="00D979FC">
        <w:t>H_block_max</w:t>
      </w:r>
      <w:proofErr w:type="spellEnd"/>
    </w:p>
    <w:p w14:paraId="435786A2" w14:textId="77777777" w:rsidR="00D979FC" w:rsidRPr="00D979FC" w:rsidRDefault="00D979FC" w:rsidP="00DD194A">
      <w:pPr>
        <w:numPr>
          <w:ilvl w:val="0"/>
          <w:numId w:val="94"/>
        </w:numPr>
        <w:spacing w:before="100" w:beforeAutospacing="1" w:after="100" w:afterAutospacing="1"/>
      </w:pPr>
      <w:r w:rsidRPr="00D979FC">
        <w:t xml:space="preserve">federated link coherence required: </w:t>
      </w:r>
      <w:r w:rsidRPr="00D979FC">
        <w:rPr>
          <w:rFonts w:ascii="Cambria Math" w:hAnsi="Cambria Math" w:cs="Cambria Math"/>
        </w:rPr>
        <w:t>∥</w:t>
      </w:r>
      <w:r w:rsidRPr="00D979FC">
        <w:t>IC</w:t>
      </w:r>
      <w:r w:rsidRPr="00D979FC">
        <w:rPr>
          <w:rFonts w:ascii="Arial" w:hAnsi="Arial" w:cs="Arial"/>
        </w:rPr>
        <w:t>ᵢ</w:t>
      </w:r>
      <w:r w:rsidRPr="00D979FC">
        <w:t>−IC</w:t>
      </w:r>
      <w:r w:rsidRPr="00D979FC">
        <w:rPr>
          <w:rFonts w:ascii="Arial" w:hAnsi="Arial" w:cs="Arial"/>
        </w:rPr>
        <w:t>ⱼ</w:t>
      </w:r>
      <w:r w:rsidRPr="00D979FC">
        <w:rPr>
          <w:rFonts w:ascii="Cambria Math" w:hAnsi="Cambria Math" w:cs="Cambria Math"/>
        </w:rPr>
        <w:t>∥</w:t>
      </w:r>
      <w:r w:rsidRPr="00D979FC">
        <w:t xml:space="preserve"> </w:t>
      </w:r>
      <w:r w:rsidRPr="00D979FC">
        <w:rPr>
          <w:rFonts w:ascii="Aptos" w:hAnsi="Aptos" w:cs="Aptos"/>
        </w:rPr>
        <w:t>≤</w:t>
      </w:r>
      <w:r w:rsidRPr="00D979FC">
        <w:t xml:space="preserve"> </w:t>
      </w:r>
      <w:proofErr w:type="spellStart"/>
      <w:r w:rsidRPr="00D979FC">
        <w:rPr>
          <w:rFonts w:ascii="Aptos" w:hAnsi="Aptos" w:cs="Aptos"/>
        </w:rPr>
        <w:t>ε</w:t>
      </w:r>
      <w:r w:rsidRPr="00D979FC">
        <w:t>_IC</w:t>
      </w:r>
      <w:proofErr w:type="spellEnd"/>
    </w:p>
    <w:p w14:paraId="0FD4D716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These controls preserve global timing safety and inter-node determinism.</w:t>
      </w:r>
    </w:p>
    <w:p w14:paraId="734C1F7C" w14:textId="6AE69B4B" w:rsidR="00D979FC" w:rsidRPr="00D979FC" w:rsidRDefault="00D979FC" w:rsidP="00DD194A">
      <w:pPr>
        <w:spacing w:before="100" w:beforeAutospacing="1" w:after="100" w:afterAutospacing="1"/>
      </w:pPr>
    </w:p>
    <w:p w14:paraId="4A60D69A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 xml:space="preserve">5.7.8 — Thermal–Hardware Interaction Tensor </w:t>
      </w:r>
      <w:r w:rsidRPr="00D979FC">
        <w:rPr>
          <w:rFonts w:ascii="Cambria Math" w:hAnsi="Cambria Math" w:cs="Cambria Math"/>
          <w:b/>
          <w:bCs/>
        </w:rPr>
        <w:t>𝓣</w:t>
      </w:r>
      <w:r w:rsidRPr="00D979FC">
        <w:rPr>
          <w:b/>
          <w:bCs/>
        </w:rPr>
        <w:t>_</w:t>
      </w:r>
      <w:proofErr w:type="spellStart"/>
      <w:r w:rsidRPr="00D979FC">
        <w:rPr>
          <w:b/>
          <w:bCs/>
        </w:rPr>
        <w:t>hw</w:t>
      </w:r>
      <w:proofErr w:type="spellEnd"/>
      <w:r w:rsidRPr="00D979FC">
        <w:rPr>
          <w:b/>
          <w:bCs/>
        </w:rPr>
        <w:t xml:space="preserve"> and Temperature-Stability Guarantees</w:t>
      </w:r>
      <w:r w:rsidRPr="00D979FC">
        <w:br/>
        <w:t>Thermal–hardware coupling is represented by:</w:t>
      </w:r>
    </w:p>
    <w:p w14:paraId="0015A3D9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𝓣</w:t>
      </w:r>
      <w:r w:rsidRPr="00D979FC">
        <w:t>_</w:t>
      </w:r>
      <w:proofErr w:type="spellStart"/>
      <w:r w:rsidRPr="00D979FC">
        <w:t>hw</w:t>
      </w:r>
      <w:proofErr w:type="spellEnd"/>
      <w:r w:rsidRPr="00D979FC">
        <w:t xml:space="preserve"> = ∂</w:t>
      </w:r>
      <w:proofErr w:type="spellStart"/>
      <w:r w:rsidRPr="00D979FC">
        <w:t>hw_load</w:t>
      </w:r>
      <w:proofErr w:type="spellEnd"/>
      <w:r w:rsidRPr="00D979FC">
        <w:t>/∂temp</w:t>
      </w:r>
    </w:p>
    <w:p w14:paraId="593B5D66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Invariants:</w:t>
      </w:r>
    </w:p>
    <w:p w14:paraId="557AFA48" w14:textId="77777777" w:rsidR="00D979FC" w:rsidRPr="00D979FC" w:rsidRDefault="00D979FC" w:rsidP="00DD194A">
      <w:pPr>
        <w:numPr>
          <w:ilvl w:val="0"/>
          <w:numId w:val="95"/>
        </w:num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∥𝓣</w:t>
      </w:r>
      <w:r w:rsidRPr="00D979FC">
        <w:t>_</w:t>
      </w:r>
      <w:proofErr w:type="spellStart"/>
      <w:r w:rsidRPr="00D979FC">
        <w:t>hw</w:t>
      </w:r>
      <w:proofErr w:type="spellEnd"/>
      <w:r w:rsidRPr="00D979FC">
        <w:rPr>
          <w:rFonts w:ascii="Cambria Math" w:hAnsi="Cambria Math" w:cs="Cambria Math"/>
        </w:rPr>
        <w:t>∥</w:t>
      </w:r>
      <w:r w:rsidRPr="00D979FC">
        <w:t xml:space="preserve"> </w:t>
      </w:r>
      <w:r w:rsidRPr="00D979FC">
        <w:rPr>
          <w:rFonts w:ascii="Aptos" w:hAnsi="Aptos" w:cs="Aptos"/>
        </w:rPr>
        <w:t>≤</w:t>
      </w:r>
      <w:r w:rsidRPr="00D979FC">
        <w:t xml:space="preserve"> </w:t>
      </w:r>
      <w:proofErr w:type="spellStart"/>
      <w:r w:rsidRPr="00D979FC">
        <w:rPr>
          <w:rFonts w:ascii="Aptos" w:hAnsi="Aptos" w:cs="Aptos"/>
        </w:rPr>
        <w:t>τ</w:t>
      </w:r>
      <w:r w:rsidRPr="00D979FC">
        <w:t>_hw_max</w:t>
      </w:r>
      <w:proofErr w:type="spellEnd"/>
    </w:p>
    <w:p w14:paraId="69E076AB" w14:textId="77777777" w:rsidR="00D979FC" w:rsidRPr="00D979FC" w:rsidRDefault="00D979FC" w:rsidP="00DD194A">
      <w:pPr>
        <w:numPr>
          <w:ilvl w:val="0"/>
          <w:numId w:val="95"/>
        </w:numPr>
        <w:spacing w:before="100" w:beforeAutospacing="1" w:after="100" w:afterAutospacing="1"/>
      </w:pPr>
      <w:r w:rsidRPr="00D979FC">
        <w:t xml:space="preserve">hardware load cannot increase temperature beyond </w:t>
      </w:r>
      <w:proofErr w:type="spellStart"/>
      <w:r w:rsidRPr="00D979FC">
        <w:t>T_device_max</w:t>
      </w:r>
      <w:proofErr w:type="spellEnd"/>
    </w:p>
    <w:p w14:paraId="63356825" w14:textId="77777777" w:rsidR="00D979FC" w:rsidRPr="00D979FC" w:rsidRDefault="00D979FC" w:rsidP="00DD194A">
      <w:pPr>
        <w:numPr>
          <w:ilvl w:val="0"/>
          <w:numId w:val="95"/>
        </w:numPr>
        <w:spacing w:before="100" w:beforeAutospacing="1" w:after="100" w:afterAutospacing="1"/>
      </w:pPr>
      <w:r w:rsidRPr="00D979FC">
        <w:t>temperature rise must not induce load runaway</w:t>
      </w:r>
    </w:p>
    <w:p w14:paraId="12E92E1C" w14:textId="77777777" w:rsidR="00D979FC" w:rsidRPr="00D979FC" w:rsidRDefault="00D979FC" w:rsidP="00DD194A">
      <w:pPr>
        <w:numPr>
          <w:ilvl w:val="0"/>
          <w:numId w:val="95"/>
        </w:numPr>
        <w:spacing w:before="100" w:beforeAutospacing="1" w:after="100" w:afterAutospacing="1"/>
      </w:pPr>
      <w:r w:rsidRPr="00D979FC">
        <w:t xml:space="preserve">cooling-response lag ≤ </w:t>
      </w:r>
      <w:proofErr w:type="spellStart"/>
      <w:r w:rsidRPr="00D979FC">
        <w:t>lag_max</w:t>
      </w:r>
      <w:proofErr w:type="spellEnd"/>
    </w:p>
    <w:p w14:paraId="169A9369" w14:textId="77777777" w:rsidR="00D979FC" w:rsidRPr="00D979FC" w:rsidRDefault="00D979FC" w:rsidP="00DD194A">
      <w:pPr>
        <w:numPr>
          <w:ilvl w:val="0"/>
          <w:numId w:val="95"/>
        </w:numPr>
        <w:spacing w:before="100" w:beforeAutospacing="1" w:after="100" w:afterAutospacing="1"/>
      </w:pPr>
      <w:r w:rsidRPr="00D979FC">
        <w:t>federated thermal alignment: |temp</w:t>
      </w:r>
      <w:r w:rsidRPr="00D979FC">
        <w:rPr>
          <w:rFonts w:ascii="Arial" w:hAnsi="Arial" w:cs="Arial"/>
        </w:rPr>
        <w:t>ᵢ</w:t>
      </w:r>
      <w:r w:rsidRPr="00D979FC">
        <w:t>−temp</w:t>
      </w:r>
      <w:r w:rsidRPr="00D979FC">
        <w:rPr>
          <w:rFonts w:ascii="Arial" w:hAnsi="Arial" w:cs="Arial"/>
        </w:rPr>
        <w:t>ⱼ</w:t>
      </w:r>
      <w:r w:rsidRPr="00D979FC">
        <w:t xml:space="preserve">| </w:t>
      </w:r>
      <w:r w:rsidRPr="00D979FC">
        <w:rPr>
          <w:rFonts w:ascii="Aptos" w:hAnsi="Aptos" w:cs="Aptos"/>
        </w:rPr>
        <w:t>≤</w:t>
      </w:r>
      <w:r w:rsidRPr="00D979FC">
        <w:t xml:space="preserve"> </w:t>
      </w:r>
      <w:proofErr w:type="spellStart"/>
      <w:r w:rsidRPr="00D979FC">
        <w:rPr>
          <w:rFonts w:ascii="Aptos" w:hAnsi="Aptos" w:cs="Aptos"/>
        </w:rPr>
        <w:t>ε</w:t>
      </w:r>
      <w:r w:rsidRPr="00D979FC">
        <w:t>_T_hw</w:t>
      </w:r>
      <w:proofErr w:type="spellEnd"/>
    </w:p>
    <w:p w14:paraId="4315CF34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𝓣</w:t>
      </w:r>
      <w:proofErr w:type="gramStart"/>
      <w:r w:rsidRPr="00D979FC">
        <w:t>_</w:t>
      </w:r>
      <w:proofErr w:type="spellStart"/>
      <w:r w:rsidRPr="00D979FC">
        <w:t>hw</w:t>
      </w:r>
      <w:proofErr w:type="spellEnd"/>
      <w:proofErr w:type="gramEnd"/>
      <w:r w:rsidRPr="00D979FC">
        <w:t xml:space="preserve"> ensures physical safety under heavy </w:t>
      </w:r>
      <w:proofErr w:type="gramStart"/>
      <w:r w:rsidRPr="00D979FC">
        <w:t>compute</w:t>
      </w:r>
      <w:proofErr w:type="gramEnd"/>
      <w:r w:rsidRPr="00D979FC">
        <w:t>.</w:t>
      </w:r>
    </w:p>
    <w:p w14:paraId="36BAD03D" w14:textId="4A70F7FE" w:rsidR="00D979FC" w:rsidRPr="00D979FC" w:rsidRDefault="00D979FC" w:rsidP="00DD194A">
      <w:pPr>
        <w:spacing w:before="100" w:beforeAutospacing="1" w:after="100" w:afterAutospacing="1"/>
      </w:pPr>
    </w:p>
    <w:p w14:paraId="37D37F8A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 xml:space="preserve">5.7.9 — Hardware-Lineage Tensor </w:t>
      </w:r>
      <w:r w:rsidRPr="00D979FC">
        <w:rPr>
          <w:rFonts w:ascii="Cambria Math" w:hAnsi="Cambria Math" w:cs="Cambria Math"/>
          <w:b/>
          <w:bCs/>
        </w:rPr>
        <w:t>𝓛</w:t>
      </w:r>
      <w:r w:rsidRPr="00D979FC">
        <w:rPr>
          <w:b/>
          <w:bCs/>
        </w:rPr>
        <w:t>_</w:t>
      </w:r>
      <w:proofErr w:type="spellStart"/>
      <w:r w:rsidRPr="00D979FC">
        <w:rPr>
          <w:b/>
          <w:bCs/>
        </w:rPr>
        <w:t>hw</w:t>
      </w:r>
      <w:proofErr w:type="spellEnd"/>
      <w:r w:rsidRPr="00D979FC">
        <w:rPr>
          <w:b/>
          <w:bCs/>
        </w:rPr>
        <w:t xml:space="preserve"> and Microarchitectural Ancestry Recording</w:t>
      </w:r>
      <w:r w:rsidRPr="00D979FC">
        <w:br/>
        <w:t>Hardware execution introduces its own lineage:</w:t>
      </w:r>
    </w:p>
    <w:p w14:paraId="47D0A0A2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rFonts w:ascii="Cambria Math" w:hAnsi="Cambria Math" w:cs="Cambria Math"/>
        </w:rPr>
        <w:t>𝓛</w:t>
      </w:r>
      <w:proofErr w:type="gramStart"/>
      <w:r w:rsidRPr="00D979FC">
        <w:t>_</w:t>
      </w:r>
      <w:proofErr w:type="spellStart"/>
      <w:r w:rsidRPr="00D979FC">
        <w:t>hw</w:t>
      </w:r>
      <w:proofErr w:type="spellEnd"/>
      <w:proofErr w:type="gramEnd"/>
      <w:r w:rsidRPr="00D979FC">
        <w:t xml:space="preserve"> = </w:t>
      </w:r>
      <w:proofErr w:type="gramStart"/>
      <w:r w:rsidRPr="00D979FC">
        <w:t>encode(</w:t>
      </w:r>
      <w:proofErr w:type="spellStart"/>
      <w:proofErr w:type="gramEnd"/>
      <w:r w:rsidRPr="00D979FC">
        <w:t>hw</w:t>
      </w:r>
      <w:proofErr w:type="spellEnd"/>
      <w:r w:rsidRPr="00D979FC">
        <w:t>-events, ordering, transitions)</w:t>
      </w:r>
    </w:p>
    <w:p w14:paraId="29AF35FA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Properties:</w:t>
      </w:r>
    </w:p>
    <w:p w14:paraId="41B68A77" w14:textId="77777777" w:rsidR="00D979FC" w:rsidRPr="00D979FC" w:rsidRDefault="00D979FC" w:rsidP="00DD194A">
      <w:pPr>
        <w:numPr>
          <w:ilvl w:val="0"/>
          <w:numId w:val="96"/>
        </w:numPr>
        <w:spacing w:before="100" w:beforeAutospacing="1" w:after="100" w:afterAutospacing="1"/>
      </w:pPr>
      <w:r w:rsidRPr="00D979FC">
        <w:t>lineage invertible on legal transitions</w:t>
      </w:r>
    </w:p>
    <w:p w14:paraId="12EADE7C" w14:textId="77777777" w:rsidR="00D979FC" w:rsidRPr="00D979FC" w:rsidRDefault="00D979FC" w:rsidP="00DD194A">
      <w:pPr>
        <w:numPr>
          <w:ilvl w:val="0"/>
          <w:numId w:val="96"/>
        </w:numPr>
        <w:spacing w:before="100" w:beforeAutospacing="1" w:after="100" w:afterAutospacing="1"/>
      </w:pPr>
      <w:r w:rsidRPr="00D979FC">
        <w:lastRenderedPageBreak/>
        <w:t>hardware hazard events logged atomically</w:t>
      </w:r>
    </w:p>
    <w:p w14:paraId="5765FA0F" w14:textId="77777777" w:rsidR="00D979FC" w:rsidRPr="00D979FC" w:rsidRDefault="00D979FC" w:rsidP="00DD194A">
      <w:pPr>
        <w:numPr>
          <w:ilvl w:val="0"/>
          <w:numId w:val="96"/>
        </w:numPr>
        <w:spacing w:before="100" w:beforeAutospacing="1" w:after="100" w:afterAutospacing="1"/>
      </w:pPr>
      <w:r w:rsidRPr="00D979FC">
        <w:t xml:space="preserve">microarchitectural </w:t>
      </w:r>
      <w:proofErr w:type="spellStart"/>
      <w:r w:rsidRPr="00D979FC">
        <w:t>reorderings</w:t>
      </w:r>
      <w:proofErr w:type="spellEnd"/>
      <w:r w:rsidRPr="00D979FC">
        <w:t xml:space="preserve"> preserved</w:t>
      </w:r>
    </w:p>
    <w:p w14:paraId="7E37086F" w14:textId="77777777" w:rsidR="00D979FC" w:rsidRPr="00D979FC" w:rsidRDefault="00D979FC" w:rsidP="00DD194A">
      <w:pPr>
        <w:numPr>
          <w:ilvl w:val="0"/>
          <w:numId w:val="96"/>
        </w:numPr>
        <w:spacing w:before="100" w:beforeAutospacing="1" w:after="100" w:afterAutospacing="1"/>
      </w:pPr>
      <w:r w:rsidRPr="00D979FC">
        <w:t>thermal-latency signatures embedded</w:t>
      </w:r>
    </w:p>
    <w:p w14:paraId="204B7540" w14:textId="77777777" w:rsidR="00D979FC" w:rsidRPr="00D979FC" w:rsidRDefault="00D979FC" w:rsidP="00DD194A">
      <w:pPr>
        <w:numPr>
          <w:ilvl w:val="0"/>
          <w:numId w:val="96"/>
        </w:numPr>
        <w:spacing w:before="100" w:beforeAutospacing="1" w:after="100" w:afterAutospacing="1"/>
      </w:pPr>
      <w:r w:rsidRPr="00D979FC">
        <w:t>federated lineage merging reversible</w:t>
      </w:r>
    </w:p>
    <w:p w14:paraId="09DDD386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This ensures complete </w:t>
      </w:r>
      <w:proofErr w:type="spellStart"/>
      <w:r w:rsidRPr="00D979FC">
        <w:t>reconstructability</w:t>
      </w:r>
      <w:proofErr w:type="spellEnd"/>
      <w:r w:rsidRPr="00D979FC">
        <w:t xml:space="preserve"> of hardware-level execution history.</w:t>
      </w:r>
    </w:p>
    <w:p w14:paraId="1E0862CB" w14:textId="6884D1C9" w:rsidR="00D979FC" w:rsidRPr="00D979FC" w:rsidRDefault="00D979FC" w:rsidP="00DD194A">
      <w:pPr>
        <w:spacing w:before="100" w:beforeAutospacing="1" w:after="100" w:afterAutospacing="1"/>
      </w:pPr>
    </w:p>
    <w:p w14:paraId="42C2D88B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>5.7.10 — Federated Hardware-Coherence and Distributed Physical Invariants</w:t>
      </w:r>
      <w:r w:rsidRPr="00D979FC">
        <w:br/>
        <w:t>For nodes i and j:</w:t>
      </w:r>
    </w:p>
    <w:p w14:paraId="47FA1B52" w14:textId="77777777" w:rsidR="00D979FC" w:rsidRPr="00D979FC" w:rsidRDefault="00D979FC" w:rsidP="00DD194A">
      <w:pPr>
        <w:numPr>
          <w:ilvl w:val="0"/>
          <w:numId w:val="97"/>
        </w:numPr>
        <w:spacing w:before="100" w:beforeAutospacing="1" w:after="100" w:afterAutospacing="1"/>
      </w:pPr>
      <w:r w:rsidRPr="00D979FC">
        <w:t>|</w:t>
      </w:r>
      <w:proofErr w:type="spellStart"/>
      <w:r w:rsidRPr="00D979FC">
        <w:t>hw_load</w:t>
      </w:r>
      <w:proofErr w:type="spellEnd"/>
      <w:r w:rsidRPr="00D979FC">
        <w:rPr>
          <w:rFonts w:ascii="Arial" w:hAnsi="Arial" w:cs="Arial"/>
        </w:rPr>
        <w:t>ᵢ</w:t>
      </w:r>
      <w:r w:rsidRPr="00D979FC">
        <w:t xml:space="preserve"> − </w:t>
      </w:r>
      <w:proofErr w:type="spellStart"/>
      <w:r w:rsidRPr="00D979FC">
        <w:t>hw_load</w:t>
      </w:r>
      <w:proofErr w:type="spellEnd"/>
      <w:r w:rsidRPr="00D979FC">
        <w:rPr>
          <w:rFonts w:ascii="Arial" w:hAnsi="Arial" w:cs="Arial"/>
        </w:rPr>
        <w:t>ⱼ</w:t>
      </w:r>
      <w:r w:rsidRPr="00D979FC">
        <w:t xml:space="preserve">| </w:t>
      </w:r>
      <w:r w:rsidRPr="00D979FC">
        <w:rPr>
          <w:rFonts w:ascii="Aptos" w:hAnsi="Aptos" w:cs="Aptos"/>
        </w:rPr>
        <w:t>≤</w:t>
      </w:r>
      <w:r w:rsidRPr="00D979FC">
        <w:t xml:space="preserve"> </w:t>
      </w:r>
      <w:proofErr w:type="spellStart"/>
      <w:r w:rsidRPr="00D979FC">
        <w:rPr>
          <w:rFonts w:ascii="Aptos" w:hAnsi="Aptos" w:cs="Aptos"/>
        </w:rPr>
        <w:t>ε</w:t>
      </w:r>
      <w:r w:rsidRPr="00D979FC">
        <w:t>_hw</w:t>
      </w:r>
      <w:proofErr w:type="spellEnd"/>
    </w:p>
    <w:p w14:paraId="60F6F5EC" w14:textId="77777777" w:rsidR="00D979FC" w:rsidRPr="00D979FC" w:rsidRDefault="00D979FC" w:rsidP="00DD194A">
      <w:pPr>
        <w:numPr>
          <w:ilvl w:val="0"/>
          <w:numId w:val="97"/>
        </w:numPr>
        <w:spacing w:before="100" w:beforeAutospacing="1" w:after="100" w:afterAutospacing="1"/>
      </w:pPr>
      <w:r w:rsidRPr="00D979FC">
        <w:t>|temp</w:t>
      </w:r>
      <w:r w:rsidRPr="00D979FC">
        <w:rPr>
          <w:rFonts w:ascii="Arial" w:hAnsi="Arial" w:cs="Arial"/>
        </w:rPr>
        <w:t>ᵢ</w:t>
      </w:r>
      <w:r w:rsidRPr="00D979FC">
        <w:t xml:space="preserve"> − temp</w:t>
      </w:r>
      <w:r w:rsidRPr="00D979FC">
        <w:rPr>
          <w:rFonts w:ascii="Arial" w:hAnsi="Arial" w:cs="Arial"/>
        </w:rPr>
        <w:t>ⱼ</w:t>
      </w:r>
      <w:r w:rsidRPr="00D979FC">
        <w:t xml:space="preserve">| </w:t>
      </w:r>
      <w:r w:rsidRPr="00D979FC">
        <w:rPr>
          <w:rFonts w:ascii="Aptos" w:hAnsi="Aptos" w:cs="Aptos"/>
        </w:rPr>
        <w:t>≤</w:t>
      </w:r>
      <w:r w:rsidRPr="00D979FC">
        <w:t xml:space="preserve"> </w:t>
      </w:r>
      <w:proofErr w:type="spellStart"/>
      <w:r w:rsidRPr="00D979FC">
        <w:rPr>
          <w:rFonts w:ascii="Aptos" w:hAnsi="Aptos" w:cs="Aptos"/>
        </w:rPr>
        <w:t>ε</w:t>
      </w:r>
      <w:r w:rsidRPr="00D979FC">
        <w:t>_T</w:t>
      </w:r>
      <w:proofErr w:type="spellEnd"/>
    </w:p>
    <w:p w14:paraId="7D455677" w14:textId="77777777" w:rsidR="00D979FC" w:rsidRPr="00D979FC" w:rsidRDefault="00D979FC" w:rsidP="00DD194A">
      <w:pPr>
        <w:numPr>
          <w:ilvl w:val="0"/>
          <w:numId w:val="97"/>
        </w:numPr>
        <w:spacing w:before="100" w:beforeAutospacing="1" w:after="100" w:afterAutospacing="1"/>
      </w:pPr>
      <w:r w:rsidRPr="00D979FC">
        <w:t xml:space="preserve">bandwidth utilization aligned within </w:t>
      </w:r>
      <w:proofErr w:type="spellStart"/>
      <w:r w:rsidRPr="00D979FC">
        <w:t>ε_bw</w:t>
      </w:r>
      <w:proofErr w:type="spellEnd"/>
    </w:p>
    <w:p w14:paraId="68131D79" w14:textId="77777777" w:rsidR="00D979FC" w:rsidRPr="00D979FC" w:rsidRDefault="00D979FC" w:rsidP="00DD194A">
      <w:pPr>
        <w:numPr>
          <w:ilvl w:val="0"/>
          <w:numId w:val="97"/>
        </w:numPr>
        <w:spacing w:before="100" w:beforeAutospacing="1" w:after="100" w:afterAutospacing="1"/>
      </w:pPr>
      <w:r w:rsidRPr="00D979FC">
        <w:t xml:space="preserve">vector throughput difference ≤ </w:t>
      </w:r>
      <w:proofErr w:type="spellStart"/>
      <w:r w:rsidRPr="00D979FC">
        <w:t>ε_vec</w:t>
      </w:r>
      <w:proofErr w:type="spellEnd"/>
    </w:p>
    <w:p w14:paraId="405E89BE" w14:textId="77777777" w:rsidR="00D979FC" w:rsidRPr="00D979FC" w:rsidRDefault="00D979FC" w:rsidP="00DD194A">
      <w:pPr>
        <w:numPr>
          <w:ilvl w:val="0"/>
          <w:numId w:val="97"/>
        </w:numPr>
        <w:spacing w:before="100" w:beforeAutospacing="1" w:after="100" w:afterAutospacing="1"/>
      </w:pPr>
      <w:r w:rsidRPr="00D979FC">
        <w:t xml:space="preserve">interconnect latency ≤ </w:t>
      </w:r>
      <w:proofErr w:type="spellStart"/>
      <w:r w:rsidRPr="00D979FC">
        <w:t>ε_IC</w:t>
      </w:r>
      <w:proofErr w:type="spellEnd"/>
    </w:p>
    <w:p w14:paraId="05D70F40" w14:textId="77777777" w:rsidR="00D979FC" w:rsidRPr="00D979FC" w:rsidRDefault="00D979FC" w:rsidP="00DD194A">
      <w:pPr>
        <w:numPr>
          <w:ilvl w:val="0"/>
          <w:numId w:val="97"/>
        </w:numPr>
        <w:spacing w:before="100" w:beforeAutospacing="1" w:after="100" w:afterAutospacing="1"/>
      </w:pPr>
      <w:r w:rsidRPr="00D979FC">
        <w:t>cache-coherence consistency maintained</w:t>
      </w:r>
    </w:p>
    <w:p w14:paraId="2670B9D5" w14:textId="77777777" w:rsidR="00D979FC" w:rsidRPr="00D979FC" w:rsidRDefault="00D979FC" w:rsidP="00DD194A">
      <w:pPr>
        <w:numPr>
          <w:ilvl w:val="0"/>
          <w:numId w:val="97"/>
        </w:numPr>
        <w:spacing w:before="100" w:beforeAutospacing="1" w:after="100" w:afterAutospacing="1"/>
      </w:pPr>
      <w:r w:rsidRPr="00D979FC">
        <w:t xml:space="preserve">lineage </w:t>
      </w:r>
      <w:proofErr w:type="spellStart"/>
      <w:r w:rsidRPr="00D979FC">
        <w:t>λ_hw</w:t>
      </w:r>
      <w:proofErr w:type="spellEnd"/>
      <w:r w:rsidRPr="00D979FC">
        <w:t xml:space="preserve"> synchronized</w:t>
      </w:r>
    </w:p>
    <w:p w14:paraId="4D95E0F7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Federated execution must behave as a single governed substrate.</w:t>
      </w:r>
    </w:p>
    <w:p w14:paraId="09E4539A" w14:textId="4D0F8C43" w:rsidR="00D979FC" w:rsidRPr="00D979FC" w:rsidRDefault="00D979FC" w:rsidP="00DD194A">
      <w:pPr>
        <w:spacing w:before="100" w:beforeAutospacing="1" w:after="100" w:afterAutospacing="1"/>
      </w:pPr>
    </w:p>
    <w:p w14:paraId="1767F5B1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rPr>
          <w:b/>
          <w:bCs/>
        </w:rPr>
        <w:t>5.7.11 — Convergence of Hardware Execution States and Stability Finalization</w:t>
      </w:r>
      <w:r w:rsidRPr="00D979FC">
        <w:br/>
        <w:t>Hardware states converge if:</w:t>
      </w:r>
    </w:p>
    <w:p w14:paraId="0A494A5D" w14:textId="77777777" w:rsidR="00D979FC" w:rsidRPr="00D979FC" w:rsidRDefault="00D979FC" w:rsidP="00DD194A">
      <w:pPr>
        <w:spacing w:before="100" w:beforeAutospacing="1" w:after="100" w:afterAutospacing="1"/>
      </w:pPr>
      <w:proofErr w:type="spellStart"/>
      <w:r w:rsidRPr="00D979FC">
        <w:t>hw</w:t>
      </w:r>
      <w:proofErr w:type="spellEnd"/>
      <w:r w:rsidRPr="00D979FC">
        <w:t xml:space="preserve">_{n+1} = </w:t>
      </w:r>
      <w:proofErr w:type="spellStart"/>
      <w:r w:rsidRPr="00D979FC">
        <w:t>hw_n</w:t>
      </w:r>
      <w:proofErr w:type="spellEnd"/>
      <w:r w:rsidRPr="00D979FC">
        <w:t xml:space="preserve"> − </w:t>
      </w:r>
      <w:proofErr w:type="spellStart"/>
      <w:r w:rsidRPr="00D979FC">
        <w:t>δ_hw_n</w:t>
      </w:r>
      <w:proofErr w:type="spellEnd"/>
      <w:r w:rsidRPr="00D979FC">
        <w:br/>
        <w:t>with contraction mapping:</w:t>
      </w:r>
    </w:p>
    <w:p w14:paraId="38B69B11" w14:textId="77777777" w:rsidR="00D979FC" w:rsidRPr="00D979FC" w:rsidRDefault="00D979FC" w:rsidP="00DD194A">
      <w:pPr>
        <w:spacing w:before="100" w:beforeAutospacing="1" w:after="100" w:afterAutospacing="1"/>
      </w:pPr>
      <w:proofErr w:type="spellStart"/>
      <w:r w:rsidRPr="00D979FC">
        <w:t>C_hw</w:t>
      </w:r>
      <w:proofErr w:type="spellEnd"/>
      <w:r w:rsidRPr="00D979FC">
        <w:t>(</w:t>
      </w:r>
      <w:proofErr w:type="spellStart"/>
      <w:r w:rsidRPr="00D979FC">
        <w:t>hw_n</w:t>
      </w:r>
      <w:proofErr w:type="spellEnd"/>
      <w:r w:rsidRPr="00D979FC">
        <w:t xml:space="preserve">) → </w:t>
      </w:r>
      <w:proofErr w:type="spellStart"/>
      <w:r w:rsidRPr="00D979FC">
        <w:t>hw</w:t>
      </w:r>
      <w:proofErr w:type="spellEnd"/>
      <w:r w:rsidRPr="00D979FC">
        <w:t>*</w:t>
      </w:r>
    </w:p>
    <w:p w14:paraId="5067A761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>such that:</w:t>
      </w:r>
    </w:p>
    <w:p w14:paraId="338D03AA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t xml:space="preserve">• </w:t>
      </w:r>
      <w:proofErr w:type="spellStart"/>
      <w:r w:rsidRPr="00D979FC">
        <w:t>hw</w:t>
      </w:r>
      <w:proofErr w:type="spellEnd"/>
      <w:r w:rsidRPr="00D979FC">
        <w:t xml:space="preserve">* </w:t>
      </w:r>
      <w:r w:rsidRPr="00D979FC">
        <w:rPr>
          <w:rFonts w:ascii="Cambria Math" w:hAnsi="Cambria Math" w:cs="Cambria Math"/>
        </w:rPr>
        <w:t>∈</w:t>
      </w:r>
      <w:r w:rsidRPr="00D979FC">
        <w:t xml:space="preserve"> safe operating region</w:t>
      </w:r>
      <w:r w:rsidRPr="00D979FC">
        <w:br/>
      </w:r>
      <w:r w:rsidRPr="00D979FC">
        <w:rPr>
          <w:rFonts w:ascii="Aptos" w:hAnsi="Aptos" w:cs="Aptos"/>
        </w:rPr>
        <w:t>•</w:t>
      </w:r>
      <w:r w:rsidRPr="00D979FC">
        <w:t xml:space="preserve"> temperature, latency, bandwidth, cache load, and interconnect load stabilized</w:t>
      </w:r>
      <w:r w:rsidRPr="00D979FC">
        <w:br/>
      </w:r>
      <w:r w:rsidRPr="00D979FC">
        <w:rPr>
          <w:rFonts w:ascii="Aptos" w:hAnsi="Aptos" w:cs="Aptos"/>
        </w:rPr>
        <w:t>•</w:t>
      </w:r>
      <w:r w:rsidRPr="00D979FC">
        <w:t xml:space="preserve"> </w:t>
      </w:r>
      <w:r w:rsidRPr="00D979FC">
        <w:rPr>
          <w:rFonts w:ascii="Cambria Math" w:hAnsi="Cambria Math" w:cs="Cambria Math"/>
        </w:rPr>
        <w:t>∥</w:t>
      </w:r>
      <w:proofErr w:type="spellStart"/>
      <w:r w:rsidRPr="00D979FC">
        <w:t>C_hw</w:t>
      </w:r>
      <w:proofErr w:type="spellEnd"/>
      <w:r w:rsidRPr="00D979FC">
        <w:t>(</w:t>
      </w:r>
      <w:proofErr w:type="spellStart"/>
      <w:r w:rsidRPr="00D979FC">
        <w:t>hw_n</w:t>
      </w:r>
      <w:proofErr w:type="spellEnd"/>
      <w:r w:rsidRPr="00D979FC">
        <w:t xml:space="preserve">) </w:t>
      </w:r>
      <w:r w:rsidRPr="00D979FC">
        <w:rPr>
          <w:rFonts w:ascii="Aptos" w:hAnsi="Aptos" w:cs="Aptos"/>
        </w:rPr>
        <w:t>−</w:t>
      </w:r>
      <w:r w:rsidRPr="00D979FC">
        <w:t xml:space="preserve"> </w:t>
      </w:r>
      <w:proofErr w:type="spellStart"/>
      <w:r w:rsidRPr="00D979FC">
        <w:t>hw</w:t>
      </w:r>
      <w:proofErr w:type="spellEnd"/>
      <w:r w:rsidRPr="00D979FC">
        <w:t>*</w:t>
      </w:r>
      <w:r w:rsidRPr="00D979FC">
        <w:rPr>
          <w:rFonts w:ascii="Cambria Math" w:hAnsi="Cambria Math" w:cs="Cambria Math"/>
        </w:rPr>
        <w:t>∥</w:t>
      </w:r>
      <w:r w:rsidRPr="00D979FC">
        <w:t xml:space="preserve"> </w:t>
      </w:r>
      <w:r w:rsidRPr="00D979FC">
        <w:rPr>
          <w:rFonts w:ascii="Aptos" w:hAnsi="Aptos" w:cs="Aptos"/>
        </w:rPr>
        <w:t>→</w:t>
      </w:r>
      <w:r w:rsidRPr="00D979FC">
        <w:t xml:space="preserve"> 0</w:t>
      </w:r>
      <w:r w:rsidRPr="00D979FC">
        <w:br/>
      </w:r>
      <w:r w:rsidRPr="00D979FC">
        <w:rPr>
          <w:rFonts w:ascii="Aptos" w:hAnsi="Aptos" w:cs="Aptos"/>
        </w:rPr>
        <w:t>•</w:t>
      </w:r>
      <w:r w:rsidRPr="00D979FC">
        <w:t xml:space="preserve"> federated nodes reach uniform hardware-stable equilibrium</w:t>
      </w:r>
      <w:r w:rsidRPr="00D979FC">
        <w:br/>
      </w:r>
      <w:r w:rsidRPr="00D979FC">
        <w:rPr>
          <w:rFonts w:ascii="Aptos" w:hAnsi="Aptos" w:cs="Aptos"/>
        </w:rPr>
        <w:t>•</w:t>
      </w:r>
      <w:r w:rsidRPr="00D979FC">
        <w:t xml:space="preserve"> MCP overrides resolve remaining drift</w:t>
      </w:r>
    </w:p>
    <w:p w14:paraId="43D258EA" w14:textId="77777777" w:rsidR="00D979FC" w:rsidRPr="00D979FC" w:rsidRDefault="00D979FC" w:rsidP="00DD194A">
      <w:pPr>
        <w:spacing w:before="100" w:beforeAutospacing="1" w:after="100" w:afterAutospacing="1"/>
      </w:pPr>
      <w:r w:rsidRPr="00D979FC">
        <w:lastRenderedPageBreak/>
        <w:t xml:space="preserve">This ensures hardware execution remains globally safe, predictable, and </w:t>
      </w:r>
      <w:proofErr w:type="gramStart"/>
      <w:r w:rsidRPr="00D979FC">
        <w:t>lineage-consistent</w:t>
      </w:r>
      <w:proofErr w:type="gramEnd"/>
      <w:r w:rsidRPr="00D979FC">
        <w:t>.</w:t>
      </w:r>
    </w:p>
    <w:p w14:paraId="3EA43053" w14:textId="77777777" w:rsidR="005332B7" w:rsidRDefault="005332B7" w:rsidP="00DD194A">
      <w:pPr>
        <w:spacing w:before="100" w:beforeAutospacing="1" w:after="100" w:afterAutospacing="1"/>
      </w:pPr>
    </w:p>
    <w:p w14:paraId="2A96AF7C" w14:textId="77777777" w:rsidR="00A93D57" w:rsidRPr="00A93D57" w:rsidRDefault="00A93D57" w:rsidP="00DD194A">
      <w:pPr>
        <w:spacing w:before="100" w:beforeAutospacing="1" w:after="100" w:afterAutospacing="1"/>
        <w:rPr>
          <w:b/>
          <w:bCs/>
        </w:rPr>
      </w:pPr>
      <w:r w:rsidRPr="00A93D57">
        <w:rPr>
          <w:b/>
          <w:bCs/>
        </w:rPr>
        <w:t>5.8 — Lineage-Aware Compute Tracking and Budget Preservation</w:t>
      </w:r>
    </w:p>
    <w:p w14:paraId="71D6EDCD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 xml:space="preserve">5.8.1 — Lineage Manifold </w:t>
      </w:r>
      <w:r w:rsidRPr="00A93D57">
        <w:rPr>
          <w:rFonts w:ascii="Cambria Math" w:hAnsi="Cambria Math" w:cs="Cambria Math"/>
          <w:b/>
          <w:bCs/>
        </w:rPr>
        <w:t>𝓜</w:t>
      </w:r>
      <w:r w:rsidRPr="00A93D57">
        <w:rPr>
          <w:b/>
          <w:bCs/>
        </w:rPr>
        <w:t>_λ and Compute-Historicity Structure</w:t>
      </w:r>
      <w:r w:rsidRPr="00A93D57">
        <w:br/>
        <w:t>Lineage-aware compute tracking is governed by the lineage manifold:</w:t>
      </w:r>
    </w:p>
    <w:p w14:paraId="5D6DD5CB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rFonts w:ascii="Cambria Math" w:hAnsi="Cambria Math" w:cs="Cambria Math"/>
        </w:rPr>
        <w:t>𝓜</w:t>
      </w:r>
      <w:r w:rsidRPr="00A93D57">
        <w:t>_λ = (</w:t>
      </w:r>
      <w:proofErr w:type="spellStart"/>
      <w:r w:rsidRPr="00A93D57">
        <w:t>U_λ</w:t>
      </w:r>
      <w:proofErr w:type="spellEnd"/>
      <w:r w:rsidRPr="00A93D57">
        <w:t xml:space="preserve">, </w:t>
      </w:r>
      <w:proofErr w:type="spellStart"/>
      <w:r w:rsidRPr="00A93D57">
        <w:t>Φ_λ</w:t>
      </w:r>
      <w:proofErr w:type="spellEnd"/>
      <w:r w:rsidRPr="00A93D57">
        <w:t xml:space="preserve">, </w:t>
      </w:r>
      <w:proofErr w:type="spellStart"/>
      <w:r w:rsidRPr="00A93D57">
        <w:t>Λ_λ</w:t>
      </w:r>
      <w:proofErr w:type="spellEnd"/>
      <w:r w:rsidRPr="00A93D57">
        <w:t xml:space="preserve">, </w:t>
      </w:r>
      <w:r w:rsidRPr="00A93D57">
        <w:rPr>
          <w:rFonts w:ascii="Cambria Math" w:hAnsi="Cambria Math" w:cs="Cambria Math"/>
        </w:rPr>
        <w:t>𝓘</w:t>
      </w:r>
      <w:r w:rsidRPr="00A93D57">
        <w:t xml:space="preserve">_λ, </w:t>
      </w:r>
      <w:r w:rsidRPr="00A93D57">
        <w:rPr>
          <w:rFonts w:ascii="Cambria Math" w:hAnsi="Cambria Math" w:cs="Cambria Math"/>
        </w:rPr>
        <w:t>𝓛</w:t>
      </w:r>
      <w:r w:rsidRPr="00A93D57">
        <w:t xml:space="preserve">, </w:t>
      </w:r>
      <w:proofErr w:type="spellStart"/>
      <w:r w:rsidRPr="00A93D57">
        <w:t>Π_λ</w:t>
      </w:r>
      <w:proofErr w:type="spellEnd"/>
      <w:r w:rsidRPr="00A93D57">
        <w:t>, ∂</w:t>
      </w:r>
      <w:r w:rsidRPr="00A93D57">
        <w:rPr>
          <w:rFonts w:ascii="Cambria Math" w:hAnsi="Cambria Math" w:cs="Cambria Math"/>
        </w:rPr>
        <w:t>𝓜</w:t>
      </w:r>
      <w:r w:rsidRPr="00A93D57">
        <w:t>_λ)</w:t>
      </w:r>
    </w:p>
    <w:p w14:paraId="59AFC48E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where:</w:t>
      </w:r>
    </w:p>
    <w:p w14:paraId="4714666F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• </w:t>
      </w:r>
      <w:proofErr w:type="spellStart"/>
      <w:r w:rsidRPr="00A93D57">
        <w:rPr>
          <w:b/>
          <w:bCs/>
        </w:rPr>
        <w:t>U_λ</w:t>
      </w:r>
      <w:proofErr w:type="spellEnd"/>
      <w:r w:rsidRPr="00A93D57">
        <w:t xml:space="preserve"> is the admissible lineage state-space</w:t>
      </w:r>
      <w:r w:rsidRPr="00A93D57">
        <w:br/>
        <w:t xml:space="preserve">• </w:t>
      </w:r>
      <w:proofErr w:type="spellStart"/>
      <w:r w:rsidRPr="00A93D57">
        <w:rPr>
          <w:b/>
          <w:bCs/>
        </w:rPr>
        <w:t>Φ_λ</w:t>
      </w:r>
      <w:proofErr w:type="spellEnd"/>
      <w:r w:rsidRPr="00A93D57">
        <w:t xml:space="preserve"> is the operator family generating, merging, reverting, and constraining lineage graphs</w:t>
      </w:r>
      <w:r w:rsidRPr="00A93D57">
        <w:br/>
        <w:t xml:space="preserve">• </w:t>
      </w:r>
      <w:proofErr w:type="spellStart"/>
      <w:r w:rsidRPr="00A93D57">
        <w:rPr>
          <w:b/>
          <w:bCs/>
        </w:rPr>
        <w:t>Λ_λ</w:t>
      </w:r>
      <w:proofErr w:type="spellEnd"/>
      <w:r w:rsidRPr="00A93D57">
        <w:t xml:space="preserve"> is the lineage constraint lattice governing legal ancestry transitions</w:t>
      </w:r>
      <w:r w:rsidRPr="00A93D57">
        <w:br/>
        <w:t xml:space="preserve">• </w:t>
      </w:r>
      <w:r w:rsidRPr="00A93D57">
        <w:rPr>
          <w:rFonts w:ascii="Cambria Math" w:hAnsi="Cambria Math" w:cs="Cambria Math"/>
          <w:b/>
          <w:bCs/>
        </w:rPr>
        <w:t>𝓘</w:t>
      </w:r>
      <w:r w:rsidRPr="00A93D57">
        <w:rPr>
          <w:b/>
          <w:bCs/>
        </w:rPr>
        <w:t>_λ</w:t>
      </w:r>
      <w:r w:rsidRPr="00A93D57">
        <w:t xml:space="preserve"> is the lineage invariants set, ensuring totality, invertibility, and monotonicity</w:t>
      </w:r>
      <w:r w:rsidRPr="00A93D57">
        <w:br/>
        <w:t xml:space="preserve">• </w:t>
      </w:r>
      <w:r w:rsidRPr="00A93D57">
        <w:rPr>
          <w:rFonts w:ascii="Cambria Math" w:hAnsi="Cambria Math" w:cs="Cambria Math"/>
          <w:b/>
          <w:bCs/>
        </w:rPr>
        <w:t>𝓛</w:t>
      </w:r>
      <w:r w:rsidRPr="00A93D57">
        <w:t xml:space="preserve"> is the lineage tensor encoding structured history, envelope deformations, thermal-latency signatures, modal-regime transitions, and hardware events</w:t>
      </w:r>
      <w:r w:rsidRPr="00A93D57">
        <w:br/>
        <w:t xml:space="preserve">• </w:t>
      </w:r>
      <w:proofErr w:type="spellStart"/>
      <w:r w:rsidRPr="00A93D57">
        <w:rPr>
          <w:b/>
          <w:bCs/>
        </w:rPr>
        <w:t>Π_λ</w:t>
      </w:r>
      <w:proofErr w:type="spellEnd"/>
      <w:r w:rsidRPr="00A93D57">
        <w:t xml:space="preserve"> is the lineage-projection operator mapping compute states to their ancestry states</w:t>
      </w:r>
      <w:r w:rsidRPr="00A93D57">
        <w:br/>
        <w:t xml:space="preserve">• </w:t>
      </w:r>
      <w:r w:rsidRPr="00A93D57">
        <w:rPr>
          <w:b/>
          <w:bCs/>
        </w:rPr>
        <w:t>∂</w:t>
      </w:r>
      <w:r w:rsidRPr="00A93D57">
        <w:rPr>
          <w:rFonts w:ascii="Cambria Math" w:hAnsi="Cambria Math" w:cs="Cambria Math"/>
          <w:b/>
          <w:bCs/>
        </w:rPr>
        <w:t>𝓜</w:t>
      </w:r>
      <w:r w:rsidRPr="00A93D57">
        <w:rPr>
          <w:b/>
          <w:bCs/>
        </w:rPr>
        <w:t>_λ</w:t>
      </w:r>
      <w:r w:rsidRPr="00A93D57">
        <w:t xml:space="preserve"> is the lineage frontier where ancestry becomes non-invertible or incomplete (must never be reached by legal CGL states)</w:t>
      </w:r>
    </w:p>
    <w:p w14:paraId="74AA8AE9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Every </w:t>
      </w:r>
      <w:proofErr w:type="gramStart"/>
      <w:r w:rsidRPr="00A93D57">
        <w:t>compute</w:t>
      </w:r>
      <w:proofErr w:type="gramEnd"/>
      <w:r w:rsidRPr="00A93D57">
        <w:t xml:space="preserve"> state x satisfies:</w:t>
      </w:r>
    </w:p>
    <w:p w14:paraId="4D9FFDA3" w14:textId="77777777" w:rsidR="00A93D57" w:rsidRPr="00A93D57" w:rsidRDefault="00A93D57" w:rsidP="00DD194A">
      <w:pPr>
        <w:spacing w:before="100" w:beforeAutospacing="1" w:after="100" w:afterAutospacing="1"/>
      </w:pPr>
      <w:proofErr w:type="spellStart"/>
      <w:r w:rsidRPr="00A93D57">
        <w:t>Π_λ</w:t>
      </w:r>
      <w:proofErr w:type="spellEnd"/>
      <w:r w:rsidRPr="00A93D57">
        <w:t xml:space="preserve">(x) </w:t>
      </w:r>
      <w:proofErr w:type="gramStart"/>
      <w:r w:rsidRPr="00A93D57">
        <w:t xml:space="preserve">= </w:t>
      </w:r>
      <w:r w:rsidRPr="00A93D57">
        <w:rPr>
          <w:rFonts w:ascii="Cambria Math" w:hAnsi="Cambria Math" w:cs="Cambria Math"/>
        </w:rPr>
        <w:t>𝓛</w:t>
      </w:r>
      <w:r w:rsidRPr="00A93D57">
        <w:t>(</w:t>
      </w:r>
      <w:proofErr w:type="gramEnd"/>
      <w:r w:rsidRPr="00A93D57">
        <w:t>x)</w:t>
      </w:r>
    </w:p>
    <w:p w14:paraId="0DD22CC3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Lineage defines the </w:t>
      </w:r>
      <w:r w:rsidRPr="00A93D57">
        <w:rPr>
          <w:i/>
          <w:iCs/>
        </w:rPr>
        <w:t>legal historical position of compute</w:t>
      </w:r>
      <w:r w:rsidRPr="00A93D57">
        <w:t xml:space="preserve"> and ensures total </w:t>
      </w:r>
      <w:proofErr w:type="spellStart"/>
      <w:r w:rsidRPr="00A93D57">
        <w:t>reconstructability</w:t>
      </w:r>
      <w:proofErr w:type="spellEnd"/>
      <w:r w:rsidRPr="00A93D57">
        <w:t xml:space="preserve"> of execution behavior across all layers.</w:t>
      </w:r>
    </w:p>
    <w:p w14:paraId="530BE073" w14:textId="19999266" w:rsidR="00A93D57" w:rsidRPr="00A93D57" w:rsidRDefault="00A93D57" w:rsidP="00DD194A">
      <w:pPr>
        <w:spacing w:before="100" w:beforeAutospacing="1" w:after="100" w:afterAutospacing="1"/>
      </w:pPr>
    </w:p>
    <w:p w14:paraId="09AE6AAE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 xml:space="preserve">5.8.2 — Lineage Tensor </w:t>
      </w:r>
      <w:r w:rsidRPr="00A93D57">
        <w:rPr>
          <w:rFonts w:ascii="Cambria Math" w:hAnsi="Cambria Math" w:cs="Cambria Math"/>
          <w:b/>
          <w:bCs/>
        </w:rPr>
        <w:t>𝓛</w:t>
      </w:r>
      <w:r w:rsidRPr="00A93D57">
        <w:rPr>
          <w:b/>
          <w:bCs/>
        </w:rPr>
        <w:t xml:space="preserve"> and Multi-Field Ancestry Encoding</w:t>
      </w:r>
      <w:r w:rsidRPr="00A93D57">
        <w:br/>
        <w:t>The lineage tensor is a high-dimensional structure:</w:t>
      </w:r>
    </w:p>
    <w:p w14:paraId="033F52F5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rFonts w:ascii="Cambria Math" w:hAnsi="Cambria Math" w:cs="Cambria Math"/>
        </w:rPr>
        <w:t>𝓛</w:t>
      </w:r>
      <w:proofErr w:type="gramStart"/>
      <w:r w:rsidRPr="00A93D57">
        <w:t>(x</w:t>
      </w:r>
      <w:proofErr w:type="gramEnd"/>
      <w:r w:rsidRPr="00A93D57">
        <w:t>) = (</w:t>
      </w:r>
      <w:proofErr w:type="spellStart"/>
      <w:r w:rsidRPr="00A93D57">
        <w:t>λ_core</w:t>
      </w:r>
      <w:proofErr w:type="spellEnd"/>
      <w:r w:rsidRPr="00A93D57">
        <w:t xml:space="preserve">, </w:t>
      </w:r>
      <w:proofErr w:type="spellStart"/>
      <w:r w:rsidRPr="00A93D57">
        <w:t>λ_alloc</w:t>
      </w:r>
      <w:proofErr w:type="spellEnd"/>
      <w:r w:rsidRPr="00A93D57">
        <w:t xml:space="preserve">, </w:t>
      </w:r>
      <w:proofErr w:type="spellStart"/>
      <w:r w:rsidRPr="00A93D57">
        <w:t>λ_sched</w:t>
      </w:r>
      <w:proofErr w:type="spellEnd"/>
      <w:r w:rsidRPr="00A93D57">
        <w:t xml:space="preserve">, </w:t>
      </w:r>
      <w:proofErr w:type="spellStart"/>
      <w:r w:rsidRPr="00A93D57">
        <w:t>λ_modal</w:t>
      </w:r>
      <w:proofErr w:type="spellEnd"/>
      <w:r w:rsidRPr="00A93D57">
        <w:t xml:space="preserve">, </w:t>
      </w:r>
      <w:proofErr w:type="spellStart"/>
      <w:r w:rsidRPr="00A93D57">
        <w:t>λ_env</w:t>
      </w:r>
      <w:proofErr w:type="spellEnd"/>
      <w:r w:rsidRPr="00A93D57">
        <w:t xml:space="preserve">, </w:t>
      </w:r>
      <w:proofErr w:type="spellStart"/>
      <w:r w:rsidRPr="00A93D57">
        <w:t>λ_TL</w:t>
      </w:r>
      <w:proofErr w:type="spellEnd"/>
      <w:r w:rsidRPr="00A93D57">
        <w:t xml:space="preserve">, </w:t>
      </w:r>
      <w:proofErr w:type="spellStart"/>
      <w:r w:rsidRPr="00A93D57">
        <w:t>λ_hw</w:t>
      </w:r>
      <w:proofErr w:type="spellEnd"/>
      <w:r w:rsidRPr="00A93D57">
        <w:t>)</w:t>
      </w:r>
    </w:p>
    <w:p w14:paraId="2F5E27E5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encoding:</w:t>
      </w:r>
    </w:p>
    <w:p w14:paraId="4A2D3A16" w14:textId="77777777" w:rsidR="00A93D57" w:rsidRPr="00A93D57" w:rsidRDefault="00A93D57" w:rsidP="00DD194A">
      <w:pPr>
        <w:numPr>
          <w:ilvl w:val="0"/>
          <w:numId w:val="98"/>
        </w:numPr>
        <w:spacing w:before="100" w:beforeAutospacing="1" w:after="100" w:afterAutospacing="1"/>
      </w:pPr>
      <w:proofErr w:type="spellStart"/>
      <w:r w:rsidRPr="00A93D57">
        <w:rPr>
          <w:b/>
          <w:bCs/>
        </w:rPr>
        <w:lastRenderedPageBreak/>
        <w:t>λ_core</w:t>
      </w:r>
      <w:proofErr w:type="spellEnd"/>
      <w:r w:rsidRPr="00A93D57">
        <w:rPr>
          <w:b/>
          <w:bCs/>
        </w:rPr>
        <w:t>:</w:t>
      </w:r>
      <w:r w:rsidRPr="00A93D57">
        <w:t xml:space="preserve"> core compute ancestry (operators, transformations)</w:t>
      </w:r>
    </w:p>
    <w:p w14:paraId="441A29D2" w14:textId="77777777" w:rsidR="00A93D57" w:rsidRPr="00A93D57" w:rsidRDefault="00A93D57" w:rsidP="00DD194A">
      <w:pPr>
        <w:numPr>
          <w:ilvl w:val="0"/>
          <w:numId w:val="98"/>
        </w:numPr>
        <w:spacing w:before="100" w:beforeAutospacing="1" w:after="100" w:afterAutospacing="1"/>
      </w:pPr>
      <w:proofErr w:type="spellStart"/>
      <w:r w:rsidRPr="00A93D57">
        <w:rPr>
          <w:b/>
          <w:bCs/>
        </w:rPr>
        <w:t>λ_alloc</w:t>
      </w:r>
      <w:proofErr w:type="spellEnd"/>
      <w:r w:rsidRPr="00A93D57">
        <w:rPr>
          <w:b/>
          <w:bCs/>
        </w:rPr>
        <w:t>:</w:t>
      </w:r>
      <w:r w:rsidRPr="00A93D57">
        <w:t xml:space="preserve"> allocation-history lineage (resource envelopes, gradients, budgets)</w:t>
      </w:r>
    </w:p>
    <w:p w14:paraId="3AC3303C" w14:textId="77777777" w:rsidR="00A93D57" w:rsidRPr="00A93D57" w:rsidRDefault="00A93D57" w:rsidP="00DD194A">
      <w:pPr>
        <w:numPr>
          <w:ilvl w:val="0"/>
          <w:numId w:val="98"/>
        </w:numPr>
        <w:spacing w:before="100" w:beforeAutospacing="1" w:after="100" w:afterAutospacing="1"/>
      </w:pPr>
      <w:proofErr w:type="spellStart"/>
      <w:r w:rsidRPr="00A93D57">
        <w:rPr>
          <w:b/>
          <w:bCs/>
        </w:rPr>
        <w:t>λ_sched</w:t>
      </w:r>
      <w:proofErr w:type="spellEnd"/>
      <w:r w:rsidRPr="00A93D57">
        <w:rPr>
          <w:b/>
          <w:bCs/>
        </w:rPr>
        <w:t>:</w:t>
      </w:r>
      <w:r w:rsidRPr="00A93D57">
        <w:t xml:space="preserve"> scheduling lineage (dispatch orderings, preemptions, fusions)</w:t>
      </w:r>
    </w:p>
    <w:p w14:paraId="6D1E4A8E" w14:textId="77777777" w:rsidR="00A93D57" w:rsidRPr="00A93D57" w:rsidRDefault="00A93D57" w:rsidP="00DD194A">
      <w:pPr>
        <w:numPr>
          <w:ilvl w:val="0"/>
          <w:numId w:val="98"/>
        </w:numPr>
        <w:spacing w:before="100" w:beforeAutospacing="1" w:after="100" w:afterAutospacing="1"/>
      </w:pPr>
      <w:proofErr w:type="spellStart"/>
      <w:r w:rsidRPr="00A93D57">
        <w:rPr>
          <w:b/>
          <w:bCs/>
        </w:rPr>
        <w:t>λ_modal</w:t>
      </w:r>
      <w:proofErr w:type="spellEnd"/>
      <w:r w:rsidRPr="00A93D57">
        <w:rPr>
          <w:b/>
          <w:bCs/>
        </w:rPr>
        <w:t>:</w:t>
      </w:r>
      <w:r w:rsidRPr="00A93D57">
        <w:t xml:space="preserve"> modal-regime ancestry (regime entries, exits, transitions)</w:t>
      </w:r>
    </w:p>
    <w:p w14:paraId="3E1F24D8" w14:textId="77777777" w:rsidR="00A93D57" w:rsidRPr="00A93D57" w:rsidRDefault="00A93D57" w:rsidP="00DD194A">
      <w:pPr>
        <w:numPr>
          <w:ilvl w:val="0"/>
          <w:numId w:val="98"/>
        </w:numPr>
        <w:spacing w:before="100" w:beforeAutospacing="1" w:after="100" w:afterAutospacing="1"/>
      </w:pPr>
      <w:proofErr w:type="spellStart"/>
      <w:r w:rsidRPr="00A93D57">
        <w:rPr>
          <w:b/>
          <w:bCs/>
        </w:rPr>
        <w:t>λ_env</w:t>
      </w:r>
      <w:proofErr w:type="spellEnd"/>
      <w:r w:rsidRPr="00A93D57">
        <w:rPr>
          <w:b/>
          <w:bCs/>
        </w:rPr>
        <w:t>:</w:t>
      </w:r>
      <w:r w:rsidRPr="00A93D57">
        <w:t xml:space="preserve"> envelope-deformation and drift lineage</w:t>
      </w:r>
    </w:p>
    <w:p w14:paraId="4BD544AA" w14:textId="77777777" w:rsidR="00A93D57" w:rsidRPr="00A93D57" w:rsidRDefault="00A93D57" w:rsidP="00DD194A">
      <w:pPr>
        <w:numPr>
          <w:ilvl w:val="0"/>
          <w:numId w:val="98"/>
        </w:numPr>
        <w:spacing w:before="100" w:beforeAutospacing="1" w:after="100" w:afterAutospacing="1"/>
      </w:pPr>
      <w:proofErr w:type="spellStart"/>
      <w:r w:rsidRPr="00A93D57">
        <w:rPr>
          <w:b/>
          <w:bCs/>
        </w:rPr>
        <w:t>λ_TL</w:t>
      </w:r>
      <w:proofErr w:type="spellEnd"/>
      <w:r w:rsidRPr="00A93D57">
        <w:rPr>
          <w:b/>
          <w:bCs/>
        </w:rPr>
        <w:t>:</w:t>
      </w:r>
      <w:r w:rsidRPr="00A93D57">
        <w:t xml:space="preserve"> thermal-latency ancestry</w:t>
      </w:r>
    </w:p>
    <w:p w14:paraId="4FB81190" w14:textId="77777777" w:rsidR="00A93D57" w:rsidRPr="00A93D57" w:rsidRDefault="00A93D57" w:rsidP="00DD194A">
      <w:pPr>
        <w:numPr>
          <w:ilvl w:val="0"/>
          <w:numId w:val="98"/>
        </w:numPr>
        <w:spacing w:before="100" w:beforeAutospacing="1" w:after="100" w:afterAutospacing="1"/>
      </w:pPr>
      <w:proofErr w:type="spellStart"/>
      <w:r w:rsidRPr="00A93D57">
        <w:rPr>
          <w:b/>
          <w:bCs/>
        </w:rPr>
        <w:t>λ_hw</w:t>
      </w:r>
      <w:proofErr w:type="spellEnd"/>
      <w:r w:rsidRPr="00A93D57">
        <w:rPr>
          <w:b/>
          <w:bCs/>
        </w:rPr>
        <w:t>:</w:t>
      </w:r>
      <w:r w:rsidRPr="00A93D57">
        <w:t xml:space="preserve"> hardware execution ancestry</w:t>
      </w:r>
    </w:p>
    <w:p w14:paraId="6386990D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Lineage is not a log of raw events but a structured, governed tensor satisfying:</w:t>
      </w:r>
    </w:p>
    <w:p w14:paraId="3DAA7C76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• invertibility</w:t>
      </w:r>
      <w:r w:rsidRPr="00A93D57">
        <w:br/>
        <w:t>• total ordering</w:t>
      </w:r>
      <w:r w:rsidRPr="00A93D57">
        <w:br/>
        <w:t>• composability</w:t>
      </w:r>
      <w:r w:rsidRPr="00A93D57">
        <w:br/>
        <w:t>• environment-awareness</w:t>
      </w:r>
      <w:r w:rsidRPr="00A93D57">
        <w:br/>
        <w:t>• cross-node mergeability</w:t>
      </w:r>
    </w:p>
    <w:p w14:paraId="5075948E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It forms the </w:t>
      </w:r>
      <w:r w:rsidRPr="00A93D57">
        <w:rPr>
          <w:i/>
          <w:iCs/>
        </w:rPr>
        <w:t>canonical historical representation</w:t>
      </w:r>
      <w:r w:rsidRPr="00A93D57">
        <w:t xml:space="preserve"> of </w:t>
      </w:r>
      <w:proofErr w:type="gramStart"/>
      <w:r w:rsidRPr="00A93D57">
        <w:t>compute</w:t>
      </w:r>
      <w:proofErr w:type="gramEnd"/>
      <w:r w:rsidRPr="00A93D57">
        <w:t>.</w:t>
      </w:r>
    </w:p>
    <w:p w14:paraId="49D0F5AF" w14:textId="5D657DD7" w:rsidR="00A93D57" w:rsidRPr="00A93D57" w:rsidRDefault="00A93D57" w:rsidP="00DD194A">
      <w:pPr>
        <w:spacing w:before="100" w:beforeAutospacing="1" w:after="100" w:afterAutospacing="1"/>
      </w:pPr>
    </w:p>
    <w:p w14:paraId="706E1C34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 xml:space="preserve">5.8.3 — Lineage Constraint Lattice </w:t>
      </w:r>
      <w:proofErr w:type="spellStart"/>
      <w:r w:rsidRPr="00A93D57">
        <w:rPr>
          <w:b/>
          <w:bCs/>
        </w:rPr>
        <w:t>Λ_λ</w:t>
      </w:r>
      <w:proofErr w:type="spellEnd"/>
      <w:r w:rsidRPr="00A93D57">
        <w:rPr>
          <w:b/>
          <w:bCs/>
        </w:rPr>
        <w:t xml:space="preserve"> and Transition Legality Graph</w:t>
      </w:r>
      <w:r w:rsidRPr="00A93D57">
        <w:br/>
      </w:r>
      <w:proofErr w:type="spellStart"/>
      <w:r w:rsidRPr="00A93D57">
        <w:t>Λ_λ</w:t>
      </w:r>
      <w:proofErr w:type="spellEnd"/>
      <w:r w:rsidRPr="00A93D57">
        <w:t xml:space="preserve"> = (</w:t>
      </w:r>
      <w:proofErr w:type="spellStart"/>
      <w:r w:rsidRPr="00A93D57">
        <w:t>V_λ</w:t>
      </w:r>
      <w:proofErr w:type="spellEnd"/>
      <w:r w:rsidRPr="00A93D57">
        <w:t xml:space="preserve">, </w:t>
      </w:r>
      <w:proofErr w:type="spellStart"/>
      <w:r w:rsidRPr="00A93D57">
        <w:t>E_λ</w:t>
      </w:r>
      <w:proofErr w:type="spellEnd"/>
      <w:r w:rsidRPr="00A93D57">
        <w:t xml:space="preserve">, </w:t>
      </w:r>
      <w:proofErr w:type="spellStart"/>
      <w:r w:rsidRPr="00A93D57">
        <w:t>Ξ_λ</w:t>
      </w:r>
      <w:proofErr w:type="spellEnd"/>
      <w:r w:rsidRPr="00A93D57">
        <w:t>):</w:t>
      </w:r>
    </w:p>
    <w:p w14:paraId="4B3CEABB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• </w:t>
      </w:r>
      <w:proofErr w:type="spellStart"/>
      <w:r w:rsidRPr="00A93D57">
        <w:rPr>
          <w:b/>
          <w:bCs/>
        </w:rPr>
        <w:t>V_λ</w:t>
      </w:r>
      <w:proofErr w:type="spellEnd"/>
      <w:r w:rsidRPr="00A93D57">
        <w:t xml:space="preserve"> lineage states</w:t>
      </w:r>
      <w:r w:rsidRPr="00A93D57">
        <w:br/>
        <w:t xml:space="preserve">• </w:t>
      </w:r>
      <w:proofErr w:type="spellStart"/>
      <w:r w:rsidRPr="00A93D57">
        <w:rPr>
          <w:b/>
          <w:bCs/>
        </w:rPr>
        <w:t>E_λ</w:t>
      </w:r>
      <w:proofErr w:type="spellEnd"/>
      <w:r w:rsidRPr="00A93D57">
        <w:t xml:space="preserve"> lineage transitions (ancestry updates)</w:t>
      </w:r>
      <w:r w:rsidRPr="00A93D57">
        <w:br/>
        <w:t xml:space="preserve">• </w:t>
      </w:r>
      <w:proofErr w:type="spellStart"/>
      <w:r w:rsidRPr="00A93D57">
        <w:rPr>
          <w:b/>
          <w:bCs/>
        </w:rPr>
        <w:t>Ξ_λ</w:t>
      </w:r>
      <w:proofErr w:type="spellEnd"/>
      <w:r w:rsidRPr="00A93D57">
        <w:t xml:space="preserve"> legality predicate set</w:t>
      </w:r>
    </w:p>
    <w:p w14:paraId="7B05DAE0" w14:textId="77777777" w:rsidR="00A93D57" w:rsidRPr="00A93D57" w:rsidRDefault="00A93D57" w:rsidP="00DD194A">
      <w:pPr>
        <w:spacing w:before="100" w:beforeAutospacing="1" w:after="100" w:afterAutospacing="1"/>
      </w:pPr>
      <w:proofErr w:type="spellStart"/>
      <w:r w:rsidRPr="00A93D57">
        <w:t>Ξ_λ</w:t>
      </w:r>
      <w:proofErr w:type="spellEnd"/>
      <w:r w:rsidRPr="00A93D57">
        <w:t xml:space="preserve"> = {</w:t>
      </w:r>
      <w:proofErr w:type="spellStart"/>
      <w:r w:rsidRPr="00A93D57">
        <w:t>χ_total</w:t>
      </w:r>
      <w:proofErr w:type="spellEnd"/>
      <w:r w:rsidRPr="00A93D57">
        <w:t xml:space="preserve">, </w:t>
      </w:r>
      <w:proofErr w:type="spellStart"/>
      <w:r w:rsidRPr="00A93D57">
        <w:t>χ_invert</w:t>
      </w:r>
      <w:proofErr w:type="spellEnd"/>
      <w:r w:rsidRPr="00A93D57">
        <w:t xml:space="preserve">, </w:t>
      </w:r>
      <w:proofErr w:type="spellStart"/>
      <w:r w:rsidRPr="00A93D57">
        <w:t>χ_order</w:t>
      </w:r>
      <w:proofErr w:type="spellEnd"/>
      <w:r w:rsidRPr="00A93D57">
        <w:t xml:space="preserve">, </w:t>
      </w:r>
      <w:proofErr w:type="spellStart"/>
      <w:r w:rsidRPr="00A93D57">
        <w:t>χ_env</w:t>
      </w:r>
      <w:proofErr w:type="spellEnd"/>
      <w:r w:rsidRPr="00A93D57">
        <w:t xml:space="preserve">, </w:t>
      </w:r>
      <w:proofErr w:type="spellStart"/>
      <w:r w:rsidRPr="00A93D57">
        <w:t>χ_modal</w:t>
      </w:r>
      <w:proofErr w:type="spellEnd"/>
      <w:r w:rsidRPr="00A93D57">
        <w:t xml:space="preserve">, </w:t>
      </w:r>
      <w:proofErr w:type="spellStart"/>
      <w:r w:rsidRPr="00A93D57">
        <w:t>χ_sched</w:t>
      </w:r>
      <w:proofErr w:type="spellEnd"/>
      <w:r w:rsidRPr="00A93D57">
        <w:t xml:space="preserve">, </w:t>
      </w:r>
      <w:proofErr w:type="spellStart"/>
      <w:r w:rsidRPr="00A93D57">
        <w:t>χ_hw</w:t>
      </w:r>
      <w:proofErr w:type="spellEnd"/>
      <w:r w:rsidRPr="00A93D57">
        <w:t xml:space="preserve">, </w:t>
      </w:r>
      <w:proofErr w:type="spellStart"/>
      <w:r w:rsidRPr="00A93D57">
        <w:t>χ_TL</w:t>
      </w:r>
      <w:proofErr w:type="spellEnd"/>
      <w:r w:rsidRPr="00A93D57">
        <w:t xml:space="preserve">, </w:t>
      </w:r>
      <w:proofErr w:type="spellStart"/>
      <w:r w:rsidRPr="00A93D57">
        <w:t>χ_fed</w:t>
      </w:r>
      <w:proofErr w:type="spellEnd"/>
      <w:r w:rsidRPr="00A93D57">
        <w:t>}</w:t>
      </w:r>
    </w:p>
    <w:p w14:paraId="2AAAC680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A lineage transition f: λ → λ′ is legal </w:t>
      </w:r>
      <w:proofErr w:type="spellStart"/>
      <w:r w:rsidRPr="00A93D57">
        <w:t>iff</w:t>
      </w:r>
      <w:proofErr w:type="spellEnd"/>
      <w:r w:rsidRPr="00A93D57">
        <w:t>:</w:t>
      </w:r>
    </w:p>
    <w:p w14:paraId="748DF18A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(1) λ′ = </w:t>
      </w:r>
      <w:proofErr w:type="spellStart"/>
      <w:r w:rsidRPr="00A93D57">
        <w:t>F_λ</w:t>
      </w:r>
      <w:proofErr w:type="spellEnd"/>
      <w:r w:rsidRPr="00A93D57">
        <w:t>(</w:t>
      </w:r>
      <w:proofErr w:type="spellStart"/>
      <w:r w:rsidRPr="00A93D57">
        <w:t>λ,f</w:t>
      </w:r>
      <w:proofErr w:type="spellEnd"/>
      <w:r w:rsidRPr="00A93D57">
        <w:t>) is invertible</w:t>
      </w:r>
      <w:r w:rsidRPr="00A93D57">
        <w:br/>
        <w:t>(2) ordering monotonic: λ′ never regresses past λ</w:t>
      </w:r>
      <w:r w:rsidRPr="00A93D57">
        <w:br/>
        <w:t>(3) envelope-deformation lineage monotonic</w:t>
      </w:r>
      <w:r w:rsidRPr="00A93D57">
        <w:br/>
        <w:t>(4) modal transitions legal under Ω</w:t>
      </w:r>
      <w:r w:rsidRPr="00A93D57">
        <w:rPr>
          <w:rFonts w:ascii="Cambria Math" w:hAnsi="Cambria Math" w:cs="Cambria Math"/>
        </w:rPr>
        <w:t>ₜ</w:t>
      </w:r>
      <w:r w:rsidRPr="00A93D57">
        <w:br/>
        <w:t xml:space="preserve">(5) hardware lineage entries respect </w:t>
      </w:r>
      <w:proofErr w:type="spellStart"/>
      <w:r w:rsidRPr="00A93D57">
        <w:rPr>
          <w:rFonts w:ascii="Aptos" w:hAnsi="Aptos" w:cs="Aptos"/>
        </w:rPr>
        <w:t>Λ</w:t>
      </w:r>
      <w:r w:rsidRPr="00A93D57">
        <w:t>_hw</w:t>
      </w:r>
      <w:proofErr w:type="spellEnd"/>
      <w:r w:rsidRPr="00A93D57">
        <w:br/>
        <w:t>(6) thermal-latency lineage continuous across transitions</w:t>
      </w:r>
      <w:r w:rsidRPr="00A93D57">
        <w:br/>
        <w:t>(7) federated ancestry merge invertible</w:t>
      </w:r>
      <w:r w:rsidRPr="00A93D57">
        <w:br/>
        <w:t>(8) no fractured or partial lineage nodes exist</w:t>
      </w:r>
    </w:p>
    <w:p w14:paraId="0478418F" w14:textId="77777777" w:rsidR="00A93D57" w:rsidRPr="00A93D57" w:rsidRDefault="00A93D57" w:rsidP="00DD194A">
      <w:pPr>
        <w:spacing w:before="100" w:beforeAutospacing="1" w:after="100" w:afterAutospacing="1"/>
      </w:pPr>
      <w:proofErr w:type="spellStart"/>
      <w:r w:rsidRPr="00A93D57">
        <w:lastRenderedPageBreak/>
        <w:t>Λ_λ</w:t>
      </w:r>
      <w:proofErr w:type="spellEnd"/>
      <w:r w:rsidRPr="00A93D57">
        <w:t xml:space="preserve"> ensures lineage legality across the full compute stack.</w:t>
      </w:r>
    </w:p>
    <w:p w14:paraId="1477B955" w14:textId="1F8C1DF2" w:rsidR="00A93D57" w:rsidRPr="00A93D57" w:rsidRDefault="00A93D57" w:rsidP="00DD194A">
      <w:pPr>
        <w:spacing w:before="100" w:beforeAutospacing="1" w:after="100" w:afterAutospacing="1"/>
      </w:pPr>
    </w:p>
    <w:p w14:paraId="500DB610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 xml:space="preserve">5.8.4 — Ancestry Composition Operator </w:t>
      </w:r>
      <w:proofErr w:type="spellStart"/>
      <w:r w:rsidRPr="00A93D57">
        <w:rPr>
          <w:b/>
          <w:bCs/>
        </w:rPr>
        <w:t>F_λ</w:t>
      </w:r>
      <w:proofErr w:type="spellEnd"/>
      <w:r w:rsidRPr="00A93D57">
        <w:rPr>
          <w:b/>
          <w:bCs/>
        </w:rPr>
        <w:t xml:space="preserve"> and Total Ordering Guarantees</w:t>
      </w:r>
      <w:r w:rsidRPr="00A93D57">
        <w:br/>
        <w:t>The lineage composition operator:</w:t>
      </w:r>
    </w:p>
    <w:p w14:paraId="390E68E4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λ′ = </w:t>
      </w:r>
      <w:proofErr w:type="spellStart"/>
      <w:r w:rsidRPr="00A93D57">
        <w:t>F_</w:t>
      </w:r>
      <w:proofErr w:type="gramStart"/>
      <w:r w:rsidRPr="00A93D57">
        <w:t>λ</w:t>
      </w:r>
      <w:proofErr w:type="spellEnd"/>
      <w:r w:rsidRPr="00A93D57">
        <w:t>(</w:t>
      </w:r>
      <w:proofErr w:type="gramEnd"/>
      <w:r w:rsidRPr="00A93D57">
        <w:t>λ, f)</w:t>
      </w:r>
    </w:p>
    <w:p w14:paraId="78DACDF0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must satisfy:</w:t>
      </w:r>
    </w:p>
    <w:p w14:paraId="7D1B6B97" w14:textId="77777777" w:rsidR="00A93D57" w:rsidRPr="00A93D57" w:rsidRDefault="00A93D57" w:rsidP="00DD194A">
      <w:pPr>
        <w:numPr>
          <w:ilvl w:val="0"/>
          <w:numId w:val="99"/>
        </w:numPr>
        <w:spacing w:before="100" w:beforeAutospacing="1" w:after="100" w:afterAutospacing="1"/>
      </w:pPr>
      <w:r w:rsidRPr="00A93D57">
        <w:rPr>
          <w:b/>
          <w:bCs/>
        </w:rPr>
        <w:t>Associativity:</w:t>
      </w:r>
      <w:r w:rsidRPr="00A93D57">
        <w:br/>
      </w:r>
      <w:r w:rsidRPr="00A93D57">
        <w:t> </w:t>
      </w:r>
      <w:proofErr w:type="spellStart"/>
      <w:r w:rsidRPr="00A93D57">
        <w:t>F_λ</w:t>
      </w:r>
      <w:proofErr w:type="spellEnd"/>
      <w:r w:rsidRPr="00A93D57">
        <w:t>(</w:t>
      </w:r>
      <w:proofErr w:type="spellStart"/>
      <w:r w:rsidRPr="00A93D57">
        <w:t>F_λ</w:t>
      </w:r>
      <w:proofErr w:type="spellEnd"/>
      <w:r w:rsidRPr="00A93D57">
        <w:t>(</w:t>
      </w:r>
      <w:proofErr w:type="spellStart"/>
      <w:proofErr w:type="gramStart"/>
      <w:r w:rsidRPr="00A93D57">
        <w:t>λ,f</w:t>
      </w:r>
      <w:proofErr w:type="spellEnd"/>
      <w:proofErr w:type="gramEnd"/>
      <w:r w:rsidRPr="00A93D57">
        <w:t>₁</w:t>
      </w:r>
      <w:proofErr w:type="gramStart"/>
      <w:r w:rsidRPr="00A93D57">
        <w:t>),f</w:t>
      </w:r>
      <w:proofErr w:type="gramEnd"/>
      <w:r w:rsidRPr="00A93D57">
        <w:t xml:space="preserve">₂) = </w:t>
      </w:r>
      <w:proofErr w:type="spellStart"/>
      <w:r w:rsidRPr="00A93D57">
        <w:t>F_</w:t>
      </w:r>
      <w:proofErr w:type="gramStart"/>
      <w:r w:rsidRPr="00A93D57">
        <w:t>λ</w:t>
      </w:r>
      <w:proofErr w:type="spellEnd"/>
      <w:r w:rsidRPr="00A93D57">
        <w:t>(</w:t>
      </w:r>
      <w:proofErr w:type="gramEnd"/>
      <w:r w:rsidRPr="00A93D57">
        <w:t>λ, f₂</w:t>
      </w:r>
      <w:r w:rsidRPr="00A93D57">
        <w:rPr>
          <w:rFonts w:ascii="Cambria Math" w:hAnsi="Cambria Math" w:cs="Cambria Math"/>
        </w:rPr>
        <w:t>∘</w:t>
      </w:r>
      <w:r w:rsidRPr="00A93D57">
        <w:t>f</w:t>
      </w:r>
      <w:r w:rsidRPr="00A93D57">
        <w:rPr>
          <w:rFonts w:ascii="Aptos" w:hAnsi="Aptos" w:cs="Aptos"/>
        </w:rPr>
        <w:t>₁</w:t>
      </w:r>
      <w:r w:rsidRPr="00A93D57">
        <w:t>)</w:t>
      </w:r>
    </w:p>
    <w:p w14:paraId="1FFB865B" w14:textId="77777777" w:rsidR="00A93D57" w:rsidRPr="00A93D57" w:rsidRDefault="00A93D57" w:rsidP="00DD194A">
      <w:pPr>
        <w:numPr>
          <w:ilvl w:val="0"/>
          <w:numId w:val="99"/>
        </w:numPr>
        <w:spacing w:before="100" w:beforeAutospacing="1" w:after="100" w:afterAutospacing="1"/>
      </w:pPr>
      <w:r w:rsidRPr="00A93D57">
        <w:rPr>
          <w:b/>
          <w:bCs/>
        </w:rPr>
        <w:t>Totality:</w:t>
      </w:r>
      <w:r w:rsidRPr="00A93D57">
        <w:br/>
      </w:r>
      <w:r w:rsidRPr="00A93D57">
        <w:t> </w:t>
      </w:r>
      <w:r w:rsidRPr="00A93D57">
        <w:t xml:space="preserve">For any legal sequence </w:t>
      </w:r>
      <w:proofErr w:type="spellStart"/>
      <w:r w:rsidRPr="00A93D57">
        <w:t>f</w:t>
      </w:r>
      <w:proofErr w:type="spellEnd"/>
      <w:proofErr w:type="gramStart"/>
      <w:r w:rsidRPr="00A93D57">
        <w:t>₁,…</w:t>
      </w:r>
      <w:proofErr w:type="gramEnd"/>
      <w:r w:rsidRPr="00A93D57">
        <w:t>,f</w:t>
      </w:r>
      <w:r w:rsidRPr="00A93D57">
        <w:rPr>
          <w:rFonts w:ascii="Cambria Math" w:hAnsi="Cambria Math" w:cs="Cambria Math"/>
        </w:rPr>
        <w:t>ₙ</w:t>
      </w:r>
      <w:r w:rsidRPr="00A93D57">
        <w:t>, lineage is fully defined.</w:t>
      </w:r>
    </w:p>
    <w:p w14:paraId="0F5E0656" w14:textId="77777777" w:rsidR="00A93D57" w:rsidRPr="00A93D57" w:rsidRDefault="00A93D57" w:rsidP="00DD194A">
      <w:pPr>
        <w:numPr>
          <w:ilvl w:val="0"/>
          <w:numId w:val="99"/>
        </w:numPr>
        <w:spacing w:before="100" w:beforeAutospacing="1" w:after="100" w:afterAutospacing="1"/>
      </w:pPr>
      <w:r w:rsidRPr="00A93D57">
        <w:rPr>
          <w:b/>
          <w:bCs/>
        </w:rPr>
        <w:t>Ordering:</w:t>
      </w:r>
      <w:r w:rsidRPr="00A93D57">
        <w:br/>
      </w:r>
      <w:r w:rsidRPr="00A93D57">
        <w:t> </w:t>
      </w:r>
      <w:r w:rsidRPr="00A93D57">
        <w:t>λ encodes strict temporal order of transformations.</w:t>
      </w:r>
    </w:p>
    <w:p w14:paraId="2525CA57" w14:textId="77777777" w:rsidR="00A93D57" w:rsidRPr="00A93D57" w:rsidRDefault="00A93D57" w:rsidP="00DD194A">
      <w:pPr>
        <w:numPr>
          <w:ilvl w:val="0"/>
          <w:numId w:val="99"/>
        </w:numPr>
        <w:spacing w:before="100" w:beforeAutospacing="1" w:after="100" w:afterAutospacing="1"/>
      </w:pPr>
      <w:r w:rsidRPr="00A93D57">
        <w:rPr>
          <w:b/>
          <w:bCs/>
        </w:rPr>
        <w:t>Invertibility:</w:t>
      </w:r>
      <w:r w:rsidRPr="00A93D57">
        <w:br/>
      </w:r>
      <w:r w:rsidRPr="00A93D57">
        <w:t> </w:t>
      </w:r>
      <w:r w:rsidRPr="00A93D57">
        <w:t>λ</w:t>
      </w:r>
      <w:r w:rsidRPr="00A93D57">
        <w:rPr>
          <w:rFonts w:ascii="Cambria Math" w:hAnsi="Cambria Math" w:cs="Cambria Math"/>
        </w:rPr>
        <w:t>⁻</w:t>
      </w:r>
      <w:r w:rsidRPr="00A93D57">
        <w:rPr>
          <w:rFonts w:ascii="Aptos" w:hAnsi="Aptos" w:cs="Aptos"/>
        </w:rPr>
        <w:t>¹</w:t>
      </w:r>
      <w:r w:rsidRPr="00A93D57">
        <w:t xml:space="preserve"> exists for any legal history.</w:t>
      </w:r>
    </w:p>
    <w:p w14:paraId="35D02ED1" w14:textId="77777777" w:rsidR="00A93D57" w:rsidRPr="00A93D57" w:rsidRDefault="00A93D57" w:rsidP="00DD194A">
      <w:pPr>
        <w:numPr>
          <w:ilvl w:val="0"/>
          <w:numId w:val="99"/>
        </w:numPr>
        <w:spacing w:before="100" w:beforeAutospacing="1" w:after="100" w:afterAutospacing="1"/>
      </w:pPr>
      <w:r w:rsidRPr="00A93D57">
        <w:rPr>
          <w:b/>
          <w:bCs/>
        </w:rPr>
        <w:t>Completeness:</w:t>
      </w:r>
      <w:r w:rsidRPr="00A93D57">
        <w:br/>
      </w:r>
      <w:r w:rsidRPr="00A93D57">
        <w:t> </w:t>
      </w:r>
      <w:r w:rsidRPr="00A93D57">
        <w:t>All envelope, modal, scheduler, and hardware mutations logged.</w:t>
      </w:r>
    </w:p>
    <w:p w14:paraId="0EA0DF25" w14:textId="77777777" w:rsidR="00A93D57" w:rsidRPr="00A93D57" w:rsidRDefault="00A93D57" w:rsidP="00DD194A">
      <w:pPr>
        <w:numPr>
          <w:ilvl w:val="0"/>
          <w:numId w:val="99"/>
        </w:numPr>
        <w:spacing w:before="100" w:beforeAutospacing="1" w:after="100" w:afterAutospacing="1"/>
      </w:pPr>
      <w:r w:rsidRPr="00A93D57">
        <w:rPr>
          <w:b/>
          <w:bCs/>
        </w:rPr>
        <w:t>Consistency across nodes:</w:t>
      </w:r>
      <w:r w:rsidRPr="00A93D57">
        <w:br/>
      </w:r>
      <w:r w:rsidRPr="00A93D57">
        <w:t> </w:t>
      </w:r>
      <w:r w:rsidRPr="00A93D57">
        <w:t>λ</w:t>
      </w:r>
      <w:r w:rsidRPr="00A93D57">
        <w:rPr>
          <w:rFonts w:ascii="Arial" w:hAnsi="Arial" w:cs="Arial"/>
        </w:rPr>
        <w:t>ᵢ</w:t>
      </w:r>
      <w:r w:rsidRPr="00A93D57">
        <w:t xml:space="preserve"> </w:t>
      </w:r>
      <w:r w:rsidRPr="00A93D57">
        <w:rPr>
          <w:rFonts w:ascii="Cambria Math" w:hAnsi="Cambria Math" w:cs="Cambria Math"/>
        </w:rPr>
        <w:t>⊕</w:t>
      </w:r>
      <w:r w:rsidRPr="00A93D57">
        <w:t xml:space="preserve"> </w:t>
      </w:r>
      <w:r w:rsidRPr="00A93D57">
        <w:rPr>
          <w:rFonts w:ascii="Aptos" w:hAnsi="Aptos" w:cs="Aptos"/>
        </w:rPr>
        <w:t>λ</w:t>
      </w:r>
      <w:r w:rsidRPr="00A93D57">
        <w:rPr>
          <w:rFonts w:ascii="Arial" w:hAnsi="Arial" w:cs="Arial"/>
        </w:rPr>
        <w:t>ⱼ</w:t>
      </w:r>
      <w:r w:rsidRPr="00A93D57">
        <w:t xml:space="preserve"> reversible and yields global lineage.</w:t>
      </w:r>
    </w:p>
    <w:p w14:paraId="4C9D5267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This formalizes deterministic historicity.</w:t>
      </w:r>
    </w:p>
    <w:p w14:paraId="4A6F0997" w14:textId="41BA34E5" w:rsidR="00A93D57" w:rsidRPr="00A93D57" w:rsidRDefault="00A93D57" w:rsidP="00DD194A">
      <w:pPr>
        <w:spacing w:before="100" w:beforeAutospacing="1" w:after="100" w:afterAutospacing="1"/>
      </w:pPr>
    </w:p>
    <w:p w14:paraId="20CFCD55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 xml:space="preserve">5.8.5 — Budget Preservation Tensor </w:t>
      </w:r>
      <w:r w:rsidRPr="00A93D57">
        <w:rPr>
          <w:rFonts w:ascii="Cambria Math" w:hAnsi="Cambria Math" w:cs="Cambria Math"/>
          <w:b/>
          <w:bCs/>
        </w:rPr>
        <w:t>𝓑</w:t>
      </w:r>
      <w:r w:rsidRPr="00A93D57">
        <w:rPr>
          <w:b/>
          <w:bCs/>
        </w:rPr>
        <w:t>_λ and Historical Resource Compliance</w:t>
      </w:r>
      <w:r w:rsidRPr="00A93D57">
        <w:br/>
        <w:t>The budget-preservation tensor:</w:t>
      </w:r>
    </w:p>
    <w:p w14:paraId="5F0509CC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rFonts w:ascii="Cambria Math" w:hAnsi="Cambria Math" w:cs="Cambria Math"/>
        </w:rPr>
        <w:t>𝓑</w:t>
      </w:r>
      <w:r w:rsidRPr="00A93D57">
        <w:t>_λ = (</w:t>
      </w:r>
      <w:proofErr w:type="spellStart"/>
      <w:r w:rsidRPr="00A93D57">
        <w:t>b₀_λ</w:t>
      </w:r>
      <w:proofErr w:type="spellEnd"/>
      <w:r w:rsidRPr="00A93D57">
        <w:t xml:space="preserve">, </w:t>
      </w:r>
      <w:proofErr w:type="spellStart"/>
      <w:r w:rsidRPr="00A93D57">
        <w:t>b₁_λ</w:t>
      </w:r>
      <w:proofErr w:type="spellEnd"/>
      <w:r w:rsidRPr="00A93D57">
        <w:t xml:space="preserve">, </w:t>
      </w:r>
      <w:proofErr w:type="spellStart"/>
      <w:r w:rsidRPr="00A93D57">
        <w:t>b₂_λ</w:t>
      </w:r>
      <w:proofErr w:type="spellEnd"/>
      <w:r w:rsidRPr="00A93D57">
        <w:t xml:space="preserve">, </w:t>
      </w:r>
      <w:proofErr w:type="spellStart"/>
      <w:r w:rsidRPr="00A93D57">
        <w:t>b₃_λ</w:t>
      </w:r>
      <w:proofErr w:type="spellEnd"/>
      <w:r w:rsidRPr="00A93D57">
        <w:t xml:space="preserve">, </w:t>
      </w:r>
      <w:proofErr w:type="spellStart"/>
      <w:r w:rsidRPr="00A93D57">
        <w:t>b₄_λ</w:t>
      </w:r>
      <w:proofErr w:type="spellEnd"/>
      <w:r w:rsidRPr="00A93D57">
        <w:t>)</w:t>
      </w:r>
    </w:p>
    <w:p w14:paraId="5F55C1BB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stores the cumulative history of resource budgets applied across layers:</w:t>
      </w:r>
    </w:p>
    <w:p w14:paraId="77F60EFA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• </w:t>
      </w:r>
      <w:proofErr w:type="spellStart"/>
      <w:r w:rsidRPr="00A93D57">
        <w:t>b₀_λ</w:t>
      </w:r>
      <w:proofErr w:type="spellEnd"/>
      <w:r w:rsidRPr="00A93D57">
        <w:t xml:space="preserve"> — physical-substrate budgets</w:t>
      </w:r>
      <w:r w:rsidRPr="00A93D57">
        <w:br/>
        <w:t xml:space="preserve">• </w:t>
      </w:r>
      <w:proofErr w:type="spellStart"/>
      <w:r w:rsidRPr="00A93D57">
        <w:t>b₁_λ</w:t>
      </w:r>
      <w:proofErr w:type="spellEnd"/>
      <w:r w:rsidRPr="00A93D57">
        <w:t xml:space="preserve"> — micro-scheduler budgets</w:t>
      </w:r>
      <w:r w:rsidRPr="00A93D57">
        <w:br/>
        <w:t xml:space="preserve">• </w:t>
      </w:r>
      <w:proofErr w:type="spellStart"/>
      <w:r w:rsidRPr="00A93D57">
        <w:t>b₂_λ</w:t>
      </w:r>
      <w:proofErr w:type="spellEnd"/>
      <w:r w:rsidRPr="00A93D57">
        <w:t xml:space="preserve"> — envelope-managed budgets</w:t>
      </w:r>
      <w:r w:rsidRPr="00A93D57">
        <w:br/>
        <w:t xml:space="preserve">• </w:t>
      </w:r>
      <w:proofErr w:type="spellStart"/>
      <w:r w:rsidRPr="00A93D57">
        <w:t>b₃_λ</w:t>
      </w:r>
      <w:proofErr w:type="spellEnd"/>
      <w:r w:rsidRPr="00A93D57">
        <w:t xml:space="preserve"> — modal-regime budgets</w:t>
      </w:r>
      <w:r w:rsidRPr="00A93D57">
        <w:br/>
        <w:t xml:space="preserve">• </w:t>
      </w:r>
      <w:proofErr w:type="spellStart"/>
      <w:r w:rsidRPr="00A93D57">
        <w:t>b₄_λ</w:t>
      </w:r>
      <w:proofErr w:type="spellEnd"/>
      <w:r w:rsidRPr="00A93D57">
        <w:t xml:space="preserve"> — global harmonization budgets</w:t>
      </w:r>
    </w:p>
    <w:p w14:paraId="35A98A2D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lastRenderedPageBreak/>
        <w:t>Budget-preservation invariants:</w:t>
      </w:r>
    </w:p>
    <w:p w14:paraId="4426B5D7" w14:textId="77777777" w:rsidR="00A93D57" w:rsidRPr="00A93D57" w:rsidRDefault="00A93D57" w:rsidP="00DD194A">
      <w:pPr>
        <w:numPr>
          <w:ilvl w:val="0"/>
          <w:numId w:val="100"/>
        </w:numPr>
        <w:spacing w:before="100" w:beforeAutospacing="1" w:after="100" w:afterAutospacing="1"/>
      </w:pPr>
      <w:r w:rsidRPr="00A93D57">
        <w:t>Cumulative budget never exceeds allocated ceilings</w:t>
      </w:r>
    </w:p>
    <w:p w14:paraId="1C1ADC9D" w14:textId="77777777" w:rsidR="00A93D57" w:rsidRPr="00A93D57" w:rsidRDefault="00A93D57" w:rsidP="00DD194A">
      <w:pPr>
        <w:numPr>
          <w:ilvl w:val="0"/>
          <w:numId w:val="100"/>
        </w:numPr>
        <w:spacing w:before="100" w:beforeAutospacing="1" w:after="100" w:afterAutospacing="1"/>
      </w:pPr>
      <w:r w:rsidRPr="00A93D57">
        <w:t>Budget usage must be lineage-consistent</w:t>
      </w:r>
    </w:p>
    <w:p w14:paraId="4D8E2EE7" w14:textId="77777777" w:rsidR="00A93D57" w:rsidRPr="00A93D57" w:rsidRDefault="00A93D57" w:rsidP="00DD194A">
      <w:pPr>
        <w:numPr>
          <w:ilvl w:val="0"/>
          <w:numId w:val="100"/>
        </w:numPr>
        <w:spacing w:before="100" w:beforeAutospacing="1" w:after="100" w:afterAutospacing="1"/>
      </w:pPr>
      <w:r w:rsidRPr="00A93D57">
        <w:t>Modal-regime transitions cannot erase or distort budget lineage</w:t>
      </w:r>
    </w:p>
    <w:p w14:paraId="62AA32C7" w14:textId="77777777" w:rsidR="00A93D57" w:rsidRPr="00A93D57" w:rsidRDefault="00A93D57" w:rsidP="00DD194A">
      <w:pPr>
        <w:numPr>
          <w:ilvl w:val="0"/>
          <w:numId w:val="100"/>
        </w:numPr>
        <w:spacing w:before="100" w:beforeAutospacing="1" w:after="100" w:afterAutospacing="1"/>
      </w:pPr>
      <w:r w:rsidRPr="00A93D57">
        <w:t xml:space="preserve">Budget </w:t>
      </w:r>
      <w:proofErr w:type="gramStart"/>
      <w:r w:rsidRPr="00A93D57">
        <w:t>drift</w:t>
      </w:r>
      <w:proofErr w:type="gramEnd"/>
      <w:r w:rsidRPr="00A93D57">
        <w:t xml:space="preserve"> backwards in time is illegal</w:t>
      </w:r>
    </w:p>
    <w:p w14:paraId="366AD47C" w14:textId="77777777" w:rsidR="00A93D57" w:rsidRPr="00A93D57" w:rsidRDefault="00A93D57" w:rsidP="00DD194A">
      <w:pPr>
        <w:numPr>
          <w:ilvl w:val="0"/>
          <w:numId w:val="100"/>
        </w:numPr>
        <w:spacing w:before="100" w:beforeAutospacing="1" w:after="100" w:afterAutospacing="1"/>
      </w:pPr>
      <w:r w:rsidRPr="00A93D57">
        <w:t>Federated budget sequences must merge consistently</w:t>
      </w:r>
    </w:p>
    <w:p w14:paraId="3B666ADF" w14:textId="77777777" w:rsidR="00A93D57" w:rsidRPr="00A93D57" w:rsidRDefault="00A93D57" w:rsidP="00DD194A">
      <w:pPr>
        <w:numPr>
          <w:ilvl w:val="0"/>
          <w:numId w:val="100"/>
        </w:numPr>
        <w:spacing w:before="100" w:beforeAutospacing="1" w:after="100" w:afterAutospacing="1"/>
      </w:pPr>
      <w:r w:rsidRPr="00A93D57">
        <w:t>MCP budget overrides must be historically annotated</w:t>
      </w:r>
    </w:p>
    <w:p w14:paraId="631EADF9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These ensure resource use is fully traceable and auditable.</w:t>
      </w:r>
    </w:p>
    <w:p w14:paraId="2B0515CE" w14:textId="0B4719EC" w:rsidR="00A93D57" w:rsidRPr="00A93D57" w:rsidRDefault="00A93D57" w:rsidP="00DD194A">
      <w:pPr>
        <w:spacing w:before="100" w:beforeAutospacing="1" w:after="100" w:afterAutospacing="1"/>
      </w:pPr>
    </w:p>
    <w:p w14:paraId="7D224C56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 xml:space="preserve">5.8.6 — Compute-Drift Lineage </w:t>
      </w:r>
      <w:r w:rsidRPr="00A93D57">
        <w:rPr>
          <w:rFonts w:ascii="Cambria Math" w:hAnsi="Cambria Math" w:cs="Cambria Math"/>
          <w:b/>
          <w:bCs/>
        </w:rPr>
        <w:t>∇</w:t>
      </w:r>
      <w:r w:rsidRPr="00A93D57">
        <w:rPr>
          <w:b/>
          <w:bCs/>
        </w:rPr>
        <w:t>_</w:t>
      </w:r>
      <w:r w:rsidRPr="00A93D57">
        <w:rPr>
          <w:rFonts w:ascii="Aptos" w:hAnsi="Aptos" w:cs="Aptos"/>
          <w:b/>
          <w:bCs/>
        </w:rPr>
        <w:t>λ</w:t>
      </w:r>
      <w:r w:rsidRPr="00A93D57">
        <w:rPr>
          <w:b/>
          <w:bCs/>
        </w:rPr>
        <w:t xml:space="preserve"> and Historical Envelope Conformance</w:t>
      </w:r>
      <w:r w:rsidRPr="00A93D57">
        <w:br/>
        <w:t>Define the drift lineage:</w:t>
      </w:r>
    </w:p>
    <w:p w14:paraId="27D76A8B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rFonts w:ascii="Cambria Math" w:hAnsi="Cambria Math" w:cs="Cambria Math"/>
        </w:rPr>
        <w:t>∇</w:t>
      </w:r>
      <w:r w:rsidRPr="00A93D57">
        <w:t>_</w:t>
      </w:r>
      <w:r w:rsidRPr="00A93D57">
        <w:rPr>
          <w:rFonts w:ascii="Aptos" w:hAnsi="Aptos" w:cs="Aptos"/>
        </w:rPr>
        <w:t>λ</w:t>
      </w:r>
      <w:r w:rsidRPr="00A93D57">
        <w:t xml:space="preserve">(x) = </w:t>
      </w:r>
      <w:r w:rsidRPr="00A93D57">
        <w:rPr>
          <w:rFonts w:ascii="Aptos" w:hAnsi="Aptos" w:cs="Aptos"/>
        </w:rPr>
        <w:t>∂</w:t>
      </w:r>
      <w:proofErr w:type="spellStart"/>
      <w:r w:rsidRPr="00A93D57">
        <w:rPr>
          <w:rFonts w:ascii="Aptos" w:hAnsi="Aptos" w:cs="Aptos"/>
        </w:rPr>
        <w:t>λ</w:t>
      </w:r>
      <w:r w:rsidRPr="00A93D57">
        <w:t>_env</w:t>
      </w:r>
      <w:proofErr w:type="spellEnd"/>
      <w:r w:rsidRPr="00A93D57">
        <w:t>/</w:t>
      </w:r>
      <w:r w:rsidRPr="00A93D57">
        <w:rPr>
          <w:rFonts w:ascii="Aptos" w:hAnsi="Aptos" w:cs="Aptos"/>
        </w:rPr>
        <w:t>∂</w:t>
      </w:r>
      <w:r w:rsidRPr="00A93D57">
        <w:t>x</w:t>
      </w:r>
    </w:p>
    <w:p w14:paraId="0E1F0E2C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representing how envelope drift evolved historically.</w:t>
      </w:r>
    </w:p>
    <w:p w14:paraId="586F5FE3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Drift-lineage invariants:</w:t>
      </w:r>
    </w:p>
    <w:p w14:paraId="43BE6041" w14:textId="77777777" w:rsidR="00A93D57" w:rsidRPr="00A93D57" w:rsidRDefault="00A93D57" w:rsidP="00DD194A">
      <w:pPr>
        <w:numPr>
          <w:ilvl w:val="0"/>
          <w:numId w:val="101"/>
        </w:numPr>
        <w:spacing w:before="100" w:beforeAutospacing="1" w:after="100" w:afterAutospacing="1"/>
      </w:pPr>
      <w:r w:rsidRPr="00A93D57">
        <w:t xml:space="preserve">drift monotonicity: </w:t>
      </w:r>
      <w:r w:rsidRPr="00A93D57">
        <w:rPr>
          <w:rFonts w:ascii="Cambria Math" w:hAnsi="Cambria Math" w:cs="Cambria Math"/>
        </w:rPr>
        <w:t>∇</w:t>
      </w:r>
      <w:r w:rsidRPr="00A93D57">
        <w:t>_</w:t>
      </w:r>
      <w:r w:rsidRPr="00A93D57">
        <w:rPr>
          <w:rFonts w:ascii="Aptos" w:hAnsi="Aptos" w:cs="Aptos"/>
        </w:rPr>
        <w:t>λ</w:t>
      </w:r>
      <w:r w:rsidRPr="00A93D57">
        <w:t xml:space="preserve">(x) must respect </w:t>
      </w:r>
      <w:r w:rsidRPr="00A93D57">
        <w:rPr>
          <w:rFonts w:ascii="Cambria Math" w:hAnsi="Cambria Math" w:cs="Cambria Math"/>
        </w:rPr>
        <w:t>∇𝓚</w:t>
      </w:r>
    </w:p>
    <w:p w14:paraId="797F80D1" w14:textId="77777777" w:rsidR="00A93D57" w:rsidRPr="00A93D57" w:rsidRDefault="00A93D57" w:rsidP="00DD194A">
      <w:pPr>
        <w:numPr>
          <w:ilvl w:val="0"/>
          <w:numId w:val="101"/>
        </w:numPr>
        <w:spacing w:before="100" w:beforeAutospacing="1" w:after="100" w:afterAutospacing="1"/>
      </w:pPr>
      <w:r w:rsidRPr="00A93D57">
        <w:t>drift amplification logged and bounded</w:t>
      </w:r>
    </w:p>
    <w:p w14:paraId="2B7DBEA6" w14:textId="77777777" w:rsidR="00A93D57" w:rsidRPr="00A93D57" w:rsidRDefault="00A93D57" w:rsidP="00DD194A">
      <w:pPr>
        <w:numPr>
          <w:ilvl w:val="0"/>
          <w:numId w:val="101"/>
        </w:numPr>
        <w:spacing w:before="100" w:beforeAutospacing="1" w:after="100" w:afterAutospacing="1"/>
      </w:pPr>
      <w:r w:rsidRPr="00A93D57">
        <w:t>drift corrections retain invertible lineage</w:t>
      </w:r>
    </w:p>
    <w:p w14:paraId="1207AF5D" w14:textId="77777777" w:rsidR="00A93D57" w:rsidRPr="00A93D57" w:rsidRDefault="00A93D57" w:rsidP="00DD194A">
      <w:pPr>
        <w:numPr>
          <w:ilvl w:val="0"/>
          <w:numId w:val="101"/>
        </w:numPr>
        <w:spacing w:before="100" w:beforeAutospacing="1" w:after="100" w:afterAutospacing="1"/>
      </w:pPr>
      <w:r w:rsidRPr="00A93D57">
        <w:t>modal-induced drift transitions recorded</w:t>
      </w:r>
    </w:p>
    <w:p w14:paraId="4BDF3A15" w14:textId="77777777" w:rsidR="00A93D57" w:rsidRPr="00A93D57" w:rsidRDefault="00A93D57" w:rsidP="00DD194A">
      <w:pPr>
        <w:numPr>
          <w:ilvl w:val="0"/>
          <w:numId w:val="101"/>
        </w:numPr>
        <w:spacing w:before="100" w:beforeAutospacing="1" w:after="100" w:afterAutospacing="1"/>
      </w:pPr>
      <w:r w:rsidRPr="00A93D57">
        <w:rPr>
          <w:rFonts w:ascii="Cambria Math" w:hAnsi="Cambria Math" w:cs="Cambria Math"/>
        </w:rPr>
        <w:t>∇</w:t>
      </w:r>
      <w:r w:rsidRPr="00A93D57">
        <w:t>_</w:t>
      </w:r>
      <w:r w:rsidRPr="00A93D57">
        <w:rPr>
          <w:rFonts w:ascii="Aptos" w:hAnsi="Aptos" w:cs="Aptos"/>
        </w:rPr>
        <w:t>λ</w:t>
      </w:r>
      <w:r w:rsidRPr="00A93D57">
        <w:t xml:space="preserve"> synchronized across federated nodes</w:t>
      </w:r>
    </w:p>
    <w:p w14:paraId="4DC4136A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This ensures drift evolution is historically </w:t>
      </w:r>
      <w:proofErr w:type="spellStart"/>
      <w:r w:rsidRPr="00A93D57">
        <w:t>reconstructable</w:t>
      </w:r>
      <w:proofErr w:type="spellEnd"/>
      <w:r w:rsidRPr="00A93D57">
        <w:t>.</w:t>
      </w:r>
    </w:p>
    <w:p w14:paraId="7629B6E6" w14:textId="639CA3DC" w:rsidR="00A93D57" w:rsidRPr="00A93D57" w:rsidRDefault="00A93D57" w:rsidP="00DD194A">
      <w:pPr>
        <w:spacing w:before="100" w:beforeAutospacing="1" w:after="100" w:afterAutospacing="1"/>
      </w:pPr>
    </w:p>
    <w:p w14:paraId="395A9D40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 xml:space="preserve">5.8.7 — Thermal-Latency Lineage </w:t>
      </w:r>
      <w:proofErr w:type="spellStart"/>
      <w:r w:rsidRPr="00A93D57">
        <w:rPr>
          <w:b/>
          <w:bCs/>
        </w:rPr>
        <w:t>λ_TL</w:t>
      </w:r>
      <w:proofErr w:type="spellEnd"/>
      <w:r w:rsidRPr="00A93D57">
        <w:rPr>
          <w:b/>
          <w:bCs/>
        </w:rPr>
        <w:t xml:space="preserve"> and Dissipation-History Tensor</w:t>
      </w:r>
      <w:r w:rsidRPr="00A93D57">
        <w:br/>
        <w:t>The thermal-latency lineage component:</w:t>
      </w:r>
    </w:p>
    <w:p w14:paraId="644F784A" w14:textId="77777777" w:rsidR="00A93D57" w:rsidRPr="00A93D57" w:rsidRDefault="00A93D57" w:rsidP="00DD194A">
      <w:pPr>
        <w:spacing w:before="100" w:beforeAutospacing="1" w:after="100" w:afterAutospacing="1"/>
      </w:pPr>
      <w:proofErr w:type="spellStart"/>
      <w:r w:rsidRPr="00A93D57">
        <w:t>λ_TL</w:t>
      </w:r>
      <w:proofErr w:type="spellEnd"/>
      <w:r w:rsidRPr="00A93D57">
        <w:t>(x) = encode(</w:t>
      </w:r>
      <w:proofErr w:type="spellStart"/>
      <w:r w:rsidRPr="00A93D57">
        <w:t>temp_history</w:t>
      </w:r>
      <w:proofErr w:type="spellEnd"/>
      <w:r w:rsidRPr="00A93D57">
        <w:t xml:space="preserve">(x), </w:t>
      </w:r>
      <w:proofErr w:type="spellStart"/>
      <w:r w:rsidRPr="00A93D57">
        <w:t>lat_history</w:t>
      </w:r>
      <w:proofErr w:type="spellEnd"/>
      <w:r w:rsidRPr="00A93D57">
        <w:t>(x))</w:t>
      </w:r>
    </w:p>
    <w:p w14:paraId="57C69921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must satisfy:</w:t>
      </w:r>
    </w:p>
    <w:p w14:paraId="78ED768E" w14:textId="77777777" w:rsidR="00A93D57" w:rsidRPr="00A93D57" w:rsidRDefault="00A93D57" w:rsidP="00DD194A">
      <w:pPr>
        <w:numPr>
          <w:ilvl w:val="0"/>
          <w:numId w:val="102"/>
        </w:numPr>
        <w:spacing w:before="100" w:beforeAutospacing="1" w:after="100" w:afterAutospacing="1"/>
      </w:pPr>
      <w:r w:rsidRPr="00A93D57">
        <w:t>monotonic tracking of thermal rises and latency surges</w:t>
      </w:r>
    </w:p>
    <w:p w14:paraId="48EA112F" w14:textId="77777777" w:rsidR="00A93D57" w:rsidRPr="00A93D57" w:rsidRDefault="00A93D57" w:rsidP="00DD194A">
      <w:pPr>
        <w:numPr>
          <w:ilvl w:val="0"/>
          <w:numId w:val="102"/>
        </w:numPr>
        <w:spacing w:before="100" w:beforeAutospacing="1" w:after="100" w:afterAutospacing="1"/>
      </w:pPr>
      <w:r w:rsidRPr="00A93D57">
        <w:lastRenderedPageBreak/>
        <w:t>invertible recording of dissipation corrections</w:t>
      </w:r>
    </w:p>
    <w:p w14:paraId="56A20B9E" w14:textId="77777777" w:rsidR="00A93D57" w:rsidRPr="00A93D57" w:rsidRDefault="00A93D57" w:rsidP="00DD194A">
      <w:pPr>
        <w:numPr>
          <w:ilvl w:val="0"/>
          <w:numId w:val="102"/>
        </w:numPr>
        <w:spacing w:before="100" w:beforeAutospacing="1" w:after="100" w:afterAutospacing="1"/>
      </w:pPr>
      <w:r w:rsidRPr="00A93D57">
        <w:t>complete encoding of coupling events (</w:t>
      </w:r>
      <w:proofErr w:type="spellStart"/>
      <w:r w:rsidRPr="00A93D57">
        <w:t>ψ_TL</w:t>
      </w:r>
      <w:proofErr w:type="spellEnd"/>
      <w:r w:rsidRPr="00A93D57">
        <w:t>)</w:t>
      </w:r>
    </w:p>
    <w:p w14:paraId="21A49A8C" w14:textId="77777777" w:rsidR="00A93D57" w:rsidRPr="00A93D57" w:rsidRDefault="00A93D57" w:rsidP="00DD194A">
      <w:pPr>
        <w:numPr>
          <w:ilvl w:val="0"/>
          <w:numId w:val="102"/>
        </w:numPr>
        <w:spacing w:before="100" w:beforeAutospacing="1" w:after="100" w:afterAutospacing="1"/>
      </w:pPr>
      <w:r w:rsidRPr="00A93D57">
        <w:t>thermal or latency runaway must appear as lineage-critical nodes</w:t>
      </w:r>
    </w:p>
    <w:p w14:paraId="42C9A0C9" w14:textId="77777777" w:rsidR="00A93D57" w:rsidRPr="00A93D57" w:rsidRDefault="00A93D57" w:rsidP="00DD194A">
      <w:pPr>
        <w:numPr>
          <w:ilvl w:val="0"/>
          <w:numId w:val="102"/>
        </w:numPr>
        <w:spacing w:before="100" w:beforeAutospacing="1" w:after="100" w:afterAutospacing="1"/>
      </w:pPr>
      <w:r w:rsidRPr="00A93D57">
        <w:t>federated thermal/latency ancestry must unify cleanly</w:t>
      </w:r>
    </w:p>
    <w:p w14:paraId="4C2A1423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This provides </w:t>
      </w:r>
      <w:proofErr w:type="spellStart"/>
      <w:r w:rsidRPr="00A93D57">
        <w:t>reconstructable</w:t>
      </w:r>
      <w:proofErr w:type="spellEnd"/>
      <w:r w:rsidRPr="00A93D57">
        <w:t xml:space="preserve"> thermal-temporal historical data.</w:t>
      </w:r>
    </w:p>
    <w:p w14:paraId="055369BF" w14:textId="2DC7C350" w:rsidR="00A93D57" w:rsidRPr="00A93D57" w:rsidRDefault="00A93D57" w:rsidP="00DD194A">
      <w:pPr>
        <w:spacing w:before="100" w:beforeAutospacing="1" w:after="100" w:afterAutospacing="1"/>
      </w:pPr>
    </w:p>
    <w:p w14:paraId="6C0C6E7E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 xml:space="preserve">5.8.8 — Hardware Execution Lineage </w:t>
      </w:r>
      <w:proofErr w:type="spellStart"/>
      <w:r w:rsidRPr="00A93D57">
        <w:rPr>
          <w:b/>
          <w:bCs/>
        </w:rPr>
        <w:t>λ_hw</w:t>
      </w:r>
      <w:proofErr w:type="spellEnd"/>
      <w:r w:rsidRPr="00A93D57">
        <w:rPr>
          <w:b/>
          <w:bCs/>
        </w:rPr>
        <w:t xml:space="preserve"> and Physical-Ancestry Embedding</w:t>
      </w:r>
      <w:r w:rsidRPr="00A93D57">
        <w:br/>
      </w:r>
      <w:proofErr w:type="spellStart"/>
      <w:r w:rsidRPr="00A93D57">
        <w:t>λ_hw</w:t>
      </w:r>
      <w:proofErr w:type="spellEnd"/>
      <w:r w:rsidRPr="00A93D57">
        <w:t xml:space="preserve"> is derived from microarchitectural records:</w:t>
      </w:r>
    </w:p>
    <w:p w14:paraId="33F7DB20" w14:textId="77777777" w:rsidR="00A93D57" w:rsidRPr="00A93D57" w:rsidRDefault="00A93D57" w:rsidP="00DD194A">
      <w:pPr>
        <w:spacing w:before="100" w:beforeAutospacing="1" w:after="100" w:afterAutospacing="1"/>
      </w:pPr>
      <w:proofErr w:type="spellStart"/>
      <w:r w:rsidRPr="00A93D57">
        <w:t>λ_hw</w:t>
      </w:r>
      <w:proofErr w:type="spellEnd"/>
      <w:r w:rsidRPr="00A93D57">
        <w:t xml:space="preserve">(x) = </w:t>
      </w:r>
      <w:proofErr w:type="gramStart"/>
      <w:r w:rsidRPr="00A93D57">
        <w:t>encode(</w:t>
      </w:r>
      <w:proofErr w:type="spellStart"/>
      <w:proofErr w:type="gramEnd"/>
      <w:r w:rsidRPr="00A93D57">
        <w:t>hw_ops</w:t>
      </w:r>
      <w:proofErr w:type="spellEnd"/>
      <w:r w:rsidRPr="00A93D57">
        <w:t xml:space="preserve">, </w:t>
      </w:r>
      <w:proofErr w:type="spellStart"/>
      <w:r w:rsidRPr="00A93D57">
        <w:t>hw_load</w:t>
      </w:r>
      <w:proofErr w:type="spellEnd"/>
      <w:r w:rsidRPr="00A93D57">
        <w:t>, stalls, flushes, evictions, thermal events)</w:t>
      </w:r>
    </w:p>
    <w:p w14:paraId="469E1E23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Hardware-lineage invariants:</w:t>
      </w:r>
    </w:p>
    <w:p w14:paraId="3AF6F171" w14:textId="77777777" w:rsidR="00A93D57" w:rsidRPr="00A93D57" w:rsidRDefault="00A93D57" w:rsidP="00DD194A">
      <w:pPr>
        <w:numPr>
          <w:ilvl w:val="0"/>
          <w:numId w:val="103"/>
        </w:numPr>
        <w:spacing w:before="100" w:beforeAutospacing="1" w:after="100" w:afterAutospacing="1"/>
      </w:pPr>
      <w:r w:rsidRPr="00A93D57">
        <w:t>ordering preserved on all hardware events</w:t>
      </w:r>
    </w:p>
    <w:p w14:paraId="2E9955E4" w14:textId="77777777" w:rsidR="00A93D57" w:rsidRPr="00A93D57" w:rsidRDefault="00A93D57" w:rsidP="00DD194A">
      <w:pPr>
        <w:numPr>
          <w:ilvl w:val="0"/>
          <w:numId w:val="103"/>
        </w:numPr>
        <w:spacing w:before="100" w:beforeAutospacing="1" w:after="100" w:afterAutospacing="1"/>
      </w:pPr>
      <w:r w:rsidRPr="00A93D57">
        <w:t>lineage complete for pipeline behaviors</w:t>
      </w:r>
    </w:p>
    <w:p w14:paraId="4B80DD80" w14:textId="77777777" w:rsidR="00A93D57" w:rsidRPr="00A93D57" w:rsidRDefault="00A93D57" w:rsidP="00DD194A">
      <w:pPr>
        <w:numPr>
          <w:ilvl w:val="0"/>
          <w:numId w:val="103"/>
        </w:numPr>
        <w:spacing w:before="100" w:beforeAutospacing="1" w:after="100" w:afterAutospacing="1"/>
      </w:pPr>
      <w:r w:rsidRPr="00A93D57">
        <w:t>memory and cache ancestry invertible</w:t>
      </w:r>
    </w:p>
    <w:p w14:paraId="29BE50E4" w14:textId="77777777" w:rsidR="00A93D57" w:rsidRPr="00A93D57" w:rsidRDefault="00A93D57" w:rsidP="00DD194A">
      <w:pPr>
        <w:numPr>
          <w:ilvl w:val="0"/>
          <w:numId w:val="103"/>
        </w:numPr>
        <w:spacing w:before="100" w:beforeAutospacing="1" w:after="100" w:afterAutospacing="1"/>
      </w:pPr>
      <w:r w:rsidRPr="00A93D57">
        <w:t>vector-lane operations logged</w:t>
      </w:r>
    </w:p>
    <w:p w14:paraId="0532090F" w14:textId="77777777" w:rsidR="00A93D57" w:rsidRPr="00A93D57" w:rsidRDefault="00A93D57" w:rsidP="00DD194A">
      <w:pPr>
        <w:numPr>
          <w:ilvl w:val="0"/>
          <w:numId w:val="103"/>
        </w:numPr>
        <w:spacing w:before="100" w:beforeAutospacing="1" w:after="100" w:afterAutospacing="1"/>
      </w:pPr>
      <w:r w:rsidRPr="00A93D57">
        <w:t>federated nodes converge on consistent hardware lineage</w:t>
      </w:r>
    </w:p>
    <w:p w14:paraId="6B9229D6" w14:textId="77777777" w:rsidR="00A93D57" w:rsidRPr="00A93D57" w:rsidRDefault="00A93D57" w:rsidP="00DD194A">
      <w:pPr>
        <w:spacing w:before="100" w:beforeAutospacing="1" w:after="100" w:afterAutospacing="1"/>
      </w:pPr>
      <w:proofErr w:type="spellStart"/>
      <w:r w:rsidRPr="00A93D57">
        <w:t>λ_hw</w:t>
      </w:r>
      <w:proofErr w:type="spellEnd"/>
      <w:r w:rsidRPr="00A93D57">
        <w:t xml:space="preserve"> ensures full physical-layer historicity.</w:t>
      </w:r>
    </w:p>
    <w:p w14:paraId="615BE915" w14:textId="47AF5E77" w:rsidR="00A93D57" w:rsidRPr="00A93D57" w:rsidRDefault="00A93D57" w:rsidP="00DD194A">
      <w:pPr>
        <w:spacing w:before="100" w:beforeAutospacing="1" w:after="100" w:afterAutospacing="1"/>
      </w:pPr>
    </w:p>
    <w:p w14:paraId="1E09ABAA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>5.8.9 — Lineage-Constrained Budget Transitions and Preservation Operator Ω_B</w:t>
      </w:r>
      <w:r w:rsidRPr="00A93D57">
        <w:br/>
        <w:t>Budget transitions are governed by:</w:t>
      </w:r>
    </w:p>
    <w:p w14:paraId="740B54D9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rFonts w:ascii="Cambria Math" w:hAnsi="Cambria Math" w:cs="Cambria Math"/>
        </w:rPr>
        <w:t>𝓑ₙ₊</w:t>
      </w:r>
      <w:r w:rsidRPr="00A93D57">
        <w:rPr>
          <w:rFonts w:ascii="Aptos" w:hAnsi="Aptos" w:cs="Aptos"/>
        </w:rPr>
        <w:t>₁</w:t>
      </w:r>
      <w:r w:rsidRPr="00A93D57">
        <w:t xml:space="preserve"> = Ω_</w:t>
      </w:r>
      <w:proofErr w:type="gramStart"/>
      <w:r w:rsidRPr="00A93D57">
        <w:t>B(</w:t>
      </w:r>
      <w:proofErr w:type="gramEnd"/>
      <w:r w:rsidRPr="00A93D57">
        <w:rPr>
          <w:rFonts w:ascii="Cambria Math" w:hAnsi="Cambria Math" w:cs="Cambria Math"/>
        </w:rPr>
        <w:t>𝓑ₙ</w:t>
      </w:r>
      <w:r w:rsidRPr="00A93D57">
        <w:t>, f)</w:t>
      </w:r>
    </w:p>
    <w:p w14:paraId="71C2FC98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with invariants:</w:t>
      </w:r>
    </w:p>
    <w:p w14:paraId="6061457C" w14:textId="77777777" w:rsidR="00A93D57" w:rsidRPr="00A93D57" w:rsidRDefault="00A93D57" w:rsidP="00DD194A">
      <w:pPr>
        <w:numPr>
          <w:ilvl w:val="0"/>
          <w:numId w:val="104"/>
        </w:numPr>
        <w:spacing w:before="100" w:beforeAutospacing="1" w:after="100" w:afterAutospacing="1"/>
      </w:pPr>
      <w:r w:rsidRPr="00A93D57">
        <w:t>Ω_B must respect cumulative historical budget</w:t>
      </w:r>
    </w:p>
    <w:p w14:paraId="0EB3800A" w14:textId="77777777" w:rsidR="00A93D57" w:rsidRPr="00A93D57" w:rsidRDefault="00A93D57" w:rsidP="00DD194A">
      <w:pPr>
        <w:numPr>
          <w:ilvl w:val="0"/>
          <w:numId w:val="104"/>
        </w:numPr>
        <w:spacing w:before="100" w:beforeAutospacing="1" w:after="100" w:afterAutospacing="1"/>
      </w:pPr>
      <w:r w:rsidRPr="00A93D57">
        <w:t>Ω_B invertible</w:t>
      </w:r>
    </w:p>
    <w:p w14:paraId="1743B8E1" w14:textId="77777777" w:rsidR="00A93D57" w:rsidRPr="00A93D57" w:rsidRDefault="00A93D57" w:rsidP="00DD194A">
      <w:pPr>
        <w:numPr>
          <w:ilvl w:val="0"/>
          <w:numId w:val="104"/>
        </w:numPr>
        <w:spacing w:before="100" w:beforeAutospacing="1" w:after="100" w:afterAutospacing="1"/>
      </w:pPr>
      <w:r w:rsidRPr="00A93D57">
        <w:t>Ω_B respects envelope geometry</w:t>
      </w:r>
    </w:p>
    <w:p w14:paraId="1C1860E3" w14:textId="77777777" w:rsidR="00A93D57" w:rsidRPr="00A93D57" w:rsidRDefault="00A93D57" w:rsidP="00DD194A">
      <w:pPr>
        <w:numPr>
          <w:ilvl w:val="0"/>
          <w:numId w:val="104"/>
        </w:numPr>
        <w:spacing w:before="100" w:beforeAutospacing="1" w:after="100" w:afterAutospacing="1"/>
      </w:pPr>
      <w:r w:rsidRPr="00A93D57">
        <w:t>Ω_B must not violate modal constraints</w:t>
      </w:r>
    </w:p>
    <w:p w14:paraId="6E49B370" w14:textId="77777777" w:rsidR="00A93D57" w:rsidRPr="00A93D57" w:rsidRDefault="00A93D57" w:rsidP="00DD194A">
      <w:pPr>
        <w:numPr>
          <w:ilvl w:val="0"/>
          <w:numId w:val="104"/>
        </w:numPr>
        <w:spacing w:before="100" w:beforeAutospacing="1" w:after="100" w:afterAutospacing="1"/>
      </w:pPr>
      <w:r w:rsidRPr="00A93D57">
        <w:t>Ω_B logs all changes in λ</w:t>
      </w:r>
    </w:p>
    <w:p w14:paraId="1C75BAC3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Budget preservation is mandatory for compliance and rollback.</w:t>
      </w:r>
    </w:p>
    <w:p w14:paraId="3E5E5598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lastRenderedPageBreak/>
        <w:t xml:space="preserve">5.8.10 — Federated Lineage Merge Operator </w:t>
      </w:r>
      <w:r w:rsidRPr="00A93D57">
        <w:rPr>
          <w:rFonts w:ascii="Cambria Math" w:hAnsi="Cambria Math" w:cs="Cambria Math"/>
          <w:b/>
          <w:bCs/>
        </w:rPr>
        <w:t>⊕</w:t>
      </w:r>
      <w:r w:rsidRPr="00A93D57">
        <w:rPr>
          <w:b/>
          <w:bCs/>
        </w:rPr>
        <w:t>_</w:t>
      </w:r>
      <w:r w:rsidRPr="00A93D57">
        <w:rPr>
          <w:rFonts w:ascii="Aptos" w:hAnsi="Aptos" w:cs="Aptos"/>
          <w:b/>
          <w:bCs/>
        </w:rPr>
        <w:t>λ</w:t>
      </w:r>
      <w:r w:rsidRPr="00A93D57">
        <w:rPr>
          <w:b/>
          <w:bCs/>
        </w:rPr>
        <w:t xml:space="preserve"> and Distributed Reversibility</w:t>
      </w:r>
      <w:r w:rsidRPr="00A93D57">
        <w:br/>
        <w:t>For lineage tensors λ</w:t>
      </w:r>
      <w:r w:rsidRPr="00A93D57">
        <w:rPr>
          <w:rFonts w:ascii="Arial" w:hAnsi="Arial" w:cs="Arial"/>
        </w:rPr>
        <w:t>ᵢ</w:t>
      </w:r>
      <w:r w:rsidRPr="00A93D57">
        <w:t xml:space="preserve"> and λ</w:t>
      </w:r>
      <w:r w:rsidRPr="00A93D57">
        <w:rPr>
          <w:rFonts w:ascii="Arial" w:hAnsi="Arial" w:cs="Arial"/>
        </w:rPr>
        <w:t>ⱼ</w:t>
      </w:r>
      <w:r w:rsidRPr="00A93D57">
        <w:t>:</w:t>
      </w:r>
    </w:p>
    <w:p w14:paraId="44067BC4" w14:textId="77777777" w:rsidR="00A93D57" w:rsidRPr="00A93D57" w:rsidRDefault="00A93D57" w:rsidP="00DD194A">
      <w:pPr>
        <w:spacing w:before="100" w:beforeAutospacing="1" w:after="100" w:afterAutospacing="1"/>
      </w:pPr>
      <w:proofErr w:type="spellStart"/>
      <w:r w:rsidRPr="00A93D57">
        <w:t>λ_fed</w:t>
      </w:r>
      <w:proofErr w:type="spellEnd"/>
      <w:r w:rsidRPr="00A93D57">
        <w:t xml:space="preserve"> = λ</w:t>
      </w:r>
      <w:r w:rsidRPr="00A93D57">
        <w:rPr>
          <w:rFonts w:ascii="Arial" w:hAnsi="Arial" w:cs="Arial"/>
        </w:rPr>
        <w:t>ᵢ</w:t>
      </w:r>
      <w:r w:rsidRPr="00A93D57">
        <w:t xml:space="preserve"> </w:t>
      </w:r>
      <w:r w:rsidRPr="00A93D57">
        <w:rPr>
          <w:rFonts w:ascii="Cambria Math" w:hAnsi="Cambria Math" w:cs="Cambria Math"/>
        </w:rPr>
        <w:t>⊕</w:t>
      </w:r>
      <w:r w:rsidRPr="00A93D57">
        <w:t>_</w:t>
      </w:r>
      <w:r w:rsidRPr="00A93D57">
        <w:rPr>
          <w:rFonts w:ascii="Aptos" w:hAnsi="Aptos" w:cs="Aptos"/>
        </w:rPr>
        <w:t>λ</w:t>
      </w:r>
      <w:r w:rsidRPr="00A93D57">
        <w:t xml:space="preserve"> </w:t>
      </w:r>
      <w:proofErr w:type="spellStart"/>
      <w:r w:rsidRPr="00A93D57">
        <w:rPr>
          <w:rFonts w:ascii="Aptos" w:hAnsi="Aptos" w:cs="Aptos"/>
        </w:rPr>
        <w:t>λ</w:t>
      </w:r>
      <w:proofErr w:type="spellEnd"/>
      <w:r w:rsidRPr="00A93D57">
        <w:rPr>
          <w:rFonts w:ascii="Arial" w:hAnsi="Arial" w:cs="Arial"/>
        </w:rPr>
        <w:t>ⱼ</w:t>
      </w:r>
    </w:p>
    <w:p w14:paraId="47C6D5FC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requiring:</w:t>
      </w:r>
    </w:p>
    <w:p w14:paraId="320BFED6" w14:textId="77777777" w:rsidR="00A93D57" w:rsidRPr="00A93D57" w:rsidRDefault="00A93D57" w:rsidP="00DD194A">
      <w:pPr>
        <w:numPr>
          <w:ilvl w:val="0"/>
          <w:numId w:val="105"/>
        </w:numPr>
        <w:spacing w:before="100" w:beforeAutospacing="1" w:after="100" w:afterAutospacing="1"/>
      </w:pPr>
      <w:r w:rsidRPr="00A93D57">
        <w:t>merge uniquely determined</w:t>
      </w:r>
    </w:p>
    <w:p w14:paraId="113C2CDD" w14:textId="77777777" w:rsidR="00A93D57" w:rsidRPr="00A93D57" w:rsidRDefault="00A93D57" w:rsidP="00DD194A">
      <w:pPr>
        <w:numPr>
          <w:ilvl w:val="0"/>
          <w:numId w:val="105"/>
        </w:numPr>
        <w:spacing w:before="100" w:beforeAutospacing="1" w:after="100" w:afterAutospacing="1"/>
      </w:pPr>
      <w:r w:rsidRPr="00A93D57">
        <w:t>ordering preserved</w:t>
      </w:r>
    </w:p>
    <w:p w14:paraId="4C91DAF3" w14:textId="77777777" w:rsidR="00A93D57" w:rsidRPr="00A93D57" w:rsidRDefault="00A93D57" w:rsidP="00DD194A">
      <w:pPr>
        <w:numPr>
          <w:ilvl w:val="0"/>
          <w:numId w:val="105"/>
        </w:numPr>
        <w:spacing w:before="100" w:beforeAutospacing="1" w:after="100" w:afterAutospacing="1"/>
      </w:pPr>
      <w:r w:rsidRPr="00A93D57">
        <w:t>drift, thermal, and hardware histories reconciled</w:t>
      </w:r>
    </w:p>
    <w:p w14:paraId="12896CC1" w14:textId="77777777" w:rsidR="00A93D57" w:rsidRPr="00A93D57" w:rsidRDefault="00A93D57" w:rsidP="00DD194A">
      <w:pPr>
        <w:numPr>
          <w:ilvl w:val="0"/>
          <w:numId w:val="105"/>
        </w:numPr>
        <w:spacing w:before="100" w:beforeAutospacing="1" w:after="100" w:afterAutospacing="1"/>
      </w:pPr>
      <w:r w:rsidRPr="00A93D57">
        <w:t>concurrency effects resolved deterministically</w:t>
      </w:r>
    </w:p>
    <w:p w14:paraId="3D1DDEBD" w14:textId="77777777" w:rsidR="00A93D57" w:rsidRPr="00A93D57" w:rsidRDefault="00A93D57" w:rsidP="00DD194A">
      <w:pPr>
        <w:numPr>
          <w:ilvl w:val="0"/>
          <w:numId w:val="105"/>
        </w:numPr>
        <w:spacing w:before="100" w:beforeAutospacing="1" w:after="100" w:afterAutospacing="1"/>
      </w:pPr>
      <w:r w:rsidRPr="00A93D57">
        <w:t>invertibility retained across global lineage</w:t>
      </w:r>
    </w:p>
    <w:p w14:paraId="3DF6BC19" w14:textId="77777777" w:rsidR="00A93D57" w:rsidRPr="00A93D57" w:rsidRDefault="00A93D57" w:rsidP="00DD194A">
      <w:pPr>
        <w:numPr>
          <w:ilvl w:val="0"/>
          <w:numId w:val="105"/>
        </w:numPr>
        <w:spacing w:before="100" w:beforeAutospacing="1" w:after="100" w:afterAutospacing="1"/>
      </w:pPr>
      <w:r w:rsidRPr="00A93D57">
        <w:t>federated budgets merged consistently</w:t>
      </w:r>
    </w:p>
    <w:p w14:paraId="3D9AD0D7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 xml:space="preserve">This ensures global </w:t>
      </w:r>
      <w:proofErr w:type="spellStart"/>
      <w:r w:rsidRPr="00A93D57">
        <w:t>reconstructability</w:t>
      </w:r>
      <w:proofErr w:type="spellEnd"/>
      <w:r w:rsidRPr="00A93D57">
        <w:t xml:space="preserve"> across distributed systems.</w:t>
      </w:r>
    </w:p>
    <w:p w14:paraId="774AA610" w14:textId="419CB245" w:rsidR="00A93D57" w:rsidRPr="00A93D57" w:rsidRDefault="00A93D57" w:rsidP="00DD194A">
      <w:pPr>
        <w:spacing w:before="100" w:beforeAutospacing="1" w:after="100" w:afterAutospacing="1"/>
      </w:pPr>
    </w:p>
    <w:p w14:paraId="05D1AB7A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rPr>
          <w:b/>
          <w:bCs/>
        </w:rPr>
        <w:t>5.8.11 — Convergence of Lineage States and Historical Stability Guarantees</w:t>
      </w:r>
      <w:r w:rsidRPr="00A93D57">
        <w:br/>
        <w:t>A lineage sequence λ₀ → λ₁ → … converges if:</w:t>
      </w:r>
    </w:p>
    <w:p w14:paraId="57AC1DF1" w14:textId="77777777" w:rsidR="00A93D57" w:rsidRPr="00A93D57" w:rsidRDefault="00A93D57" w:rsidP="00DD194A">
      <w:pPr>
        <w:spacing w:before="100" w:beforeAutospacing="1" w:after="100" w:afterAutospacing="1"/>
      </w:pPr>
      <w:proofErr w:type="gramStart"/>
      <w:r w:rsidRPr="00A93D57">
        <w:t>λ_{</w:t>
      </w:r>
      <w:proofErr w:type="gramEnd"/>
      <w:r w:rsidRPr="00A93D57">
        <w:t xml:space="preserve">n+1} = </w:t>
      </w:r>
      <w:proofErr w:type="spellStart"/>
      <w:r w:rsidRPr="00A93D57">
        <w:t>F_</w:t>
      </w:r>
      <w:proofErr w:type="gramStart"/>
      <w:r w:rsidRPr="00A93D57">
        <w:t>λ</w:t>
      </w:r>
      <w:proofErr w:type="spellEnd"/>
      <w:r w:rsidRPr="00A93D57">
        <w:t>(</w:t>
      </w:r>
      <w:proofErr w:type="gramEnd"/>
      <w:r w:rsidRPr="00A93D57">
        <w:t>λ</w:t>
      </w:r>
      <w:r w:rsidRPr="00A93D57">
        <w:rPr>
          <w:rFonts w:ascii="Cambria Math" w:hAnsi="Cambria Math" w:cs="Cambria Math"/>
        </w:rPr>
        <w:t>ₙ</w:t>
      </w:r>
      <w:r w:rsidRPr="00A93D57">
        <w:t>, f</w:t>
      </w:r>
      <w:r w:rsidRPr="00A93D57">
        <w:rPr>
          <w:rFonts w:ascii="Cambria Math" w:hAnsi="Cambria Math" w:cs="Cambria Math"/>
        </w:rPr>
        <w:t>ₙ</w:t>
      </w:r>
      <w:r w:rsidRPr="00A93D57">
        <w:t>)</w:t>
      </w:r>
    </w:p>
    <w:p w14:paraId="0105905B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and contraction mapping:</w:t>
      </w:r>
    </w:p>
    <w:p w14:paraId="4D7F9274" w14:textId="77777777" w:rsidR="00A93D57" w:rsidRPr="00A93D57" w:rsidRDefault="00A93D57" w:rsidP="00DD194A">
      <w:pPr>
        <w:spacing w:before="100" w:beforeAutospacing="1" w:after="100" w:afterAutospacing="1"/>
      </w:pPr>
      <w:proofErr w:type="spellStart"/>
      <w:r w:rsidRPr="00A93D57">
        <w:t>C_λ</w:t>
      </w:r>
      <w:proofErr w:type="spellEnd"/>
      <w:r w:rsidRPr="00A93D57">
        <w:t>(λ</w:t>
      </w:r>
      <w:r w:rsidRPr="00A93D57">
        <w:rPr>
          <w:rFonts w:ascii="Cambria Math" w:hAnsi="Cambria Math" w:cs="Cambria Math"/>
        </w:rPr>
        <w:t>ₙ</w:t>
      </w:r>
      <w:r w:rsidRPr="00A93D57">
        <w:t xml:space="preserve">) </w:t>
      </w:r>
      <w:r w:rsidRPr="00A93D57">
        <w:rPr>
          <w:rFonts w:ascii="Aptos" w:hAnsi="Aptos" w:cs="Aptos"/>
        </w:rPr>
        <w:t>→</w:t>
      </w:r>
      <w:r w:rsidRPr="00A93D57">
        <w:t xml:space="preserve"> </w:t>
      </w:r>
      <w:r w:rsidRPr="00A93D57">
        <w:rPr>
          <w:rFonts w:ascii="Aptos" w:hAnsi="Aptos" w:cs="Aptos"/>
        </w:rPr>
        <w:t>λ</w:t>
      </w:r>
      <w:r w:rsidRPr="00A93D57">
        <w:t>*</w:t>
      </w:r>
    </w:p>
    <w:p w14:paraId="32224A1A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such that:</w:t>
      </w:r>
    </w:p>
    <w:p w14:paraId="6881A434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• λ* is the complete, globally consistent lineage state</w:t>
      </w:r>
      <w:r w:rsidRPr="00A93D57">
        <w:br/>
        <w:t xml:space="preserve">• </w:t>
      </w:r>
      <w:r w:rsidRPr="00A93D57">
        <w:rPr>
          <w:rFonts w:ascii="Cambria Math" w:hAnsi="Cambria Math" w:cs="Cambria Math"/>
        </w:rPr>
        <w:t>∥</w:t>
      </w:r>
      <w:proofErr w:type="spellStart"/>
      <w:r w:rsidRPr="00A93D57">
        <w:t>C_</w:t>
      </w:r>
      <w:r w:rsidRPr="00A93D57">
        <w:rPr>
          <w:rFonts w:ascii="Aptos" w:hAnsi="Aptos" w:cs="Aptos"/>
        </w:rPr>
        <w:t>λ</w:t>
      </w:r>
      <w:proofErr w:type="spellEnd"/>
      <w:r w:rsidRPr="00A93D57">
        <w:t>(</w:t>
      </w:r>
      <w:r w:rsidRPr="00A93D57">
        <w:rPr>
          <w:rFonts w:ascii="Aptos" w:hAnsi="Aptos" w:cs="Aptos"/>
        </w:rPr>
        <w:t>λ</w:t>
      </w:r>
      <w:r w:rsidRPr="00A93D57">
        <w:rPr>
          <w:rFonts w:ascii="Cambria Math" w:hAnsi="Cambria Math" w:cs="Cambria Math"/>
        </w:rPr>
        <w:t>ₙ</w:t>
      </w:r>
      <w:r w:rsidRPr="00A93D57">
        <w:t xml:space="preserve">) </w:t>
      </w:r>
      <w:r w:rsidRPr="00A93D57">
        <w:rPr>
          <w:rFonts w:ascii="Aptos" w:hAnsi="Aptos" w:cs="Aptos"/>
        </w:rPr>
        <w:t>−</w:t>
      </w:r>
      <w:r w:rsidRPr="00A93D57">
        <w:t xml:space="preserve"> </w:t>
      </w:r>
      <w:r w:rsidRPr="00A93D57">
        <w:rPr>
          <w:rFonts w:ascii="Aptos" w:hAnsi="Aptos" w:cs="Aptos"/>
        </w:rPr>
        <w:t>λ</w:t>
      </w:r>
      <w:r w:rsidRPr="00A93D57">
        <w:t>*</w:t>
      </w:r>
      <w:r w:rsidRPr="00A93D57">
        <w:rPr>
          <w:rFonts w:ascii="Cambria Math" w:hAnsi="Cambria Math" w:cs="Cambria Math"/>
        </w:rPr>
        <w:t>∥</w:t>
      </w:r>
      <w:r w:rsidRPr="00A93D57">
        <w:t xml:space="preserve"> </w:t>
      </w:r>
      <w:r w:rsidRPr="00A93D57">
        <w:rPr>
          <w:rFonts w:ascii="Aptos" w:hAnsi="Aptos" w:cs="Aptos"/>
        </w:rPr>
        <w:t>→</w:t>
      </w:r>
      <w:r w:rsidRPr="00A93D57">
        <w:t xml:space="preserve"> 0</w:t>
      </w:r>
      <w:r w:rsidRPr="00A93D57">
        <w:br/>
      </w:r>
      <w:r w:rsidRPr="00A93D57">
        <w:rPr>
          <w:rFonts w:ascii="Aptos" w:hAnsi="Aptos" w:cs="Aptos"/>
        </w:rPr>
        <w:t>•</w:t>
      </w:r>
      <w:r w:rsidRPr="00A93D57">
        <w:t xml:space="preserve"> historical ordering complete</w:t>
      </w:r>
      <w:r w:rsidRPr="00A93D57">
        <w:br/>
      </w:r>
      <w:r w:rsidRPr="00A93D57">
        <w:rPr>
          <w:rFonts w:ascii="Aptos" w:hAnsi="Aptos" w:cs="Aptos"/>
        </w:rPr>
        <w:t>•</w:t>
      </w:r>
      <w:r w:rsidRPr="00A93D57">
        <w:t xml:space="preserve"> no lineage fractures</w:t>
      </w:r>
      <w:r w:rsidRPr="00A93D57">
        <w:br/>
      </w:r>
      <w:r w:rsidRPr="00A93D57">
        <w:rPr>
          <w:rFonts w:ascii="Aptos" w:hAnsi="Aptos" w:cs="Aptos"/>
        </w:rPr>
        <w:t>•</w:t>
      </w:r>
      <w:r w:rsidRPr="00A93D57">
        <w:t xml:space="preserve"> federated nodes exhibit identical </w:t>
      </w:r>
      <w:r w:rsidRPr="00A93D57">
        <w:rPr>
          <w:rFonts w:ascii="Aptos" w:hAnsi="Aptos" w:cs="Aptos"/>
        </w:rPr>
        <w:t>λ</w:t>
      </w:r>
      <w:r w:rsidRPr="00A93D57">
        <w:t>*</w:t>
      </w:r>
    </w:p>
    <w:p w14:paraId="50855A26" w14:textId="77777777" w:rsidR="00A93D57" w:rsidRPr="00A93D57" w:rsidRDefault="00A93D57" w:rsidP="00DD194A">
      <w:pPr>
        <w:spacing w:before="100" w:beforeAutospacing="1" w:after="100" w:afterAutospacing="1"/>
      </w:pPr>
      <w:r w:rsidRPr="00A93D57">
        <w:t>Lineage therefore provides a mathematically complete, stable historical infrastructure.</w:t>
      </w:r>
    </w:p>
    <w:p w14:paraId="32093C74" w14:textId="77777777" w:rsidR="00D979FC" w:rsidRDefault="00D979FC" w:rsidP="00DD194A">
      <w:pPr>
        <w:spacing w:before="100" w:beforeAutospacing="1" w:after="100" w:afterAutospacing="1"/>
      </w:pPr>
    </w:p>
    <w:p w14:paraId="4514A0CD" w14:textId="77777777" w:rsidR="00B60E3D" w:rsidRDefault="00B60E3D" w:rsidP="00DD194A">
      <w:pPr>
        <w:spacing w:before="100" w:beforeAutospacing="1" w:after="100" w:afterAutospacing="1"/>
      </w:pPr>
    </w:p>
    <w:p w14:paraId="57DE724B" w14:textId="77777777" w:rsidR="00B60E3D" w:rsidRPr="00B60E3D" w:rsidRDefault="00B60E3D" w:rsidP="00DD194A">
      <w:pPr>
        <w:spacing w:before="100" w:beforeAutospacing="1" w:after="100" w:afterAutospacing="1"/>
        <w:rPr>
          <w:b/>
          <w:bCs/>
        </w:rPr>
      </w:pPr>
      <w:r w:rsidRPr="00B60E3D">
        <w:rPr>
          <w:b/>
          <w:bCs/>
        </w:rPr>
        <w:lastRenderedPageBreak/>
        <w:t>5.9 — Federated Compute Governance (CGL-F)</w:t>
      </w:r>
    </w:p>
    <w:p w14:paraId="0BD38B5B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 xml:space="preserve">5.9.1 — Federated Governance Manifold </w:t>
      </w:r>
      <w:r w:rsidRPr="00B60E3D">
        <w:rPr>
          <w:rFonts w:ascii="Cambria Math" w:hAnsi="Cambria Math" w:cs="Cambria Math"/>
          <w:b/>
          <w:bCs/>
        </w:rPr>
        <w:t>𝓜</w:t>
      </w:r>
      <w:r w:rsidRPr="00B60E3D">
        <w:rPr>
          <w:b/>
          <w:bCs/>
        </w:rPr>
        <w:t>_F and Multi-Node Embedding Structure</w:t>
      </w:r>
      <w:r w:rsidRPr="00B60E3D">
        <w:br/>
        <w:t>Federated compute governance is formalized as the manifold:</w:t>
      </w:r>
    </w:p>
    <w:p w14:paraId="4D95C8F2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rFonts w:ascii="Cambria Math" w:hAnsi="Cambria Math" w:cs="Cambria Math"/>
        </w:rPr>
        <w:t>𝓜</w:t>
      </w:r>
      <w:proofErr w:type="gramStart"/>
      <w:r w:rsidRPr="00B60E3D">
        <w:t>_F</w:t>
      </w:r>
      <w:proofErr w:type="gramEnd"/>
      <w:r w:rsidRPr="00B60E3D">
        <w:t xml:space="preserve"> = (U_F, Φ_F, Λ_F, </w:t>
      </w:r>
      <w:r w:rsidRPr="00B60E3D">
        <w:rPr>
          <w:rFonts w:ascii="Cambria Math" w:hAnsi="Cambria Math" w:cs="Cambria Math"/>
        </w:rPr>
        <w:t>𝓘</w:t>
      </w:r>
      <w:r w:rsidRPr="00B60E3D">
        <w:t>_F, Σ_F, Π_F, Ψ_F, ∂</w:t>
      </w:r>
      <w:r w:rsidRPr="00B60E3D">
        <w:rPr>
          <w:rFonts w:ascii="Cambria Math" w:hAnsi="Cambria Math" w:cs="Cambria Math"/>
        </w:rPr>
        <w:t>𝓜</w:t>
      </w:r>
      <w:r w:rsidRPr="00B60E3D">
        <w:t>_F)</w:t>
      </w:r>
    </w:p>
    <w:p w14:paraId="064AD02C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where:</w:t>
      </w:r>
    </w:p>
    <w:p w14:paraId="7F20DCCE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• </w:t>
      </w:r>
      <w:r w:rsidRPr="00B60E3D">
        <w:rPr>
          <w:b/>
          <w:bCs/>
        </w:rPr>
        <w:t>U_F</w:t>
      </w:r>
      <w:r w:rsidRPr="00B60E3D">
        <w:t xml:space="preserve"> is the admissible federated compute state-space across N execution nodes</w:t>
      </w:r>
      <w:r w:rsidRPr="00B60E3D">
        <w:br/>
        <w:t xml:space="preserve">• </w:t>
      </w:r>
      <w:r w:rsidRPr="00B60E3D">
        <w:rPr>
          <w:b/>
          <w:bCs/>
        </w:rPr>
        <w:t>Φ_F</w:t>
      </w:r>
      <w:r w:rsidRPr="00B60E3D">
        <w:t xml:space="preserve"> is the operator family implementing synchronization, merge/resolve rules, distributed drift correction, envelope alignment, and inter-node legality enforcement</w:t>
      </w:r>
      <w:r w:rsidRPr="00B60E3D">
        <w:br/>
        <w:t xml:space="preserve">• </w:t>
      </w:r>
      <w:r w:rsidRPr="00B60E3D">
        <w:rPr>
          <w:b/>
          <w:bCs/>
        </w:rPr>
        <w:t>Λ_F</w:t>
      </w:r>
      <w:r w:rsidRPr="00B60E3D">
        <w:t xml:space="preserve"> is the federated constraint lattice governing permissible cross-node transitions</w:t>
      </w:r>
      <w:r w:rsidRPr="00B60E3D">
        <w:br/>
        <w:t xml:space="preserve">• </w:t>
      </w:r>
      <w:r w:rsidRPr="00B60E3D">
        <w:rPr>
          <w:rFonts w:ascii="Cambria Math" w:hAnsi="Cambria Math" w:cs="Cambria Math"/>
          <w:b/>
          <w:bCs/>
        </w:rPr>
        <w:t>𝓘</w:t>
      </w:r>
      <w:r w:rsidRPr="00B60E3D">
        <w:rPr>
          <w:b/>
          <w:bCs/>
        </w:rPr>
        <w:t>_F</w:t>
      </w:r>
      <w:r w:rsidRPr="00B60E3D">
        <w:t xml:space="preserve"> is the federated invariant set covering stability, latency alignment, thermal synchronization, drift coherence, curvature preservation, lineage merging, and budget harmonization</w:t>
      </w:r>
      <w:r w:rsidRPr="00B60E3D">
        <w:br/>
        <w:t xml:space="preserve">• </w:t>
      </w:r>
      <w:r w:rsidRPr="00B60E3D">
        <w:rPr>
          <w:b/>
          <w:bCs/>
        </w:rPr>
        <w:t>Σ_F</w:t>
      </w:r>
      <w:r w:rsidRPr="00B60E3D">
        <w:t xml:space="preserve"> is the federated covariance tensor capturing cross-node correlations in compute, drift, temperature, latency, allocation, and modal-regime signatures</w:t>
      </w:r>
      <w:r w:rsidRPr="00B60E3D">
        <w:br/>
        <w:t xml:space="preserve">• </w:t>
      </w:r>
      <w:r w:rsidRPr="00B60E3D">
        <w:rPr>
          <w:b/>
          <w:bCs/>
        </w:rPr>
        <w:t>Π_F</w:t>
      </w:r>
      <w:r w:rsidRPr="00B60E3D">
        <w:t xml:space="preserve"> is the projection operator mapping local node states into global federated state representations</w:t>
      </w:r>
      <w:r w:rsidRPr="00B60E3D">
        <w:br/>
        <w:t xml:space="preserve">• </w:t>
      </w:r>
      <w:r w:rsidRPr="00B60E3D">
        <w:rPr>
          <w:b/>
          <w:bCs/>
        </w:rPr>
        <w:t>Ψ_F</w:t>
      </w:r>
      <w:r w:rsidRPr="00B60E3D">
        <w:t xml:space="preserve"> is the federated harmonization operator implementing global consistency conditions</w:t>
      </w:r>
      <w:r w:rsidRPr="00B60E3D">
        <w:br/>
        <w:t xml:space="preserve">• </w:t>
      </w:r>
      <w:r w:rsidRPr="00B60E3D">
        <w:rPr>
          <w:b/>
          <w:bCs/>
        </w:rPr>
        <w:t>∂</w:t>
      </w:r>
      <w:r w:rsidRPr="00B60E3D">
        <w:rPr>
          <w:rFonts w:ascii="Cambria Math" w:hAnsi="Cambria Math" w:cs="Cambria Math"/>
          <w:b/>
          <w:bCs/>
        </w:rPr>
        <w:t>𝓜</w:t>
      </w:r>
      <w:r w:rsidRPr="00B60E3D">
        <w:rPr>
          <w:b/>
          <w:bCs/>
        </w:rPr>
        <w:t>_F</w:t>
      </w:r>
      <w:r w:rsidRPr="00B60E3D">
        <w:t xml:space="preserve"> is the boundary surface where divergence occurs and therefore must never be crossed under legal execution</w:t>
      </w:r>
    </w:p>
    <w:p w14:paraId="2AC3CD36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For each node i:</w:t>
      </w:r>
    </w:p>
    <w:p w14:paraId="34A46C8E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Π_F(x</w:t>
      </w:r>
      <w:r w:rsidRPr="00B60E3D">
        <w:rPr>
          <w:rFonts w:ascii="Arial" w:hAnsi="Arial" w:cs="Arial"/>
        </w:rPr>
        <w:t>ᵢ</w:t>
      </w:r>
      <w:r w:rsidRPr="00B60E3D">
        <w:t xml:space="preserve">) = </w:t>
      </w:r>
      <w:proofErr w:type="spellStart"/>
      <w:r w:rsidRPr="00B60E3D">
        <w:t>x_global</w:t>
      </w:r>
      <w:proofErr w:type="spellEnd"/>
      <w:r w:rsidRPr="00B60E3D">
        <w:br/>
        <w:t>with:</w:t>
      </w:r>
    </w:p>
    <w:p w14:paraId="22E5588F" w14:textId="77777777" w:rsidR="00B60E3D" w:rsidRPr="00B60E3D" w:rsidRDefault="00B60E3D" w:rsidP="00DD194A">
      <w:pPr>
        <w:spacing w:before="100" w:beforeAutospacing="1" w:after="100" w:afterAutospacing="1"/>
      </w:pPr>
      <w:proofErr w:type="spellStart"/>
      <w:r w:rsidRPr="00B60E3D">
        <w:t>x_global</w:t>
      </w:r>
      <w:proofErr w:type="spellEnd"/>
      <w:r w:rsidRPr="00B60E3D">
        <w:t xml:space="preserve"> = </w:t>
      </w:r>
      <w:proofErr w:type="gramStart"/>
      <w:r w:rsidRPr="00B60E3D">
        <w:t>merge(</w:t>
      </w:r>
      <w:proofErr w:type="gramEnd"/>
      <w:r w:rsidRPr="00B60E3D">
        <w:t>x</w:t>
      </w:r>
      <w:proofErr w:type="gramStart"/>
      <w:r w:rsidRPr="00B60E3D">
        <w:t>₁,…</w:t>
      </w:r>
      <w:proofErr w:type="gramEnd"/>
      <w:r w:rsidRPr="00B60E3D">
        <w:t>,</w:t>
      </w:r>
      <w:proofErr w:type="spellStart"/>
      <w:r w:rsidRPr="00B60E3D">
        <w:t>x_N</w:t>
      </w:r>
      <w:proofErr w:type="spellEnd"/>
      <w:r w:rsidRPr="00B60E3D">
        <w:t>, invariants, lineage)</w:t>
      </w:r>
    </w:p>
    <w:p w14:paraId="538318AD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Federated </w:t>
      </w:r>
      <w:proofErr w:type="gramStart"/>
      <w:r w:rsidRPr="00B60E3D">
        <w:t>compute</w:t>
      </w:r>
      <w:proofErr w:type="gramEnd"/>
      <w:r w:rsidRPr="00B60E3D">
        <w:t xml:space="preserve"> governance ensures </w:t>
      </w:r>
      <w:r w:rsidRPr="00B60E3D">
        <w:rPr>
          <w:b/>
          <w:bCs/>
        </w:rPr>
        <w:t>all nodes collectively behave as a single governed computational organism</w:t>
      </w:r>
      <w:r w:rsidRPr="00B60E3D">
        <w:t xml:space="preserve"> under the constraints of CGL.</w:t>
      </w:r>
    </w:p>
    <w:p w14:paraId="67567D90" w14:textId="1F0F6E8A" w:rsidR="00B60E3D" w:rsidRPr="00B60E3D" w:rsidRDefault="00B60E3D" w:rsidP="00DD194A">
      <w:pPr>
        <w:spacing w:before="100" w:beforeAutospacing="1" w:after="100" w:afterAutospacing="1"/>
      </w:pPr>
    </w:p>
    <w:p w14:paraId="7C1BD98C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>5.9.2 — Federated State Tensor X_F and Cross-Node Legality Conditions</w:t>
      </w:r>
      <w:r w:rsidRPr="00B60E3D">
        <w:br/>
        <w:t>The federated state tensor is defined as:</w:t>
      </w:r>
    </w:p>
    <w:p w14:paraId="5375C0B3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X_F = (x</w:t>
      </w:r>
      <w:proofErr w:type="gramStart"/>
      <w:r w:rsidRPr="00B60E3D">
        <w:t>₁,…</w:t>
      </w:r>
      <w:proofErr w:type="gramEnd"/>
      <w:r w:rsidRPr="00B60E3D">
        <w:t>,</w:t>
      </w:r>
      <w:proofErr w:type="spellStart"/>
      <w:r w:rsidRPr="00B60E3D">
        <w:t>x_N</w:t>
      </w:r>
      <w:proofErr w:type="spellEnd"/>
      <w:r w:rsidRPr="00B60E3D">
        <w:t>)</w:t>
      </w:r>
    </w:p>
    <w:p w14:paraId="676E8225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lastRenderedPageBreak/>
        <w:t>where each x</w:t>
      </w:r>
      <w:r w:rsidRPr="00B60E3D">
        <w:rPr>
          <w:rFonts w:ascii="Arial" w:hAnsi="Arial" w:cs="Arial"/>
        </w:rPr>
        <w:t>ᵢ</w:t>
      </w:r>
      <w:r w:rsidRPr="00B60E3D">
        <w:t xml:space="preserve"> </w:t>
      </w:r>
      <w:r w:rsidRPr="00B60E3D">
        <w:rPr>
          <w:rFonts w:ascii="Cambria Math" w:hAnsi="Cambria Math" w:cs="Cambria Math"/>
        </w:rPr>
        <w:t>∈</w:t>
      </w:r>
      <w:r w:rsidRPr="00B60E3D">
        <w:t xml:space="preserve"> U_CGL, and collectively:</w:t>
      </w:r>
    </w:p>
    <w:p w14:paraId="1583AD98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X_F </w:t>
      </w:r>
      <w:r w:rsidRPr="00B60E3D">
        <w:rPr>
          <w:rFonts w:ascii="Cambria Math" w:hAnsi="Cambria Math" w:cs="Cambria Math"/>
        </w:rPr>
        <w:t>∈</w:t>
      </w:r>
      <w:r w:rsidRPr="00B60E3D">
        <w:t xml:space="preserve"> U_F </w:t>
      </w:r>
      <w:r w:rsidRPr="00B60E3D">
        <w:rPr>
          <w:rFonts w:ascii="Cambria Math" w:hAnsi="Cambria Math" w:cs="Cambria Math"/>
        </w:rPr>
        <w:t>⇔</w:t>
      </w:r>
      <w:r w:rsidRPr="00B60E3D">
        <w:br/>
        <w:t xml:space="preserve">(1) modal signatures match: </w:t>
      </w:r>
      <w:r w:rsidRPr="00B60E3D">
        <w:rPr>
          <w:rFonts w:ascii="Aptos" w:hAnsi="Aptos" w:cs="Aptos"/>
        </w:rPr>
        <w:t>Π</w:t>
      </w:r>
      <w:r w:rsidRPr="00B60E3D">
        <w:t>_R(x</w:t>
      </w:r>
      <w:r w:rsidRPr="00B60E3D">
        <w:rPr>
          <w:rFonts w:ascii="Arial" w:hAnsi="Arial" w:cs="Arial"/>
        </w:rPr>
        <w:t>ᵢ</w:t>
      </w:r>
      <w:r w:rsidRPr="00B60E3D">
        <w:t>) = Π_R(x</w:t>
      </w:r>
      <w:r w:rsidRPr="00B60E3D">
        <w:rPr>
          <w:rFonts w:ascii="Arial" w:hAnsi="Arial" w:cs="Arial"/>
        </w:rPr>
        <w:t>ⱼ</w:t>
      </w:r>
      <w:r w:rsidRPr="00B60E3D">
        <w:t>)</w:t>
      </w:r>
      <w:r w:rsidRPr="00B60E3D">
        <w:br/>
        <w:t xml:space="preserve">(2) envelope embeddings consistent: </w:t>
      </w:r>
      <w:r w:rsidRPr="00B60E3D">
        <w:rPr>
          <w:rFonts w:ascii="Aptos" w:hAnsi="Aptos" w:cs="Aptos"/>
        </w:rPr>
        <w:t>π</w:t>
      </w:r>
      <w:r w:rsidRPr="00B60E3D">
        <w:t>_</w:t>
      </w:r>
      <w:r w:rsidRPr="00B60E3D">
        <w:rPr>
          <w:rFonts w:ascii="Cambria Math" w:hAnsi="Cambria Math" w:cs="Cambria Math"/>
        </w:rPr>
        <w:t>𝓚</w:t>
      </w:r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>) ≈ π_</w:t>
      </w:r>
      <w:r w:rsidRPr="00B60E3D">
        <w:rPr>
          <w:rFonts w:ascii="Cambria Math" w:hAnsi="Cambria Math" w:cs="Cambria Math"/>
        </w:rPr>
        <w:t>𝓚</w:t>
      </w:r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>)</w:t>
      </w:r>
      <w:r w:rsidRPr="00B60E3D">
        <w:br/>
        <w:t xml:space="preserve">(3) drift-aligned: </w:t>
      </w:r>
      <w:r w:rsidRPr="00B60E3D">
        <w:rPr>
          <w:rFonts w:ascii="Cambria Math" w:hAnsi="Cambria Math" w:cs="Cambria Math"/>
        </w:rPr>
        <w:t>∇𝓚</w:t>
      </w:r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) ≈ </w:t>
      </w:r>
      <w:r w:rsidRPr="00B60E3D">
        <w:rPr>
          <w:rFonts w:ascii="Cambria Math" w:hAnsi="Cambria Math" w:cs="Cambria Math"/>
        </w:rPr>
        <w:t>∇𝓚</w:t>
      </w:r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>)</w:t>
      </w:r>
      <w:r w:rsidRPr="00B60E3D">
        <w:br/>
        <w:t xml:space="preserve">(4) thermal-latency aligned: </w:t>
      </w:r>
      <w:proofErr w:type="spellStart"/>
      <w:r w:rsidRPr="00B60E3D">
        <w:rPr>
          <w:rFonts w:ascii="Aptos" w:hAnsi="Aptos" w:cs="Aptos"/>
        </w:rPr>
        <w:t>τ</w:t>
      </w:r>
      <w:r w:rsidRPr="00B60E3D">
        <w:t>_T</w:t>
      </w:r>
      <w:proofErr w:type="spellEnd"/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) ≈ </w:t>
      </w:r>
      <w:proofErr w:type="spellStart"/>
      <w:r w:rsidRPr="00B60E3D">
        <w:t>τ_T</w:t>
      </w:r>
      <w:proofErr w:type="spellEnd"/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 xml:space="preserve">), </w:t>
      </w:r>
      <w:proofErr w:type="spellStart"/>
      <w:r w:rsidRPr="00B60E3D">
        <w:rPr>
          <w:rFonts w:ascii="Aptos" w:hAnsi="Aptos" w:cs="Aptos"/>
        </w:rPr>
        <w:t>τ</w:t>
      </w:r>
      <w:r w:rsidRPr="00B60E3D">
        <w:t>_L</w:t>
      </w:r>
      <w:proofErr w:type="spellEnd"/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) ≈ </w:t>
      </w:r>
      <w:proofErr w:type="spellStart"/>
      <w:r w:rsidRPr="00B60E3D">
        <w:t>τ_L</w:t>
      </w:r>
      <w:proofErr w:type="spellEnd"/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>)</w:t>
      </w:r>
      <w:r w:rsidRPr="00B60E3D">
        <w:br/>
        <w:t>(5) hardware-load aligned within tolerance</w:t>
      </w:r>
      <w:r w:rsidRPr="00B60E3D">
        <w:br/>
        <w:t xml:space="preserve">(6) lineage mergeable: </w:t>
      </w:r>
      <w:r w:rsidRPr="00B60E3D">
        <w:rPr>
          <w:rFonts w:ascii="Aptos" w:hAnsi="Aptos" w:cs="Aptos"/>
        </w:rPr>
        <w:t>λ</w:t>
      </w:r>
      <w:r w:rsidRPr="00B60E3D">
        <w:rPr>
          <w:rFonts w:ascii="Arial" w:hAnsi="Arial" w:cs="Arial"/>
        </w:rPr>
        <w:t>ᵢ</w:t>
      </w:r>
      <w:r w:rsidRPr="00B60E3D">
        <w:t xml:space="preserve"> </w:t>
      </w:r>
      <w:r w:rsidRPr="00B60E3D">
        <w:rPr>
          <w:rFonts w:ascii="Cambria Math" w:hAnsi="Cambria Math" w:cs="Cambria Math"/>
        </w:rPr>
        <w:t>⊕</w:t>
      </w:r>
      <w:r w:rsidRPr="00B60E3D">
        <w:t xml:space="preserve"> </w:t>
      </w:r>
      <w:r w:rsidRPr="00B60E3D">
        <w:rPr>
          <w:rFonts w:ascii="Aptos" w:hAnsi="Aptos" w:cs="Aptos"/>
        </w:rPr>
        <w:t>λ</w:t>
      </w:r>
      <w:r w:rsidRPr="00B60E3D">
        <w:rPr>
          <w:rFonts w:ascii="Arial" w:hAnsi="Arial" w:cs="Arial"/>
        </w:rPr>
        <w:t>ⱼ</w:t>
      </w:r>
      <w:r w:rsidRPr="00B60E3D">
        <w:t xml:space="preserve"> invertible</w:t>
      </w:r>
    </w:p>
    <w:p w14:paraId="77A76620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All federated validity conditions must </w:t>
      </w:r>
      <w:proofErr w:type="gramStart"/>
      <w:r w:rsidRPr="00B60E3D">
        <w:t>hold</w:t>
      </w:r>
      <w:proofErr w:type="gramEnd"/>
      <w:r w:rsidRPr="00B60E3D">
        <w:t xml:space="preserve"> simultaneously.</w:t>
      </w:r>
    </w:p>
    <w:p w14:paraId="6C05C585" w14:textId="4307D8A8" w:rsidR="00B60E3D" w:rsidRPr="00B60E3D" w:rsidRDefault="00B60E3D" w:rsidP="00DD194A">
      <w:pPr>
        <w:spacing w:before="100" w:beforeAutospacing="1" w:after="100" w:afterAutospacing="1"/>
      </w:pPr>
    </w:p>
    <w:p w14:paraId="34776EBC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>5.9.3 — Federated Constraint Lattice Λ_F and Cross-Node Legality Predicates</w:t>
      </w:r>
      <w:r w:rsidRPr="00B60E3D">
        <w:br/>
        <w:t>Λ_F = (V_F, E_F, Ξ_F) defines the legal topology of federated evolution.</w:t>
      </w:r>
    </w:p>
    <w:p w14:paraId="64E00008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• </w:t>
      </w:r>
      <w:r w:rsidRPr="00B60E3D">
        <w:rPr>
          <w:b/>
          <w:bCs/>
        </w:rPr>
        <w:t>V_F</w:t>
      </w:r>
      <w:r w:rsidRPr="00B60E3D">
        <w:t xml:space="preserve"> are federated state vectors X_F</w:t>
      </w:r>
      <w:r w:rsidRPr="00B60E3D">
        <w:br/>
        <w:t xml:space="preserve">• </w:t>
      </w:r>
      <w:r w:rsidRPr="00B60E3D">
        <w:rPr>
          <w:b/>
          <w:bCs/>
        </w:rPr>
        <w:t>E_F</w:t>
      </w:r>
      <w:r w:rsidRPr="00B60E3D">
        <w:t xml:space="preserve"> are </w:t>
      </w:r>
      <w:proofErr w:type="gramStart"/>
      <w:r w:rsidRPr="00B60E3D">
        <w:t>transitions X_F →</w:t>
      </w:r>
      <w:proofErr w:type="gramEnd"/>
      <w:r w:rsidRPr="00B60E3D">
        <w:t xml:space="preserve"> X_F′</w:t>
      </w:r>
      <w:r w:rsidRPr="00B60E3D">
        <w:br/>
        <w:t xml:space="preserve">• </w:t>
      </w:r>
      <w:r w:rsidRPr="00B60E3D">
        <w:rPr>
          <w:b/>
          <w:bCs/>
        </w:rPr>
        <w:t>Ξ_F</w:t>
      </w:r>
      <w:r w:rsidRPr="00B60E3D">
        <w:t xml:space="preserve"> are federally governed predicates:</w:t>
      </w:r>
    </w:p>
    <w:p w14:paraId="006E15AA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Ξ_F = {</w:t>
      </w:r>
      <w:r w:rsidRPr="00B60E3D">
        <w:br/>
      </w:r>
      <w:proofErr w:type="spellStart"/>
      <w:r w:rsidRPr="00B60E3D">
        <w:t>χ_env_F</w:t>
      </w:r>
      <w:proofErr w:type="spellEnd"/>
      <w:r w:rsidRPr="00B60E3D">
        <w:t>,</w:t>
      </w:r>
      <w:r w:rsidRPr="00B60E3D">
        <w:br/>
      </w:r>
      <w:proofErr w:type="spellStart"/>
      <w:r w:rsidRPr="00B60E3D">
        <w:t>χ_drift_F</w:t>
      </w:r>
      <w:proofErr w:type="spellEnd"/>
      <w:r w:rsidRPr="00B60E3D">
        <w:t>,</w:t>
      </w:r>
      <w:r w:rsidRPr="00B60E3D">
        <w:br/>
      </w:r>
      <w:proofErr w:type="spellStart"/>
      <w:r w:rsidRPr="00B60E3D">
        <w:t>χ_curv_F</w:t>
      </w:r>
      <w:proofErr w:type="spellEnd"/>
      <w:r w:rsidRPr="00B60E3D">
        <w:t>,</w:t>
      </w:r>
      <w:r w:rsidRPr="00B60E3D">
        <w:br/>
      </w:r>
      <w:proofErr w:type="spellStart"/>
      <w:r w:rsidRPr="00B60E3D">
        <w:t>χ_therm_F</w:t>
      </w:r>
      <w:proofErr w:type="spellEnd"/>
      <w:r w:rsidRPr="00B60E3D">
        <w:t>,</w:t>
      </w:r>
      <w:r w:rsidRPr="00B60E3D">
        <w:br/>
      </w:r>
      <w:proofErr w:type="spellStart"/>
      <w:r w:rsidRPr="00B60E3D">
        <w:t>χ_lat_F</w:t>
      </w:r>
      <w:proofErr w:type="spellEnd"/>
      <w:r w:rsidRPr="00B60E3D">
        <w:t>,</w:t>
      </w:r>
      <w:r w:rsidRPr="00B60E3D">
        <w:br/>
      </w:r>
      <w:proofErr w:type="spellStart"/>
      <w:r w:rsidRPr="00B60E3D">
        <w:t>χ_hw_F</w:t>
      </w:r>
      <w:proofErr w:type="spellEnd"/>
      <w:r w:rsidRPr="00B60E3D">
        <w:t>,</w:t>
      </w:r>
      <w:r w:rsidRPr="00B60E3D">
        <w:br/>
      </w:r>
      <w:proofErr w:type="spellStart"/>
      <w:r w:rsidRPr="00B60E3D">
        <w:t>χ_budget_F</w:t>
      </w:r>
      <w:proofErr w:type="spellEnd"/>
      <w:r w:rsidRPr="00B60E3D">
        <w:t>,</w:t>
      </w:r>
      <w:r w:rsidRPr="00B60E3D">
        <w:br/>
      </w:r>
      <w:proofErr w:type="spellStart"/>
      <w:r w:rsidRPr="00B60E3D">
        <w:t>χ_lineage_F</w:t>
      </w:r>
      <w:proofErr w:type="spellEnd"/>
      <w:r w:rsidRPr="00B60E3D">
        <w:t>,</w:t>
      </w:r>
      <w:r w:rsidRPr="00B60E3D">
        <w:br/>
      </w:r>
      <w:proofErr w:type="spellStart"/>
      <w:r w:rsidRPr="00B60E3D">
        <w:t>χ_sched_F</w:t>
      </w:r>
      <w:proofErr w:type="spellEnd"/>
      <w:r w:rsidRPr="00B60E3D">
        <w:t>,</w:t>
      </w:r>
      <w:r w:rsidRPr="00B60E3D">
        <w:br/>
      </w:r>
      <w:proofErr w:type="spellStart"/>
      <w:r w:rsidRPr="00B60E3D">
        <w:t>χ_modal_F</w:t>
      </w:r>
      <w:proofErr w:type="spellEnd"/>
      <w:r w:rsidRPr="00B60E3D">
        <w:br/>
        <w:t>}</w:t>
      </w:r>
    </w:p>
    <w:p w14:paraId="1A41DDAC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A federated transition F: X_F → X_F′ is legal </w:t>
      </w:r>
      <w:proofErr w:type="spellStart"/>
      <w:r w:rsidRPr="00B60E3D">
        <w:t>iff</w:t>
      </w:r>
      <w:proofErr w:type="spellEnd"/>
      <w:r w:rsidRPr="00B60E3D">
        <w:t>:</w:t>
      </w:r>
    </w:p>
    <w:p w14:paraId="6BE1CAD4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(1) envelope-aligned: </w:t>
      </w:r>
      <w:r w:rsidRPr="00B60E3D">
        <w:rPr>
          <w:rFonts w:ascii="Cambria Math" w:hAnsi="Cambria Math" w:cs="Cambria Math"/>
        </w:rPr>
        <w:t>∥</w:t>
      </w:r>
      <w:r w:rsidRPr="00B60E3D">
        <w:rPr>
          <w:rFonts w:ascii="Aptos" w:hAnsi="Aptos" w:cs="Aptos"/>
        </w:rPr>
        <w:t>π</w:t>
      </w:r>
      <w:r w:rsidRPr="00B60E3D">
        <w:t>_</w:t>
      </w:r>
      <w:r w:rsidRPr="00B60E3D">
        <w:rPr>
          <w:rFonts w:ascii="Cambria Math" w:hAnsi="Cambria Math" w:cs="Cambria Math"/>
        </w:rPr>
        <w:t>𝓚</w:t>
      </w:r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>′) − π_</w:t>
      </w:r>
      <w:r w:rsidRPr="00B60E3D">
        <w:rPr>
          <w:rFonts w:ascii="Cambria Math" w:hAnsi="Cambria Math" w:cs="Cambria Math"/>
        </w:rPr>
        <w:t>𝓚</w:t>
      </w:r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rPr>
          <w:rFonts w:ascii="Aptos" w:hAnsi="Aptos" w:cs="Aptos"/>
        </w:rPr>
        <w:t>′</w:t>
      </w:r>
      <w:r w:rsidRPr="00B60E3D">
        <w:t>)</w:t>
      </w:r>
      <w:r w:rsidRPr="00B60E3D">
        <w:rPr>
          <w:rFonts w:ascii="Cambria Math" w:hAnsi="Cambria Math" w:cs="Cambria Math"/>
        </w:rPr>
        <w:t>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_env_F</w:t>
      </w:r>
      <w:proofErr w:type="spellEnd"/>
      <w:r w:rsidRPr="00B60E3D">
        <w:br/>
        <w:t xml:space="preserve">(2) drift-coherent: </w:t>
      </w:r>
      <w:r w:rsidRPr="00B60E3D">
        <w:rPr>
          <w:rFonts w:ascii="Cambria Math" w:hAnsi="Cambria Math" w:cs="Cambria Math"/>
        </w:rPr>
        <w:t>∥∇𝓚</w:t>
      </w:r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′) − </w:t>
      </w:r>
      <w:r w:rsidRPr="00B60E3D">
        <w:rPr>
          <w:rFonts w:ascii="Cambria Math" w:hAnsi="Cambria Math" w:cs="Cambria Math"/>
        </w:rPr>
        <w:t>∇𝓚</w:t>
      </w:r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rPr>
          <w:rFonts w:ascii="Aptos" w:hAnsi="Aptos" w:cs="Aptos"/>
        </w:rPr>
        <w:t>′</w:t>
      </w:r>
      <w:r w:rsidRPr="00B60E3D">
        <w:t>)</w:t>
      </w:r>
      <w:r w:rsidRPr="00B60E3D">
        <w:rPr>
          <w:rFonts w:ascii="Cambria Math" w:hAnsi="Cambria Math" w:cs="Cambria Math"/>
        </w:rPr>
        <w:t>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_drift_F</w:t>
      </w:r>
      <w:proofErr w:type="spellEnd"/>
      <w:r w:rsidRPr="00B60E3D">
        <w:br/>
        <w:t xml:space="preserve">(3) curvature-bounded: </w:t>
      </w:r>
      <w:r w:rsidRPr="00B60E3D">
        <w:rPr>
          <w:rFonts w:ascii="Cambria Math" w:hAnsi="Cambria Math" w:cs="Cambria Math"/>
        </w:rPr>
        <w:t>∥𝓡</w:t>
      </w:r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′) − </w:t>
      </w:r>
      <w:r w:rsidRPr="00B60E3D">
        <w:rPr>
          <w:rFonts w:ascii="Cambria Math" w:hAnsi="Cambria Math" w:cs="Cambria Math"/>
        </w:rPr>
        <w:t>𝓡</w:t>
      </w:r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rPr>
          <w:rFonts w:ascii="Aptos" w:hAnsi="Aptos" w:cs="Aptos"/>
        </w:rPr>
        <w:t>′</w:t>
      </w:r>
      <w:r w:rsidRPr="00B60E3D">
        <w:t>)</w:t>
      </w:r>
      <w:r w:rsidRPr="00B60E3D">
        <w:rPr>
          <w:rFonts w:ascii="Cambria Math" w:hAnsi="Cambria Math" w:cs="Cambria Math"/>
        </w:rPr>
        <w:t>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_curv_F</w:t>
      </w:r>
      <w:proofErr w:type="spellEnd"/>
      <w:r w:rsidRPr="00B60E3D">
        <w:br/>
      </w:r>
      <w:r w:rsidRPr="00B60E3D">
        <w:lastRenderedPageBreak/>
        <w:t>(4) thermal-latency stable: |</w:t>
      </w:r>
      <w:proofErr w:type="spellStart"/>
      <w:r w:rsidRPr="00B60E3D">
        <w:rPr>
          <w:rFonts w:ascii="Aptos" w:hAnsi="Aptos" w:cs="Aptos"/>
        </w:rPr>
        <w:t>τ</w:t>
      </w:r>
      <w:r w:rsidRPr="00B60E3D">
        <w:t>_T</w:t>
      </w:r>
      <w:proofErr w:type="spellEnd"/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′) − </w:t>
      </w:r>
      <w:proofErr w:type="spellStart"/>
      <w:r w:rsidRPr="00B60E3D">
        <w:t>τ_T</w:t>
      </w:r>
      <w:proofErr w:type="spellEnd"/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rPr>
          <w:rFonts w:ascii="Aptos" w:hAnsi="Aptos" w:cs="Aptos"/>
        </w:rPr>
        <w:t>′</w:t>
      </w:r>
      <w:r w:rsidRPr="00B60E3D">
        <w:t xml:space="preserve">)|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_T</w:t>
      </w:r>
      <w:proofErr w:type="spellEnd"/>
      <w:r w:rsidRPr="00B60E3D">
        <w:t xml:space="preserve"> and |</w:t>
      </w:r>
      <w:proofErr w:type="spellStart"/>
      <w:r w:rsidRPr="00B60E3D">
        <w:rPr>
          <w:rFonts w:ascii="Aptos" w:hAnsi="Aptos" w:cs="Aptos"/>
        </w:rPr>
        <w:t>τ</w:t>
      </w:r>
      <w:r w:rsidRPr="00B60E3D">
        <w:t>_L</w:t>
      </w:r>
      <w:proofErr w:type="spellEnd"/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′) − </w:t>
      </w:r>
      <w:proofErr w:type="spellStart"/>
      <w:r w:rsidRPr="00B60E3D">
        <w:t>τ_L</w:t>
      </w:r>
      <w:proofErr w:type="spellEnd"/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rPr>
          <w:rFonts w:ascii="Aptos" w:hAnsi="Aptos" w:cs="Aptos"/>
        </w:rPr>
        <w:t>′</w:t>
      </w:r>
      <w:r w:rsidRPr="00B60E3D">
        <w:t xml:space="preserve">)|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_L</w:t>
      </w:r>
      <w:proofErr w:type="spellEnd"/>
      <w:r w:rsidRPr="00B60E3D">
        <w:br/>
        <w:t xml:space="preserve">(5) hardware-consistent: </w:t>
      </w:r>
      <w:r w:rsidRPr="00B60E3D">
        <w:rPr>
          <w:rFonts w:ascii="Cambria Math" w:hAnsi="Cambria Math" w:cs="Cambria Math"/>
        </w:rPr>
        <w:t>∥</w:t>
      </w:r>
      <w:proofErr w:type="spellStart"/>
      <w:r w:rsidRPr="00B60E3D">
        <w:t>hw_load</w:t>
      </w:r>
      <w:proofErr w:type="spellEnd"/>
      <w:r w:rsidRPr="00B60E3D">
        <w:rPr>
          <w:rFonts w:ascii="Arial" w:hAnsi="Arial" w:cs="Arial"/>
        </w:rPr>
        <w:t>ᵢ</w:t>
      </w:r>
      <w:r w:rsidRPr="00B60E3D">
        <w:t xml:space="preserve">′ − </w:t>
      </w:r>
      <w:proofErr w:type="spellStart"/>
      <w:r w:rsidRPr="00B60E3D">
        <w:t>hw_load</w:t>
      </w:r>
      <w:proofErr w:type="spellEnd"/>
      <w:r w:rsidRPr="00B60E3D">
        <w:rPr>
          <w:rFonts w:ascii="Arial" w:hAnsi="Arial" w:cs="Arial"/>
        </w:rPr>
        <w:t>ⱼ</w:t>
      </w:r>
      <w:r w:rsidRPr="00B60E3D">
        <w:rPr>
          <w:rFonts w:ascii="Aptos" w:hAnsi="Aptos" w:cs="Aptos"/>
        </w:rPr>
        <w:t>′</w:t>
      </w:r>
      <w:r w:rsidRPr="00B60E3D">
        <w:rPr>
          <w:rFonts w:ascii="Cambria Math" w:hAnsi="Cambria Math" w:cs="Cambria Math"/>
        </w:rPr>
        <w:t>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_hw</w:t>
      </w:r>
      <w:proofErr w:type="spellEnd"/>
      <w:r w:rsidRPr="00B60E3D">
        <w:br/>
        <w:t>(6) budget mergeable and invertible</w:t>
      </w:r>
      <w:r w:rsidRPr="00B60E3D">
        <w:br/>
        <w:t xml:space="preserve">(7) lineage consistent: </w:t>
      </w:r>
      <w:r w:rsidRPr="00B60E3D">
        <w:rPr>
          <w:rFonts w:ascii="Aptos" w:hAnsi="Aptos" w:cs="Aptos"/>
        </w:rPr>
        <w:t>λ</w:t>
      </w:r>
      <w:r w:rsidRPr="00B60E3D">
        <w:rPr>
          <w:rFonts w:ascii="Arial" w:hAnsi="Arial" w:cs="Arial"/>
        </w:rPr>
        <w:t>ᵢ</w:t>
      </w:r>
      <w:r w:rsidRPr="00B60E3D">
        <w:t xml:space="preserve">′ </w:t>
      </w:r>
      <w:r w:rsidRPr="00B60E3D">
        <w:rPr>
          <w:rFonts w:ascii="Cambria Math" w:hAnsi="Cambria Math" w:cs="Cambria Math"/>
        </w:rPr>
        <w:t>⊕</w:t>
      </w:r>
      <w:r w:rsidRPr="00B60E3D">
        <w:t xml:space="preserve"> </w:t>
      </w:r>
      <w:r w:rsidRPr="00B60E3D">
        <w:rPr>
          <w:rFonts w:ascii="Aptos" w:hAnsi="Aptos" w:cs="Aptos"/>
        </w:rPr>
        <w:t>λ</w:t>
      </w:r>
      <w:r w:rsidRPr="00B60E3D">
        <w:rPr>
          <w:rFonts w:ascii="Arial" w:hAnsi="Arial" w:cs="Arial"/>
        </w:rPr>
        <w:t>ⱼ</w:t>
      </w:r>
      <w:r w:rsidRPr="00B60E3D">
        <w:rPr>
          <w:rFonts w:ascii="Aptos" w:hAnsi="Aptos" w:cs="Aptos"/>
        </w:rPr>
        <w:t>′</w:t>
      </w:r>
      <w:r w:rsidRPr="00B60E3D">
        <w:t xml:space="preserve"> must exist</w:t>
      </w:r>
      <w:r w:rsidRPr="00B60E3D">
        <w:br/>
        <w:t>(8) scheduler coherence maintained: Q</w:t>
      </w:r>
      <w:r w:rsidRPr="00B60E3D">
        <w:rPr>
          <w:rFonts w:ascii="Arial" w:hAnsi="Arial" w:cs="Arial"/>
        </w:rPr>
        <w:t>ᵢ</w:t>
      </w:r>
      <w:r w:rsidRPr="00B60E3D">
        <w:t>′ ≈ Q</w:t>
      </w:r>
      <w:r w:rsidRPr="00B60E3D">
        <w:rPr>
          <w:rFonts w:ascii="Arial" w:hAnsi="Arial" w:cs="Arial"/>
        </w:rPr>
        <w:t>ⱼ</w:t>
      </w:r>
      <w:r w:rsidRPr="00B60E3D">
        <w:rPr>
          <w:rFonts w:ascii="Aptos" w:hAnsi="Aptos" w:cs="Aptos"/>
        </w:rPr>
        <w:t>′</w:t>
      </w:r>
      <w:r w:rsidRPr="00B60E3D">
        <w:br/>
        <w:t>(9) modal-regime signatures identical</w:t>
      </w:r>
    </w:p>
    <w:p w14:paraId="502F06F6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Λ_F ensures no node deviates from global constraints.</w:t>
      </w:r>
    </w:p>
    <w:p w14:paraId="372AE8CE" w14:textId="3105B545" w:rsidR="00B60E3D" w:rsidRPr="00B60E3D" w:rsidRDefault="00B60E3D" w:rsidP="00DD194A">
      <w:pPr>
        <w:spacing w:before="100" w:beforeAutospacing="1" w:after="100" w:afterAutospacing="1"/>
      </w:pPr>
    </w:p>
    <w:p w14:paraId="0431EDB9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>5.9.4 — Federated Covariance Tensor Σ_F and Cross-Node Stability Geometry</w:t>
      </w:r>
      <w:r w:rsidRPr="00B60E3D">
        <w:br/>
        <w:t xml:space="preserve">Σ_F </w:t>
      </w:r>
      <w:r w:rsidRPr="00B60E3D">
        <w:rPr>
          <w:rFonts w:ascii="Cambria Math" w:hAnsi="Cambria Math" w:cs="Cambria Math"/>
        </w:rPr>
        <w:t>∈</w:t>
      </w:r>
      <w:r w:rsidRPr="00B60E3D">
        <w:t xml:space="preserve"> </w:t>
      </w:r>
      <w:r w:rsidRPr="00B60E3D">
        <w:rPr>
          <w:rFonts w:ascii="Cambria Math" w:hAnsi="Cambria Math" w:cs="Cambria Math"/>
        </w:rPr>
        <w:t>ℝ</w:t>
      </w:r>
      <w:r w:rsidRPr="00B60E3D">
        <w:t>^{</w:t>
      </w:r>
      <w:proofErr w:type="spellStart"/>
      <w:r w:rsidRPr="00B60E3D">
        <w:t>N</w:t>
      </w:r>
      <w:r w:rsidRPr="00B60E3D">
        <w:rPr>
          <w:rFonts w:ascii="Aptos" w:hAnsi="Aptos" w:cs="Aptos"/>
        </w:rPr>
        <w:t>×</w:t>
      </w:r>
      <w:r w:rsidRPr="00B60E3D">
        <w:t>N</w:t>
      </w:r>
      <w:r w:rsidRPr="00B60E3D">
        <w:rPr>
          <w:rFonts w:ascii="Aptos" w:hAnsi="Aptos" w:cs="Aptos"/>
        </w:rPr>
        <w:t>×</w:t>
      </w:r>
      <w:r w:rsidRPr="00B60E3D">
        <w:t>d</w:t>
      </w:r>
      <w:proofErr w:type="spellEnd"/>
      <w:r w:rsidRPr="00B60E3D">
        <w:t>} is defined as:</w:t>
      </w:r>
    </w:p>
    <w:p w14:paraId="0A797F3E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Σ_F(</w:t>
      </w:r>
      <w:proofErr w:type="spellStart"/>
      <w:proofErr w:type="gramStart"/>
      <w:r w:rsidRPr="00B60E3D">
        <w:t>i,j</w:t>
      </w:r>
      <w:proofErr w:type="spellEnd"/>
      <w:proofErr w:type="gramEnd"/>
      <w:r w:rsidRPr="00B60E3D">
        <w:t xml:space="preserve">) = </w:t>
      </w:r>
      <w:proofErr w:type="spellStart"/>
      <w:proofErr w:type="gramStart"/>
      <w:r w:rsidRPr="00B60E3D">
        <w:t>Cov</w:t>
      </w:r>
      <w:proofErr w:type="spellEnd"/>
      <w:r w:rsidRPr="00B60E3D">
        <w:t>(</w:t>
      </w:r>
      <w:proofErr w:type="gramEnd"/>
      <w:r w:rsidRPr="00B60E3D">
        <w:t>x</w:t>
      </w:r>
      <w:r w:rsidRPr="00B60E3D">
        <w:rPr>
          <w:rFonts w:ascii="Arial" w:hAnsi="Arial" w:cs="Arial"/>
        </w:rPr>
        <w:t>ᵢ</w:t>
      </w:r>
      <w:r w:rsidRPr="00B60E3D">
        <w:t>, x</w:t>
      </w:r>
      <w:r w:rsidRPr="00B60E3D">
        <w:rPr>
          <w:rFonts w:ascii="Arial" w:hAnsi="Arial" w:cs="Arial"/>
        </w:rPr>
        <w:t>ⱼ</w:t>
      </w:r>
      <w:r w:rsidRPr="00B60E3D">
        <w:t>)</w:t>
      </w:r>
    </w:p>
    <w:p w14:paraId="7213275E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capturing correlation structure of:</w:t>
      </w:r>
    </w:p>
    <w:p w14:paraId="63DA23AD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• compute magnitude</w:t>
      </w:r>
      <w:r w:rsidRPr="00B60E3D">
        <w:br/>
        <w:t>• envelope deformation</w:t>
      </w:r>
      <w:r w:rsidRPr="00B60E3D">
        <w:br/>
        <w:t>• drift vectors</w:t>
      </w:r>
      <w:r w:rsidRPr="00B60E3D">
        <w:br/>
        <w:t>• curvature tensors</w:t>
      </w:r>
      <w:r w:rsidRPr="00B60E3D">
        <w:br/>
        <w:t>• thermal and latency fields</w:t>
      </w:r>
      <w:r w:rsidRPr="00B60E3D">
        <w:br/>
        <w:t>• allocation and scheduling vectors</w:t>
      </w:r>
      <w:r w:rsidRPr="00B60E3D">
        <w:br/>
        <w:t>• hardware load</w:t>
      </w:r>
      <w:r w:rsidRPr="00B60E3D">
        <w:br/>
        <w:t>• lineage gradients</w:t>
      </w:r>
    </w:p>
    <w:p w14:paraId="42979EA8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Federated stability invariants:</w:t>
      </w:r>
    </w:p>
    <w:p w14:paraId="4DAE61B5" w14:textId="77777777" w:rsidR="00B60E3D" w:rsidRPr="00B60E3D" w:rsidRDefault="00B60E3D" w:rsidP="00DD194A">
      <w:pPr>
        <w:numPr>
          <w:ilvl w:val="0"/>
          <w:numId w:val="106"/>
        </w:numPr>
        <w:spacing w:before="100" w:beforeAutospacing="1" w:after="100" w:afterAutospacing="1"/>
      </w:pPr>
      <w:r w:rsidRPr="00B60E3D">
        <w:rPr>
          <w:rFonts w:ascii="Cambria Math" w:hAnsi="Cambria Math" w:cs="Cambria Math"/>
        </w:rPr>
        <w:t>∥</w:t>
      </w:r>
      <w:r w:rsidRPr="00B60E3D">
        <w:rPr>
          <w:rFonts w:ascii="Aptos" w:hAnsi="Aptos" w:cs="Aptos"/>
        </w:rPr>
        <w:t>Σ</w:t>
      </w:r>
      <w:r w:rsidRPr="00B60E3D">
        <w:t>_F</w:t>
      </w:r>
      <w:r w:rsidRPr="00B60E3D">
        <w:rPr>
          <w:rFonts w:ascii="Cambria Math" w:hAnsi="Cambria Math" w:cs="Cambria Math"/>
        </w:rPr>
        <w:t>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Σ</w:t>
      </w:r>
      <w:r w:rsidRPr="00B60E3D">
        <w:t>_Fmax</w:t>
      </w:r>
      <w:proofErr w:type="spellEnd"/>
    </w:p>
    <w:p w14:paraId="35E72BF4" w14:textId="77777777" w:rsidR="00B60E3D" w:rsidRPr="00B60E3D" w:rsidRDefault="00B60E3D" w:rsidP="00DD194A">
      <w:pPr>
        <w:numPr>
          <w:ilvl w:val="0"/>
          <w:numId w:val="106"/>
        </w:numPr>
        <w:spacing w:before="100" w:beforeAutospacing="1" w:after="100" w:afterAutospacing="1"/>
      </w:pPr>
      <w:r w:rsidRPr="00B60E3D">
        <w:t xml:space="preserve">covariance decay over drift: </w:t>
      </w:r>
      <w:proofErr w:type="spellStart"/>
      <w:r w:rsidRPr="00B60E3D">
        <w:t>dΣ_F</w:t>
      </w:r>
      <w:proofErr w:type="spellEnd"/>
      <w:r w:rsidRPr="00B60E3D">
        <w:t>/dt ≤ 0 when divergence increases</w:t>
      </w:r>
    </w:p>
    <w:p w14:paraId="008E0942" w14:textId="77777777" w:rsidR="00B60E3D" w:rsidRPr="00B60E3D" w:rsidRDefault="00B60E3D" w:rsidP="00DD194A">
      <w:pPr>
        <w:numPr>
          <w:ilvl w:val="0"/>
          <w:numId w:val="106"/>
        </w:numPr>
        <w:spacing w:before="100" w:beforeAutospacing="1" w:after="100" w:afterAutospacing="1"/>
      </w:pPr>
      <w:r w:rsidRPr="00B60E3D">
        <w:t xml:space="preserve">positive-semidefinite requirement: Σ_F </w:t>
      </w:r>
      <w:r w:rsidRPr="00B60E3D">
        <w:rPr>
          <w:rFonts w:ascii="Cambria Math" w:hAnsi="Cambria Math" w:cs="Cambria Math"/>
        </w:rPr>
        <w:t>≽</w:t>
      </w:r>
      <w:r w:rsidRPr="00B60E3D">
        <w:t xml:space="preserve"> 0</w:t>
      </w:r>
    </w:p>
    <w:p w14:paraId="6405E5BE" w14:textId="77777777" w:rsidR="00B60E3D" w:rsidRPr="00B60E3D" w:rsidRDefault="00B60E3D" w:rsidP="00DD194A">
      <w:pPr>
        <w:numPr>
          <w:ilvl w:val="0"/>
          <w:numId w:val="106"/>
        </w:numPr>
        <w:spacing w:before="100" w:beforeAutospacing="1" w:after="100" w:afterAutospacing="1"/>
      </w:pPr>
      <w:r w:rsidRPr="00B60E3D">
        <w:t>cross-node correlation stabilization enforced via Ψ_F</w:t>
      </w:r>
    </w:p>
    <w:p w14:paraId="514B8FC7" w14:textId="77777777" w:rsidR="00B60E3D" w:rsidRPr="00B60E3D" w:rsidRDefault="00B60E3D" w:rsidP="00DD194A">
      <w:pPr>
        <w:numPr>
          <w:ilvl w:val="0"/>
          <w:numId w:val="106"/>
        </w:numPr>
        <w:spacing w:before="100" w:beforeAutospacing="1" w:after="100" w:afterAutospacing="1"/>
      </w:pPr>
      <w:r w:rsidRPr="00B60E3D">
        <w:t>modal-regime-specific covariance shaping</w:t>
      </w:r>
    </w:p>
    <w:p w14:paraId="5AD79DDB" w14:textId="77777777" w:rsidR="00B60E3D" w:rsidRPr="00B60E3D" w:rsidRDefault="00B60E3D" w:rsidP="00DD194A">
      <w:pPr>
        <w:numPr>
          <w:ilvl w:val="0"/>
          <w:numId w:val="106"/>
        </w:numPr>
        <w:spacing w:before="100" w:beforeAutospacing="1" w:after="100" w:afterAutospacing="1"/>
      </w:pPr>
      <w:r w:rsidRPr="00B60E3D">
        <w:t>Σ_F must align with federated curvature constraints</w:t>
      </w:r>
    </w:p>
    <w:p w14:paraId="1CCFCF39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Σ_F prevents divergence and instability across distributed nodes.</w:t>
      </w:r>
    </w:p>
    <w:p w14:paraId="6B4D906D" w14:textId="10EB6170" w:rsidR="00B60E3D" w:rsidRPr="00B60E3D" w:rsidRDefault="00B60E3D" w:rsidP="00DD194A">
      <w:pPr>
        <w:spacing w:before="100" w:beforeAutospacing="1" w:after="100" w:afterAutospacing="1"/>
      </w:pPr>
    </w:p>
    <w:p w14:paraId="19AA93D2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lastRenderedPageBreak/>
        <w:t xml:space="preserve">5.9.5 — Federated Drift Tensor </w:t>
      </w:r>
      <w:r w:rsidRPr="00B60E3D">
        <w:rPr>
          <w:rFonts w:ascii="Cambria Math" w:hAnsi="Cambria Math" w:cs="Cambria Math"/>
          <w:b/>
          <w:bCs/>
        </w:rPr>
        <w:t>∇</w:t>
      </w:r>
      <w:r w:rsidRPr="00B60E3D">
        <w:rPr>
          <w:b/>
          <w:bCs/>
        </w:rPr>
        <w:t>_F and Distributed Envelope Convergence</w:t>
      </w:r>
      <w:r w:rsidRPr="00B60E3D">
        <w:br/>
        <w:t>Federated drift is:</w:t>
      </w:r>
    </w:p>
    <w:p w14:paraId="3FF59A42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rFonts w:ascii="Cambria Math" w:hAnsi="Cambria Math" w:cs="Cambria Math"/>
        </w:rPr>
        <w:t>∇</w:t>
      </w:r>
      <w:r w:rsidRPr="00B60E3D">
        <w:t>_F = (</w:t>
      </w:r>
      <w:r w:rsidRPr="00B60E3D">
        <w:rPr>
          <w:rFonts w:ascii="Cambria Math" w:hAnsi="Cambria Math" w:cs="Cambria Math"/>
        </w:rPr>
        <w:t>∇𝓚</w:t>
      </w:r>
      <w:r w:rsidRPr="00B60E3D">
        <w:t>(x₁</w:t>
      </w:r>
      <w:proofErr w:type="gramStart"/>
      <w:r w:rsidRPr="00B60E3D">
        <w:t>),…</w:t>
      </w:r>
      <w:proofErr w:type="gramEnd"/>
      <w:r w:rsidRPr="00B60E3D">
        <w:t>,</w:t>
      </w:r>
      <w:r w:rsidRPr="00B60E3D">
        <w:rPr>
          <w:rFonts w:ascii="Cambria Math" w:hAnsi="Cambria Math" w:cs="Cambria Math"/>
        </w:rPr>
        <w:t>∇𝓚</w:t>
      </w:r>
      <w:r w:rsidRPr="00B60E3D">
        <w:t>(</w:t>
      </w:r>
      <w:proofErr w:type="spellStart"/>
      <w:r w:rsidRPr="00B60E3D">
        <w:t>x_N</w:t>
      </w:r>
      <w:proofErr w:type="spellEnd"/>
      <w:r w:rsidRPr="00B60E3D">
        <w:t>))</w:t>
      </w:r>
    </w:p>
    <w:p w14:paraId="4C2BADF1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with drift-coherence invariants:</w:t>
      </w:r>
    </w:p>
    <w:p w14:paraId="42BCD9D5" w14:textId="77777777" w:rsidR="00B60E3D" w:rsidRPr="00B60E3D" w:rsidRDefault="00B60E3D" w:rsidP="00DD194A">
      <w:pPr>
        <w:numPr>
          <w:ilvl w:val="0"/>
          <w:numId w:val="107"/>
        </w:numPr>
        <w:spacing w:before="100" w:beforeAutospacing="1" w:after="100" w:afterAutospacing="1"/>
      </w:pPr>
      <w:r w:rsidRPr="00B60E3D">
        <w:rPr>
          <w:rFonts w:ascii="Cambria Math" w:hAnsi="Cambria Math" w:cs="Cambria Math"/>
        </w:rPr>
        <w:t>∥∇𝓚</w:t>
      </w:r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) − </w:t>
      </w:r>
      <w:r w:rsidRPr="00B60E3D">
        <w:rPr>
          <w:rFonts w:ascii="Cambria Math" w:hAnsi="Cambria Math" w:cs="Cambria Math"/>
        </w:rPr>
        <w:t>∇𝓚</w:t>
      </w:r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>)</w:t>
      </w:r>
      <w:r w:rsidRPr="00B60E3D">
        <w:rPr>
          <w:rFonts w:ascii="Cambria Math" w:hAnsi="Cambria Math" w:cs="Cambria Math"/>
        </w:rPr>
        <w:t>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_drift</w:t>
      </w:r>
      <w:proofErr w:type="spellEnd"/>
    </w:p>
    <w:p w14:paraId="61FD8DB4" w14:textId="77777777" w:rsidR="00B60E3D" w:rsidRPr="00B60E3D" w:rsidRDefault="00B60E3D" w:rsidP="00DD194A">
      <w:pPr>
        <w:numPr>
          <w:ilvl w:val="0"/>
          <w:numId w:val="107"/>
        </w:numPr>
        <w:spacing w:before="100" w:beforeAutospacing="1" w:after="100" w:afterAutospacing="1"/>
      </w:pPr>
      <w:r w:rsidRPr="00B60E3D">
        <w:t>drift contraction under federated harmonization:</w:t>
      </w:r>
      <w:r w:rsidRPr="00B60E3D">
        <w:br/>
      </w:r>
      <w:r w:rsidRPr="00B60E3D">
        <w:t> </w:t>
      </w:r>
      <w:r w:rsidRPr="00B60E3D">
        <w:rPr>
          <w:rFonts w:ascii="Cambria Math" w:hAnsi="Cambria Math" w:cs="Cambria Math"/>
        </w:rPr>
        <w:t>∇𝓚</w:t>
      </w:r>
      <w:r w:rsidRPr="00B60E3D">
        <w:t>′ = Ψ_F(</w:t>
      </w:r>
      <w:r w:rsidRPr="00B60E3D">
        <w:rPr>
          <w:rFonts w:ascii="Cambria Math" w:hAnsi="Cambria Math" w:cs="Cambria Math"/>
        </w:rPr>
        <w:t>∇𝓚</w:t>
      </w:r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>))</w:t>
      </w:r>
    </w:p>
    <w:p w14:paraId="57321D9D" w14:textId="77777777" w:rsidR="00B60E3D" w:rsidRPr="00B60E3D" w:rsidRDefault="00B60E3D" w:rsidP="00DD194A">
      <w:pPr>
        <w:numPr>
          <w:ilvl w:val="0"/>
          <w:numId w:val="107"/>
        </w:numPr>
        <w:spacing w:before="100" w:beforeAutospacing="1" w:after="100" w:afterAutospacing="1"/>
      </w:pPr>
      <w:r w:rsidRPr="00B60E3D">
        <w:t>no node may approach ∂</w:t>
      </w:r>
      <w:r w:rsidRPr="00B60E3D">
        <w:rPr>
          <w:rFonts w:ascii="Cambria Math" w:hAnsi="Cambria Math" w:cs="Cambria Math"/>
        </w:rPr>
        <w:t>𝓚</w:t>
      </w:r>
      <w:r w:rsidRPr="00B60E3D">
        <w:t xml:space="preserve"> independently</w:t>
      </w:r>
    </w:p>
    <w:p w14:paraId="38A6E71A" w14:textId="77777777" w:rsidR="00B60E3D" w:rsidRPr="00B60E3D" w:rsidRDefault="00B60E3D" w:rsidP="00DD194A">
      <w:pPr>
        <w:numPr>
          <w:ilvl w:val="0"/>
          <w:numId w:val="107"/>
        </w:numPr>
        <w:spacing w:before="100" w:beforeAutospacing="1" w:after="100" w:afterAutospacing="1"/>
      </w:pPr>
      <w:r w:rsidRPr="00B60E3D">
        <w:t>MCP-critical override ensures drift suppression for all nodes simultaneously</w:t>
      </w:r>
    </w:p>
    <w:p w14:paraId="75FCACD4" w14:textId="77777777" w:rsidR="00B60E3D" w:rsidRPr="00B60E3D" w:rsidRDefault="00B60E3D" w:rsidP="00DD194A">
      <w:pPr>
        <w:numPr>
          <w:ilvl w:val="0"/>
          <w:numId w:val="107"/>
        </w:numPr>
        <w:spacing w:before="100" w:beforeAutospacing="1" w:after="100" w:afterAutospacing="1"/>
      </w:pPr>
      <w:r w:rsidRPr="00B60E3D">
        <w:t>drift must remain aligned with modal-regime drift vectors</w:t>
      </w:r>
    </w:p>
    <w:p w14:paraId="797F3FCB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Federated drift ensures distributed envelope stability.</w:t>
      </w:r>
    </w:p>
    <w:p w14:paraId="21BF357A" w14:textId="31F4A1AE" w:rsidR="00B60E3D" w:rsidRPr="00B60E3D" w:rsidRDefault="00B60E3D" w:rsidP="00DD194A">
      <w:pPr>
        <w:spacing w:before="100" w:beforeAutospacing="1" w:after="100" w:afterAutospacing="1"/>
      </w:pPr>
    </w:p>
    <w:p w14:paraId="3F733DFF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>5.9.6 — Federated Thermal-Latency Tensor TL_F and Stability Coupling</w:t>
      </w:r>
      <w:r w:rsidRPr="00B60E3D">
        <w:br/>
        <w:t>The thermo-latency tensor:</w:t>
      </w:r>
    </w:p>
    <w:p w14:paraId="431E2DB6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TL_F = (</w:t>
      </w:r>
      <w:proofErr w:type="spellStart"/>
      <w:r w:rsidRPr="00B60E3D">
        <w:t>τ_T</w:t>
      </w:r>
      <w:proofErr w:type="spellEnd"/>
      <w:r w:rsidRPr="00B60E3D">
        <w:t xml:space="preserve">(x₁), </w:t>
      </w:r>
      <w:proofErr w:type="spellStart"/>
      <w:r w:rsidRPr="00B60E3D">
        <w:t>τ_</w:t>
      </w:r>
      <w:proofErr w:type="gramStart"/>
      <w:r w:rsidRPr="00B60E3D">
        <w:t>T</w:t>
      </w:r>
      <w:proofErr w:type="spellEnd"/>
      <w:r w:rsidRPr="00B60E3D">
        <w:t>(</w:t>
      </w:r>
      <w:proofErr w:type="gramEnd"/>
      <w:r w:rsidRPr="00B60E3D">
        <w:t>x₂</w:t>
      </w:r>
      <w:proofErr w:type="gramStart"/>
      <w:r w:rsidRPr="00B60E3D">
        <w:t>),…</w:t>
      </w:r>
      <w:proofErr w:type="gramEnd"/>
      <w:r w:rsidRPr="00B60E3D">
        <w:t xml:space="preserve">, </w:t>
      </w:r>
      <w:proofErr w:type="spellStart"/>
      <w:r w:rsidRPr="00B60E3D">
        <w:t>τ_T</w:t>
      </w:r>
      <w:proofErr w:type="spellEnd"/>
      <w:r w:rsidRPr="00B60E3D">
        <w:t>(</w:t>
      </w:r>
      <w:proofErr w:type="spellStart"/>
      <w:r w:rsidRPr="00B60E3D">
        <w:t>x_N</w:t>
      </w:r>
      <w:proofErr w:type="spellEnd"/>
      <w:r w:rsidRPr="00B60E3D">
        <w:t xml:space="preserve">); </w:t>
      </w:r>
      <w:proofErr w:type="spellStart"/>
      <w:r w:rsidRPr="00B60E3D">
        <w:t>τ_L</w:t>
      </w:r>
      <w:proofErr w:type="spellEnd"/>
      <w:r w:rsidRPr="00B60E3D">
        <w:t xml:space="preserve">(x₁), </w:t>
      </w:r>
      <w:proofErr w:type="spellStart"/>
      <w:r w:rsidRPr="00B60E3D">
        <w:t>τ_</w:t>
      </w:r>
      <w:proofErr w:type="gramStart"/>
      <w:r w:rsidRPr="00B60E3D">
        <w:t>L</w:t>
      </w:r>
      <w:proofErr w:type="spellEnd"/>
      <w:r w:rsidRPr="00B60E3D">
        <w:t>(</w:t>
      </w:r>
      <w:proofErr w:type="gramEnd"/>
      <w:r w:rsidRPr="00B60E3D">
        <w:t>x₂</w:t>
      </w:r>
      <w:proofErr w:type="gramStart"/>
      <w:r w:rsidRPr="00B60E3D">
        <w:t>),…</w:t>
      </w:r>
      <w:proofErr w:type="gramEnd"/>
      <w:r w:rsidRPr="00B60E3D">
        <w:t xml:space="preserve">, </w:t>
      </w:r>
      <w:proofErr w:type="spellStart"/>
      <w:r w:rsidRPr="00B60E3D">
        <w:t>τ_L</w:t>
      </w:r>
      <w:proofErr w:type="spellEnd"/>
      <w:r w:rsidRPr="00B60E3D">
        <w:t>(</w:t>
      </w:r>
      <w:proofErr w:type="spellStart"/>
      <w:r w:rsidRPr="00B60E3D">
        <w:t>x_N</w:t>
      </w:r>
      <w:proofErr w:type="spellEnd"/>
      <w:r w:rsidRPr="00B60E3D">
        <w:t>))</w:t>
      </w:r>
    </w:p>
    <w:p w14:paraId="77CC834B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must satisfy:</w:t>
      </w:r>
    </w:p>
    <w:p w14:paraId="7BD5CED3" w14:textId="77777777" w:rsidR="00B60E3D" w:rsidRPr="00B60E3D" w:rsidRDefault="00B60E3D" w:rsidP="00DD194A">
      <w:pPr>
        <w:numPr>
          <w:ilvl w:val="0"/>
          <w:numId w:val="108"/>
        </w:numPr>
        <w:spacing w:before="100" w:beforeAutospacing="1" w:after="100" w:afterAutospacing="1"/>
      </w:pPr>
      <w:r w:rsidRPr="00B60E3D">
        <w:t>|</w:t>
      </w:r>
      <w:proofErr w:type="spellStart"/>
      <w:r w:rsidRPr="00B60E3D">
        <w:t>τ_T</w:t>
      </w:r>
      <w:proofErr w:type="spellEnd"/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) − </w:t>
      </w:r>
      <w:proofErr w:type="spellStart"/>
      <w:r w:rsidRPr="00B60E3D">
        <w:t>τ_T</w:t>
      </w:r>
      <w:proofErr w:type="spellEnd"/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 xml:space="preserve">)|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_T</w:t>
      </w:r>
      <w:proofErr w:type="spellEnd"/>
    </w:p>
    <w:p w14:paraId="546C7B26" w14:textId="77777777" w:rsidR="00B60E3D" w:rsidRPr="00B60E3D" w:rsidRDefault="00B60E3D" w:rsidP="00DD194A">
      <w:pPr>
        <w:numPr>
          <w:ilvl w:val="0"/>
          <w:numId w:val="108"/>
        </w:numPr>
        <w:spacing w:before="100" w:beforeAutospacing="1" w:after="100" w:afterAutospacing="1"/>
      </w:pPr>
      <w:r w:rsidRPr="00B60E3D">
        <w:t>|</w:t>
      </w:r>
      <w:proofErr w:type="spellStart"/>
      <w:r w:rsidRPr="00B60E3D">
        <w:t>τ_L</w:t>
      </w:r>
      <w:proofErr w:type="spellEnd"/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) − </w:t>
      </w:r>
      <w:proofErr w:type="spellStart"/>
      <w:r w:rsidRPr="00B60E3D">
        <w:t>τ_L</w:t>
      </w:r>
      <w:proofErr w:type="spellEnd"/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 xml:space="preserve">)|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_L</w:t>
      </w:r>
      <w:proofErr w:type="spellEnd"/>
    </w:p>
    <w:p w14:paraId="60BD3C71" w14:textId="77777777" w:rsidR="00B60E3D" w:rsidRPr="00B60E3D" w:rsidRDefault="00B60E3D" w:rsidP="00DD194A">
      <w:pPr>
        <w:numPr>
          <w:ilvl w:val="0"/>
          <w:numId w:val="108"/>
        </w:numPr>
        <w:spacing w:before="100" w:beforeAutospacing="1" w:after="100" w:afterAutospacing="1"/>
      </w:pPr>
      <w:r w:rsidRPr="00B60E3D">
        <w:rPr>
          <w:rFonts w:ascii="Cambria Math" w:hAnsi="Cambria Math" w:cs="Cambria Math"/>
        </w:rPr>
        <w:t>∥</w:t>
      </w:r>
      <w:proofErr w:type="spellStart"/>
      <w:r w:rsidRPr="00B60E3D">
        <w:rPr>
          <w:rFonts w:ascii="Aptos" w:hAnsi="Aptos" w:cs="Aptos"/>
        </w:rPr>
        <w:t>ψ</w:t>
      </w:r>
      <w:r w:rsidRPr="00B60E3D">
        <w:t>_T</w:t>
      </w:r>
      <w:proofErr w:type="spellEnd"/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) − </w:t>
      </w:r>
      <w:proofErr w:type="spellStart"/>
      <w:r w:rsidRPr="00B60E3D">
        <w:t>ψ_T</w:t>
      </w:r>
      <w:proofErr w:type="spellEnd"/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>)</w:t>
      </w:r>
      <w:r w:rsidRPr="00B60E3D">
        <w:rPr>
          <w:rFonts w:ascii="Cambria Math" w:hAnsi="Cambria Math" w:cs="Cambria Math"/>
        </w:rPr>
        <w:t>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_Tgrad</w:t>
      </w:r>
      <w:proofErr w:type="spellEnd"/>
    </w:p>
    <w:p w14:paraId="56C49A82" w14:textId="77777777" w:rsidR="00B60E3D" w:rsidRPr="00B60E3D" w:rsidRDefault="00B60E3D" w:rsidP="00DD194A">
      <w:pPr>
        <w:numPr>
          <w:ilvl w:val="0"/>
          <w:numId w:val="108"/>
        </w:numPr>
        <w:spacing w:before="100" w:beforeAutospacing="1" w:after="100" w:afterAutospacing="1"/>
      </w:pPr>
      <w:r w:rsidRPr="00B60E3D">
        <w:rPr>
          <w:rFonts w:ascii="Cambria Math" w:hAnsi="Cambria Math" w:cs="Cambria Math"/>
        </w:rPr>
        <w:t>∥</w:t>
      </w:r>
      <w:proofErr w:type="spellStart"/>
      <w:r w:rsidRPr="00B60E3D">
        <w:rPr>
          <w:rFonts w:ascii="Aptos" w:hAnsi="Aptos" w:cs="Aptos"/>
        </w:rPr>
        <w:t>ψ</w:t>
      </w:r>
      <w:r w:rsidRPr="00B60E3D">
        <w:t>_L</w:t>
      </w:r>
      <w:proofErr w:type="spellEnd"/>
      <w:r w:rsidRPr="00B60E3D">
        <w:t>(x</w:t>
      </w:r>
      <w:r w:rsidRPr="00B60E3D">
        <w:rPr>
          <w:rFonts w:ascii="Arial" w:hAnsi="Arial" w:cs="Arial"/>
        </w:rPr>
        <w:t>ᵢ</w:t>
      </w:r>
      <w:r w:rsidRPr="00B60E3D">
        <w:t xml:space="preserve">) − </w:t>
      </w:r>
      <w:proofErr w:type="spellStart"/>
      <w:r w:rsidRPr="00B60E3D">
        <w:t>ψ_L</w:t>
      </w:r>
      <w:proofErr w:type="spellEnd"/>
      <w:r w:rsidRPr="00B60E3D">
        <w:t>(x</w:t>
      </w:r>
      <w:r w:rsidRPr="00B60E3D">
        <w:rPr>
          <w:rFonts w:ascii="Arial" w:hAnsi="Arial" w:cs="Arial"/>
        </w:rPr>
        <w:t>ⱼ</w:t>
      </w:r>
      <w:r w:rsidRPr="00B60E3D">
        <w:t>)</w:t>
      </w:r>
      <w:r w:rsidRPr="00B60E3D">
        <w:rPr>
          <w:rFonts w:ascii="Cambria Math" w:hAnsi="Cambria Math" w:cs="Cambria Math"/>
        </w:rPr>
        <w:t>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_Lgrad</w:t>
      </w:r>
      <w:proofErr w:type="spellEnd"/>
    </w:p>
    <w:p w14:paraId="4F6856CD" w14:textId="77777777" w:rsidR="00B60E3D" w:rsidRPr="00B60E3D" w:rsidRDefault="00B60E3D" w:rsidP="00DD194A">
      <w:pPr>
        <w:numPr>
          <w:ilvl w:val="0"/>
          <w:numId w:val="108"/>
        </w:numPr>
        <w:spacing w:before="100" w:beforeAutospacing="1" w:after="100" w:afterAutospacing="1"/>
      </w:pPr>
      <w:r w:rsidRPr="00B60E3D">
        <w:t>federated dissipation coherence maintained</w:t>
      </w:r>
    </w:p>
    <w:p w14:paraId="70D6CDB0" w14:textId="77777777" w:rsidR="00B60E3D" w:rsidRPr="00B60E3D" w:rsidRDefault="00B60E3D" w:rsidP="00DD194A">
      <w:pPr>
        <w:numPr>
          <w:ilvl w:val="0"/>
          <w:numId w:val="108"/>
        </w:numPr>
        <w:spacing w:before="100" w:beforeAutospacing="1" w:after="100" w:afterAutospacing="1"/>
      </w:pPr>
      <w:r w:rsidRPr="00B60E3D">
        <w:t>global modal-regime alignment: Π_R(x</w:t>
      </w:r>
      <w:r w:rsidRPr="00B60E3D">
        <w:rPr>
          <w:rFonts w:ascii="Arial" w:hAnsi="Arial" w:cs="Arial"/>
        </w:rPr>
        <w:t>ᵢ</w:t>
      </w:r>
      <w:r w:rsidRPr="00B60E3D">
        <w:t>)=Π_R(x</w:t>
      </w:r>
      <w:r w:rsidRPr="00B60E3D">
        <w:rPr>
          <w:rFonts w:ascii="Arial" w:hAnsi="Arial" w:cs="Arial"/>
        </w:rPr>
        <w:t>ⱼ</w:t>
      </w:r>
      <w:r w:rsidRPr="00B60E3D">
        <w:t>)</w:t>
      </w:r>
    </w:p>
    <w:p w14:paraId="7B9DC342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Ensures thermo-latency remains globally safe.</w:t>
      </w:r>
    </w:p>
    <w:p w14:paraId="6E58B196" w14:textId="0952362A" w:rsidR="00B60E3D" w:rsidRPr="00B60E3D" w:rsidRDefault="00B60E3D" w:rsidP="00DD194A">
      <w:pPr>
        <w:spacing w:before="100" w:beforeAutospacing="1" w:after="100" w:afterAutospacing="1"/>
      </w:pPr>
    </w:p>
    <w:p w14:paraId="5BA1B603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 xml:space="preserve">5.9.7 — Federated Lineage Merge Operator </w:t>
      </w:r>
      <w:r w:rsidRPr="00B60E3D">
        <w:rPr>
          <w:rFonts w:ascii="Cambria Math" w:hAnsi="Cambria Math" w:cs="Cambria Math"/>
          <w:b/>
          <w:bCs/>
        </w:rPr>
        <w:t>⊕</w:t>
      </w:r>
      <w:r w:rsidRPr="00B60E3D">
        <w:rPr>
          <w:b/>
          <w:bCs/>
        </w:rPr>
        <w:t>_F and Global Historicity</w:t>
      </w:r>
      <w:r w:rsidRPr="00B60E3D">
        <w:br/>
        <w:t>Distributed coordination requires lineage merging:</w:t>
      </w:r>
    </w:p>
    <w:p w14:paraId="65D067EE" w14:textId="77777777" w:rsidR="00B60E3D" w:rsidRPr="00B60E3D" w:rsidRDefault="00B60E3D" w:rsidP="00DD194A">
      <w:pPr>
        <w:spacing w:before="100" w:beforeAutospacing="1" w:after="100" w:afterAutospacing="1"/>
      </w:pPr>
      <w:proofErr w:type="spellStart"/>
      <w:r w:rsidRPr="00B60E3D">
        <w:t>λ_F</w:t>
      </w:r>
      <w:proofErr w:type="spellEnd"/>
      <w:r w:rsidRPr="00B60E3D">
        <w:t xml:space="preserve"> = λ₁ </w:t>
      </w:r>
      <w:r w:rsidRPr="00B60E3D">
        <w:rPr>
          <w:rFonts w:ascii="Cambria Math" w:hAnsi="Cambria Math" w:cs="Cambria Math"/>
        </w:rPr>
        <w:t>⊕</w:t>
      </w:r>
      <w:r w:rsidRPr="00B60E3D">
        <w:t>_</w:t>
      </w:r>
      <w:r w:rsidRPr="00B60E3D">
        <w:rPr>
          <w:rFonts w:ascii="Aptos" w:hAnsi="Aptos" w:cs="Aptos"/>
        </w:rPr>
        <w:t>λ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λ</w:t>
      </w:r>
      <w:proofErr w:type="spellEnd"/>
      <w:r w:rsidRPr="00B60E3D">
        <w:rPr>
          <w:rFonts w:ascii="Aptos" w:hAnsi="Aptos" w:cs="Aptos"/>
        </w:rPr>
        <w:t>₂</w:t>
      </w:r>
      <w:r w:rsidRPr="00B60E3D">
        <w:t xml:space="preserve"> </w:t>
      </w:r>
      <w:r w:rsidRPr="00B60E3D">
        <w:rPr>
          <w:rFonts w:ascii="Cambria Math" w:hAnsi="Cambria Math" w:cs="Cambria Math"/>
        </w:rPr>
        <w:t>⊕</w:t>
      </w:r>
      <w:r w:rsidRPr="00B60E3D">
        <w:t>_</w:t>
      </w:r>
      <w:r w:rsidRPr="00B60E3D">
        <w:rPr>
          <w:rFonts w:ascii="Aptos" w:hAnsi="Aptos" w:cs="Aptos"/>
        </w:rPr>
        <w:t>λ</w:t>
      </w:r>
      <w:r w:rsidRPr="00B60E3D">
        <w:t xml:space="preserve"> </w:t>
      </w:r>
      <w:r w:rsidRPr="00B60E3D">
        <w:rPr>
          <w:rFonts w:ascii="Aptos" w:hAnsi="Aptos" w:cs="Aptos"/>
        </w:rPr>
        <w:t>…</w:t>
      </w:r>
      <w:r w:rsidRPr="00B60E3D">
        <w:t xml:space="preserve"> </w:t>
      </w:r>
      <w:r w:rsidRPr="00B60E3D">
        <w:rPr>
          <w:rFonts w:ascii="Cambria Math" w:hAnsi="Cambria Math" w:cs="Cambria Math"/>
        </w:rPr>
        <w:t>⊕</w:t>
      </w:r>
      <w:r w:rsidRPr="00B60E3D">
        <w:t>_</w:t>
      </w:r>
      <w:r w:rsidRPr="00B60E3D">
        <w:rPr>
          <w:rFonts w:ascii="Aptos" w:hAnsi="Aptos" w:cs="Aptos"/>
        </w:rPr>
        <w:t>λ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λ</w:t>
      </w:r>
      <w:r w:rsidRPr="00B60E3D">
        <w:t>_N</w:t>
      </w:r>
      <w:proofErr w:type="spellEnd"/>
    </w:p>
    <w:p w14:paraId="0730034F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lastRenderedPageBreak/>
        <w:t>subject to:</w:t>
      </w:r>
    </w:p>
    <w:p w14:paraId="57FBAC1D" w14:textId="77777777" w:rsidR="00B60E3D" w:rsidRPr="00B60E3D" w:rsidRDefault="00B60E3D" w:rsidP="00DD194A">
      <w:pPr>
        <w:numPr>
          <w:ilvl w:val="0"/>
          <w:numId w:val="109"/>
        </w:numPr>
        <w:spacing w:before="100" w:beforeAutospacing="1" w:after="100" w:afterAutospacing="1"/>
      </w:pPr>
      <w:r w:rsidRPr="00B60E3D">
        <w:t>global total ordering</w:t>
      </w:r>
    </w:p>
    <w:p w14:paraId="6D06BA23" w14:textId="77777777" w:rsidR="00B60E3D" w:rsidRPr="00B60E3D" w:rsidRDefault="00B60E3D" w:rsidP="00DD194A">
      <w:pPr>
        <w:numPr>
          <w:ilvl w:val="0"/>
          <w:numId w:val="109"/>
        </w:numPr>
        <w:spacing w:before="100" w:beforeAutospacing="1" w:after="100" w:afterAutospacing="1"/>
      </w:pPr>
      <w:r w:rsidRPr="00B60E3D">
        <w:t>invertibility preserved</w:t>
      </w:r>
    </w:p>
    <w:p w14:paraId="361FB63E" w14:textId="77777777" w:rsidR="00B60E3D" w:rsidRPr="00B60E3D" w:rsidRDefault="00B60E3D" w:rsidP="00DD194A">
      <w:pPr>
        <w:numPr>
          <w:ilvl w:val="0"/>
          <w:numId w:val="109"/>
        </w:numPr>
        <w:spacing w:before="100" w:beforeAutospacing="1" w:after="100" w:afterAutospacing="1"/>
      </w:pPr>
      <w:r w:rsidRPr="00B60E3D">
        <w:t>no fractured ancestry across nodes</w:t>
      </w:r>
    </w:p>
    <w:p w14:paraId="799F4728" w14:textId="77777777" w:rsidR="00B60E3D" w:rsidRPr="00B60E3D" w:rsidRDefault="00B60E3D" w:rsidP="00DD194A">
      <w:pPr>
        <w:numPr>
          <w:ilvl w:val="0"/>
          <w:numId w:val="109"/>
        </w:numPr>
        <w:spacing w:before="100" w:beforeAutospacing="1" w:after="100" w:afterAutospacing="1"/>
      </w:pPr>
      <w:r w:rsidRPr="00B60E3D">
        <w:t>drift, envelope, modal, hardware, and thermo-latency tensors merged uniquely</w:t>
      </w:r>
    </w:p>
    <w:p w14:paraId="6E79B32D" w14:textId="77777777" w:rsidR="00B60E3D" w:rsidRPr="00B60E3D" w:rsidRDefault="00B60E3D" w:rsidP="00DD194A">
      <w:pPr>
        <w:numPr>
          <w:ilvl w:val="0"/>
          <w:numId w:val="109"/>
        </w:numPr>
        <w:spacing w:before="100" w:beforeAutospacing="1" w:after="100" w:afterAutospacing="1"/>
      </w:pPr>
      <w:r w:rsidRPr="00B60E3D">
        <w:t>budgets merged without loss of historical fidelity</w:t>
      </w:r>
    </w:p>
    <w:p w14:paraId="4DDBCA0C" w14:textId="77777777" w:rsidR="00B60E3D" w:rsidRPr="00B60E3D" w:rsidRDefault="00B60E3D" w:rsidP="00DD194A">
      <w:pPr>
        <w:numPr>
          <w:ilvl w:val="0"/>
          <w:numId w:val="109"/>
        </w:numPr>
        <w:spacing w:before="100" w:beforeAutospacing="1" w:after="100" w:afterAutospacing="1"/>
      </w:pPr>
      <w:r w:rsidRPr="00B60E3D">
        <w:t>MCP-enforced checkpoints preserved</w:t>
      </w:r>
    </w:p>
    <w:p w14:paraId="03E2FC37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Federated lineage provides complete </w:t>
      </w:r>
      <w:proofErr w:type="spellStart"/>
      <w:r w:rsidRPr="00B60E3D">
        <w:t>reconstructability</w:t>
      </w:r>
      <w:proofErr w:type="spellEnd"/>
      <w:r w:rsidRPr="00B60E3D">
        <w:t xml:space="preserve"> of distributed compute history.</w:t>
      </w:r>
    </w:p>
    <w:p w14:paraId="35F272E4" w14:textId="2CD1D7D8" w:rsidR="00B60E3D" w:rsidRPr="00B60E3D" w:rsidRDefault="00B60E3D" w:rsidP="00DD194A">
      <w:pPr>
        <w:spacing w:before="100" w:beforeAutospacing="1" w:after="100" w:afterAutospacing="1"/>
      </w:pPr>
    </w:p>
    <w:p w14:paraId="312E7569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>5.9.8 — Federated Budget Preservation and Resource Synchronization</w:t>
      </w:r>
      <w:r w:rsidRPr="00B60E3D">
        <w:br/>
        <w:t>Let federated budget tensor be:</w:t>
      </w:r>
    </w:p>
    <w:p w14:paraId="5E5B1C27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rFonts w:ascii="Cambria Math" w:hAnsi="Cambria Math" w:cs="Cambria Math"/>
        </w:rPr>
        <w:t>𝓑</w:t>
      </w:r>
      <w:r w:rsidRPr="00B60E3D">
        <w:t>_F = (</w:t>
      </w:r>
      <w:r w:rsidRPr="00B60E3D">
        <w:rPr>
          <w:rFonts w:ascii="Cambria Math" w:hAnsi="Cambria Math" w:cs="Cambria Math"/>
        </w:rPr>
        <w:t>𝓑</w:t>
      </w:r>
      <w:r w:rsidRPr="00B60E3D">
        <w:t xml:space="preserve">₁, </w:t>
      </w:r>
      <w:r w:rsidRPr="00B60E3D">
        <w:rPr>
          <w:rFonts w:ascii="Cambria Math" w:hAnsi="Cambria Math" w:cs="Cambria Math"/>
        </w:rPr>
        <w:t>𝓑</w:t>
      </w:r>
      <w:proofErr w:type="gramStart"/>
      <w:r w:rsidRPr="00B60E3D">
        <w:t>₂,…</w:t>
      </w:r>
      <w:proofErr w:type="gramEnd"/>
      <w:r w:rsidRPr="00B60E3D">
        <w:t>,</w:t>
      </w:r>
      <w:r w:rsidRPr="00B60E3D">
        <w:rPr>
          <w:rFonts w:ascii="Cambria Math" w:hAnsi="Cambria Math" w:cs="Cambria Math"/>
        </w:rPr>
        <w:t>𝓑</w:t>
      </w:r>
      <w:r w:rsidRPr="00B60E3D">
        <w:t>_N)</w:t>
      </w:r>
    </w:p>
    <w:p w14:paraId="6853EA4B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Federated budget </w:t>
      </w:r>
      <w:proofErr w:type="gramStart"/>
      <w:r w:rsidRPr="00B60E3D">
        <w:t>invariants</w:t>
      </w:r>
      <w:proofErr w:type="gramEnd"/>
      <w:r w:rsidRPr="00B60E3D">
        <w:t>:</w:t>
      </w:r>
    </w:p>
    <w:p w14:paraId="76502F30" w14:textId="77777777" w:rsidR="00B60E3D" w:rsidRPr="00B60E3D" w:rsidRDefault="00B60E3D" w:rsidP="00DD194A">
      <w:pPr>
        <w:numPr>
          <w:ilvl w:val="0"/>
          <w:numId w:val="110"/>
        </w:numPr>
        <w:spacing w:before="100" w:beforeAutospacing="1" w:after="100" w:afterAutospacing="1"/>
      </w:pPr>
      <w:r w:rsidRPr="00B60E3D">
        <w:rPr>
          <w:rFonts w:ascii="Cambria Math" w:hAnsi="Cambria Math" w:cs="Cambria Math"/>
        </w:rPr>
        <w:t>∥𝓑</w:t>
      </w:r>
      <w:r w:rsidRPr="00B60E3D">
        <w:rPr>
          <w:rFonts w:ascii="Arial" w:hAnsi="Arial" w:cs="Arial"/>
        </w:rPr>
        <w:t>ᵢ</w:t>
      </w:r>
      <w:r w:rsidRPr="00B60E3D">
        <w:t xml:space="preserve"> − </w:t>
      </w:r>
      <w:r w:rsidRPr="00B60E3D">
        <w:rPr>
          <w:rFonts w:ascii="Cambria Math" w:hAnsi="Cambria Math" w:cs="Cambria Math"/>
        </w:rPr>
        <w:t>𝓑ⱼ∥</w:t>
      </w:r>
      <w:r w:rsidRPr="00B60E3D">
        <w:t xml:space="preserve"> </w:t>
      </w:r>
      <w:r w:rsidRPr="00B60E3D">
        <w:rPr>
          <w:rFonts w:ascii="Aptos" w:hAnsi="Aptos" w:cs="Aptos"/>
        </w:rPr>
        <w:t>≤</w:t>
      </w:r>
      <w:r w:rsidRPr="00B60E3D">
        <w:t xml:space="preserve"> </w:t>
      </w:r>
      <w:proofErr w:type="spellStart"/>
      <w:r w:rsidRPr="00B60E3D">
        <w:rPr>
          <w:rFonts w:ascii="Aptos" w:hAnsi="Aptos" w:cs="Aptos"/>
        </w:rPr>
        <w:t>ε</w:t>
      </w:r>
      <w:r w:rsidRPr="00B60E3D">
        <w:t>_B</w:t>
      </w:r>
      <w:proofErr w:type="spellEnd"/>
    </w:p>
    <w:p w14:paraId="7D2F2C82" w14:textId="77777777" w:rsidR="00B60E3D" w:rsidRPr="00B60E3D" w:rsidRDefault="00B60E3D" w:rsidP="00DD194A">
      <w:pPr>
        <w:numPr>
          <w:ilvl w:val="0"/>
          <w:numId w:val="110"/>
        </w:numPr>
        <w:spacing w:before="100" w:beforeAutospacing="1" w:after="100" w:afterAutospacing="1"/>
      </w:pPr>
      <w:r w:rsidRPr="00B60E3D">
        <w:t xml:space="preserve">budget-merge operator </w:t>
      </w:r>
      <w:proofErr w:type="spellStart"/>
      <w:r w:rsidRPr="00B60E3D">
        <w:t>Ω_B_fed</w:t>
      </w:r>
      <w:proofErr w:type="spellEnd"/>
      <w:r w:rsidRPr="00B60E3D">
        <w:t xml:space="preserve"> is invertible</w:t>
      </w:r>
    </w:p>
    <w:p w14:paraId="15CB82F9" w14:textId="77777777" w:rsidR="00B60E3D" w:rsidRPr="00B60E3D" w:rsidRDefault="00B60E3D" w:rsidP="00DD194A">
      <w:pPr>
        <w:numPr>
          <w:ilvl w:val="0"/>
          <w:numId w:val="110"/>
        </w:numPr>
        <w:spacing w:before="100" w:beforeAutospacing="1" w:after="100" w:afterAutospacing="1"/>
      </w:pPr>
      <w:r w:rsidRPr="00B60E3D">
        <w:t>modal-class budgets aligned</w:t>
      </w:r>
    </w:p>
    <w:p w14:paraId="3B6C34CB" w14:textId="77777777" w:rsidR="00B60E3D" w:rsidRPr="00B60E3D" w:rsidRDefault="00B60E3D" w:rsidP="00DD194A">
      <w:pPr>
        <w:numPr>
          <w:ilvl w:val="0"/>
          <w:numId w:val="110"/>
        </w:numPr>
        <w:spacing w:before="100" w:beforeAutospacing="1" w:after="100" w:afterAutospacing="1"/>
      </w:pPr>
      <w:r w:rsidRPr="00B60E3D">
        <w:t>federated hardware ceilings enforced uniformly</w:t>
      </w:r>
    </w:p>
    <w:p w14:paraId="41321B46" w14:textId="77777777" w:rsidR="00B60E3D" w:rsidRPr="00B60E3D" w:rsidRDefault="00B60E3D" w:rsidP="00DD194A">
      <w:pPr>
        <w:numPr>
          <w:ilvl w:val="0"/>
          <w:numId w:val="110"/>
        </w:numPr>
        <w:spacing w:before="100" w:beforeAutospacing="1" w:after="100" w:afterAutospacing="1"/>
      </w:pPr>
      <w:r w:rsidRPr="00B60E3D">
        <w:t>envelope deformation budgets bounded across nodes</w:t>
      </w:r>
    </w:p>
    <w:p w14:paraId="3A4D29DE" w14:textId="77777777" w:rsidR="00B60E3D" w:rsidRPr="00B60E3D" w:rsidRDefault="00B60E3D" w:rsidP="00DD194A">
      <w:pPr>
        <w:numPr>
          <w:ilvl w:val="0"/>
          <w:numId w:val="110"/>
        </w:numPr>
        <w:spacing w:before="100" w:beforeAutospacing="1" w:after="100" w:afterAutospacing="1"/>
      </w:pPr>
      <w:r w:rsidRPr="00B60E3D">
        <w:t>global consistency under MCP-critical operations</w:t>
      </w:r>
    </w:p>
    <w:p w14:paraId="3D4BF088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Ensures distributed nodes maintain identical governed resource histories.</w:t>
      </w:r>
    </w:p>
    <w:p w14:paraId="255764CE" w14:textId="2CCF6E93" w:rsidR="00B60E3D" w:rsidRPr="00B60E3D" w:rsidRDefault="00B60E3D" w:rsidP="00DD194A">
      <w:pPr>
        <w:spacing w:before="100" w:beforeAutospacing="1" w:after="100" w:afterAutospacing="1"/>
      </w:pPr>
    </w:p>
    <w:p w14:paraId="24C2ECAF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>5.9.9 — Federated Harmonization Operator Ψ_F and Cross-Node Contractive Stabilization</w:t>
      </w:r>
      <w:r w:rsidRPr="00B60E3D">
        <w:br/>
        <w:t>Ψ_F: X_F → X_F′ harmonizes federated states:</w:t>
      </w:r>
    </w:p>
    <w:p w14:paraId="64FEB1BD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X_F′ = Ψ_F(X_F)</w:t>
      </w:r>
    </w:p>
    <w:p w14:paraId="19F59A65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Properties:</w:t>
      </w:r>
    </w:p>
    <w:p w14:paraId="7E30DC65" w14:textId="77777777" w:rsidR="00B60E3D" w:rsidRPr="00B60E3D" w:rsidRDefault="00B60E3D" w:rsidP="00DD194A">
      <w:pPr>
        <w:numPr>
          <w:ilvl w:val="0"/>
          <w:numId w:val="111"/>
        </w:numPr>
        <w:spacing w:before="100" w:beforeAutospacing="1" w:after="100" w:afterAutospacing="1"/>
      </w:pPr>
      <w:r w:rsidRPr="00B60E3D">
        <w:t>drift normalization</w:t>
      </w:r>
    </w:p>
    <w:p w14:paraId="33840860" w14:textId="77777777" w:rsidR="00B60E3D" w:rsidRPr="00B60E3D" w:rsidRDefault="00B60E3D" w:rsidP="00DD194A">
      <w:pPr>
        <w:numPr>
          <w:ilvl w:val="0"/>
          <w:numId w:val="111"/>
        </w:numPr>
        <w:spacing w:before="100" w:beforeAutospacing="1" w:after="100" w:afterAutospacing="1"/>
      </w:pPr>
      <w:r w:rsidRPr="00B60E3D">
        <w:lastRenderedPageBreak/>
        <w:t>curvature flattening</w:t>
      </w:r>
    </w:p>
    <w:p w14:paraId="6B42241D" w14:textId="77777777" w:rsidR="00B60E3D" w:rsidRPr="00B60E3D" w:rsidRDefault="00B60E3D" w:rsidP="00DD194A">
      <w:pPr>
        <w:numPr>
          <w:ilvl w:val="0"/>
          <w:numId w:val="111"/>
        </w:numPr>
        <w:spacing w:before="100" w:beforeAutospacing="1" w:after="100" w:afterAutospacing="1"/>
      </w:pPr>
      <w:r w:rsidRPr="00B60E3D">
        <w:t>thermal and latency equalization</w:t>
      </w:r>
    </w:p>
    <w:p w14:paraId="6370532F" w14:textId="77777777" w:rsidR="00B60E3D" w:rsidRPr="00B60E3D" w:rsidRDefault="00B60E3D" w:rsidP="00DD194A">
      <w:pPr>
        <w:numPr>
          <w:ilvl w:val="0"/>
          <w:numId w:val="111"/>
        </w:numPr>
        <w:spacing w:before="100" w:beforeAutospacing="1" w:after="100" w:afterAutospacing="1"/>
      </w:pPr>
      <w:r w:rsidRPr="00B60E3D">
        <w:t>budget realignment</w:t>
      </w:r>
    </w:p>
    <w:p w14:paraId="67342C94" w14:textId="77777777" w:rsidR="00B60E3D" w:rsidRPr="00B60E3D" w:rsidRDefault="00B60E3D" w:rsidP="00DD194A">
      <w:pPr>
        <w:numPr>
          <w:ilvl w:val="0"/>
          <w:numId w:val="111"/>
        </w:numPr>
        <w:spacing w:before="100" w:beforeAutospacing="1" w:after="100" w:afterAutospacing="1"/>
      </w:pPr>
      <w:proofErr w:type="gramStart"/>
      <w:r w:rsidRPr="00B60E3D">
        <w:t>allocation-space smoothing</w:t>
      </w:r>
      <w:proofErr w:type="gramEnd"/>
    </w:p>
    <w:p w14:paraId="579F294B" w14:textId="77777777" w:rsidR="00B60E3D" w:rsidRPr="00B60E3D" w:rsidRDefault="00B60E3D" w:rsidP="00DD194A">
      <w:pPr>
        <w:numPr>
          <w:ilvl w:val="0"/>
          <w:numId w:val="111"/>
        </w:numPr>
        <w:spacing w:before="100" w:beforeAutospacing="1" w:after="100" w:afterAutospacing="1"/>
      </w:pPr>
      <w:r w:rsidRPr="00B60E3D">
        <w:t>scheduling coherence enforcement</w:t>
      </w:r>
    </w:p>
    <w:p w14:paraId="100001EF" w14:textId="77777777" w:rsidR="00B60E3D" w:rsidRPr="00B60E3D" w:rsidRDefault="00B60E3D" w:rsidP="00DD194A">
      <w:pPr>
        <w:numPr>
          <w:ilvl w:val="0"/>
          <w:numId w:val="111"/>
        </w:numPr>
        <w:spacing w:before="100" w:beforeAutospacing="1" w:after="100" w:afterAutospacing="1"/>
      </w:pPr>
      <w:r w:rsidRPr="00B60E3D">
        <w:t>lineage synchronization</w:t>
      </w:r>
    </w:p>
    <w:p w14:paraId="6B56DF93" w14:textId="77777777" w:rsidR="00B60E3D" w:rsidRPr="00B60E3D" w:rsidRDefault="00B60E3D" w:rsidP="00DD194A">
      <w:pPr>
        <w:numPr>
          <w:ilvl w:val="0"/>
          <w:numId w:val="111"/>
        </w:numPr>
        <w:spacing w:before="100" w:beforeAutospacing="1" w:after="100" w:afterAutospacing="1"/>
      </w:pPr>
      <w:proofErr w:type="gramStart"/>
      <w:r w:rsidRPr="00B60E3D">
        <w:t>modal</w:t>
      </w:r>
      <w:proofErr w:type="gramEnd"/>
      <w:r w:rsidRPr="00B60E3D">
        <w:t>-</w:t>
      </w:r>
      <w:proofErr w:type="gramStart"/>
      <w:r w:rsidRPr="00B60E3D">
        <w:t>regime</w:t>
      </w:r>
      <w:proofErr w:type="gramEnd"/>
      <w:r w:rsidRPr="00B60E3D">
        <w:t xml:space="preserve"> agreement enforcement</w:t>
      </w:r>
    </w:p>
    <w:p w14:paraId="7ECBFB9E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Ψ_F ensures orbit of federated states never exits governed stability region.</w:t>
      </w:r>
    </w:p>
    <w:p w14:paraId="7280C7EB" w14:textId="72B1DF46" w:rsidR="00B60E3D" w:rsidRPr="00B60E3D" w:rsidRDefault="00B60E3D" w:rsidP="00DD194A">
      <w:pPr>
        <w:spacing w:before="100" w:beforeAutospacing="1" w:after="100" w:afterAutospacing="1"/>
      </w:pPr>
    </w:p>
    <w:p w14:paraId="51827563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>5.9.10 — Path-Contraction in Federated Space and Non-Divergence Guarantees</w:t>
      </w:r>
      <w:r w:rsidRPr="00B60E3D">
        <w:br/>
        <w:t>Any federated sequence:</w:t>
      </w:r>
    </w:p>
    <w:p w14:paraId="14DE29EA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X_</w:t>
      </w:r>
      <w:proofErr w:type="gramStart"/>
      <w:r w:rsidRPr="00B60E3D">
        <w:t>F(</w:t>
      </w:r>
      <w:proofErr w:type="gramEnd"/>
      <w:r w:rsidRPr="00B60E3D">
        <w:t>0) → X_</w:t>
      </w:r>
      <w:proofErr w:type="gramStart"/>
      <w:r w:rsidRPr="00B60E3D">
        <w:t>F(</w:t>
      </w:r>
      <w:proofErr w:type="gramEnd"/>
      <w:r w:rsidRPr="00B60E3D">
        <w:t>1) → …</w:t>
      </w:r>
    </w:p>
    <w:p w14:paraId="29FAAC68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has a contraction mapping:</w:t>
      </w:r>
    </w:p>
    <w:p w14:paraId="10B4E6AE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C_F(X_F(n)) → X_F*</w:t>
      </w:r>
    </w:p>
    <w:p w14:paraId="07024CF9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with:</w:t>
      </w:r>
    </w:p>
    <w:p w14:paraId="7E4FA2ED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• X_F* </w:t>
      </w:r>
      <w:r w:rsidRPr="00B60E3D">
        <w:rPr>
          <w:rFonts w:ascii="Cambria Math" w:hAnsi="Cambria Math" w:cs="Cambria Math"/>
        </w:rPr>
        <w:t>∈</w:t>
      </w:r>
      <w:r w:rsidRPr="00B60E3D">
        <w:t xml:space="preserve"> int(</w:t>
      </w:r>
      <w:r w:rsidRPr="00B60E3D">
        <w:rPr>
          <w:rFonts w:ascii="Cambria Math" w:hAnsi="Cambria Math" w:cs="Cambria Math"/>
        </w:rPr>
        <w:t>𝓜</w:t>
      </w:r>
      <w:r w:rsidRPr="00B60E3D">
        <w:t>_F)</w:t>
      </w:r>
      <w:r w:rsidRPr="00B60E3D">
        <w:br/>
        <w:t>• limit state globally stable, drift-aligned, curvature-bounded, thermally safe, latency-harmonized</w:t>
      </w:r>
      <w:r w:rsidRPr="00B60E3D">
        <w:br/>
        <w:t>• lineage runs converge to unified λ*</w:t>
      </w:r>
      <w:r w:rsidRPr="00B60E3D">
        <w:br/>
        <w:t xml:space="preserve">• budgets converge to </w:t>
      </w:r>
      <w:r w:rsidRPr="00B60E3D">
        <w:rPr>
          <w:rFonts w:ascii="Cambria Math" w:hAnsi="Cambria Math" w:cs="Cambria Math"/>
        </w:rPr>
        <w:t>𝓑</w:t>
      </w:r>
      <w:r w:rsidRPr="00B60E3D">
        <w:t>_F*</w:t>
      </w:r>
      <w:r w:rsidRPr="00B60E3D">
        <w:br/>
        <w:t>• modal-regime coherence stabilized</w:t>
      </w:r>
    </w:p>
    <w:p w14:paraId="502A6053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>This proves federated non-divergence.</w:t>
      </w:r>
    </w:p>
    <w:p w14:paraId="04BE1E4E" w14:textId="4C6FA8F7" w:rsidR="00B60E3D" w:rsidRPr="00B60E3D" w:rsidRDefault="00B60E3D" w:rsidP="00DD194A">
      <w:pPr>
        <w:spacing w:before="100" w:beforeAutospacing="1" w:after="100" w:afterAutospacing="1"/>
      </w:pPr>
    </w:p>
    <w:p w14:paraId="0C9D5B20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rPr>
          <w:b/>
          <w:bCs/>
        </w:rPr>
        <w:t>5.9.11 — Federated Execution Safety and Global Compliance Guarantees</w:t>
      </w:r>
      <w:r w:rsidRPr="00B60E3D">
        <w:br/>
        <w:t>Federated safety invariants:</w:t>
      </w:r>
    </w:p>
    <w:p w14:paraId="0BBD845D" w14:textId="77777777" w:rsidR="00B60E3D" w:rsidRPr="00B60E3D" w:rsidRDefault="00B60E3D" w:rsidP="00DD194A">
      <w:pPr>
        <w:numPr>
          <w:ilvl w:val="0"/>
          <w:numId w:val="112"/>
        </w:numPr>
        <w:spacing w:before="100" w:beforeAutospacing="1" w:after="100" w:afterAutospacing="1"/>
      </w:pPr>
      <w:r w:rsidRPr="00B60E3D">
        <w:t>envelope safety across all nodes</w:t>
      </w:r>
    </w:p>
    <w:p w14:paraId="008B9DEF" w14:textId="77777777" w:rsidR="00B60E3D" w:rsidRPr="00B60E3D" w:rsidRDefault="00B60E3D" w:rsidP="00DD194A">
      <w:pPr>
        <w:numPr>
          <w:ilvl w:val="0"/>
          <w:numId w:val="112"/>
        </w:numPr>
        <w:spacing w:before="100" w:beforeAutospacing="1" w:after="100" w:afterAutospacing="1"/>
      </w:pPr>
      <w:r w:rsidRPr="00B60E3D">
        <w:t>drift and curvature synchrony</w:t>
      </w:r>
    </w:p>
    <w:p w14:paraId="07368B81" w14:textId="77777777" w:rsidR="00B60E3D" w:rsidRPr="00B60E3D" w:rsidRDefault="00B60E3D" w:rsidP="00DD194A">
      <w:pPr>
        <w:numPr>
          <w:ilvl w:val="0"/>
          <w:numId w:val="112"/>
        </w:numPr>
        <w:spacing w:before="100" w:beforeAutospacing="1" w:after="100" w:afterAutospacing="1"/>
      </w:pPr>
      <w:r w:rsidRPr="00B60E3D">
        <w:t>thermal and latency uniformity</w:t>
      </w:r>
    </w:p>
    <w:p w14:paraId="529297C0" w14:textId="77777777" w:rsidR="00B60E3D" w:rsidRPr="00B60E3D" w:rsidRDefault="00B60E3D" w:rsidP="00DD194A">
      <w:pPr>
        <w:numPr>
          <w:ilvl w:val="0"/>
          <w:numId w:val="112"/>
        </w:numPr>
        <w:spacing w:before="100" w:beforeAutospacing="1" w:after="100" w:afterAutospacing="1"/>
      </w:pPr>
      <w:r w:rsidRPr="00B60E3D">
        <w:lastRenderedPageBreak/>
        <w:t>hardware ceiling compliance across cluster</w:t>
      </w:r>
    </w:p>
    <w:p w14:paraId="5CD47574" w14:textId="77777777" w:rsidR="00B60E3D" w:rsidRPr="00B60E3D" w:rsidRDefault="00B60E3D" w:rsidP="00DD194A">
      <w:pPr>
        <w:numPr>
          <w:ilvl w:val="0"/>
          <w:numId w:val="112"/>
        </w:numPr>
        <w:spacing w:before="100" w:beforeAutospacing="1" w:after="100" w:afterAutospacing="1"/>
      </w:pPr>
      <w:r w:rsidRPr="00B60E3D">
        <w:t>lineage completeness and invertibility</w:t>
      </w:r>
    </w:p>
    <w:p w14:paraId="5DAADD6C" w14:textId="77777777" w:rsidR="00B60E3D" w:rsidRPr="00B60E3D" w:rsidRDefault="00B60E3D" w:rsidP="00DD194A">
      <w:pPr>
        <w:numPr>
          <w:ilvl w:val="0"/>
          <w:numId w:val="112"/>
        </w:numPr>
        <w:spacing w:before="100" w:beforeAutospacing="1" w:after="100" w:afterAutospacing="1"/>
      </w:pPr>
      <w:r w:rsidRPr="00B60E3D">
        <w:t>budget consistency</w:t>
      </w:r>
    </w:p>
    <w:p w14:paraId="7EFD62DB" w14:textId="77777777" w:rsidR="00B60E3D" w:rsidRPr="00B60E3D" w:rsidRDefault="00B60E3D" w:rsidP="00DD194A">
      <w:pPr>
        <w:numPr>
          <w:ilvl w:val="0"/>
          <w:numId w:val="112"/>
        </w:numPr>
        <w:spacing w:before="100" w:beforeAutospacing="1" w:after="100" w:afterAutospacing="1"/>
      </w:pPr>
      <w:r w:rsidRPr="00B60E3D">
        <w:t>modal-regime global lockstep</w:t>
      </w:r>
    </w:p>
    <w:p w14:paraId="59C6579B" w14:textId="77777777" w:rsidR="00B60E3D" w:rsidRPr="00B60E3D" w:rsidRDefault="00B60E3D" w:rsidP="00DD194A">
      <w:pPr>
        <w:numPr>
          <w:ilvl w:val="0"/>
          <w:numId w:val="112"/>
        </w:numPr>
        <w:spacing w:before="100" w:beforeAutospacing="1" w:after="100" w:afterAutospacing="1"/>
      </w:pPr>
      <w:r w:rsidRPr="00B60E3D">
        <w:t>MCP-critical override available across all nodes simultaneously</w:t>
      </w:r>
    </w:p>
    <w:p w14:paraId="291BAC74" w14:textId="77777777" w:rsidR="00B60E3D" w:rsidRPr="00B60E3D" w:rsidRDefault="00B60E3D" w:rsidP="00DD194A">
      <w:pPr>
        <w:spacing w:before="100" w:beforeAutospacing="1" w:after="100" w:afterAutospacing="1"/>
      </w:pPr>
      <w:r w:rsidRPr="00B60E3D">
        <w:t xml:space="preserve">Federated governance ensures entire distributed </w:t>
      </w:r>
      <w:proofErr w:type="gramStart"/>
      <w:r w:rsidRPr="00B60E3D">
        <w:t>compute</w:t>
      </w:r>
      <w:proofErr w:type="gramEnd"/>
      <w:r w:rsidRPr="00B60E3D">
        <w:t xml:space="preserve"> behaves as </w:t>
      </w:r>
      <w:r w:rsidRPr="00B60E3D">
        <w:rPr>
          <w:b/>
          <w:bCs/>
        </w:rPr>
        <w:t>one governed entity</w:t>
      </w:r>
      <w:r w:rsidRPr="00B60E3D">
        <w:t>.</w:t>
      </w:r>
    </w:p>
    <w:p w14:paraId="07C036AA" w14:textId="77777777" w:rsidR="00A93D57" w:rsidRDefault="00A93D57" w:rsidP="00DD194A">
      <w:pPr>
        <w:spacing w:before="100" w:beforeAutospacing="1" w:after="100" w:afterAutospacing="1"/>
      </w:pPr>
    </w:p>
    <w:p w14:paraId="1E1468CC" w14:textId="77777777" w:rsidR="003725E8" w:rsidRPr="003725E8" w:rsidRDefault="003725E8" w:rsidP="00DD194A">
      <w:pPr>
        <w:spacing w:before="100" w:beforeAutospacing="1" w:after="100" w:afterAutospacing="1"/>
        <w:rPr>
          <w:b/>
          <w:bCs/>
        </w:rPr>
      </w:pPr>
      <w:r w:rsidRPr="003725E8">
        <w:rPr>
          <w:b/>
          <w:bCs/>
        </w:rPr>
        <w:t>5.10 — Compute-Fault Domains and Safe-Channel Rerouting</w:t>
      </w:r>
    </w:p>
    <w:p w14:paraId="100511EF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5.10.1 — Fault-Domain Manifold </w:t>
      </w:r>
      <w:r w:rsidRPr="003725E8">
        <w:rPr>
          <w:rFonts w:ascii="Cambria Math" w:hAnsi="Cambria Math" w:cs="Cambria Math"/>
          <w:b/>
          <w:bCs/>
        </w:rPr>
        <w:t>𝓜</w:t>
      </w:r>
      <w:r w:rsidRPr="003725E8">
        <w:rPr>
          <w:b/>
          <w:bCs/>
        </w:rPr>
        <w:t>_fault and Partitioned Compute Topology</w:t>
      </w:r>
      <w:r w:rsidRPr="003725E8">
        <w:br/>
        <w:t>Compute-fault isolation is structured as the manifold:</w:t>
      </w:r>
    </w:p>
    <w:p w14:paraId="2D8DBDAA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rFonts w:ascii="Cambria Math" w:hAnsi="Cambria Math" w:cs="Cambria Math"/>
        </w:rPr>
        <w:t>𝓜</w:t>
      </w:r>
      <w:proofErr w:type="gramStart"/>
      <w:r w:rsidRPr="003725E8">
        <w:t>_fault</w:t>
      </w:r>
      <w:proofErr w:type="gramEnd"/>
      <w:r w:rsidRPr="003725E8">
        <w:t xml:space="preserve"> = (</w:t>
      </w:r>
      <w:proofErr w:type="spellStart"/>
      <w:r w:rsidRPr="003725E8">
        <w:t>U_fault</w:t>
      </w:r>
      <w:proofErr w:type="spellEnd"/>
      <w:r w:rsidRPr="003725E8">
        <w:t xml:space="preserve">, </w:t>
      </w:r>
      <w:proofErr w:type="spellStart"/>
      <w:r w:rsidRPr="003725E8">
        <w:t>Φ_fault</w:t>
      </w:r>
      <w:proofErr w:type="spellEnd"/>
      <w:r w:rsidRPr="003725E8">
        <w:t xml:space="preserve">, </w:t>
      </w:r>
      <w:proofErr w:type="spellStart"/>
      <w:r w:rsidRPr="003725E8">
        <w:t>Λ_fault</w:t>
      </w:r>
      <w:proofErr w:type="spellEnd"/>
      <w:r w:rsidRPr="003725E8">
        <w:t xml:space="preserve">, </w:t>
      </w:r>
      <w:r w:rsidRPr="003725E8">
        <w:rPr>
          <w:rFonts w:ascii="Cambria Math" w:hAnsi="Cambria Math" w:cs="Cambria Math"/>
        </w:rPr>
        <w:t>𝓘</w:t>
      </w:r>
      <w:r w:rsidRPr="003725E8">
        <w:t xml:space="preserve">_fault, </w:t>
      </w:r>
      <w:proofErr w:type="spellStart"/>
      <w:r w:rsidRPr="003725E8">
        <w:t>Δ_fault</w:t>
      </w:r>
      <w:proofErr w:type="spellEnd"/>
      <w:r w:rsidRPr="003725E8">
        <w:t xml:space="preserve">, </w:t>
      </w:r>
      <w:proofErr w:type="spellStart"/>
      <w:r w:rsidRPr="003725E8">
        <w:t>Π_fault</w:t>
      </w:r>
      <w:proofErr w:type="spellEnd"/>
      <w:r w:rsidRPr="003725E8">
        <w:t xml:space="preserve">, </w:t>
      </w:r>
      <w:proofErr w:type="spellStart"/>
      <w:r w:rsidRPr="003725E8">
        <w:t>Ω_safe</w:t>
      </w:r>
      <w:proofErr w:type="spellEnd"/>
      <w:r w:rsidRPr="003725E8">
        <w:t>, ∂</w:t>
      </w:r>
      <w:r w:rsidRPr="003725E8">
        <w:rPr>
          <w:rFonts w:ascii="Cambria Math" w:hAnsi="Cambria Math" w:cs="Cambria Math"/>
        </w:rPr>
        <w:t>𝓜</w:t>
      </w:r>
      <w:r w:rsidRPr="003725E8">
        <w:t>_fault)</w:t>
      </w:r>
    </w:p>
    <w:p w14:paraId="31B1F34F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where:</w:t>
      </w:r>
    </w:p>
    <w:p w14:paraId="12CFDB4B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• </w:t>
      </w:r>
      <w:proofErr w:type="spellStart"/>
      <w:r w:rsidRPr="003725E8">
        <w:rPr>
          <w:b/>
          <w:bCs/>
        </w:rPr>
        <w:t>U_fault</w:t>
      </w:r>
      <w:proofErr w:type="spellEnd"/>
      <w:r w:rsidRPr="003725E8">
        <w:t xml:space="preserve"> is the admissible space of fault-classified compute states</w:t>
      </w:r>
      <w:r w:rsidRPr="003725E8">
        <w:br/>
        <w:t xml:space="preserve">• </w:t>
      </w:r>
      <w:proofErr w:type="spellStart"/>
      <w:r w:rsidRPr="003725E8">
        <w:rPr>
          <w:b/>
          <w:bCs/>
        </w:rPr>
        <w:t>Φ_fault</w:t>
      </w:r>
      <w:proofErr w:type="spellEnd"/>
      <w:r w:rsidRPr="003725E8">
        <w:t xml:space="preserve"> is the operator family governing detection, classification, isolation, quarantine, rerouting, and safe recovery</w:t>
      </w:r>
      <w:r w:rsidRPr="003725E8">
        <w:br/>
        <w:t xml:space="preserve">• </w:t>
      </w:r>
      <w:proofErr w:type="spellStart"/>
      <w:r w:rsidRPr="003725E8">
        <w:rPr>
          <w:b/>
          <w:bCs/>
        </w:rPr>
        <w:t>Λ_fault</w:t>
      </w:r>
      <w:proofErr w:type="spellEnd"/>
      <w:r w:rsidRPr="003725E8">
        <w:t xml:space="preserve"> is the constraint lattice governing legal transitions between fault-domain states</w:t>
      </w:r>
      <w:r w:rsidRPr="003725E8">
        <w:br/>
        <w:t xml:space="preserve">• </w:t>
      </w:r>
      <w:r w:rsidRPr="003725E8">
        <w:rPr>
          <w:rFonts w:ascii="Cambria Math" w:hAnsi="Cambria Math" w:cs="Cambria Math"/>
          <w:b/>
          <w:bCs/>
        </w:rPr>
        <w:t>𝓘</w:t>
      </w:r>
      <w:r w:rsidRPr="003725E8">
        <w:rPr>
          <w:b/>
          <w:bCs/>
        </w:rPr>
        <w:t>_fault</w:t>
      </w:r>
      <w:r w:rsidRPr="003725E8">
        <w:t xml:space="preserve"> is the invariant set ensuring safety, non-propagation, envelope non-corruption, and deterministic isolation</w:t>
      </w:r>
      <w:r w:rsidRPr="003725E8">
        <w:br/>
        <w:t xml:space="preserve">• </w:t>
      </w:r>
      <w:proofErr w:type="spellStart"/>
      <w:r w:rsidRPr="003725E8">
        <w:rPr>
          <w:b/>
          <w:bCs/>
        </w:rPr>
        <w:t>Δ_fault</w:t>
      </w:r>
      <w:proofErr w:type="spellEnd"/>
      <w:r w:rsidRPr="003725E8">
        <w:t xml:space="preserve"> is the multi-class fault tensor encoding fault types, severity, propagation gradients, and domain boundaries</w:t>
      </w:r>
      <w:r w:rsidRPr="003725E8">
        <w:br/>
        <w:t xml:space="preserve">• </w:t>
      </w:r>
      <w:proofErr w:type="spellStart"/>
      <w:r w:rsidRPr="003725E8">
        <w:rPr>
          <w:b/>
          <w:bCs/>
        </w:rPr>
        <w:t>Π_fault</w:t>
      </w:r>
      <w:proofErr w:type="spellEnd"/>
      <w:r w:rsidRPr="003725E8">
        <w:t xml:space="preserve"> maps global state x into its fault-domain representation</w:t>
      </w:r>
      <w:r w:rsidRPr="003725E8">
        <w:br/>
        <w:t xml:space="preserve">• </w:t>
      </w:r>
      <w:proofErr w:type="spellStart"/>
      <w:r w:rsidRPr="003725E8">
        <w:rPr>
          <w:b/>
          <w:bCs/>
        </w:rPr>
        <w:t>Ω_safe</w:t>
      </w:r>
      <w:proofErr w:type="spellEnd"/>
      <w:r w:rsidRPr="003725E8">
        <w:t xml:space="preserve"> is the governed safe-channel rerouting operator</w:t>
      </w:r>
      <w:r w:rsidRPr="003725E8">
        <w:br/>
        <w:t xml:space="preserve">• </w:t>
      </w:r>
      <w:r w:rsidRPr="003725E8">
        <w:rPr>
          <w:b/>
          <w:bCs/>
        </w:rPr>
        <w:t>∂</w:t>
      </w:r>
      <w:r w:rsidRPr="003725E8">
        <w:rPr>
          <w:rFonts w:ascii="Cambria Math" w:hAnsi="Cambria Math" w:cs="Cambria Math"/>
          <w:b/>
          <w:bCs/>
        </w:rPr>
        <w:t>𝓜</w:t>
      </w:r>
      <w:r w:rsidRPr="003725E8">
        <w:rPr>
          <w:b/>
          <w:bCs/>
        </w:rPr>
        <w:t>_fault</w:t>
      </w:r>
      <w:r w:rsidRPr="003725E8">
        <w:t xml:space="preserve"> is the boundary beyond which compute corruption becomes non-recoverable and is strictly illegal under CGL governance</w:t>
      </w:r>
    </w:p>
    <w:p w14:paraId="4B1C8B8F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The fault manifold ensures faults are </w:t>
      </w:r>
      <w:r w:rsidRPr="003725E8">
        <w:rPr>
          <w:b/>
          <w:bCs/>
        </w:rPr>
        <w:t>classified, localized, quarantined, and rerouted</w:t>
      </w:r>
      <w:r w:rsidRPr="003725E8">
        <w:t xml:space="preserve"> without systemic divergence.</w:t>
      </w:r>
    </w:p>
    <w:p w14:paraId="2122D973" w14:textId="67CCED8F" w:rsidR="003725E8" w:rsidRPr="003725E8" w:rsidRDefault="003725E8" w:rsidP="00DD194A">
      <w:pPr>
        <w:spacing w:before="100" w:beforeAutospacing="1" w:after="100" w:afterAutospacing="1"/>
      </w:pPr>
    </w:p>
    <w:p w14:paraId="50FCC4DA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5.10.2 — Fault Tensor </w:t>
      </w:r>
      <w:proofErr w:type="spellStart"/>
      <w:r w:rsidRPr="003725E8">
        <w:rPr>
          <w:b/>
          <w:bCs/>
        </w:rPr>
        <w:t>Δ_fault</w:t>
      </w:r>
      <w:proofErr w:type="spellEnd"/>
      <w:r w:rsidRPr="003725E8">
        <w:rPr>
          <w:b/>
          <w:bCs/>
        </w:rPr>
        <w:t xml:space="preserve"> and Multi-Dimensional Failure Encoding</w:t>
      </w:r>
      <w:r w:rsidRPr="003725E8">
        <w:br/>
        <w:t>The fault tensor:</w:t>
      </w:r>
    </w:p>
    <w:p w14:paraId="0C18C241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lastRenderedPageBreak/>
        <w:t>Δ_fault</w:t>
      </w:r>
      <w:proofErr w:type="spellEnd"/>
      <w:r w:rsidRPr="003725E8">
        <w:t>(x) = (</w:t>
      </w:r>
      <w:proofErr w:type="spellStart"/>
      <w:r w:rsidRPr="003725E8">
        <w:t>δ_loc</w:t>
      </w:r>
      <w:proofErr w:type="spellEnd"/>
      <w:r w:rsidRPr="003725E8">
        <w:t xml:space="preserve">, </w:t>
      </w:r>
      <w:proofErr w:type="spellStart"/>
      <w:r w:rsidRPr="003725E8">
        <w:t>δ_prop</w:t>
      </w:r>
      <w:proofErr w:type="spellEnd"/>
      <w:r w:rsidRPr="003725E8">
        <w:t xml:space="preserve">, </w:t>
      </w:r>
      <w:proofErr w:type="spellStart"/>
      <w:r w:rsidRPr="003725E8">
        <w:t>δ_env</w:t>
      </w:r>
      <w:proofErr w:type="spellEnd"/>
      <w:r w:rsidRPr="003725E8">
        <w:t xml:space="preserve">, </w:t>
      </w:r>
      <w:proofErr w:type="spellStart"/>
      <w:r w:rsidRPr="003725E8">
        <w:t>δ_TL</w:t>
      </w:r>
      <w:proofErr w:type="spellEnd"/>
      <w:r w:rsidRPr="003725E8">
        <w:t xml:space="preserve">, </w:t>
      </w:r>
      <w:proofErr w:type="spellStart"/>
      <w:r w:rsidRPr="003725E8">
        <w:t>δ_hw</w:t>
      </w:r>
      <w:proofErr w:type="spellEnd"/>
      <w:r w:rsidRPr="003725E8">
        <w:t xml:space="preserve">, </w:t>
      </w:r>
      <w:proofErr w:type="spellStart"/>
      <w:r w:rsidRPr="003725E8">
        <w:t>δ_modal</w:t>
      </w:r>
      <w:proofErr w:type="spellEnd"/>
      <w:r w:rsidRPr="003725E8">
        <w:t xml:space="preserve">, </w:t>
      </w:r>
      <w:proofErr w:type="spellStart"/>
      <w:r w:rsidRPr="003725E8">
        <w:t>δ_sched</w:t>
      </w:r>
      <w:proofErr w:type="spellEnd"/>
      <w:r w:rsidRPr="003725E8">
        <w:t xml:space="preserve">, </w:t>
      </w:r>
      <w:proofErr w:type="spellStart"/>
      <w:r w:rsidRPr="003725E8">
        <w:t>δ_lineage</w:t>
      </w:r>
      <w:proofErr w:type="spellEnd"/>
      <w:r w:rsidRPr="003725E8">
        <w:t>)</w:t>
      </w:r>
    </w:p>
    <w:p w14:paraId="2CE0F009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encodes:</w:t>
      </w:r>
    </w:p>
    <w:p w14:paraId="4C655A7E" w14:textId="77777777" w:rsidR="003725E8" w:rsidRPr="003725E8" w:rsidRDefault="003725E8" w:rsidP="00DD194A">
      <w:pPr>
        <w:numPr>
          <w:ilvl w:val="0"/>
          <w:numId w:val="113"/>
        </w:numPr>
        <w:spacing w:before="100" w:beforeAutospacing="1" w:after="100" w:afterAutospacing="1"/>
      </w:pPr>
      <w:r w:rsidRPr="003725E8">
        <w:rPr>
          <w:b/>
          <w:bCs/>
        </w:rPr>
        <w:t>Fault location (</w:t>
      </w:r>
      <w:proofErr w:type="spellStart"/>
      <w:r w:rsidRPr="003725E8">
        <w:rPr>
          <w:b/>
          <w:bCs/>
        </w:rPr>
        <w:t>δ_loc</w:t>
      </w:r>
      <w:proofErr w:type="spellEnd"/>
      <w:r w:rsidRPr="003725E8">
        <w:rPr>
          <w:b/>
          <w:bCs/>
        </w:rPr>
        <w:t>):</w:t>
      </w:r>
      <w:r w:rsidRPr="003725E8">
        <w:t xml:space="preserve"> spatial compute region</w:t>
      </w:r>
    </w:p>
    <w:p w14:paraId="674D69B7" w14:textId="77777777" w:rsidR="003725E8" w:rsidRPr="003725E8" w:rsidRDefault="003725E8" w:rsidP="00DD194A">
      <w:pPr>
        <w:numPr>
          <w:ilvl w:val="0"/>
          <w:numId w:val="113"/>
        </w:numPr>
        <w:spacing w:before="100" w:beforeAutospacing="1" w:after="100" w:afterAutospacing="1"/>
      </w:pPr>
      <w:r w:rsidRPr="003725E8">
        <w:rPr>
          <w:b/>
          <w:bCs/>
        </w:rPr>
        <w:t>Propagation gradient (</w:t>
      </w:r>
      <w:proofErr w:type="spellStart"/>
      <w:r w:rsidRPr="003725E8">
        <w:rPr>
          <w:b/>
          <w:bCs/>
        </w:rPr>
        <w:t>δ_prop</w:t>
      </w:r>
      <w:proofErr w:type="spellEnd"/>
      <w:r w:rsidRPr="003725E8">
        <w:rPr>
          <w:b/>
          <w:bCs/>
        </w:rPr>
        <w:t>):</w:t>
      </w:r>
      <w:r w:rsidRPr="003725E8">
        <w:t xml:space="preserve"> directional failure tendency</w:t>
      </w:r>
    </w:p>
    <w:p w14:paraId="1FDD786F" w14:textId="77777777" w:rsidR="003725E8" w:rsidRPr="003725E8" w:rsidRDefault="003725E8" w:rsidP="00DD194A">
      <w:pPr>
        <w:numPr>
          <w:ilvl w:val="0"/>
          <w:numId w:val="113"/>
        </w:numPr>
        <w:spacing w:before="100" w:beforeAutospacing="1" w:after="100" w:afterAutospacing="1"/>
      </w:pPr>
      <w:r w:rsidRPr="003725E8">
        <w:rPr>
          <w:b/>
          <w:bCs/>
        </w:rPr>
        <w:t>Envelope deformation impact (</w:t>
      </w:r>
      <w:proofErr w:type="spellStart"/>
      <w:r w:rsidRPr="003725E8">
        <w:rPr>
          <w:b/>
          <w:bCs/>
        </w:rPr>
        <w:t>δ_env</w:t>
      </w:r>
      <w:proofErr w:type="spellEnd"/>
      <w:r w:rsidRPr="003725E8">
        <w:rPr>
          <w:b/>
          <w:bCs/>
        </w:rPr>
        <w:t>):</w:t>
      </w:r>
      <w:r w:rsidRPr="003725E8">
        <w:t xml:space="preserve"> fault-induced drift/curvature deviation</w:t>
      </w:r>
    </w:p>
    <w:p w14:paraId="0E6203D5" w14:textId="77777777" w:rsidR="003725E8" w:rsidRPr="003725E8" w:rsidRDefault="003725E8" w:rsidP="00DD194A">
      <w:pPr>
        <w:numPr>
          <w:ilvl w:val="0"/>
          <w:numId w:val="113"/>
        </w:numPr>
        <w:spacing w:before="100" w:beforeAutospacing="1" w:after="100" w:afterAutospacing="1"/>
      </w:pPr>
      <w:r w:rsidRPr="003725E8">
        <w:rPr>
          <w:b/>
          <w:bCs/>
        </w:rPr>
        <w:t>Thermal-latency distortions (</w:t>
      </w:r>
      <w:proofErr w:type="spellStart"/>
      <w:r w:rsidRPr="003725E8">
        <w:rPr>
          <w:b/>
          <w:bCs/>
        </w:rPr>
        <w:t>δ_TL</w:t>
      </w:r>
      <w:proofErr w:type="spellEnd"/>
      <w:r w:rsidRPr="003725E8">
        <w:rPr>
          <w:b/>
          <w:bCs/>
        </w:rPr>
        <w:t>):</w:t>
      </w:r>
      <w:r w:rsidRPr="003725E8">
        <w:t xml:space="preserve"> fault-induced timing/temperature anomalies</w:t>
      </w:r>
    </w:p>
    <w:p w14:paraId="6139BD1F" w14:textId="77777777" w:rsidR="003725E8" w:rsidRPr="003725E8" w:rsidRDefault="003725E8" w:rsidP="00DD194A">
      <w:pPr>
        <w:numPr>
          <w:ilvl w:val="0"/>
          <w:numId w:val="113"/>
        </w:numPr>
        <w:spacing w:before="100" w:beforeAutospacing="1" w:after="100" w:afterAutospacing="1"/>
      </w:pPr>
      <w:r w:rsidRPr="003725E8">
        <w:rPr>
          <w:b/>
          <w:bCs/>
        </w:rPr>
        <w:t>Hardware anomalies (</w:t>
      </w:r>
      <w:proofErr w:type="spellStart"/>
      <w:r w:rsidRPr="003725E8">
        <w:rPr>
          <w:b/>
          <w:bCs/>
        </w:rPr>
        <w:t>δ_hw</w:t>
      </w:r>
      <w:proofErr w:type="spellEnd"/>
      <w:r w:rsidRPr="003725E8">
        <w:rPr>
          <w:b/>
          <w:bCs/>
        </w:rPr>
        <w:t>):</w:t>
      </w:r>
      <w:r w:rsidRPr="003725E8">
        <w:t xml:space="preserve"> microarchitectural violations</w:t>
      </w:r>
    </w:p>
    <w:p w14:paraId="7F1937AF" w14:textId="77777777" w:rsidR="003725E8" w:rsidRPr="003725E8" w:rsidRDefault="003725E8" w:rsidP="00DD194A">
      <w:pPr>
        <w:numPr>
          <w:ilvl w:val="0"/>
          <w:numId w:val="113"/>
        </w:numPr>
        <w:spacing w:before="100" w:beforeAutospacing="1" w:after="100" w:afterAutospacing="1"/>
      </w:pPr>
      <w:r w:rsidRPr="003725E8">
        <w:rPr>
          <w:b/>
          <w:bCs/>
        </w:rPr>
        <w:t>Modal-regime faults (</w:t>
      </w:r>
      <w:proofErr w:type="spellStart"/>
      <w:r w:rsidRPr="003725E8">
        <w:rPr>
          <w:b/>
          <w:bCs/>
        </w:rPr>
        <w:t>δ_modal</w:t>
      </w:r>
      <w:proofErr w:type="spellEnd"/>
      <w:r w:rsidRPr="003725E8">
        <w:rPr>
          <w:b/>
          <w:bCs/>
        </w:rPr>
        <w:t>):</w:t>
      </w:r>
      <w:r w:rsidRPr="003725E8">
        <w:t xml:space="preserve"> illegal regime transitions</w:t>
      </w:r>
    </w:p>
    <w:p w14:paraId="057A2439" w14:textId="77777777" w:rsidR="003725E8" w:rsidRPr="003725E8" w:rsidRDefault="003725E8" w:rsidP="00DD194A">
      <w:pPr>
        <w:numPr>
          <w:ilvl w:val="0"/>
          <w:numId w:val="113"/>
        </w:numPr>
        <w:spacing w:before="100" w:beforeAutospacing="1" w:after="100" w:afterAutospacing="1"/>
      </w:pPr>
      <w:r w:rsidRPr="003725E8">
        <w:rPr>
          <w:b/>
          <w:bCs/>
        </w:rPr>
        <w:t>Scheduler impact (</w:t>
      </w:r>
      <w:proofErr w:type="spellStart"/>
      <w:r w:rsidRPr="003725E8">
        <w:rPr>
          <w:b/>
          <w:bCs/>
        </w:rPr>
        <w:t>δ_sched</w:t>
      </w:r>
      <w:proofErr w:type="spellEnd"/>
      <w:r w:rsidRPr="003725E8">
        <w:rPr>
          <w:b/>
          <w:bCs/>
        </w:rPr>
        <w:t>):</w:t>
      </w:r>
      <w:r w:rsidRPr="003725E8">
        <w:t xml:space="preserve"> queue distortions, stalls, deadlocks</w:t>
      </w:r>
    </w:p>
    <w:p w14:paraId="39CC44B2" w14:textId="77777777" w:rsidR="003725E8" w:rsidRPr="003725E8" w:rsidRDefault="003725E8" w:rsidP="00DD194A">
      <w:pPr>
        <w:numPr>
          <w:ilvl w:val="0"/>
          <w:numId w:val="113"/>
        </w:numPr>
        <w:spacing w:before="100" w:beforeAutospacing="1" w:after="100" w:afterAutospacing="1"/>
      </w:pPr>
      <w:r w:rsidRPr="003725E8">
        <w:rPr>
          <w:b/>
          <w:bCs/>
        </w:rPr>
        <w:t>Lineage corruption (</w:t>
      </w:r>
      <w:proofErr w:type="spellStart"/>
      <w:r w:rsidRPr="003725E8">
        <w:rPr>
          <w:b/>
          <w:bCs/>
        </w:rPr>
        <w:t>δ_lineage</w:t>
      </w:r>
      <w:proofErr w:type="spellEnd"/>
      <w:r w:rsidRPr="003725E8">
        <w:rPr>
          <w:b/>
          <w:bCs/>
        </w:rPr>
        <w:t>):</w:t>
      </w:r>
      <w:r w:rsidRPr="003725E8">
        <w:t xml:space="preserve"> ancestry incompleteness or inconsistencies</w:t>
      </w:r>
    </w:p>
    <w:p w14:paraId="6C743E06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Each component is </w:t>
      </w:r>
      <w:proofErr w:type="gramStart"/>
      <w:r w:rsidRPr="003725E8">
        <w:t>bounded</w:t>
      </w:r>
      <w:proofErr w:type="gramEnd"/>
      <w:r w:rsidRPr="003725E8">
        <w:t xml:space="preserve"> by strict invariants across the fault lifecycle.</w:t>
      </w:r>
    </w:p>
    <w:p w14:paraId="427C5275" w14:textId="2BDD6734" w:rsidR="003725E8" w:rsidRPr="003725E8" w:rsidRDefault="003725E8" w:rsidP="00DD194A">
      <w:pPr>
        <w:spacing w:before="100" w:beforeAutospacing="1" w:after="100" w:afterAutospacing="1"/>
      </w:pPr>
    </w:p>
    <w:p w14:paraId="36742A19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5.10.3 — Fault Classes and Severity Lattice</w:t>
      </w:r>
      <w:r w:rsidRPr="003725E8">
        <w:br/>
        <w:t>Fault classification is hierarchical:</w:t>
      </w:r>
    </w:p>
    <w:p w14:paraId="217FC186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Class F0 — Latent micro-fault</w:t>
      </w:r>
      <w:r w:rsidRPr="003725E8">
        <w:br/>
        <w:t>Minor drift or timing anomalies, fully auto-correctable.</w:t>
      </w:r>
    </w:p>
    <w:p w14:paraId="3D2FED40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Class F1 — Localized compute fault</w:t>
      </w:r>
      <w:r w:rsidRPr="003725E8">
        <w:br/>
        <w:t>Single-layer violation; no cross-layer propagation.</w:t>
      </w:r>
    </w:p>
    <w:p w14:paraId="72AD733C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Class F2 — </w:t>
      </w:r>
      <w:proofErr w:type="gramStart"/>
      <w:r w:rsidRPr="003725E8">
        <w:rPr>
          <w:b/>
          <w:bCs/>
        </w:rPr>
        <w:t>Multi-layer</w:t>
      </w:r>
      <w:proofErr w:type="gramEnd"/>
      <w:r w:rsidRPr="003725E8">
        <w:rPr>
          <w:b/>
          <w:bCs/>
        </w:rPr>
        <w:t xml:space="preserve"> fault</w:t>
      </w:r>
      <w:r w:rsidRPr="003725E8">
        <w:br/>
        <w:t>Cross-layer violations (allocation + scheduler + drift).</w:t>
      </w:r>
    </w:p>
    <w:p w14:paraId="032AAD7A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Class F3 — Modal-regime fault</w:t>
      </w:r>
      <w:r w:rsidRPr="003725E8">
        <w:br/>
        <w:t>Invalid regime entry/exit or illegal regime transitions.</w:t>
      </w:r>
    </w:p>
    <w:p w14:paraId="174DCB5C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Class F4 — Thermal/latency fault</w:t>
      </w:r>
      <w:r w:rsidRPr="003725E8">
        <w:br/>
        <w:t>Runaway temperature or timing instability.</w:t>
      </w:r>
    </w:p>
    <w:p w14:paraId="1E7F3815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Class F5 — Hardware fault</w:t>
      </w:r>
      <w:r w:rsidRPr="003725E8">
        <w:br/>
        <w:t>Physical-layer violation (cache, vector unit, memory controller).</w:t>
      </w:r>
    </w:p>
    <w:p w14:paraId="119735D4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Class F6 — Distributed/federated fault</w:t>
      </w:r>
      <w:r w:rsidRPr="003725E8">
        <w:br/>
        <w:t>Inconsistency across nodes, divergent lineage, envelope misalignment.</w:t>
      </w:r>
    </w:p>
    <w:p w14:paraId="70F8C255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lastRenderedPageBreak/>
        <w:t xml:space="preserve">Each class induces specific behavior in the fault-domain lattice </w:t>
      </w:r>
      <w:proofErr w:type="spellStart"/>
      <w:r w:rsidRPr="003725E8">
        <w:t>Λ_fault</w:t>
      </w:r>
      <w:proofErr w:type="spellEnd"/>
      <w:r w:rsidRPr="003725E8">
        <w:t>.</w:t>
      </w:r>
    </w:p>
    <w:p w14:paraId="12441930" w14:textId="5D83FF13" w:rsidR="003725E8" w:rsidRPr="003725E8" w:rsidRDefault="003725E8" w:rsidP="00DD194A">
      <w:pPr>
        <w:spacing w:before="100" w:beforeAutospacing="1" w:after="100" w:afterAutospacing="1"/>
      </w:pPr>
    </w:p>
    <w:p w14:paraId="598705E7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5.10.4 — Fault Constraint Lattice </w:t>
      </w:r>
      <w:proofErr w:type="spellStart"/>
      <w:r w:rsidRPr="003725E8">
        <w:rPr>
          <w:b/>
          <w:bCs/>
        </w:rPr>
        <w:t>Λ_fault</w:t>
      </w:r>
      <w:proofErr w:type="spellEnd"/>
      <w:r w:rsidRPr="003725E8">
        <w:rPr>
          <w:b/>
          <w:bCs/>
        </w:rPr>
        <w:t xml:space="preserve"> and Legal Fault Transitions</w:t>
      </w:r>
      <w:r w:rsidRPr="003725E8">
        <w:br/>
      </w:r>
      <w:proofErr w:type="spellStart"/>
      <w:r w:rsidRPr="003725E8">
        <w:t>Λ_fault</w:t>
      </w:r>
      <w:proofErr w:type="spellEnd"/>
      <w:r w:rsidRPr="003725E8">
        <w:t xml:space="preserve"> = (</w:t>
      </w:r>
      <w:proofErr w:type="spellStart"/>
      <w:r w:rsidRPr="003725E8">
        <w:t>V_fault</w:t>
      </w:r>
      <w:proofErr w:type="spellEnd"/>
      <w:r w:rsidRPr="003725E8">
        <w:t xml:space="preserve">, </w:t>
      </w:r>
      <w:proofErr w:type="spellStart"/>
      <w:r w:rsidRPr="003725E8">
        <w:t>E_fault</w:t>
      </w:r>
      <w:proofErr w:type="spellEnd"/>
      <w:r w:rsidRPr="003725E8">
        <w:t xml:space="preserve">, </w:t>
      </w:r>
      <w:proofErr w:type="spellStart"/>
      <w:r w:rsidRPr="003725E8">
        <w:t>Ξ_fault</w:t>
      </w:r>
      <w:proofErr w:type="spellEnd"/>
      <w:r w:rsidRPr="003725E8">
        <w:t>):</w:t>
      </w:r>
    </w:p>
    <w:p w14:paraId="2BFA42FD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• </w:t>
      </w:r>
      <w:proofErr w:type="spellStart"/>
      <w:r w:rsidRPr="003725E8">
        <w:rPr>
          <w:b/>
          <w:bCs/>
        </w:rPr>
        <w:t>V_fault</w:t>
      </w:r>
      <w:proofErr w:type="spellEnd"/>
      <w:r w:rsidRPr="003725E8">
        <w:t xml:space="preserve"> = fault states by class and severity</w:t>
      </w:r>
      <w:r w:rsidRPr="003725E8">
        <w:br/>
        <w:t xml:space="preserve">• </w:t>
      </w:r>
      <w:proofErr w:type="spellStart"/>
      <w:r w:rsidRPr="003725E8">
        <w:rPr>
          <w:b/>
          <w:bCs/>
        </w:rPr>
        <w:t>E_fault</w:t>
      </w:r>
      <w:proofErr w:type="spellEnd"/>
      <w:r w:rsidRPr="003725E8">
        <w:t xml:space="preserve"> = legal transitions between fault states</w:t>
      </w:r>
      <w:r w:rsidRPr="003725E8">
        <w:br/>
        <w:t xml:space="preserve">• </w:t>
      </w:r>
      <w:proofErr w:type="spellStart"/>
      <w:r w:rsidRPr="003725E8">
        <w:rPr>
          <w:b/>
          <w:bCs/>
        </w:rPr>
        <w:t>Ξ_fault</w:t>
      </w:r>
      <w:proofErr w:type="spellEnd"/>
      <w:r w:rsidRPr="003725E8">
        <w:t xml:space="preserve"> = fault legality predicates</w:t>
      </w:r>
    </w:p>
    <w:p w14:paraId="3AE8B61B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Ξ_fault</w:t>
      </w:r>
      <w:proofErr w:type="spellEnd"/>
      <w:r w:rsidRPr="003725E8">
        <w:t xml:space="preserve"> = {</w:t>
      </w:r>
      <w:proofErr w:type="spellStart"/>
      <w:r w:rsidRPr="003725E8">
        <w:t>χ_iso</w:t>
      </w:r>
      <w:proofErr w:type="spellEnd"/>
      <w:r w:rsidRPr="003725E8">
        <w:t xml:space="preserve">, </w:t>
      </w:r>
      <w:proofErr w:type="spellStart"/>
      <w:r w:rsidRPr="003725E8">
        <w:t>χ_quar</w:t>
      </w:r>
      <w:proofErr w:type="spellEnd"/>
      <w:r w:rsidRPr="003725E8">
        <w:t xml:space="preserve">, </w:t>
      </w:r>
      <w:proofErr w:type="spellStart"/>
      <w:r w:rsidRPr="003725E8">
        <w:t>χ_reroute</w:t>
      </w:r>
      <w:proofErr w:type="spellEnd"/>
      <w:r w:rsidRPr="003725E8">
        <w:t xml:space="preserve">, </w:t>
      </w:r>
      <w:proofErr w:type="spellStart"/>
      <w:r w:rsidRPr="003725E8">
        <w:t>χ_recover</w:t>
      </w:r>
      <w:proofErr w:type="spellEnd"/>
      <w:r w:rsidRPr="003725E8">
        <w:t xml:space="preserve">, </w:t>
      </w:r>
      <w:proofErr w:type="spellStart"/>
      <w:r w:rsidRPr="003725E8">
        <w:t>χ_budget_safe</w:t>
      </w:r>
      <w:proofErr w:type="spellEnd"/>
      <w:r w:rsidRPr="003725E8">
        <w:t xml:space="preserve">, </w:t>
      </w:r>
      <w:proofErr w:type="spellStart"/>
      <w:r w:rsidRPr="003725E8">
        <w:t>χ_env_safe</w:t>
      </w:r>
      <w:proofErr w:type="spellEnd"/>
      <w:r w:rsidRPr="003725E8">
        <w:t xml:space="preserve">, </w:t>
      </w:r>
      <w:proofErr w:type="spellStart"/>
      <w:r w:rsidRPr="003725E8">
        <w:t>χ_lineage_safe</w:t>
      </w:r>
      <w:proofErr w:type="spellEnd"/>
      <w:r w:rsidRPr="003725E8">
        <w:t>}</w:t>
      </w:r>
    </w:p>
    <w:p w14:paraId="0C9F0D9E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A fault transition f: X → X′ is legal </w:t>
      </w:r>
      <w:proofErr w:type="spellStart"/>
      <w:r w:rsidRPr="003725E8">
        <w:t>iff</w:t>
      </w:r>
      <w:proofErr w:type="spellEnd"/>
      <w:r w:rsidRPr="003725E8">
        <w:t>:</w:t>
      </w:r>
    </w:p>
    <w:p w14:paraId="4CDA17C7" w14:textId="77777777" w:rsidR="003725E8" w:rsidRPr="003725E8" w:rsidRDefault="003725E8" w:rsidP="00DD194A">
      <w:pPr>
        <w:numPr>
          <w:ilvl w:val="0"/>
          <w:numId w:val="114"/>
        </w:numPr>
        <w:spacing w:before="100" w:beforeAutospacing="1" w:after="100" w:afterAutospacing="1"/>
      </w:pPr>
      <w:r w:rsidRPr="003725E8">
        <w:t>fault domain shrinks or remains constant</w:t>
      </w:r>
    </w:p>
    <w:p w14:paraId="65CEFBAA" w14:textId="77777777" w:rsidR="003725E8" w:rsidRPr="003725E8" w:rsidRDefault="003725E8" w:rsidP="00DD194A">
      <w:pPr>
        <w:numPr>
          <w:ilvl w:val="0"/>
          <w:numId w:val="114"/>
        </w:numPr>
        <w:spacing w:before="100" w:beforeAutospacing="1" w:after="100" w:afterAutospacing="1"/>
      </w:pPr>
      <w:r w:rsidRPr="003725E8">
        <w:t xml:space="preserve">envelope stability preserved: </w:t>
      </w:r>
      <w:r w:rsidRPr="003725E8">
        <w:rPr>
          <w:rFonts w:ascii="Cambria Math" w:hAnsi="Cambria Math" w:cs="Cambria Math"/>
        </w:rPr>
        <w:t>∥∇𝓚</w:t>
      </w:r>
      <w:r w:rsidRPr="003725E8">
        <w:t>′</w:t>
      </w:r>
      <w:r w:rsidRPr="003725E8">
        <w:rPr>
          <w:rFonts w:ascii="Cambria Math" w:hAnsi="Cambria Math" w:cs="Cambria Math"/>
        </w:rPr>
        <w:t>∥</w:t>
      </w:r>
      <w:r w:rsidRPr="003725E8">
        <w:t xml:space="preserve"> </w:t>
      </w:r>
      <w:r w:rsidRPr="003725E8">
        <w:rPr>
          <w:rFonts w:ascii="Aptos" w:hAnsi="Aptos" w:cs="Aptos"/>
        </w:rPr>
        <w:t>≤</w:t>
      </w:r>
      <w:r w:rsidRPr="003725E8">
        <w:t xml:space="preserve"> </w:t>
      </w:r>
      <w:r w:rsidRPr="003725E8">
        <w:rPr>
          <w:rFonts w:ascii="Cambria Math" w:hAnsi="Cambria Math" w:cs="Cambria Math"/>
        </w:rPr>
        <w:t>∥∇𝓚∥</w:t>
      </w:r>
    </w:p>
    <w:p w14:paraId="5099A8CF" w14:textId="77777777" w:rsidR="003725E8" w:rsidRPr="003725E8" w:rsidRDefault="003725E8" w:rsidP="00DD194A">
      <w:pPr>
        <w:numPr>
          <w:ilvl w:val="0"/>
          <w:numId w:val="114"/>
        </w:numPr>
        <w:spacing w:before="100" w:beforeAutospacing="1" w:after="100" w:afterAutospacing="1"/>
      </w:pPr>
      <w:r w:rsidRPr="003725E8">
        <w:t xml:space="preserve">curvature reduction: </w:t>
      </w:r>
      <w:r w:rsidRPr="003725E8">
        <w:rPr>
          <w:rFonts w:ascii="Cambria Math" w:hAnsi="Cambria Math" w:cs="Cambria Math"/>
        </w:rPr>
        <w:t>∥𝓡</w:t>
      </w:r>
      <w:r w:rsidRPr="003725E8">
        <w:t>′</w:t>
      </w:r>
      <w:r w:rsidRPr="003725E8">
        <w:rPr>
          <w:rFonts w:ascii="Cambria Math" w:hAnsi="Cambria Math" w:cs="Cambria Math"/>
        </w:rPr>
        <w:t>∥</w:t>
      </w:r>
      <w:r w:rsidRPr="003725E8">
        <w:t xml:space="preserve"> </w:t>
      </w:r>
      <w:r w:rsidRPr="003725E8">
        <w:rPr>
          <w:rFonts w:ascii="Aptos" w:hAnsi="Aptos" w:cs="Aptos"/>
        </w:rPr>
        <w:t>≤</w:t>
      </w:r>
      <w:r w:rsidRPr="003725E8">
        <w:t xml:space="preserve"> </w:t>
      </w:r>
      <w:r w:rsidRPr="003725E8">
        <w:rPr>
          <w:rFonts w:ascii="Cambria Math" w:hAnsi="Cambria Math" w:cs="Cambria Math"/>
        </w:rPr>
        <w:t>∥𝓡∥</w:t>
      </w:r>
    </w:p>
    <w:p w14:paraId="31EDF74D" w14:textId="77777777" w:rsidR="003725E8" w:rsidRPr="003725E8" w:rsidRDefault="003725E8" w:rsidP="00DD194A">
      <w:pPr>
        <w:numPr>
          <w:ilvl w:val="0"/>
          <w:numId w:val="114"/>
        </w:numPr>
        <w:spacing w:before="100" w:beforeAutospacing="1" w:after="100" w:afterAutospacing="1"/>
      </w:pPr>
      <w:r w:rsidRPr="003725E8">
        <w:t xml:space="preserve">thermal-latency stabilization: </w:t>
      </w:r>
      <w:proofErr w:type="spellStart"/>
      <w:r w:rsidRPr="003725E8">
        <w:t>τ_T</w:t>
      </w:r>
      <w:proofErr w:type="spellEnd"/>
      <w:r w:rsidRPr="003725E8">
        <w:t xml:space="preserve">′ ≤ </w:t>
      </w:r>
      <w:proofErr w:type="spellStart"/>
      <w:r w:rsidRPr="003725E8">
        <w:t>τ_T</w:t>
      </w:r>
      <w:proofErr w:type="spellEnd"/>
      <w:r w:rsidRPr="003725E8">
        <w:t xml:space="preserve"> and </w:t>
      </w:r>
      <w:proofErr w:type="spellStart"/>
      <w:r w:rsidRPr="003725E8">
        <w:t>τ_L</w:t>
      </w:r>
      <w:proofErr w:type="spellEnd"/>
      <w:r w:rsidRPr="003725E8">
        <w:t xml:space="preserve">′ ≤ </w:t>
      </w:r>
      <w:proofErr w:type="spellStart"/>
      <w:r w:rsidRPr="003725E8">
        <w:t>τ_L</w:t>
      </w:r>
      <w:proofErr w:type="spellEnd"/>
    </w:p>
    <w:p w14:paraId="1135003E" w14:textId="77777777" w:rsidR="003725E8" w:rsidRPr="003725E8" w:rsidRDefault="003725E8" w:rsidP="00DD194A">
      <w:pPr>
        <w:numPr>
          <w:ilvl w:val="0"/>
          <w:numId w:val="114"/>
        </w:numPr>
        <w:spacing w:before="100" w:beforeAutospacing="1" w:after="100" w:afterAutospacing="1"/>
      </w:pPr>
      <w:r w:rsidRPr="003725E8">
        <w:t xml:space="preserve">hardware anomalies isolated: </w:t>
      </w:r>
      <w:proofErr w:type="spellStart"/>
      <w:r w:rsidRPr="003725E8">
        <w:t>δ_hw</w:t>
      </w:r>
      <w:proofErr w:type="spellEnd"/>
      <w:r w:rsidRPr="003725E8">
        <w:t xml:space="preserve">′ ≤ </w:t>
      </w:r>
      <w:proofErr w:type="spellStart"/>
      <w:r w:rsidRPr="003725E8">
        <w:t>δ_hw</w:t>
      </w:r>
      <w:proofErr w:type="spellEnd"/>
    </w:p>
    <w:p w14:paraId="39571800" w14:textId="77777777" w:rsidR="003725E8" w:rsidRPr="003725E8" w:rsidRDefault="003725E8" w:rsidP="00DD194A">
      <w:pPr>
        <w:numPr>
          <w:ilvl w:val="0"/>
          <w:numId w:val="114"/>
        </w:numPr>
        <w:spacing w:before="100" w:beforeAutospacing="1" w:after="100" w:afterAutospacing="1"/>
      </w:pPr>
      <w:r w:rsidRPr="003725E8">
        <w:t>lineage invertibility retained</w:t>
      </w:r>
    </w:p>
    <w:p w14:paraId="5D408ACB" w14:textId="77777777" w:rsidR="003725E8" w:rsidRPr="003725E8" w:rsidRDefault="003725E8" w:rsidP="00DD194A">
      <w:pPr>
        <w:numPr>
          <w:ilvl w:val="0"/>
          <w:numId w:val="114"/>
        </w:numPr>
        <w:spacing w:before="100" w:beforeAutospacing="1" w:after="100" w:afterAutospacing="1"/>
      </w:pPr>
      <w:r w:rsidRPr="003725E8">
        <w:t xml:space="preserve">rerouting path legal under </w:t>
      </w:r>
      <w:proofErr w:type="spellStart"/>
      <w:r w:rsidRPr="003725E8">
        <w:t>Ω_safe</w:t>
      </w:r>
      <w:proofErr w:type="spellEnd"/>
    </w:p>
    <w:p w14:paraId="101982F0" w14:textId="77777777" w:rsidR="003725E8" w:rsidRPr="003725E8" w:rsidRDefault="003725E8" w:rsidP="00DD194A">
      <w:pPr>
        <w:numPr>
          <w:ilvl w:val="0"/>
          <w:numId w:val="114"/>
        </w:numPr>
        <w:spacing w:before="100" w:beforeAutospacing="1" w:after="100" w:afterAutospacing="1"/>
      </w:pPr>
      <w:r w:rsidRPr="003725E8">
        <w:t>federated fault alignment maintained</w:t>
      </w:r>
    </w:p>
    <w:p w14:paraId="3DC0E7F6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Fault transitions strictly move toward isolation and recovery.</w:t>
      </w:r>
    </w:p>
    <w:p w14:paraId="2C8F99BE" w14:textId="1EEF4DAF" w:rsidR="003725E8" w:rsidRPr="003725E8" w:rsidRDefault="003725E8" w:rsidP="00DD194A">
      <w:pPr>
        <w:spacing w:before="100" w:beforeAutospacing="1" w:after="100" w:afterAutospacing="1"/>
      </w:pPr>
    </w:p>
    <w:p w14:paraId="1C09CB8B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5.10.5 — Fault-Propagation Gradient </w:t>
      </w:r>
      <w:proofErr w:type="spellStart"/>
      <w:r w:rsidRPr="003725E8">
        <w:rPr>
          <w:b/>
          <w:bCs/>
        </w:rPr>
        <w:t>ψ_fault</w:t>
      </w:r>
      <w:proofErr w:type="spellEnd"/>
      <w:r w:rsidRPr="003725E8">
        <w:rPr>
          <w:b/>
          <w:bCs/>
        </w:rPr>
        <w:t xml:space="preserve"> and Decay Operator </w:t>
      </w:r>
      <w:proofErr w:type="spellStart"/>
      <w:r w:rsidRPr="003725E8">
        <w:rPr>
          <w:b/>
          <w:bCs/>
        </w:rPr>
        <w:t>D_fault</w:t>
      </w:r>
      <w:proofErr w:type="spellEnd"/>
      <w:r w:rsidRPr="003725E8">
        <w:br/>
        <w:t>Fault propagation is governed by:</w:t>
      </w:r>
    </w:p>
    <w:p w14:paraId="3ED24BD8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ψ_fault</w:t>
      </w:r>
      <w:proofErr w:type="spellEnd"/>
      <w:r w:rsidRPr="003725E8">
        <w:t xml:space="preserve">(x) = </w:t>
      </w:r>
      <w:r w:rsidRPr="003725E8">
        <w:rPr>
          <w:rFonts w:ascii="Cambria Math" w:hAnsi="Cambria Math" w:cs="Cambria Math"/>
        </w:rPr>
        <w:t>∇</w:t>
      </w:r>
      <w:proofErr w:type="spellStart"/>
      <w:r w:rsidRPr="003725E8">
        <w:rPr>
          <w:rFonts w:ascii="Aptos" w:hAnsi="Aptos" w:cs="Aptos"/>
        </w:rPr>
        <w:t>Δ</w:t>
      </w:r>
      <w:r w:rsidRPr="003725E8">
        <w:t>_fault</w:t>
      </w:r>
      <w:proofErr w:type="spellEnd"/>
      <w:r w:rsidRPr="003725E8">
        <w:t>(x)</w:t>
      </w:r>
    </w:p>
    <w:p w14:paraId="24B467BA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representing tendency for the fault to spread across </w:t>
      </w:r>
      <w:proofErr w:type="gramStart"/>
      <w:r w:rsidRPr="003725E8">
        <w:t>compute</w:t>
      </w:r>
      <w:proofErr w:type="gramEnd"/>
      <w:r w:rsidRPr="003725E8">
        <w:t xml:space="preserve"> regions.</w:t>
      </w:r>
    </w:p>
    <w:p w14:paraId="37FBFE46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Fault invariants:</w:t>
      </w:r>
    </w:p>
    <w:p w14:paraId="595683A4" w14:textId="77777777" w:rsidR="003725E8" w:rsidRPr="003725E8" w:rsidRDefault="003725E8" w:rsidP="00DD194A">
      <w:pPr>
        <w:numPr>
          <w:ilvl w:val="0"/>
          <w:numId w:val="115"/>
        </w:numPr>
        <w:spacing w:before="100" w:beforeAutospacing="1" w:after="100" w:afterAutospacing="1"/>
      </w:pPr>
      <w:r w:rsidRPr="003725E8">
        <w:rPr>
          <w:rFonts w:ascii="Cambria Math" w:hAnsi="Cambria Math" w:cs="Cambria Math"/>
        </w:rPr>
        <w:t>∥</w:t>
      </w:r>
      <w:proofErr w:type="spellStart"/>
      <w:r w:rsidRPr="003725E8">
        <w:rPr>
          <w:rFonts w:ascii="Aptos" w:hAnsi="Aptos" w:cs="Aptos"/>
        </w:rPr>
        <w:t>ψ</w:t>
      </w:r>
      <w:r w:rsidRPr="003725E8">
        <w:t>_fault</w:t>
      </w:r>
      <w:proofErr w:type="spellEnd"/>
      <w:r w:rsidRPr="003725E8">
        <w:rPr>
          <w:rFonts w:ascii="Cambria Math" w:hAnsi="Cambria Math" w:cs="Cambria Math"/>
        </w:rPr>
        <w:t>∥</w:t>
      </w:r>
      <w:r w:rsidRPr="003725E8">
        <w:t xml:space="preserve"> </w:t>
      </w:r>
      <w:r w:rsidRPr="003725E8">
        <w:rPr>
          <w:rFonts w:ascii="Aptos" w:hAnsi="Aptos" w:cs="Aptos"/>
        </w:rPr>
        <w:t>≤</w:t>
      </w:r>
      <w:r w:rsidRPr="003725E8">
        <w:t xml:space="preserve"> </w:t>
      </w:r>
      <w:proofErr w:type="spellStart"/>
      <w:r w:rsidRPr="003725E8">
        <w:rPr>
          <w:rFonts w:ascii="Aptos" w:hAnsi="Aptos" w:cs="Aptos"/>
        </w:rPr>
        <w:t>ψ</w:t>
      </w:r>
      <w:r w:rsidRPr="003725E8">
        <w:t>_fault_max</w:t>
      </w:r>
      <w:proofErr w:type="spellEnd"/>
    </w:p>
    <w:p w14:paraId="67051DF7" w14:textId="77777777" w:rsidR="003725E8" w:rsidRPr="003725E8" w:rsidRDefault="003725E8" w:rsidP="00DD194A">
      <w:pPr>
        <w:numPr>
          <w:ilvl w:val="0"/>
          <w:numId w:val="115"/>
        </w:numPr>
        <w:spacing w:before="100" w:beforeAutospacing="1" w:after="100" w:afterAutospacing="1"/>
      </w:pPr>
      <w:r w:rsidRPr="003725E8">
        <w:t>propagation must decay under contraction:</w:t>
      </w:r>
      <w:r w:rsidRPr="003725E8">
        <w:br/>
      </w:r>
      <w:r w:rsidRPr="003725E8">
        <w:t> </w:t>
      </w:r>
      <w:proofErr w:type="spellStart"/>
      <w:r w:rsidRPr="003725E8">
        <w:t>D_fault</w:t>
      </w:r>
      <w:proofErr w:type="spellEnd"/>
      <w:r w:rsidRPr="003725E8">
        <w:t>(x) = −</w:t>
      </w:r>
      <w:proofErr w:type="spellStart"/>
      <w:r w:rsidRPr="003725E8">
        <w:t>η_fault</w:t>
      </w:r>
      <w:proofErr w:type="spellEnd"/>
      <w:r w:rsidRPr="003725E8">
        <w:t xml:space="preserve"> </w:t>
      </w:r>
      <w:proofErr w:type="spellStart"/>
      <w:r w:rsidRPr="003725E8">
        <w:t>ψ_fault</w:t>
      </w:r>
      <w:proofErr w:type="spellEnd"/>
      <w:r w:rsidRPr="003725E8">
        <w:t>(x)</w:t>
      </w:r>
    </w:p>
    <w:p w14:paraId="4A5B8271" w14:textId="77777777" w:rsidR="003725E8" w:rsidRPr="003725E8" w:rsidRDefault="003725E8" w:rsidP="00DD194A">
      <w:pPr>
        <w:numPr>
          <w:ilvl w:val="0"/>
          <w:numId w:val="115"/>
        </w:numPr>
        <w:spacing w:before="100" w:beforeAutospacing="1" w:after="100" w:afterAutospacing="1"/>
      </w:pPr>
      <w:r w:rsidRPr="003725E8">
        <w:lastRenderedPageBreak/>
        <w:t>cross-layer propagation must decrease monotonically</w:t>
      </w:r>
    </w:p>
    <w:p w14:paraId="33A8109A" w14:textId="77777777" w:rsidR="003725E8" w:rsidRPr="003725E8" w:rsidRDefault="003725E8" w:rsidP="00DD194A">
      <w:pPr>
        <w:numPr>
          <w:ilvl w:val="0"/>
          <w:numId w:val="115"/>
        </w:numPr>
        <w:spacing w:before="100" w:beforeAutospacing="1" w:after="100" w:afterAutospacing="1"/>
      </w:pPr>
      <w:r w:rsidRPr="003725E8">
        <w:t>drift alignment must not degrade</w:t>
      </w:r>
    </w:p>
    <w:p w14:paraId="5191BED5" w14:textId="77777777" w:rsidR="003725E8" w:rsidRPr="003725E8" w:rsidRDefault="003725E8" w:rsidP="00DD194A">
      <w:pPr>
        <w:numPr>
          <w:ilvl w:val="0"/>
          <w:numId w:val="115"/>
        </w:numPr>
        <w:spacing w:before="100" w:beforeAutospacing="1" w:after="100" w:afterAutospacing="1"/>
      </w:pPr>
      <w:r w:rsidRPr="003725E8">
        <w:t xml:space="preserve">federated propagation must not exceed </w:t>
      </w:r>
      <w:proofErr w:type="spellStart"/>
      <w:r w:rsidRPr="003725E8">
        <w:t>ε_fault_fed</w:t>
      </w:r>
      <w:proofErr w:type="spellEnd"/>
    </w:p>
    <w:p w14:paraId="5F52D7E1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Fault decay ensures the system collapses faults inward toward stable correction.</w:t>
      </w:r>
    </w:p>
    <w:p w14:paraId="0830BF2A" w14:textId="1444654F" w:rsidR="003725E8" w:rsidRPr="003725E8" w:rsidRDefault="003725E8" w:rsidP="00DD194A">
      <w:pPr>
        <w:spacing w:before="100" w:beforeAutospacing="1" w:after="100" w:afterAutospacing="1"/>
      </w:pPr>
    </w:p>
    <w:p w14:paraId="51225B5D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5.10.6 — Isolation Operator </w:t>
      </w:r>
      <w:proofErr w:type="spellStart"/>
      <w:r w:rsidRPr="003725E8">
        <w:rPr>
          <w:b/>
          <w:bCs/>
        </w:rPr>
        <w:t>Ω_iso</w:t>
      </w:r>
      <w:proofErr w:type="spellEnd"/>
      <w:r w:rsidRPr="003725E8">
        <w:rPr>
          <w:b/>
          <w:bCs/>
        </w:rPr>
        <w:t xml:space="preserve"> and Fault-Domain Contraction</w:t>
      </w:r>
      <w:r w:rsidRPr="003725E8">
        <w:br/>
        <w:t>Fault isolation occurs through:</w:t>
      </w:r>
    </w:p>
    <w:p w14:paraId="2E17E5F6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X_iso</w:t>
      </w:r>
      <w:proofErr w:type="spellEnd"/>
      <w:r w:rsidRPr="003725E8">
        <w:t xml:space="preserve"> = </w:t>
      </w:r>
      <w:proofErr w:type="spellStart"/>
      <w:r w:rsidRPr="003725E8">
        <w:t>Ω_iso</w:t>
      </w:r>
      <w:proofErr w:type="spellEnd"/>
      <w:r w:rsidRPr="003725E8">
        <w:t>(X)</w:t>
      </w:r>
    </w:p>
    <w:p w14:paraId="65DDECC6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with invariants:</w:t>
      </w:r>
    </w:p>
    <w:p w14:paraId="0DD1630A" w14:textId="77777777" w:rsidR="003725E8" w:rsidRPr="003725E8" w:rsidRDefault="003725E8" w:rsidP="00DD194A">
      <w:pPr>
        <w:numPr>
          <w:ilvl w:val="0"/>
          <w:numId w:val="116"/>
        </w:numPr>
        <w:spacing w:before="100" w:beforeAutospacing="1" w:after="100" w:afterAutospacing="1"/>
      </w:pPr>
      <w:r w:rsidRPr="003725E8">
        <w:t xml:space="preserve">shrink fault radius: </w:t>
      </w:r>
      <w:proofErr w:type="spellStart"/>
      <w:r w:rsidRPr="003725E8">
        <w:t>r_fault</w:t>
      </w:r>
      <w:proofErr w:type="spellEnd"/>
      <w:r w:rsidRPr="003725E8">
        <w:t xml:space="preserve">′ &lt; </w:t>
      </w:r>
      <w:proofErr w:type="spellStart"/>
      <w:r w:rsidRPr="003725E8">
        <w:t>r_fault</w:t>
      </w:r>
      <w:proofErr w:type="spellEnd"/>
    </w:p>
    <w:p w14:paraId="34D13AD2" w14:textId="77777777" w:rsidR="003725E8" w:rsidRPr="003725E8" w:rsidRDefault="003725E8" w:rsidP="00DD194A">
      <w:pPr>
        <w:numPr>
          <w:ilvl w:val="0"/>
          <w:numId w:val="116"/>
        </w:numPr>
        <w:spacing w:before="100" w:beforeAutospacing="1" w:after="100" w:afterAutospacing="1"/>
      </w:pPr>
      <w:r w:rsidRPr="003725E8">
        <w:t xml:space="preserve">reduce propagation gradient: </w:t>
      </w:r>
      <w:r w:rsidRPr="003725E8">
        <w:rPr>
          <w:rFonts w:ascii="Cambria Math" w:hAnsi="Cambria Math" w:cs="Cambria Math"/>
        </w:rPr>
        <w:t>∥</w:t>
      </w:r>
      <w:proofErr w:type="spellStart"/>
      <w:r w:rsidRPr="003725E8">
        <w:rPr>
          <w:rFonts w:ascii="Aptos" w:hAnsi="Aptos" w:cs="Aptos"/>
        </w:rPr>
        <w:t>ψ</w:t>
      </w:r>
      <w:r w:rsidRPr="003725E8">
        <w:t>_fault</w:t>
      </w:r>
      <w:proofErr w:type="spellEnd"/>
      <w:r w:rsidRPr="003725E8">
        <w:rPr>
          <w:rFonts w:ascii="Aptos" w:hAnsi="Aptos" w:cs="Aptos"/>
        </w:rPr>
        <w:t>′</w:t>
      </w:r>
      <w:r w:rsidRPr="003725E8">
        <w:rPr>
          <w:rFonts w:ascii="Cambria Math" w:hAnsi="Cambria Math" w:cs="Cambria Math"/>
        </w:rPr>
        <w:t>∥</w:t>
      </w:r>
      <w:r w:rsidRPr="003725E8">
        <w:t xml:space="preserve"> &lt; </w:t>
      </w:r>
      <w:r w:rsidRPr="003725E8">
        <w:rPr>
          <w:rFonts w:ascii="Cambria Math" w:hAnsi="Cambria Math" w:cs="Cambria Math"/>
        </w:rPr>
        <w:t>∥</w:t>
      </w:r>
      <w:proofErr w:type="spellStart"/>
      <w:r w:rsidRPr="003725E8">
        <w:rPr>
          <w:rFonts w:ascii="Aptos" w:hAnsi="Aptos" w:cs="Aptos"/>
        </w:rPr>
        <w:t>ψ</w:t>
      </w:r>
      <w:r w:rsidRPr="003725E8">
        <w:t>_fault</w:t>
      </w:r>
      <w:proofErr w:type="spellEnd"/>
      <w:r w:rsidRPr="003725E8">
        <w:rPr>
          <w:rFonts w:ascii="Cambria Math" w:hAnsi="Cambria Math" w:cs="Cambria Math"/>
        </w:rPr>
        <w:t>∥</w:t>
      </w:r>
    </w:p>
    <w:p w14:paraId="59CA4901" w14:textId="77777777" w:rsidR="003725E8" w:rsidRPr="003725E8" w:rsidRDefault="003725E8" w:rsidP="00DD194A">
      <w:pPr>
        <w:numPr>
          <w:ilvl w:val="0"/>
          <w:numId w:val="116"/>
        </w:numPr>
        <w:spacing w:before="100" w:beforeAutospacing="1" w:after="100" w:afterAutospacing="1"/>
      </w:pPr>
      <w:r w:rsidRPr="003725E8">
        <w:t>sever cross-layer and cross-node propagation channels</w:t>
      </w:r>
    </w:p>
    <w:p w14:paraId="405F867A" w14:textId="77777777" w:rsidR="003725E8" w:rsidRPr="003725E8" w:rsidRDefault="003725E8" w:rsidP="00DD194A">
      <w:pPr>
        <w:numPr>
          <w:ilvl w:val="0"/>
          <w:numId w:val="116"/>
        </w:numPr>
        <w:spacing w:before="100" w:beforeAutospacing="1" w:after="100" w:afterAutospacing="1"/>
      </w:pPr>
      <w:r w:rsidRPr="003725E8">
        <w:t>freeze lineage for fault-affected regions (checkpointing)</w:t>
      </w:r>
    </w:p>
    <w:p w14:paraId="2BB6CB5E" w14:textId="77777777" w:rsidR="003725E8" w:rsidRPr="003725E8" w:rsidRDefault="003725E8" w:rsidP="00DD194A">
      <w:pPr>
        <w:numPr>
          <w:ilvl w:val="0"/>
          <w:numId w:val="116"/>
        </w:numPr>
        <w:spacing w:before="100" w:beforeAutospacing="1" w:after="100" w:afterAutospacing="1"/>
      </w:pPr>
      <w:r w:rsidRPr="003725E8">
        <w:t>enforce budget restrictions to prevent fault expansion</w:t>
      </w:r>
    </w:p>
    <w:p w14:paraId="1EA48ED8" w14:textId="77777777" w:rsidR="003725E8" w:rsidRPr="003725E8" w:rsidRDefault="003725E8" w:rsidP="00DD194A">
      <w:pPr>
        <w:numPr>
          <w:ilvl w:val="0"/>
          <w:numId w:val="116"/>
        </w:numPr>
        <w:spacing w:before="100" w:beforeAutospacing="1" w:after="100" w:afterAutospacing="1"/>
      </w:pPr>
      <w:r w:rsidRPr="003725E8">
        <w:t xml:space="preserve">override modal regimes to </w:t>
      </w:r>
      <w:proofErr w:type="spellStart"/>
      <w:r w:rsidRPr="003725E8">
        <w:t>R_mcp</w:t>
      </w:r>
      <w:proofErr w:type="spellEnd"/>
    </w:p>
    <w:p w14:paraId="2A08C911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Isolation is the first response to any non-zero </w:t>
      </w:r>
      <w:proofErr w:type="spellStart"/>
      <w:r w:rsidRPr="003725E8">
        <w:t>Δ_fault</w:t>
      </w:r>
      <w:proofErr w:type="spellEnd"/>
      <w:r w:rsidRPr="003725E8">
        <w:t>.</w:t>
      </w:r>
    </w:p>
    <w:p w14:paraId="2E16476D" w14:textId="04784038" w:rsidR="003725E8" w:rsidRPr="003725E8" w:rsidRDefault="003725E8" w:rsidP="00DD194A">
      <w:pPr>
        <w:spacing w:before="100" w:beforeAutospacing="1" w:after="100" w:afterAutospacing="1"/>
      </w:pPr>
    </w:p>
    <w:p w14:paraId="27BEE78E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5.10.7 — Quarantine Operator </w:t>
      </w:r>
      <w:proofErr w:type="spellStart"/>
      <w:r w:rsidRPr="003725E8">
        <w:rPr>
          <w:b/>
          <w:bCs/>
        </w:rPr>
        <w:t>Ω_quar</w:t>
      </w:r>
      <w:proofErr w:type="spellEnd"/>
      <w:r w:rsidRPr="003725E8">
        <w:rPr>
          <w:b/>
          <w:bCs/>
        </w:rPr>
        <w:t xml:space="preserve"> and Containment Boundaries</w:t>
      </w:r>
      <w:r w:rsidRPr="003725E8">
        <w:br/>
        <w:t>Quarantine is applied to prevent re-entry of normal compute flows:</w:t>
      </w:r>
    </w:p>
    <w:p w14:paraId="61C60CF3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X_quar</w:t>
      </w:r>
      <w:proofErr w:type="spellEnd"/>
      <w:r w:rsidRPr="003725E8">
        <w:t xml:space="preserve"> = </w:t>
      </w:r>
      <w:proofErr w:type="spellStart"/>
      <w:r w:rsidRPr="003725E8">
        <w:t>Ω_quar</w:t>
      </w:r>
      <w:proofErr w:type="spellEnd"/>
      <w:r w:rsidRPr="003725E8">
        <w:t>(</w:t>
      </w:r>
      <w:proofErr w:type="spellStart"/>
      <w:r w:rsidRPr="003725E8">
        <w:t>X_iso</w:t>
      </w:r>
      <w:proofErr w:type="spellEnd"/>
      <w:r w:rsidRPr="003725E8">
        <w:t>)</w:t>
      </w:r>
    </w:p>
    <w:p w14:paraId="05EBA25E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Invariants:</w:t>
      </w:r>
    </w:p>
    <w:p w14:paraId="3BC0ACB1" w14:textId="77777777" w:rsidR="003725E8" w:rsidRPr="003725E8" w:rsidRDefault="003725E8" w:rsidP="00DD194A">
      <w:pPr>
        <w:numPr>
          <w:ilvl w:val="0"/>
          <w:numId w:val="117"/>
        </w:numPr>
        <w:spacing w:before="100" w:beforeAutospacing="1" w:after="100" w:afterAutospacing="1"/>
      </w:pPr>
      <w:r w:rsidRPr="003725E8">
        <w:t xml:space="preserve">new quarantine boundary </w:t>
      </w:r>
      <w:proofErr w:type="spellStart"/>
      <w:r w:rsidRPr="003725E8">
        <w:t>Q_bdry</w:t>
      </w:r>
      <w:proofErr w:type="spellEnd"/>
      <w:r w:rsidRPr="003725E8">
        <w:t xml:space="preserve"> encloses all fault regions</w:t>
      </w:r>
    </w:p>
    <w:p w14:paraId="69ADD325" w14:textId="77777777" w:rsidR="003725E8" w:rsidRPr="003725E8" w:rsidRDefault="003725E8" w:rsidP="00DD194A">
      <w:pPr>
        <w:numPr>
          <w:ilvl w:val="0"/>
          <w:numId w:val="117"/>
        </w:numPr>
        <w:spacing w:before="100" w:beforeAutospacing="1" w:after="100" w:afterAutospacing="1"/>
      </w:pPr>
      <w:proofErr w:type="spellStart"/>
      <w:r w:rsidRPr="003725E8">
        <w:t>Q_bdry</w:t>
      </w:r>
      <w:proofErr w:type="spellEnd"/>
      <w:r w:rsidRPr="003725E8">
        <w:t xml:space="preserve"> must not intersect ∂</w:t>
      </w:r>
      <w:r w:rsidRPr="003725E8">
        <w:rPr>
          <w:rFonts w:ascii="Cambria Math" w:hAnsi="Cambria Math" w:cs="Cambria Math"/>
        </w:rPr>
        <w:t>𝓚</w:t>
      </w:r>
    </w:p>
    <w:p w14:paraId="4C8A3245" w14:textId="77777777" w:rsidR="003725E8" w:rsidRPr="003725E8" w:rsidRDefault="003725E8" w:rsidP="00DD194A">
      <w:pPr>
        <w:numPr>
          <w:ilvl w:val="0"/>
          <w:numId w:val="117"/>
        </w:numPr>
        <w:spacing w:before="100" w:beforeAutospacing="1" w:after="100" w:afterAutospacing="1"/>
      </w:pPr>
      <w:r w:rsidRPr="003725E8">
        <w:t>scheduler bypasses quarantined paths</w:t>
      </w:r>
    </w:p>
    <w:p w14:paraId="6CB75642" w14:textId="77777777" w:rsidR="003725E8" w:rsidRPr="003725E8" w:rsidRDefault="003725E8" w:rsidP="00DD194A">
      <w:pPr>
        <w:numPr>
          <w:ilvl w:val="0"/>
          <w:numId w:val="117"/>
        </w:numPr>
        <w:spacing w:before="100" w:beforeAutospacing="1" w:after="100" w:afterAutospacing="1"/>
      </w:pPr>
      <w:r w:rsidRPr="003725E8">
        <w:t xml:space="preserve">thermal/latency flows around </w:t>
      </w:r>
      <w:proofErr w:type="spellStart"/>
      <w:r w:rsidRPr="003725E8">
        <w:t>Q_bdry</w:t>
      </w:r>
      <w:proofErr w:type="spellEnd"/>
      <w:r w:rsidRPr="003725E8">
        <w:t xml:space="preserve"> must remain stable</w:t>
      </w:r>
    </w:p>
    <w:p w14:paraId="50750FF8" w14:textId="77777777" w:rsidR="003725E8" w:rsidRPr="003725E8" w:rsidRDefault="003725E8" w:rsidP="00DD194A">
      <w:pPr>
        <w:numPr>
          <w:ilvl w:val="0"/>
          <w:numId w:val="117"/>
        </w:numPr>
        <w:spacing w:before="100" w:beforeAutospacing="1" w:after="100" w:afterAutospacing="1"/>
      </w:pPr>
      <w:r w:rsidRPr="003725E8">
        <w:t>cross-node communication blocked for quarantined data</w:t>
      </w:r>
    </w:p>
    <w:p w14:paraId="35F28FCF" w14:textId="77777777" w:rsidR="003725E8" w:rsidRPr="003725E8" w:rsidRDefault="003725E8" w:rsidP="00DD194A">
      <w:pPr>
        <w:numPr>
          <w:ilvl w:val="0"/>
          <w:numId w:val="117"/>
        </w:numPr>
        <w:spacing w:before="100" w:beforeAutospacing="1" w:after="100" w:afterAutospacing="1"/>
      </w:pPr>
      <w:r w:rsidRPr="003725E8">
        <w:t>lineage preserved with quarantine annotations</w:t>
      </w:r>
    </w:p>
    <w:p w14:paraId="3583D590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lastRenderedPageBreak/>
        <w:t>Ω_quar</w:t>
      </w:r>
      <w:proofErr w:type="spellEnd"/>
      <w:r w:rsidRPr="003725E8">
        <w:t xml:space="preserve"> erects boundaries that faults cannot cross.</w:t>
      </w:r>
    </w:p>
    <w:p w14:paraId="1DA4B53B" w14:textId="67E2D7A8" w:rsidR="003725E8" w:rsidRPr="003725E8" w:rsidRDefault="003725E8" w:rsidP="00DD194A">
      <w:pPr>
        <w:spacing w:before="100" w:beforeAutospacing="1" w:after="100" w:afterAutospacing="1"/>
      </w:pPr>
    </w:p>
    <w:p w14:paraId="52C94996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5.10.8 — Safe-Channel Rerouting Operator </w:t>
      </w:r>
      <w:proofErr w:type="spellStart"/>
      <w:r w:rsidRPr="003725E8">
        <w:rPr>
          <w:b/>
          <w:bCs/>
        </w:rPr>
        <w:t>Ω_safe</w:t>
      </w:r>
      <w:proofErr w:type="spellEnd"/>
      <w:r w:rsidRPr="003725E8">
        <w:br/>
        <w:t>The key safety operator:</w:t>
      </w:r>
    </w:p>
    <w:p w14:paraId="0F18DF54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X_safe</w:t>
      </w:r>
      <w:proofErr w:type="spellEnd"/>
      <w:r w:rsidRPr="003725E8">
        <w:t xml:space="preserve"> = </w:t>
      </w:r>
      <w:proofErr w:type="spellStart"/>
      <w:r w:rsidRPr="003725E8">
        <w:t>Ω_safe</w:t>
      </w:r>
      <w:proofErr w:type="spellEnd"/>
      <w:r w:rsidRPr="003725E8">
        <w:t>(</w:t>
      </w:r>
      <w:proofErr w:type="spellStart"/>
      <w:r w:rsidRPr="003725E8">
        <w:t>X_quar</w:t>
      </w:r>
      <w:proofErr w:type="spellEnd"/>
      <w:r w:rsidRPr="003725E8">
        <w:t>)</w:t>
      </w:r>
    </w:p>
    <w:p w14:paraId="483C5934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performs fault-escaped rerouting.</w:t>
      </w:r>
    </w:p>
    <w:p w14:paraId="4E3708DD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Rerouting invariants:</w:t>
      </w:r>
    </w:p>
    <w:p w14:paraId="305BF27C" w14:textId="77777777" w:rsidR="003725E8" w:rsidRPr="003725E8" w:rsidRDefault="003725E8" w:rsidP="00DD194A">
      <w:pPr>
        <w:numPr>
          <w:ilvl w:val="0"/>
          <w:numId w:val="118"/>
        </w:numPr>
        <w:spacing w:before="100" w:beforeAutospacing="1" w:after="100" w:afterAutospacing="1"/>
      </w:pPr>
      <w:r w:rsidRPr="003725E8">
        <w:t xml:space="preserve">rerouting path </w:t>
      </w:r>
      <w:proofErr w:type="spellStart"/>
      <w:r w:rsidRPr="003725E8">
        <w:t>P_safe</w:t>
      </w:r>
      <w:proofErr w:type="spellEnd"/>
      <w:r w:rsidRPr="003725E8">
        <w:t xml:space="preserve"> avoids all quarantined regions</w:t>
      </w:r>
    </w:p>
    <w:p w14:paraId="52723D9C" w14:textId="77777777" w:rsidR="003725E8" w:rsidRPr="003725E8" w:rsidRDefault="003725E8" w:rsidP="00DD194A">
      <w:pPr>
        <w:numPr>
          <w:ilvl w:val="0"/>
          <w:numId w:val="118"/>
        </w:numPr>
        <w:spacing w:before="100" w:beforeAutospacing="1" w:after="100" w:afterAutospacing="1"/>
      </w:pPr>
      <w:r w:rsidRPr="003725E8">
        <w:rPr>
          <w:rFonts w:ascii="Cambria Math" w:hAnsi="Cambria Math" w:cs="Cambria Math"/>
        </w:rPr>
        <w:t>∇𝓚</w:t>
      </w:r>
      <w:r w:rsidRPr="003725E8">
        <w:t>(</w:t>
      </w:r>
      <w:proofErr w:type="spellStart"/>
      <w:r w:rsidRPr="003725E8">
        <w:t>P_safe</w:t>
      </w:r>
      <w:proofErr w:type="spellEnd"/>
      <w:r w:rsidRPr="003725E8">
        <w:t>) monotonic toward envelope center</w:t>
      </w:r>
    </w:p>
    <w:p w14:paraId="03B27D37" w14:textId="77777777" w:rsidR="003725E8" w:rsidRPr="003725E8" w:rsidRDefault="003725E8" w:rsidP="00DD194A">
      <w:pPr>
        <w:numPr>
          <w:ilvl w:val="0"/>
          <w:numId w:val="118"/>
        </w:numPr>
        <w:spacing w:before="100" w:beforeAutospacing="1" w:after="100" w:afterAutospacing="1"/>
      </w:pPr>
      <w:r w:rsidRPr="003725E8">
        <w:t xml:space="preserve">curvature ≤ </w:t>
      </w:r>
      <w:proofErr w:type="spellStart"/>
      <w:r w:rsidRPr="003725E8">
        <w:t>κ_safe</w:t>
      </w:r>
      <w:proofErr w:type="spellEnd"/>
    </w:p>
    <w:p w14:paraId="717A5DE6" w14:textId="77777777" w:rsidR="003725E8" w:rsidRPr="003725E8" w:rsidRDefault="003725E8" w:rsidP="00DD194A">
      <w:pPr>
        <w:numPr>
          <w:ilvl w:val="0"/>
          <w:numId w:val="118"/>
        </w:numPr>
        <w:spacing w:before="100" w:beforeAutospacing="1" w:after="100" w:afterAutospacing="1"/>
      </w:pPr>
      <w:r w:rsidRPr="003725E8">
        <w:t>thermal-latency load redistributed without exceeding thresholds</w:t>
      </w:r>
    </w:p>
    <w:p w14:paraId="7E714639" w14:textId="77777777" w:rsidR="003725E8" w:rsidRPr="003725E8" w:rsidRDefault="003725E8" w:rsidP="00DD194A">
      <w:pPr>
        <w:numPr>
          <w:ilvl w:val="0"/>
          <w:numId w:val="118"/>
        </w:numPr>
        <w:spacing w:before="100" w:beforeAutospacing="1" w:after="100" w:afterAutospacing="1"/>
      </w:pPr>
      <w:r w:rsidRPr="003725E8">
        <w:t>scheduler refilling consistent with global ordering</w:t>
      </w:r>
    </w:p>
    <w:p w14:paraId="5A9FFAB5" w14:textId="77777777" w:rsidR="003725E8" w:rsidRPr="003725E8" w:rsidRDefault="003725E8" w:rsidP="00DD194A">
      <w:pPr>
        <w:numPr>
          <w:ilvl w:val="0"/>
          <w:numId w:val="118"/>
        </w:numPr>
        <w:spacing w:before="100" w:beforeAutospacing="1" w:after="100" w:afterAutospacing="1"/>
      </w:pPr>
      <w:r w:rsidRPr="003725E8">
        <w:t>lineage update invertible and complete</w:t>
      </w:r>
    </w:p>
    <w:p w14:paraId="4661D14A" w14:textId="77777777" w:rsidR="003725E8" w:rsidRPr="003725E8" w:rsidRDefault="003725E8" w:rsidP="00DD194A">
      <w:pPr>
        <w:numPr>
          <w:ilvl w:val="0"/>
          <w:numId w:val="118"/>
        </w:numPr>
        <w:spacing w:before="100" w:beforeAutospacing="1" w:after="100" w:afterAutospacing="1"/>
      </w:pPr>
      <w:r w:rsidRPr="003725E8">
        <w:t>federated rerouting resolved across nodes</w:t>
      </w:r>
    </w:p>
    <w:p w14:paraId="31A6CE10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Ω_safe</w:t>
      </w:r>
      <w:proofErr w:type="spellEnd"/>
      <w:r w:rsidRPr="003725E8">
        <w:t xml:space="preserve"> ensures compute flows resume through </w:t>
      </w:r>
      <w:r w:rsidRPr="003725E8">
        <w:rPr>
          <w:b/>
          <w:bCs/>
        </w:rPr>
        <w:t>governed, stable, non-faulted channels</w:t>
      </w:r>
      <w:r w:rsidRPr="003725E8">
        <w:t>.</w:t>
      </w:r>
    </w:p>
    <w:p w14:paraId="673C0EE8" w14:textId="36D015D8" w:rsidR="003725E8" w:rsidRPr="003725E8" w:rsidRDefault="003725E8" w:rsidP="00DD194A">
      <w:pPr>
        <w:spacing w:before="100" w:beforeAutospacing="1" w:after="100" w:afterAutospacing="1"/>
      </w:pPr>
    </w:p>
    <w:p w14:paraId="0614C4FC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 xml:space="preserve">5.10.9 — Recovery Operator </w:t>
      </w:r>
      <w:proofErr w:type="spellStart"/>
      <w:r w:rsidRPr="003725E8">
        <w:rPr>
          <w:b/>
          <w:bCs/>
        </w:rPr>
        <w:t>Ω_recover</w:t>
      </w:r>
      <w:proofErr w:type="spellEnd"/>
      <w:r w:rsidRPr="003725E8">
        <w:rPr>
          <w:b/>
          <w:bCs/>
        </w:rPr>
        <w:t xml:space="preserve"> and Reintegration of Faulted Regions</w:t>
      </w:r>
      <w:r w:rsidRPr="003725E8">
        <w:br/>
        <w:t>Fault recovery:</w:t>
      </w:r>
    </w:p>
    <w:p w14:paraId="65D59DD5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X_recover</w:t>
      </w:r>
      <w:proofErr w:type="spellEnd"/>
      <w:r w:rsidRPr="003725E8">
        <w:t xml:space="preserve"> = </w:t>
      </w:r>
      <w:proofErr w:type="spellStart"/>
      <w:r w:rsidRPr="003725E8">
        <w:t>Ω_recover</w:t>
      </w:r>
      <w:proofErr w:type="spellEnd"/>
      <w:r w:rsidRPr="003725E8">
        <w:t>(</w:t>
      </w:r>
      <w:proofErr w:type="spellStart"/>
      <w:r w:rsidRPr="003725E8">
        <w:t>X_safe</w:t>
      </w:r>
      <w:proofErr w:type="spellEnd"/>
      <w:r w:rsidRPr="003725E8">
        <w:t>)</w:t>
      </w:r>
    </w:p>
    <w:p w14:paraId="4F14ED9D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Invariants:</w:t>
      </w:r>
    </w:p>
    <w:p w14:paraId="70EC75D3" w14:textId="77777777" w:rsidR="003725E8" w:rsidRPr="003725E8" w:rsidRDefault="003725E8" w:rsidP="00DD194A">
      <w:pPr>
        <w:numPr>
          <w:ilvl w:val="0"/>
          <w:numId w:val="119"/>
        </w:numPr>
        <w:spacing w:before="100" w:beforeAutospacing="1" w:after="100" w:afterAutospacing="1"/>
      </w:pPr>
      <w:r w:rsidRPr="003725E8">
        <w:t>drift, curvature restored to baseline</w:t>
      </w:r>
    </w:p>
    <w:p w14:paraId="3A711F08" w14:textId="77777777" w:rsidR="003725E8" w:rsidRPr="003725E8" w:rsidRDefault="003725E8" w:rsidP="00DD194A">
      <w:pPr>
        <w:numPr>
          <w:ilvl w:val="0"/>
          <w:numId w:val="119"/>
        </w:numPr>
        <w:spacing w:before="100" w:beforeAutospacing="1" w:after="100" w:afterAutospacing="1"/>
      </w:pPr>
      <w:r w:rsidRPr="003725E8">
        <w:t>envelope deformation minimized</w:t>
      </w:r>
    </w:p>
    <w:p w14:paraId="20C047A8" w14:textId="77777777" w:rsidR="003725E8" w:rsidRPr="003725E8" w:rsidRDefault="003725E8" w:rsidP="00DD194A">
      <w:pPr>
        <w:numPr>
          <w:ilvl w:val="0"/>
          <w:numId w:val="119"/>
        </w:numPr>
        <w:spacing w:before="100" w:beforeAutospacing="1" w:after="100" w:afterAutospacing="1"/>
      </w:pPr>
      <w:r w:rsidRPr="003725E8">
        <w:t>thermal-latency fields normalized</w:t>
      </w:r>
    </w:p>
    <w:p w14:paraId="0B89B207" w14:textId="77777777" w:rsidR="003725E8" w:rsidRPr="003725E8" w:rsidRDefault="003725E8" w:rsidP="00DD194A">
      <w:pPr>
        <w:numPr>
          <w:ilvl w:val="0"/>
          <w:numId w:val="119"/>
        </w:numPr>
        <w:spacing w:before="100" w:beforeAutospacing="1" w:after="100" w:afterAutospacing="1"/>
      </w:pPr>
      <w:r w:rsidRPr="003725E8">
        <w:t>hardware anomalies resolved or bypassed</w:t>
      </w:r>
    </w:p>
    <w:p w14:paraId="3C7F80A6" w14:textId="77777777" w:rsidR="003725E8" w:rsidRPr="003725E8" w:rsidRDefault="003725E8" w:rsidP="00DD194A">
      <w:pPr>
        <w:numPr>
          <w:ilvl w:val="0"/>
          <w:numId w:val="119"/>
        </w:numPr>
        <w:spacing w:before="100" w:beforeAutospacing="1" w:after="100" w:afterAutospacing="1"/>
      </w:pPr>
      <w:r w:rsidRPr="003725E8">
        <w:t>lineage restored to non-quarantined form</w:t>
      </w:r>
    </w:p>
    <w:p w14:paraId="02772C70" w14:textId="77777777" w:rsidR="003725E8" w:rsidRPr="003725E8" w:rsidRDefault="003725E8" w:rsidP="00DD194A">
      <w:pPr>
        <w:numPr>
          <w:ilvl w:val="0"/>
          <w:numId w:val="119"/>
        </w:numPr>
        <w:spacing w:before="100" w:beforeAutospacing="1" w:after="100" w:afterAutospacing="1"/>
      </w:pPr>
      <w:r w:rsidRPr="003725E8">
        <w:t xml:space="preserve">federated reintegration </w:t>
      </w:r>
      <w:proofErr w:type="gramStart"/>
      <w:r w:rsidRPr="003725E8">
        <w:t>consistent</w:t>
      </w:r>
      <w:proofErr w:type="gramEnd"/>
      <w:r w:rsidRPr="003725E8">
        <w:t xml:space="preserve"> across nodes</w:t>
      </w:r>
    </w:p>
    <w:p w14:paraId="30F066C8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Recovery returns the system to nominal governed operation.</w:t>
      </w:r>
    </w:p>
    <w:p w14:paraId="54E00838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lastRenderedPageBreak/>
        <w:t>5.10.10 — Cross-Layer Fault Containment and Compute-Plane Stabilization</w:t>
      </w:r>
      <w:r w:rsidRPr="003725E8">
        <w:br/>
        <w:t>CGL enforces cross-layer containment:</w:t>
      </w:r>
    </w:p>
    <w:p w14:paraId="31A82DAD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• allocation-plane contraction</w:t>
      </w:r>
      <w:r w:rsidRPr="003725E8">
        <w:br/>
        <w:t>• scheduler-plane redirection</w:t>
      </w:r>
      <w:r w:rsidRPr="003725E8">
        <w:br/>
        <w:t>• modal-regime override to safe mode</w:t>
      </w:r>
      <w:r w:rsidRPr="003725E8">
        <w:br/>
        <w:t>• envelope shrink to eliminate drift vectors</w:t>
      </w:r>
      <w:r w:rsidRPr="003725E8">
        <w:br/>
        <w:t>• thermal and latency dissipation</w:t>
      </w:r>
      <w:r w:rsidRPr="003725E8">
        <w:br/>
        <w:t>• hardware throttling</w:t>
      </w:r>
      <w:r w:rsidRPr="003725E8">
        <w:br/>
        <w:t>• lineage freeze and restoration</w:t>
      </w:r>
    </w:p>
    <w:p w14:paraId="1BED1DD1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>Global stabilization ensures faults cannot propagate upward or sideways.</w:t>
      </w:r>
    </w:p>
    <w:p w14:paraId="729D97D7" w14:textId="07F5616F" w:rsidR="003725E8" w:rsidRPr="003725E8" w:rsidRDefault="003725E8" w:rsidP="00DD194A">
      <w:pPr>
        <w:spacing w:before="100" w:beforeAutospacing="1" w:after="100" w:afterAutospacing="1"/>
      </w:pPr>
    </w:p>
    <w:p w14:paraId="22D706CC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5.10.11 — Federated Fault Alignment and Multi-Node Safety Guarantees</w:t>
      </w:r>
      <w:r w:rsidRPr="003725E8">
        <w:br/>
        <w:t>For nodes i and j:</w:t>
      </w:r>
    </w:p>
    <w:p w14:paraId="2E2C84F8" w14:textId="77777777" w:rsidR="003725E8" w:rsidRPr="003725E8" w:rsidRDefault="003725E8" w:rsidP="00DD194A">
      <w:pPr>
        <w:numPr>
          <w:ilvl w:val="0"/>
          <w:numId w:val="120"/>
        </w:numPr>
        <w:spacing w:before="100" w:beforeAutospacing="1" w:after="100" w:afterAutospacing="1"/>
      </w:pPr>
      <w:proofErr w:type="spellStart"/>
      <w:r w:rsidRPr="003725E8">
        <w:t>Δ_fault</w:t>
      </w:r>
      <w:proofErr w:type="spellEnd"/>
      <w:r w:rsidRPr="003725E8">
        <w:rPr>
          <w:rFonts w:ascii="Arial" w:hAnsi="Arial" w:cs="Arial"/>
        </w:rPr>
        <w:t>ᵢ</w:t>
      </w:r>
      <w:r w:rsidRPr="003725E8">
        <w:t xml:space="preserve"> ≈ </w:t>
      </w:r>
      <w:proofErr w:type="spellStart"/>
      <w:r w:rsidRPr="003725E8">
        <w:t>Δ_fault</w:t>
      </w:r>
      <w:proofErr w:type="spellEnd"/>
      <w:r w:rsidRPr="003725E8">
        <w:rPr>
          <w:rFonts w:ascii="Arial" w:hAnsi="Arial" w:cs="Arial"/>
        </w:rPr>
        <w:t>ⱼ</w:t>
      </w:r>
      <w:r w:rsidRPr="003725E8">
        <w:t xml:space="preserve"> under projection </w:t>
      </w:r>
      <w:r w:rsidRPr="003725E8">
        <w:rPr>
          <w:rFonts w:ascii="Aptos" w:hAnsi="Aptos" w:cs="Aptos"/>
        </w:rPr>
        <w:t>Π</w:t>
      </w:r>
      <w:r w:rsidRPr="003725E8">
        <w:t>_F</w:t>
      </w:r>
    </w:p>
    <w:p w14:paraId="7CF5F528" w14:textId="77777777" w:rsidR="003725E8" w:rsidRPr="003725E8" w:rsidRDefault="003725E8" w:rsidP="00DD194A">
      <w:pPr>
        <w:numPr>
          <w:ilvl w:val="0"/>
          <w:numId w:val="120"/>
        </w:numPr>
        <w:spacing w:before="100" w:beforeAutospacing="1" w:after="100" w:afterAutospacing="1"/>
      </w:pPr>
      <w:r w:rsidRPr="003725E8">
        <w:t>Quarantine boundaries aligned</w:t>
      </w:r>
    </w:p>
    <w:p w14:paraId="02CB0249" w14:textId="77777777" w:rsidR="003725E8" w:rsidRPr="003725E8" w:rsidRDefault="003725E8" w:rsidP="00DD194A">
      <w:pPr>
        <w:numPr>
          <w:ilvl w:val="0"/>
          <w:numId w:val="120"/>
        </w:numPr>
        <w:spacing w:before="100" w:beforeAutospacing="1" w:after="100" w:afterAutospacing="1"/>
      </w:pPr>
      <w:r w:rsidRPr="003725E8">
        <w:t xml:space="preserve">Rerouting paths </w:t>
      </w:r>
      <w:proofErr w:type="gramStart"/>
      <w:r w:rsidRPr="003725E8">
        <w:t>consistent</w:t>
      </w:r>
      <w:proofErr w:type="gramEnd"/>
    </w:p>
    <w:p w14:paraId="41235CA6" w14:textId="77777777" w:rsidR="003725E8" w:rsidRPr="003725E8" w:rsidRDefault="003725E8" w:rsidP="00DD194A">
      <w:pPr>
        <w:numPr>
          <w:ilvl w:val="0"/>
          <w:numId w:val="120"/>
        </w:numPr>
        <w:spacing w:before="100" w:beforeAutospacing="1" w:after="100" w:afterAutospacing="1"/>
      </w:pPr>
      <w:r w:rsidRPr="003725E8">
        <w:t>Lineage merges remain invertible</w:t>
      </w:r>
    </w:p>
    <w:p w14:paraId="04A613A5" w14:textId="77777777" w:rsidR="003725E8" w:rsidRPr="003725E8" w:rsidRDefault="003725E8" w:rsidP="00DD194A">
      <w:pPr>
        <w:numPr>
          <w:ilvl w:val="0"/>
          <w:numId w:val="120"/>
        </w:numPr>
        <w:spacing w:before="100" w:beforeAutospacing="1" w:after="100" w:afterAutospacing="1"/>
      </w:pPr>
      <w:r w:rsidRPr="003725E8">
        <w:t>Budget availability aligned</w:t>
      </w:r>
    </w:p>
    <w:p w14:paraId="724C420F" w14:textId="77777777" w:rsidR="003725E8" w:rsidRPr="003725E8" w:rsidRDefault="003725E8" w:rsidP="00DD194A">
      <w:pPr>
        <w:numPr>
          <w:ilvl w:val="0"/>
          <w:numId w:val="120"/>
        </w:numPr>
        <w:spacing w:before="100" w:beforeAutospacing="1" w:after="100" w:afterAutospacing="1"/>
      </w:pPr>
      <w:r w:rsidRPr="003725E8">
        <w:t>Thermal-latency coherence maintained</w:t>
      </w:r>
    </w:p>
    <w:p w14:paraId="728F1E3A" w14:textId="77777777" w:rsidR="003725E8" w:rsidRPr="003725E8" w:rsidRDefault="003725E8" w:rsidP="00DD194A">
      <w:pPr>
        <w:numPr>
          <w:ilvl w:val="0"/>
          <w:numId w:val="120"/>
        </w:numPr>
        <w:spacing w:before="100" w:beforeAutospacing="1" w:after="100" w:afterAutospacing="1"/>
      </w:pPr>
      <w:r w:rsidRPr="003725E8">
        <w:t>Modal regimes synchronized</w:t>
      </w:r>
    </w:p>
    <w:p w14:paraId="77877CBF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Federated safety ensures distributed </w:t>
      </w:r>
      <w:proofErr w:type="gramStart"/>
      <w:r w:rsidRPr="003725E8">
        <w:t>compute</w:t>
      </w:r>
      <w:proofErr w:type="gramEnd"/>
      <w:r w:rsidRPr="003725E8">
        <w:t xml:space="preserve"> cannot diverge due to faults.</w:t>
      </w:r>
    </w:p>
    <w:p w14:paraId="23C997F6" w14:textId="767F2D2F" w:rsidR="003725E8" w:rsidRPr="003725E8" w:rsidRDefault="003725E8" w:rsidP="00DD194A">
      <w:pPr>
        <w:spacing w:before="100" w:beforeAutospacing="1" w:after="100" w:afterAutospacing="1"/>
      </w:pPr>
    </w:p>
    <w:p w14:paraId="07D7737D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rPr>
          <w:b/>
          <w:bCs/>
        </w:rPr>
        <w:t>5.10.12 — Convergence of Fault States and Stable Recovery Guarantees</w:t>
      </w:r>
      <w:r w:rsidRPr="003725E8">
        <w:br/>
        <w:t>Fault convergence occurs if:</w:t>
      </w:r>
    </w:p>
    <w:p w14:paraId="6F7641F2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Δ_fault</w:t>
      </w:r>
      <w:proofErr w:type="spellEnd"/>
      <w:r w:rsidRPr="003725E8">
        <w:t xml:space="preserve">(n+1) = </w:t>
      </w:r>
      <w:proofErr w:type="spellStart"/>
      <w:r w:rsidRPr="003725E8">
        <w:t>C_fault</w:t>
      </w:r>
      <w:proofErr w:type="spellEnd"/>
      <w:r w:rsidRPr="003725E8">
        <w:t>(</w:t>
      </w:r>
      <w:proofErr w:type="spellStart"/>
      <w:r w:rsidRPr="003725E8">
        <w:t>Δ_fault</w:t>
      </w:r>
      <w:proofErr w:type="spellEnd"/>
      <w:r w:rsidRPr="003725E8">
        <w:t>(n))</w:t>
      </w:r>
    </w:p>
    <w:p w14:paraId="26CCE251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where </w:t>
      </w:r>
      <w:proofErr w:type="spellStart"/>
      <w:r w:rsidRPr="003725E8">
        <w:t>C_fault</w:t>
      </w:r>
      <w:proofErr w:type="spellEnd"/>
      <w:r w:rsidRPr="003725E8">
        <w:t xml:space="preserve"> is contractive:</w:t>
      </w:r>
    </w:p>
    <w:p w14:paraId="1D130B94" w14:textId="77777777" w:rsidR="003725E8" w:rsidRPr="003725E8" w:rsidRDefault="003725E8" w:rsidP="00DD194A">
      <w:pPr>
        <w:spacing w:before="100" w:beforeAutospacing="1" w:after="100" w:afterAutospacing="1"/>
      </w:pPr>
      <w:proofErr w:type="spellStart"/>
      <w:r w:rsidRPr="003725E8">
        <w:t>C_fault</w:t>
      </w:r>
      <w:proofErr w:type="spellEnd"/>
      <w:r w:rsidRPr="003725E8">
        <w:t>(Δ) → 0</w:t>
      </w:r>
      <w:r w:rsidRPr="003725E8">
        <w:br/>
        <w:t>and:</w:t>
      </w:r>
    </w:p>
    <w:p w14:paraId="7EAFF18C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lastRenderedPageBreak/>
        <w:t xml:space="preserve">• </w:t>
      </w:r>
      <w:proofErr w:type="spellStart"/>
      <w:r w:rsidRPr="003725E8">
        <w:t>ψ_fault</w:t>
      </w:r>
      <w:proofErr w:type="spellEnd"/>
      <w:r w:rsidRPr="003725E8">
        <w:t xml:space="preserve"> → 0</w:t>
      </w:r>
      <w:r w:rsidRPr="003725E8">
        <w:br/>
        <w:t xml:space="preserve">• </w:t>
      </w:r>
      <w:proofErr w:type="spellStart"/>
      <w:r w:rsidRPr="003725E8">
        <w:t>r_fault</w:t>
      </w:r>
      <w:proofErr w:type="spellEnd"/>
      <w:r w:rsidRPr="003725E8">
        <w:t xml:space="preserve"> → 0</w:t>
      </w:r>
      <w:r w:rsidRPr="003725E8">
        <w:br/>
        <w:t>• envelope restored</w:t>
      </w:r>
      <w:r w:rsidRPr="003725E8">
        <w:br/>
        <w:t>• lineage stable</w:t>
      </w:r>
      <w:r w:rsidRPr="003725E8">
        <w:br/>
        <w:t>• budgets preserved</w:t>
      </w:r>
      <w:r w:rsidRPr="003725E8">
        <w:br/>
        <w:t>• federated nodes unified</w:t>
      </w:r>
    </w:p>
    <w:p w14:paraId="3ED27E52" w14:textId="77777777" w:rsidR="003725E8" w:rsidRPr="003725E8" w:rsidRDefault="003725E8" w:rsidP="00DD194A">
      <w:pPr>
        <w:spacing w:before="100" w:beforeAutospacing="1" w:after="100" w:afterAutospacing="1"/>
      </w:pPr>
      <w:r w:rsidRPr="003725E8">
        <w:t xml:space="preserve">This proves </w:t>
      </w:r>
      <w:r w:rsidRPr="003725E8">
        <w:rPr>
          <w:b/>
          <w:bCs/>
        </w:rPr>
        <w:t>fault resolution is deterministic and globally safe</w:t>
      </w:r>
      <w:r w:rsidRPr="003725E8">
        <w:t>.</w:t>
      </w:r>
    </w:p>
    <w:p w14:paraId="466F3551" w14:textId="77777777" w:rsidR="00B60E3D" w:rsidRDefault="00B60E3D" w:rsidP="00DD194A">
      <w:pPr>
        <w:spacing w:before="100" w:beforeAutospacing="1" w:after="100" w:afterAutospacing="1"/>
      </w:pPr>
    </w:p>
    <w:p w14:paraId="51B45480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>5.11 — Runtime Convergence Under Compute Constraints</w:t>
      </w:r>
    </w:p>
    <w:p w14:paraId="0E1A9449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 xml:space="preserve">5.11.1 — Convergence Manifold </w:t>
      </w:r>
      <w:r w:rsidRPr="001E5932">
        <w:rPr>
          <w:rFonts w:ascii="Cambria Math" w:hAnsi="Cambria Math" w:cs="Cambria Math"/>
          <w:b/>
          <w:bCs/>
        </w:rPr>
        <w:t>𝓜</w:t>
      </w:r>
      <w:r w:rsidRPr="001E5932">
        <w:rPr>
          <w:b/>
          <w:bCs/>
        </w:rPr>
        <w:t>_conv and Constrained Trajectory Space</w:t>
      </w:r>
      <w:r w:rsidRPr="001E5932">
        <w:br/>
        <w:t>Runtime convergence is defined on the manifold:</w:t>
      </w:r>
    </w:p>
    <w:p w14:paraId="2CB76992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rFonts w:ascii="Cambria Math" w:hAnsi="Cambria Math" w:cs="Cambria Math"/>
        </w:rPr>
        <w:t>𝓜</w:t>
      </w:r>
      <w:proofErr w:type="gramStart"/>
      <w:r w:rsidRPr="001E5932">
        <w:t>_conv</w:t>
      </w:r>
      <w:proofErr w:type="gramEnd"/>
      <w:r w:rsidRPr="001E5932">
        <w:t xml:space="preserve"> = (</w:t>
      </w:r>
      <w:proofErr w:type="spellStart"/>
      <w:r w:rsidRPr="001E5932">
        <w:t>U_conv</w:t>
      </w:r>
      <w:proofErr w:type="spellEnd"/>
      <w:r w:rsidRPr="001E5932">
        <w:t xml:space="preserve">, </w:t>
      </w:r>
      <w:proofErr w:type="spellStart"/>
      <w:r w:rsidRPr="001E5932">
        <w:t>Φ_conv</w:t>
      </w:r>
      <w:proofErr w:type="spellEnd"/>
      <w:r w:rsidRPr="001E5932">
        <w:t xml:space="preserve">, </w:t>
      </w:r>
      <w:proofErr w:type="spellStart"/>
      <w:r w:rsidRPr="001E5932">
        <w:t>Λ_conv</w:t>
      </w:r>
      <w:proofErr w:type="spellEnd"/>
      <w:r w:rsidRPr="001E5932">
        <w:t xml:space="preserve">, </w:t>
      </w:r>
      <w:proofErr w:type="gramStart"/>
      <w:r w:rsidRPr="001E5932">
        <w:rPr>
          <w:rFonts w:ascii="Cambria Math" w:hAnsi="Cambria Math" w:cs="Cambria Math"/>
        </w:rPr>
        <w:t>𝓘</w:t>
      </w:r>
      <w:r w:rsidRPr="001E5932">
        <w:t>_conv</w:t>
      </w:r>
      <w:proofErr w:type="gramEnd"/>
      <w:r w:rsidRPr="001E5932">
        <w:t xml:space="preserve">, </w:t>
      </w:r>
      <w:proofErr w:type="spellStart"/>
      <w:r w:rsidRPr="001E5932">
        <w:t>V_conv</w:t>
      </w:r>
      <w:proofErr w:type="spellEnd"/>
      <w:r w:rsidRPr="001E5932">
        <w:t xml:space="preserve">, </w:t>
      </w:r>
      <w:proofErr w:type="spellStart"/>
      <w:r w:rsidRPr="001E5932">
        <w:t>Π_conv</w:t>
      </w:r>
      <w:proofErr w:type="spellEnd"/>
      <w:r w:rsidRPr="001E5932">
        <w:t>, ∂</w:t>
      </w:r>
      <w:r w:rsidRPr="001E5932">
        <w:rPr>
          <w:rFonts w:ascii="Cambria Math" w:hAnsi="Cambria Math" w:cs="Cambria Math"/>
        </w:rPr>
        <w:t>𝓜</w:t>
      </w:r>
      <w:r w:rsidRPr="001E5932">
        <w:t>_conv)</w:t>
      </w:r>
    </w:p>
    <w:p w14:paraId="1359D099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where:</w:t>
      </w:r>
    </w:p>
    <w:p w14:paraId="77A426CA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• </w:t>
      </w:r>
      <w:proofErr w:type="spellStart"/>
      <w:r w:rsidRPr="001E5932">
        <w:t>U_conv</w:t>
      </w:r>
      <w:proofErr w:type="spellEnd"/>
      <w:r w:rsidRPr="001E5932">
        <w:t xml:space="preserve"> is the set of compute states subject to convergence analysis under CGL constraints</w:t>
      </w:r>
      <w:r w:rsidRPr="001E5932">
        <w:br/>
        <w:t xml:space="preserve">• </w:t>
      </w:r>
      <w:proofErr w:type="spellStart"/>
      <w:r w:rsidRPr="001E5932">
        <w:t>Φ_conv</w:t>
      </w:r>
      <w:proofErr w:type="spellEnd"/>
      <w:r w:rsidRPr="001E5932">
        <w:t xml:space="preserve"> is the operator family of constrained execution morphisms (allocation, scheduling, elasticity, modal transitions, thermo-latency corrections, hardware execution)</w:t>
      </w:r>
      <w:r w:rsidRPr="001E5932">
        <w:br/>
        <w:t xml:space="preserve">• </w:t>
      </w:r>
      <w:proofErr w:type="spellStart"/>
      <w:r w:rsidRPr="001E5932">
        <w:t>Λ_conv</w:t>
      </w:r>
      <w:proofErr w:type="spellEnd"/>
      <w:r w:rsidRPr="001E5932">
        <w:t xml:space="preserve"> is the convergence constraint lattice, restricting which morphism sequences are admissible under bounded compute resources</w:t>
      </w:r>
      <w:r w:rsidRPr="001E5932">
        <w:br/>
        <w:t xml:space="preserve">• </w:t>
      </w:r>
      <w:r w:rsidRPr="001E5932">
        <w:rPr>
          <w:rFonts w:ascii="Cambria Math" w:hAnsi="Cambria Math" w:cs="Cambria Math"/>
        </w:rPr>
        <w:t>𝓘</w:t>
      </w:r>
      <w:r w:rsidRPr="001E5932">
        <w:t>_conv is the invariant set guaranteeing non-divergence and stability</w:t>
      </w:r>
      <w:r w:rsidRPr="001E5932">
        <w:br/>
        <w:t xml:space="preserve">• </w:t>
      </w:r>
      <w:proofErr w:type="spellStart"/>
      <w:r w:rsidRPr="001E5932">
        <w:t>V_conv</w:t>
      </w:r>
      <w:proofErr w:type="spellEnd"/>
      <w:r w:rsidRPr="001E5932">
        <w:t xml:space="preserve"> is a governed Lyapunov-like scalar field defining global progress toward equilibrium</w:t>
      </w:r>
      <w:r w:rsidRPr="001E5932">
        <w:br/>
        <w:t xml:space="preserve">• </w:t>
      </w:r>
      <w:proofErr w:type="spellStart"/>
      <w:r w:rsidRPr="001E5932">
        <w:t>Π_conv</w:t>
      </w:r>
      <w:proofErr w:type="spellEnd"/>
      <w:r w:rsidRPr="001E5932">
        <w:t xml:space="preserve"> is the projection operator mapping any state x into its convergence coordinates (</w:t>
      </w:r>
      <w:proofErr w:type="spellStart"/>
      <w:r w:rsidRPr="001E5932">
        <w:t>V_conv</w:t>
      </w:r>
      <w:proofErr w:type="spellEnd"/>
      <w:r w:rsidRPr="001E5932">
        <w:t xml:space="preserve">(x), </w:t>
      </w:r>
      <w:r w:rsidRPr="001E5932">
        <w:rPr>
          <w:rFonts w:ascii="Cambria Math" w:hAnsi="Cambria Math" w:cs="Cambria Math"/>
        </w:rPr>
        <w:t>∇</w:t>
      </w:r>
      <w:proofErr w:type="spellStart"/>
      <w:r w:rsidRPr="001E5932">
        <w:t>V_conv</w:t>
      </w:r>
      <w:proofErr w:type="spellEnd"/>
      <w:r w:rsidRPr="001E5932">
        <w:t xml:space="preserve">(x), </w:t>
      </w:r>
      <w:r w:rsidRPr="001E5932">
        <w:rPr>
          <w:rFonts w:ascii="Cambria Math" w:hAnsi="Cambria Math" w:cs="Cambria Math"/>
        </w:rPr>
        <w:t>𝓡</w:t>
      </w:r>
      <w:r w:rsidRPr="001E5932">
        <w:t xml:space="preserve">(x), </w:t>
      </w:r>
      <w:r w:rsidRPr="001E5932">
        <w:rPr>
          <w:rFonts w:ascii="Cambria Math" w:hAnsi="Cambria Math" w:cs="Cambria Math"/>
        </w:rPr>
        <w:t>∇𝓚</w:t>
      </w:r>
      <w:r w:rsidRPr="001E5932">
        <w:t xml:space="preserve">(x), TL(x), </w:t>
      </w:r>
      <w:proofErr w:type="spellStart"/>
      <w:r w:rsidRPr="001E5932">
        <w:t>hw_load</w:t>
      </w:r>
      <w:proofErr w:type="spellEnd"/>
      <w:r w:rsidRPr="001E5932">
        <w:t>(x))</w:t>
      </w:r>
      <w:r w:rsidRPr="001E5932">
        <w:br/>
        <w:t>• ∂</w:t>
      </w:r>
      <w:r w:rsidRPr="001E5932">
        <w:rPr>
          <w:rFonts w:ascii="Cambria Math" w:hAnsi="Cambria Math" w:cs="Cambria Math"/>
        </w:rPr>
        <w:t>𝓜</w:t>
      </w:r>
      <w:r w:rsidRPr="001E5932">
        <w:t>_conv is the boundary beyond which convergence guarantees cannot be maintained and which is disallowed by CGL</w:t>
      </w:r>
    </w:p>
    <w:p w14:paraId="6F710FD6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A trajectory (x₀, x₁, x</w:t>
      </w:r>
      <w:proofErr w:type="gramStart"/>
      <w:r w:rsidRPr="001E5932">
        <w:t>₂,…</w:t>
      </w:r>
      <w:proofErr w:type="gramEnd"/>
      <w:r w:rsidRPr="001E5932">
        <w:t>) with x</w:t>
      </w:r>
      <w:r w:rsidRPr="001E5932">
        <w:rPr>
          <w:rFonts w:ascii="Cambria Math" w:hAnsi="Cambria Math" w:cs="Cambria Math"/>
        </w:rPr>
        <w:t>ₙ</w:t>
      </w:r>
      <w:r w:rsidRPr="001E5932">
        <w:t xml:space="preserve">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proofErr w:type="spellStart"/>
      <w:r w:rsidRPr="001E5932">
        <w:t>U_conv</w:t>
      </w:r>
      <w:proofErr w:type="spellEnd"/>
      <w:r w:rsidRPr="001E5932">
        <w:t xml:space="preserve"> is legal </w:t>
      </w:r>
      <w:proofErr w:type="spellStart"/>
      <w:r w:rsidRPr="001E5932">
        <w:t>iff</w:t>
      </w:r>
      <w:proofErr w:type="spellEnd"/>
      <w:r w:rsidRPr="001E5932">
        <w:t>:</w:t>
      </w:r>
    </w:p>
    <w:p w14:paraId="5F7979B4" w14:textId="77777777" w:rsidR="001E5932" w:rsidRPr="001E5932" w:rsidRDefault="001E5932" w:rsidP="00DD194A">
      <w:pPr>
        <w:numPr>
          <w:ilvl w:val="0"/>
          <w:numId w:val="121"/>
        </w:numPr>
        <w:spacing w:before="100" w:beforeAutospacing="1" w:after="100" w:afterAutospacing="1"/>
      </w:pPr>
      <w:r w:rsidRPr="001E5932">
        <w:t>each transition x</w:t>
      </w:r>
      <w:r w:rsidRPr="001E5932">
        <w:rPr>
          <w:rFonts w:ascii="Cambria Math" w:hAnsi="Cambria Math" w:cs="Cambria Math"/>
        </w:rPr>
        <w:t>ₙ</w:t>
      </w:r>
      <w:r w:rsidRPr="001E5932">
        <w:t xml:space="preserve"> </w:t>
      </w:r>
      <w:r w:rsidRPr="001E5932">
        <w:rPr>
          <w:rFonts w:ascii="Aptos" w:hAnsi="Aptos" w:cs="Aptos"/>
        </w:rPr>
        <w:t>→</w:t>
      </w:r>
      <w:r w:rsidRPr="001E5932">
        <w:t xml:space="preserve"> x</w:t>
      </w:r>
      <w:r w:rsidRPr="001E5932">
        <w:rPr>
          <w:rFonts w:ascii="Cambria Math" w:hAnsi="Cambria Math" w:cs="Cambria Math"/>
        </w:rPr>
        <w:t>ₙ₊</w:t>
      </w:r>
      <w:r w:rsidRPr="001E5932">
        <w:rPr>
          <w:rFonts w:ascii="Aptos" w:hAnsi="Aptos" w:cs="Aptos"/>
        </w:rPr>
        <w:t>₁</w:t>
      </w:r>
      <w:r w:rsidRPr="001E5932">
        <w:t xml:space="preserve">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Φ</w:t>
      </w:r>
      <w:r w:rsidRPr="001E5932">
        <w:t>_conv</w:t>
      </w:r>
      <w:proofErr w:type="spellEnd"/>
      <w:r w:rsidRPr="001E5932">
        <w:t xml:space="preserve"> satisfies </w:t>
      </w:r>
      <w:proofErr w:type="spellStart"/>
      <w:r w:rsidRPr="001E5932">
        <w:rPr>
          <w:rFonts w:ascii="Aptos" w:hAnsi="Aptos" w:cs="Aptos"/>
        </w:rPr>
        <w:t>Λ</w:t>
      </w:r>
      <w:r w:rsidRPr="001E5932">
        <w:t>_conv</w:t>
      </w:r>
      <w:proofErr w:type="spellEnd"/>
    </w:p>
    <w:p w14:paraId="523EDD0F" w14:textId="77777777" w:rsidR="001E5932" w:rsidRPr="001E5932" w:rsidRDefault="001E5932" w:rsidP="00DD194A">
      <w:pPr>
        <w:numPr>
          <w:ilvl w:val="0"/>
          <w:numId w:val="121"/>
        </w:numPr>
        <w:spacing w:before="100" w:beforeAutospacing="1" w:after="100" w:afterAutospacing="1"/>
      </w:pPr>
      <w:r w:rsidRPr="001E5932">
        <w:rPr>
          <w:rFonts w:ascii="Cambria Math" w:hAnsi="Cambria Math" w:cs="Cambria Math"/>
        </w:rPr>
        <w:t>𝓘</w:t>
      </w:r>
      <w:proofErr w:type="gramStart"/>
      <w:r w:rsidRPr="001E5932">
        <w:t>_conv</w:t>
      </w:r>
      <w:proofErr w:type="gramEnd"/>
      <w:r w:rsidRPr="001E5932">
        <w:t xml:space="preserve"> holds at every step</w:t>
      </w:r>
    </w:p>
    <w:p w14:paraId="50B36D27" w14:textId="77777777" w:rsidR="001E5932" w:rsidRPr="001E5932" w:rsidRDefault="001E5932" w:rsidP="00DD194A">
      <w:pPr>
        <w:numPr>
          <w:ilvl w:val="0"/>
          <w:numId w:val="121"/>
        </w:num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ₙ₊</w:t>
      </w:r>
      <w:r w:rsidRPr="001E5932">
        <w:rPr>
          <w:rFonts w:ascii="Aptos" w:hAnsi="Aptos" w:cs="Aptos"/>
        </w:rPr>
        <w:t>₁</w:t>
      </w:r>
      <w:r w:rsidRPr="001E5932">
        <w:t xml:space="preserve">) </w:t>
      </w:r>
      <w:r w:rsidRPr="001E5932">
        <w:rPr>
          <w:rFonts w:ascii="Aptos" w:hAnsi="Aptos" w:cs="Aptos"/>
        </w:rPr>
        <w:t>≤</w:t>
      </w:r>
      <w:r w:rsidRPr="001E5932">
        <w:t xml:space="preserve"> </w:t>
      </w:r>
      <w:proofErr w:type="spellStart"/>
      <w:r w:rsidRPr="001E5932">
        <w:t>V_conv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 xml:space="preserve">) </w:t>
      </w:r>
      <w:r w:rsidRPr="001E5932">
        <w:rPr>
          <w:rFonts w:ascii="Aptos" w:hAnsi="Aptos" w:cs="Aptos"/>
        </w:rPr>
        <w:t>−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δ</w:t>
      </w:r>
      <w:r w:rsidRPr="001E5932">
        <w:t>_V</w:t>
      </w:r>
      <w:proofErr w:type="spellEnd"/>
      <w:r w:rsidRPr="001E5932">
        <w:t xml:space="preserve"> for some </w:t>
      </w:r>
      <w:proofErr w:type="spellStart"/>
      <w:r w:rsidRPr="001E5932">
        <w:rPr>
          <w:rFonts w:ascii="Aptos" w:hAnsi="Aptos" w:cs="Aptos"/>
        </w:rPr>
        <w:t>δ</w:t>
      </w:r>
      <w:r w:rsidRPr="001E5932">
        <w:t>_V</w:t>
      </w:r>
      <w:proofErr w:type="spellEnd"/>
      <w:r w:rsidRPr="001E5932">
        <w:t xml:space="preserve"> </w:t>
      </w:r>
      <w:r w:rsidRPr="001E5932">
        <w:rPr>
          <w:rFonts w:ascii="Aptos" w:hAnsi="Aptos" w:cs="Aptos"/>
        </w:rPr>
        <w:t>≥</w:t>
      </w:r>
      <w:r w:rsidRPr="001E5932">
        <w:t xml:space="preserve"> 0 under constrained compute</w:t>
      </w:r>
    </w:p>
    <w:p w14:paraId="0E6F4FCE" w14:textId="77777777" w:rsidR="001E5932" w:rsidRPr="001E5932" w:rsidRDefault="001E5932" w:rsidP="00DD194A">
      <w:pPr>
        <w:numPr>
          <w:ilvl w:val="0"/>
          <w:numId w:val="121"/>
        </w:numPr>
        <w:spacing w:before="100" w:beforeAutospacing="1" w:after="100" w:afterAutospacing="1"/>
      </w:pPr>
      <w:r w:rsidRPr="001E5932">
        <w:lastRenderedPageBreak/>
        <w:t>all envelope, thermo-latency, hardware, and lineage invariants remain satisfied.</w:t>
      </w:r>
    </w:p>
    <w:p w14:paraId="5F55551F" w14:textId="716DCB8B" w:rsidR="001E5932" w:rsidRPr="001E5932" w:rsidRDefault="001E5932" w:rsidP="00DD194A">
      <w:pPr>
        <w:spacing w:before="100" w:beforeAutospacing="1" w:after="100" w:afterAutospacing="1"/>
      </w:pPr>
    </w:p>
    <w:p w14:paraId="67AF6472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 xml:space="preserve">5.11.2 — Convergence Potential </w:t>
      </w:r>
      <w:proofErr w:type="spellStart"/>
      <w:r w:rsidRPr="001E5932">
        <w:rPr>
          <w:b/>
          <w:bCs/>
        </w:rPr>
        <w:t>V_conv</w:t>
      </w:r>
      <w:proofErr w:type="spellEnd"/>
      <w:r w:rsidRPr="001E5932">
        <w:rPr>
          <w:b/>
          <w:bCs/>
        </w:rPr>
        <w:t xml:space="preserve"> and Monotonic Descent Conditions</w:t>
      </w:r>
      <w:r w:rsidRPr="001E5932">
        <w:br/>
        <w:t>Define the convergence potential:</w:t>
      </w:r>
    </w:p>
    <w:p w14:paraId="4EAD4F9E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 xml:space="preserve">: U_CGL → </w:t>
      </w:r>
      <w:r w:rsidRPr="001E5932">
        <w:rPr>
          <w:rFonts w:ascii="Cambria Math" w:hAnsi="Cambria Math" w:cs="Cambria Math"/>
        </w:rPr>
        <w:t>ℝ⁺</w:t>
      </w:r>
    </w:p>
    <w:p w14:paraId="69D430F2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as a composite scalar:</w:t>
      </w:r>
    </w:p>
    <w:p w14:paraId="0C6697DF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>(x) = α_env d(</w:t>
      </w:r>
      <w:proofErr w:type="gramStart"/>
      <w:r w:rsidRPr="001E5932">
        <w:t>x,</w:t>
      </w:r>
      <w:r w:rsidRPr="001E5932">
        <w:rPr>
          <w:rFonts w:ascii="Cambria Math" w:hAnsi="Cambria Math" w:cs="Cambria Math"/>
        </w:rPr>
        <w:t>𝓚</w:t>
      </w:r>
      <w:proofErr w:type="gramEnd"/>
      <w:r w:rsidRPr="001E5932">
        <w:t xml:space="preserve">_center) + α_drift </w:t>
      </w:r>
      <w:r w:rsidRPr="001E5932">
        <w:rPr>
          <w:rFonts w:ascii="Cambria Math" w:hAnsi="Cambria Math" w:cs="Cambria Math"/>
        </w:rPr>
        <w:t>∥∇𝓚</w:t>
      </w:r>
      <w:r w:rsidRPr="001E5932">
        <w:t>(x)</w:t>
      </w:r>
      <w:r w:rsidRPr="001E5932">
        <w:rPr>
          <w:rFonts w:ascii="Cambria Math" w:hAnsi="Cambria Math" w:cs="Cambria Math"/>
        </w:rPr>
        <w:t>∥</w:t>
      </w:r>
      <w:r w:rsidRPr="001E5932">
        <w:t xml:space="preserve"> + </w:t>
      </w:r>
      <w:r w:rsidRPr="001E5932">
        <w:rPr>
          <w:rFonts w:ascii="Aptos" w:hAnsi="Aptos" w:cs="Aptos"/>
        </w:rPr>
        <w:t>α</w:t>
      </w:r>
      <w:r w:rsidRPr="001E5932">
        <w:t>_</w:t>
      </w:r>
      <w:proofErr w:type="spellStart"/>
      <w:r w:rsidRPr="001E5932">
        <w:t>curv</w:t>
      </w:r>
      <w:proofErr w:type="spellEnd"/>
      <w:r w:rsidRPr="001E5932">
        <w:t xml:space="preserve"> </w:t>
      </w:r>
      <w:r w:rsidRPr="001E5932">
        <w:rPr>
          <w:rFonts w:ascii="Cambria Math" w:hAnsi="Cambria Math" w:cs="Cambria Math"/>
        </w:rPr>
        <w:t>∥𝓡</w:t>
      </w:r>
      <w:r w:rsidRPr="001E5932">
        <w:t>(x)</w:t>
      </w:r>
      <w:r w:rsidRPr="001E5932">
        <w:rPr>
          <w:rFonts w:ascii="Cambria Math" w:hAnsi="Cambria Math" w:cs="Cambria Math"/>
        </w:rPr>
        <w:t>∥</w:t>
      </w:r>
      <w:r w:rsidRPr="001E5932">
        <w:t xml:space="preserve"> + </w:t>
      </w:r>
      <w:r w:rsidRPr="001E5932">
        <w:rPr>
          <w:rFonts w:ascii="Aptos" w:hAnsi="Aptos" w:cs="Aptos"/>
        </w:rPr>
        <w:t>α</w:t>
      </w:r>
      <w:r w:rsidRPr="001E5932">
        <w:t xml:space="preserve">_T </w:t>
      </w:r>
      <w:proofErr w:type="spellStart"/>
      <w:r w:rsidRPr="001E5932">
        <w:rPr>
          <w:rFonts w:ascii="Aptos" w:hAnsi="Aptos" w:cs="Aptos"/>
        </w:rPr>
        <w:t>τ</w:t>
      </w:r>
      <w:r w:rsidRPr="001E5932">
        <w:t>_T</w:t>
      </w:r>
      <w:proofErr w:type="spellEnd"/>
      <w:r w:rsidRPr="001E5932">
        <w:t xml:space="preserve">(x) + </w:t>
      </w:r>
      <w:r w:rsidRPr="001E5932">
        <w:rPr>
          <w:rFonts w:ascii="Aptos" w:hAnsi="Aptos" w:cs="Aptos"/>
        </w:rPr>
        <w:t>α</w:t>
      </w:r>
      <w:r w:rsidRPr="001E5932">
        <w:t xml:space="preserve">_L </w:t>
      </w:r>
      <w:proofErr w:type="spellStart"/>
      <w:r w:rsidRPr="001E5932">
        <w:rPr>
          <w:rFonts w:ascii="Aptos" w:hAnsi="Aptos" w:cs="Aptos"/>
        </w:rPr>
        <w:t>τ</w:t>
      </w:r>
      <w:r w:rsidRPr="001E5932">
        <w:t>_L</w:t>
      </w:r>
      <w:proofErr w:type="spellEnd"/>
      <w:r w:rsidRPr="001E5932">
        <w:t xml:space="preserve">(x) + </w:t>
      </w:r>
      <w:r w:rsidRPr="001E5932">
        <w:rPr>
          <w:rFonts w:ascii="Aptos" w:hAnsi="Aptos" w:cs="Aptos"/>
        </w:rPr>
        <w:t>α</w:t>
      </w:r>
      <w:r w:rsidRPr="001E5932">
        <w:t>_</w:t>
      </w:r>
      <w:proofErr w:type="spellStart"/>
      <w:r w:rsidRPr="001E5932">
        <w:t>hw</w:t>
      </w:r>
      <w:proofErr w:type="spellEnd"/>
      <w:r w:rsidRPr="001E5932">
        <w:t xml:space="preserve"> </w:t>
      </w:r>
      <w:proofErr w:type="spellStart"/>
      <w:r w:rsidRPr="001E5932">
        <w:t>hw_load</w:t>
      </w:r>
      <w:proofErr w:type="spellEnd"/>
      <w:r w:rsidRPr="001E5932">
        <w:t>(x)</w:t>
      </w:r>
    </w:p>
    <w:p w14:paraId="56DD0553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with α_* ≥ 0 weighting envelope distance, drift magnitude, curvature, temperature, latency, and hardware load. Convergence requirements:</w:t>
      </w:r>
    </w:p>
    <w:p w14:paraId="78222DA5" w14:textId="77777777" w:rsidR="001E5932" w:rsidRPr="001E5932" w:rsidRDefault="001E5932" w:rsidP="00DD194A">
      <w:pPr>
        <w:numPr>
          <w:ilvl w:val="0"/>
          <w:numId w:val="122"/>
        </w:num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 xml:space="preserve">(x) ≥ 0 </w:t>
      </w:r>
      <w:r w:rsidRPr="001E5932">
        <w:rPr>
          <w:rFonts w:ascii="Cambria Math" w:hAnsi="Cambria Math" w:cs="Cambria Math"/>
        </w:rPr>
        <w:t>∀</w:t>
      </w:r>
      <w:r w:rsidRPr="001E5932">
        <w:t xml:space="preserve"> x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proofErr w:type="spellStart"/>
      <w:r w:rsidRPr="001E5932">
        <w:t>U_conv</w:t>
      </w:r>
      <w:proofErr w:type="spellEnd"/>
    </w:p>
    <w:p w14:paraId="523E13BE" w14:textId="77777777" w:rsidR="001E5932" w:rsidRPr="001E5932" w:rsidRDefault="001E5932" w:rsidP="00DD194A">
      <w:pPr>
        <w:numPr>
          <w:ilvl w:val="0"/>
          <w:numId w:val="122"/>
        </w:num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 xml:space="preserve">(x) = 0 </w:t>
      </w:r>
      <w:proofErr w:type="spellStart"/>
      <w:r w:rsidRPr="001E5932">
        <w:t>iff</w:t>
      </w:r>
      <w:proofErr w:type="spellEnd"/>
      <w:r w:rsidRPr="001E5932">
        <w:t xml:space="preserve"> x is in a governed equilibrium (envelope-centered, drift-free, curvature-bounded, thermally and temporally stable, hardware-safe)</w:t>
      </w:r>
    </w:p>
    <w:p w14:paraId="32884328" w14:textId="77777777" w:rsidR="001E5932" w:rsidRPr="001E5932" w:rsidRDefault="001E5932" w:rsidP="00DD194A">
      <w:pPr>
        <w:numPr>
          <w:ilvl w:val="0"/>
          <w:numId w:val="122"/>
        </w:numPr>
        <w:spacing w:before="100" w:beforeAutospacing="1" w:after="100" w:afterAutospacing="1"/>
      </w:pPr>
      <w:r w:rsidRPr="001E5932">
        <w:t>For each legal morphism f: x → x′,</w:t>
      </w:r>
    </w:p>
    <w:p w14:paraId="308514EC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>(</w:t>
      </w:r>
      <w:proofErr w:type="gramStart"/>
      <w:r w:rsidRPr="001E5932">
        <w:t>x′) ≤</w:t>
      </w:r>
      <w:proofErr w:type="gramEnd"/>
      <w:r w:rsidRPr="001E5932">
        <w:t xml:space="preserve"> </w:t>
      </w:r>
      <w:proofErr w:type="spellStart"/>
      <w:r w:rsidRPr="001E5932">
        <w:t>V_conv</w:t>
      </w:r>
      <w:proofErr w:type="spellEnd"/>
      <w:r w:rsidRPr="001E5932">
        <w:t xml:space="preserve">(x) − </w:t>
      </w:r>
      <w:proofErr w:type="spellStart"/>
      <w:r w:rsidRPr="001E5932">
        <w:t>δ_V</w:t>
      </w:r>
      <w:proofErr w:type="spellEnd"/>
      <w:r w:rsidRPr="001E5932">
        <w:t>(f)</w:t>
      </w:r>
    </w:p>
    <w:p w14:paraId="7C806ED5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with </w:t>
      </w:r>
      <w:proofErr w:type="spellStart"/>
      <w:r w:rsidRPr="001E5932">
        <w:t>δ_V</w:t>
      </w:r>
      <w:proofErr w:type="spellEnd"/>
      <w:r w:rsidRPr="001E5932">
        <w:t xml:space="preserve">(f) ≥ 0 and </w:t>
      </w:r>
      <w:proofErr w:type="spellStart"/>
      <w:r w:rsidRPr="001E5932">
        <w:t>δ_V</w:t>
      </w:r>
      <w:proofErr w:type="spellEnd"/>
      <w:r w:rsidRPr="001E5932">
        <w:t>(f) &gt; 0 for any non-trivial state change</w:t>
      </w:r>
    </w:p>
    <w:p w14:paraId="6628DE0F" w14:textId="77777777" w:rsidR="001E5932" w:rsidRPr="001E5932" w:rsidRDefault="001E5932" w:rsidP="00DD194A">
      <w:pPr>
        <w:numPr>
          <w:ilvl w:val="0"/>
          <w:numId w:val="122"/>
        </w:num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 xml:space="preserve"> is radially unbounded: if any component (drift, curvature, temp, latency, hardware load) diverges, </w:t>
      </w:r>
      <w:proofErr w:type="spellStart"/>
      <w:r w:rsidRPr="001E5932">
        <w:t>V_conv</w:t>
      </w:r>
      <w:proofErr w:type="spellEnd"/>
      <w:r w:rsidRPr="001E5932">
        <w:t xml:space="preserve"> → ∞</w:t>
      </w:r>
    </w:p>
    <w:p w14:paraId="48DBC8E1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 xml:space="preserve"> thus serves as the global monotone measure of governed progress.</w:t>
      </w:r>
    </w:p>
    <w:p w14:paraId="32B63B01" w14:textId="2A3FECD7" w:rsidR="001E5932" w:rsidRPr="001E5932" w:rsidRDefault="001E5932" w:rsidP="00DD194A">
      <w:pPr>
        <w:spacing w:before="100" w:beforeAutospacing="1" w:after="100" w:afterAutospacing="1"/>
      </w:pPr>
    </w:p>
    <w:p w14:paraId="140251FC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>5.11.3 — Constrained Execution Trajectories and Legal Path Space</w:t>
      </w:r>
      <w:r w:rsidRPr="001E5932">
        <w:br/>
        <w:t xml:space="preserve">Let </w:t>
      </w:r>
      <w:proofErr w:type="spellStart"/>
      <w:r w:rsidRPr="001E5932">
        <w:t>Σ_exec^g</w:t>
      </w:r>
      <w:proofErr w:type="spellEnd"/>
      <w:r w:rsidRPr="001E5932">
        <w:t xml:space="preserve"> be the set of all legal execution sequences under CGL. A constrained trajectory is:</w:t>
      </w:r>
    </w:p>
    <w:p w14:paraId="380FE200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τ = (x₀, x</w:t>
      </w:r>
      <w:proofErr w:type="gramStart"/>
      <w:r w:rsidRPr="001E5932">
        <w:t>₁,…</w:t>
      </w:r>
      <w:proofErr w:type="gramEnd"/>
      <w:r w:rsidRPr="001E5932">
        <w:t>, x</w:t>
      </w:r>
      <w:r w:rsidRPr="001E5932">
        <w:rPr>
          <w:rFonts w:ascii="Cambria Math" w:hAnsi="Cambria Math" w:cs="Cambria Math"/>
        </w:rPr>
        <w:t>ₙ</w:t>
      </w:r>
      <w:r w:rsidRPr="001E5932">
        <w:t xml:space="preserve">, </w:t>
      </w:r>
      <w:r w:rsidRPr="001E5932">
        <w:rPr>
          <w:rFonts w:ascii="Aptos" w:hAnsi="Aptos" w:cs="Aptos"/>
        </w:rPr>
        <w:t>…</w:t>
      </w:r>
      <w:r w:rsidRPr="001E5932">
        <w:t>) with x</w:t>
      </w:r>
      <w:r w:rsidRPr="001E5932">
        <w:rPr>
          <w:rFonts w:ascii="Cambria Math" w:hAnsi="Cambria Math" w:cs="Cambria Math"/>
        </w:rPr>
        <w:t>ₙ₊</w:t>
      </w:r>
      <w:r w:rsidRPr="001E5932">
        <w:rPr>
          <w:rFonts w:ascii="Aptos" w:hAnsi="Aptos" w:cs="Aptos"/>
        </w:rPr>
        <w:t>₁</w:t>
      </w:r>
      <w:r w:rsidRPr="001E5932">
        <w:t xml:space="preserve"> = f</w:t>
      </w:r>
      <w:r w:rsidRPr="001E5932">
        <w:rPr>
          <w:rFonts w:ascii="Cambria Math" w:hAnsi="Cambria Math" w:cs="Cambria Math"/>
        </w:rPr>
        <w:t>ₙ</w:t>
      </w:r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>), f</w:t>
      </w:r>
      <w:r w:rsidRPr="001E5932">
        <w:rPr>
          <w:rFonts w:ascii="Cambria Math" w:hAnsi="Cambria Math" w:cs="Cambria Math"/>
        </w:rPr>
        <w:t>ₙ</w:t>
      </w:r>
      <w:r w:rsidRPr="001E5932">
        <w:t xml:space="preserve">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Φ</w:t>
      </w:r>
      <w:r w:rsidRPr="001E5932">
        <w:t>_conv</w:t>
      </w:r>
      <w:proofErr w:type="spellEnd"/>
      <w:r w:rsidRPr="001E5932">
        <w:t xml:space="preserve">, </w:t>
      </w:r>
      <w:r w:rsidRPr="001E5932">
        <w:rPr>
          <w:rFonts w:ascii="Aptos" w:hAnsi="Aptos" w:cs="Aptos"/>
        </w:rPr>
        <w:t>τ</w:t>
      </w:r>
      <w:r w:rsidRPr="001E5932">
        <w:t xml:space="preserve">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Σ</w:t>
      </w:r>
      <w:r w:rsidRPr="001E5932">
        <w:t>_exec^g</w:t>
      </w:r>
      <w:proofErr w:type="spellEnd"/>
    </w:p>
    <w:p w14:paraId="545DEF58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Constrained trajectory invariants:</w:t>
      </w:r>
    </w:p>
    <w:p w14:paraId="32B3D88A" w14:textId="77777777" w:rsidR="001E5932" w:rsidRPr="001E5932" w:rsidRDefault="001E5932" w:rsidP="00DD194A">
      <w:pPr>
        <w:numPr>
          <w:ilvl w:val="0"/>
          <w:numId w:val="123"/>
        </w:numPr>
        <w:spacing w:before="100" w:beforeAutospacing="1" w:after="100" w:afterAutospacing="1"/>
      </w:pPr>
      <w:r w:rsidRPr="001E5932">
        <w:lastRenderedPageBreak/>
        <w:t>Resource-bounded: each f</w:t>
      </w:r>
      <w:r w:rsidRPr="001E5932">
        <w:rPr>
          <w:rFonts w:ascii="Cambria Math" w:hAnsi="Cambria Math" w:cs="Cambria Math"/>
        </w:rPr>
        <w:t>ₙ</w:t>
      </w:r>
      <w:r w:rsidRPr="001E5932">
        <w:t xml:space="preserve"> respects </w:t>
      </w:r>
      <w:r w:rsidRPr="001E5932">
        <w:rPr>
          <w:rFonts w:ascii="Cambria Math" w:hAnsi="Cambria Math" w:cs="Cambria Math"/>
        </w:rPr>
        <w:t>𝓚</w:t>
      </w:r>
      <w:r w:rsidRPr="001E5932">
        <w:t xml:space="preserve">, </w:t>
      </w:r>
      <w:r w:rsidRPr="001E5932">
        <w:rPr>
          <w:rFonts w:ascii="Cambria Math" w:hAnsi="Cambria Math" w:cs="Cambria Math"/>
        </w:rPr>
        <w:t>𝓣𝓚</w:t>
      </w:r>
      <w:r w:rsidRPr="001E5932">
        <w:t xml:space="preserve">, </w:t>
      </w:r>
      <w:r w:rsidRPr="001E5932">
        <w:rPr>
          <w:rFonts w:ascii="Cambria Math" w:hAnsi="Cambria Math" w:cs="Cambria Math"/>
        </w:rPr>
        <w:t>𝓗𝓚</w:t>
      </w:r>
      <w:r w:rsidRPr="001E5932">
        <w:t xml:space="preserve">, budgets </w:t>
      </w:r>
      <w:r w:rsidRPr="001E5932">
        <w:rPr>
          <w:rFonts w:ascii="Cambria Math" w:hAnsi="Cambria Math" w:cs="Cambria Math"/>
        </w:rPr>
        <w:t>𝓑</w:t>
      </w:r>
    </w:p>
    <w:p w14:paraId="3886EA3E" w14:textId="77777777" w:rsidR="001E5932" w:rsidRPr="001E5932" w:rsidRDefault="001E5932" w:rsidP="00DD194A">
      <w:pPr>
        <w:numPr>
          <w:ilvl w:val="0"/>
          <w:numId w:val="123"/>
        </w:numPr>
        <w:spacing w:before="100" w:beforeAutospacing="1" w:after="100" w:afterAutospacing="1"/>
      </w:pPr>
      <w:r w:rsidRPr="001E5932">
        <w:t>Modal-consistent: Π_R(x</w:t>
      </w:r>
      <w:r w:rsidRPr="001E5932">
        <w:rPr>
          <w:rFonts w:ascii="Cambria Math" w:hAnsi="Cambria Math" w:cs="Cambria Math"/>
        </w:rPr>
        <w:t>ₙ</w:t>
      </w:r>
      <w:r w:rsidRPr="001E5932">
        <w:t xml:space="preserve">)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r w:rsidRPr="001E5932">
        <w:rPr>
          <w:rFonts w:ascii="Cambria Math" w:hAnsi="Cambria Math" w:cs="Cambria Math"/>
        </w:rPr>
        <w:t>ℛ</w:t>
      </w:r>
      <w:r w:rsidRPr="001E5932">
        <w:t xml:space="preserve"> and transitions respect </w:t>
      </w:r>
      <w:r w:rsidRPr="001E5932">
        <w:rPr>
          <w:rFonts w:ascii="Aptos" w:hAnsi="Aptos" w:cs="Aptos"/>
        </w:rPr>
        <w:t>Ω</w:t>
      </w:r>
      <w:r w:rsidRPr="001E5932">
        <w:rPr>
          <w:rFonts w:ascii="Cambria Math" w:hAnsi="Cambria Math" w:cs="Cambria Math"/>
        </w:rPr>
        <w:t>ₜ</w:t>
      </w:r>
    </w:p>
    <w:p w14:paraId="2AD52AA3" w14:textId="77777777" w:rsidR="001E5932" w:rsidRPr="001E5932" w:rsidRDefault="001E5932" w:rsidP="00DD194A">
      <w:pPr>
        <w:numPr>
          <w:ilvl w:val="0"/>
          <w:numId w:val="123"/>
        </w:numPr>
        <w:spacing w:before="100" w:beforeAutospacing="1" w:after="100" w:afterAutospacing="1"/>
      </w:pPr>
      <w:r w:rsidRPr="001E5932">
        <w:t xml:space="preserve">Drift-controlled: </w:t>
      </w:r>
      <w:r w:rsidRPr="001E5932">
        <w:rPr>
          <w:rFonts w:ascii="Cambria Math" w:hAnsi="Cambria Math" w:cs="Cambria Math"/>
        </w:rPr>
        <w:t>∥∇𝓚</w:t>
      </w:r>
      <w:r w:rsidRPr="001E5932">
        <w:t>(x</w:t>
      </w:r>
      <w:r w:rsidRPr="001E5932">
        <w:rPr>
          <w:rFonts w:ascii="Cambria Math" w:hAnsi="Cambria Math" w:cs="Cambria Math"/>
        </w:rPr>
        <w:t>ₙ₊</w:t>
      </w:r>
      <w:proofErr w:type="gramStart"/>
      <w:r w:rsidRPr="001E5932">
        <w:rPr>
          <w:rFonts w:ascii="Aptos" w:hAnsi="Aptos" w:cs="Aptos"/>
        </w:rPr>
        <w:t>₁</w:t>
      </w:r>
      <w:r w:rsidRPr="001E5932">
        <w:t>)</w:t>
      </w:r>
      <w:r w:rsidRPr="001E5932">
        <w:rPr>
          <w:rFonts w:ascii="Cambria Math" w:hAnsi="Cambria Math" w:cs="Cambria Math"/>
        </w:rPr>
        <w:t>∥</w:t>
      </w:r>
      <w:proofErr w:type="gramEnd"/>
      <w:r w:rsidRPr="001E5932">
        <w:t xml:space="preserve"> </w:t>
      </w:r>
      <w:r w:rsidRPr="001E5932">
        <w:rPr>
          <w:rFonts w:ascii="Aptos" w:hAnsi="Aptos" w:cs="Aptos"/>
        </w:rPr>
        <w:t>≤</w:t>
      </w:r>
      <w:r w:rsidRPr="001E5932">
        <w:t xml:space="preserve"> </w:t>
      </w:r>
      <w:proofErr w:type="spellStart"/>
      <w:r w:rsidRPr="001E5932">
        <w:t>g_conv</w:t>
      </w:r>
      <w:proofErr w:type="spellEnd"/>
      <w:r w:rsidRPr="001E5932">
        <w:t xml:space="preserve"> </w:t>
      </w:r>
      <w:r w:rsidRPr="001E5932">
        <w:rPr>
          <w:rFonts w:ascii="Aptos" w:hAnsi="Aptos" w:cs="Aptos"/>
        </w:rPr>
        <w:t>≤</w:t>
      </w:r>
      <w:r w:rsidRPr="001E5932">
        <w:t xml:space="preserve"> </w:t>
      </w:r>
      <w:proofErr w:type="spellStart"/>
      <w:r w:rsidRPr="001E5932">
        <w:t>g_max</w:t>
      </w:r>
      <w:proofErr w:type="spellEnd"/>
    </w:p>
    <w:p w14:paraId="4ED16816" w14:textId="77777777" w:rsidR="001E5932" w:rsidRPr="001E5932" w:rsidRDefault="001E5932" w:rsidP="00DD194A">
      <w:pPr>
        <w:numPr>
          <w:ilvl w:val="0"/>
          <w:numId w:val="123"/>
        </w:numPr>
        <w:spacing w:before="100" w:beforeAutospacing="1" w:after="100" w:afterAutospacing="1"/>
      </w:pPr>
      <w:proofErr w:type="gramStart"/>
      <w:r w:rsidRPr="001E5932">
        <w:t>Thermal-latency</w:t>
      </w:r>
      <w:proofErr w:type="gramEnd"/>
      <w:r w:rsidRPr="001E5932">
        <w:t xml:space="preserve"> bounded: </w:t>
      </w:r>
      <w:proofErr w:type="spellStart"/>
      <w:r w:rsidRPr="001E5932">
        <w:t>τ_T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ₙ₊</w:t>
      </w:r>
      <w:r w:rsidRPr="001E5932">
        <w:rPr>
          <w:rFonts w:ascii="Aptos" w:hAnsi="Aptos" w:cs="Aptos"/>
        </w:rPr>
        <w:t>₁</w:t>
      </w:r>
      <w:r w:rsidRPr="001E5932">
        <w:t xml:space="preserve">) </w:t>
      </w:r>
      <w:r w:rsidRPr="001E5932">
        <w:rPr>
          <w:rFonts w:ascii="Aptos" w:hAnsi="Aptos" w:cs="Aptos"/>
        </w:rPr>
        <w:t>≤</w:t>
      </w:r>
      <w:r w:rsidRPr="001E5932">
        <w:t xml:space="preserve"> </w:t>
      </w:r>
      <w:proofErr w:type="spellStart"/>
      <w:r w:rsidRPr="001E5932">
        <w:t>T_crit</w:t>
      </w:r>
      <w:proofErr w:type="spellEnd"/>
      <w:r w:rsidRPr="001E5932">
        <w:t xml:space="preserve">, </w:t>
      </w:r>
      <w:proofErr w:type="spellStart"/>
      <w:r w:rsidRPr="001E5932">
        <w:rPr>
          <w:rFonts w:ascii="Aptos" w:hAnsi="Aptos" w:cs="Aptos"/>
        </w:rPr>
        <w:t>τ</w:t>
      </w:r>
      <w:r w:rsidRPr="001E5932">
        <w:t>_L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ₙ₊</w:t>
      </w:r>
      <w:r w:rsidRPr="001E5932">
        <w:rPr>
          <w:rFonts w:ascii="Aptos" w:hAnsi="Aptos" w:cs="Aptos"/>
        </w:rPr>
        <w:t>₁</w:t>
      </w:r>
      <w:r w:rsidRPr="001E5932">
        <w:t xml:space="preserve">) </w:t>
      </w:r>
      <w:r w:rsidRPr="001E5932">
        <w:rPr>
          <w:rFonts w:ascii="Aptos" w:hAnsi="Aptos" w:cs="Aptos"/>
        </w:rPr>
        <w:t>≤</w:t>
      </w:r>
      <w:r w:rsidRPr="001E5932">
        <w:t xml:space="preserve"> </w:t>
      </w:r>
      <w:proofErr w:type="spellStart"/>
      <w:r w:rsidRPr="001E5932">
        <w:t>L_crit</w:t>
      </w:r>
      <w:proofErr w:type="spellEnd"/>
    </w:p>
    <w:p w14:paraId="5292E8A9" w14:textId="77777777" w:rsidR="001E5932" w:rsidRPr="001E5932" w:rsidRDefault="001E5932" w:rsidP="00DD194A">
      <w:pPr>
        <w:numPr>
          <w:ilvl w:val="0"/>
          <w:numId w:val="123"/>
        </w:numPr>
        <w:spacing w:before="100" w:beforeAutospacing="1" w:after="100" w:afterAutospacing="1"/>
      </w:pPr>
      <w:r w:rsidRPr="001E5932">
        <w:t xml:space="preserve">Hardware-safe: </w:t>
      </w:r>
      <w:proofErr w:type="gramStart"/>
      <w:r w:rsidRPr="001E5932">
        <w:t xml:space="preserve">all </w:t>
      </w:r>
      <w:r w:rsidRPr="001E5932">
        <w:rPr>
          <w:rFonts w:ascii="Cambria Math" w:hAnsi="Cambria Math" w:cs="Cambria Math"/>
        </w:rPr>
        <w:t>𝓘</w:t>
      </w:r>
      <w:proofErr w:type="gramEnd"/>
      <w:r w:rsidRPr="001E5932">
        <w:t>_</w:t>
      </w:r>
      <w:proofErr w:type="spellStart"/>
      <w:r w:rsidRPr="001E5932">
        <w:t>hw</w:t>
      </w:r>
      <w:proofErr w:type="spellEnd"/>
      <w:r w:rsidRPr="001E5932">
        <w:t xml:space="preserve"> invariants hold</w:t>
      </w:r>
    </w:p>
    <w:p w14:paraId="68F47EF9" w14:textId="77777777" w:rsidR="001E5932" w:rsidRPr="001E5932" w:rsidRDefault="001E5932" w:rsidP="00DD194A">
      <w:pPr>
        <w:numPr>
          <w:ilvl w:val="0"/>
          <w:numId w:val="123"/>
        </w:numPr>
        <w:spacing w:before="100" w:beforeAutospacing="1" w:after="100" w:afterAutospacing="1"/>
      </w:pPr>
      <w:r w:rsidRPr="001E5932">
        <w:t xml:space="preserve">Lineage-complete: </w:t>
      </w:r>
      <w:r w:rsidRPr="001E5932">
        <w:rPr>
          <w:rFonts w:ascii="Cambria Math" w:hAnsi="Cambria Math" w:cs="Cambria Math"/>
        </w:rPr>
        <w:t>𝓛</w:t>
      </w:r>
      <w:r w:rsidRPr="001E5932">
        <w:t>(x</w:t>
      </w:r>
      <w:r w:rsidRPr="001E5932">
        <w:rPr>
          <w:rFonts w:ascii="Cambria Math" w:hAnsi="Cambria Math" w:cs="Cambria Math"/>
        </w:rPr>
        <w:t>ₙ₊</w:t>
      </w:r>
      <w:r w:rsidRPr="001E5932">
        <w:rPr>
          <w:rFonts w:ascii="Aptos" w:hAnsi="Aptos" w:cs="Aptos"/>
        </w:rPr>
        <w:t>₁</w:t>
      </w:r>
      <w:r w:rsidRPr="001E5932">
        <w:t xml:space="preserve">) = </w:t>
      </w:r>
      <w:proofErr w:type="spellStart"/>
      <w:r w:rsidRPr="001E5932">
        <w:t>F_</w:t>
      </w:r>
      <w:r w:rsidRPr="001E5932">
        <w:rPr>
          <w:rFonts w:ascii="Aptos" w:hAnsi="Aptos" w:cs="Aptos"/>
        </w:rPr>
        <w:t>λ</w:t>
      </w:r>
      <w:proofErr w:type="spellEnd"/>
      <w:r w:rsidRPr="001E5932">
        <w:t>(</w:t>
      </w:r>
      <w:r w:rsidRPr="001E5932">
        <w:rPr>
          <w:rFonts w:ascii="Cambria Math" w:hAnsi="Cambria Math" w:cs="Cambria Math"/>
        </w:rPr>
        <w:t>𝓛</w:t>
      </w:r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>), f</w:t>
      </w:r>
      <w:r w:rsidRPr="001E5932">
        <w:rPr>
          <w:rFonts w:ascii="Cambria Math" w:hAnsi="Cambria Math" w:cs="Cambria Math"/>
        </w:rPr>
        <w:t>ₙ</w:t>
      </w:r>
      <w:r w:rsidRPr="001E5932">
        <w:t>) is invertible and total</w:t>
      </w:r>
    </w:p>
    <w:p w14:paraId="06B7FFA9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A path τ is convergence-admissible </w:t>
      </w:r>
      <w:proofErr w:type="spellStart"/>
      <w:r w:rsidRPr="001E5932">
        <w:t>iff</w:t>
      </w:r>
      <w:proofErr w:type="spellEnd"/>
      <w:r w:rsidRPr="001E5932">
        <w:t xml:space="preserve"> </w:t>
      </w:r>
      <w:proofErr w:type="spellStart"/>
      <w:r w:rsidRPr="001E5932">
        <w:t>V_conv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>) is non-increasing and bounded below.</w:t>
      </w:r>
    </w:p>
    <w:p w14:paraId="5BD7AAC5" w14:textId="69E5A6E1" w:rsidR="001E5932" w:rsidRPr="001E5932" w:rsidRDefault="001E5932" w:rsidP="00DD194A">
      <w:pPr>
        <w:spacing w:before="100" w:beforeAutospacing="1" w:after="100" w:afterAutospacing="1"/>
      </w:pPr>
    </w:p>
    <w:p w14:paraId="7BBF2021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 xml:space="preserve">5.11.4 — Contraction Mapping Family </w:t>
      </w:r>
      <w:proofErr w:type="spellStart"/>
      <w:r w:rsidRPr="001E5932">
        <w:rPr>
          <w:b/>
          <w:bCs/>
        </w:rPr>
        <w:t>C_conv</w:t>
      </w:r>
      <w:proofErr w:type="spellEnd"/>
      <w:r w:rsidRPr="001E5932">
        <w:rPr>
          <w:b/>
          <w:bCs/>
        </w:rPr>
        <w:t xml:space="preserve"> and Envelope-Centered Fixed Points</w:t>
      </w:r>
      <w:r w:rsidRPr="001E5932">
        <w:br/>
        <w:t>Define a family of contraction mappings:</w:t>
      </w:r>
    </w:p>
    <w:p w14:paraId="6E4086A6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C_conv</w:t>
      </w:r>
      <w:proofErr w:type="spellEnd"/>
      <w:r w:rsidRPr="001E5932">
        <w:t xml:space="preserve">: </w:t>
      </w:r>
      <w:proofErr w:type="spellStart"/>
      <w:r w:rsidRPr="001E5932">
        <w:t>U_conv</w:t>
      </w:r>
      <w:proofErr w:type="spellEnd"/>
      <w:r w:rsidRPr="001E5932">
        <w:t xml:space="preserve"> → </w:t>
      </w:r>
      <w:proofErr w:type="spellStart"/>
      <w:r w:rsidRPr="001E5932">
        <w:t>U_conv</w:t>
      </w:r>
      <w:proofErr w:type="spellEnd"/>
    </w:p>
    <w:p w14:paraId="3C7A8777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parameterized by CGL controls (allocation, scheduling, elasticity, modal regulation, thermo-latency corrections, hardware throttling) such that:</w:t>
      </w:r>
    </w:p>
    <w:p w14:paraId="43ABAF21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C_conv</w:t>
      </w:r>
      <w:proofErr w:type="spellEnd"/>
      <w:r w:rsidRPr="001E5932">
        <w:t xml:space="preserve">(x) = </w:t>
      </w:r>
      <w:proofErr w:type="spellStart"/>
      <w:r w:rsidRPr="001E5932">
        <w:t>Ω_mcp</w:t>
      </w:r>
      <w:proofErr w:type="spellEnd"/>
      <w:r w:rsidRPr="001E5932">
        <w:t xml:space="preserve"> </w:t>
      </w:r>
      <w:r w:rsidRPr="001E5932">
        <w:rPr>
          <w:rFonts w:ascii="Cambria Math" w:hAnsi="Cambria Math" w:cs="Cambria Math"/>
        </w:rPr>
        <w:t>∘</w:t>
      </w:r>
      <w:r w:rsidRPr="001E5932">
        <w:t xml:space="preserve"> </w:t>
      </w:r>
      <w:r w:rsidRPr="001E5932">
        <w:rPr>
          <w:rFonts w:ascii="Aptos" w:hAnsi="Aptos" w:cs="Aptos"/>
        </w:rPr>
        <w:t>Ψ</w:t>
      </w:r>
      <w:r w:rsidRPr="001E5932">
        <w:t xml:space="preserve">_F </w:t>
      </w:r>
      <w:r w:rsidRPr="001E5932">
        <w:rPr>
          <w:rFonts w:ascii="Cambria Math" w:hAnsi="Cambria Math" w:cs="Cambria Math"/>
        </w:rPr>
        <w:t>∘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Φ</w:t>
      </w:r>
      <w:r w:rsidRPr="001E5932">
        <w:t>_alloc</w:t>
      </w:r>
      <w:proofErr w:type="spellEnd"/>
      <w:r w:rsidRPr="001E5932">
        <w:t xml:space="preserve"> </w:t>
      </w:r>
      <w:r w:rsidRPr="001E5932">
        <w:rPr>
          <w:rFonts w:ascii="Cambria Math" w:hAnsi="Cambria Math" w:cs="Cambria Math"/>
        </w:rPr>
        <w:t>∘</w:t>
      </w:r>
      <w:r w:rsidRPr="001E5932">
        <w:t xml:space="preserve"> </w:t>
      </w:r>
      <w:r w:rsidRPr="001E5932">
        <w:rPr>
          <w:rFonts w:ascii="Aptos" w:hAnsi="Aptos" w:cs="Aptos"/>
        </w:rPr>
        <w:t>Ω</w:t>
      </w:r>
      <w:r w:rsidRPr="001E5932">
        <w:t xml:space="preserve">_TL </w:t>
      </w:r>
      <w:r w:rsidRPr="001E5932">
        <w:rPr>
          <w:rFonts w:ascii="Cambria Math" w:hAnsi="Cambria Math" w:cs="Cambria Math"/>
        </w:rPr>
        <w:t>∘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Ω</w:t>
      </w:r>
      <w:r w:rsidRPr="001E5932">
        <w:t>_hw</w:t>
      </w:r>
      <w:proofErr w:type="spellEnd"/>
      <w:r w:rsidRPr="001E5932">
        <w:t>(x)</w:t>
      </w:r>
    </w:p>
    <w:p w14:paraId="2C6A6918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where each component is a stabilizing operator (from previous sections). There exists x*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proofErr w:type="spellStart"/>
      <w:r w:rsidRPr="001E5932">
        <w:t>U_conv</w:t>
      </w:r>
      <w:proofErr w:type="spellEnd"/>
      <w:r w:rsidRPr="001E5932">
        <w:t xml:space="preserve"> such that:</w:t>
      </w:r>
    </w:p>
    <w:p w14:paraId="094E8AF9" w14:textId="77777777" w:rsidR="001E5932" w:rsidRPr="001E5932" w:rsidRDefault="001E5932" w:rsidP="00DD194A">
      <w:pPr>
        <w:numPr>
          <w:ilvl w:val="0"/>
          <w:numId w:val="124"/>
        </w:numPr>
        <w:spacing w:before="100" w:beforeAutospacing="1" w:after="100" w:afterAutospacing="1"/>
      </w:pPr>
      <w:proofErr w:type="spellStart"/>
      <w:r w:rsidRPr="001E5932">
        <w:t>C_conv</w:t>
      </w:r>
      <w:proofErr w:type="spellEnd"/>
      <w:r w:rsidRPr="001E5932">
        <w:t>(x*) = x* (fixed point)</w:t>
      </w:r>
    </w:p>
    <w:p w14:paraId="2536305A" w14:textId="77777777" w:rsidR="001E5932" w:rsidRPr="001E5932" w:rsidRDefault="001E5932" w:rsidP="00DD194A">
      <w:pPr>
        <w:numPr>
          <w:ilvl w:val="0"/>
          <w:numId w:val="124"/>
        </w:num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>(x*) = 0</w:t>
      </w:r>
    </w:p>
    <w:p w14:paraId="2AE9A185" w14:textId="77777777" w:rsidR="001E5932" w:rsidRPr="001E5932" w:rsidRDefault="001E5932" w:rsidP="00DD194A">
      <w:pPr>
        <w:numPr>
          <w:ilvl w:val="0"/>
          <w:numId w:val="124"/>
        </w:numPr>
        <w:spacing w:before="100" w:beforeAutospacing="1" w:after="100" w:afterAutospacing="1"/>
      </w:pPr>
      <w:r w:rsidRPr="001E5932">
        <w:t xml:space="preserve">x* </w:t>
      </w:r>
      <w:r w:rsidRPr="001E5932">
        <w:rPr>
          <w:rFonts w:ascii="Cambria Math" w:hAnsi="Cambria Math" w:cs="Cambria Math"/>
        </w:rPr>
        <w:t>∈</w:t>
      </w:r>
      <w:r w:rsidRPr="001E5932">
        <w:t xml:space="preserve"> int(</w:t>
      </w:r>
      <w:proofErr w:type="gramStart"/>
      <w:r w:rsidRPr="001E5932">
        <w:rPr>
          <w:rFonts w:ascii="Cambria Math" w:hAnsi="Cambria Math" w:cs="Cambria Math"/>
        </w:rPr>
        <w:t>𝓚</w:t>
      </w:r>
      <w:r w:rsidRPr="001E5932">
        <w:t>) ∩</w:t>
      </w:r>
      <w:proofErr w:type="gramEnd"/>
      <w:r w:rsidRPr="001E5932">
        <w:t xml:space="preserve"> int(</w:t>
      </w:r>
      <w:r w:rsidRPr="001E5932">
        <w:rPr>
          <w:rFonts w:ascii="Cambria Math" w:hAnsi="Cambria Math" w:cs="Cambria Math"/>
        </w:rPr>
        <w:t>𝓜</w:t>
      </w:r>
      <w:r w:rsidRPr="001E5932">
        <w:t xml:space="preserve">_TL) ∩ </w:t>
      </w:r>
      <w:proofErr w:type="spellStart"/>
      <w:r w:rsidRPr="001E5932">
        <w:t>U_hw</w:t>
      </w:r>
      <w:proofErr w:type="spellEnd"/>
      <w:r w:rsidRPr="001E5932">
        <w:t xml:space="preserve"> (envelope-centered, thermally and temporally safe, physically valid)</w:t>
      </w:r>
    </w:p>
    <w:p w14:paraId="5FE64754" w14:textId="77777777" w:rsidR="001E5932" w:rsidRPr="001E5932" w:rsidRDefault="001E5932" w:rsidP="00DD194A">
      <w:pPr>
        <w:numPr>
          <w:ilvl w:val="0"/>
          <w:numId w:val="124"/>
        </w:numPr>
        <w:spacing w:before="100" w:beforeAutospacing="1" w:after="100" w:afterAutospacing="1"/>
      </w:pPr>
      <w:r w:rsidRPr="001E5932">
        <w:t xml:space="preserve">For any x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proofErr w:type="spellStart"/>
      <w:r w:rsidRPr="001E5932">
        <w:t>U_conv</w:t>
      </w:r>
      <w:proofErr w:type="spellEnd"/>
      <w:r w:rsidRPr="001E5932">
        <w:t>,</w:t>
      </w:r>
    </w:p>
    <w:p w14:paraId="204B3D74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rFonts w:ascii="Cambria Math" w:hAnsi="Cambria Math" w:cs="Cambria Math"/>
        </w:rPr>
        <w:t>∥</w:t>
      </w:r>
      <w:proofErr w:type="spellStart"/>
      <w:r w:rsidRPr="001E5932">
        <w:t>C_conv</w:t>
      </w:r>
      <w:proofErr w:type="spellEnd"/>
      <w:r w:rsidRPr="001E5932">
        <w:t xml:space="preserve">(x) </w:t>
      </w:r>
      <w:r w:rsidRPr="001E5932">
        <w:rPr>
          <w:rFonts w:ascii="Aptos" w:hAnsi="Aptos" w:cs="Aptos"/>
        </w:rPr>
        <w:t>−</w:t>
      </w:r>
      <w:r w:rsidRPr="001E5932">
        <w:t xml:space="preserve"> x*</w:t>
      </w:r>
      <w:r w:rsidRPr="001E5932">
        <w:rPr>
          <w:rFonts w:ascii="Cambria Math" w:hAnsi="Cambria Math" w:cs="Cambria Math"/>
        </w:rPr>
        <w:t>∥</w:t>
      </w:r>
      <w:r w:rsidRPr="001E5932">
        <w:t xml:space="preserve"> </w:t>
      </w:r>
      <w:r w:rsidRPr="001E5932">
        <w:rPr>
          <w:rFonts w:ascii="Aptos" w:hAnsi="Aptos" w:cs="Aptos"/>
        </w:rPr>
        <w:t>≤</w:t>
      </w:r>
      <w:r w:rsidRPr="001E5932">
        <w:t xml:space="preserve"> q </w:t>
      </w:r>
      <w:r w:rsidRPr="001E5932">
        <w:rPr>
          <w:rFonts w:ascii="Cambria Math" w:hAnsi="Cambria Math" w:cs="Cambria Math"/>
        </w:rPr>
        <w:t>∥</w:t>
      </w:r>
      <w:r w:rsidRPr="001E5932">
        <w:t xml:space="preserve">x </w:t>
      </w:r>
      <w:r w:rsidRPr="001E5932">
        <w:rPr>
          <w:rFonts w:ascii="Aptos" w:hAnsi="Aptos" w:cs="Aptos"/>
        </w:rPr>
        <w:t>−</w:t>
      </w:r>
      <w:r w:rsidRPr="001E5932">
        <w:t xml:space="preserve"> x*</w:t>
      </w:r>
      <w:r w:rsidRPr="001E5932">
        <w:rPr>
          <w:rFonts w:ascii="Cambria Math" w:hAnsi="Cambria Math" w:cs="Cambria Math"/>
        </w:rPr>
        <w:t>∥</w:t>
      </w:r>
      <w:r w:rsidRPr="001E5932">
        <w:t xml:space="preserve"> with 0 </w:t>
      </w:r>
      <w:r w:rsidRPr="001E5932">
        <w:rPr>
          <w:rFonts w:ascii="Aptos" w:hAnsi="Aptos" w:cs="Aptos"/>
        </w:rPr>
        <w:t>≤</w:t>
      </w:r>
      <w:r w:rsidRPr="001E5932">
        <w:t xml:space="preserve"> q &lt; 1</w:t>
      </w:r>
    </w:p>
    <w:p w14:paraId="0181601D" w14:textId="77777777" w:rsidR="001E5932" w:rsidRPr="001E5932" w:rsidRDefault="001E5932" w:rsidP="00DD194A">
      <w:pPr>
        <w:spacing w:before="100" w:beforeAutospacing="1" w:after="100" w:afterAutospacing="1"/>
      </w:pPr>
      <w:proofErr w:type="gramStart"/>
      <w:r w:rsidRPr="001E5932">
        <w:t>Thus</w:t>
      </w:r>
      <w:proofErr w:type="gramEnd"/>
      <w:r w:rsidRPr="001E5932">
        <w:t xml:space="preserve"> repeated application of </w:t>
      </w:r>
      <w:proofErr w:type="spellStart"/>
      <w:r w:rsidRPr="001E5932">
        <w:t>C_conv</w:t>
      </w:r>
      <w:proofErr w:type="spellEnd"/>
      <w:r w:rsidRPr="001E5932">
        <w:t xml:space="preserve"> yields:</w:t>
      </w:r>
    </w:p>
    <w:p w14:paraId="5B50EB43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lim</w:t>
      </w:r>
      <w:proofErr w:type="spellEnd"/>
      <w:r w:rsidRPr="001E5932">
        <w:t xml:space="preserve">_{n→∞} </w:t>
      </w:r>
      <w:proofErr w:type="spellStart"/>
      <w:r w:rsidRPr="001E5932">
        <w:t>C_conv</w:t>
      </w:r>
      <w:proofErr w:type="spellEnd"/>
      <w:r w:rsidRPr="001E5932">
        <w:t>ⁿ(x) = x*</w:t>
      </w:r>
    </w:p>
    <w:p w14:paraId="4A5E420E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and </w:t>
      </w:r>
      <w:proofErr w:type="spellStart"/>
      <w:r w:rsidRPr="001E5932">
        <w:t>V_conv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 xml:space="preserve">) </w:t>
      </w:r>
      <w:r w:rsidRPr="001E5932">
        <w:rPr>
          <w:rFonts w:ascii="Aptos" w:hAnsi="Aptos" w:cs="Aptos"/>
        </w:rPr>
        <w:t>→</w:t>
      </w:r>
      <w:r w:rsidRPr="001E5932">
        <w:t xml:space="preserve"> 0.</w:t>
      </w:r>
    </w:p>
    <w:p w14:paraId="1D18FACA" w14:textId="5B23078E" w:rsidR="001E5932" w:rsidRPr="001E5932" w:rsidRDefault="001E5932" w:rsidP="00DD194A">
      <w:pPr>
        <w:spacing w:before="100" w:beforeAutospacing="1" w:after="100" w:afterAutospacing="1"/>
      </w:pPr>
    </w:p>
    <w:p w14:paraId="6259D9D8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lastRenderedPageBreak/>
        <w:t>5.11.5 — Modal-Regime–Specific Convergence (</w:t>
      </w:r>
      <w:proofErr w:type="spellStart"/>
      <w:r w:rsidRPr="001E5932">
        <w:rPr>
          <w:b/>
          <w:bCs/>
        </w:rPr>
        <w:t>R_</w:t>
      </w:r>
      <w:proofErr w:type="gramStart"/>
      <w:r w:rsidRPr="001E5932">
        <w:rPr>
          <w:b/>
          <w:bCs/>
        </w:rPr>
        <w:t>det</w:t>
      </w:r>
      <w:proofErr w:type="spellEnd"/>
      <w:r w:rsidRPr="001E5932">
        <w:rPr>
          <w:b/>
          <w:bCs/>
        </w:rPr>
        <w:t>,…</w:t>
      </w:r>
      <w:proofErr w:type="gramEnd"/>
      <w:r w:rsidRPr="001E5932">
        <w:rPr>
          <w:b/>
          <w:bCs/>
        </w:rPr>
        <w:t>,</w:t>
      </w:r>
      <w:proofErr w:type="spellStart"/>
      <w:r w:rsidRPr="001E5932">
        <w:rPr>
          <w:b/>
          <w:bCs/>
        </w:rPr>
        <w:t>R_mcp</w:t>
      </w:r>
      <w:proofErr w:type="spellEnd"/>
      <w:r w:rsidRPr="001E5932">
        <w:rPr>
          <w:b/>
          <w:bCs/>
        </w:rPr>
        <w:t>)</w:t>
      </w:r>
      <w:r w:rsidRPr="001E5932">
        <w:br/>
        <w:t>Each regime R</w:t>
      </w:r>
      <w:r w:rsidRPr="001E5932">
        <w:rPr>
          <w:rFonts w:ascii="Arial" w:hAnsi="Arial" w:cs="Arial"/>
        </w:rPr>
        <w:t>ᵢ</w:t>
      </w:r>
      <w:r w:rsidRPr="001E5932">
        <w:t xml:space="preserve"> has a specialized convergence dynamic:</w:t>
      </w:r>
    </w:p>
    <w:p w14:paraId="2C0711BB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• </w:t>
      </w:r>
      <w:proofErr w:type="spellStart"/>
      <w:r w:rsidRPr="001E5932">
        <w:t>R_det</w:t>
      </w:r>
      <w:proofErr w:type="spellEnd"/>
      <w:r w:rsidRPr="001E5932">
        <w:t>:</w:t>
      </w:r>
      <w:r w:rsidRPr="001E5932">
        <w:br/>
        <w:t xml:space="preserve">– </w:t>
      </w:r>
      <w:proofErr w:type="spellStart"/>
      <w:r w:rsidRPr="001E5932">
        <w:t>V_conv</w:t>
      </w:r>
      <w:proofErr w:type="spellEnd"/>
      <w:r w:rsidRPr="001E5932">
        <w:t xml:space="preserve"> dominated by envelope distance and drift</w:t>
      </w:r>
      <w:r w:rsidRPr="001E5932">
        <w:br/>
        <w:t>– convergence via minimal transformations and structural canonicalization</w:t>
      </w:r>
      <w:r w:rsidRPr="001E5932">
        <w:br/>
        <w:t xml:space="preserve">• </w:t>
      </w:r>
      <w:proofErr w:type="spellStart"/>
      <w:r w:rsidRPr="001E5932">
        <w:t>R_sym</w:t>
      </w:r>
      <w:proofErr w:type="spellEnd"/>
      <w:r w:rsidRPr="001E5932">
        <w:t>:</w:t>
      </w:r>
      <w:r w:rsidRPr="001E5932">
        <w:br/>
        <w:t>– symbolic-normalization operators reduce symbolic curvature and branching</w:t>
      </w:r>
      <w:r w:rsidRPr="001E5932">
        <w:br/>
        <w:t xml:space="preserve">– </w:t>
      </w:r>
      <w:proofErr w:type="spellStart"/>
      <w:r w:rsidRPr="001E5932">
        <w:t>V_conv</w:t>
      </w:r>
      <w:proofErr w:type="spellEnd"/>
      <w:r w:rsidRPr="001E5932">
        <w:t xml:space="preserve"> decreases via relation simplification and depth-bounding</w:t>
      </w:r>
      <w:r w:rsidRPr="001E5932">
        <w:br/>
        <w:t xml:space="preserve">• </w:t>
      </w:r>
      <w:proofErr w:type="spellStart"/>
      <w:r w:rsidRPr="001E5932">
        <w:t>R_tens</w:t>
      </w:r>
      <w:proofErr w:type="spellEnd"/>
      <w:r w:rsidRPr="001E5932">
        <w:t>:</w:t>
      </w:r>
      <w:r w:rsidRPr="001E5932">
        <w:br/>
        <w:t>– tensor contraction and reduced manifold curvature dominate descent</w:t>
      </w:r>
      <w:r w:rsidRPr="001E5932">
        <w:br/>
        <w:t>– thermo-latency contributions may be significant</w:t>
      </w:r>
      <w:r w:rsidRPr="001E5932">
        <w:br/>
        <w:t xml:space="preserve">• </w:t>
      </w:r>
      <w:proofErr w:type="spellStart"/>
      <w:r w:rsidRPr="001E5932">
        <w:t>R_burst</w:t>
      </w:r>
      <w:proofErr w:type="spellEnd"/>
      <w:r w:rsidRPr="001E5932">
        <w:t>:</w:t>
      </w:r>
      <w:r w:rsidRPr="001E5932">
        <w:br/>
        <w:t xml:space="preserve">– </w:t>
      </w:r>
      <w:proofErr w:type="spellStart"/>
      <w:r w:rsidRPr="001E5932">
        <w:t>V_conv</w:t>
      </w:r>
      <w:proofErr w:type="spellEnd"/>
      <w:r w:rsidRPr="001E5932">
        <w:t xml:space="preserve"> may temporarily increase but is globally constrained by post-burst contraction; net effect is downward over the full </w:t>
      </w:r>
      <w:proofErr w:type="spellStart"/>
      <w:r w:rsidRPr="001E5932">
        <w:t>burst+recovery</w:t>
      </w:r>
      <w:proofErr w:type="spellEnd"/>
      <w:r w:rsidRPr="001E5932">
        <w:t xml:space="preserve"> window</w:t>
      </w:r>
      <w:r w:rsidRPr="001E5932">
        <w:br/>
        <w:t xml:space="preserve">• </w:t>
      </w:r>
      <w:proofErr w:type="spellStart"/>
      <w:r w:rsidRPr="001E5932">
        <w:t>R_lat</w:t>
      </w:r>
      <w:proofErr w:type="spellEnd"/>
      <w:r w:rsidRPr="001E5932">
        <w:t>:</w:t>
      </w:r>
      <w:r w:rsidRPr="001E5932">
        <w:br/>
        <w:t>– latency terms dominate; convergence via queue reduction, reordering, bandwidth reallocation</w:t>
      </w:r>
      <w:r w:rsidRPr="001E5932">
        <w:br/>
        <w:t xml:space="preserve">• </w:t>
      </w:r>
      <w:proofErr w:type="spellStart"/>
      <w:r w:rsidRPr="001E5932">
        <w:t>R_therm</w:t>
      </w:r>
      <w:proofErr w:type="spellEnd"/>
      <w:r w:rsidRPr="001E5932">
        <w:t>:</w:t>
      </w:r>
      <w:r w:rsidRPr="001E5932">
        <w:br/>
        <w:t xml:space="preserve">– </w:t>
      </w:r>
      <w:proofErr w:type="spellStart"/>
      <w:r w:rsidRPr="001E5932">
        <w:t>V_conv</w:t>
      </w:r>
      <w:proofErr w:type="spellEnd"/>
      <w:r w:rsidRPr="001E5932">
        <w:t xml:space="preserve"> decreases mainly via thermal dissipation and compute throttling</w:t>
      </w:r>
      <w:r w:rsidRPr="001E5932">
        <w:br/>
        <w:t xml:space="preserve">• </w:t>
      </w:r>
      <w:proofErr w:type="spellStart"/>
      <w:r w:rsidRPr="001E5932">
        <w:t>R_mcp</w:t>
      </w:r>
      <w:proofErr w:type="spellEnd"/>
      <w:r w:rsidRPr="001E5932">
        <w:t>:</w:t>
      </w:r>
      <w:r w:rsidRPr="001E5932">
        <w:br/>
        <w:t>– strict contraction: σ</w:t>
      </w:r>
      <w:r w:rsidRPr="001E5932">
        <w:rPr>
          <w:rFonts w:ascii="Arial" w:hAnsi="Arial" w:cs="Arial"/>
        </w:rPr>
        <w:t>ᵢ</w:t>
      </w:r>
      <w:r w:rsidRPr="001E5932">
        <w:t xml:space="preserve"> → </w:t>
      </w:r>
      <w:proofErr w:type="spellStart"/>
      <w:r w:rsidRPr="001E5932">
        <w:t>σ_min</w:t>
      </w:r>
      <w:proofErr w:type="spellEnd"/>
      <w:r w:rsidRPr="001E5932">
        <w:t>, β</w:t>
      </w:r>
      <w:r w:rsidRPr="001E5932">
        <w:rPr>
          <w:rFonts w:ascii="Arial" w:hAnsi="Arial" w:cs="Arial"/>
        </w:rPr>
        <w:t>ᵢ</w:t>
      </w:r>
      <w:r w:rsidRPr="001E5932">
        <w:t xml:space="preserve"> → β_max, budgets </w:t>
      </w:r>
      <w:r w:rsidRPr="001E5932">
        <w:rPr>
          <w:rFonts w:ascii="Cambria Math" w:hAnsi="Cambria Math" w:cs="Cambria Math"/>
        </w:rPr>
        <w:t>𝓑</w:t>
      </w:r>
      <w:r w:rsidRPr="001E5932">
        <w:t xml:space="preserve"> → </w:t>
      </w:r>
      <w:r w:rsidRPr="001E5932">
        <w:rPr>
          <w:rFonts w:ascii="Cambria Math" w:hAnsi="Cambria Math" w:cs="Cambria Math"/>
        </w:rPr>
        <w:t>𝓑</w:t>
      </w:r>
      <w:r w:rsidRPr="001E5932">
        <w:t xml:space="preserve">_min, prioritized descent in all </w:t>
      </w:r>
      <w:proofErr w:type="spellStart"/>
      <w:r w:rsidRPr="001E5932">
        <w:t>V_conv</w:t>
      </w:r>
      <w:proofErr w:type="spellEnd"/>
      <w:r w:rsidRPr="001E5932">
        <w:t xml:space="preserve"> components</w:t>
      </w:r>
    </w:p>
    <w:p w14:paraId="263FF9BE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Modal dependence ensures each regime has a tailored but still globally convergent descent profile.</w:t>
      </w:r>
    </w:p>
    <w:p w14:paraId="7F5CBA72" w14:textId="3322DD5E" w:rsidR="001E5932" w:rsidRPr="001E5932" w:rsidRDefault="001E5932" w:rsidP="00DD194A">
      <w:pPr>
        <w:spacing w:before="100" w:beforeAutospacing="1" w:after="100" w:afterAutospacing="1"/>
      </w:pPr>
    </w:p>
    <w:p w14:paraId="2369B21C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>5.11.6 — Multi-Layer Coupled Convergence (Allocation, Scheduling, Elasticity, TL, Hardware)</w:t>
      </w:r>
      <w:r w:rsidRPr="001E5932">
        <w:br/>
        <w:t>The convergence potential decomposes into layer contributions:</w:t>
      </w:r>
    </w:p>
    <w:p w14:paraId="28E2980B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 xml:space="preserve">(x) = </w:t>
      </w:r>
      <w:proofErr w:type="spellStart"/>
      <w:r w:rsidRPr="001E5932">
        <w:t>V_alloc</w:t>
      </w:r>
      <w:proofErr w:type="spellEnd"/>
      <w:r w:rsidRPr="001E5932">
        <w:t xml:space="preserve">(x) + </w:t>
      </w:r>
      <w:proofErr w:type="spellStart"/>
      <w:r w:rsidRPr="001E5932">
        <w:t>V_sched</w:t>
      </w:r>
      <w:proofErr w:type="spellEnd"/>
      <w:r w:rsidRPr="001E5932">
        <w:t xml:space="preserve">(x) + </w:t>
      </w:r>
      <w:proofErr w:type="spellStart"/>
      <w:r w:rsidRPr="001E5932">
        <w:t>V_elast</w:t>
      </w:r>
      <w:proofErr w:type="spellEnd"/>
      <w:r w:rsidRPr="001E5932">
        <w:t xml:space="preserve">(x) + V_TL(x) + </w:t>
      </w:r>
      <w:proofErr w:type="spellStart"/>
      <w:r w:rsidRPr="001E5932">
        <w:t>V_hw</w:t>
      </w:r>
      <w:proofErr w:type="spellEnd"/>
      <w:r w:rsidRPr="001E5932">
        <w:t>(x)</w:t>
      </w:r>
    </w:p>
    <w:p w14:paraId="17EF967F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Each </w:t>
      </w:r>
      <w:proofErr w:type="spellStart"/>
      <w:r w:rsidRPr="001E5932">
        <w:t>subpotential</w:t>
      </w:r>
      <w:proofErr w:type="spellEnd"/>
      <w:r w:rsidRPr="001E5932">
        <w:t xml:space="preserve"> satisfies:</w:t>
      </w:r>
    </w:p>
    <w:p w14:paraId="5D6D37F6" w14:textId="77777777" w:rsidR="001E5932" w:rsidRPr="001E5932" w:rsidRDefault="001E5932" w:rsidP="00DD194A">
      <w:pPr>
        <w:numPr>
          <w:ilvl w:val="0"/>
          <w:numId w:val="125"/>
        </w:numPr>
        <w:spacing w:before="100" w:beforeAutospacing="1" w:after="100" w:afterAutospacing="1"/>
      </w:pPr>
      <w:proofErr w:type="spellStart"/>
      <w:r w:rsidRPr="001E5932">
        <w:t>V_alloc</w:t>
      </w:r>
      <w:proofErr w:type="spellEnd"/>
      <w:r w:rsidRPr="001E5932">
        <w:t xml:space="preserve"> non-increasing under </w:t>
      </w:r>
      <w:proofErr w:type="spellStart"/>
      <w:r w:rsidRPr="001E5932">
        <w:t>Φ_alloc</w:t>
      </w:r>
      <w:proofErr w:type="spellEnd"/>
      <w:r w:rsidRPr="001E5932">
        <w:t xml:space="preserve"> and budget tightening</w:t>
      </w:r>
    </w:p>
    <w:p w14:paraId="4208D08D" w14:textId="77777777" w:rsidR="001E5932" w:rsidRPr="001E5932" w:rsidRDefault="001E5932" w:rsidP="00DD194A">
      <w:pPr>
        <w:numPr>
          <w:ilvl w:val="0"/>
          <w:numId w:val="125"/>
        </w:numPr>
        <w:spacing w:before="100" w:beforeAutospacing="1" w:after="100" w:afterAutospacing="1"/>
      </w:pPr>
      <w:proofErr w:type="spellStart"/>
      <w:r w:rsidRPr="001E5932">
        <w:t>V_sched</w:t>
      </w:r>
      <w:proofErr w:type="spellEnd"/>
      <w:r w:rsidRPr="001E5932">
        <w:t xml:space="preserve"> non-increasing under MCP-weighted scheduling and </w:t>
      </w:r>
      <w:proofErr w:type="spellStart"/>
      <w:r w:rsidRPr="001E5932">
        <w:t>Ω_mcp</w:t>
      </w:r>
      <w:proofErr w:type="spellEnd"/>
    </w:p>
    <w:p w14:paraId="6735988C" w14:textId="77777777" w:rsidR="001E5932" w:rsidRPr="001E5932" w:rsidRDefault="001E5932" w:rsidP="00DD194A">
      <w:pPr>
        <w:numPr>
          <w:ilvl w:val="0"/>
          <w:numId w:val="125"/>
        </w:numPr>
        <w:spacing w:before="100" w:beforeAutospacing="1" w:after="100" w:afterAutospacing="1"/>
      </w:pPr>
      <w:proofErr w:type="spellStart"/>
      <w:r w:rsidRPr="001E5932">
        <w:lastRenderedPageBreak/>
        <w:t>V_elast</w:t>
      </w:r>
      <w:proofErr w:type="spellEnd"/>
      <w:r w:rsidRPr="001E5932">
        <w:t xml:space="preserve"> non-increasing under elasticity contraction </w:t>
      </w:r>
      <w:proofErr w:type="gramStart"/>
      <w:r w:rsidRPr="001E5932">
        <w:t xml:space="preserve">fields </w:t>
      </w:r>
      <w:r w:rsidRPr="001E5932">
        <w:rPr>
          <w:rFonts w:ascii="Cambria Math" w:hAnsi="Cambria Math" w:cs="Cambria Math"/>
        </w:rPr>
        <w:t>𝓔</w:t>
      </w:r>
      <w:r w:rsidRPr="001E5932">
        <w:t xml:space="preserve"> and </w:t>
      </w:r>
      <w:r w:rsidRPr="001E5932">
        <w:rPr>
          <w:rFonts w:ascii="Cambria Math" w:hAnsi="Cambria Math" w:cs="Cambria Math"/>
        </w:rPr>
        <w:t>𝓢</w:t>
      </w:r>
      <w:r w:rsidRPr="001E5932">
        <w:t>_</w:t>
      </w:r>
      <w:proofErr w:type="gramEnd"/>
      <w:r w:rsidRPr="001E5932">
        <w:rPr>
          <w:rFonts w:ascii="Cambria Math" w:hAnsi="Cambria Math" w:cs="Cambria Math"/>
        </w:rPr>
        <w:t>𝓔</w:t>
      </w:r>
    </w:p>
    <w:p w14:paraId="0E2A1F36" w14:textId="77777777" w:rsidR="001E5932" w:rsidRPr="001E5932" w:rsidRDefault="001E5932" w:rsidP="00DD194A">
      <w:pPr>
        <w:numPr>
          <w:ilvl w:val="0"/>
          <w:numId w:val="125"/>
        </w:numPr>
        <w:spacing w:before="100" w:beforeAutospacing="1" w:after="100" w:afterAutospacing="1"/>
      </w:pPr>
      <w:r w:rsidRPr="001E5932">
        <w:t>V_TL non-increasing under Ω_T and Ω_L operators</w:t>
      </w:r>
    </w:p>
    <w:p w14:paraId="00FC00C3" w14:textId="77777777" w:rsidR="001E5932" w:rsidRPr="001E5932" w:rsidRDefault="001E5932" w:rsidP="00DD194A">
      <w:pPr>
        <w:numPr>
          <w:ilvl w:val="0"/>
          <w:numId w:val="125"/>
        </w:numPr>
        <w:spacing w:before="100" w:beforeAutospacing="1" w:after="100" w:afterAutospacing="1"/>
      </w:pPr>
      <w:proofErr w:type="spellStart"/>
      <w:r w:rsidRPr="001E5932">
        <w:t>V_hw</w:t>
      </w:r>
      <w:proofErr w:type="spellEnd"/>
      <w:r w:rsidRPr="001E5932">
        <w:t xml:space="preserve"> non-increasing under hardware throttling, </w:t>
      </w:r>
      <w:proofErr w:type="spellStart"/>
      <w:r w:rsidRPr="001E5932">
        <w:t>Ω_hw</w:t>
      </w:r>
      <w:proofErr w:type="spellEnd"/>
      <w:r w:rsidRPr="001E5932">
        <w:t xml:space="preserve">, and </w:t>
      </w:r>
      <w:proofErr w:type="spellStart"/>
      <w:r w:rsidRPr="001E5932">
        <w:t>Λ_hw</w:t>
      </w:r>
      <w:proofErr w:type="spellEnd"/>
      <w:r w:rsidRPr="001E5932">
        <w:t xml:space="preserve"> constraints</w:t>
      </w:r>
    </w:p>
    <w:p w14:paraId="5EB5D769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Cross-layer coupling invariants:</w:t>
      </w:r>
    </w:p>
    <w:p w14:paraId="0115B52F" w14:textId="77777777" w:rsidR="001E5932" w:rsidRPr="001E5932" w:rsidRDefault="001E5932" w:rsidP="00DD194A">
      <w:pPr>
        <w:numPr>
          <w:ilvl w:val="0"/>
          <w:numId w:val="126"/>
        </w:numPr>
        <w:spacing w:before="100" w:beforeAutospacing="1" w:after="100" w:afterAutospacing="1"/>
      </w:pPr>
      <w:r w:rsidRPr="001E5932">
        <w:t>∂</w:t>
      </w:r>
      <w:proofErr w:type="spellStart"/>
      <w:r w:rsidRPr="001E5932">
        <w:t>V_alloc</w:t>
      </w:r>
      <w:proofErr w:type="spellEnd"/>
      <w:r w:rsidRPr="001E5932">
        <w:t>/∂</w:t>
      </w:r>
      <w:proofErr w:type="spellStart"/>
      <w:r w:rsidRPr="001E5932">
        <w:t>V_hw</w:t>
      </w:r>
      <w:proofErr w:type="spellEnd"/>
      <w:r w:rsidRPr="001E5932">
        <w:t xml:space="preserve"> ≤ </w:t>
      </w:r>
      <w:proofErr w:type="spellStart"/>
      <w:r w:rsidRPr="001E5932">
        <w:t>κ_cross</w:t>
      </w:r>
      <w:proofErr w:type="spellEnd"/>
      <w:r w:rsidRPr="001E5932">
        <w:t xml:space="preserve"> (no explosive back-coupling)</w:t>
      </w:r>
    </w:p>
    <w:p w14:paraId="38D48971" w14:textId="77777777" w:rsidR="001E5932" w:rsidRPr="001E5932" w:rsidRDefault="001E5932" w:rsidP="00DD194A">
      <w:pPr>
        <w:numPr>
          <w:ilvl w:val="0"/>
          <w:numId w:val="126"/>
        </w:numPr>
        <w:spacing w:before="100" w:beforeAutospacing="1" w:after="100" w:afterAutospacing="1"/>
      </w:pPr>
      <w:r w:rsidRPr="001E5932">
        <w:t>∂</w:t>
      </w:r>
      <w:proofErr w:type="spellStart"/>
      <w:r w:rsidRPr="001E5932">
        <w:t>V_sched</w:t>
      </w:r>
      <w:proofErr w:type="spellEnd"/>
      <w:r w:rsidRPr="001E5932">
        <w:t xml:space="preserve">/∂V_TL ≤ </w:t>
      </w:r>
      <w:proofErr w:type="spellStart"/>
      <w:r w:rsidRPr="001E5932">
        <w:t>κ_sched_TL</w:t>
      </w:r>
      <w:proofErr w:type="spellEnd"/>
    </w:p>
    <w:p w14:paraId="4CA984D3" w14:textId="77777777" w:rsidR="001E5932" w:rsidRPr="001E5932" w:rsidRDefault="001E5932" w:rsidP="00DD194A">
      <w:pPr>
        <w:numPr>
          <w:ilvl w:val="0"/>
          <w:numId w:val="126"/>
        </w:numPr>
        <w:spacing w:before="100" w:beforeAutospacing="1" w:after="100" w:afterAutospacing="1"/>
      </w:pPr>
      <w:r w:rsidRPr="001E5932">
        <w:t>∂</w:t>
      </w:r>
      <w:proofErr w:type="spellStart"/>
      <w:r w:rsidRPr="001E5932">
        <w:t>V_elast</w:t>
      </w:r>
      <w:proofErr w:type="spellEnd"/>
      <w:r w:rsidRPr="001E5932">
        <w:t>/∂</w:t>
      </w:r>
      <w:proofErr w:type="spellStart"/>
      <w:r w:rsidRPr="001E5932">
        <w:t>V_env</w:t>
      </w:r>
      <w:proofErr w:type="spellEnd"/>
      <w:r w:rsidRPr="001E5932">
        <w:t xml:space="preserve"> ≤ </w:t>
      </w:r>
      <w:proofErr w:type="spellStart"/>
      <w:r w:rsidRPr="001E5932">
        <w:t>κ_el_env</w:t>
      </w:r>
      <w:proofErr w:type="spellEnd"/>
    </w:p>
    <w:p w14:paraId="1E59709D" w14:textId="77777777" w:rsidR="001E5932" w:rsidRPr="001E5932" w:rsidRDefault="001E5932" w:rsidP="00DD194A">
      <w:pPr>
        <w:numPr>
          <w:ilvl w:val="0"/>
          <w:numId w:val="126"/>
        </w:numPr>
        <w:spacing w:before="100" w:beforeAutospacing="1" w:after="100" w:afterAutospacing="1"/>
      </w:pPr>
      <w:r w:rsidRPr="001E5932">
        <w:t>∂</w:t>
      </w:r>
      <w:proofErr w:type="spellStart"/>
      <w:r w:rsidRPr="001E5932">
        <w:t>V_hw</w:t>
      </w:r>
      <w:proofErr w:type="spellEnd"/>
      <w:r w:rsidRPr="001E5932">
        <w:t xml:space="preserve">/∂V_T ≤ </w:t>
      </w:r>
      <w:proofErr w:type="spellStart"/>
      <w:r w:rsidRPr="001E5932">
        <w:t>κ_hw_T</w:t>
      </w:r>
      <w:proofErr w:type="spellEnd"/>
    </w:p>
    <w:p w14:paraId="68420855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ensuring joint convergence without cross-layer amplification.</w:t>
      </w:r>
    </w:p>
    <w:p w14:paraId="484681CA" w14:textId="54B8084A" w:rsidR="001E5932" w:rsidRPr="001E5932" w:rsidRDefault="001E5932" w:rsidP="00DD194A">
      <w:pPr>
        <w:spacing w:before="100" w:beforeAutospacing="1" w:after="100" w:afterAutospacing="1"/>
      </w:pPr>
    </w:p>
    <w:p w14:paraId="53EE0536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 xml:space="preserve">5.11.7 — Federated Convergence in </w:t>
      </w:r>
      <w:r w:rsidRPr="001E5932">
        <w:rPr>
          <w:rFonts w:ascii="Cambria Math" w:hAnsi="Cambria Math" w:cs="Cambria Math"/>
          <w:b/>
          <w:bCs/>
        </w:rPr>
        <w:t>𝓜</w:t>
      </w:r>
      <w:r w:rsidRPr="001E5932">
        <w:rPr>
          <w:b/>
          <w:bCs/>
        </w:rPr>
        <w:t>_F Under CGL Constraints</w:t>
      </w:r>
      <w:r w:rsidRPr="001E5932">
        <w:br/>
        <w:t>For federated states X_F(n) = (x₁(n</w:t>
      </w:r>
      <w:proofErr w:type="gramStart"/>
      <w:r w:rsidRPr="001E5932">
        <w:t>),…</w:t>
      </w:r>
      <w:proofErr w:type="gramEnd"/>
      <w:r w:rsidRPr="001E5932">
        <w:t>,</w:t>
      </w:r>
      <w:proofErr w:type="spellStart"/>
      <w:r w:rsidRPr="001E5932">
        <w:t>x_N</w:t>
      </w:r>
      <w:proofErr w:type="spellEnd"/>
      <w:r w:rsidRPr="001E5932">
        <w:t>(n)), define:</w:t>
      </w:r>
    </w:p>
    <w:p w14:paraId="6D4AD8DB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V_F(X_F) = Σ</w:t>
      </w:r>
      <w:r w:rsidRPr="001E5932">
        <w:rPr>
          <w:rFonts w:ascii="Arial" w:hAnsi="Arial" w:cs="Arial"/>
        </w:rPr>
        <w:t>ᵢ</w:t>
      </w:r>
      <w:r w:rsidRPr="001E5932">
        <w:t xml:space="preserve"> </w:t>
      </w:r>
      <w:proofErr w:type="spellStart"/>
      <w:r w:rsidRPr="001E5932">
        <w:t>V_conv</w:t>
      </w:r>
      <w:proofErr w:type="spellEnd"/>
      <w:r w:rsidRPr="001E5932">
        <w:t>(x</w:t>
      </w:r>
      <w:r w:rsidRPr="001E5932">
        <w:rPr>
          <w:rFonts w:ascii="Arial" w:hAnsi="Arial" w:cs="Arial"/>
        </w:rPr>
        <w:t>ᵢ</w:t>
      </w:r>
      <w:r w:rsidRPr="001E5932">
        <w:t xml:space="preserve">) + β_F </w:t>
      </w:r>
      <w:r w:rsidRPr="001E5932">
        <w:rPr>
          <w:rFonts w:ascii="Cambria Math" w:hAnsi="Cambria Math" w:cs="Cambria Math"/>
        </w:rPr>
        <w:t>∥</w:t>
      </w:r>
      <w:r w:rsidRPr="001E5932">
        <w:rPr>
          <w:rFonts w:ascii="Aptos" w:hAnsi="Aptos" w:cs="Aptos"/>
        </w:rPr>
        <w:t>Σ</w:t>
      </w:r>
      <w:r w:rsidRPr="001E5932">
        <w:t>_F</w:t>
      </w:r>
      <w:r w:rsidRPr="001E5932">
        <w:rPr>
          <w:rFonts w:ascii="Cambria Math" w:hAnsi="Cambria Math" w:cs="Cambria Math"/>
        </w:rPr>
        <w:t>∥</w:t>
      </w:r>
    </w:p>
    <w:p w14:paraId="6B6E4D81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where Σ_F is the federated covariance tensor. Federated convergence requires:</w:t>
      </w:r>
    </w:p>
    <w:p w14:paraId="01A04920" w14:textId="77777777" w:rsidR="001E5932" w:rsidRPr="001E5932" w:rsidRDefault="001E5932" w:rsidP="00DD194A">
      <w:pPr>
        <w:numPr>
          <w:ilvl w:val="0"/>
          <w:numId w:val="127"/>
        </w:numPr>
        <w:spacing w:before="100" w:beforeAutospacing="1" w:after="100" w:afterAutospacing="1"/>
      </w:pPr>
      <w:r w:rsidRPr="001E5932">
        <w:t xml:space="preserve">V_F(X_F(n+1)) ≤ V_F(X_F(n)) − </w:t>
      </w:r>
      <w:proofErr w:type="spellStart"/>
      <w:r w:rsidRPr="001E5932">
        <w:t>δ_F</w:t>
      </w:r>
      <w:proofErr w:type="spellEnd"/>
    </w:p>
    <w:p w14:paraId="7D21FC74" w14:textId="77777777" w:rsidR="001E5932" w:rsidRPr="001E5932" w:rsidRDefault="001E5932" w:rsidP="00DD194A">
      <w:pPr>
        <w:numPr>
          <w:ilvl w:val="0"/>
          <w:numId w:val="127"/>
        </w:numPr>
        <w:spacing w:before="100" w:beforeAutospacing="1" w:after="100" w:afterAutospacing="1"/>
      </w:pPr>
      <w:r w:rsidRPr="001E5932">
        <w:t xml:space="preserve">Σ_F(n+1) ≤ Σ_F(n) in the </w:t>
      </w:r>
      <w:proofErr w:type="spellStart"/>
      <w:r w:rsidRPr="001E5932">
        <w:t>Löwner</w:t>
      </w:r>
      <w:proofErr w:type="spellEnd"/>
      <w:r w:rsidRPr="001E5932">
        <w:t xml:space="preserve"> order</w:t>
      </w:r>
    </w:p>
    <w:p w14:paraId="1BDEF850" w14:textId="77777777" w:rsidR="001E5932" w:rsidRPr="001E5932" w:rsidRDefault="001E5932" w:rsidP="00DD194A">
      <w:pPr>
        <w:numPr>
          <w:ilvl w:val="0"/>
          <w:numId w:val="127"/>
        </w:numPr>
        <w:spacing w:before="100" w:beforeAutospacing="1" w:after="100" w:afterAutospacing="1"/>
      </w:pPr>
      <w:r w:rsidRPr="001E5932">
        <w:t>Π_R(x</w:t>
      </w:r>
      <w:r w:rsidRPr="001E5932">
        <w:rPr>
          <w:rFonts w:ascii="Arial" w:hAnsi="Arial" w:cs="Arial"/>
        </w:rPr>
        <w:t>ᵢ</w:t>
      </w:r>
      <w:r w:rsidRPr="001E5932">
        <w:t>(n)) all equal across nodes at convergence</w:t>
      </w:r>
    </w:p>
    <w:p w14:paraId="53E8D1FA" w14:textId="77777777" w:rsidR="001E5932" w:rsidRPr="001E5932" w:rsidRDefault="001E5932" w:rsidP="00DD194A">
      <w:pPr>
        <w:numPr>
          <w:ilvl w:val="0"/>
          <w:numId w:val="127"/>
        </w:numPr>
        <w:spacing w:before="100" w:beforeAutospacing="1" w:after="100" w:afterAutospacing="1"/>
      </w:pPr>
      <w:r w:rsidRPr="001E5932">
        <w:t>thermal-latency and hardware loads converging within federated tolerances</w:t>
      </w:r>
    </w:p>
    <w:p w14:paraId="25CC5783" w14:textId="77777777" w:rsidR="001E5932" w:rsidRPr="001E5932" w:rsidRDefault="001E5932" w:rsidP="00DD194A">
      <w:pPr>
        <w:numPr>
          <w:ilvl w:val="0"/>
          <w:numId w:val="127"/>
        </w:numPr>
        <w:spacing w:before="100" w:beforeAutospacing="1" w:after="100" w:afterAutospacing="1"/>
      </w:pPr>
      <w:r w:rsidRPr="001E5932">
        <w:t xml:space="preserve">federated lineage </w:t>
      </w:r>
      <w:proofErr w:type="spellStart"/>
      <w:r w:rsidRPr="001E5932">
        <w:t>λ_F</w:t>
      </w:r>
      <w:proofErr w:type="spellEnd"/>
      <w:r w:rsidRPr="001E5932">
        <w:t xml:space="preserve"> converging to λ*</w:t>
      </w:r>
    </w:p>
    <w:p w14:paraId="2B460173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Federated contraction mapping:</w:t>
      </w:r>
    </w:p>
    <w:p w14:paraId="37B26FD8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C_F_conv</w:t>
      </w:r>
      <w:proofErr w:type="spellEnd"/>
      <w:r w:rsidRPr="001E5932">
        <w:t>(X_F) = (</w:t>
      </w:r>
      <w:proofErr w:type="spellStart"/>
      <w:r w:rsidRPr="001E5932">
        <w:t>C_conv</w:t>
      </w:r>
      <w:proofErr w:type="spellEnd"/>
      <w:r w:rsidRPr="001E5932">
        <w:t>(x₁</w:t>
      </w:r>
      <w:proofErr w:type="gramStart"/>
      <w:r w:rsidRPr="001E5932">
        <w:t>),…</w:t>
      </w:r>
      <w:proofErr w:type="gramEnd"/>
      <w:r w:rsidRPr="001E5932">
        <w:t>,</w:t>
      </w:r>
      <w:proofErr w:type="spellStart"/>
      <w:r w:rsidRPr="001E5932">
        <w:t>C_conv</w:t>
      </w:r>
      <w:proofErr w:type="spellEnd"/>
      <w:r w:rsidRPr="001E5932">
        <w:t>(</w:t>
      </w:r>
      <w:proofErr w:type="spellStart"/>
      <w:r w:rsidRPr="001E5932">
        <w:t>x_N</w:t>
      </w:r>
      <w:proofErr w:type="spellEnd"/>
      <w:r w:rsidRPr="001E5932">
        <w:t>)) followed by harmonization Ψ_F</w:t>
      </w:r>
    </w:p>
    <w:p w14:paraId="53798DDB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ensures:</w:t>
      </w:r>
    </w:p>
    <w:p w14:paraId="7943E2F9" w14:textId="77777777" w:rsidR="001E5932" w:rsidRPr="001E5932" w:rsidRDefault="001E5932" w:rsidP="00DD194A">
      <w:pPr>
        <w:spacing w:before="100" w:beforeAutospacing="1" w:after="100" w:afterAutospacing="1"/>
      </w:pPr>
      <w:proofErr w:type="spellStart"/>
      <w:r w:rsidRPr="001E5932">
        <w:t>lim</w:t>
      </w:r>
      <w:proofErr w:type="spellEnd"/>
      <w:r w:rsidRPr="001E5932">
        <w:t xml:space="preserve">_{n→∞} </w:t>
      </w:r>
      <w:proofErr w:type="spellStart"/>
      <w:r w:rsidRPr="001E5932">
        <w:t>C_F_conv</w:t>
      </w:r>
      <w:proofErr w:type="spellEnd"/>
      <w:r w:rsidRPr="001E5932">
        <w:t>ⁿ(X_F) = X_F*</w:t>
      </w:r>
    </w:p>
    <w:p w14:paraId="3C67512F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with all nodes converging to a globally governed equilibrium.</w:t>
      </w:r>
    </w:p>
    <w:p w14:paraId="62A2531C" w14:textId="6DD9B9C1" w:rsidR="001E5932" w:rsidRPr="001E5932" w:rsidRDefault="001E5932" w:rsidP="00DD194A">
      <w:pPr>
        <w:spacing w:before="100" w:beforeAutospacing="1" w:after="100" w:afterAutospacing="1"/>
      </w:pPr>
    </w:p>
    <w:p w14:paraId="085B4D9D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lastRenderedPageBreak/>
        <w:t>5.11.8 — Non-Convergence Detection and MCP-Critical Override Rules</w:t>
      </w:r>
      <w:r w:rsidRPr="001E5932">
        <w:br/>
        <w:t>If for some trajectory τ:</w:t>
      </w:r>
    </w:p>
    <w:p w14:paraId="31BD3DDA" w14:textId="77777777" w:rsidR="001E5932" w:rsidRPr="001E5932" w:rsidRDefault="001E5932" w:rsidP="00DD194A">
      <w:pPr>
        <w:numPr>
          <w:ilvl w:val="0"/>
          <w:numId w:val="128"/>
        </w:num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ₙ₊</w:t>
      </w:r>
      <w:r w:rsidRPr="001E5932">
        <w:rPr>
          <w:rFonts w:ascii="Aptos" w:hAnsi="Aptos" w:cs="Aptos"/>
        </w:rPr>
        <w:t>₁</w:t>
      </w:r>
      <w:r w:rsidRPr="001E5932">
        <w:t xml:space="preserve">) &gt; </w:t>
      </w:r>
      <w:proofErr w:type="spellStart"/>
      <w:r w:rsidRPr="001E5932">
        <w:t>V_conv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 xml:space="preserve">) + </w:t>
      </w:r>
      <w:proofErr w:type="spellStart"/>
      <w:r w:rsidRPr="001E5932">
        <w:rPr>
          <w:rFonts w:ascii="Aptos" w:hAnsi="Aptos" w:cs="Aptos"/>
        </w:rPr>
        <w:t>ε</w:t>
      </w:r>
      <w:r w:rsidRPr="001E5932">
        <w:t>_V</w:t>
      </w:r>
      <w:proofErr w:type="spellEnd"/>
      <w:r w:rsidRPr="001E5932">
        <w:t xml:space="preserve"> for multiple consecutive steps</w:t>
      </w:r>
    </w:p>
    <w:p w14:paraId="43FAA86A" w14:textId="77777777" w:rsidR="001E5932" w:rsidRPr="001E5932" w:rsidRDefault="001E5932" w:rsidP="00DD194A">
      <w:pPr>
        <w:numPr>
          <w:ilvl w:val="0"/>
          <w:numId w:val="128"/>
        </w:numPr>
        <w:spacing w:before="100" w:beforeAutospacing="1" w:after="100" w:afterAutospacing="1"/>
      </w:pPr>
      <w:r w:rsidRPr="001E5932">
        <w:rPr>
          <w:rFonts w:ascii="Cambria Math" w:hAnsi="Cambria Math" w:cs="Cambria Math"/>
        </w:rPr>
        <w:t>∥∇𝓚</w:t>
      </w:r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>)</w:t>
      </w:r>
      <w:r w:rsidRPr="001E5932">
        <w:rPr>
          <w:rFonts w:ascii="Cambria Math" w:hAnsi="Cambria Math" w:cs="Cambria Math"/>
        </w:rPr>
        <w:t>∥</w:t>
      </w:r>
      <w:r w:rsidRPr="001E5932">
        <w:t xml:space="preserve"> approaches </w:t>
      </w:r>
      <w:proofErr w:type="spellStart"/>
      <w:r w:rsidRPr="001E5932">
        <w:t>g_max</w:t>
      </w:r>
      <w:proofErr w:type="spellEnd"/>
    </w:p>
    <w:p w14:paraId="021BCAA5" w14:textId="77777777" w:rsidR="001E5932" w:rsidRPr="001E5932" w:rsidRDefault="001E5932" w:rsidP="00DD194A">
      <w:pPr>
        <w:numPr>
          <w:ilvl w:val="0"/>
          <w:numId w:val="128"/>
        </w:numPr>
        <w:spacing w:before="100" w:beforeAutospacing="1" w:after="100" w:afterAutospacing="1"/>
      </w:pPr>
      <w:proofErr w:type="spellStart"/>
      <w:r w:rsidRPr="001E5932">
        <w:t>τ_T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 xml:space="preserve">) or </w:t>
      </w:r>
      <w:proofErr w:type="spellStart"/>
      <w:r w:rsidRPr="001E5932">
        <w:rPr>
          <w:rFonts w:ascii="Aptos" w:hAnsi="Aptos" w:cs="Aptos"/>
        </w:rPr>
        <w:t>τ</w:t>
      </w:r>
      <w:r w:rsidRPr="001E5932">
        <w:t>_L</w:t>
      </w:r>
      <w:proofErr w:type="spellEnd"/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>) approach critical ceilings despite corrections</w:t>
      </w:r>
    </w:p>
    <w:p w14:paraId="7F39D123" w14:textId="77777777" w:rsidR="001E5932" w:rsidRPr="001E5932" w:rsidRDefault="001E5932" w:rsidP="00DD194A">
      <w:pPr>
        <w:numPr>
          <w:ilvl w:val="0"/>
          <w:numId w:val="128"/>
        </w:numPr>
        <w:spacing w:before="100" w:beforeAutospacing="1" w:after="100" w:afterAutospacing="1"/>
      </w:pPr>
      <w:r w:rsidRPr="001E5932">
        <w:rPr>
          <w:rFonts w:ascii="Cambria Math" w:hAnsi="Cambria Math" w:cs="Cambria Math"/>
        </w:rPr>
        <w:t>𝓡</w:t>
      </w:r>
      <w:r w:rsidRPr="001E5932">
        <w:t>(x</w:t>
      </w:r>
      <w:r w:rsidRPr="001E5932">
        <w:rPr>
          <w:rFonts w:ascii="Cambria Math" w:hAnsi="Cambria Math" w:cs="Cambria Math"/>
        </w:rPr>
        <w:t>ₙ</w:t>
      </w:r>
      <w:r w:rsidRPr="001E5932">
        <w:t>) or hardware load approach unsafe curvature or capacity thresholds</w:t>
      </w:r>
    </w:p>
    <w:p w14:paraId="68192A92" w14:textId="77777777" w:rsidR="001E5932" w:rsidRPr="001E5932" w:rsidRDefault="001E5932" w:rsidP="00DD194A">
      <w:pPr>
        <w:numPr>
          <w:ilvl w:val="0"/>
          <w:numId w:val="128"/>
        </w:numPr>
        <w:spacing w:before="100" w:beforeAutospacing="1" w:after="100" w:afterAutospacing="1"/>
      </w:pPr>
      <w:r w:rsidRPr="001E5932">
        <w:t xml:space="preserve">Σ_F grows beyond </w:t>
      </w:r>
      <w:proofErr w:type="spellStart"/>
      <w:r w:rsidRPr="001E5932">
        <w:t>Σ_Fmax</w:t>
      </w:r>
      <w:proofErr w:type="spellEnd"/>
      <w:r w:rsidRPr="001E5932">
        <w:t xml:space="preserve"> over federated nodes</w:t>
      </w:r>
    </w:p>
    <w:p w14:paraId="28830160" w14:textId="77777777" w:rsidR="001E5932" w:rsidRPr="001E5932" w:rsidRDefault="001E5932" w:rsidP="00DD194A">
      <w:pPr>
        <w:numPr>
          <w:ilvl w:val="0"/>
          <w:numId w:val="128"/>
        </w:numPr>
        <w:spacing w:before="100" w:beforeAutospacing="1" w:after="100" w:afterAutospacing="1"/>
      </w:pPr>
      <w:r w:rsidRPr="001E5932">
        <w:t>lineage anomalies (partial or fractured ancestry) appear</w:t>
      </w:r>
    </w:p>
    <w:p w14:paraId="44D88DA7" w14:textId="77777777" w:rsidR="001E5932" w:rsidRPr="001E5932" w:rsidRDefault="001E5932" w:rsidP="00DD194A">
      <w:pPr>
        <w:spacing w:before="100" w:beforeAutospacing="1" w:after="100" w:afterAutospacing="1"/>
      </w:pPr>
      <w:proofErr w:type="gramStart"/>
      <w:r w:rsidRPr="001E5932">
        <w:t>then</w:t>
      </w:r>
      <w:proofErr w:type="gramEnd"/>
      <w:r w:rsidRPr="001E5932">
        <w:t xml:space="preserve"> the </w:t>
      </w:r>
      <w:r w:rsidRPr="001E5932">
        <w:rPr>
          <w:b/>
          <w:bCs/>
        </w:rPr>
        <w:t>non-convergence condition</w:t>
      </w:r>
      <w:r w:rsidRPr="001E5932">
        <w:t xml:space="preserve"> triggers MCP-critical regime </w:t>
      </w:r>
      <w:proofErr w:type="spellStart"/>
      <w:r w:rsidRPr="001E5932">
        <w:t>R_mcp</w:t>
      </w:r>
      <w:proofErr w:type="spellEnd"/>
      <w:r w:rsidRPr="001E5932">
        <w:t xml:space="preserve"> and operator </w:t>
      </w:r>
      <w:proofErr w:type="spellStart"/>
      <w:r w:rsidRPr="001E5932">
        <w:t>Ω_mcp</w:t>
      </w:r>
      <w:proofErr w:type="spellEnd"/>
      <w:r w:rsidRPr="001E5932">
        <w:t xml:space="preserve"> is applied to force contraction by:</w:t>
      </w:r>
    </w:p>
    <w:p w14:paraId="42BF07F9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• shrinking σ</w:t>
      </w:r>
      <w:r w:rsidRPr="001E5932">
        <w:rPr>
          <w:rFonts w:ascii="Arial" w:hAnsi="Arial" w:cs="Arial"/>
        </w:rPr>
        <w:t>ᵢ</w:t>
      </w:r>
      <w:r w:rsidRPr="001E5932">
        <w:t xml:space="preserve"> to </w:t>
      </w:r>
      <w:proofErr w:type="spellStart"/>
      <w:r w:rsidRPr="001E5932">
        <w:t>σ_min</w:t>
      </w:r>
      <w:proofErr w:type="spellEnd"/>
      <w:r w:rsidRPr="001E5932">
        <w:br/>
        <w:t>• increasing β</w:t>
      </w:r>
      <w:r w:rsidRPr="001E5932">
        <w:rPr>
          <w:rFonts w:ascii="Arial" w:hAnsi="Arial" w:cs="Arial"/>
        </w:rPr>
        <w:t>ᵢ</w:t>
      </w:r>
      <w:r w:rsidRPr="001E5932">
        <w:t xml:space="preserve"> to β_max</w:t>
      </w:r>
      <w:r w:rsidRPr="001E5932">
        <w:br/>
        <w:t xml:space="preserve">• tightening budgets </w:t>
      </w:r>
      <w:r w:rsidRPr="001E5932">
        <w:rPr>
          <w:rFonts w:ascii="Cambria Math" w:hAnsi="Cambria Math" w:cs="Cambria Math"/>
        </w:rPr>
        <w:t>𝓑</w:t>
      </w:r>
      <w:r w:rsidRPr="001E5932">
        <w:br/>
        <w:t>• reducing concurrency</w:t>
      </w:r>
      <w:r w:rsidRPr="001E5932">
        <w:br/>
        <w:t>• prioritizing stabilizing operations</w:t>
      </w:r>
      <w:r w:rsidRPr="001E5932">
        <w:br/>
        <w:t>• enforcing federated synchrony</w:t>
      </w:r>
    </w:p>
    <w:p w14:paraId="35A1C029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This regulatory feedback loop prevents sustained divergence.</w:t>
      </w:r>
    </w:p>
    <w:p w14:paraId="1955C388" w14:textId="320E68DD" w:rsidR="001E5932" w:rsidRPr="001E5932" w:rsidRDefault="001E5932" w:rsidP="00DD194A">
      <w:pPr>
        <w:spacing w:before="100" w:beforeAutospacing="1" w:after="100" w:afterAutospacing="1"/>
      </w:pPr>
    </w:p>
    <w:p w14:paraId="0A3AFBB2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>5.11.9 — Convergence Proof Sketch Under Bounded Compute and CGL Invariants</w:t>
      </w:r>
      <w:r w:rsidRPr="001E5932">
        <w:br/>
        <w:t>Given:</w:t>
      </w:r>
    </w:p>
    <w:p w14:paraId="13D6937D" w14:textId="77777777" w:rsidR="001E5932" w:rsidRPr="001E5932" w:rsidRDefault="001E5932" w:rsidP="00DD194A">
      <w:pPr>
        <w:numPr>
          <w:ilvl w:val="0"/>
          <w:numId w:val="129"/>
        </w:numPr>
        <w:spacing w:before="100" w:beforeAutospacing="1" w:after="100" w:afterAutospacing="1"/>
      </w:pPr>
      <w:proofErr w:type="spellStart"/>
      <w:r w:rsidRPr="001E5932">
        <w:t>V_conv</w:t>
      </w:r>
      <w:proofErr w:type="spellEnd"/>
      <w:r w:rsidRPr="001E5932">
        <w:t xml:space="preserve"> is radially unbounded and lower bounded by 0</w:t>
      </w:r>
    </w:p>
    <w:p w14:paraId="29E4E240" w14:textId="77777777" w:rsidR="001E5932" w:rsidRPr="001E5932" w:rsidRDefault="001E5932" w:rsidP="00DD194A">
      <w:pPr>
        <w:numPr>
          <w:ilvl w:val="0"/>
          <w:numId w:val="129"/>
        </w:numPr>
        <w:spacing w:before="100" w:beforeAutospacing="1" w:after="100" w:afterAutospacing="1"/>
      </w:pPr>
      <w:r w:rsidRPr="001E5932">
        <w:t xml:space="preserve">All legal morphisms f </w:t>
      </w:r>
      <w:r w:rsidRPr="001E5932">
        <w:rPr>
          <w:rFonts w:ascii="Cambria Math" w:hAnsi="Cambria Math" w:cs="Cambria Math"/>
        </w:rPr>
        <w:t>∈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Φ</w:t>
      </w:r>
      <w:r w:rsidRPr="001E5932">
        <w:t>_conv</w:t>
      </w:r>
      <w:proofErr w:type="spellEnd"/>
      <w:r w:rsidRPr="001E5932">
        <w:t xml:space="preserve"> satisfy </w:t>
      </w:r>
      <w:proofErr w:type="spellStart"/>
      <w:r w:rsidRPr="001E5932">
        <w:t>V_conv</w:t>
      </w:r>
      <w:proofErr w:type="spellEnd"/>
      <w:r w:rsidRPr="001E5932">
        <w:t>(</w:t>
      </w:r>
      <w:proofErr w:type="gramStart"/>
      <w:r w:rsidRPr="001E5932">
        <w:t>x</w:t>
      </w:r>
      <w:r w:rsidRPr="001E5932">
        <w:rPr>
          <w:rFonts w:ascii="Aptos" w:hAnsi="Aptos" w:cs="Aptos"/>
        </w:rPr>
        <w:t>′</w:t>
      </w:r>
      <w:r w:rsidRPr="001E5932">
        <w:t xml:space="preserve">) </w:t>
      </w:r>
      <w:r w:rsidRPr="001E5932">
        <w:rPr>
          <w:rFonts w:ascii="Aptos" w:hAnsi="Aptos" w:cs="Aptos"/>
        </w:rPr>
        <w:t>≤</w:t>
      </w:r>
      <w:proofErr w:type="gramEnd"/>
      <w:r w:rsidRPr="001E5932">
        <w:t xml:space="preserve"> </w:t>
      </w:r>
      <w:proofErr w:type="spellStart"/>
      <w:r w:rsidRPr="001E5932">
        <w:t>V_conv</w:t>
      </w:r>
      <w:proofErr w:type="spellEnd"/>
      <w:r w:rsidRPr="001E5932">
        <w:t xml:space="preserve">(x) </w:t>
      </w:r>
      <w:r w:rsidRPr="001E5932">
        <w:rPr>
          <w:rFonts w:ascii="Aptos" w:hAnsi="Aptos" w:cs="Aptos"/>
        </w:rPr>
        <w:t>−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δ</w:t>
      </w:r>
      <w:r w:rsidRPr="001E5932">
        <w:t>_V</w:t>
      </w:r>
      <w:proofErr w:type="spellEnd"/>
      <w:r w:rsidRPr="001E5932">
        <w:t xml:space="preserve">(f) with </w:t>
      </w:r>
      <w:proofErr w:type="spellStart"/>
      <w:r w:rsidRPr="001E5932">
        <w:rPr>
          <w:rFonts w:ascii="Aptos" w:hAnsi="Aptos" w:cs="Aptos"/>
        </w:rPr>
        <w:t>δ</w:t>
      </w:r>
      <w:r w:rsidRPr="001E5932">
        <w:t>_V</w:t>
      </w:r>
      <w:proofErr w:type="spellEnd"/>
      <w:r w:rsidRPr="001E5932">
        <w:t xml:space="preserve">(f) </w:t>
      </w:r>
      <w:r w:rsidRPr="001E5932">
        <w:rPr>
          <w:rFonts w:ascii="Aptos" w:hAnsi="Aptos" w:cs="Aptos"/>
        </w:rPr>
        <w:t>≥</w:t>
      </w:r>
      <w:r w:rsidRPr="001E5932">
        <w:t xml:space="preserve"> 0</w:t>
      </w:r>
    </w:p>
    <w:p w14:paraId="4CC881CC" w14:textId="77777777" w:rsidR="001E5932" w:rsidRPr="001E5932" w:rsidRDefault="001E5932" w:rsidP="00DD194A">
      <w:pPr>
        <w:numPr>
          <w:ilvl w:val="0"/>
          <w:numId w:val="129"/>
        </w:numPr>
        <w:spacing w:before="100" w:beforeAutospacing="1" w:after="100" w:afterAutospacing="1"/>
      </w:pPr>
      <w:r w:rsidRPr="001E5932">
        <w:t>Non-trivial trajectories produce strictly positive cumulative decrease Σ</w:t>
      </w:r>
      <w:r w:rsidRPr="001E5932">
        <w:rPr>
          <w:rFonts w:ascii="Cambria Math" w:hAnsi="Cambria Math" w:cs="Cambria Math"/>
        </w:rPr>
        <w:t>ₙ</w:t>
      </w:r>
      <w:r w:rsidRPr="001E5932">
        <w:t xml:space="preserve"> </w:t>
      </w:r>
      <w:proofErr w:type="spellStart"/>
      <w:r w:rsidRPr="001E5932">
        <w:rPr>
          <w:rFonts w:ascii="Aptos" w:hAnsi="Aptos" w:cs="Aptos"/>
        </w:rPr>
        <w:t>δ</w:t>
      </w:r>
      <w:r w:rsidRPr="001E5932">
        <w:t>_V</w:t>
      </w:r>
      <w:proofErr w:type="spellEnd"/>
      <w:r w:rsidRPr="001E5932">
        <w:t>(f</w:t>
      </w:r>
      <w:r w:rsidRPr="001E5932">
        <w:rPr>
          <w:rFonts w:ascii="Cambria Math" w:hAnsi="Cambria Math" w:cs="Cambria Math"/>
        </w:rPr>
        <w:t>ₙ</w:t>
      </w:r>
      <w:r w:rsidRPr="001E5932">
        <w:t xml:space="preserve">) = </w:t>
      </w:r>
      <w:r w:rsidRPr="001E5932">
        <w:rPr>
          <w:rFonts w:ascii="Aptos" w:hAnsi="Aptos" w:cs="Aptos"/>
        </w:rPr>
        <w:t>∞</w:t>
      </w:r>
      <w:r w:rsidRPr="001E5932">
        <w:t xml:space="preserve"> for infinite trajectories or a finite decrease to reach </w:t>
      </w:r>
      <w:proofErr w:type="spellStart"/>
      <w:r w:rsidRPr="001E5932">
        <w:t>V_conv</w:t>
      </w:r>
      <w:proofErr w:type="spellEnd"/>
      <w:r w:rsidRPr="001E5932">
        <w:t xml:space="preserve"> = 0</w:t>
      </w:r>
    </w:p>
    <w:p w14:paraId="43285310" w14:textId="77777777" w:rsidR="001E5932" w:rsidRPr="001E5932" w:rsidRDefault="001E5932" w:rsidP="00DD194A">
      <w:pPr>
        <w:numPr>
          <w:ilvl w:val="0"/>
          <w:numId w:val="129"/>
        </w:numPr>
        <w:spacing w:before="100" w:beforeAutospacing="1" w:after="100" w:afterAutospacing="1"/>
      </w:pPr>
      <w:r w:rsidRPr="001E5932">
        <w:t xml:space="preserve">MCP-critical overrides ensure that if local conditions threaten monotonicity, </w:t>
      </w:r>
      <w:proofErr w:type="spellStart"/>
      <w:r w:rsidRPr="001E5932">
        <w:t>Φ_conv</w:t>
      </w:r>
      <w:proofErr w:type="spellEnd"/>
      <w:r w:rsidRPr="001E5932">
        <w:t xml:space="preserve"> is restricted to a strictly contractive subset</w:t>
      </w:r>
    </w:p>
    <w:p w14:paraId="7D07727D" w14:textId="77777777" w:rsidR="001E5932" w:rsidRPr="001E5932" w:rsidRDefault="001E5932" w:rsidP="00DD194A">
      <w:pPr>
        <w:numPr>
          <w:ilvl w:val="0"/>
          <w:numId w:val="129"/>
        </w:numPr>
        <w:spacing w:before="100" w:beforeAutospacing="1" w:after="100" w:afterAutospacing="1"/>
      </w:pPr>
      <w:r w:rsidRPr="001E5932">
        <w:t>Federated harmonization Ψ_F ensures consistency of convergence across nodes</w:t>
      </w:r>
    </w:p>
    <w:p w14:paraId="21C011E9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>Then by standard Lyapunov and contraction mapping arguments:</w:t>
      </w:r>
    </w:p>
    <w:p w14:paraId="607BCBB8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lastRenderedPageBreak/>
        <w:t xml:space="preserve">• Every legal infinite trajectory either converges to an equilibrium x* with </w:t>
      </w:r>
      <w:proofErr w:type="spellStart"/>
      <w:r w:rsidRPr="001E5932">
        <w:t>V_conv</w:t>
      </w:r>
      <w:proofErr w:type="spellEnd"/>
      <w:r w:rsidRPr="001E5932">
        <w:t>(x*) = 0</w:t>
      </w:r>
      <w:r w:rsidRPr="001E5932">
        <w:br/>
        <w:t>• Or violates a CGL invariant, in which case MCP forces the system into a restricted operator family that is contractive, thereby restoring convergence.</w:t>
      </w:r>
    </w:p>
    <w:p w14:paraId="084334E7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Thus, under CGL governance, </w:t>
      </w:r>
      <w:r w:rsidRPr="001E5932">
        <w:rPr>
          <w:b/>
          <w:bCs/>
        </w:rPr>
        <w:t xml:space="preserve">stable, bounded </w:t>
      </w:r>
      <w:proofErr w:type="gramStart"/>
      <w:r w:rsidRPr="001E5932">
        <w:rPr>
          <w:b/>
          <w:bCs/>
        </w:rPr>
        <w:t>compute</w:t>
      </w:r>
      <w:proofErr w:type="gramEnd"/>
      <w:r w:rsidRPr="001E5932">
        <w:rPr>
          <w:b/>
          <w:bCs/>
        </w:rPr>
        <w:t xml:space="preserve"> implies inevitable convergence to governed equilibrium</w:t>
      </w:r>
      <w:r w:rsidRPr="001E5932">
        <w:t>, with no admissible divergent behaviors.</w:t>
      </w:r>
    </w:p>
    <w:p w14:paraId="15513A58" w14:textId="4F2AA525" w:rsidR="001E5932" w:rsidRPr="001E5932" w:rsidRDefault="001E5932" w:rsidP="00DD194A">
      <w:pPr>
        <w:spacing w:before="100" w:beforeAutospacing="1" w:after="100" w:afterAutospacing="1"/>
      </w:pPr>
    </w:p>
    <w:p w14:paraId="6837ECD3" w14:textId="77777777" w:rsidR="001E5932" w:rsidRPr="001E5932" w:rsidRDefault="001E5932" w:rsidP="00DD194A">
      <w:pPr>
        <w:spacing w:before="100" w:beforeAutospacing="1" w:after="100" w:afterAutospacing="1"/>
      </w:pPr>
      <w:r w:rsidRPr="001E5932">
        <w:rPr>
          <w:b/>
          <w:bCs/>
        </w:rPr>
        <w:t>5.11.10 — Runtime Convergence Summary Under CGL</w:t>
      </w:r>
      <w:r w:rsidRPr="001E5932">
        <w:br/>
        <w:t>Under CGL, convergence is guaranteed by:</w:t>
      </w:r>
    </w:p>
    <w:p w14:paraId="448556F5" w14:textId="77777777" w:rsidR="001E5932" w:rsidRPr="001E5932" w:rsidRDefault="001E5932" w:rsidP="00DD194A">
      <w:pPr>
        <w:numPr>
          <w:ilvl w:val="0"/>
          <w:numId w:val="130"/>
        </w:numPr>
        <w:spacing w:before="100" w:beforeAutospacing="1" w:after="100" w:afterAutospacing="1"/>
      </w:pPr>
      <w:r w:rsidRPr="001E5932">
        <w:t xml:space="preserve">A global scalar potential </w:t>
      </w:r>
      <w:proofErr w:type="spellStart"/>
      <w:r w:rsidRPr="001E5932">
        <w:t>V_conv</w:t>
      </w:r>
      <w:proofErr w:type="spellEnd"/>
      <w:r w:rsidRPr="001E5932">
        <w:t xml:space="preserve"> that monotonically decreases along legal execution trajectories</w:t>
      </w:r>
    </w:p>
    <w:p w14:paraId="4A65DBF4" w14:textId="77777777" w:rsidR="001E5932" w:rsidRPr="001E5932" w:rsidRDefault="001E5932" w:rsidP="00DD194A">
      <w:pPr>
        <w:numPr>
          <w:ilvl w:val="0"/>
          <w:numId w:val="130"/>
        </w:numPr>
        <w:spacing w:before="100" w:beforeAutospacing="1" w:after="100" w:afterAutospacing="1"/>
      </w:pPr>
      <w:r w:rsidRPr="001E5932">
        <w:t xml:space="preserve">A composite contraction mapping </w:t>
      </w:r>
      <w:proofErr w:type="spellStart"/>
      <w:r w:rsidRPr="001E5932">
        <w:t>C_conv</w:t>
      </w:r>
      <w:proofErr w:type="spellEnd"/>
      <w:r w:rsidRPr="001E5932">
        <w:t xml:space="preserve"> built from MCP, CGL allocation, scheduling, elasticity, thermo-latency, and hardware operators</w:t>
      </w:r>
    </w:p>
    <w:p w14:paraId="40B40F82" w14:textId="77777777" w:rsidR="001E5932" w:rsidRPr="001E5932" w:rsidRDefault="001E5932" w:rsidP="00DD194A">
      <w:pPr>
        <w:numPr>
          <w:ilvl w:val="0"/>
          <w:numId w:val="130"/>
        </w:numPr>
        <w:spacing w:before="100" w:beforeAutospacing="1" w:after="100" w:afterAutospacing="1"/>
      </w:pPr>
      <w:r w:rsidRPr="001E5932">
        <w:t>Regime-specific convergence signatures ensuring local descent in each modal regime</w:t>
      </w:r>
    </w:p>
    <w:p w14:paraId="56C3CF55" w14:textId="77777777" w:rsidR="001E5932" w:rsidRPr="001E5932" w:rsidRDefault="001E5932" w:rsidP="00DD194A">
      <w:pPr>
        <w:numPr>
          <w:ilvl w:val="0"/>
          <w:numId w:val="130"/>
        </w:numPr>
        <w:spacing w:before="100" w:beforeAutospacing="1" w:after="100" w:afterAutospacing="1"/>
      </w:pPr>
      <w:r w:rsidRPr="001E5932">
        <w:t>Multi-layer coupled convergence that avoids cross-layer instability</w:t>
      </w:r>
    </w:p>
    <w:p w14:paraId="30F5D94E" w14:textId="77777777" w:rsidR="001E5932" w:rsidRPr="001E5932" w:rsidRDefault="001E5932" w:rsidP="00DD194A">
      <w:pPr>
        <w:numPr>
          <w:ilvl w:val="0"/>
          <w:numId w:val="130"/>
        </w:numPr>
        <w:spacing w:before="100" w:beforeAutospacing="1" w:after="100" w:afterAutospacing="1"/>
      </w:pPr>
      <w:r w:rsidRPr="001E5932">
        <w:t>Federated convergence built on Σ_F control and harmonization Ψ_F</w:t>
      </w:r>
    </w:p>
    <w:p w14:paraId="629E4E9D" w14:textId="77777777" w:rsidR="001E5932" w:rsidRPr="001E5932" w:rsidRDefault="001E5932" w:rsidP="00DD194A">
      <w:pPr>
        <w:numPr>
          <w:ilvl w:val="0"/>
          <w:numId w:val="130"/>
        </w:numPr>
        <w:spacing w:before="100" w:beforeAutospacing="1" w:after="100" w:afterAutospacing="1"/>
      </w:pPr>
      <w:r w:rsidRPr="001E5932">
        <w:t>MCP-critical overrides that enforce strict contraction when any drift toward instability appears</w:t>
      </w:r>
    </w:p>
    <w:p w14:paraId="6E3ACF99" w14:textId="77777777" w:rsidR="001E5932" w:rsidRPr="001E5932" w:rsidRDefault="001E5932" w:rsidP="00DD194A">
      <w:pPr>
        <w:numPr>
          <w:ilvl w:val="0"/>
          <w:numId w:val="130"/>
        </w:numPr>
        <w:spacing w:before="100" w:beforeAutospacing="1" w:after="100" w:afterAutospacing="1"/>
      </w:pPr>
      <w:r w:rsidRPr="001E5932">
        <w:t xml:space="preserve">Lineage completeness, enabling </w:t>
      </w:r>
      <w:proofErr w:type="spellStart"/>
      <w:r w:rsidRPr="001E5932">
        <w:t>reconstructable</w:t>
      </w:r>
      <w:proofErr w:type="spellEnd"/>
      <w:r w:rsidRPr="001E5932">
        <w:t xml:space="preserve"> verification of convergence behavior</w:t>
      </w:r>
    </w:p>
    <w:p w14:paraId="613B165E" w14:textId="69498612" w:rsidR="001E5932" w:rsidRPr="001E5932" w:rsidRDefault="001E5932" w:rsidP="00DD194A">
      <w:pPr>
        <w:spacing w:before="100" w:beforeAutospacing="1" w:after="100" w:afterAutospacing="1"/>
      </w:pPr>
      <w:r w:rsidRPr="001E5932">
        <w:t xml:space="preserve">This formalizes runtime convergence as a </w:t>
      </w:r>
      <w:r w:rsidRPr="001E5932">
        <w:rPr>
          <w:b/>
          <w:bCs/>
        </w:rPr>
        <w:t>governed, deterministic property</w:t>
      </w:r>
      <w:r w:rsidRPr="001E5932">
        <w:t xml:space="preserve"> of the </w:t>
      </w:r>
      <w:r w:rsidR="00D77754">
        <w:t>cd\ai</w:t>
      </w:r>
      <w:r w:rsidRPr="001E5932">
        <w:t xml:space="preserve"> system under bounded </w:t>
      </w:r>
      <w:proofErr w:type="gramStart"/>
      <w:r w:rsidRPr="001E5932">
        <w:t>compute</w:t>
      </w:r>
      <w:proofErr w:type="gramEnd"/>
      <w:r w:rsidRPr="001E5932">
        <w:t xml:space="preserve"> and CGL invariants.</w:t>
      </w:r>
    </w:p>
    <w:p w14:paraId="308B578F" w14:textId="77777777" w:rsidR="003725E8" w:rsidRDefault="003725E8" w:rsidP="00DD194A">
      <w:pPr>
        <w:spacing w:before="100" w:beforeAutospacing="1" w:after="100" w:afterAutospacing="1"/>
      </w:pPr>
    </w:p>
    <w:p w14:paraId="23293E25" w14:textId="77777777" w:rsidR="00022207" w:rsidRPr="00022207" w:rsidRDefault="00022207" w:rsidP="00DD194A">
      <w:pPr>
        <w:spacing w:before="100" w:beforeAutospacing="1" w:after="100" w:afterAutospacing="1"/>
        <w:rPr>
          <w:b/>
          <w:bCs/>
        </w:rPr>
      </w:pPr>
      <w:r w:rsidRPr="00022207">
        <w:rPr>
          <w:b/>
          <w:bCs/>
        </w:rPr>
        <w:t>5.12 — Unified CGL Invariants and Stability Guarantees</w:t>
      </w:r>
    </w:p>
    <w:p w14:paraId="0041E5D1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 xml:space="preserve">5.12.1 — Unified Invariant Manifold </w:t>
      </w:r>
      <w:r w:rsidRPr="00022207">
        <w:rPr>
          <w:rFonts w:ascii="Cambria Math" w:hAnsi="Cambria Math" w:cs="Cambria Math"/>
          <w:b/>
          <w:bCs/>
        </w:rPr>
        <w:t>𝓜</w:t>
      </w:r>
      <w:r w:rsidRPr="00022207">
        <w:rPr>
          <w:b/>
          <w:bCs/>
        </w:rPr>
        <w:t>_inv and Global Constraint Embedding</w:t>
      </w:r>
      <w:r w:rsidRPr="00022207">
        <w:br/>
        <w:t>All invariants across Volumes 1–4 and Sections 5.0–5.11 are unified under the invariant manifold:</w:t>
      </w:r>
    </w:p>
    <w:p w14:paraId="7B1A2444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rFonts w:ascii="Cambria Math" w:hAnsi="Cambria Math" w:cs="Cambria Math"/>
        </w:rPr>
        <w:t>𝓜</w:t>
      </w:r>
      <w:r w:rsidRPr="00022207">
        <w:t>_inv = (</w:t>
      </w:r>
      <w:proofErr w:type="spellStart"/>
      <w:r w:rsidRPr="00022207">
        <w:t>U_inv</w:t>
      </w:r>
      <w:proofErr w:type="spellEnd"/>
      <w:r w:rsidRPr="00022207">
        <w:t xml:space="preserve">, </w:t>
      </w:r>
      <w:proofErr w:type="spellStart"/>
      <w:r w:rsidRPr="00022207">
        <w:t>Φ_inv</w:t>
      </w:r>
      <w:proofErr w:type="spellEnd"/>
      <w:r w:rsidRPr="00022207">
        <w:t xml:space="preserve">, </w:t>
      </w:r>
      <w:proofErr w:type="spellStart"/>
      <w:r w:rsidRPr="00022207">
        <w:t>Λ_inv</w:t>
      </w:r>
      <w:proofErr w:type="spellEnd"/>
      <w:r w:rsidRPr="00022207">
        <w:t xml:space="preserve">, </w:t>
      </w:r>
      <w:r w:rsidRPr="00022207">
        <w:rPr>
          <w:rFonts w:ascii="Cambria Math" w:hAnsi="Cambria Math" w:cs="Cambria Math"/>
        </w:rPr>
        <w:t>𝓘</w:t>
      </w:r>
      <w:r w:rsidRPr="00022207">
        <w:t xml:space="preserve">_CGL, </w:t>
      </w:r>
      <w:r w:rsidRPr="00022207">
        <w:rPr>
          <w:rFonts w:ascii="Cambria Math" w:hAnsi="Cambria Math" w:cs="Cambria Math"/>
        </w:rPr>
        <w:t>𝓚</w:t>
      </w:r>
      <w:r w:rsidRPr="00022207">
        <w:t xml:space="preserve">, </w:t>
      </w:r>
      <w:r w:rsidRPr="00022207">
        <w:rPr>
          <w:rFonts w:ascii="Cambria Math" w:hAnsi="Cambria Math" w:cs="Cambria Math"/>
        </w:rPr>
        <w:t>𝓣𝓚</w:t>
      </w:r>
      <w:r w:rsidRPr="00022207">
        <w:t xml:space="preserve">, </w:t>
      </w:r>
      <w:r w:rsidRPr="00022207">
        <w:rPr>
          <w:rFonts w:ascii="Cambria Math" w:hAnsi="Cambria Math" w:cs="Cambria Math"/>
        </w:rPr>
        <w:t>𝓗𝓚</w:t>
      </w:r>
      <w:r w:rsidRPr="00022207">
        <w:t xml:space="preserve">, </w:t>
      </w:r>
      <w:r w:rsidRPr="00022207">
        <w:rPr>
          <w:rFonts w:ascii="Cambria Math" w:hAnsi="Cambria Math" w:cs="Cambria Math"/>
        </w:rPr>
        <w:t>𝓜</w:t>
      </w:r>
      <w:r w:rsidRPr="00022207">
        <w:t xml:space="preserve">_TL, </w:t>
      </w:r>
      <w:r w:rsidRPr="00022207">
        <w:rPr>
          <w:rFonts w:ascii="Cambria Math" w:hAnsi="Cambria Math" w:cs="Cambria Math"/>
        </w:rPr>
        <w:t>𝓜</w:t>
      </w:r>
      <w:r w:rsidRPr="00022207">
        <w:t>_</w:t>
      </w:r>
      <w:proofErr w:type="spellStart"/>
      <w:r w:rsidRPr="00022207">
        <w:t>hw</w:t>
      </w:r>
      <w:proofErr w:type="spellEnd"/>
      <w:r w:rsidRPr="00022207">
        <w:t xml:space="preserve">, </w:t>
      </w:r>
      <w:r w:rsidRPr="00022207">
        <w:rPr>
          <w:rFonts w:ascii="Cambria Math" w:hAnsi="Cambria Math" w:cs="Cambria Math"/>
        </w:rPr>
        <w:t>𝓜</w:t>
      </w:r>
      <w:r w:rsidRPr="00022207">
        <w:t xml:space="preserve">_λ, </w:t>
      </w:r>
      <w:r w:rsidRPr="00022207">
        <w:rPr>
          <w:rFonts w:ascii="Cambria Math" w:hAnsi="Cambria Math" w:cs="Cambria Math"/>
        </w:rPr>
        <w:t>𝓜</w:t>
      </w:r>
      <w:r w:rsidRPr="00022207">
        <w:t>_F)</w:t>
      </w:r>
    </w:p>
    <w:p w14:paraId="34EE3E64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where:</w:t>
      </w:r>
    </w:p>
    <w:p w14:paraId="32DC4398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lastRenderedPageBreak/>
        <w:t xml:space="preserve">• </w:t>
      </w:r>
      <w:proofErr w:type="spellStart"/>
      <w:r w:rsidRPr="00022207">
        <w:rPr>
          <w:b/>
          <w:bCs/>
        </w:rPr>
        <w:t>U_inv</w:t>
      </w:r>
      <w:proofErr w:type="spellEnd"/>
      <w:r w:rsidRPr="00022207">
        <w:t xml:space="preserve"> is the admissible state-space satisfying all cross-layer invariants</w:t>
      </w:r>
      <w:r w:rsidRPr="00022207">
        <w:br/>
        <w:t xml:space="preserve">• </w:t>
      </w:r>
      <w:proofErr w:type="spellStart"/>
      <w:r w:rsidRPr="00022207">
        <w:rPr>
          <w:b/>
          <w:bCs/>
        </w:rPr>
        <w:t>Φ_inv</w:t>
      </w:r>
      <w:proofErr w:type="spellEnd"/>
      <w:r w:rsidRPr="00022207">
        <w:t xml:space="preserve"> is the operator family enforcing invariant preservation across all transitions</w:t>
      </w:r>
      <w:r w:rsidRPr="00022207">
        <w:br/>
        <w:t xml:space="preserve">• </w:t>
      </w:r>
      <w:proofErr w:type="spellStart"/>
      <w:r w:rsidRPr="00022207">
        <w:rPr>
          <w:b/>
          <w:bCs/>
        </w:rPr>
        <w:t>Λ_inv</w:t>
      </w:r>
      <w:proofErr w:type="spellEnd"/>
      <w:r w:rsidRPr="00022207">
        <w:t xml:space="preserve"> is the global constraint lattice combining envelope, drift, curvature, thermal, hardware, lineage, modal, federated, and budget legality rules</w:t>
      </w:r>
      <w:r w:rsidRPr="00022207">
        <w:br/>
        <w:t xml:space="preserve">• 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_CGL</w:t>
      </w:r>
      <w:r w:rsidRPr="00022207">
        <w:t xml:space="preserve"> is the unified invariant set (the strict, non-</w:t>
      </w:r>
      <w:proofErr w:type="spellStart"/>
      <w:r w:rsidRPr="00022207">
        <w:t>relaxable</w:t>
      </w:r>
      <w:proofErr w:type="spellEnd"/>
      <w:r w:rsidRPr="00022207">
        <w:t xml:space="preserve"> constraints that guarantee governed execution)</w:t>
      </w:r>
      <w:r w:rsidRPr="00022207">
        <w:br/>
        <w:t xml:space="preserve">• </w:t>
      </w:r>
      <w:r w:rsidRPr="00022207">
        <w:rPr>
          <w:rFonts w:ascii="Cambria Math" w:hAnsi="Cambria Math" w:cs="Cambria Math"/>
          <w:b/>
          <w:bCs/>
        </w:rPr>
        <w:t>𝓚</w:t>
      </w:r>
      <w:r w:rsidRPr="00022207">
        <w:t xml:space="preserve"> is the compute-envelope tensor</w:t>
      </w:r>
      <w:r w:rsidRPr="00022207">
        <w:br/>
        <w:t xml:space="preserve">• </w:t>
      </w:r>
      <w:r w:rsidRPr="00022207">
        <w:rPr>
          <w:rFonts w:ascii="Cambria Math" w:hAnsi="Cambria Math" w:cs="Cambria Math"/>
          <w:b/>
          <w:bCs/>
        </w:rPr>
        <w:t>𝓣𝓚</w:t>
      </w:r>
      <w:r w:rsidRPr="00022207">
        <w:t xml:space="preserve"> is the thermo-latency envelope</w:t>
      </w:r>
      <w:r w:rsidRPr="00022207">
        <w:br/>
        <w:t xml:space="preserve">• </w:t>
      </w:r>
      <w:r w:rsidRPr="00022207">
        <w:rPr>
          <w:rFonts w:ascii="Cambria Math" w:hAnsi="Cambria Math" w:cs="Cambria Math"/>
          <w:b/>
          <w:bCs/>
        </w:rPr>
        <w:t>𝓗𝓚</w:t>
      </w:r>
      <w:r w:rsidRPr="00022207">
        <w:t xml:space="preserve"> is the hardware-ceiling envelope</w:t>
      </w:r>
      <w:r w:rsidRPr="00022207">
        <w:br/>
        <w:t xml:space="preserve">• </w:t>
      </w:r>
      <w:r w:rsidRPr="00022207">
        <w:rPr>
          <w:rFonts w:ascii="Cambria Math" w:hAnsi="Cambria Math" w:cs="Cambria Math"/>
          <w:b/>
          <w:bCs/>
        </w:rPr>
        <w:t>𝓜</w:t>
      </w:r>
      <w:r w:rsidRPr="00022207">
        <w:rPr>
          <w:b/>
          <w:bCs/>
        </w:rPr>
        <w:t>_TL</w:t>
      </w:r>
      <w:r w:rsidRPr="00022207">
        <w:t xml:space="preserve"> is the thermo-latency manifold</w:t>
      </w:r>
      <w:r w:rsidRPr="00022207">
        <w:br/>
        <w:t xml:space="preserve">• </w:t>
      </w:r>
      <w:r w:rsidRPr="00022207">
        <w:rPr>
          <w:rFonts w:ascii="Cambria Math" w:hAnsi="Cambria Math" w:cs="Cambria Math"/>
          <w:b/>
          <w:bCs/>
        </w:rPr>
        <w:t>𝓜</w:t>
      </w:r>
      <w:r w:rsidRPr="00022207">
        <w:rPr>
          <w:b/>
          <w:bCs/>
        </w:rPr>
        <w:t>_</w:t>
      </w:r>
      <w:proofErr w:type="spellStart"/>
      <w:r w:rsidRPr="00022207">
        <w:rPr>
          <w:b/>
          <w:bCs/>
        </w:rPr>
        <w:t>hw</w:t>
      </w:r>
      <w:proofErr w:type="spellEnd"/>
      <w:r w:rsidRPr="00022207">
        <w:t xml:space="preserve"> is the hardware manifold</w:t>
      </w:r>
      <w:r w:rsidRPr="00022207">
        <w:br/>
        <w:t xml:space="preserve">• </w:t>
      </w:r>
      <w:r w:rsidRPr="00022207">
        <w:rPr>
          <w:rFonts w:ascii="Cambria Math" w:hAnsi="Cambria Math" w:cs="Cambria Math"/>
          <w:b/>
          <w:bCs/>
        </w:rPr>
        <w:t>𝓜</w:t>
      </w:r>
      <w:r w:rsidRPr="00022207">
        <w:rPr>
          <w:b/>
          <w:bCs/>
        </w:rPr>
        <w:t>_λ</w:t>
      </w:r>
      <w:r w:rsidRPr="00022207">
        <w:t xml:space="preserve"> is the lineage manifold</w:t>
      </w:r>
      <w:r w:rsidRPr="00022207">
        <w:br/>
        <w:t xml:space="preserve">• </w:t>
      </w:r>
      <w:r w:rsidRPr="00022207">
        <w:rPr>
          <w:rFonts w:ascii="Cambria Math" w:hAnsi="Cambria Math" w:cs="Cambria Math"/>
          <w:b/>
          <w:bCs/>
        </w:rPr>
        <w:t>𝓜</w:t>
      </w:r>
      <w:r w:rsidRPr="00022207">
        <w:rPr>
          <w:b/>
          <w:bCs/>
        </w:rPr>
        <w:t>_F</w:t>
      </w:r>
      <w:r w:rsidRPr="00022207">
        <w:t xml:space="preserve"> is the federated governance manifold</w:t>
      </w:r>
    </w:p>
    <w:p w14:paraId="4719D9B6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 xml:space="preserve">A state x is legal under CGL </w:t>
      </w:r>
      <w:proofErr w:type="spellStart"/>
      <w:r w:rsidRPr="00022207">
        <w:t>iff</w:t>
      </w:r>
      <w:proofErr w:type="spellEnd"/>
      <w:r w:rsidRPr="00022207">
        <w:t>:</w:t>
      </w:r>
    </w:p>
    <w:p w14:paraId="45C1FD7F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 xml:space="preserve">x </w:t>
      </w:r>
      <w:r w:rsidRPr="00022207">
        <w:rPr>
          <w:rFonts w:ascii="Cambria Math" w:hAnsi="Cambria Math" w:cs="Cambria Math"/>
        </w:rPr>
        <w:t>∈</w:t>
      </w:r>
      <w:r w:rsidRPr="00022207">
        <w:t xml:space="preserve"> </w:t>
      </w:r>
      <w:r w:rsidRPr="00022207">
        <w:rPr>
          <w:rFonts w:ascii="Cambria Math" w:hAnsi="Cambria Math" w:cs="Cambria Math"/>
        </w:rPr>
        <w:t>⋂</w:t>
      </w:r>
      <w:r w:rsidRPr="00022207">
        <w:rPr>
          <w:rFonts w:ascii="Aptos" w:hAnsi="Aptos" w:cs="Aptos"/>
        </w:rPr>
        <w:t>̄</w:t>
      </w:r>
      <w:r w:rsidRPr="00022207">
        <w:t xml:space="preserve"> </w:t>
      </w:r>
      <w:r w:rsidRPr="00022207">
        <w:rPr>
          <w:rFonts w:ascii="Cambria Math" w:hAnsi="Cambria Math" w:cs="Cambria Math"/>
        </w:rPr>
        <w:t>𝓜</w:t>
      </w:r>
      <w:r w:rsidRPr="00022207">
        <w:t>_inv</w:t>
      </w:r>
    </w:p>
    <w:p w14:paraId="3E26DDEF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 xml:space="preserve">which requires it to satisfy </w:t>
      </w:r>
      <w:r w:rsidRPr="00022207">
        <w:rPr>
          <w:b/>
          <w:bCs/>
        </w:rPr>
        <w:t>every</w:t>
      </w:r>
      <w:r w:rsidRPr="00022207">
        <w:t xml:space="preserve"> invariant family simultaneously.</w:t>
      </w:r>
    </w:p>
    <w:p w14:paraId="741CE9C5" w14:textId="7C8BDFA9" w:rsidR="00022207" w:rsidRPr="00022207" w:rsidRDefault="00022207" w:rsidP="00DD194A">
      <w:pPr>
        <w:spacing w:before="100" w:beforeAutospacing="1" w:after="100" w:afterAutospacing="1"/>
      </w:pPr>
    </w:p>
    <w:p w14:paraId="14412381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5.12.2 — Universal Envelope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_env)</w:t>
      </w:r>
      <w:r w:rsidRPr="00022207">
        <w:br/>
        <w:t>The envelope invariants ensure safe allocation-space embedding:</w:t>
      </w:r>
    </w:p>
    <w:p w14:paraId="21FBC5EF" w14:textId="77777777" w:rsidR="00022207" w:rsidRPr="00022207" w:rsidRDefault="00022207" w:rsidP="00DD194A">
      <w:pPr>
        <w:numPr>
          <w:ilvl w:val="0"/>
          <w:numId w:val="131"/>
        </w:numPr>
        <w:spacing w:before="100" w:beforeAutospacing="1" w:after="100" w:afterAutospacing="1"/>
      </w:pPr>
      <w:r w:rsidRPr="00022207">
        <w:rPr>
          <w:b/>
          <w:bCs/>
        </w:rPr>
        <w:t>Envelope non-breach:</w:t>
      </w:r>
      <w:r w:rsidRPr="00022207">
        <w:br/>
        <w:t xml:space="preserve">P₂(x) </w:t>
      </w:r>
      <w:r w:rsidRPr="00022207">
        <w:rPr>
          <w:rFonts w:ascii="Cambria Math" w:hAnsi="Cambria Math" w:cs="Cambria Math"/>
        </w:rPr>
        <w:t>∈</w:t>
      </w:r>
      <w:r w:rsidRPr="00022207">
        <w:t xml:space="preserve"> int(</w:t>
      </w:r>
      <w:r w:rsidRPr="00022207">
        <w:rPr>
          <w:rFonts w:ascii="Cambria Math" w:hAnsi="Cambria Math" w:cs="Cambria Math"/>
        </w:rPr>
        <w:t>𝓚</w:t>
      </w:r>
      <w:r w:rsidRPr="00022207">
        <w:t>)</w:t>
      </w:r>
    </w:p>
    <w:p w14:paraId="52E532E5" w14:textId="77777777" w:rsidR="00022207" w:rsidRPr="00022207" w:rsidRDefault="00022207" w:rsidP="00DD194A">
      <w:pPr>
        <w:numPr>
          <w:ilvl w:val="0"/>
          <w:numId w:val="131"/>
        </w:numPr>
        <w:spacing w:before="100" w:beforeAutospacing="1" w:after="100" w:afterAutospacing="1"/>
      </w:pPr>
      <w:r w:rsidRPr="00022207">
        <w:rPr>
          <w:b/>
          <w:bCs/>
        </w:rPr>
        <w:t>Boundary contraction:</w:t>
      </w:r>
      <w:r w:rsidRPr="00022207">
        <w:br/>
        <w:t>if P₂(x) → ∂</w:t>
      </w:r>
      <w:r w:rsidRPr="00022207">
        <w:rPr>
          <w:rFonts w:ascii="Cambria Math" w:hAnsi="Cambria Math" w:cs="Cambria Math"/>
        </w:rPr>
        <w:t>𝓚</w:t>
      </w:r>
      <w:r w:rsidRPr="00022207">
        <w:t xml:space="preserve"> then </w:t>
      </w:r>
      <w:proofErr w:type="spellStart"/>
      <w:r w:rsidRPr="00022207">
        <w:t>Ω_mcp</w:t>
      </w:r>
      <w:proofErr w:type="spellEnd"/>
      <w:r w:rsidRPr="00022207">
        <w:t xml:space="preserve"> contracts envelope inward</w:t>
      </w:r>
    </w:p>
    <w:p w14:paraId="3DDE6990" w14:textId="77777777" w:rsidR="00022207" w:rsidRPr="00022207" w:rsidRDefault="00022207" w:rsidP="00DD194A">
      <w:pPr>
        <w:numPr>
          <w:ilvl w:val="0"/>
          <w:numId w:val="131"/>
        </w:numPr>
        <w:spacing w:before="100" w:beforeAutospacing="1" w:after="100" w:afterAutospacing="1"/>
      </w:pPr>
      <w:r w:rsidRPr="00022207">
        <w:rPr>
          <w:b/>
          <w:bCs/>
        </w:rPr>
        <w:t>Envelope monotonicity:</w:t>
      </w:r>
      <w:r w:rsidRPr="00022207">
        <w:br/>
        <w:t>σ</w:t>
      </w:r>
      <w:r w:rsidRPr="00022207">
        <w:rPr>
          <w:rFonts w:ascii="Arial" w:hAnsi="Arial" w:cs="Arial"/>
        </w:rPr>
        <w:t>ᵢ</w:t>
      </w:r>
      <w:r w:rsidRPr="00022207">
        <w:t xml:space="preserve"> non-increasing under stress</w:t>
      </w:r>
    </w:p>
    <w:p w14:paraId="18848225" w14:textId="77777777" w:rsidR="00022207" w:rsidRPr="00022207" w:rsidRDefault="00022207" w:rsidP="00DD194A">
      <w:pPr>
        <w:numPr>
          <w:ilvl w:val="0"/>
          <w:numId w:val="131"/>
        </w:numPr>
        <w:spacing w:before="100" w:beforeAutospacing="1" w:after="100" w:afterAutospacing="1"/>
      </w:pPr>
      <w:r w:rsidRPr="00022207">
        <w:rPr>
          <w:b/>
          <w:bCs/>
        </w:rPr>
        <w:t>Normal vector alignment:</w:t>
      </w:r>
      <w:r w:rsidRPr="00022207">
        <w:br/>
      </w:r>
      <w:r w:rsidRPr="00022207">
        <w:rPr>
          <w:rFonts w:ascii="Cambria Math" w:hAnsi="Cambria Math" w:cs="Cambria Math"/>
        </w:rPr>
        <w:t>∇𝓚</w:t>
      </w:r>
      <w:r w:rsidRPr="00022207">
        <w:t xml:space="preserve"> · n(∂</w:t>
      </w:r>
      <w:r w:rsidRPr="00022207">
        <w:rPr>
          <w:rFonts w:ascii="Cambria Math" w:hAnsi="Cambria Math" w:cs="Cambria Math"/>
        </w:rPr>
        <w:t>𝓚</w:t>
      </w:r>
      <w:r w:rsidRPr="00022207">
        <w:t>) ≤ 0</w:t>
      </w:r>
    </w:p>
    <w:p w14:paraId="2E818E33" w14:textId="77777777" w:rsidR="00022207" w:rsidRPr="00022207" w:rsidRDefault="00022207" w:rsidP="00DD194A">
      <w:pPr>
        <w:numPr>
          <w:ilvl w:val="0"/>
          <w:numId w:val="131"/>
        </w:numPr>
        <w:spacing w:before="100" w:beforeAutospacing="1" w:after="100" w:afterAutospacing="1"/>
      </w:pPr>
      <w:r w:rsidRPr="00022207">
        <w:rPr>
          <w:b/>
          <w:bCs/>
        </w:rPr>
        <w:t>Drift-centered correction:</w:t>
      </w:r>
      <w:r w:rsidRPr="00022207">
        <w:br/>
        <w:t>drift vectors always reduce envelope distance</w:t>
      </w:r>
    </w:p>
    <w:p w14:paraId="3B38FC51" w14:textId="77777777" w:rsidR="00022207" w:rsidRPr="00022207" w:rsidRDefault="00022207" w:rsidP="00DD194A">
      <w:pPr>
        <w:numPr>
          <w:ilvl w:val="0"/>
          <w:numId w:val="131"/>
        </w:numPr>
        <w:spacing w:before="100" w:beforeAutospacing="1" w:after="100" w:afterAutospacing="1"/>
      </w:pPr>
      <w:r w:rsidRPr="00022207">
        <w:rPr>
          <w:b/>
          <w:bCs/>
        </w:rPr>
        <w:t>Federated envelope coherence:</w:t>
      </w:r>
      <w:r w:rsidRPr="00022207">
        <w:br/>
      </w:r>
      <w:r w:rsidRPr="00022207">
        <w:rPr>
          <w:rFonts w:ascii="Cambria Math" w:hAnsi="Cambria Math" w:cs="Cambria Math"/>
        </w:rPr>
        <w:t>∥</w:t>
      </w:r>
      <w:r w:rsidRPr="00022207">
        <w:rPr>
          <w:rFonts w:ascii="Aptos" w:hAnsi="Aptos" w:cs="Aptos"/>
        </w:rPr>
        <w:t>π</w:t>
      </w:r>
      <w:r w:rsidRPr="00022207">
        <w:t>_</w:t>
      </w:r>
      <w:r w:rsidRPr="00022207">
        <w:rPr>
          <w:rFonts w:ascii="Cambria Math" w:hAnsi="Cambria Math" w:cs="Cambria Math"/>
        </w:rPr>
        <w:t>𝓚</w:t>
      </w:r>
      <w:r w:rsidRPr="00022207">
        <w:t>(x</w:t>
      </w:r>
      <w:r w:rsidRPr="00022207">
        <w:rPr>
          <w:rFonts w:ascii="Arial" w:hAnsi="Arial" w:cs="Arial"/>
        </w:rPr>
        <w:t>ᵢ</w:t>
      </w:r>
      <w:r w:rsidRPr="00022207">
        <w:t>) − π_</w:t>
      </w:r>
      <w:r w:rsidRPr="00022207">
        <w:rPr>
          <w:rFonts w:ascii="Cambria Math" w:hAnsi="Cambria Math" w:cs="Cambria Math"/>
        </w:rPr>
        <w:t>𝓚</w:t>
      </w:r>
      <w:r w:rsidRPr="00022207">
        <w:t>(x</w:t>
      </w:r>
      <w:r w:rsidRPr="00022207">
        <w:rPr>
          <w:rFonts w:ascii="Arial" w:hAnsi="Arial" w:cs="Arial"/>
        </w:rPr>
        <w:t>ⱼ</w:t>
      </w:r>
      <w:r w:rsidRPr="00022207">
        <w:t>)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_env_F</w:t>
      </w:r>
      <w:proofErr w:type="spellEnd"/>
    </w:p>
    <w:p w14:paraId="14347556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These define absolute spatial safety.</w:t>
      </w:r>
    </w:p>
    <w:p w14:paraId="3B8629C7" w14:textId="1D1062E3" w:rsidR="00022207" w:rsidRPr="00022207" w:rsidRDefault="00022207" w:rsidP="00DD194A">
      <w:pPr>
        <w:spacing w:before="100" w:beforeAutospacing="1" w:after="100" w:afterAutospacing="1"/>
      </w:pPr>
    </w:p>
    <w:p w14:paraId="24FD805A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5.12.3 — Drift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_drift)</w:t>
      </w:r>
      <w:r w:rsidRPr="00022207">
        <w:br/>
        <w:t>Drift invariants govern directional movement of compute states:</w:t>
      </w:r>
    </w:p>
    <w:p w14:paraId="2C31B3FE" w14:textId="77777777" w:rsidR="00022207" w:rsidRPr="00022207" w:rsidRDefault="00022207" w:rsidP="00DD194A">
      <w:pPr>
        <w:numPr>
          <w:ilvl w:val="0"/>
          <w:numId w:val="132"/>
        </w:numPr>
        <w:spacing w:before="100" w:beforeAutospacing="1" w:after="100" w:afterAutospacing="1"/>
      </w:pPr>
      <w:r w:rsidRPr="00022207">
        <w:rPr>
          <w:b/>
          <w:bCs/>
        </w:rPr>
        <w:t>Drift reduction:</w:t>
      </w:r>
      <w:r w:rsidRPr="00022207">
        <w:br/>
      </w:r>
      <w:r w:rsidRPr="00022207">
        <w:rPr>
          <w:rFonts w:ascii="Cambria Math" w:hAnsi="Cambria Math" w:cs="Cambria Math"/>
        </w:rPr>
        <w:t>∥∇𝓚</w:t>
      </w:r>
      <w:r w:rsidRPr="00022207">
        <w:t>(x</w:t>
      </w:r>
      <w:r w:rsidRPr="00022207">
        <w:rPr>
          <w:rFonts w:ascii="Cambria Math" w:hAnsi="Cambria Math" w:cs="Cambria Math"/>
        </w:rPr>
        <w:t>ₙ₊</w:t>
      </w:r>
      <w:proofErr w:type="gramStart"/>
      <w:r w:rsidRPr="00022207">
        <w:rPr>
          <w:rFonts w:ascii="Aptos" w:hAnsi="Aptos" w:cs="Aptos"/>
        </w:rPr>
        <w:t>₁</w:t>
      </w:r>
      <w:r w:rsidRPr="00022207">
        <w:t>)</w:t>
      </w:r>
      <w:r w:rsidRPr="00022207">
        <w:rPr>
          <w:rFonts w:ascii="Cambria Math" w:hAnsi="Cambria Math" w:cs="Cambria Math"/>
        </w:rPr>
        <w:t>∥</w:t>
      </w:r>
      <w:proofErr w:type="gramEnd"/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r w:rsidRPr="00022207">
        <w:rPr>
          <w:rFonts w:ascii="Cambria Math" w:hAnsi="Cambria Math" w:cs="Cambria Math"/>
        </w:rPr>
        <w:t>∥∇𝓚</w:t>
      </w:r>
      <w:r w:rsidRPr="00022207">
        <w:t>(x</w:t>
      </w:r>
      <w:r w:rsidRPr="00022207">
        <w:rPr>
          <w:rFonts w:ascii="Cambria Math" w:hAnsi="Cambria Math" w:cs="Cambria Math"/>
        </w:rPr>
        <w:t>ₙ</w:t>
      </w:r>
      <w:r w:rsidRPr="00022207">
        <w:t>)</w:t>
      </w:r>
      <w:r w:rsidRPr="00022207">
        <w:rPr>
          <w:rFonts w:ascii="Cambria Math" w:hAnsi="Cambria Math" w:cs="Cambria Math"/>
        </w:rPr>
        <w:t>∥</w:t>
      </w:r>
    </w:p>
    <w:p w14:paraId="09D2F310" w14:textId="77777777" w:rsidR="00022207" w:rsidRPr="00022207" w:rsidRDefault="00022207" w:rsidP="00DD194A">
      <w:pPr>
        <w:numPr>
          <w:ilvl w:val="0"/>
          <w:numId w:val="132"/>
        </w:numPr>
        <w:spacing w:before="100" w:beforeAutospacing="1" w:after="100" w:afterAutospacing="1"/>
      </w:pPr>
      <w:r w:rsidRPr="00022207">
        <w:rPr>
          <w:b/>
          <w:bCs/>
        </w:rPr>
        <w:t>Constrained drift orientation:</w:t>
      </w:r>
      <w:r w:rsidRPr="00022207">
        <w:br/>
        <w:t>drift aligned toward envelope center</w:t>
      </w:r>
    </w:p>
    <w:p w14:paraId="7CC373D7" w14:textId="77777777" w:rsidR="00022207" w:rsidRPr="00022207" w:rsidRDefault="00022207" w:rsidP="00DD194A">
      <w:pPr>
        <w:numPr>
          <w:ilvl w:val="0"/>
          <w:numId w:val="132"/>
        </w:numPr>
        <w:spacing w:before="100" w:beforeAutospacing="1" w:after="100" w:afterAutospacing="1"/>
      </w:pPr>
      <w:r w:rsidRPr="00022207">
        <w:rPr>
          <w:b/>
          <w:bCs/>
        </w:rPr>
        <w:t>Curvature-aware drift:</w:t>
      </w:r>
      <w:r w:rsidRPr="00022207">
        <w:br/>
        <w:t xml:space="preserve">drift direction bounded by </w:t>
      </w:r>
      <w:r w:rsidRPr="00022207">
        <w:rPr>
          <w:rFonts w:ascii="Cambria Math" w:hAnsi="Cambria Math" w:cs="Cambria Math"/>
        </w:rPr>
        <w:t>∥𝓡</w:t>
      </w:r>
      <w:r w:rsidRPr="00022207">
        <w:t>(x)</w:t>
      </w:r>
      <w:r w:rsidRPr="00022207">
        <w:rPr>
          <w:rFonts w:ascii="Cambria Math" w:hAnsi="Cambria Math" w:cs="Cambria Math"/>
        </w:rPr>
        <w:t>∥</w:t>
      </w:r>
    </w:p>
    <w:p w14:paraId="714006CC" w14:textId="77777777" w:rsidR="00022207" w:rsidRPr="00022207" w:rsidRDefault="00022207" w:rsidP="00DD194A">
      <w:pPr>
        <w:numPr>
          <w:ilvl w:val="0"/>
          <w:numId w:val="132"/>
        </w:numPr>
        <w:spacing w:before="100" w:beforeAutospacing="1" w:after="100" w:afterAutospacing="1"/>
      </w:pPr>
      <w:r w:rsidRPr="00022207">
        <w:rPr>
          <w:b/>
          <w:bCs/>
        </w:rPr>
        <w:t>Thermal-latency drift coupling:</w:t>
      </w:r>
      <w:r w:rsidRPr="00022207">
        <w:br/>
        <w:t>drift must reduce thermal and latency impact</w:t>
      </w:r>
    </w:p>
    <w:p w14:paraId="4051BE84" w14:textId="77777777" w:rsidR="00022207" w:rsidRPr="00022207" w:rsidRDefault="00022207" w:rsidP="00DD194A">
      <w:pPr>
        <w:numPr>
          <w:ilvl w:val="0"/>
          <w:numId w:val="132"/>
        </w:numPr>
        <w:spacing w:before="100" w:beforeAutospacing="1" w:after="100" w:afterAutospacing="1"/>
      </w:pPr>
      <w:r w:rsidRPr="00022207">
        <w:rPr>
          <w:b/>
          <w:bCs/>
        </w:rPr>
        <w:t>Federated drift matching:</w:t>
      </w:r>
      <w:r w:rsidRPr="00022207">
        <w:br/>
      </w:r>
      <w:r w:rsidRPr="00022207">
        <w:rPr>
          <w:rFonts w:ascii="Cambria Math" w:hAnsi="Cambria Math" w:cs="Cambria Math"/>
        </w:rPr>
        <w:t>∥∇𝓚</w:t>
      </w:r>
      <w:r w:rsidRPr="00022207">
        <w:t>(x</w:t>
      </w:r>
      <w:r w:rsidRPr="00022207">
        <w:rPr>
          <w:rFonts w:ascii="Arial" w:hAnsi="Arial" w:cs="Arial"/>
        </w:rPr>
        <w:t>ᵢ</w:t>
      </w:r>
      <w:r w:rsidRPr="00022207">
        <w:t xml:space="preserve">) − </w:t>
      </w:r>
      <w:r w:rsidRPr="00022207">
        <w:rPr>
          <w:rFonts w:ascii="Cambria Math" w:hAnsi="Cambria Math" w:cs="Cambria Math"/>
        </w:rPr>
        <w:t>∇𝓚</w:t>
      </w:r>
      <w:r w:rsidRPr="00022207">
        <w:t>(x</w:t>
      </w:r>
      <w:r w:rsidRPr="00022207">
        <w:rPr>
          <w:rFonts w:ascii="Arial" w:hAnsi="Arial" w:cs="Arial"/>
        </w:rPr>
        <w:t>ⱼ</w:t>
      </w:r>
      <w:r w:rsidRPr="00022207">
        <w:t>)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_drift_F</w:t>
      </w:r>
      <w:proofErr w:type="spellEnd"/>
    </w:p>
    <w:p w14:paraId="1B0691EA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These ensure drift vectors converge rather than diverge.</w:t>
      </w:r>
    </w:p>
    <w:p w14:paraId="66188E2E" w14:textId="18AE681F" w:rsidR="00022207" w:rsidRPr="00022207" w:rsidRDefault="00022207" w:rsidP="00DD194A">
      <w:pPr>
        <w:spacing w:before="100" w:beforeAutospacing="1" w:after="100" w:afterAutospacing="1"/>
      </w:pPr>
    </w:p>
    <w:p w14:paraId="57136230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5.12.4 — Curvature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</w:t>
      </w:r>
      <w:proofErr w:type="spellStart"/>
      <w:r w:rsidRPr="00022207">
        <w:rPr>
          <w:b/>
          <w:bCs/>
        </w:rPr>
        <w:t>curv</w:t>
      </w:r>
      <w:proofErr w:type="spellEnd"/>
      <w:r w:rsidRPr="00022207">
        <w:rPr>
          <w:b/>
          <w:bCs/>
        </w:rPr>
        <w:t>)</w:t>
      </w:r>
      <w:r w:rsidRPr="00022207">
        <w:br/>
        <w:t xml:space="preserve">Curvature invariants upper-bound the second-order structural properties of </w:t>
      </w:r>
      <w:proofErr w:type="gramStart"/>
      <w:r w:rsidRPr="00022207">
        <w:t>compute</w:t>
      </w:r>
      <w:proofErr w:type="gramEnd"/>
      <w:r w:rsidRPr="00022207">
        <w:t xml:space="preserve"> evolution:</w:t>
      </w:r>
    </w:p>
    <w:p w14:paraId="1DAA9F5C" w14:textId="77777777" w:rsidR="00022207" w:rsidRPr="00022207" w:rsidRDefault="00022207" w:rsidP="00DD194A">
      <w:pPr>
        <w:numPr>
          <w:ilvl w:val="0"/>
          <w:numId w:val="133"/>
        </w:numPr>
        <w:spacing w:before="100" w:beforeAutospacing="1" w:after="100" w:afterAutospacing="1"/>
      </w:pPr>
      <w:r w:rsidRPr="00022207">
        <w:rPr>
          <w:b/>
          <w:bCs/>
        </w:rPr>
        <w:t>Bounded curvature:</w:t>
      </w:r>
      <w:r w:rsidRPr="00022207">
        <w:br/>
      </w:r>
      <w:r w:rsidRPr="00022207">
        <w:rPr>
          <w:rFonts w:ascii="Cambria Math" w:hAnsi="Cambria Math" w:cs="Cambria Math"/>
        </w:rPr>
        <w:t>∥𝓡</w:t>
      </w:r>
      <w:r w:rsidRPr="00022207">
        <w:t>(x)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ρ</w:t>
      </w:r>
      <w:r w:rsidRPr="00022207">
        <w:t>_CGL</w:t>
      </w:r>
      <w:proofErr w:type="spellEnd"/>
    </w:p>
    <w:p w14:paraId="35B050AF" w14:textId="77777777" w:rsidR="00022207" w:rsidRPr="00022207" w:rsidRDefault="00022207" w:rsidP="00DD194A">
      <w:pPr>
        <w:numPr>
          <w:ilvl w:val="0"/>
          <w:numId w:val="133"/>
        </w:numPr>
        <w:spacing w:before="100" w:beforeAutospacing="1" w:after="100" w:afterAutospacing="1"/>
      </w:pPr>
      <w:r w:rsidRPr="00022207">
        <w:rPr>
          <w:b/>
          <w:bCs/>
        </w:rPr>
        <w:t>Curvature monotonicity under contraction:</w:t>
      </w:r>
      <w:r w:rsidRPr="00022207">
        <w:br/>
        <w:t xml:space="preserve">if </w:t>
      </w:r>
      <w:r w:rsidRPr="00022207">
        <w:rPr>
          <w:rFonts w:ascii="Cambria Math" w:hAnsi="Cambria Math" w:cs="Cambria Math"/>
        </w:rPr>
        <w:t>𝓡</w:t>
      </w:r>
      <w:r w:rsidRPr="00022207">
        <w:t xml:space="preserve"> rises, MCP forces curvature suppression</w:t>
      </w:r>
    </w:p>
    <w:p w14:paraId="48140F42" w14:textId="77777777" w:rsidR="00022207" w:rsidRPr="00022207" w:rsidRDefault="00022207" w:rsidP="00DD194A">
      <w:pPr>
        <w:numPr>
          <w:ilvl w:val="0"/>
          <w:numId w:val="133"/>
        </w:numPr>
        <w:spacing w:before="100" w:beforeAutospacing="1" w:after="100" w:afterAutospacing="1"/>
      </w:pPr>
      <w:r w:rsidRPr="00022207">
        <w:rPr>
          <w:b/>
          <w:bCs/>
        </w:rPr>
        <w:t>Envelope-curvature compatibility:</w:t>
      </w:r>
      <w:r w:rsidRPr="00022207">
        <w:br/>
        <w:t>∂</w:t>
      </w:r>
      <w:r w:rsidRPr="00022207">
        <w:rPr>
          <w:rFonts w:ascii="Cambria Math" w:hAnsi="Cambria Math" w:cs="Cambria Math"/>
        </w:rPr>
        <w:t>𝓡</w:t>
      </w:r>
      <w:r w:rsidRPr="00022207">
        <w:t>/∂</w:t>
      </w:r>
      <w:r w:rsidRPr="00022207">
        <w:rPr>
          <w:rFonts w:ascii="Cambria Math" w:hAnsi="Cambria Math" w:cs="Cambria Math"/>
        </w:rPr>
        <w:t>𝓚</w:t>
      </w:r>
      <w:r w:rsidRPr="00022207">
        <w:t xml:space="preserve"> bounded</w:t>
      </w:r>
    </w:p>
    <w:p w14:paraId="449A2DF8" w14:textId="77777777" w:rsidR="00022207" w:rsidRPr="00022207" w:rsidRDefault="00022207" w:rsidP="00DD194A">
      <w:pPr>
        <w:numPr>
          <w:ilvl w:val="0"/>
          <w:numId w:val="133"/>
        </w:numPr>
        <w:spacing w:before="100" w:beforeAutospacing="1" w:after="100" w:afterAutospacing="1"/>
      </w:pPr>
      <w:r w:rsidRPr="00022207">
        <w:rPr>
          <w:b/>
          <w:bCs/>
        </w:rPr>
        <w:t>Thermal-latency curvature alignment:</w:t>
      </w:r>
      <w:r w:rsidRPr="00022207">
        <w:br/>
      </w:r>
      <w:r w:rsidRPr="00022207">
        <w:rPr>
          <w:rFonts w:ascii="Cambria Math" w:hAnsi="Cambria Math" w:cs="Cambria Math"/>
        </w:rPr>
        <w:t>∥∇</w:t>
      </w:r>
      <w:r w:rsidRPr="00022207">
        <w:rPr>
          <w:rFonts w:ascii="Aptos" w:hAnsi="Aptos" w:cs="Aptos"/>
        </w:rPr>
        <w:t>²</w:t>
      </w:r>
      <w:r w:rsidRPr="00022207">
        <w:t>(temp)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κ</w:t>
      </w:r>
      <w:r w:rsidRPr="00022207">
        <w:t>_T</w:t>
      </w:r>
      <w:proofErr w:type="spellEnd"/>
      <w:r w:rsidRPr="00022207">
        <w:br/>
      </w:r>
      <w:r w:rsidRPr="00022207">
        <w:rPr>
          <w:rFonts w:ascii="Cambria Math" w:hAnsi="Cambria Math" w:cs="Cambria Math"/>
        </w:rPr>
        <w:t>∥∇</w:t>
      </w:r>
      <w:r w:rsidRPr="00022207">
        <w:rPr>
          <w:rFonts w:ascii="Aptos" w:hAnsi="Aptos" w:cs="Aptos"/>
        </w:rPr>
        <w:t>²</w:t>
      </w:r>
      <w:r w:rsidRPr="00022207">
        <w:t>(</w:t>
      </w:r>
      <w:proofErr w:type="spellStart"/>
      <w:r w:rsidRPr="00022207">
        <w:t>lat</w:t>
      </w:r>
      <w:proofErr w:type="spellEnd"/>
      <w:r w:rsidRPr="00022207">
        <w:t>)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κ</w:t>
      </w:r>
      <w:r w:rsidRPr="00022207">
        <w:t>_L</w:t>
      </w:r>
      <w:proofErr w:type="spellEnd"/>
    </w:p>
    <w:p w14:paraId="69E25883" w14:textId="77777777" w:rsidR="00022207" w:rsidRPr="00022207" w:rsidRDefault="00022207" w:rsidP="00DD194A">
      <w:pPr>
        <w:numPr>
          <w:ilvl w:val="0"/>
          <w:numId w:val="133"/>
        </w:numPr>
        <w:spacing w:before="100" w:beforeAutospacing="1" w:after="100" w:afterAutospacing="1"/>
      </w:pPr>
      <w:r w:rsidRPr="00022207">
        <w:rPr>
          <w:b/>
          <w:bCs/>
        </w:rPr>
        <w:t>Federated curvature non-divergence:</w:t>
      </w:r>
      <w:r w:rsidRPr="00022207">
        <w:br/>
      </w:r>
      <w:r w:rsidRPr="00022207">
        <w:rPr>
          <w:rFonts w:ascii="Cambria Math" w:hAnsi="Cambria Math" w:cs="Cambria Math"/>
        </w:rPr>
        <w:t>∥𝓡</w:t>
      </w:r>
      <w:r w:rsidRPr="00022207">
        <w:rPr>
          <w:rFonts w:ascii="Arial" w:hAnsi="Arial" w:cs="Arial"/>
        </w:rPr>
        <w:t>ᵢ</w:t>
      </w:r>
      <w:r w:rsidRPr="00022207">
        <w:t xml:space="preserve"> − </w:t>
      </w:r>
      <w:r w:rsidRPr="00022207">
        <w:rPr>
          <w:rFonts w:ascii="Cambria Math" w:hAnsi="Cambria Math" w:cs="Cambria Math"/>
        </w:rPr>
        <w:t>𝓡ⱼ∥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_curv_F</w:t>
      </w:r>
      <w:proofErr w:type="spellEnd"/>
    </w:p>
    <w:p w14:paraId="2B6A7621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Curvature invariants prevent chaotic or unstable compute-structure evolution.</w:t>
      </w:r>
    </w:p>
    <w:p w14:paraId="2E428FFA" w14:textId="75DD35F0" w:rsidR="00022207" w:rsidRPr="00022207" w:rsidRDefault="00022207" w:rsidP="00DD194A">
      <w:pPr>
        <w:spacing w:before="100" w:beforeAutospacing="1" w:after="100" w:afterAutospacing="1"/>
      </w:pPr>
    </w:p>
    <w:p w14:paraId="4A9A484E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lastRenderedPageBreak/>
        <w:t>5.12.5 — Thermal-Latency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_TL)</w:t>
      </w:r>
      <w:r w:rsidRPr="00022207">
        <w:br/>
        <w:t>Thermal and latency invariants form safety conditions:</w:t>
      </w:r>
    </w:p>
    <w:p w14:paraId="1BD4B40D" w14:textId="77777777" w:rsidR="00022207" w:rsidRPr="00022207" w:rsidRDefault="00022207" w:rsidP="00DD194A">
      <w:pPr>
        <w:numPr>
          <w:ilvl w:val="0"/>
          <w:numId w:val="134"/>
        </w:numPr>
        <w:spacing w:before="100" w:beforeAutospacing="1" w:after="100" w:afterAutospacing="1"/>
      </w:pPr>
      <w:r w:rsidRPr="00022207">
        <w:rPr>
          <w:b/>
          <w:bCs/>
        </w:rPr>
        <w:t>Temperature ceilings:</w:t>
      </w:r>
      <w:r w:rsidRPr="00022207">
        <w:br/>
        <w:t xml:space="preserve">temp(x) ≤ </w:t>
      </w:r>
      <w:proofErr w:type="spellStart"/>
      <w:r w:rsidRPr="00022207">
        <w:t>T_crit</w:t>
      </w:r>
      <w:proofErr w:type="spellEnd"/>
    </w:p>
    <w:p w14:paraId="4A0C16C9" w14:textId="77777777" w:rsidR="00022207" w:rsidRPr="00022207" w:rsidRDefault="00022207" w:rsidP="00DD194A">
      <w:pPr>
        <w:numPr>
          <w:ilvl w:val="0"/>
          <w:numId w:val="134"/>
        </w:numPr>
        <w:spacing w:before="100" w:beforeAutospacing="1" w:after="100" w:afterAutospacing="1"/>
      </w:pPr>
      <w:r w:rsidRPr="00022207">
        <w:rPr>
          <w:b/>
          <w:bCs/>
        </w:rPr>
        <w:t>Latency ceilings:</w:t>
      </w:r>
      <w:r w:rsidRPr="00022207">
        <w:br/>
      </w:r>
      <w:proofErr w:type="spellStart"/>
      <w:r w:rsidRPr="00022207">
        <w:t>lat</w:t>
      </w:r>
      <w:proofErr w:type="spellEnd"/>
      <w:r w:rsidRPr="00022207">
        <w:t xml:space="preserve">(x) ≤ </w:t>
      </w:r>
      <w:proofErr w:type="spellStart"/>
      <w:r w:rsidRPr="00022207">
        <w:t>L_crit</w:t>
      </w:r>
      <w:proofErr w:type="spellEnd"/>
    </w:p>
    <w:p w14:paraId="4CD30279" w14:textId="77777777" w:rsidR="00022207" w:rsidRPr="00022207" w:rsidRDefault="00022207" w:rsidP="00DD194A">
      <w:pPr>
        <w:numPr>
          <w:ilvl w:val="0"/>
          <w:numId w:val="134"/>
        </w:numPr>
        <w:spacing w:before="100" w:beforeAutospacing="1" w:after="100" w:afterAutospacing="1"/>
      </w:pPr>
      <w:r w:rsidRPr="00022207">
        <w:rPr>
          <w:b/>
          <w:bCs/>
        </w:rPr>
        <w:t>Gradient bounds:</w:t>
      </w:r>
      <w:r w:rsidRPr="00022207">
        <w:br/>
      </w:r>
      <w:r w:rsidRPr="00022207">
        <w:rPr>
          <w:rFonts w:ascii="Cambria Math" w:hAnsi="Cambria Math" w:cs="Cambria Math"/>
        </w:rPr>
        <w:t>∥</w:t>
      </w:r>
      <w:proofErr w:type="spellStart"/>
      <w:r w:rsidRPr="00022207">
        <w:rPr>
          <w:rFonts w:ascii="Aptos" w:hAnsi="Aptos" w:cs="Aptos"/>
        </w:rPr>
        <w:t>ψ</w:t>
      </w:r>
      <w:r w:rsidRPr="00022207">
        <w:t>_T</w:t>
      </w:r>
      <w:proofErr w:type="spellEnd"/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ψ</w:t>
      </w:r>
      <w:r w:rsidRPr="00022207">
        <w:t>_Tmax</w:t>
      </w:r>
      <w:proofErr w:type="spellEnd"/>
      <w:r w:rsidRPr="00022207">
        <w:br/>
      </w:r>
      <w:r w:rsidRPr="00022207">
        <w:rPr>
          <w:rFonts w:ascii="Cambria Math" w:hAnsi="Cambria Math" w:cs="Cambria Math"/>
        </w:rPr>
        <w:t>∥</w:t>
      </w:r>
      <w:proofErr w:type="spellStart"/>
      <w:r w:rsidRPr="00022207">
        <w:rPr>
          <w:rFonts w:ascii="Aptos" w:hAnsi="Aptos" w:cs="Aptos"/>
        </w:rPr>
        <w:t>ψ</w:t>
      </w:r>
      <w:r w:rsidRPr="00022207">
        <w:t>_L</w:t>
      </w:r>
      <w:proofErr w:type="spellEnd"/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ψ</w:t>
      </w:r>
      <w:r w:rsidRPr="00022207">
        <w:t>_Lmax</w:t>
      </w:r>
      <w:proofErr w:type="spellEnd"/>
    </w:p>
    <w:p w14:paraId="5612B38C" w14:textId="77777777" w:rsidR="00022207" w:rsidRPr="00022207" w:rsidRDefault="00022207" w:rsidP="00DD194A">
      <w:pPr>
        <w:numPr>
          <w:ilvl w:val="0"/>
          <w:numId w:val="134"/>
        </w:numPr>
        <w:spacing w:before="100" w:beforeAutospacing="1" w:after="100" w:afterAutospacing="1"/>
      </w:pPr>
      <w:r w:rsidRPr="00022207">
        <w:rPr>
          <w:b/>
          <w:bCs/>
        </w:rPr>
        <w:t>Propagation monotonicity:</w:t>
      </w:r>
      <w:r w:rsidRPr="00022207">
        <w:br/>
      </w:r>
      <w:proofErr w:type="spellStart"/>
      <w:r w:rsidRPr="00022207">
        <w:t>ψ_T·n</w:t>
      </w:r>
      <w:proofErr w:type="spellEnd"/>
      <w:r w:rsidRPr="00022207">
        <w:t>(∂</w:t>
      </w:r>
      <w:r w:rsidRPr="00022207">
        <w:rPr>
          <w:rFonts w:ascii="Cambria Math" w:hAnsi="Cambria Math" w:cs="Cambria Math"/>
        </w:rPr>
        <w:t>𝓚</w:t>
      </w:r>
      <w:r w:rsidRPr="00022207">
        <w:t>) ≤ 0</w:t>
      </w:r>
      <w:r w:rsidRPr="00022207">
        <w:br/>
      </w:r>
      <w:proofErr w:type="spellStart"/>
      <w:r w:rsidRPr="00022207">
        <w:t>ψ_L·n</w:t>
      </w:r>
      <w:proofErr w:type="spellEnd"/>
      <w:r w:rsidRPr="00022207">
        <w:t>(∂</w:t>
      </w:r>
      <w:r w:rsidRPr="00022207">
        <w:rPr>
          <w:rFonts w:ascii="Cambria Math" w:hAnsi="Cambria Math" w:cs="Cambria Math"/>
        </w:rPr>
        <w:t>𝓚</w:t>
      </w:r>
      <w:r w:rsidRPr="00022207">
        <w:t>) ≤ 0</w:t>
      </w:r>
    </w:p>
    <w:p w14:paraId="267EE8AA" w14:textId="77777777" w:rsidR="00022207" w:rsidRPr="00022207" w:rsidRDefault="00022207" w:rsidP="00DD194A">
      <w:pPr>
        <w:numPr>
          <w:ilvl w:val="0"/>
          <w:numId w:val="134"/>
        </w:numPr>
        <w:spacing w:before="100" w:beforeAutospacing="1" w:after="100" w:afterAutospacing="1"/>
      </w:pPr>
      <w:r w:rsidRPr="00022207">
        <w:rPr>
          <w:b/>
          <w:bCs/>
        </w:rPr>
        <w:t>Thermo-latency coupling bounded:</w:t>
      </w:r>
      <w:r w:rsidRPr="00022207">
        <w:br/>
      </w:r>
      <w:r w:rsidRPr="00022207">
        <w:rPr>
          <w:rFonts w:ascii="Cambria Math" w:hAnsi="Cambria Math" w:cs="Cambria Math"/>
        </w:rPr>
        <w:t>∥𝓣</w:t>
      </w:r>
      <w:r w:rsidRPr="00022207">
        <w:t>_int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κ</w:t>
      </w:r>
      <w:r w:rsidRPr="00022207">
        <w:t>_TL</w:t>
      </w:r>
      <w:proofErr w:type="spellEnd"/>
    </w:p>
    <w:p w14:paraId="6DB07D53" w14:textId="77777777" w:rsidR="00022207" w:rsidRPr="00022207" w:rsidRDefault="00022207" w:rsidP="00DD194A">
      <w:pPr>
        <w:numPr>
          <w:ilvl w:val="0"/>
          <w:numId w:val="134"/>
        </w:numPr>
        <w:spacing w:before="100" w:beforeAutospacing="1" w:after="100" w:afterAutospacing="1"/>
      </w:pPr>
      <w:r w:rsidRPr="00022207">
        <w:rPr>
          <w:b/>
          <w:bCs/>
        </w:rPr>
        <w:t>Federated TL alignment:</w:t>
      </w:r>
      <w:r w:rsidRPr="00022207">
        <w:br/>
        <w:t>|temp</w:t>
      </w:r>
      <w:r w:rsidRPr="00022207">
        <w:rPr>
          <w:rFonts w:ascii="Arial" w:hAnsi="Arial" w:cs="Arial"/>
        </w:rPr>
        <w:t>ᵢ</w:t>
      </w:r>
      <w:r w:rsidRPr="00022207">
        <w:t>−temp</w:t>
      </w:r>
      <w:r w:rsidRPr="00022207">
        <w:rPr>
          <w:rFonts w:ascii="Arial" w:hAnsi="Arial" w:cs="Arial"/>
        </w:rPr>
        <w:t>ⱼ</w:t>
      </w:r>
      <w:r w:rsidRPr="00022207">
        <w:t xml:space="preserve">|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_T</w:t>
      </w:r>
      <w:proofErr w:type="spellEnd"/>
      <w:r w:rsidRPr="00022207">
        <w:br/>
        <w:t>|</w:t>
      </w:r>
      <w:proofErr w:type="spellStart"/>
      <w:r w:rsidRPr="00022207">
        <w:t>lat</w:t>
      </w:r>
      <w:proofErr w:type="spellEnd"/>
      <w:r w:rsidRPr="00022207">
        <w:rPr>
          <w:rFonts w:ascii="Arial" w:hAnsi="Arial" w:cs="Arial"/>
        </w:rPr>
        <w:t>ᵢ</w:t>
      </w:r>
      <w:r w:rsidRPr="00022207">
        <w:t>−</w:t>
      </w:r>
      <w:proofErr w:type="spellStart"/>
      <w:r w:rsidRPr="00022207">
        <w:t>lat</w:t>
      </w:r>
      <w:proofErr w:type="spellEnd"/>
      <w:r w:rsidRPr="00022207">
        <w:rPr>
          <w:rFonts w:ascii="Arial" w:hAnsi="Arial" w:cs="Arial"/>
        </w:rPr>
        <w:t>ⱼ</w:t>
      </w:r>
      <w:r w:rsidRPr="00022207">
        <w:t xml:space="preserve">|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_L</w:t>
      </w:r>
      <w:proofErr w:type="spellEnd"/>
    </w:p>
    <w:p w14:paraId="26C4C281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These ensure thermal and temporal stability during sustained compute load.</w:t>
      </w:r>
    </w:p>
    <w:p w14:paraId="65669153" w14:textId="426B3FBC" w:rsidR="00022207" w:rsidRPr="00022207" w:rsidRDefault="00022207" w:rsidP="00DD194A">
      <w:pPr>
        <w:spacing w:before="100" w:beforeAutospacing="1" w:after="100" w:afterAutospacing="1"/>
      </w:pPr>
    </w:p>
    <w:p w14:paraId="2AE1FB6A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5.12.6 — Hardware Execution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</w:t>
      </w:r>
      <w:proofErr w:type="spellStart"/>
      <w:r w:rsidRPr="00022207">
        <w:rPr>
          <w:b/>
          <w:bCs/>
        </w:rPr>
        <w:t>hw</w:t>
      </w:r>
      <w:proofErr w:type="spellEnd"/>
      <w:r w:rsidRPr="00022207">
        <w:rPr>
          <w:b/>
          <w:bCs/>
        </w:rPr>
        <w:t>)</w:t>
      </w:r>
      <w:r w:rsidRPr="00022207">
        <w:br/>
        <w:t>Hardware invariants impose substrate-level safety:</w:t>
      </w:r>
    </w:p>
    <w:p w14:paraId="3A76D851" w14:textId="77777777" w:rsidR="00022207" w:rsidRPr="00022207" w:rsidRDefault="00022207" w:rsidP="00DD194A">
      <w:pPr>
        <w:numPr>
          <w:ilvl w:val="0"/>
          <w:numId w:val="135"/>
        </w:numPr>
        <w:spacing w:before="100" w:beforeAutospacing="1" w:after="100" w:afterAutospacing="1"/>
      </w:pPr>
      <w:r w:rsidRPr="00022207">
        <w:rPr>
          <w:b/>
          <w:bCs/>
        </w:rPr>
        <w:t>Compute-capacity ceilings:</w:t>
      </w:r>
      <w:r w:rsidRPr="00022207">
        <w:br/>
        <w:t xml:space="preserve">throughput ≤ </w:t>
      </w:r>
      <w:r w:rsidRPr="00022207">
        <w:rPr>
          <w:rFonts w:ascii="Cambria Math" w:hAnsi="Cambria Math" w:cs="Cambria Math"/>
        </w:rPr>
        <w:t>𝓗</w:t>
      </w:r>
      <w:r w:rsidRPr="00022207">
        <w:t>_C¹</w:t>
      </w:r>
      <w:r w:rsidRPr="00022207">
        <w:br/>
        <w:t xml:space="preserve">bandwidth ≤ </w:t>
      </w:r>
      <w:r w:rsidRPr="00022207">
        <w:rPr>
          <w:rFonts w:ascii="Cambria Math" w:hAnsi="Cambria Math" w:cs="Cambria Math"/>
        </w:rPr>
        <w:t>𝓗</w:t>
      </w:r>
      <w:r w:rsidRPr="00022207">
        <w:t>_C²</w:t>
      </w:r>
      <w:r w:rsidRPr="00022207">
        <w:br/>
        <w:t xml:space="preserve">cache pressure ≤ </w:t>
      </w:r>
      <w:r w:rsidRPr="00022207">
        <w:rPr>
          <w:rFonts w:ascii="Cambria Math" w:hAnsi="Cambria Math" w:cs="Cambria Math"/>
        </w:rPr>
        <w:t>𝓗</w:t>
      </w:r>
      <w:r w:rsidRPr="00022207">
        <w:t>_C³</w:t>
      </w:r>
    </w:p>
    <w:p w14:paraId="7C5567D9" w14:textId="77777777" w:rsidR="00022207" w:rsidRPr="00022207" w:rsidRDefault="00022207" w:rsidP="00DD194A">
      <w:pPr>
        <w:numPr>
          <w:ilvl w:val="0"/>
          <w:numId w:val="135"/>
        </w:numPr>
        <w:spacing w:before="100" w:beforeAutospacing="1" w:after="100" w:afterAutospacing="1"/>
      </w:pPr>
      <w:r w:rsidRPr="00022207">
        <w:rPr>
          <w:b/>
          <w:bCs/>
        </w:rPr>
        <w:t>Vector-width constraints:</w:t>
      </w:r>
      <w:r w:rsidRPr="00022207">
        <w:br/>
        <w:t xml:space="preserve">width(x) ≤ </w:t>
      </w:r>
      <w:proofErr w:type="spellStart"/>
      <w:r w:rsidRPr="00022207">
        <w:t>width_max</w:t>
      </w:r>
      <w:proofErr w:type="spellEnd"/>
    </w:p>
    <w:p w14:paraId="737DFA86" w14:textId="77777777" w:rsidR="00022207" w:rsidRPr="00022207" w:rsidRDefault="00022207" w:rsidP="00DD194A">
      <w:pPr>
        <w:numPr>
          <w:ilvl w:val="0"/>
          <w:numId w:val="135"/>
        </w:numPr>
        <w:spacing w:before="100" w:beforeAutospacing="1" w:after="100" w:afterAutospacing="1"/>
      </w:pPr>
      <w:r w:rsidRPr="00022207">
        <w:rPr>
          <w:b/>
          <w:bCs/>
        </w:rPr>
        <w:t>Pipeline legality:</w:t>
      </w:r>
      <w:r w:rsidRPr="00022207">
        <w:br/>
        <w:t xml:space="preserve">issue rate ≤ </w:t>
      </w:r>
      <w:proofErr w:type="spellStart"/>
      <w:r w:rsidRPr="00022207">
        <w:t>D_max</w:t>
      </w:r>
      <w:proofErr w:type="spellEnd"/>
    </w:p>
    <w:p w14:paraId="4300C8E9" w14:textId="77777777" w:rsidR="00022207" w:rsidRPr="00022207" w:rsidRDefault="00022207" w:rsidP="00DD194A">
      <w:pPr>
        <w:numPr>
          <w:ilvl w:val="0"/>
          <w:numId w:val="135"/>
        </w:numPr>
        <w:spacing w:before="100" w:beforeAutospacing="1" w:after="100" w:afterAutospacing="1"/>
      </w:pPr>
      <w:r w:rsidRPr="00022207">
        <w:rPr>
          <w:b/>
          <w:bCs/>
        </w:rPr>
        <w:t>Thermal hardware bounds:</w:t>
      </w:r>
      <w:r w:rsidRPr="00022207">
        <w:br/>
        <w:t xml:space="preserve">device temperature &lt; </w:t>
      </w:r>
      <w:proofErr w:type="spellStart"/>
      <w:r w:rsidRPr="00022207">
        <w:t>T_device_max</w:t>
      </w:r>
      <w:proofErr w:type="spellEnd"/>
    </w:p>
    <w:p w14:paraId="10287195" w14:textId="77777777" w:rsidR="00022207" w:rsidRPr="00022207" w:rsidRDefault="00022207" w:rsidP="00DD194A">
      <w:pPr>
        <w:numPr>
          <w:ilvl w:val="0"/>
          <w:numId w:val="135"/>
        </w:numPr>
        <w:spacing w:before="100" w:beforeAutospacing="1" w:after="100" w:afterAutospacing="1"/>
      </w:pPr>
      <w:r w:rsidRPr="00022207">
        <w:rPr>
          <w:b/>
          <w:bCs/>
        </w:rPr>
        <w:t>Clock stability:</w:t>
      </w:r>
      <w:r w:rsidRPr="00022207">
        <w:br/>
        <w:t xml:space="preserve">Δclock ≤ </w:t>
      </w:r>
      <w:proofErr w:type="spellStart"/>
      <w:r w:rsidRPr="00022207">
        <w:t>δ_clock_max</w:t>
      </w:r>
      <w:proofErr w:type="spellEnd"/>
    </w:p>
    <w:p w14:paraId="7A9A19EC" w14:textId="77777777" w:rsidR="00022207" w:rsidRPr="00022207" w:rsidRDefault="00022207" w:rsidP="00DD194A">
      <w:pPr>
        <w:numPr>
          <w:ilvl w:val="0"/>
          <w:numId w:val="135"/>
        </w:numPr>
        <w:spacing w:before="100" w:beforeAutospacing="1" w:after="100" w:afterAutospacing="1"/>
      </w:pPr>
      <w:r w:rsidRPr="00022207">
        <w:rPr>
          <w:b/>
          <w:bCs/>
        </w:rPr>
        <w:lastRenderedPageBreak/>
        <w:t>Federated hardware coherence:</w:t>
      </w:r>
      <w:r w:rsidRPr="00022207">
        <w:br/>
      </w:r>
      <w:r w:rsidRPr="00022207">
        <w:rPr>
          <w:rFonts w:ascii="Cambria Math" w:hAnsi="Cambria Math" w:cs="Cambria Math"/>
        </w:rPr>
        <w:t>∥</w:t>
      </w:r>
      <w:proofErr w:type="spellStart"/>
      <w:r w:rsidRPr="00022207">
        <w:t>hw_load</w:t>
      </w:r>
      <w:proofErr w:type="spellEnd"/>
      <w:r w:rsidRPr="00022207">
        <w:rPr>
          <w:rFonts w:ascii="Arial" w:hAnsi="Arial" w:cs="Arial"/>
        </w:rPr>
        <w:t>ᵢ</w:t>
      </w:r>
      <w:r w:rsidRPr="00022207">
        <w:t>−</w:t>
      </w:r>
      <w:proofErr w:type="spellStart"/>
      <w:r w:rsidRPr="00022207">
        <w:t>hw_load</w:t>
      </w:r>
      <w:proofErr w:type="spellEnd"/>
      <w:r w:rsidRPr="00022207">
        <w:rPr>
          <w:rFonts w:ascii="Arial" w:hAnsi="Arial" w:cs="Arial"/>
        </w:rPr>
        <w:t>ⱼ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_hw</w:t>
      </w:r>
      <w:proofErr w:type="spellEnd"/>
    </w:p>
    <w:p w14:paraId="04E166CD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 xml:space="preserve">These invariants represent the physical limits of </w:t>
      </w:r>
      <w:proofErr w:type="gramStart"/>
      <w:r w:rsidRPr="00022207">
        <w:t>the machinery</w:t>
      </w:r>
      <w:proofErr w:type="gramEnd"/>
      <w:r w:rsidRPr="00022207">
        <w:t>.</w:t>
      </w:r>
    </w:p>
    <w:p w14:paraId="563187E2" w14:textId="2778D967" w:rsidR="00022207" w:rsidRPr="00022207" w:rsidRDefault="00022207" w:rsidP="00DD194A">
      <w:pPr>
        <w:spacing w:before="100" w:beforeAutospacing="1" w:after="100" w:afterAutospacing="1"/>
      </w:pPr>
    </w:p>
    <w:p w14:paraId="4536D8E5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5.12.7 — Modal-Regime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_modal)</w:t>
      </w:r>
      <w:r w:rsidRPr="00022207">
        <w:br/>
        <w:t>Modal invariants enforce proper regime behavior:</w:t>
      </w:r>
    </w:p>
    <w:p w14:paraId="642BA354" w14:textId="77777777" w:rsidR="00022207" w:rsidRPr="00022207" w:rsidRDefault="00022207" w:rsidP="00DD194A">
      <w:pPr>
        <w:numPr>
          <w:ilvl w:val="0"/>
          <w:numId w:val="136"/>
        </w:numPr>
        <w:spacing w:before="100" w:beforeAutospacing="1" w:after="100" w:afterAutospacing="1"/>
      </w:pPr>
      <w:r w:rsidRPr="00022207">
        <w:rPr>
          <w:b/>
          <w:bCs/>
        </w:rPr>
        <w:t>Regime admissibility:</w:t>
      </w:r>
      <w:r w:rsidRPr="00022207">
        <w:br/>
        <w:t xml:space="preserve">Π_R(x) </w:t>
      </w:r>
      <w:r w:rsidRPr="00022207">
        <w:rPr>
          <w:rFonts w:ascii="Cambria Math" w:hAnsi="Cambria Math" w:cs="Cambria Math"/>
        </w:rPr>
        <w:t>∈</w:t>
      </w:r>
      <w:r w:rsidRPr="00022207">
        <w:t xml:space="preserve"> </w:t>
      </w:r>
      <w:r w:rsidRPr="00022207">
        <w:rPr>
          <w:rFonts w:ascii="Cambria Math" w:hAnsi="Cambria Math" w:cs="Cambria Math"/>
        </w:rPr>
        <w:t>ℛ</w:t>
      </w:r>
    </w:p>
    <w:p w14:paraId="7925BB0F" w14:textId="77777777" w:rsidR="00022207" w:rsidRPr="00022207" w:rsidRDefault="00022207" w:rsidP="00DD194A">
      <w:pPr>
        <w:numPr>
          <w:ilvl w:val="0"/>
          <w:numId w:val="136"/>
        </w:numPr>
        <w:spacing w:before="100" w:beforeAutospacing="1" w:after="100" w:afterAutospacing="1"/>
      </w:pPr>
      <w:r w:rsidRPr="00022207">
        <w:rPr>
          <w:b/>
          <w:bCs/>
        </w:rPr>
        <w:t>Legal transitions:</w:t>
      </w:r>
      <w:r w:rsidRPr="00022207">
        <w:br/>
        <w:t>transitions follow Ω</w:t>
      </w:r>
      <w:r w:rsidRPr="00022207">
        <w:rPr>
          <w:rFonts w:ascii="Cambria Math" w:hAnsi="Cambria Math" w:cs="Cambria Math"/>
        </w:rPr>
        <w:t>ₜ</w:t>
      </w:r>
    </w:p>
    <w:p w14:paraId="37861DB8" w14:textId="77777777" w:rsidR="00022207" w:rsidRPr="00022207" w:rsidRDefault="00022207" w:rsidP="00DD194A">
      <w:pPr>
        <w:numPr>
          <w:ilvl w:val="0"/>
          <w:numId w:val="136"/>
        </w:numPr>
        <w:spacing w:before="100" w:beforeAutospacing="1" w:after="100" w:afterAutospacing="1"/>
      </w:pPr>
      <w:r w:rsidRPr="00022207">
        <w:rPr>
          <w:b/>
          <w:bCs/>
        </w:rPr>
        <w:t>Regime-specific safety:</w:t>
      </w:r>
      <w:r w:rsidRPr="00022207">
        <w:br/>
      </w:r>
      <w:proofErr w:type="spellStart"/>
      <w:r w:rsidRPr="00022207">
        <w:t>R_burst</w:t>
      </w:r>
      <w:proofErr w:type="spellEnd"/>
      <w:r w:rsidRPr="00022207">
        <w:t xml:space="preserve"> allowed only under time-limited windows</w:t>
      </w:r>
      <w:r w:rsidRPr="00022207">
        <w:br/>
      </w:r>
      <w:proofErr w:type="spellStart"/>
      <w:r w:rsidRPr="00022207">
        <w:t>R_lat</w:t>
      </w:r>
      <w:proofErr w:type="spellEnd"/>
      <w:r w:rsidRPr="00022207">
        <w:t xml:space="preserve"> prioritized ordering</w:t>
      </w:r>
      <w:r w:rsidRPr="00022207">
        <w:br/>
      </w:r>
      <w:proofErr w:type="spellStart"/>
      <w:r w:rsidRPr="00022207">
        <w:t>R_therm</w:t>
      </w:r>
      <w:proofErr w:type="spellEnd"/>
      <w:r w:rsidRPr="00022207">
        <w:t xml:space="preserve"> forced dissipation</w:t>
      </w:r>
    </w:p>
    <w:p w14:paraId="2F2EEBA5" w14:textId="77777777" w:rsidR="00022207" w:rsidRPr="00022207" w:rsidRDefault="00022207" w:rsidP="00DD194A">
      <w:pPr>
        <w:numPr>
          <w:ilvl w:val="0"/>
          <w:numId w:val="136"/>
        </w:numPr>
        <w:spacing w:before="100" w:beforeAutospacing="1" w:after="100" w:afterAutospacing="1"/>
      </w:pPr>
      <w:r w:rsidRPr="00022207">
        <w:rPr>
          <w:b/>
          <w:bCs/>
        </w:rPr>
        <w:t>Unified convergence direction:</w:t>
      </w:r>
      <w:r w:rsidRPr="00022207">
        <w:br/>
        <w:t xml:space="preserve">each regime must reduce </w:t>
      </w:r>
      <w:proofErr w:type="spellStart"/>
      <w:r w:rsidRPr="00022207">
        <w:t>V_conv</w:t>
      </w:r>
      <w:proofErr w:type="spellEnd"/>
    </w:p>
    <w:p w14:paraId="3612DD94" w14:textId="77777777" w:rsidR="00022207" w:rsidRPr="00022207" w:rsidRDefault="00022207" w:rsidP="00DD194A">
      <w:pPr>
        <w:numPr>
          <w:ilvl w:val="0"/>
          <w:numId w:val="136"/>
        </w:numPr>
        <w:spacing w:before="100" w:beforeAutospacing="1" w:after="100" w:afterAutospacing="1"/>
      </w:pPr>
      <w:r w:rsidRPr="00022207">
        <w:rPr>
          <w:b/>
          <w:bCs/>
        </w:rPr>
        <w:t>Federated regime synchronization:</w:t>
      </w:r>
      <w:r w:rsidRPr="00022207">
        <w:br/>
        <w:t>Π_R(x</w:t>
      </w:r>
      <w:r w:rsidRPr="00022207">
        <w:rPr>
          <w:rFonts w:ascii="Arial" w:hAnsi="Arial" w:cs="Arial"/>
        </w:rPr>
        <w:t>ᵢ</w:t>
      </w:r>
      <w:r w:rsidRPr="00022207">
        <w:t>) = Π_R(x</w:t>
      </w:r>
      <w:r w:rsidRPr="00022207">
        <w:rPr>
          <w:rFonts w:ascii="Arial" w:hAnsi="Arial" w:cs="Arial"/>
        </w:rPr>
        <w:t>ⱼ</w:t>
      </w:r>
      <w:r w:rsidRPr="00022207">
        <w:t>)</w:t>
      </w:r>
    </w:p>
    <w:p w14:paraId="0CCB38EE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These ensure regulated computational behavior across regimes.</w:t>
      </w:r>
    </w:p>
    <w:p w14:paraId="6B53C4D8" w14:textId="6239108B" w:rsidR="00022207" w:rsidRPr="00022207" w:rsidRDefault="00022207" w:rsidP="00DD194A">
      <w:pPr>
        <w:spacing w:before="100" w:beforeAutospacing="1" w:after="100" w:afterAutospacing="1"/>
      </w:pPr>
    </w:p>
    <w:p w14:paraId="07B39021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5.12.8 — Budget Preservation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_budget)</w:t>
      </w:r>
      <w:r w:rsidRPr="00022207">
        <w:br/>
        <w:t>Budget invariants ensure resource fairness and stability:</w:t>
      </w:r>
    </w:p>
    <w:p w14:paraId="0EACE6A2" w14:textId="77777777" w:rsidR="00022207" w:rsidRPr="00022207" w:rsidRDefault="00022207" w:rsidP="00DD194A">
      <w:pPr>
        <w:numPr>
          <w:ilvl w:val="0"/>
          <w:numId w:val="137"/>
        </w:numPr>
        <w:spacing w:before="100" w:beforeAutospacing="1" w:after="100" w:afterAutospacing="1"/>
      </w:pPr>
      <w:r w:rsidRPr="00022207">
        <w:rPr>
          <w:b/>
          <w:bCs/>
        </w:rPr>
        <w:t>Layer ceiling adherence:</w:t>
      </w:r>
      <w:r w:rsidRPr="00022207">
        <w:br/>
        <w:t>P</w:t>
      </w:r>
      <w:r w:rsidRPr="00022207">
        <w:rPr>
          <w:rFonts w:ascii="Arial" w:hAnsi="Arial" w:cs="Arial"/>
        </w:rPr>
        <w:t>ᵢ</w:t>
      </w:r>
      <w:r w:rsidRPr="00022207">
        <w:t>(C) ≤ b</w:t>
      </w:r>
      <w:r w:rsidRPr="00022207">
        <w:rPr>
          <w:rFonts w:ascii="Arial" w:hAnsi="Arial" w:cs="Arial"/>
        </w:rPr>
        <w:t>ᵢ</w:t>
      </w:r>
    </w:p>
    <w:p w14:paraId="1A188183" w14:textId="77777777" w:rsidR="00022207" w:rsidRPr="00022207" w:rsidRDefault="00022207" w:rsidP="00DD194A">
      <w:pPr>
        <w:numPr>
          <w:ilvl w:val="0"/>
          <w:numId w:val="137"/>
        </w:numPr>
        <w:spacing w:before="100" w:beforeAutospacing="1" w:after="100" w:afterAutospacing="1"/>
      </w:pPr>
      <w:r w:rsidRPr="00022207">
        <w:rPr>
          <w:b/>
          <w:bCs/>
        </w:rPr>
        <w:t>Budget lineage preservation:</w:t>
      </w:r>
      <w:r w:rsidRPr="00022207">
        <w:br/>
      </w:r>
      <w:r w:rsidRPr="00022207">
        <w:rPr>
          <w:rFonts w:ascii="Cambria Math" w:hAnsi="Cambria Math" w:cs="Cambria Math"/>
        </w:rPr>
        <w:t>𝓑</w:t>
      </w:r>
      <w:r w:rsidRPr="00022207">
        <w:t>_λ tracked and invertible</w:t>
      </w:r>
    </w:p>
    <w:p w14:paraId="392D3BF5" w14:textId="77777777" w:rsidR="00022207" w:rsidRPr="00022207" w:rsidRDefault="00022207" w:rsidP="00DD194A">
      <w:pPr>
        <w:numPr>
          <w:ilvl w:val="0"/>
          <w:numId w:val="137"/>
        </w:numPr>
        <w:spacing w:before="100" w:beforeAutospacing="1" w:after="100" w:afterAutospacing="1"/>
      </w:pPr>
      <w:r w:rsidRPr="00022207">
        <w:rPr>
          <w:b/>
          <w:bCs/>
        </w:rPr>
        <w:t>No time-inversion in budget use:</w:t>
      </w:r>
      <w:r w:rsidRPr="00022207">
        <w:br/>
        <w:t>budgets cannot decrease historically</w:t>
      </w:r>
    </w:p>
    <w:p w14:paraId="1761F6C8" w14:textId="77777777" w:rsidR="00022207" w:rsidRPr="00022207" w:rsidRDefault="00022207" w:rsidP="00DD194A">
      <w:pPr>
        <w:numPr>
          <w:ilvl w:val="0"/>
          <w:numId w:val="137"/>
        </w:numPr>
        <w:spacing w:before="100" w:beforeAutospacing="1" w:after="100" w:afterAutospacing="1"/>
      </w:pPr>
      <w:r w:rsidRPr="00022207">
        <w:rPr>
          <w:b/>
          <w:bCs/>
        </w:rPr>
        <w:t>Modal budget alignment:</w:t>
      </w:r>
      <w:r w:rsidRPr="00022207">
        <w:br/>
        <w:t>budget transitions tied to regime transitions</w:t>
      </w:r>
    </w:p>
    <w:p w14:paraId="244502CB" w14:textId="77777777" w:rsidR="00022207" w:rsidRPr="00022207" w:rsidRDefault="00022207" w:rsidP="00DD194A">
      <w:pPr>
        <w:numPr>
          <w:ilvl w:val="0"/>
          <w:numId w:val="137"/>
        </w:numPr>
        <w:spacing w:before="100" w:beforeAutospacing="1" w:after="100" w:afterAutospacing="1"/>
      </w:pPr>
      <w:r w:rsidRPr="00022207">
        <w:rPr>
          <w:b/>
          <w:bCs/>
        </w:rPr>
        <w:lastRenderedPageBreak/>
        <w:t>Federated budget coherence:</w:t>
      </w:r>
      <w:r w:rsidRPr="00022207">
        <w:br/>
      </w:r>
      <w:r w:rsidRPr="00022207">
        <w:rPr>
          <w:rFonts w:ascii="Cambria Math" w:hAnsi="Cambria Math" w:cs="Cambria Math"/>
        </w:rPr>
        <w:t>∥𝓑</w:t>
      </w:r>
      <w:r w:rsidRPr="00022207">
        <w:rPr>
          <w:rFonts w:ascii="Arial" w:hAnsi="Arial" w:cs="Arial"/>
        </w:rPr>
        <w:t>ᵢ</w:t>
      </w:r>
      <w:r w:rsidRPr="00022207">
        <w:t>−</w:t>
      </w:r>
      <w:r w:rsidRPr="00022207">
        <w:rPr>
          <w:rFonts w:ascii="Cambria Math" w:hAnsi="Cambria Math" w:cs="Cambria Math"/>
        </w:rPr>
        <w:t>𝓑ⱼ∥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_B</w:t>
      </w:r>
      <w:proofErr w:type="spellEnd"/>
    </w:p>
    <w:p w14:paraId="0688D8B3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Budgets constrain permissible resource allocation dynamics.</w:t>
      </w:r>
    </w:p>
    <w:p w14:paraId="4AEE1249" w14:textId="423C9351" w:rsidR="00022207" w:rsidRPr="00022207" w:rsidRDefault="00022207" w:rsidP="00DD194A">
      <w:pPr>
        <w:spacing w:before="100" w:beforeAutospacing="1" w:after="100" w:afterAutospacing="1"/>
      </w:pPr>
    </w:p>
    <w:p w14:paraId="2A404A65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5.12.9 — Scheduling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_sched)</w:t>
      </w:r>
      <w:r w:rsidRPr="00022207">
        <w:br/>
        <w:t>Scheduling invariants preserve ordering and dispatch safety:</w:t>
      </w:r>
    </w:p>
    <w:p w14:paraId="7F72D04A" w14:textId="77777777" w:rsidR="00022207" w:rsidRPr="00022207" w:rsidRDefault="00022207" w:rsidP="00DD194A">
      <w:pPr>
        <w:numPr>
          <w:ilvl w:val="0"/>
          <w:numId w:val="138"/>
        </w:numPr>
        <w:spacing w:before="100" w:beforeAutospacing="1" w:after="100" w:afterAutospacing="1"/>
      </w:pPr>
      <w:r w:rsidRPr="00022207">
        <w:rPr>
          <w:b/>
          <w:bCs/>
        </w:rPr>
        <w:t>Priority monotonicity:</w:t>
      </w:r>
      <w:r w:rsidRPr="00022207">
        <w:br/>
        <w:t>π′ ≥ π − slack</w:t>
      </w:r>
    </w:p>
    <w:p w14:paraId="72ADB1A6" w14:textId="77777777" w:rsidR="00022207" w:rsidRPr="00022207" w:rsidRDefault="00022207" w:rsidP="00DD194A">
      <w:pPr>
        <w:numPr>
          <w:ilvl w:val="0"/>
          <w:numId w:val="138"/>
        </w:numPr>
        <w:spacing w:before="100" w:beforeAutospacing="1" w:after="100" w:afterAutospacing="1"/>
      </w:pPr>
      <w:r w:rsidRPr="00022207">
        <w:rPr>
          <w:b/>
          <w:bCs/>
        </w:rPr>
        <w:t>Legal queue evolution:</w:t>
      </w:r>
      <w:r w:rsidRPr="00022207">
        <w:br/>
        <w:t xml:space="preserve">Q′ ≤ </w:t>
      </w:r>
      <w:proofErr w:type="spellStart"/>
      <w:r w:rsidRPr="00022207">
        <w:t>Q_max</w:t>
      </w:r>
      <w:proofErr w:type="spellEnd"/>
    </w:p>
    <w:p w14:paraId="0C85166F" w14:textId="77777777" w:rsidR="00022207" w:rsidRPr="00022207" w:rsidRDefault="00022207" w:rsidP="00DD194A">
      <w:pPr>
        <w:numPr>
          <w:ilvl w:val="0"/>
          <w:numId w:val="138"/>
        </w:numPr>
        <w:spacing w:before="100" w:beforeAutospacing="1" w:after="100" w:afterAutospacing="1"/>
      </w:pPr>
      <w:r w:rsidRPr="00022207">
        <w:rPr>
          <w:b/>
          <w:bCs/>
        </w:rPr>
        <w:t>Lineage ordering consistency:</w:t>
      </w:r>
      <w:r w:rsidRPr="00022207">
        <w:br/>
        <w:t>scheduler changes must be lineage-complete</w:t>
      </w:r>
    </w:p>
    <w:p w14:paraId="68BA4DCE" w14:textId="77777777" w:rsidR="00022207" w:rsidRPr="00022207" w:rsidRDefault="00022207" w:rsidP="00DD194A">
      <w:pPr>
        <w:numPr>
          <w:ilvl w:val="0"/>
          <w:numId w:val="138"/>
        </w:numPr>
        <w:spacing w:before="100" w:beforeAutospacing="1" w:after="100" w:afterAutospacing="1"/>
      </w:pPr>
      <w:r w:rsidRPr="00022207">
        <w:rPr>
          <w:b/>
          <w:bCs/>
        </w:rPr>
        <w:t>Drift- and curvature-aware dispatching:</w:t>
      </w:r>
      <w:r w:rsidRPr="00022207">
        <w:br/>
        <w:t xml:space="preserve">scheduling must reduce </w:t>
      </w:r>
      <w:r w:rsidRPr="00022207">
        <w:rPr>
          <w:rFonts w:ascii="Cambria Math" w:hAnsi="Cambria Math" w:cs="Cambria Math"/>
        </w:rPr>
        <w:t>∇𝓚</w:t>
      </w:r>
      <w:r w:rsidRPr="00022207">
        <w:t xml:space="preserve"> and </w:t>
      </w:r>
      <w:r w:rsidRPr="00022207">
        <w:rPr>
          <w:rFonts w:ascii="Cambria Math" w:hAnsi="Cambria Math" w:cs="Cambria Math"/>
        </w:rPr>
        <w:t>𝓡</w:t>
      </w:r>
    </w:p>
    <w:p w14:paraId="4E47BB7D" w14:textId="77777777" w:rsidR="00022207" w:rsidRPr="00022207" w:rsidRDefault="00022207" w:rsidP="00DD194A">
      <w:pPr>
        <w:numPr>
          <w:ilvl w:val="0"/>
          <w:numId w:val="138"/>
        </w:numPr>
        <w:spacing w:before="100" w:beforeAutospacing="1" w:after="100" w:afterAutospacing="1"/>
      </w:pPr>
      <w:r w:rsidRPr="00022207">
        <w:rPr>
          <w:b/>
          <w:bCs/>
        </w:rPr>
        <w:t>Federated dispatch coherence:</w:t>
      </w:r>
      <w:r w:rsidRPr="00022207">
        <w:br/>
        <w:t>Q</w:t>
      </w:r>
      <w:r w:rsidRPr="00022207">
        <w:rPr>
          <w:rFonts w:ascii="Arial" w:hAnsi="Arial" w:cs="Arial"/>
        </w:rPr>
        <w:t>ᵢ</w:t>
      </w:r>
      <w:r w:rsidRPr="00022207">
        <w:t xml:space="preserve"> ≈ Q</w:t>
      </w:r>
      <w:r w:rsidRPr="00022207">
        <w:rPr>
          <w:rFonts w:ascii="Arial" w:hAnsi="Arial" w:cs="Arial"/>
        </w:rPr>
        <w:t>ⱼ</w:t>
      </w:r>
    </w:p>
    <w:p w14:paraId="30F09A94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Scheduling invariants ensure deterministic work ordering.</w:t>
      </w:r>
    </w:p>
    <w:p w14:paraId="1966F663" w14:textId="28EC56B4" w:rsidR="00022207" w:rsidRPr="00022207" w:rsidRDefault="00022207" w:rsidP="00DD194A">
      <w:pPr>
        <w:spacing w:before="100" w:beforeAutospacing="1" w:after="100" w:afterAutospacing="1"/>
      </w:pPr>
    </w:p>
    <w:p w14:paraId="1E06E68B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5.12.10 — Lineage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_λ)</w:t>
      </w:r>
      <w:r w:rsidRPr="00022207">
        <w:br/>
        <w:t xml:space="preserve">Lineage invariants guarantee </w:t>
      </w:r>
      <w:proofErr w:type="spellStart"/>
      <w:r w:rsidRPr="00022207">
        <w:t>reconstructability</w:t>
      </w:r>
      <w:proofErr w:type="spellEnd"/>
      <w:r w:rsidRPr="00022207">
        <w:t>:</w:t>
      </w:r>
    </w:p>
    <w:p w14:paraId="09C72D47" w14:textId="77777777" w:rsidR="00022207" w:rsidRPr="00022207" w:rsidRDefault="00022207" w:rsidP="00DD194A">
      <w:pPr>
        <w:numPr>
          <w:ilvl w:val="0"/>
          <w:numId w:val="139"/>
        </w:numPr>
        <w:spacing w:before="100" w:beforeAutospacing="1" w:after="100" w:afterAutospacing="1"/>
      </w:pPr>
      <w:r w:rsidRPr="00022207">
        <w:rPr>
          <w:b/>
          <w:bCs/>
        </w:rPr>
        <w:t>Invertibility:</w:t>
      </w:r>
      <w:r w:rsidRPr="00022207">
        <w:br/>
        <w:t>λ</w:t>
      </w:r>
      <w:r w:rsidRPr="00022207">
        <w:rPr>
          <w:rFonts w:ascii="Cambria Math" w:hAnsi="Cambria Math" w:cs="Cambria Math"/>
        </w:rPr>
        <w:t>⁻</w:t>
      </w:r>
      <w:r w:rsidRPr="00022207">
        <w:rPr>
          <w:rFonts w:ascii="Aptos" w:hAnsi="Aptos" w:cs="Aptos"/>
        </w:rPr>
        <w:t>¹</w:t>
      </w:r>
      <w:r w:rsidRPr="00022207">
        <w:t xml:space="preserve"> exists</w:t>
      </w:r>
    </w:p>
    <w:p w14:paraId="3920BAE9" w14:textId="77777777" w:rsidR="00022207" w:rsidRPr="00022207" w:rsidRDefault="00022207" w:rsidP="00DD194A">
      <w:pPr>
        <w:numPr>
          <w:ilvl w:val="0"/>
          <w:numId w:val="139"/>
        </w:numPr>
        <w:spacing w:before="100" w:beforeAutospacing="1" w:after="100" w:afterAutospacing="1"/>
      </w:pPr>
      <w:r w:rsidRPr="00022207">
        <w:rPr>
          <w:b/>
          <w:bCs/>
        </w:rPr>
        <w:t>Completeness:</w:t>
      </w:r>
      <w:r w:rsidRPr="00022207">
        <w:br/>
        <w:t>λ encodes all morphisms</w:t>
      </w:r>
    </w:p>
    <w:p w14:paraId="37AF4660" w14:textId="77777777" w:rsidR="00022207" w:rsidRPr="00022207" w:rsidRDefault="00022207" w:rsidP="00DD194A">
      <w:pPr>
        <w:numPr>
          <w:ilvl w:val="0"/>
          <w:numId w:val="139"/>
        </w:numPr>
        <w:spacing w:before="100" w:beforeAutospacing="1" w:after="100" w:afterAutospacing="1"/>
      </w:pPr>
      <w:r w:rsidRPr="00022207">
        <w:rPr>
          <w:b/>
          <w:bCs/>
        </w:rPr>
        <w:t>Temporal fidelity:</w:t>
      </w:r>
      <w:r w:rsidRPr="00022207">
        <w:br/>
        <w:t>τ encoded in λ</w:t>
      </w:r>
    </w:p>
    <w:p w14:paraId="5A2BA086" w14:textId="77777777" w:rsidR="00022207" w:rsidRPr="00022207" w:rsidRDefault="00022207" w:rsidP="00DD194A">
      <w:pPr>
        <w:numPr>
          <w:ilvl w:val="0"/>
          <w:numId w:val="139"/>
        </w:numPr>
        <w:spacing w:before="100" w:beforeAutospacing="1" w:after="100" w:afterAutospacing="1"/>
      </w:pPr>
      <w:r w:rsidRPr="00022207">
        <w:rPr>
          <w:b/>
          <w:bCs/>
        </w:rPr>
        <w:t>Cross-layer ancestry linkage:</w:t>
      </w:r>
      <w:r w:rsidRPr="00022207">
        <w:br/>
      </w:r>
      <w:proofErr w:type="spellStart"/>
      <w:r w:rsidRPr="00022207">
        <w:t>λ_core</w:t>
      </w:r>
      <w:proofErr w:type="spellEnd"/>
      <w:r w:rsidRPr="00022207">
        <w:t xml:space="preserve">, </w:t>
      </w:r>
      <w:proofErr w:type="spellStart"/>
      <w:r w:rsidRPr="00022207">
        <w:t>λ_alloc</w:t>
      </w:r>
      <w:proofErr w:type="spellEnd"/>
      <w:r w:rsidRPr="00022207">
        <w:t xml:space="preserve">, </w:t>
      </w:r>
      <w:proofErr w:type="spellStart"/>
      <w:r w:rsidRPr="00022207">
        <w:t>λ_sched</w:t>
      </w:r>
      <w:proofErr w:type="spellEnd"/>
      <w:r w:rsidRPr="00022207">
        <w:t xml:space="preserve">, </w:t>
      </w:r>
      <w:proofErr w:type="spellStart"/>
      <w:r w:rsidRPr="00022207">
        <w:t>λ_modal</w:t>
      </w:r>
      <w:proofErr w:type="spellEnd"/>
      <w:r w:rsidRPr="00022207">
        <w:t xml:space="preserve">, </w:t>
      </w:r>
      <w:proofErr w:type="spellStart"/>
      <w:r w:rsidRPr="00022207">
        <w:t>λ_env</w:t>
      </w:r>
      <w:proofErr w:type="spellEnd"/>
      <w:r w:rsidRPr="00022207">
        <w:t xml:space="preserve">, </w:t>
      </w:r>
      <w:proofErr w:type="spellStart"/>
      <w:r w:rsidRPr="00022207">
        <w:t>λ_TL</w:t>
      </w:r>
      <w:proofErr w:type="spellEnd"/>
      <w:r w:rsidRPr="00022207">
        <w:t xml:space="preserve">, </w:t>
      </w:r>
      <w:proofErr w:type="spellStart"/>
      <w:r w:rsidRPr="00022207">
        <w:t>λ_hw</w:t>
      </w:r>
      <w:proofErr w:type="spellEnd"/>
      <w:r w:rsidRPr="00022207">
        <w:t xml:space="preserve"> synchronized</w:t>
      </w:r>
    </w:p>
    <w:p w14:paraId="56BA11BD" w14:textId="77777777" w:rsidR="00022207" w:rsidRPr="00022207" w:rsidRDefault="00022207" w:rsidP="00DD194A">
      <w:pPr>
        <w:numPr>
          <w:ilvl w:val="0"/>
          <w:numId w:val="139"/>
        </w:numPr>
        <w:spacing w:before="100" w:beforeAutospacing="1" w:after="100" w:afterAutospacing="1"/>
      </w:pPr>
      <w:r w:rsidRPr="00022207">
        <w:rPr>
          <w:b/>
          <w:bCs/>
        </w:rPr>
        <w:t>Federated lineage mergeability:</w:t>
      </w:r>
      <w:r w:rsidRPr="00022207">
        <w:br/>
        <w:t>λ</w:t>
      </w:r>
      <w:r w:rsidRPr="00022207">
        <w:rPr>
          <w:rFonts w:ascii="Arial" w:hAnsi="Arial" w:cs="Arial"/>
        </w:rPr>
        <w:t>ᵢ</w:t>
      </w:r>
      <w:r w:rsidRPr="00022207">
        <w:t xml:space="preserve"> </w:t>
      </w:r>
      <w:r w:rsidRPr="00022207">
        <w:rPr>
          <w:rFonts w:ascii="Cambria Math" w:hAnsi="Cambria Math" w:cs="Cambria Math"/>
        </w:rPr>
        <w:t>⊕</w:t>
      </w:r>
      <w:r w:rsidRPr="00022207">
        <w:t xml:space="preserve"> </w:t>
      </w:r>
      <w:r w:rsidRPr="00022207">
        <w:rPr>
          <w:rFonts w:ascii="Aptos" w:hAnsi="Aptos" w:cs="Aptos"/>
        </w:rPr>
        <w:t>λ</w:t>
      </w:r>
      <w:r w:rsidRPr="00022207">
        <w:rPr>
          <w:rFonts w:ascii="Arial" w:hAnsi="Arial" w:cs="Arial"/>
        </w:rPr>
        <w:t>ⱼ</w:t>
      </w:r>
      <w:r w:rsidRPr="00022207">
        <w:t xml:space="preserve"> invertible</w:t>
      </w:r>
    </w:p>
    <w:p w14:paraId="3B47706E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lastRenderedPageBreak/>
        <w:t>Lineage prevents non-deterministic or inconsistent execution histories.</w:t>
      </w:r>
    </w:p>
    <w:p w14:paraId="3EB0ED99" w14:textId="0DC70DC9" w:rsidR="00022207" w:rsidRPr="00022207" w:rsidRDefault="00022207" w:rsidP="00DD194A">
      <w:pPr>
        <w:spacing w:before="100" w:beforeAutospacing="1" w:after="100" w:afterAutospacing="1"/>
      </w:pPr>
    </w:p>
    <w:p w14:paraId="2497E4EB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5.12.11 — Federated Governance Invariants (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_F)</w:t>
      </w:r>
      <w:r w:rsidRPr="00022207">
        <w:br/>
        <w:t>Federated invariants are the global glue:</w:t>
      </w:r>
    </w:p>
    <w:p w14:paraId="7235D925" w14:textId="77777777" w:rsidR="00022207" w:rsidRPr="00022207" w:rsidRDefault="00022207" w:rsidP="00DD194A">
      <w:pPr>
        <w:numPr>
          <w:ilvl w:val="0"/>
          <w:numId w:val="140"/>
        </w:numPr>
        <w:spacing w:before="100" w:beforeAutospacing="1" w:after="100" w:afterAutospacing="1"/>
      </w:pPr>
      <w:r w:rsidRPr="00022207">
        <w:rPr>
          <w:b/>
          <w:bCs/>
        </w:rPr>
        <w:t>Envelope coherence:</w:t>
      </w:r>
      <w:r w:rsidRPr="00022207">
        <w:br/>
      </w:r>
      <w:r w:rsidRPr="00022207">
        <w:rPr>
          <w:rFonts w:ascii="Cambria Math" w:hAnsi="Cambria Math" w:cs="Cambria Math"/>
        </w:rPr>
        <w:t>∥</w:t>
      </w:r>
      <w:r w:rsidRPr="00022207">
        <w:rPr>
          <w:rFonts w:ascii="Aptos" w:hAnsi="Aptos" w:cs="Aptos"/>
        </w:rPr>
        <w:t>π</w:t>
      </w:r>
      <w:r w:rsidRPr="00022207">
        <w:t>_</w:t>
      </w:r>
      <w:r w:rsidRPr="00022207">
        <w:rPr>
          <w:rFonts w:ascii="Cambria Math" w:hAnsi="Cambria Math" w:cs="Cambria Math"/>
        </w:rPr>
        <w:t>𝓚</w:t>
      </w:r>
      <w:r w:rsidRPr="00022207">
        <w:t>(x</w:t>
      </w:r>
      <w:r w:rsidRPr="00022207">
        <w:rPr>
          <w:rFonts w:ascii="Arial" w:hAnsi="Arial" w:cs="Arial"/>
        </w:rPr>
        <w:t>ᵢ</w:t>
      </w:r>
      <w:r w:rsidRPr="00022207">
        <w:t>) − π_</w:t>
      </w:r>
      <w:r w:rsidRPr="00022207">
        <w:rPr>
          <w:rFonts w:ascii="Cambria Math" w:hAnsi="Cambria Math" w:cs="Cambria Math"/>
        </w:rPr>
        <w:t>𝓚</w:t>
      </w:r>
      <w:r w:rsidRPr="00022207">
        <w:t>(x</w:t>
      </w:r>
      <w:r w:rsidRPr="00022207">
        <w:rPr>
          <w:rFonts w:ascii="Arial" w:hAnsi="Arial" w:cs="Arial"/>
        </w:rPr>
        <w:t>ⱼ</w:t>
      </w:r>
      <w:r w:rsidRPr="00022207">
        <w:t>)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_env_F</w:t>
      </w:r>
      <w:proofErr w:type="spellEnd"/>
    </w:p>
    <w:p w14:paraId="16D84F1D" w14:textId="77777777" w:rsidR="00022207" w:rsidRPr="00022207" w:rsidRDefault="00022207" w:rsidP="00DD194A">
      <w:pPr>
        <w:numPr>
          <w:ilvl w:val="0"/>
          <w:numId w:val="140"/>
        </w:numPr>
        <w:spacing w:before="100" w:beforeAutospacing="1" w:after="100" w:afterAutospacing="1"/>
      </w:pPr>
      <w:r w:rsidRPr="00022207">
        <w:rPr>
          <w:b/>
          <w:bCs/>
        </w:rPr>
        <w:t>Drift synchronization:</w:t>
      </w:r>
      <w:r w:rsidRPr="00022207">
        <w:br/>
      </w:r>
      <w:r w:rsidRPr="00022207">
        <w:rPr>
          <w:rFonts w:ascii="Cambria Math" w:hAnsi="Cambria Math" w:cs="Cambria Math"/>
        </w:rPr>
        <w:t>∥∇𝓚</w:t>
      </w:r>
      <w:r w:rsidRPr="00022207">
        <w:rPr>
          <w:rFonts w:ascii="Arial" w:hAnsi="Arial" w:cs="Arial"/>
        </w:rPr>
        <w:t>ᵢ</w:t>
      </w:r>
      <w:r w:rsidRPr="00022207">
        <w:t xml:space="preserve"> − </w:t>
      </w:r>
      <w:r w:rsidRPr="00022207">
        <w:rPr>
          <w:rFonts w:ascii="Cambria Math" w:hAnsi="Cambria Math" w:cs="Cambria Math"/>
        </w:rPr>
        <w:t>∇𝓚ⱼ∥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_drift_F</w:t>
      </w:r>
      <w:proofErr w:type="spellEnd"/>
    </w:p>
    <w:p w14:paraId="035FC9F4" w14:textId="77777777" w:rsidR="00022207" w:rsidRPr="00022207" w:rsidRDefault="00022207" w:rsidP="00DD194A">
      <w:pPr>
        <w:numPr>
          <w:ilvl w:val="0"/>
          <w:numId w:val="140"/>
        </w:numPr>
        <w:spacing w:before="100" w:beforeAutospacing="1" w:after="100" w:afterAutospacing="1"/>
      </w:pPr>
      <w:r w:rsidRPr="00022207">
        <w:rPr>
          <w:b/>
          <w:bCs/>
        </w:rPr>
        <w:t>Thermo-latency alignment:</w:t>
      </w:r>
      <w:r w:rsidRPr="00022207">
        <w:br/>
        <w:t>|temp</w:t>
      </w:r>
      <w:r w:rsidRPr="00022207">
        <w:rPr>
          <w:rFonts w:ascii="Arial" w:hAnsi="Arial" w:cs="Arial"/>
        </w:rPr>
        <w:t>ᵢ</w:t>
      </w:r>
      <w:r w:rsidRPr="00022207">
        <w:t>−temp</w:t>
      </w:r>
      <w:r w:rsidRPr="00022207">
        <w:rPr>
          <w:rFonts w:ascii="Arial" w:hAnsi="Arial" w:cs="Arial"/>
        </w:rPr>
        <w:t>ⱼ</w:t>
      </w:r>
      <w:r w:rsidRPr="00022207">
        <w:t xml:space="preserve">|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_T</w:t>
      </w:r>
      <w:proofErr w:type="spellEnd"/>
      <w:r w:rsidRPr="00022207">
        <w:br/>
        <w:t>|</w:t>
      </w:r>
      <w:proofErr w:type="spellStart"/>
      <w:r w:rsidRPr="00022207">
        <w:t>lat</w:t>
      </w:r>
      <w:proofErr w:type="spellEnd"/>
      <w:r w:rsidRPr="00022207">
        <w:rPr>
          <w:rFonts w:ascii="Arial" w:hAnsi="Arial" w:cs="Arial"/>
        </w:rPr>
        <w:t>ᵢ</w:t>
      </w:r>
      <w:r w:rsidRPr="00022207">
        <w:t>−</w:t>
      </w:r>
      <w:proofErr w:type="spellStart"/>
      <w:r w:rsidRPr="00022207">
        <w:t>lat</w:t>
      </w:r>
      <w:proofErr w:type="spellEnd"/>
      <w:r w:rsidRPr="00022207">
        <w:rPr>
          <w:rFonts w:ascii="Arial" w:hAnsi="Arial" w:cs="Arial"/>
        </w:rPr>
        <w:t>ⱼ</w:t>
      </w:r>
      <w:r w:rsidRPr="00022207">
        <w:t xml:space="preserve">|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_L</w:t>
      </w:r>
      <w:proofErr w:type="spellEnd"/>
    </w:p>
    <w:p w14:paraId="0CD354E2" w14:textId="77777777" w:rsidR="00022207" w:rsidRPr="00022207" w:rsidRDefault="00022207" w:rsidP="00DD194A">
      <w:pPr>
        <w:numPr>
          <w:ilvl w:val="0"/>
          <w:numId w:val="140"/>
        </w:numPr>
        <w:spacing w:before="100" w:beforeAutospacing="1" w:after="100" w:afterAutospacing="1"/>
      </w:pPr>
      <w:r w:rsidRPr="00022207">
        <w:rPr>
          <w:b/>
          <w:bCs/>
        </w:rPr>
        <w:t>Hardware alignment:</w:t>
      </w:r>
      <w:r w:rsidRPr="00022207">
        <w:br/>
      </w:r>
      <w:r w:rsidRPr="00022207">
        <w:rPr>
          <w:rFonts w:ascii="Cambria Math" w:hAnsi="Cambria Math" w:cs="Cambria Math"/>
        </w:rPr>
        <w:t>∥</w:t>
      </w:r>
      <w:proofErr w:type="spellStart"/>
      <w:r w:rsidRPr="00022207">
        <w:t>hw_load</w:t>
      </w:r>
      <w:proofErr w:type="spellEnd"/>
      <w:r w:rsidRPr="00022207">
        <w:rPr>
          <w:rFonts w:ascii="Arial" w:hAnsi="Arial" w:cs="Arial"/>
        </w:rPr>
        <w:t>ᵢ</w:t>
      </w:r>
      <w:r w:rsidRPr="00022207">
        <w:t xml:space="preserve"> − </w:t>
      </w:r>
      <w:proofErr w:type="spellStart"/>
      <w:r w:rsidRPr="00022207">
        <w:t>hw_load</w:t>
      </w:r>
      <w:proofErr w:type="spellEnd"/>
      <w:r w:rsidRPr="00022207">
        <w:rPr>
          <w:rFonts w:ascii="Arial" w:hAnsi="Arial" w:cs="Arial"/>
        </w:rPr>
        <w:t>ⱼ</w:t>
      </w:r>
      <w:r w:rsidRPr="00022207">
        <w:rPr>
          <w:rFonts w:ascii="Cambria Math" w:hAnsi="Cambria Math" w:cs="Cambria Math"/>
        </w:rPr>
        <w:t>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_hw</w:t>
      </w:r>
      <w:proofErr w:type="spellEnd"/>
    </w:p>
    <w:p w14:paraId="226C2145" w14:textId="77777777" w:rsidR="00022207" w:rsidRPr="00022207" w:rsidRDefault="00022207" w:rsidP="00DD194A">
      <w:pPr>
        <w:numPr>
          <w:ilvl w:val="0"/>
          <w:numId w:val="140"/>
        </w:numPr>
        <w:spacing w:before="100" w:beforeAutospacing="1" w:after="100" w:afterAutospacing="1"/>
      </w:pPr>
      <w:r w:rsidRPr="00022207">
        <w:rPr>
          <w:b/>
          <w:bCs/>
        </w:rPr>
        <w:t>Scheduler synchronization:</w:t>
      </w:r>
      <w:r w:rsidRPr="00022207">
        <w:br/>
        <w:t>queues aligned</w:t>
      </w:r>
    </w:p>
    <w:p w14:paraId="29450C44" w14:textId="77777777" w:rsidR="00022207" w:rsidRPr="00022207" w:rsidRDefault="00022207" w:rsidP="00DD194A">
      <w:pPr>
        <w:numPr>
          <w:ilvl w:val="0"/>
          <w:numId w:val="140"/>
        </w:numPr>
        <w:spacing w:before="100" w:beforeAutospacing="1" w:after="100" w:afterAutospacing="1"/>
      </w:pPr>
      <w:r w:rsidRPr="00022207">
        <w:rPr>
          <w:b/>
          <w:bCs/>
        </w:rPr>
        <w:t>Lineage mergeability:</w:t>
      </w:r>
      <w:r w:rsidRPr="00022207">
        <w:br/>
        <w:t>λ</w:t>
      </w:r>
      <w:r w:rsidRPr="00022207">
        <w:rPr>
          <w:rFonts w:ascii="Arial" w:hAnsi="Arial" w:cs="Arial"/>
        </w:rPr>
        <w:t>ᵢ</w:t>
      </w:r>
      <w:r w:rsidRPr="00022207">
        <w:t xml:space="preserve"> </w:t>
      </w:r>
      <w:r w:rsidRPr="00022207">
        <w:rPr>
          <w:rFonts w:ascii="Cambria Math" w:hAnsi="Cambria Math" w:cs="Cambria Math"/>
        </w:rPr>
        <w:t>⊕</w:t>
      </w:r>
      <w:r w:rsidRPr="00022207">
        <w:t>_</w:t>
      </w:r>
      <w:r w:rsidRPr="00022207">
        <w:rPr>
          <w:rFonts w:ascii="Aptos" w:hAnsi="Aptos" w:cs="Aptos"/>
        </w:rPr>
        <w:t>λ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λ</w:t>
      </w:r>
      <w:proofErr w:type="spellEnd"/>
      <w:r w:rsidRPr="00022207">
        <w:rPr>
          <w:rFonts w:ascii="Arial" w:hAnsi="Arial" w:cs="Arial"/>
        </w:rPr>
        <w:t>ⱼ</w:t>
      </w:r>
      <w:r w:rsidRPr="00022207">
        <w:t xml:space="preserve"> legal</w:t>
      </w:r>
    </w:p>
    <w:p w14:paraId="58F44905" w14:textId="77777777" w:rsidR="00022207" w:rsidRPr="00022207" w:rsidRDefault="00022207" w:rsidP="00DD194A">
      <w:pPr>
        <w:numPr>
          <w:ilvl w:val="0"/>
          <w:numId w:val="140"/>
        </w:numPr>
        <w:spacing w:before="100" w:beforeAutospacing="1" w:after="100" w:afterAutospacing="1"/>
      </w:pPr>
      <w:r w:rsidRPr="00022207">
        <w:rPr>
          <w:b/>
          <w:bCs/>
        </w:rPr>
        <w:t>Budget coherence:</w:t>
      </w:r>
      <w:r w:rsidRPr="00022207">
        <w:br/>
      </w:r>
      <w:r w:rsidRPr="00022207">
        <w:rPr>
          <w:rFonts w:ascii="Cambria Math" w:hAnsi="Cambria Math" w:cs="Cambria Math"/>
        </w:rPr>
        <w:t>∥𝓑</w:t>
      </w:r>
      <w:r w:rsidRPr="00022207">
        <w:rPr>
          <w:rFonts w:ascii="Arial" w:hAnsi="Arial" w:cs="Arial"/>
        </w:rPr>
        <w:t>ᵢ</w:t>
      </w:r>
      <w:r w:rsidRPr="00022207">
        <w:t>−</w:t>
      </w:r>
      <w:r w:rsidRPr="00022207">
        <w:rPr>
          <w:rFonts w:ascii="Cambria Math" w:hAnsi="Cambria Math" w:cs="Cambria Math"/>
        </w:rPr>
        <w:t>𝓑ⱼ∥</w:t>
      </w:r>
      <w:r w:rsidRPr="00022207">
        <w:t xml:space="preserve"> </w:t>
      </w:r>
      <w:r w:rsidRPr="00022207">
        <w:rPr>
          <w:rFonts w:ascii="Aptos" w:hAnsi="Aptos" w:cs="Aptos"/>
        </w:rPr>
        <w:t>≤</w:t>
      </w:r>
      <w:r w:rsidRPr="00022207">
        <w:t xml:space="preserve"> </w:t>
      </w:r>
      <w:proofErr w:type="spellStart"/>
      <w:r w:rsidRPr="00022207">
        <w:rPr>
          <w:rFonts w:ascii="Aptos" w:hAnsi="Aptos" w:cs="Aptos"/>
        </w:rPr>
        <w:t>ε</w:t>
      </w:r>
      <w:r w:rsidRPr="00022207">
        <w:t>_B</w:t>
      </w:r>
      <w:proofErr w:type="spellEnd"/>
    </w:p>
    <w:p w14:paraId="2EA22720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Federation is preserved as a coherent global entity.</w:t>
      </w:r>
    </w:p>
    <w:p w14:paraId="1DC3B617" w14:textId="28689C0E" w:rsidR="00022207" w:rsidRPr="00022207" w:rsidRDefault="00022207" w:rsidP="00DD194A">
      <w:pPr>
        <w:spacing w:before="100" w:beforeAutospacing="1" w:after="100" w:afterAutospacing="1"/>
      </w:pPr>
    </w:p>
    <w:p w14:paraId="782D646C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 xml:space="preserve">5.12.12 — Global Stability Condition Under </w:t>
      </w:r>
      <w:r w:rsidRPr="00022207">
        <w:rPr>
          <w:rFonts w:ascii="Cambria Math" w:hAnsi="Cambria Math" w:cs="Cambria Math"/>
          <w:b/>
          <w:bCs/>
        </w:rPr>
        <w:t>𝓘</w:t>
      </w:r>
      <w:r w:rsidRPr="00022207">
        <w:rPr>
          <w:b/>
          <w:bCs/>
        </w:rPr>
        <w:t>_CGL</w:t>
      </w:r>
      <w:r w:rsidRPr="00022207">
        <w:br/>
        <w:t>Unified invariants ensure:</w:t>
      </w:r>
    </w:p>
    <w:p w14:paraId="00727BCC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 xml:space="preserve">• </w:t>
      </w:r>
      <w:r w:rsidRPr="00022207">
        <w:rPr>
          <w:b/>
          <w:bCs/>
        </w:rPr>
        <w:t>No envelope divergence</w:t>
      </w:r>
      <w:r w:rsidRPr="00022207">
        <w:br/>
        <w:t xml:space="preserve">• </w:t>
      </w:r>
      <w:r w:rsidRPr="00022207">
        <w:rPr>
          <w:b/>
          <w:bCs/>
        </w:rPr>
        <w:t>No drift amplification</w:t>
      </w:r>
      <w:r w:rsidRPr="00022207">
        <w:br/>
        <w:t xml:space="preserve">• </w:t>
      </w:r>
      <w:r w:rsidRPr="00022207">
        <w:rPr>
          <w:b/>
          <w:bCs/>
        </w:rPr>
        <w:t>No curvature explosion</w:t>
      </w:r>
      <w:r w:rsidRPr="00022207">
        <w:br/>
        <w:t xml:space="preserve">• </w:t>
      </w:r>
      <w:r w:rsidRPr="00022207">
        <w:rPr>
          <w:b/>
          <w:bCs/>
        </w:rPr>
        <w:t>No thermal runaway</w:t>
      </w:r>
      <w:r w:rsidRPr="00022207">
        <w:br/>
        <w:t xml:space="preserve">• </w:t>
      </w:r>
      <w:r w:rsidRPr="00022207">
        <w:rPr>
          <w:b/>
          <w:bCs/>
        </w:rPr>
        <w:t>No latency collapse</w:t>
      </w:r>
      <w:r w:rsidRPr="00022207">
        <w:br/>
        <w:t xml:space="preserve">• </w:t>
      </w:r>
      <w:r w:rsidRPr="00022207">
        <w:rPr>
          <w:b/>
          <w:bCs/>
        </w:rPr>
        <w:t>No hardware overload</w:t>
      </w:r>
      <w:r w:rsidRPr="00022207">
        <w:br/>
        <w:t xml:space="preserve">• </w:t>
      </w:r>
      <w:r w:rsidRPr="00022207">
        <w:rPr>
          <w:b/>
          <w:bCs/>
        </w:rPr>
        <w:t>No lineage fracture</w:t>
      </w:r>
      <w:r w:rsidRPr="00022207">
        <w:br/>
        <w:t xml:space="preserve">• </w:t>
      </w:r>
      <w:r w:rsidRPr="00022207">
        <w:rPr>
          <w:b/>
          <w:bCs/>
        </w:rPr>
        <w:t>No budget violation</w:t>
      </w:r>
      <w:r w:rsidRPr="00022207">
        <w:br/>
        <w:t xml:space="preserve">• </w:t>
      </w:r>
      <w:r w:rsidRPr="00022207">
        <w:rPr>
          <w:b/>
          <w:bCs/>
        </w:rPr>
        <w:t>No federated inconsistency</w:t>
      </w:r>
    </w:p>
    <w:p w14:paraId="4303FEA0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lastRenderedPageBreak/>
        <w:t xml:space="preserve">If </w:t>
      </w:r>
      <w:proofErr w:type="gramStart"/>
      <w:r w:rsidRPr="00022207">
        <w:t xml:space="preserve">all </w:t>
      </w:r>
      <w:r w:rsidRPr="00022207">
        <w:rPr>
          <w:rFonts w:ascii="Cambria Math" w:hAnsi="Cambria Math" w:cs="Cambria Math"/>
        </w:rPr>
        <w:t>𝓘</w:t>
      </w:r>
      <w:proofErr w:type="gramEnd"/>
      <w:r w:rsidRPr="00022207">
        <w:t xml:space="preserve">_env,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_drift</w:t>
      </w:r>
      <w:proofErr w:type="gramEnd"/>
      <w:r w:rsidRPr="00022207">
        <w:t xml:space="preserve">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</w:t>
      </w:r>
      <w:proofErr w:type="spellStart"/>
      <w:r w:rsidRPr="00022207">
        <w:t>curv</w:t>
      </w:r>
      <w:proofErr w:type="spellEnd"/>
      <w:proofErr w:type="gramEnd"/>
      <w:r w:rsidRPr="00022207">
        <w:t xml:space="preserve">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_TL</w:t>
      </w:r>
      <w:proofErr w:type="gramEnd"/>
      <w:r w:rsidRPr="00022207">
        <w:t xml:space="preserve">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</w:t>
      </w:r>
      <w:proofErr w:type="spellStart"/>
      <w:r w:rsidRPr="00022207">
        <w:t>hw</w:t>
      </w:r>
      <w:proofErr w:type="spellEnd"/>
      <w:proofErr w:type="gramEnd"/>
      <w:r w:rsidRPr="00022207">
        <w:t xml:space="preserve">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_modal</w:t>
      </w:r>
      <w:proofErr w:type="gramEnd"/>
      <w:r w:rsidRPr="00022207">
        <w:t xml:space="preserve">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_budget</w:t>
      </w:r>
      <w:proofErr w:type="gramEnd"/>
      <w:r w:rsidRPr="00022207">
        <w:t xml:space="preserve">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_sched</w:t>
      </w:r>
      <w:proofErr w:type="gramEnd"/>
      <w:r w:rsidRPr="00022207">
        <w:t xml:space="preserve">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_λ</w:t>
      </w:r>
      <w:proofErr w:type="gramEnd"/>
      <w:r w:rsidRPr="00022207">
        <w:t xml:space="preserve">, </w:t>
      </w:r>
      <w:proofErr w:type="gramStart"/>
      <w:r w:rsidRPr="00022207">
        <w:rPr>
          <w:rFonts w:ascii="Cambria Math" w:hAnsi="Cambria Math" w:cs="Cambria Math"/>
        </w:rPr>
        <w:t>𝓘</w:t>
      </w:r>
      <w:r w:rsidRPr="00022207">
        <w:t>_F</w:t>
      </w:r>
      <w:proofErr w:type="gramEnd"/>
      <w:r w:rsidRPr="00022207">
        <w:t xml:space="preserve"> hold simultaneously, then:</w:t>
      </w:r>
    </w:p>
    <w:p w14:paraId="0B4C1ED7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>x</w:t>
      </w:r>
      <w:r w:rsidRPr="00022207">
        <w:rPr>
          <w:rFonts w:ascii="Cambria Math" w:hAnsi="Cambria Math" w:cs="Cambria Math"/>
        </w:rPr>
        <w:t>ₙ</w:t>
      </w:r>
      <w:r w:rsidRPr="00022207">
        <w:t xml:space="preserve"> </w:t>
      </w:r>
      <w:r w:rsidRPr="00022207">
        <w:rPr>
          <w:rFonts w:ascii="Aptos" w:hAnsi="Aptos" w:cs="Aptos"/>
        </w:rPr>
        <w:t>→</w:t>
      </w:r>
      <w:r w:rsidRPr="00022207">
        <w:t xml:space="preserve"> x*</w:t>
      </w:r>
      <w:r w:rsidRPr="00022207">
        <w:br/>
        <w:t xml:space="preserve">with x* </w:t>
      </w:r>
      <w:r w:rsidRPr="00022207">
        <w:rPr>
          <w:rFonts w:ascii="Cambria Math" w:hAnsi="Cambria Math" w:cs="Cambria Math"/>
        </w:rPr>
        <w:t>∈</w:t>
      </w:r>
      <w:r w:rsidRPr="00022207">
        <w:t xml:space="preserve"> governed equilibrium</w:t>
      </w:r>
      <w:r w:rsidRPr="00022207">
        <w:br/>
        <w:t xml:space="preserve">and </w:t>
      </w:r>
      <w:proofErr w:type="spellStart"/>
      <w:r w:rsidRPr="00022207">
        <w:t>V_conv</w:t>
      </w:r>
      <w:proofErr w:type="spellEnd"/>
      <w:r w:rsidRPr="00022207">
        <w:t>(x</w:t>
      </w:r>
      <w:r w:rsidRPr="00022207">
        <w:rPr>
          <w:rFonts w:ascii="Cambria Math" w:hAnsi="Cambria Math" w:cs="Cambria Math"/>
        </w:rPr>
        <w:t>ₙ</w:t>
      </w:r>
      <w:r w:rsidRPr="00022207">
        <w:t xml:space="preserve">) </w:t>
      </w:r>
      <w:r w:rsidRPr="00022207">
        <w:rPr>
          <w:rFonts w:ascii="Aptos" w:hAnsi="Aptos" w:cs="Aptos"/>
        </w:rPr>
        <w:t>→</w:t>
      </w:r>
      <w:r w:rsidRPr="00022207">
        <w:t xml:space="preserve"> 0.</w:t>
      </w:r>
    </w:p>
    <w:p w14:paraId="0247CD77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 xml:space="preserve">Thus, </w:t>
      </w:r>
      <w:r w:rsidRPr="00022207">
        <w:rPr>
          <w:rFonts w:ascii="Cambria Math" w:hAnsi="Cambria Math" w:cs="Cambria Math"/>
        </w:rPr>
        <w:t>𝓘</w:t>
      </w:r>
      <w:r w:rsidRPr="00022207">
        <w:t xml:space="preserve">_CGL = </w:t>
      </w:r>
      <w:r w:rsidRPr="00022207">
        <w:rPr>
          <w:rFonts w:ascii="Cambria Math" w:hAnsi="Cambria Math" w:cs="Cambria Math"/>
        </w:rPr>
        <w:t>⋂</w:t>
      </w:r>
      <w:r w:rsidRPr="00022207">
        <w:t xml:space="preserve"> invariants </w:t>
      </w:r>
      <w:proofErr w:type="gramStart"/>
      <w:r w:rsidRPr="00022207">
        <w:t>guarantees</w:t>
      </w:r>
      <w:proofErr w:type="gramEnd"/>
      <w:r w:rsidRPr="00022207">
        <w:t xml:space="preserve"> </w:t>
      </w:r>
      <w:r w:rsidRPr="00022207">
        <w:rPr>
          <w:b/>
          <w:bCs/>
        </w:rPr>
        <w:t>global deterministic stability</w:t>
      </w:r>
      <w:r w:rsidRPr="00022207">
        <w:t>.</w:t>
      </w:r>
    </w:p>
    <w:p w14:paraId="17A1F9EB" w14:textId="50379C3A" w:rsidR="00022207" w:rsidRPr="00022207" w:rsidRDefault="00022207" w:rsidP="00DD194A">
      <w:pPr>
        <w:spacing w:before="100" w:beforeAutospacing="1" w:after="100" w:afterAutospacing="1"/>
      </w:pPr>
    </w:p>
    <w:p w14:paraId="3BFD5BE1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rPr>
          <w:b/>
          <w:bCs/>
        </w:rPr>
        <w:t>5.12.13 — Unified Convergence and Safety Certification Under CGL</w:t>
      </w:r>
      <w:r w:rsidRPr="00022207">
        <w:br/>
        <w:t>Under unified invariants:</w:t>
      </w:r>
    </w:p>
    <w:p w14:paraId="01BA975E" w14:textId="77777777" w:rsidR="00022207" w:rsidRPr="00022207" w:rsidRDefault="00022207" w:rsidP="00DD194A">
      <w:pPr>
        <w:numPr>
          <w:ilvl w:val="0"/>
          <w:numId w:val="141"/>
        </w:numPr>
        <w:spacing w:before="100" w:beforeAutospacing="1" w:after="100" w:afterAutospacing="1"/>
      </w:pPr>
      <w:r w:rsidRPr="00022207">
        <w:t>The system cannot diverge under legal execution</w:t>
      </w:r>
    </w:p>
    <w:p w14:paraId="6E4D8F58" w14:textId="77777777" w:rsidR="00022207" w:rsidRPr="00022207" w:rsidRDefault="00022207" w:rsidP="00DD194A">
      <w:pPr>
        <w:numPr>
          <w:ilvl w:val="0"/>
          <w:numId w:val="141"/>
        </w:numPr>
        <w:spacing w:before="100" w:beforeAutospacing="1" w:after="100" w:afterAutospacing="1"/>
      </w:pPr>
      <w:r w:rsidRPr="00022207">
        <w:t>Modal, federated, and cross-layer stability enforced</w:t>
      </w:r>
    </w:p>
    <w:p w14:paraId="30810487" w14:textId="77777777" w:rsidR="00022207" w:rsidRPr="00022207" w:rsidRDefault="00022207" w:rsidP="00DD194A">
      <w:pPr>
        <w:numPr>
          <w:ilvl w:val="0"/>
          <w:numId w:val="141"/>
        </w:numPr>
        <w:spacing w:before="100" w:beforeAutospacing="1" w:after="100" w:afterAutospacing="1"/>
      </w:pPr>
      <w:r w:rsidRPr="00022207">
        <w:t>Hardware and physical layers remain safe</w:t>
      </w:r>
    </w:p>
    <w:p w14:paraId="60978CA0" w14:textId="77777777" w:rsidR="00022207" w:rsidRPr="00022207" w:rsidRDefault="00022207" w:rsidP="00DD194A">
      <w:pPr>
        <w:numPr>
          <w:ilvl w:val="0"/>
          <w:numId w:val="141"/>
        </w:numPr>
        <w:spacing w:before="100" w:beforeAutospacing="1" w:after="100" w:afterAutospacing="1"/>
      </w:pPr>
      <w:r w:rsidRPr="00022207">
        <w:t xml:space="preserve">Lineage ensures complete </w:t>
      </w:r>
      <w:proofErr w:type="spellStart"/>
      <w:r w:rsidRPr="00022207">
        <w:t>reconstructability</w:t>
      </w:r>
      <w:proofErr w:type="spellEnd"/>
    </w:p>
    <w:p w14:paraId="30FAD14F" w14:textId="77777777" w:rsidR="00022207" w:rsidRPr="00022207" w:rsidRDefault="00022207" w:rsidP="00DD194A">
      <w:pPr>
        <w:numPr>
          <w:ilvl w:val="0"/>
          <w:numId w:val="141"/>
        </w:numPr>
        <w:spacing w:before="100" w:beforeAutospacing="1" w:after="100" w:afterAutospacing="1"/>
      </w:pPr>
      <w:r w:rsidRPr="00022207">
        <w:t>Budgets ensure controlled resource evolution</w:t>
      </w:r>
    </w:p>
    <w:p w14:paraId="213C8EDB" w14:textId="77777777" w:rsidR="00022207" w:rsidRPr="00022207" w:rsidRDefault="00022207" w:rsidP="00DD194A">
      <w:pPr>
        <w:numPr>
          <w:ilvl w:val="0"/>
          <w:numId w:val="141"/>
        </w:numPr>
        <w:spacing w:before="100" w:beforeAutospacing="1" w:after="100" w:afterAutospacing="1"/>
      </w:pPr>
      <w:r w:rsidRPr="00022207">
        <w:t>Schedulers maintain governed ordering</w:t>
      </w:r>
    </w:p>
    <w:p w14:paraId="2B412227" w14:textId="77777777" w:rsidR="00022207" w:rsidRPr="00022207" w:rsidRDefault="00022207" w:rsidP="00DD194A">
      <w:pPr>
        <w:numPr>
          <w:ilvl w:val="0"/>
          <w:numId w:val="141"/>
        </w:numPr>
        <w:spacing w:before="100" w:beforeAutospacing="1" w:after="100" w:afterAutospacing="1"/>
      </w:pPr>
      <w:r w:rsidRPr="00022207">
        <w:t>Drift, curvature, thermal, and latency fields contract</w:t>
      </w:r>
    </w:p>
    <w:p w14:paraId="7CC80DA7" w14:textId="77777777" w:rsidR="00022207" w:rsidRPr="00022207" w:rsidRDefault="00022207" w:rsidP="00DD194A">
      <w:pPr>
        <w:spacing w:before="100" w:beforeAutospacing="1" w:after="100" w:afterAutospacing="1"/>
      </w:pPr>
      <w:r w:rsidRPr="00022207">
        <w:t xml:space="preserve">CGL forms the complete theoretical foundation for governed, stable, safe runtime execution across single-node, multi-node, and federated </w:t>
      </w:r>
      <w:proofErr w:type="gramStart"/>
      <w:r w:rsidRPr="00022207">
        <w:t>compute</w:t>
      </w:r>
      <w:proofErr w:type="gramEnd"/>
      <w:r w:rsidRPr="00022207">
        <w:t xml:space="preserve"> architectures.</w:t>
      </w:r>
    </w:p>
    <w:p w14:paraId="0ED7AD89" w14:textId="77777777" w:rsidR="005B4C43" w:rsidRDefault="005B4C43" w:rsidP="00DD194A">
      <w:pPr>
        <w:spacing w:before="100" w:beforeAutospacing="1" w:after="100" w:afterAutospacing="1"/>
      </w:pPr>
    </w:p>
    <w:p w14:paraId="7A28688A" w14:textId="77777777" w:rsidR="00970D8D" w:rsidRPr="00970D8D" w:rsidRDefault="00970D8D" w:rsidP="00DD194A">
      <w:pPr>
        <w:spacing w:before="100" w:beforeAutospacing="1" w:after="100" w:afterAutospacing="1"/>
        <w:rPr>
          <w:b/>
          <w:bCs/>
        </w:rPr>
      </w:pPr>
      <w:r w:rsidRPr="00970D8D">
        <w:rPr>
          <w:b/>
          <w:bCs/>
        </w:rPr>
        <w:t>5.13 — Volume 5 Closure and Integration Summary</w:t>
      </w:r>
    </w:p>
    <w:p w14:paraId="7B3F67A5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 xml:space="preserve">5.13.1 — Integration Manifold </w:t>
      </w:r>
      <w:r w:rsidRPr="00970D8D">
        <w:rPr>
          <w:rFonts w:ascii="Cambria Math" w:hAnsi="Cambria Math" w:cs="Cambria Math"/>
          <w:b/>
          <w:bCs/>
        </w:rPr>
        <w:t>𝓜</w:t>
      </w:r>
      <w:r w:rsidRPr="00970D8D">
        <w:rPr>
          <w:b/>
          <w:bCs/>
        </w:rPr>
        <w:t>_CGL and Cross-Volume Embedding Structure</w:t>
      </w:r>
      <w:r w:rsidRPr="00970D8D">
        <w:br/>
        <w:t>The Compute Governance Layer integrates all previously defined architectural components across Volumes 1–4 into the manifold:</w:t>
      </w:r>
    </w:p>
    <w:p w14:paraId="4A782C56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rFonts w:ascii="Cambria Math" w:hAnsi="Cambria Math" w:cs="Cambria Math"/>
        </w:rPr>
        <w:t>𝓜</w:t>
      </w:r>
      <w:proofErr w:type="gramStart"/>
      <w:r w:rsidRPr="00970D8D">
        <w:t>_CGL</w:t>
      </w:r>
      <w:proofErr w:type="gramEnd"/>
      <w:r w:rsidRPr="00970D8D">
        <w:t xml:space="preserve"> = (</w:t>
      </w:r>
      <w:proofErr w:type="gramStart"/>
      <w:r w:rsidRPr="00970D8D">
        <w:rPr>
          <w:rFonts w:ascii="Cambria Math" w:hAnsi="Cambria Math" w:cs="Cambria Math"/>
        </w:rPr>
        <w:t>𝓜</w:t>
      </w:r>
      <w:r w:rsidRPr="00970D8D">
        <w:t>_</w:t>
      </w:r>
      <w:proofErr w:type="spellStart"/>
      <w:r w:rsidRPr="00970D8D">
        <w:t>alloc</w:t>
      </w:r>
      <w:proofErr w:type="spellEnd"/>
      <w:proofErr w:type="gramEnd"/>
      <w:r w:rsidRPr="00970D8D">
        <w:t xml:space="preserve">, </w:t>
      </w:r>
      <w:proofErr w:type="gramStart"/>
      <w:r w:rsidRPr="00970D8D">
        <w:rPr>
          <w:rFonts w:ascii="Cambria Math" w:hAnsi="Cambria Math" w:cs="Cambria Math"/>
        </w:rPr>
        <w:t>𝓜</w:t>
      </w:r>
      <w:r w:rsidRPr="00970D8D">
        <w:t>_sched</w:t>
      </w:r>
      <w:proofErr w:type="gramEnd"/>
      <w:r w:rsidRPr="00970D8D">
        <w:t xml:space="preserve">, </w:t>
      </w:r>
      <w:proofErr w:type="gramStart"/>
      <w:r w:rsidRPr="00970D8D">
        <w:rPr>
          <w:rFonts w:ascii="Cambria Math" w:hAnsi="Cambria Math" w:cs="Cambria Math"/>
        </w:rPr>
        <w:t>𝓜</w:t>
      </w:r>
      <w:r w:rsidRPr="00970D8D">
        <w:t>_modal</w:t>
      </w:r>
      <w:proofErr w:type="gramEnd"/>
      <w:r w:rsidRPr="00970D8D">
        <w:t xml:space="preserve">, </w:t>
      </w:r>
      <w:proofErr w:type="gramStart"/>
      <w:r w:rsidRPr="00970D8D">
        <w:rPr>
          <w:rFonts w:ascii="Cambria Math" w:hAnsi="Cambria Math" w:cs="Cambria Math"/>
        </w:rPr>
        <w:t>𝓜</w:t>
      </w:r>
      <w:r w:rsidRPr="00970D8D">
        <w:t>_env</w:t>
      </w:r>
      <w:proofErr w:type="gramEnd"/>
      <w:r w:rsidRPr="00970D8D">
        <w:t xml:space="preserve">, </w:t>
      </w:r>
      <w:proofErr w:type="gramStart"/>
      <w:r w:rsidRPr="00970D8D">
        <w:rPr>
          <w:rFonts w:ascii="Cambria Math" w:hAnsi="Cambria Math" w:cs="Cambria Math"/>
        </w:rPr>
        <w:t>𝓜</w:t>
      </w:r>
      <w:r w:rsidRPr="00970D8D">
        <w:t>_EL</w:t>
      </w:r>
      <w:proofErr w:type="gramEnd"/>
      <w:r w:rsidRPr="00970D8D">
        <w:t xml:space="preserve">, </w:t>
      </w:r>
      <w:proofErr w:type="gramStart"/>
      <w:r w:rsidRPr="00970D8D">
        <w:rPr>
          <w:rFonts w:ascii="Cambria Math" w:hAnsi="Cambria Math" w:cs="Cambria Math"/>
        </w:rPr>
        <w:t>𝓜</w:t>
      </w:r>
      <w:r w:rsidRPr="00970D8D">
        <w:t>_TL</w:t>
      </w:r>
      <w:proofErr w:type="gramEnd"/>
      <w:r w:rsidRPr="00970D8D">
        <w:t xml:space="preserve">, </w:t>
      </w:r>
      <w:r w:rsidRPr="00970D8D">
        <w:rPr>
          <w:rFonts w:ascii="Cambria Math" w:hAnsi="Cambria Math" w:cs="Cambria Math"/>
        </w:rPr>
        <w:t>𝓜</w:t>
      </w:r>
      <w:r w:rsidRPr="00970D8D">
        <w:t>_</w:t>
      </w:r>
      <w:proofErr w:type="spellStart"/>
      <w:r w:rsidRPr="00970D8D">
        <w:t>hw</w:t>
      </w:r>
      <w:proofErr w:type="spellEnd"/>
      <w:r w:rsidRPr="00970D8D">
        <w:t xml:space="preserve">, </w:t>
      </w:r>
      <w:r w:rsidRPr="00970D8D">
        <w:rPr>
          <w:rFonts w:ascii="Cambria Math" w:hAnsi="Cambria Math" w:cs="Cambria Math"/>
        </w:rPr>
        <w:t>𝓜</w:t>
      </w:r>
      <w:r w:rsidRPr="00970D8D">
        <w:t xml:space="preserve">_λ, </w:t>
      </w:r>
      <w:r w:rsidRPr="00970D8D">
        <w:rPr>
          <w:rFonts w:ascii="Cambria Math" w:hAnsi="Cambria Math" w:cs="Cambria Math"/>
        </w:rPr>
        <w:t>𝓜</w:t>
      </w:r>
      <w:r w:rsidRPr="00970D8D">
        <w:t xml:space="preserve">_F, Λ_CGL, </w:t>
      </w:r>
      <w:proofErr w:type="gramStart"/>
      <w:r w:rsidRPr="00970D8D">
        <w:rPr>
          <w:rFonts w:ascii="Cambria Math" w:hAnsi="Cambria Math" w:cs="Cambria Math"/>
        </w:rPr>
        <w:t>𝓘</w:t>
      </w:r>
      <w:r w:rsidRPr="00970D8D">
        <w:t>_CGL</w:t>
      </w:r>
      <w:proofErr w:type="gramEnd"/>
      <w:r w:rsidRPr="00970D8D">
        <w:t>)</w:t>
      </w:r>
    </w:p>
    <w:p w14:paraId="7F49C1C5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where:</w:t>
      </w:r>
    </w:p>
    <w:p w14:paraId="4B9B9D4C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</w:t>
      </w:r>
      <w:proofErr w:type="spellStart"/>
      <w:r w:rsidRPr="00970D8D">
        <w:t>alloc</w:t>
      </w:r>
      <w:proofErr w:type="spellEnd"/>
      <w:r w:rsidRPr="00970D8D">
        <w:t xml:space="preserve"> — governed allocation manifold (Volume 4)</w:t>
      </w:r>
      <w:r w:rsidRPr="00970D8D">
        <w:br/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_sched — MCP-aligned scheduling manifold</w:t>
      </w:r>
      <w:r w:rsidRPr="00970D8D">
        <w:br/>
      </w:r>
      <w:r w:rsidRPr="00970D8D">
        <w:lastRenderedPageBreak/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_modal — modal-regime manifold (</w:t>
      </w:r>
      <w:proofErr w:type="spellStart"/>
      <w:r w:rsidRPr="00970D8D">
        <w:t>R_det</w:t>
      </w:r>
      <w:proofErr w:type="spellEnd"/>
      <w:r w:rsidRPr="00970D8D">
        <w:t xml:space="preserve"> through </w:t>
      </w:r>
      <w:proofErr w:type="spellStart"/>
      <w:r w:rsidRPr="00970D8D">
        <w:t>R_mcp</w:t>
      </w:r>
      <w:proofErr w:type="spellEnd"/>
      <w:r w:rsidRPr="00970D8D">
        <w:t>)</w:t>
      </w:r>
      <w:r w:rsidRPr="00970D8D">
        <w:br/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_env — envelope and drift manifold</w:t>
      </w:r>
      <w:r w:rsidRPr="00970D8D">
        <w:br/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_EL — elasticity manifold</w:t>
      </w:r>
      <w:r w:rsidRPr="00970D8D">
        <w:br/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_TL — thermo-latency manifold</w:t>
      </w:r>
      <w:r w:rsidRPr="00970D8D">
        <w:br/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</w:t>
      </w:r>
      <w:proofErr w:type="spellStart"/>
      <w:r w:rsidRPr="00970D8D">
        <w:t>hw</w:t>
      </w:r>
      <w:proofErr w:type="spellEnd"/>
      <w:r w:rsidRPr="00970D8D">
        <w:t xml:space="preserve"> — hardware execution manifold</w:t>
      </w:r>
      <w:r w:rsidRPr="00970D8D">
        <w:br/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_λ — lineage manifold</w:t>
      </w:r>
      <w:r w:rsidRPr="00970D8D">
        <w:br/>
        <w:t xml:space="preserve">• </w:t>
      </w:r>
      <w:r w:rsidRPr="00970D8D">
        <w:rPr>
          <w:rFonts w:ascii="Cambria Math" w:hAnsi="Cambria Math" w:cs="Cambria Math"/>
        </w:rPr>
        <w:t>𝓜</w:t>
      </w:r>
      <w:r w:rsidRPr="00970D8D">
        <w:t>_F — federated governance manifold</w:t>
      </w:r>
      <w:r w:rsidRPr="00970D8D">
        <w:br/>
        <w:t>• Λ_CGL — unified constraint lattice</w:t>
      </w:r>
      <w:r w:rsidRPr="00970D8D">
        <w:br/>
        <w:t xml:space="preserve">• </w:t>
      </w:r>
      <w:r w:rsidRPr="00970D8D">
        <w:rPr>
          <w:rFonts w:ascii="Cambria Math" w:hAnsi="Cambria Math" w:cs="Cambria Math"/>
        </w:rPr>
        <w:t>𝓘</w:t>
      </w:r>
      <w:r w:rsidRPr="00970D8D">
        <w:t>_CGL — unified invariant set</w:t>
      </w:r>
    </w:p>
    <w:p w14:paraId="2BEE5AD5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 xml:space="preserve">All components must remain simultaneously satisfied at runtime. </w:t>
      </w:r>
      <w:r w:rsidRPr="00970D8D">
        <w:rPr>
          <w:rFonts w:ascii="Cambria Math" w:hAnsi="Cambria Math" w:cs="Cambria Math"/>
        </w:rPr>
        <w:t>𝓜</w:t>
      </w:r>
      <w:proofErr w:type="gramStart"/>
      <w:r w:rsidRPr="00970D8D">
        <w:t>_CGL</w:t>
      </w:r>
      <w:proofErr w:type="gramEnd"/>
      <w:r w:rsidRPr="00970D8D">
        <w:t xml:space="preserve"> is closed under all CGL operators, ensuring the runtime remains within governed regions for any legal compute execution.</w:t>
      </w:r>
    </w:p>
    <w:p w14:paraId="721F5845" w14:textId="2FF425F5" w:rsidR="00970D8D" w:rsidRPr="00970D8D" w:rsidRDefault="00970D8D" w:rsidP="00DD194A">
      <w:pPr>
        <w:spacing w:before="100" w:beforeAutospacing="1" w:after="100" w:afterAutospacing="1"/>
      </w:pPr>
    </w:p>
    <w:p w14:paraId="378A466E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5.13.2 — Cross-Layer Coupling Matrix Θ_CGL and Mutual Constraint Enforcement</w:t>
      </w:r>
      <w:r w:rsidRPr="00970D8D">
        <w:br/>
        <w:t>Define the coupling matrix:</w:t>
      </w:r>
    </w:p>
    <w:p w14:paraId="4EBCAB13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Θ_CGL =</w:t>
      </w:r>
      <w:r w:rsidRPr="00970D8D">
        <w:br/>
      </w:r>
      <w:r w:rsidRPr="00970D8D">
        <w:rPr>
          <w:rFonts w:ascii="Cambria Math" w:hAnsi="Cambria Math" w:cs="Cambria Math"/>
        </w:rPr>
        <w:t>⎡</w:t>
      </w:r>
      <w:r w:rsidRPr="00970D8D">
        <w:br/>
      </w:r>
      <w:r w:rsidRPr="00970D8D">
        <w:rPr>
          <w:rFonts w:ascii="Aptos" w:hAnsi="Aptos" w:cs="Aptos"/>
        </w:rPr>
        <w:t>∂</w:t>
      </w:r>
      <w:proofErr w:type="spellStart"/>
      <w:r w:rsidRPr="00970D8D">
        <w:t>alloc</w:t>
      </w:r>
      <w:proofErr w:type="spellEnd"/>
      <w:r w:rsidRPr="00970D8D">
        <w:t>/</w:t>
      </w:r>
      <w:r w:rsidRPr="00970D8D">
        <w:rPr>
          <w:rFonts w:ascii="Aptos" w:hAnsi="Aptos" w:cs="Aptos"/>
        </w:rPr>
        <w:t>∂</w:t>
      </w:r>
      <w:r w:rsidRPr="00970D8D">
        <w:t>sched</w:t>
      </w:r>
      <w:r w:rsidRPr="00970D8D">
        <w:t> </w:t>
      </w:r>
      <w:r w:rsidRPr="00970D8D">
        <w:t>∂</w:t>
      </w:r>
      <w:proofErr w:type="spellStart"/>
      <w:r w:rsidRPr="00970D8D">
        <w:t>alloc</w:t>
      </w:r>
      <w:proofErr w:type="spellEnd"/>
      <w:r w:rsidRPr="00970D8D">
        <w:t>/∂modal</w:t>
      </w:r>
      <w:r w:rsidRPr="00970D8D">
        <w:t> </w:t>
      </w:r>
      <w:r w:rsidRPr="00970D8D">
        <w:t>∂</w:t>
      </w:r>
      <w:proofErr w:type="spellStart"/>
      <w:r w:rsidRPr="00970D8D">
        <w:t>alloc</w:t>
      </w:r>
      <w:proofErr w:type="spellEnd"/>
      <w:r w:rsidRPr="00970D8D">
        <w:t>/∂env</w:t>
      </w:r>
      <w:r w:rsidRPr="00970D8D">
        <w:t> </w:t>
      </w:r>
      <w:r w:rsidRPr="00970D8D">
        <w:t>∂</w:t>
      </w:r>
      <w:proofErr w:type="spellStart"/>
      <w:r w:rsidRPr="00970D8D">
        <w:t>alloc</w:t>
      </w:r>
      <w:proofErr w:type="spellEnd"/>
      <w:r w:rsidRPr="00970D8D">
        <w:t>/∂TL</w:t>
      </w:r>
      <w:r w:rsidRPr="00970D8D">
        <w:t> </w:t>
      </w:r>
      <w:r w:rsidRPr="00970D8D">
        <w:t>∂</w:t>
      </w:r>
      <w:proofErr w:type="spellStart"/>
      <w:r w:rsidRPr="00970D8D">
        <w:t>alloc</w:t>
      </w:r>
      <w:proofErr w:type="spellEnd"/>
      <w:r w:rsidRPr="00970D8D">
        <w:t>/∂</w:t>
      </w:r>
      <w:proofErr w:type="spellStart"/>
      <w:r w:rsidRPr="00970D8D">
        <w:t>hw</w:t>
      </w:r>
      <w:proofErr w:type="spellEnd"/>
      <w:r w:rsidRPr="00970D8D">
        <w:t> </w:t>
      </w:r>
      <w:r w:rsidRPr="00970D8D">
        <w:t>∂</w:t>
      </w:r>
      <w:proofErr w:type="spellStart"/>
      <w:r w:rsidRPr="00970D8D">
        <w:t>alloc</w:t>
      </w:r>
      <w:proofErr w:type="spellEnd"/>
      <w:r w:rsidRPr="00970D8D">
        <w:t>/∂F</w:t>
      </w:r>
      <w:r w:rsidRPr="00970D8D">
        <w:br/>
      </w:r>
      <w:r w:rsidRPr="00970D8D">
        <w:t> </w:t>
      </w:r>
      <w:r w:rsidRPr="00970D8D">
        <w:t>∂sched/∂</w:t>
      </w:r>
      <w:proofErr w:type="spellStart"/>
      <w:r w:rsidRPr="00970D8D">
        <w:t>alloc</w:t>
      </w:r>
      <w:proofErr w:type="spellEnd"/>
      <w:r w:rsidRPr="00970D8D">
        <w:t> </w:t>
      </w:r>
      <w:r w:rsidRPr="00970D8D">
        <w:t>∂sched/∂modal</w:t>
      </w:r>
      <w:r w:rsidRPr="00970D8D">
        <w:t> </w:t>
      </w:r>
      <w:r w:rsidRPr="00970D8D">
        <w:t>∂sched/∂env</w:t>
      </w:r>
      <w:r w:rsidRPr="00970D8D">
        <w:t> </w:t>
      </w:r>
      <w:r w:rsidRPr="00970D8D">
        <w:t>∂sched/∂TL</w:t>
      </w:r>
      <w:r w:rsidRPr="00970D8D">
        <w:t> </w:t>
      </w:r>
      <w:r w:rsidRPr="00970D8D">
        <w:t>∂sched/∂</w:t>
      </w:r>
      <w:proofErr w:type="spellStart"/>
      <w:r w:rsidRPr="00970D8D">
        <w:t>hw</w:t>
      </w:r>
      <w:proofErr w:type="spellEnd"/>
      <w:r w:rsidRPr="00970D8D">
        <w:t> </w:t>
      </w:r>
      <w:r w:rsidRPr="00970D8D">
        <w:t>∂sched/∂F</w:t>
      </w:r>
      <w:r w:rsidRPr="00970D8D">
        <w:br/>
      </w:r>
      <w:r w:rsidRPr="00970D8D">
        <w:t> </w:t>
      </w:r>
      <w:r w:rsidRPr="00970D8D">
        <w:t>…</w:t>
      </w:r>
      <w:r w:rsidRPr="00970D8D">
        <w:br/>
      </w:r>
      <w:r w:rsidRPr="00970D8D">
        <w:rPr>
          <w:rFonts w:ascii="Cambria Math" w:hAnsi="Cambria Math" w:cs="Cambria Math"/>
        </w:rPr>
        <w:t>⎤</w:t>
      </w:r>
    </w:p>
    <w:p w14:paraId="36FBCBD3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representing cross-dependencies among all governed layers.</w:t>
      </w:r>
    </w:p>
    <w:p w14:paraId="74C721E9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Stability requires:</w:t>
      </w:r>
    </w:p>
    <w:p w14:paraId="166CD3B2" w14:textId="77777777" w:rsidR="00970D8D" w:rsidRPr="00970D8D" w:rsidRDefault="00970D8D" w:rsidP="00DD194A">
      <w:pPr>
        <w:numPr>
          <w:ilvl w:val="0"/>
          <w:numId w:val="142"/>
        </w:numPr>
        <w:spacing w:before="100" w:beforeAutospacing="1" w:after="100" w:afterAutospacing="1"/>
      </w:pPr>
      <w:r w:rsidRPr="00970D8D">
        <w:rPr>
          <w:rFonts w:ascii="Cambria Math" w:hAnsi="Cambria Math" w:cs="Cambria Math"/>
        </w:rPr>
        <w:t>∥</w:t>
      </w:r>
      <w:r w:rsidRPr="00970D8D">
        <w:rPr>
          <w:rFonts w:ascii="Aptos" w:hAnsi="Aptos" w:cs="Aptos"/>
        </w:rPr>
        <w:t>Θ</w:t>
      </w:r>
      <w:r w:rsidRPr="00970D8D">
        <w:t>_CGL</w:t>
      </w:r>
      <w:r w:rsidRPr="00970D8D">
        <w:rPr>
          <w:rFonts w:ascii="Cambria Math" w:hAnsi="Cambria Math" w:cs="Cambria Math"/>
        </w:rPr>
        <w:t>∥</w:t>
      </w:r>
      <w:r w:rsidRPr="00970D8D">
        <w:t xml:space="preserve"> </w:t>
      </w:r>
      <w:r w:rsidRPr="00970D8D">
        <w:rPr>
          <w:rFonts w:ascii="Aptos" w:hAnsi="Aptos" w:cs="Aptos"/>
        </w:rPr>
        <w:t>≤</w:t>
      </w:r>
      <w:r w:rsidRPr="00970D8D">
        <w:t xml:space="preserve"> </w:t>
      </w:r>
      <w:proofErr w:type="spellStart"/>
      <w:r w:rsidRPr="00970D8D">
        <w:rPr>
          <w:rFonts w:ascii="Aptos" w:hAnsi="Aptos" w:cs="Aptos"/>
        </w:rPr>
        <w:t>κ</w:t>
      </w:r>
      <w:r w:rsidRPr="00970D8D">
        <w:t>_CGL</w:t>
      </w:r>
      <w:proofErr w:type="spellEnd"/>
    </w:p>
    <w:p w14:paraId="68020471" w14:textId="77777777" w:rsidR="00970D8D" w:rsidRPr="00970D8D" w:rsidRDefault="00970D8D" w:rsidP="00DD194A">
      <w:pPr>
        <w:numPr>
          <w:ilvl w:val="0"/>
          <w:numId w:val="142"/>
        </w:numPr>
        <w:spacing w:before="100" w:beforeAutospacing="1" w:after="100" w:afterAutospacing="1"/>
      </w:pPr>
      <w:r w:rsidRPr="00970D8D">
        <w:t>All cross-partials bounded</w:t>
      </w:r>
    </w:p>
    <w:p w14:paraId="30714668" w14:textId="77777777" w:rsidR="00970D8D" w:rsidRPr="00970D8D" w:rsidRDefault="00970D8D" w:rsidP="00DD194A">
      <w:pPr>
        <w:numPr>
          <w:ilvl w:val="0"/>
          <w:numId w:val="142"/>
        </w:numPr>
        <w:spacing w:before="100" w:beforeAutospacing="1" w:after="100" w:afterAutospacing="1"/>
      </w:pPr>
      <w:r w:rsidRPr="00970D8D">
        <w:t>No mutual reinforcement loops (no positive feedback cycles)</w:t>
      </w:r>
    </w:p>
    <w:p w14:paraId="04A6D814" w14:textId="77777777" w:rsidR="00970D8D" w:rsidRPr="00970D8D" w:rsidRDefault="00970D8D" w:rsidP="00DD194A">
      <w:pPr>
        <w:numPr>
          <w:ilvl w:val="0"/>
          <w:numId w:val="142"/>
        </w:numPr>
        <w:spacing w:before="100" w:beforeAutospacing="1" w:after="100" w:afterAutospacing="1"/>
      </w:pPr>
      <w:r w:rsidRPr="00970D8D">
        <w:t>Modal transition effects bounded by Ω</w:t>
      </w:r>
      <w:r w:rsidRPr="00970D8D">
        <w:rPr>
          <w:rFonts w:ascii="Cambria Math" w:hAnsi="Cambria Math" w:cs="Cambria Math"/>
        </w:rPr>
        <w:t>ₜ</w:t>
      </w:r>
    </w:p>
    <w:p w14:paraId="0FBC3802" w14:textId="77777777" w:rsidR="00970D8D" w:rsidRPr="00970D8D" w:rsidRDefault="00970D8D" w:rsidP="00DD194A">
      <w:pPr>
        <w:numPr>
          <w:ilvl w:val="0"/>
          <w:numId w:val="142"/>
        </w:numPr>
        <w:spacing w:before="100" w:beforeAutospacing="1" w:after="100" w:afterAutospacing="1"/>
      </w:pPr>
      <w:r w:rsidRPr="00970D8D">
        <w:t>Federated cross-node propagation suppressed</w:t>
      </w:r>
    </w:p>
    <w:p w14:paraId="42BD55CE" w14:textId="77777777" w:rsidR="00970D8D" w:rsidRPr="00970D8D" w:rsidRDefault="00970D8D" w:rsidP="00DD194A">
      <w:pPr>
        <w:numPr>
          <w:ilvl w:val="0"/>
          <w:numId w:val="142"/>
        </w:numPr>
        <w:spacing w:before="100" w:beforeAutospacing="1" w:after="100" w:afterAutospacing="1"/>
      </w:pPr>
      <w:proofErr w:type="gramStart"/>
      <w:r w:rsidRPr="00970D8D">
        <w:t>Thermal-latency</w:t>
      </w:r>
      <w:proofErr w:type="gramEnd"/>
      <w:r w:rsidRPr="00970D8D">
        <w:t xml:space="preserve"> coupling within </w:t>
      </w:r>
      <w:proofErr w:type="spellStart"/>
      <w:r w:rsidRPr="00970D8D">
        <w:t>κ_TL</w:t>
      </w:r>
      <w:proofErr w:type="spellEnd"/>
    </w:p>
    <w:p w14:paraId="749198B3" w14:textId="77777777" w:rsidR="00970D8D" w:rsidRPr="00970D8D" w:rsidRDefault="00970D8D" w:rsidP="00DD194A">
      <w:pPr>
        <w:numPr>
          <w:ilvl w:val="0"/>
          <w:numId w:val="142"/>
        </w:numPr>
        <w:spacing w:before="100" w:beforeAutospacing="1" w:after="100" w:afterAutospacing="1"/>
      </w:pPr>
      <w:r w:rsidRPr="00970D8D">
        <w:t xml:space="preserve">Hardware coupling bounded </w:t>
      </w:r>
      <w:proofErr w:type="gramStart"/>
      <w:r w:rsidRPr="00970D8D">
        <w:t xml:space="preserve">by </w:t>
      </w:r>
      <w:r w:rsidRPr="00970D8D">
        <w:rPr>
          <w:rFonts w:ascii="Cambria Math" w:hAnsi="Cambria Math" w:cs="Cambria Math"/>
        </w:rPr>
        <w:t>𝓗</w:t>
      </w:r>
      <w:proofErr w:type="gramEnd"/>
      <w:r w:rsidRPr="00970D8D">
        <w:t>_C ceilings</w:t>
      </w:r>
    </w:p>
    <w:p w14:paraId="109BF534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lastRenderedPageBreak/>
        <w:t>Θ_CGL ensures multi-layer harmonized execution.</w:t>
      </w:r>
    </w:p>
    <w:p w14:paraId="4A1A8E34" w14:textId="571DDEAB" w:rsidR="00970D8D" w:rsidRPr="00970D8D" w:rsidRDefault="00970D8D" w:rsidP="00DD194A">
      <w:pPr>
        <w:spacing w:before="100" w:beforeAutospacing="1" w:after="100" w:afterAutospacing="1"/>
      </w:pPr>
    </w:p>
    <w:p w14:paraId="77CE3136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5.13.3 — Unified Constraint Lattice Λ_CGL and System-Level Legality Graph</w:t>
      </w:r>
      <w:r w:rsidRPr="00970D8D">
        <w:br/>
        <w:t>Λ_CGL = (V_CGL, E_CGL, Ξ_CGL)</w:t>
      </w:r>
    </w:p>
    <w:p w14:paraId="3C42DA08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• V_CGL — all admissible CGL states</w:t>
      </w:r>
      <w:r w:rsidRPr="00970D8D">
        <w:br/>
        <w:t>• E_CGL — legal transitions across all dimensions</w:t>
      </w:r>
      <w:r w:rsidRPr="00970D8D">
        <w:br/>
        <w:t>• Ξ_CGL — global legality predicates:</w:t>
      </w:r>
    </w:p>
    <w:p w14:paraId="6BB330A8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Ξ_CGL = {</w:t>
      </w:r>
      <w:proofErr w:type="spellStart"/>
      <w:r w:rsidRPr="00970D8D">
        <w:t>χ_env</w:t>
      </w:r>
      <w:proofErr w:type="spellEnd"/>
      <w:r w:rsidRPr="00970D8D">
        <w:t xml:space="preserve">, </w:t>
      </w:r>
      <w:proofErr w:type="spellStart"/>
      <w:r w:rsidRPr="00970D8D">
        <w:t>χ_drift</w:t>
      </w:r>
      <w:proofErr w:type="spellEnd"/>
      <w:r w:rsidRPr="00970D8D">
        <w:t xml:space="preserve">, </w:t>
      </w:r>
      <w:proofErr w:type="spellStart"/>
      <w:r w:rsidRPr="00970D8D">
        <w:t>χ_curv</w:t>
      </w:r>
      <w:proofErr w:type="spellEnd"/>
      <w:r w:rsidRPr="00970D8D">
        <w:t xml:space="preserve">, </w:t>
      </w:r>
      <w:proofErr w:type="spellStart"/>
      <w:r w:rsidRPr="00970D8D">
        <w:t>χ_T</w:t>
      </w:r>
      <w:proofErr w:type="spellEnd"/>
      <w:r w:rsidRPr="00970D8D">
        <w:t xml:space="preserve">, </w:t>
      </w:r>
      <w:proofErr w:type="spellStart"/>
      <w:r w:rsidRPr="00970D8D">
        <w:t>χ_L</w:t>
      </w:r>
      <w:proofErr w:type="spellEnd"/>
      <w:r w:rsidRPr="00970D8D">
        <w:t xml:space="preserve">, </w:t>
      </w:r>
      <w:proofErr w:type="spellStart"/>
      <w:r w:rsidRPr="00970D8D">
        <w:t>χ_hw</w:t>
      </w:r>
      <w:proofErr w:type="spellEnd"/>
      <w:r w:rsidRPr="00970D8D">
        <w:t xml:space="preserve">, </w:t>
      </w:r>
      <w:proofErr w:type="spellStart"/>
      <w:r w:rsidRPr="00970D8D">
        <w:t>χ_sched</w:t>
      </w:r>
      <w:proofErr w:type="spellEnd"/>
      <w:r w:rsidRPr="00970D8D">
        <w:t xml:space="preserve">, </w:t>
      </w:r>
      <w:proofErr w:type="spellStart"/>
      <w:r w:rsidRPr="00970D8D">
        <w:t>χ_modal</w:t>
      </w:r>
      <w:proofErr w:type="spellEnd"/>
      <w:r w:rsidRPr="00970D8D">
        <w:t xml:space="preserve">, </w:t>
      </w:r>
      <w:proofErr w:type="spellStart"/>
      <w:r w:rsidRPr="00970D8D">
        <w:t>χ_budget</w:t>
      </w:r>
      <w:proofErr w:type="spellEnd"/>
      <w:r w:rsidRPr="00970D8D">
        <w:t xml:space="preserve">, </w:t>
      </w:r>
      <w:proofErr w:type="spellStart"/>
      <w:r w:rsidRPr="00970D8D">
        <w:t>χ_lineage</w:t>
      </w:r>
      <w:proofErr w:type="spellEnd"/>
      <w:r w:rsidRPr="00970D8D">
        <w:t xml:space="preserve">, </w:t>
      </w:r>
      <w:proofErr w:type="spellStart"/>
      <w:r w:rsidRPr="00970D8D">
        <w:t>χ_fault</w:t>
      </w:r>
      <w:proofErr w:type="spellEnd"/>
      <w:r w:rsidRPr="00970D8D">
        <w:t xml:space="preserve">, </w:t>
      </w:r>
      <w:proofErr w:type="spellStart"/>
      <w:r w:rsidRPr="00970D8D">
        <w:t>χ_fed</w:t>
      </w:r>
      <w:proofErr w:type="spellEnd"/>
      <w:r w:rsidRPr="00970D8D">
        <w:t>}</w:t>
      </w:r>
    </w:p>
    <w:p w14:paraId="545E8F5F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 xml:space="preserve">A transition T: x → x′ is legal </w:t>
      </w:r>
      <w:proofErr w:type="spellStart"/>
      <w:r w:rsidRPr="00970D8D">
        <w:t>iff</w:t>
      </w:r>
      <w:proofErr w:type="spellEnd"/>
      <w:r w:rsidRPr="00970D8D">
        <w:t>:</w:t>
      </w:r>
    </w:p>
    <w:p w14:paraId="4AAF108B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envelope preserved</w:t>
      </w:r>
    </w:p>
    <w:p w14:paraId="391A86F4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drift decreases or remains bounded</w:t>
      </w:r>
    </w:p>
    <w:p w14:paraId="49B80C0B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curvature non-increasing</w:t>
      </w:r>
    </w:p>
    <w:p w14:paraId="34B2CDD3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temperature in safe range</w:t>
      </w:r>
    </w:p>
    <w:p w14:paraId="4A8EEA99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latency bounded</w:t>
      </w:r>
    </w:p>
    <w:p w14:paraId="67CACC57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hardware ceilings intact</w:t>
      </w:r>
    </w:p>
    <w:p w14:paraId="6A0E20DC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proofErr w:type="gramStart"/>
      <w:r w:rsidRPr="00970D8D">
        <w:t>scheduling legal</w:t>
      </w:r>
      <w:proofErr w:type="gramEnd"/>
    </w:p>
    <w:p w14:paraId="3B0F9068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modal-consistent</w:t>
      </w:r>
    </w:p>
    <w:p w14:paraId="5F23C29E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lineage invertible</w:t>
      </w:r>
    </w:p>
    <w:p w14:paraId="79EE0342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budgets preserved</w:t>
      </w:r>
    </w:p>
    <w:p w14:paraId="3AFFEF57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no fault propagation beyond allowed domain</w:t>
      </w:r>
    </w:p>
    <w:p w14:paraId="078DB9E5" w14:textId="77777777" w:rsidR="00970D8D" w:rsidRPr="00970D8D" w:rsidRDefault="00970D8D" w:rsidP="00DD194A">
      <w:pPr>
        <w:numPr>
          <w:ilvl w:val="0"/>
          <w:numId w:val="143"/>
        </w:numPr>
        <w:spacing w:before="100" w:beforeAutospacing="1" w:after="100" w:afterAutospacing="1"/>
      </w:pPr>
      <w:r w:rsidRPr="00970D8D">
        <w:t>federated constraints maintained</w:t>
      </w:r>
    </w:p>
    <w:p w14:paraId="63213F23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 xml:space="preserve">Λ_CGL provides the full </w:t>
      </w:r>
      <w:proofErr w:type="gramStart"/>
      <w:r w:rsidRPr="00970D8D">
        <w:t>legality</w:t>
      </w:r>
      <w:proofErr w:type="gramEnd"/>
      <w:r w:rsidRPr="00970D8D">
        <w:t xml:space="preserve"> structure for runtime governance.</w:t>
      </w:r>
    </w:p>
    <w:p w14:paraId="0D7FFD5B" w14:textId="7A959263" w:rsidR="00970D8D" w:rsidRPr="00970D8D" w:rsidRDefault="00970D8D" w:rsidP="00DD194A">
      <w:pPr>
        <w:spacing w:before="100" w:beforeAutospacing="1" w:after="100" w:afterAutospacing="1"/>
      </w:pPr>
    </w:p>
    <w:p w14:paraId="02274528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5.13.4 — Governing Operators Portfolio Ω_CGL and Stabilization Mechanics</w:t>
      </w:r>
      <w:r w:rsidRPr="00970D8D">
        <w:br/>
        <w:t>CGL stability is achieved through composed operators:</w:t>
      </w:r>
    </w:p>
    <w:p w14:paraId="3794D2BE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Ω_CGL = {</w:t>
      </w:r>
      <w:proofErr w:type="spellStart"/>
      <w:r w:rsidRPr="00970D8D">
        <w:t>Ω_mcp</w:t>
      </w:r>
      <w:proofErr w:type="spellEnd"/>
      <w:r w:rsidRPr="00970D8D">
        <w:t xml:space="preserve">, Ω_E, Ω_T, Ω_L, </w:t>
      </w:r>
      <w:proofErr w:type="spellStart"/>
      <w:r w:rsidRPr="00970D8D">
        <w:t>Ω_hw</w:t>
      </w:r>
      <w:proofErr w:type="spellEnd"/>
      <w:r w:rsidRPr="00970D8D">
        <w:t xml:space="preserve">, </w:t>
      </w:r>
      <w:proofErr w:type="spellStart"/>
      <w:r w:rsidRPr="00970D8D">
        <w:t>Ω_budget</w:t>
      </w:r>
      <w:proofErr w:type="spellEnd"/>
      <w:r w:rsidRPr="00970D8D">
        <w:t xml:space="preserve">, </w:t>
      </w:r>
      <w:proofErr w:type="spellStart"/>
      <w:r w:rsidRPr="00970D8D">
        <w:t>Ω_sched</w:t>
      </w:r>
      <w:proofErr w:type="spellEnd"/>
      <w:r w:rsidRPr="00970D8D">
        <w:t xml:space="preserve">, </w:t>
      </w:r>
      <w:proofErr w:type="spellStart"/>
      <w:r w:rsidRPr="00970D8D">
        <w:t>Ω_modal</w:t>
      </w:r>
      <w:proofErr w:type="spellEnd"/>
      <w:r w:rsidRPr="00970D8D">
        <w:t xml:space="preserve">, </w:t>
      </w:r>
      <w:proofErr w:type="spellStart"/>
      <w:r w:rsidRPr="00970D8D">
        <w:t>Ω_iso</w:t>
      </w:r>
      <w:proofErr w:type="spellEnd"/>
      <w:r w:rsidRPr="00970D8D">
        <w:t xml:space="preserve">, </w:t>
      </w:r>
      <w:proofErr w:type="spellStart"/>
      <w:r w:rsidRPr="00970D8D">
        <w:t>Ω_quar</w:t>
      </w:r>
      <w:proofErr w:type="spellEnd"/>
      <w:r w:rsidRPr="00970D8D">
        <w:t xml:space="preserve">, </w:t>
      </w:r>
      <w:proofErr w:type="spellStart"/>
      <w:r w:rsidRPr="00970D8D">
        <w:t>Ω_safe</w:t>
      </w:r>
      <w:proofErr w:type="spellEnd"/>
      <w:r w:rsidRPr="00970D8D">
        <w:t xml:space="preserve">, </w:t>
      </w:r>
      <w:proofErr w:type="spellStart"/>
      <w:r w:rsidRPr="00970D8D">
        <w:t>Ω_recover</w:t>
      </w:r>
      <w:proofErr w:type="spellEnd"/>
      <w:r w:rsidRPr="00970D8D">
        <w:t>, Ψ_F}</w:t>
      </w:r>
    </w:p>
    <w:p w14:paraId="63659A3E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Operating over all layers:</w:t>
      </w:r>
    </w:p>
    <w:p w14:paraId="4BDB177C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r w:rsidRPr="00970D8D">
        <w:lastRenderedPageBreak/>
        <w:t>Ω_mcp</w:t>
      </w:r>
      <w:proofErr w:type="spellEnd"/>
      <w:r w:rsidRPr="00970D8D">
        <w:t xml:space="preserve"> — global contraction</w:t>
      </w:r>
    </w:p>
    <w:p w14:paraId="2F20DD85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r w:rsidRPr="00970D8D">
        <w:t>Ω_E — elasticity rebalancing</w:t>
      </w:r>
    </w:p>
    <w:p w14:paraId="1ADEF942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r w:rsidRPr="00970D8D">
        <w:t>Ω_T — thermal contraction</w:t>
      </w:r>
    </w:p>
    <w:p w14:paraId="770D0674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r w:rsidRPr="00970D8D">
        <w:t>Ω_L — latency contraction</w:t>
      </w:r>
    </w:p>
    <w:p w14:paraId="49BD9A29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r w:rsidRPr="00970D8D">
        <w:t>Ω_hw</w:t>
      </w:r>
      <w:proofErr w:type="spellEnd"/>
      <w:r w:rsidRPr="00970D8D">
        <w:t xml:space="preserve"> — hardware-level stabilization</w:t>
      </w:r>
    </w:p>
    <w:p w14:paraId="09CFE0DA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proofErr w:type="gramStart"/>
      <w:r w:rsidRPr="00970D8D">
        <w:t>Ω_budget</w:t>
      </w:r>
      <w:proofErr w:type="spellEnd"/>
      <w:r w:rsidRPr="00970D8D">
        <w:t xml:space="preserve"> — </w:t>
      </w:r>
      <w:proofErr w:type="gramEnd"/>
      <w:r w:rsidRPr="00970D8D">
        <w:t>budget tightening</w:t>
      </w:r>
    </w:p>
    <w:p w14:paraId="06F1C964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r w:rsidRPr="00970D8D">
        <w:t>Ω_sched</w:t>
      </w:r>
      <w:proofErr w:type="spellEnd"/>
      <w:r w:rsidRPr="00970D8D">
        <w:t xml:space="preserve"> — schedule reordering</w:t>
      </w:r>
    </w:p>
    <w:p w14:paraId="04C7ABAB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r w:rsidRPr="00970D8D">
        <w:t>Ω_modal</w:t>
      </w:r>
      <w:proofErr w:type="spellEnd"/>
      <w:r w:rsidRPr="00970D8D">
        <w:t xml:space="preserve"> — regime realignment</w:t>
      </w:r>
    </w:p>
    <w:p w14:paraId="7B116448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r w:rsidRPr="00970D8D">
        <w:t>Ω_iso</w:t>
      </w:r>
      <w:proofErr w:type="spellEnd"/>
      <w:r w:rsidRPr="00970D8D">
        <w:t xml:space="preserve"> — fault isolation</w:t>
      </w:r>
    </w:p>
    <w:p w14:paraId="654121F4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r w:rsidRPr="00970D8D">
        <w:t>Ω_quar</w:t>
      </w:r>
      <w:proofErr w:type="spellEnd"/>
      <w:r w:rsidRPr="00970D8D">
        <w:t xml:space="preserve"> — domain quarantine</w:t>
      </w:r>
    </w:p>
    <w:p w14:paraId="0EC07AF7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r w:rsidRPr="00970D8D">
        <w:t>Ω_safe</w:t>
      </w:r>
      <w:proofErr w:type="spellEnd"/>
      <w:r w:rsidRPr="00970D8D">
        <w:t xml:space="preserve"> — safe-channel rerouting</w:t>
      </w:r>
    </w:p>
    <w:p w14:paraId="093A09BC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proofErr w:type="spellStart"/>
      <w:r w:rsidRPr="00970D8D">
        <w:t>Ω_recover</w:t>
      </w:r>
      <w:proofErr w:type="spellEnd"/>
      <w:r w:rsidRPr="00970D8D">
        <w:t xml:space="preserve"> — reintegration</w:t>
      </w:r>
    </w:p>
    <w:p w14:paraId="12942706" w14:textId="77777777" w:rsidR="00970D8D" w:rsidRPr="00970D8D" w:rsidRDefault="00970D8D" w:rsidP="00DD194A">
      <w:pPr>
        <w:numPr>
          <w:ilvl w:val="0"/>
          <w:numId w:val="144"/>
        </w:numPr>
        <w:spacing w:before="100" w:beforeAutospacing="1" w:after="100" w:afterAutospacing="1"/>
      </w:pPr>
      <w:r w:rsidRPr="00970D8D">
        <w:t>Ψ_F — federated harmonization</w:t>
      </w:r>
    </w:p>
    <w:p w14:paraId="58A9CDB8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These operators collectively enforce deterministic stability.</w:t>
      </w:r>
    </w:p>
    <w:p w14:paraId="0546030F" w14:textId="19AC1B07" w:rsidR="00970D8D" w:rsidRPr="00970D8D" w:rsidRDefault="00970D8D" w:rsidP="00DD194A">
      <w:pPr>
        <w:spacing w:before="100" w:beforeAutospacing="1" w:after="100" w:afterAutospacing="1"/>
      </w:pPr>
    </w:p>
    <w:p w14:paraId="69F0098C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5.13.5 — Convergence Guarantee Under Unified CGL Invariants</w:t>
      </w:r>
      <w:r w:rsidRPr="00970D8D">
        <w:br/>
        <w:t xml:space="preserve">Given unified invariants </w:t>
      </w:r>
      <w:r w:rsidRPr="00970D8D">
        <w:rPr>
          <w:rFonts w:ascii="Cambria Math" w:hAnsi="Cambria Math" w:cs="Cambria Math"/>
        </w:rPr>
        <w:t>𝓘</w:t>
      </w:r>
      <w:r w:rsidRPr="00970D8D">
        <w:t>_CGL, runtime trajectories x₀ → x₁ → … satisfy:</w:t>
      </w:r>
    </w:p>
    <w:p w14:paraId="38AB3B6B" w14:textId="77777777" w:rsidR="00970D8D" w:rsidRPr="00970D8D" w:rsidRDefault="00970D8D" w:rsidP="00DD194A">
      <w:pPr>
        <w:numPr>
          <w:ilvl w:val="0"/>
          <w:numId w:val="145"/>
        </w:numPr>
        <w:spacing w:before="100" w:beforeAutospacing="1" w:after="100" w:afterAutospacing="1"/>
      </w:pPr>
      <w:proofErr w:type="spellStart"/>
      <w:r w:rsidRPr="00970D8D">
        <w:t>V_conv</w:t>
      </w:r>
      <w:proofErr w:type="spellEnd"/>
      <w:r w:rsidRPr="00970D8D">
        <w:t>(x</w:t>
      </w:r>
      <w:r w:rsidRPr="00970D8D">
        <w:rPr>
          <w:rFonts w:ascii="Cambria Math" w:hAnsi="Cambria Math" w:cs="Cambria Math"/>
        </w:rPr>
        <w:t>ₙ₊</w:t>
      </w:r>
      <w:r w:rsidRPr="00970D8D">
        <w:rPr>
          <w:rFonts w:ascii="Aptos" w:hAnsi="Aptos" w:cs="Aptos"/>
        </w:rPr>
        <w:t>₁</w:t>
      </w:r>
      <w:r w:rsidRPr="00970D8D">
        <w:t xml:space="preserve">) </w:t>
      </w:r>
      <w:r w:rsidRPr="00970D8D">
        <w:rPr>
          <w:rFonts w:ascii="Aptos" w:hAnsi="Aptos" w:cs="Aptos"/>
        </w:rPr>
        <w:t>≤</w:t>
      </w:r>
      <w:r w:rsidRPr="00970D8D">
        <w:t xml:space="preserve"> </w:t>
      </w:r>
      <w:proofErr w:type="spellStart"/>
      <w:r w:rsidRPr="00970D8D">
        <w:t>V_conv</w:t>
      </w:r>
      <w:proofErr w:type="spellEnd"/>
      <w:r w:rsidRPr="00970D8D">
        <w:t>(x</w:t>
      </w:r>
      <w:r w:rsidRPr="00970D8D">
        <w:rPr>
          <w:rFonts w:ascii="Cambria Math" w:hAnsi="Cambria Math" w:cs="Cambria Math"/>
        </w:rPr>
        <w:t>ₙ</w:t>
      </w:r>
      <w:r w:rsidRPr="00970D8D">
        <w:t xml:space="preserve">) </w:t>
      </w:r>
      <w:r w:rsidRPr="00970D8D">
        <w:rPr>
          <w:rFonts w:ascii="Aptos" w:hAnsi="Aptos" w:cs="Aptos"/>
        </w:rPr>
        <w:t>−</w:t>
      </w:r>
      <w:r w:rsidRPr="00970D8D">
        <w:t xml:space="preserve"> </w:t>
      </w:r>
      <w:proofErr w:type="spellStart"/>
      <w:r w:rsidRPr="00970D8D">
        <w:rPr>
          <w:rFonts w:ascii="Aptos" w:hAnsi="Aptos" w:cs="Aptos"/>
        </w:rPr>
        <w:t>δ</w:t>
      </w:r>
      <w:r w:rsidRPr="00970D8D">
        <w:t>_V</w:t>
      </w:r>
      <w:proofErr w:type="spellEnd"/>
    </w:p>
    <w:p w14:paraId="1C133F81" w14:textId="77777777" w:rsidR="00970D8D" w:rsidRPr="00970D8D" w:rsidRDefault="00970D8D" w:rsidP="00DD194A">
      <w:pPr>
        <w:numPr>
          <w:ilvl w:val="0"/>
          <w:numId w:val="145"/>
        </w:numPr>
        <w:spacing w:before="100" w:beforeAutospacing="1" w:after="100" w:afterAutospacing="1"/>
      </w:pPr>
      <w:r w:rsidRPr="00970D8D">
        <w:t>contractive mapping ensures:</w:t>
      </w:r>
      <w:r w:rsidRPr="00970D8D">
        <w:br/>
      </w:r>
      <w:proofErr w:type="spellStart"/>
      <w:r w:rsidRPr="00970D8D">
        <w:t>lim</w:t>
      </w:r>
      <w:proofErr w:type="spellEnd"/>
      <w:r w:rsidRPr="00970D8D">
        <w:t>_{n→∞} x</w:t>
      </w:r>
      <w:r w:rsidRPr="00970D8D">
        <w:rPr>
          <w:rFonts w:ascii="Cambria Math" w:hAnsi="Cambria Math" w:cs="Cambria Math"/>
        </w:rPr>
        <w:t>ₙ</w:t>
      </w:r>
      <w:r w:rsidRPr="00970D8D">
        <w:t xml:space="preserve"> = x*</w:t>
      </w:r>
    </w:p>
    <w:p w14:paraId="29780438" w14:textId="77777777" w:rsidR="00970D8D" w:rsidRPr="00970D8D" w:rsidRDefault="00970D8D" w:rsidP="00DD194A">
      <w:pPr>
        <w:numPr>
          <w:ilvl w:val="0"/>
          <w:numId w:val="145"/>
        </w:numPr>
        <w:spacing w:before="100" w:beforeAutospacing="1" w:after="100" w:afterAutospacing="1"/>
      </w:pPr>
      <w:r w:rsidRPr="00970D8D">
        <w:t>x* satisfies all invariants and lies in interior safe manifold regions</w:t>
      </w:r>
    </w:p>
    <w:p w14:paraId="7C468F56" w14:textId="77777777" w:rsidR="00970D8D" w:rsidRPr="00970D8D" w:rsidRDefault="00970D8D" w:rsidP="00DD194A">
      <w:pPr>
        <w:numPr>
          <w:ilvl w:val="0"/>
          <w:numId w:val="145"/>
        </w:numPr>
        <w:spacing w:before="100" w:beforeAutospacing="1" w:after="100" w:afterAutospacing="1"/>
      </w:pPr>
      <w:proofErr w:type="gramStart"/>
      <w:r w:rsidRPr="00970D8D">
        <w:t>no</w:t>
      </w:r>
      <w:proofErr w:type="gramEnd"/>
      <w:r w:rsidRPr="00970D8D">
        <w:t xml:space="preserve"> trajectory can </w:t>
      </w:r>
      <w:proofErr w:type="gramStart"/>
      <w:r w:rsidRPr="00970D8D">
        <w:t xml:space="preserve">escape </w:t>
      </w:r>
      <w:r w:rsidRPr="00970D8D">
        <w:rPr>
          <w:rFonts w:ascii="Cambria Math" w:hAnsi="Cambria Math" w:cs="Cambria Math"/>
        </w:rPr>
        <w:t>𝓚</w:t>
      </w:r>
      <w:proofErr w:type="gramEnd"/>
      <w:r w:rsidRPr="00970D8D">
        <w:t xml:space="preserve"> or violate hardware or thermal-latency constraints</w:t>
      </w:r>
    </w:p>
    <w:p w14:paraId="39F5E2E2" w14:textId="77777777" w:rsidR="00970D8D" w:rsidRPr="00970D8D" w:rsidRDefault="00970D8D" w:rsidP="00DD194A">
      <w:pPr>
        <w:numPr>
          <w:ilvl w:val="0"/>
          <w:numId w:val="145"/>
        </w:numPr>
        <w:spacing w:before="100" w:beforeAutospacing="1" w:after="100" w:afterAutospacing="1"/>
      </w:pPr>
      <w:r w:rsidRPr="00970D8D">
        <w:t xml:space="preserve">federated states converge to </w:t>
      </w:r>
      <w:proofErr w:type="gramStart"/>
      <w:r w:rsidRPr="00970D8D">
        <w:t>shared</w:t>
      </w:r>
      <w:proofErr w:type="gramEnd"/>
      <w:r w:rsidRPr="00970D8D">
        <w:t xml:space="preserve"> x* across all nodes</w:t>
      </w:r>
    </w:p>
    <w:p w14:paraId="290DCFB2" w14:textId="77777777" w:rsidR="00970D8D" w:rsidRPr="00970D8D" w:rsidRDefault="00970D8D" w:rsidP="00DD194A">
      <w:pPr>
        <w:numPr>
          <w:ilvl w:val="0"/>
          <w:numId w:val="145"/>
        </w:numPr>
        <w:spacing w:before="100" w:beforeAutospacing="1" w:after="100" w:afterAutospacing="1"/>
      </w:pPr>
      <w:r w:rsidRPr="00970D8D">
        <w:t xml:space="preserve">lineage is </w:t>
      </w:r>
      <w:proofErr w:type="spellStart"/>
      <w:r w:rsidRPr="00970D8D">
        <w:t>reconstructable</w:t>
      </w:r>
      <w:proofErr w:type="spellEnd"/>
      <w:r w:rsidRPr="00970D8D">
        <w:t xml:space="preserve"> and invertible from x* back to x₀</w:t>
      </w:r>
    </w:p>
    <w:p w14:paraId="11E5A01B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 xml:space="preserve">Thus, governed runtime convergence is guaranteed across all physical, logical, symbolic, </w:t>
      </w:r>
      <w:proofErr w:type="spellStart"/>
      <w:r w:rsidRPr="00970D8D">
        <w:t>tensoric</w:t>
      </w:r>
      <w:proofErr w:type="spellEnd"/>
      <w:r w:rsidRPr="00970D8D">
        <w:t>, elastic, thermal, scheduling, and federated layers.</w:t>
      </w:r>
    </w:p>
    <w:p w14:paraId="313BE761" w14:textId="5838E4BD" w:rsidR="00970D8D" w:rsidRPr="00970D8D" w:rsidRDefault="00970D8D" w:rsidP="00DD194A">
      <w:pPr>
        <w:spacing w:before="100" w:beforeAutospacing="1" w:after="100" w:afterAutospacing="1"/>
      </w:pPr>
    </w:p>
    <w:p w14:paraId="62283739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5.13.6 — CGL Integration with MCP (Volume 1) and Builder Layer (Volume 2)</w:t>
      </w:r>
      <w:r w:rsidRPr="00970D8D">
        <w:br/>
        <w:t>CGL ties into prior volumes:</w:t>
      </w:r>
    </w:p>
    <w:p w14:paraId="3BDB6E62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Integration with MCP (Volume 1):</w:t>
      </w:r>
    </w:p>
    <w:p w14:paraId="6C2675EC" w14:textId="77777777" w:rsidR="00970D8D" w:rsidRPr="00970D8D" w:rsidRDefault="00970D8D" w:rsidP="00DD194A">
      <w:pPr>
        <w:numPr>
          <w:ilvl w:val="0"/>
          <w:numId w:val="146"/>
        </w:numPr>
        <w:spacing w:before="100" w:beforeAutospacing="1" w:after="100" w:afterAutospacing="1"/>
      </w:pPr>
      <w:r w:rsidRPr="00970D8D">
        <w:lastRenderedPageBreak/>
        <w:t xml:space="preserve">MCP hemispheres define supervisory vectors </w:t>
      </w:r>
      <w:proofErr w:type="spellStart"/>
      <w:r w:rsidRPr="00970D8D">
        <w:t>γ_L</w:t>
      </w:r>
      <w:proofErr w:type="spellEnd"/>
      <w:r w:rsidRPr="00970D8D">
        <w:t xml:space="preserve"> and </w:t>
      </w:r>
      <w:proofErr w:type="spellStart"/>
      <w:r w:rsidRPr="00970D8D">
        <w:t>γ_R</w:t>
      </w:r>
      <w:proofErr w:type="spellEnd"/>
    </w:p>
    <w:p w14:paraId="1A86D426" w14:textId="77777777" w:rsidR="00970D8D" w:rsidRPr="00970D8D" w:rsidRDefault="00970D8D" w:rsidP="00DD194A">
      <w:pPr>
        <w:numPr>
          <w:ilvl w:val="0"/>
          <w:numId w:val="146"/>
        </w:numPr>
        <w:spacing w:before="100" w:beforeAutospacing="1" w:after="100" w:afterAutospacing="1"/>
      </w:pPr>
      <w:r w:rsidRPr="00970D8D">
        <w:t>These modulate CGL allocation, scheduling, and contraction magnitudes</w:t>
      </w:r>
    </w:p>
    <w:p w14:paraId="4185818F" w14:textId="77777777" w:rsidR="00970D8D" w:rsidRPr="00970D8D" w:rsidRDefault="00970D8D" w:rsidP="00DD194A">
      <w:pPr>
        <w:numPr>
          <w:ilvl w:val="0"/>
          <w:numId w:val="146"/>
        </w:numPr>
        <w:spacing w:before="100" w:beforeAutospacing="1" w:after="100" w:afterAutospacing="1"/>
      </w:pPr>
      <w:r w:rsidRPr="00970D8D">
        <w:t xml:space="preserve">MCP override </w:t>
      </w:r>
      <w:proofErr w:type="spellStart"/>
      <w:r w:rsidRPr="00970D8D">
        <w:t>R_mcp</w:t>
      </w:r>
      <w:proofErr w:type="spellEnd"/>
      <w:r w:rsidRPr="00970D8D">
        <w:t xml:space="preserve"> provides global enforcement</w:t>
      </w:r>
    </w:p>
    <w:p w14:paraId="39C816ED" w14:textId="77777777" w:rsidR="00970D8D" w:rsidRPr="00970D8D" w:rsidRDefault="00970D8D" w:rsidP="00DD194A">
      <w:pPr>
        <w:numPr>
          <w:ilvl w:val="0"/>
          <w:numId w:val="146"/>
        </w:numPr>
        <w:spacing w:before="100" w:beforeAutospacing="1" w:after="100" w:afterAutospacing="1"/>
      </w:pPr>
      <w:r w:rsidRPr="00970D8D">
        <w:t>MCP lineage is fused with CGL lineage tensors</w:t>
      </w:r>
    </w:p>
    <w:p w14:paraId="4C2462FB" w14:textId="77777777" w:rsidR="00970D8D" w:rsidRPr="00970D8D" w:rsidRDefault="00970D8D" w:rsidP="00DD194A">
      <w:pPr>
        <w:numPr>
          <w:ilvl w:val="0"/>
          <w:numId w:val="146"/>
        </w:numPr>
        <w:spacing w:before="100" w:beforeAutospacing="1" w:after="100" w:afterAutospacing="1"/>
      </w:pPr>
      <w:r w:rsidRPr="00970D8D">
        <w:t>Contraction flows originate from MCP-defined stability envelopes</w:t>
      </w:r>
    </w:p>
    <w:p w14:paraId="2AF60BB4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Integration with Builder Layer (Volume 2):</w:t>
      </w:r>
    </w:p>
    <w:p w14:paraId="3C2BCE09" w14:textId="77777777" w:rsidR="00970D8D" w:rsidRPr="00970D8D" w:rsidRDefault="00970D8D" w:rsidP="00DD194A">
      <w:pPr>
        <w:numPr>
          <w:ilvl w:val="0"/>
          <w:numId w:val="147"/>
        </w:numPr>
        <w:spacing w:before="100" w:beforeAutospacing="1" w:after="100" w:afterAutospacing="1"/>
      </w:pPr>
      <w:r w:rsidRPr="00970D8D">
        <w:t xml:space="preserve">Builder-layer schemas determine allowable </w:t>
      </w:r>
      <w:proofErr w:type="gramStart"/>
      <w:r w:rsidRPr="00970D8D">
        <w:t>compute</w:t>
      </w:r>
      <w:proofErr w:type="gramEnd"/>
      <w:r w:rsidRPr="00970D8D">
        <w:t xml:space="preserve"> transformations</w:t>
      </w:r>
    </w:p>
    <w:p w14:paraId="778BFA58" w14:textId="77777777" w:rsidR="00970D8D" w:rsidRPr="00970D8D" w:rsidRDefault="00970D8D" w:rsidP="00DD194A">
      <w:pPr>
        <w:numPr>
          <w:ilvl w:val="0"/>
          <w:numId w:val="147"/>
        </w:numPr>
        <w:spacing w:before="100" w:beforeAutospacing="1" w:after="100" w:afterAutospacing="1"/>
      </w:pPr>
      <w:r w:rsidRPr="00970D8D">
        <w:t>CGL enforces schema-level safety and runtime invariants</w:t>
      </w:r>
    </w:p>
    <w:p w14:paraId="50100252" w14:textId="77777777" w:rsidR="00970D8D" w:rsidRPr="00970D8D" w:rsidRDefault="00970D8D" w:rsidP="00DD194A">
      <w:pPr>
        <w:numPr>
          <w:ilvl w:val="0"/>
          <w:numId w:val="147"/>
        </w:numPr>
        <w:spacing w:before="100" w:beforeAutospacing="1" w:after="100" w:afterAutospacing="1"/>
      </w:pPr>
      <w:r w:rsidRPr="00970D8D">
        <w:t>Allocation envelopes derive from builder-layer structural specifications</w:t>
      </w:r>
    </w:p>
    <w:p w14:paraId="1135E37A" w14:textId="77777777" w:rsidR="00970D8D" w:rsidRPr="00970D8D" w:rsidRDefault="00970D8D" w:rsidP="00DD194A">
      <w:pPr>
        <w:numPr>
          <w:ilvl w:val="0"/>
          <w:numId w:val="147"/>
        </w:numPr>
        <w:spacing w:before="100" w:beforeAutospacing="1" w:after="100" w:afterAutospacing="1"/>
      </w:pPr>
      <w:r w:rsidRPr="00970D8D">
        <w:t>Lineage encoding follows builder-layer structural signatures</w:t>
      </w:r>
    </w:p>
    <w:p w14:paraId="5B647112" w14:textId="77777777" w:rsidR="00970D8D" w:rsidRPr="00970D8D" w:rsidRDefault="00970D8D" w:rsidP="00DD194A">
      <w:pPr>
        <w:numPr>
          <w:ilvl w:val="0"/>
          <w:numId w:val="147"/>
        </w:numPr>
        <w:spacing w:before="100" w:beforeAutospacing="1" w:after="100" w:afterAutospacing="1"/>
      </w:pPr>
      <w:r w:rsidRPr="00970D8D">
        <w:t>Modal-regime entry based on builder-layer primitive type classifications</w:t>
      </w:r>
    </w:p>
    <w:p w14:paraId="3752B0C2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CGL operationalizes MCP governance and Builder Layer structure at runtime.</w:t>
      </w:r>
    </w:p>
    <w:p w14:paraId="7A53C78F" w14:textId="4F8FBC55" w:rsidR="00970D8D" w:rsidRPr="00970D8D" w:rsidRDefault="00970D8D" w:rsidP="00DD194A">
      <w:pPr>
        <w:spacing w:before="100" w:beforeAutospacing="1" w:after="100" w:afterAutospacing="1"/>
      </w:pPr>
    </w:p>
    <w:p w14:paraId="7B1BA4EB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5.13.7 — CGL Integration with the NSF Layer (Volume 3)</w:t>
      </w:r>
      <w:r w:rsidRPr="00970D8D">
        <w:br/>
        <w:t xml:space="preserve">NSF engines produce symbolic, </w:t>
      </w:r>
      <w:proofErr w:type="spellStart"/>
      <w:r w:rsidRPr="00970D8D">
        <w:t>tensoric</w:t>
      </w:r>
      <w:proofErr w:type="spellEnd"/>
      <w:r w:rsidRPr="00970D8D">
        <w:t>, and neuro-symbolic transforms requiring runtime control.</w:t>
      </w:r>
    </w:p>
    <w:p w14:paraId="6E92C1D5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Integration points:</w:t>
      </w:r>
    </w:p>
    <w:p w14:paraId="0F22E8F7" w14:textId="77777777" w:rsidR="00970D8D" w:rsidRPr="00970D8D" w:rsidRDefault="00970D8D" w:rsidP="00DD194A">
      <w:pPr>
        <w:numPr>
          <w:ilvl w:val="0"/>
          <w:numId w:val="148"/>
        </w:numPr>
        <w:spacing w:before="100" w:beforeAutospacing="1" w:after="100" w:afterAutospacing="1"/>
      </w:pPr>
      <w:r w:rsidRPr="00970D8D">
        <w:t>NSF operator families mapped to modal regimes (</w:t>
      </w:r>
      <w:proofErr w:type="spellStart"/>
      <w:r w:rsidRPr="00970D8D">
        <w:t>R_sym</w:t>
      </w:r>
      <w:proofErr w:type="spellEnd"/>
      <w:r w:rsidRPr="00970D8D">
        <w:t xml:space="preserve">, </w:t>
      </w:r>
      <w:proofErr w:type="spellStart"/>
      <w:r w:rsidRPr="00970D8D">
        <w:t>R_tens</w:t>
      </w:r>
      <w:proofErr w:type="spellEnd"/>
      <w:r w:rsidRPr="00970D8D">
        <w:t>)</w:t>
      </w:r>
    </w:p>
    <w:p w14:paraId="49500473" w14:textId="77777777" w:rsidR="00970D8D" w:rsidRPr="00970D8D" w:rsidRDefault="00970D8D" w:rsidP="00DD194A">
      <w:pPr>
        <w:numPr>
          <w:ilvl w:val="0"/>
          <w:numId w:val="148"/>
        </w:numPr>
        <w:spacing w:before="100" w:beforeAutospacing="1" w:after="100" w:afterAutospacing="1"/>
      </w:pPr>
      <w:r w:rsidRPr="00970D8D">
        <w:t xml:space="preserve">Tensor curvature regulated </w:t>
      </w:r>
      <w:proofErr w:type="gramStart"/>
      <w:r w:rsidRPr="00970D8D">
        <w:t xml:space="preserve">by </w:t>
      </w:r>
      <w:r w:rsidRPr="00970D8D">
        <w:rPr>
          <w:rFonts w:ascii="Cambria Math" w:hAnsi="Cambria Math" w:cs="Cambria Math"/>
        </w:rPr>
        <w:t>𝓡</w:t>
      </w:r>
      <w:proofErr w:type="gramEnd"/>
      <w:r w:rsidRPr="00970D8D">
        <w:t xml:space="preserve"> invariants</w:t>
      </w:r>
    </w:p>
    <w:p w14:paraId="1DC79CE0" w14:textId="77777777" w:rsidR="00970D8D" w:rsidRPr="00970D8D" w:rsidRDefault="00970D8D" w:rsidP="00DD194A">
      <w:pPr>
        <w:numPr>
          <w:ilvl w:val="0"/>
          <w:numId w:val="148"/>
        </w:numPr>
        <w:spacing w:before="100" w:beforeAutospacing="1" w:after="100" w:afterAutospacing="1"/>
      </w:pPr>
      <w:r w:rsidRPr="00970D8D">
        <w:t>Symbolic chain expansions bounded by drift-curvature envelopes</w:t>
      </w:r>
    </w:p>
    <w:p w14:paraId="0DDA02D6" w14:textId="77777777" w:rsidR="00970D8D" w:rsidRPr="00970D8D" w:rsidRDefault="00970D8D" w:rsidP="00DD194A">
      <w:pPr>
        <w:numPr>
          <w:ilvl w:val="0"/>
          <w:numId w:val="148"/>
        </w:numPr>
        <w:spacing w:before="100" w:beforeAutospacing="1" w:after="100" w:afterAutospacing="1"/>
      </w:pPr>
      <w:r w:rsidRPr="00970D8D">
        <w:t>Neuro-symbolic transforms monitored for propagation gradients</w:t>
      </w:r>
    </w:p>
    <w:p w14:paraId="7FAB8DD3" w14:textId="77777777" w:rsidR="00970D8D" w:rsidRPr="00970D8D" w:rsidRDefault="00970D8D" w:rsidP="00DD194A">
      <w:pPr>
        <w:numPr>
          <w:ilvl w:val="0"/>
          <w:numId w:val="148"/>
        </w:numPr>
        <w:spacing w:before="100" w:beforeAutospacing="1" w:after="100" w:afterAutospacing="1"/>
      </w:pPr>
      <w:r w:rsidRPr="00970D8D">
        <w:t>NSF lineage merges into unified λ</w:t>
      </w:r>
    </w:p>
    <w:p w14:paraId="736CDFCB" w14:textId="77777777" w:rsidR="00970D8D" w:rsidRPr="00970D8D" w:rsidRDefault="00970D8D" w:rsidP="00DD194A">
      <w:pPr>
        <w:numPr>
          <w:ilvl w:val="0"/>
          <w:numId w:val="148"/>
        </w:numPr>
        <w:spacing w:before="100" w:beforeAutospacing="1" w:after="100" w:afterAutospacing="1"/>
      </w:pPr>
      <w:r w:rsidRPr="00970D8D">
        <w:t xml:space="preserve">Hardware load from tensor operations regulated </w:t>
      </w:r>
      <w:proofErr w:type="gramStart"/>
      <w:r w:rsidRPr="00970D8D">
        <w:t xml:space="preserve">under </w:t>
      </w:r>
      <w:r w:rsidRPr="00970D8D">
        <w:rPr>
          <w:rFonts w:ascii="Cambria Math" w:hAnsi="Cambria Math" w:cs="Cambria Math"/>
        </w:rPr>
        <w:t>𝓗</w:t>
      </w:r>
      <w:proofErr w:type="gramEnd"/>
      <w:r w:rsidRPr="00970D8D">
        <w:t>_C</w:t>
      </w:r>
    </w:p>
    <w:p w14:paraId="32D27099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CGL ensures NSF outputs cannot destabilize runtime execution.</w:t>
      </w:r>
    </w:p>
    <w:p w14:paraId="4E366F2E" w14:textId="57CF878B" w:rsidR="00970D8D" w:rsidRPr="00970D8D" w:rsidRDefault="00970D8D" w:rsidP="00DD194A">
      <w:pPr>
        <w:spacing w:before="100" w:beforeAutospacing="1" w:after="100" w:afterAutospacing="1"/>
      </w:pPr>
    </w:p>
    <w:p w14:paraId="19540A22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5.13.8 — CGL Integration with the Runtime Engine (Volume 4)</w:t>
      </w:r>
      <w:r w:rsidRPr="00970D8D">
        <w:br/>
        <w:t>Volume 4’s runtime structures integrate as follows:</w:t>
      </w:r>
    </w:p>
    <w:p w14:paraId="48158CB3" w14:textId="77777777" w:rsidR="00970D8D" w:rsidRPr="00970D8D" w:rsidRDefault="00970D8D" w:rsidP="00DD194A">
      <w:pPr>
        <w:numPr>
          <w:ilvl w:val="0"/>
          <w:numId w:val="149"/>
        </w:numPr>
        <w:spacing w:before="100" w:beforeAutospacing="1" w:after="100" w:afterAutospacing="1"/>
      </w:pPr>
      <w:r w:rsidRPr="00970D8D">
        <w:t xml:space="preserve">Layered allocation (L₀–L₄) embedded in </w:t>
      </w:r>
      <w:r w:rsidRPr="00970D8D">
        <w:rPr>
          <w:rFonts w:ascii="Cambria Math" w:hAnsi="Cambria Math" w:cs="Cambria Math"/>
        </w:rPr>
        <w:t>𝓚</w:t>
      </w:r>
      <w:r w:rsidRPr="00970D8D">
        <w:t xml:space="preserve"> and </w:t>
      </w:r>
      <w:r w:rsidRPr="00970D8D">
        <w:rPr>
          <w:rFonts w:ascii="Cambria Math" w:hAnsi="Cambria Math" w:cs="Cambria Math"/>
        </w:rPr>
        <w:t>𝓗</w:t>
      </w:r>
      <w:r w:rsidRPr="00970D8D">
        <w:t>_C</w:t>
      </w:r>
    </w:p>
    <w:p w14:paraId="7DC37A67" w14:textId="77777777" w:rsidR="00970D8D" w:rsidRPr="00970D8D" w:rsidRDefault="00970D8D" w:rsidP="00DD194A">
      <w:pPr>
        <w:numPr>
          <w:ilvl w:val="0"/>
          <w:numId w:val="149"/>
        </w:numPr>
        <w:spacing w:before="100" w:beforeAutospacing="1" w:after="100" w:afterAutospacing="1"/>
      </w:pPr>
      <w:r w:rsidRPr="00970D8D">
        <w:t xml:space="preserve">Elasticity manifolds combined </w:t>
      </w:r>
      <w:proofErr w:type="gramStart"/>
      <w:r w:rsidRPr="00970D8D">
        <w:t xml:space="preserve">with </w:t>
      </w:r>
      <w:r w:rsidRPr="00970D8D">
        <w:rPr>
          <w:rFonts w:ascii="Cambria Math" w:hAnsi="Cambria Math" w:cs="Cambria Math"/>
        </w:rPr>
        <w:t>𝓔</w:t>
      </w:r>
      <w:proofErr w:type="gramEnd"/>
      <w:r w:rsidRPr="00970D8D">
        <w:t xml:space="preserve"> fields</w:t>
      </w:r>
    </w:p>
    <w:p w14:paraId="4F3BB748" w14:textId="77777777" w:rsidR="00970D8D" w:rsidRPr="00970D8D" w:rsidRDefault="00970D8D" w:rsidP="00DD194A">
      <w:pPr>
        <w:numPr>
          <w:ilvl w:val="0"/>
          <w:numId w:val="149"/>
        </w:numPr>
        <w:spacing w:before="100" w:beforeAutospacing="1" w:after="100" w:afterAutospacing="1"/>
      </w:pPr>
      <w:r w:rsidRPr="00970D8D">
        <w:lastRenderedPageBreak/>
        <w:t xml:space="preserve">Scheduling mechanisms governed through MCP-influenced </w:t>
      </w:r>
      <w:proofErr w:type="spellStart"/>
      <w:r w:rsidRPr="00970D8D">
        <w:t>Φ_sched</w:t>
      </w:r>
      <w:proofErr w:type="spellEnd"/>
    </w:p>
    <w:p w14:paraId="40F3145B" w14:textId="77777777" w:rsidR="00970D8D" w:rsidRPr="00970D8D" w:rsidRDefault="00970D8D" w:rsidP="00DD194A">
      <w:pPr>
        <w:numPr>
          <w:ilvl w:val="0"/>
          <w:numId w:val="149"/>
        </w:numPr>
        <w:spacing w:before="100" w:beforeAutospacing="1" w:after="100" w:afterAutospacing="1"/>
      </w:pPr>
      <w:r w:rsidRPr="00970D8D">
        <w:t>Runtime invariants unify drift, curvature, lineage, and thermo-latency layers</w:t>
      </w:r>
    </w:p>
    <w:p w14:paraId="4860C0AC" w14:textId="77777777" w:rsidR="00970D8D" w:rsidRPr="00970D8D" w:rsidRDefault="00970D8D" w:rsidP="00DD194A">
      <w:pPr>
        <w:numPr>
          <w:ilvl w:val="0"/>
          <w:numId w:val="149"/>
        </w:numPr>
        <w:spacing w:before="100" w:beforeAutospacing="1" w:after="100" w:afterAutospacing="1"/>
      </w:pPr>
      <w:r w:rsidRPr="00970D8D">
        <w:t>Federated runtime merges across nodes</w:t>
      </w:r>
    </w:p>
    <w:p w14:paraId="42CC699D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CGL is the enforcement engine that binds the runtime design to safe execution.</w:t>
      </w:r>
    </w:p>
    <w:p w14:paraId="36FC91CA" w14:textId="6E8DFA7D" w:rsidR="00970D8D" w:rsidRPr="00970D8D" w:rsidRDefault="00970D8D" w:rsidP="00DD194A">
      <w:pPr>
        <w:spacing w:before="100" w:beforeAutospacing="1" w:after="100" w:afterAutospacing="1"/>
      </w:pPr>
    </w:p>
    <w:p w14:paraId="1271BF7D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5.13.9 — CGL as the Enforcement Core of the Entire Governed AI System</w:t>
      </w:r>
      <w:r w:rsidRPr="00970D8D">
        <w:br/>
        <w:t>CGL is the first layer that provides:</w:t>
      </w:r>
    </w:p>
    <w:p w14:paraId="30CBCE5E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>Physical guarantees</w:t>
      </w:r>
      <w:r w:rsidRPr="00970D8D">
        <w:t xml:space="preserve"> (hardware ceilings)</w:t>
      </w:r>
    </w:p>
    <w:p w14:paraId="15B8A938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 xml:space="preserve">Thermal and latency </w:t>
      </w:r>
      <w:proofErr w:type="gramStart"/>
      <w:r w:rsidRPr="00970D8D">
        <w:rPr>
          <w:b/>
          <w:bCs/>
        </w:rPr>
        <w:t>guarantees</w:t>
      </w:r>
      <w:proofErr w:type="gramEnd"/>
    </w:p>
    <w:p w14:paraId="68407E3E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>Envelope and drift guarantees</w:t>
      </w:r>
    </w:p>
    <w:p w14:paraId="0D37F382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 xml:space="preserve">Curvature and deformation </w:t>
      </w:r>
      <w:proofErr w:type="gramStart"/>
      <w:r w:rsidRPr="00970D8D">
        <w:rPr>
          <w:b/>
          <w:bCs/>
        </w:rPr>
        <w:t>guarantees</w:t>
      </w:r>
      <w:proofErr w:type="gramEnd"/>
    </w:p>
    <w:p w14:paraId="368573AE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>Lineage guarantees</w:t>
      </w:r>
    </w:p>
    <w:p w14:paraId="38B3AF8E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>Budget and resource guarantees</w:t>
      </w:r>
    </w:p>
    <w:p w14:paraId="6062B027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>Federated consistency guarantees</w:t>
      </w:r>
    </w:p>
    <w:p w14:paraId="450CB2A4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>Fault isolation and recovery guarantees</w:t>
      </w:r>
    </w:p>
    <w:p w14:paraId="132E1BB1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>Modal-regime disciplinary guarantees</w:t>
      </w:r>
    </w:p>
    <w:p w14:paraId="6AE90E2B" w14:textId="77777777" w:rsidR="00970D8D" w:rsidRPr="00970D8D" w:rsidRDefault="00970D8D" w:rsidP="00DD194A">
      <w:pPr>
        <w:numPr>
          <w:ilvl w:val="0"/>
          <w:numId w:val="150"/>
        </w:numPr>
        <w:spacing w:before="100" w:beforeAutospacing="1" w:after="100" w:afterAutospacing="1"/>
      </w:pPr>
      <w:r w:rsidRPr="00970D8D">
        <w:rPr>
          <w:b/>
          <w:bCs/>
        </w:rPr>
        <w:t>Deterministic convergence guarantees</w:t>
      </w:r>
    </w:p>
    <w:p w14:paraId="09D182A8" w14:textId="47C4CE8F" w:rsidR="00970D8D" w:rsidRPr="00970D8D" w:rsidRDefault="00970D8D" w:rsidP="00DD194A">
      <w:pPr>
        <w:spacing w:before="100" w:beforeAutospacing="1" w:after="100" w:afterAutospacing="1"/>
      </w:pPr>
      <w:r w:rsidRPr="00970D8D">
        <w:t xml:space="preserve">CGL is therefore the </w:t>
      </w:r>
      <w:r w:rsidRPr="00970D8D">
        <w:rPr>
          <w:b/>
          <w:bCs/>
        </w:rPr>
        <w:t>global safety anchor</w:t>
      </w:r>
      <w:r w:rsidRPr="00970D8D">
        <w:t xml:space="preserve"> for </w:t>
      </w:r>
      <w:r w:rsidR="008C2CA8">
        <w:t>cd\ai</w:t>
      </w:r>
      <w:r w:rsidRPr="00970D8D">
        <w:t>.</w:t>
      </w:r>
    </w:p>
    <w:p w14:paraId="458E2466" w14:textId="1421C4F7" w:rsidR="00970D8D" w:rsidRPr="00970D8D" w:rsidRDefault="00970D8D" w:rsidP="00DD194A">
      <w:pPr>
        <w:spacing w:before="100" w:beforeAutospacing="1" w:after="100" w:afterAutospacing="1"/>
      </w:pPr>
    </w:p>
    <w:p w14:paraId="79172DD3" w14:textId="6648AE98" w:rsidR="00970D8D" w:rsidRPr="00970D8D" w:rsidRDefault="00970D8D" w:rsidP="00DD194A">
      <w:pPr>
        <w:spacing w:before="100" w:beforeAutospacing="1" w:after="100" w:afterAutospacing="1"/>
      </w:pPr>
      <w:r w:rsidRPr="00970D8D">
        <w:rPr>
          <w:b/>
          <w:bCs/>
        </w:rPr>
        <w:t>5.13.10 — Volume 5 Completion Statement</w:t>
      </w:r>
      <w:r w:rsidRPr="00970D8D">
        <w:br/>
        <w:t xml:space="preserve">Volume 5 establishes the complete Compute Governance Layer (CGL) runtime specification. It defines the mathematical, structural, physical, and federated invariants that guarantee </w:t>
      </w:r>
      <w:r w:rsidRPr="00970D8D">
        <w:rPr>
          <w:b/>
          <w:bCs/>
        </w:rPr>
        <w:t>deterministic, safe, convergent, compliant, non-divergent compute execution</w:t>
      </w:r>
      <w:r w:rsidRPr="00970D8D">
        <w:t xml:space="preserve"> for the entire </w:t>
      </w:r>
      <w:r w:rsidR="008C2CA8">
        <w:t>cd\ai</w:t>
      </w:r>
      <w:r w:rsidRPr="00970D8D">
        <w:t xml:space="preserve"> governed AI system.</w:t>
      </w:r>
    </w:p>
    <w:p w14:paraId="0945F084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CGL ensures the system cannot:</w:t>
      </w:r>
    </w:p>
    <w:p w14:paraId="5B28AAFA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>• diverge</w:t>
      </w:r>
      <w:r w:rsidRPr="00970D8D">
        <w:br/>
        <w:t>• destabilize</w:t>
      </w:r>
      <w:r w:rsidRPr="00970D8D">
        <w:br/>
        <w:t>• violate physical constraints</w:t>
      </w:r>
      <w:r w:rsidRPr="00970D8D">
        <w:br/>
        <w:t>• propagate faults</w:t>
      </w:r>
      <w:r w:rsidRPr="00970D8D">
        <w:br/>
        <w:t>• lose lineage</w:t>
      </w:r>
      <w:r w:rsidRPr="00970D8D">
        <w:br/>
      </w:r>
      <w:r w:rsidRPr="00970D8D">
        <w:lastRenderedPageBreak/>
        <w:t>• exceed budget</w:t>
      </w:r>
      <w:r w:rsidRPr="00970D8D">
        <w:br/>
        <w:t>• break envelope guarantees</w:t>
      </w:r>
      <w:r w:rsidRPr="00970D8D">
        <w:br/>
        <w:t>• desynchronize across federated nodes</w:t>
      </w:r>
    </w:p>
    <w:p w14:paraId="42342D69" w14:textId="77777777" w:rsidR="00970D8D" w:rsidRPr="00970D8D" w:rsidRDefault="00970D8D" w:rsidP="00DD194A">
      <w:pPr>
        <w:spacing w:before="100" w:beforeAutospacing="1" w:after="100" w:afterAutospacing="1"/>
      </w:pPr>
      <w:r w:rsidRPr="00970D8D">
        <w:t xml:space="preserve">Volume 5 therefore completes the </w:t>
      </w:r>
      <w:r w:rsidRPr="00970D8D">
        <w:rPr>
          <w:b/>
          <w:bCs/>
        </w:rPr>
        <w:t>physical–logical execution foundation</w:t>
      </w:r>
      <w:r w:rsidRPr="00970D8D">
        <w:t xml:space="preserve"> required for all downstream runtime components.</w:t>
      </w:r>
    </w:p>
    <w:p w14:paraId="13C169E5" w14:textId="77777777" w:rsidR="00897DC3" w:rsidRDefault="00897DC3" w:rsidP="00DD194A">
      <w:pPr>
        <w:spacing w:before="100" w:beforeAutospacing="1" w:after="100" w:afterAutospacing="1"/>
      </w:pPr>
    </w:p>
    <w:p w14:paraId="40513B28" w14:textId="77777777" w:rsidR="00B6657B" w:rsidRPr="00B6657B" w:rsidRDefault="00B6657B" w:rsidP="00DD194A">
      <w:pPr>
        <w:spacing w:before="100" w:beforeAutospacing="1" w:after="100" w:afterAutospacing="1"/>
        <w:rPr>
          <w:b/>
          <w:bCs/>
        </w:rPr>
      </w:pPr>
      <w:r w:rsidRPr="00B6657B">
        <w:rPr>
          <w:b/>
          <w:bCs/>
        </w:rPr>
        <w:t>5.14 — Distributed Topology Architecture</w:t>
      </w:r>
    </w:p>
    <w:p w14:paraId="07574A85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5.14.1 — Distributed Topology </w:t>
      </w:r>
      <w:proofErr w:type="gramStart"/>
      <w:r w:rsidRPr="00B6657B">
        <w:rPr>
          <w:b/>
          <w:bCs/>
        </w:rPr>
        <w:t xml:space="preserve">Manifold </w:t>
      </w:r>
      <w:r w:rsidRPr="00B6657B">
        <w:rPr>
          <w:rFonts w:ascii="Cambria Math" w:hAnsi="Cambria Math" w:cs="Cambria Math"/>
          <w:b/>
          <w:bCs/>
        </w:rPr>
        <w:t>𝓜</w:t>
      </w:r>
      <w:proofErr w:type="gramEnd"/>
      <w:r w:rsidRPr="00B6657B">
        <w:rPr>
          <w:b/>
          <w:bCs/>
        </w:rPr>
        <w:t>_</w:t>
      </w:r>
      <w:proofErr w:type="spellStart"/>
      <w:r w:rsidRPr="00B6657B">
        <w:rPr>
          <w:b/>
          <w:bCs/>
        </w:rPr>
        <w:t>dist</w:t>
      </w:r>
      <w:proofErr w:type="spellEnd"/>
      <w:r w:rsidRPr="00B6657B">
        <w:rPr>
          <w:b/>
          <w:bCs/>
        </w:rPr>
        <w:t xml:space="preserve"> and Global Node Embedding</w:t>
      </w:r>
    </w:p>
    <w:p w14:paraId="3AD293C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Distributed execution operates over the topology manifold:</w:t>
      </w:r>
    </w:p>
    <w:p w14:paraId="3B7B18DF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𝓜</w:t>
      </w:r>
      <w:proofErr w:type="gramStart"/>
      <w:r w:rsidRPr="00B6657B">
        <w:t>_</w:t>
      </w:r>
      <w:proofErr w:type="spellStart"/>
      <w:r w:rsidRPr="00B6657B">
        <w:t>dist</w:t>
      </w:r>
      <w:proofErr w:type="spellEnd"/>
      <w:proofErr w:type="gramEnd"/>
      <w:r w:rsidRPr="00B6657B">
        <w:t xml:space="preserve"> = (</w:t>
      </w:r>
      <w:proofErr w:type="spellStart"/>
      <w:r w:rsidRPr="00B6657B">
        <w:t>U_dist</w:t>
      </w:r>
      <w:proofErr w:type="spellEnd"/>
      <w:r w:rsidRPr="00B6657B">
        <w:t xml:space="preserve">, </w:t>
      </w:r>
      <w:proofErr w:type="spellStart"/>
      <w:r w:rsidRPr="00B6657B">
        <w:t>Φ_dist</w:t>
      </w:r>
      <w:proofErr w:type="spellEnd"/>
      <w:r w:rsidRPr="00B6657B">
        <w:t xml:space="preserve">, </w:t>
      </w:r>
      <w:proofErr w:type="spellStart"/>
      <w:r w:rsidRPr="00B6657B">
        <w:t>Λ_dist</w:t>
      </w:r>
      <w:proofErr w:type="spellEnd"/>
      <w:r w:rsidRPr="00B6657B">
        <w:t xml:space="preserve">, </w:t>
      </w:r>
      <w:proofErr w:type="gramStart"/>
      <w:r w:rsidRPr="00B6657B">
        <w:rPr>
          <w:rFonts w:ascii="Cambria Math" w:hAnsi="Cambria Math" w:cs="Cambria Math"/>
        </w:rPr>
        <w:t>𝓘</w:t>
      </w:r>
      <w:r w:rsidRPr="00B6657B">
        <w:t>_</w:t>
      </w:r>
      <w:proofErr w:type="spellStart"/>
      <w:r w:rsidRPr="00B6657B">
        <w:t>dist</w:t>
      </w:r>
      <w:proofErr w:type="spellEnd"/>
      <w:proofErr w:type="gramEnd"/>
      <w:r w:rsidRPr="00B6657B">
        <w:t xml:space="preserve">, </w:t>
      </w:r>
      <w:r w:rsidRPr="00B6657B">
        <w:rPr>
          <w:rFonts w:ascii="Cambria Math" w:hAnsi="Cambria Math" w:cs="Cambria Math"/>
        </w:rPr>
        <w:t>𝓣</w:t>
      </w:r>
      <w:r w:rsidRPr="00B6657B">
        <w:t>_</w:t>
      </w:r>
      <w:proofErr w:type="spellStart"/>
      <w:r w:rsidRPr="00B6657B">
        <w:t>dist</w:t>
      </w:r>
      <w:proofErr w:type="spellEnd"/>
      <w:r w:rsidRPr="00B6657B">
        <w:t xml:space="preserve">, </w:t>
      </w:r>
      <w:proofErr w:type="spellStart"/>
      <w:r w:rsidRPr="00B6657B">
        <w:t>Σ_dist</w:t>
      </w:r>
      <w:proofErr w:type="spellEnd"/>
      <w:r w:rsidRPr="00B6657B">
        <w:t xml:space="preserve">, </w:t>
      </w:r>
      <w:proofErr w:type="spellStart"/>
      <w:r w:rsidRPr="00B6657B">
        <w:t>Π_dist</w:t>
      </w:r>
      <w:proofErr w:type="spellEnd"/>
      <w:r w:rsidRPr="00B6657B">
        <w:t>, ∂</w:t>
      </w:r>
      <w:r w:rsidRPr="00B6657B">
        <w:rPr>
          <w:rFonts w:ascii="Cambria Math" w:hAnsi="Cambria Math" w:cs="Cambria Math"/>
        </w:rPr>
        <w:t>𝓜</w:t>
      </w:r>
      <w:r w:rsidRPr="00B6657B">
        <w:t>_</w:t>
      </w:r>
      <w:proofErr w:type="spellStart"/>
      <w:r w:rsidRPr="00B6657B">
        <w:t>dist</w:t>
      </w:r>
      <w:proofErr w:type="spellEnd"/>
      <w:r w:rsidRPr="00B6657B">
        <w:t>)</w:t>
      </w:r>
    </w:p>
    <w:p w14:paraId="7C7600F8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where:</w:t>
      </w:r>
    </w:p>
    <w:p w14:paraId="561021C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• </w:t>
      </w:r>
      <w:proofErr w:type="spellStart"/>
      <w:r w:rsidRPr="00B6657B">
        <w:rPr>
          <w:b/>
          <w:bCs/>
        </w:rPr>
        <w:t>U_dist</w:t>
      </w:r>
      <w:proofErr w:type="spellEnd"/>
      <w:r w:rsidRPr="00B6657B">
        <w:t xml:space="preserve"> is the admissible distributed-node state space</w:t>
      </w:r>
      <w:r w:rsidRPr="00B6657B">
        <w:br/>
        <w:t xml:space="preserve">• </w:t>
      </w:r>
      <w:proofErr w:type="spellStart"/>
      <w:r w:rsidRPr="00B6657B">
        <w:rPr>
          <w:b/>
          <w:bCs/>
        </w:rPr>
        <w:t>Φ_dist</w:t>
      </w:r>
      <w:proofErr w:type="spellEnd"/>
      <w:r w:rsidRPr="00B6657B">
        <w:t xml:space="preserve"> is the operator family governing cluster-wide transitions, node interactions, inter-node routing, adjacency morphisms, and distributed safety allocation</w:t>
      </w:r>
      <w:r w:rsidRPr="00B6657B">
        <w:br/>
        <w:t xml:space="preserve">• </w:t>
      </w:r>
      <w:proofErr w:type="spellStart"/>
      <w:r w:rsidRPr="00B6657B">
        <w:rPr>
          <w:b/>
          <w:bCs/>
        </w:rPr>
        <w:t>Λ_dist</w:t>
      </w:r>
      <w:proofErr w:type="spellEnd"/>
      <w:r w:rsidRPr="00B6657B">
        <w:t xml:space="preserve"> is the topology constraint lattice governing legal inter-node transitions</w:t>
      </w:r>
      <w:r w:rsidRPr="00B6657B">
        <w:br/>
        <w:t xml:space="preserve">• </w:t>
      </w:r>
      <w:r w:rsidRPr="00B6657B">
        <w:rPr>
          <w:rFonts w:ascii="Cambria Math" w:hAnsi="Cambria Math" w:cs="Cambria Math"/>
          <w:b/>
          <w:bCs/>
        </w:rPr>
        <w:t>𝓘</w:t>
      </w:r>
      <w:r w:rsidRPr="00B6657B">
        <w:rPr>
          <w:b/>
          <w:bCs/>
        </w:rPr>
        <w:t>_</w:t>
      </w:r>
      <w:proofErr w:type="spellStart"/>
      <w:r w:rsidRPr="00B6657B">
        <w:rPr>
          <w:b/>
          <w:bCs/>
        </w:rPr>
        <w:t>dist</w:t>
      </w:r>
      <w:proofErr w:type="spellEnd"/>
      <w:r w:rsidRPr="00B6657B">
        <w:t xml:space="preserve"> is the distributed invariant set (spatial, temporal, topological, scaling, routing, federated)</w:t>
      </w:r>
      <w:r w:rsidRPr="00B6657B">
        <w:br/>
        <w:t xml:space="preserve">• </w:t>
      </w:r>
      <w:r w:rsidRPr="00B6657B">
        <w:rPr>
          <w:rFonts w:ascii="Cambria Math" w:hAnsi="Cambria Math" w:cs="Cambria Math"/>
          <w:b/>
          <w:bCs/>
        </w:rPr>
        <w:t>𝓣</w:t>
      </w:r>
      <w:r w:rsidRPr="00B6657B">
        <w:rPr>
          <w:b/>
          <w:bCs/>
        </w:rPr>
        <w:t>_</w:t>
      </w:r>
      <w:proofErr w:type="spellStart"/>
      <w:r w:rsidRPr="00B6657B">
        <w:rPr>
          <w:b/>
          <w:bCs/>
        </w:rPr>
        <w:t>dist</w:t>
      </w:r>
      <w:proofErr w:type="spellEnd"/>
      <w:r w:rsidRPr="00B6657B">
        <w:t xml:space="preserve"> is the distributed topology tensor encoding adjacency, connectivity, propagation boundaries, and inter-node geometry</w:t>
      </w:r>
      <w:r w:rsidRPr="00B6657B">
        <w:br/>
        <w:t xml:space="preserve">• </w:t>
      </w:r>
      <w:proofErr w:type="spellStart"/>
      <w:r w:rsidRPr="00B6657B">
        <w:rPr>
          <w:b/>
          <w:bCs/>
        </w:rPr>
        <w:t>Σ_dist</w:t>
      </w:r>
      <w:proofErr w:type="spellEnd"/>
      <w:r w:rsidRPr="00B6657B">
        <w:t xml:space="preserve"> is the topology covariance tensor describing correlated behavior across the distributed cluster</w:t>
      </w:r>
      <w:r w:rsidRPr="00B6657B">
        <w:br/>
        <w:t xml:space="preserve">• </w:t>
      </w:r>
      <w:proofErr w:type="spellStart"/>
      <w:r w:rsidRPr="00B6657B">
        <w:rPr>
          <w:b/>
          <w:bCs/>
        </w:rPr>
        <w:t>Π_dist</w:t>
      </w:r>
      <w:proofErr w:type="spellEnd"/>
      <w:r w:rsidRPr="00B6657B">
        <w:t xml:space="preserve"> is the projection operator mapping local node states into global topology coordinates</w:t>
      </w:r>
      <w:r w:rsidRPr="00B6657B">
        <w:br/>
        <w:t xml:space="preserve">• </w:t>
      </w:r>
      <w:r w:rsidRPr="00B6657B">
        <w:rPr>
          <w:b/>
          <w:bCs/>
        </w:rPr>
        <w:t>∂</w:t>
      </w:r>
      <w:r w:rsidRPr="00B6657B">
        <w:rPr>
          <w:rFonts w:ascii="Cambria Math" w:hAnsi="Cambria Math" w:cs="Cambria Math"/>
          <w:b/>
          <w:bCs/>
        </w:rPr>
        <w:t>𝓜</w:t>
      </w:r>
      <w:r w:rsidRPr="00B6657B">
        <w:rPr>
          <w:b/>
          <w:bCs/>
        </w:rPr>
        <w:t>_</w:t>
      </w:r>
      <w:proofErr w:type="spellStart"/>
      <w:r w:rsidRPr="00B6657B">
        <w:rPr>
          <w:b/>
          <w:bCs/>
        </w:rPr>
        <w:t>dist</w:t>
      </w:r>
      <w:proofErr w:type="spellEnd"/>
      <w:r w:rsidRPr="00B6657B">
        <w:t xml:space="preserve"> is the topology boundary where routing degenerates or partition instability emerges</w:t>
      </w:r>
    </w:p>
    <w:p w14:paraId="43EBC619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A distributed state X is legal </w:t>
      </w:r>
      <w:proofErr w:type="spellStart"/>
      <w:r w:rsidRPr="00B6657B">
        <w:t>iff</w:t>
      </w:r>
      <w:proofErr w:type="spellEnd"/>
      <w:r w:rsidRPr="00B6657B">
        <w:t>:</w:t>
      </w:r>
    </w:p>
    <w:p w14:paraId="471B96E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X </w:t>
      </w:r>
      <w:r w:rsidRPr="00B6657B">
        <w:rPr>
          <w:rFonts w:ascii="Cambria Math" w:hAnsi="Cambria Math" w:cs="Cambria Math"/>
        </w:rPr>
        <w:t>∈</w:t>
      </w:r>
      <w:r w:rsidRPr="00B6657B">
        <w:t xml:space="preserve"> </w:t>
      </w:r>
      <w:proofErr w:type="spellStart"/>
      <w:r w:rsidRPr="00B6657B">
        <w:t>U_dist</w:t>
      </w:r>
      <w:proofErr w:type="spellEnd"/>
      <w:r w:rsidRPr="00B6657B">
        <w:t xml:space="preserve"> </w:t>
      </w:r>
      <w:r w:rsidRPr="00B6657B">
        <w:rPr>
          <w:rFonts w:ascii="Aptos" w:hAnsi="Aptos" w:cs="Aptos"/>
        </w:rPr>
        <w:t>∩</w:t>
      </w:r>
      <w:r w:rsidRPr="00B6657B">
        <w:t xml:space="preserve"> U_F </w:t>
      </w:r>
      <w:r w:rsidRPr="00B6657B">
        <w:rPr>
          <w:rFonts w:ascii="Aptos" w:hAnsi="Aptos" w:cs="Aptos"/>
        </w:rPr>
        <w:t>∩</w:t>
      </w:r>
      <w:r w:rsidRPr="00B6657B">
        <w:t xml:space="preserve"> U_CGL</w:t>
      </w:r>
      <w:r w:rsidRPr="00B6657B">
        <w:br/>
        <w:t>and satisfies all distributed invariants.</w:t>
      </w:r>
    </w:p>
    <w:p w14:paraId="087821DD" w14:textId="5DEA949D" w:rsidR="00B6657B" w:rsidRPr="00B6657B" w:rsidRDefault="00B6657B" w:rsidP="00DD194A">
      <w:pPr>
        <w:spacing w:before="100" w:beforeAutospacing="1" w:after="100" w:afterAutospacing="1"/>
      </w:pPr>
    </w:p>
    <w:p w14:paraId="03B7D2E3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lastRenderedPageBreak/>
        <w:t xml:space="preserve">5.14.2 — Distributed Topology </w:t>
      </w:r>
      <w:proofErr w:type="gramStart"/>
      <w:r w:rsidRPr="00B6657B">
        <w:rPr>
          <w:b/>
          <w:bCs/>
        </w:rPr>
        <w:t xml:space="preserve">Tensor </w:t>
      </w:r>
      <w:r w:rsidRPr="00B6657B">
        <w:rPr>
          <w:rFonts w:ascii="Cambria Math" w:hAnsi="Cambria Math" w:cs="Cambria Math"/>
          <w:b/>
          <w:bCs/>
        </w:rPr>
        <w:t>𝓣</w:t>
      </w:r>
      <w:proofErr w:type="gramEnd"/>
      <w:r w:rsidRPr="00B6657B">
        <w:rPr>
          <w:b/>
          <w:bCs/>
        </w:rPr>
        <w:t>_</w:t>
      </w:r>
      <w:proofErr w:type="spellStart"/>
      <w:r w:rsidRPr="00B6657B">
        <w:rPr>
          <w:b/>
          <w:bCs/>
        </w:rPr>
        <w:t>dist</w:t>
      </w:r>
      <w:proofErr w:type="spellEnd"/>
      <w:r w:rsidRPr="00B6657B">
        <w:rPr>
          <w:b/>
          <w:bCs/>
        </w:rPr>
        <w:t xml:space="preserve"> and Cluster Geometry</w:t>
      </w:r>
    </w:p>
    <w:p w14:paraId="3E21F966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Let the distributed topology tensor be:</w:t>
      </w:r>
    </w:p>
    <w:p w14:paraId="38699AF7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𝓣</w:t>
      </w:r>
      <w:r w:rsidRPr="00B6657B">
        <w:t>_</w:t>
      </w:r>
      <w:proofErr w:type="spellStart"/>
      <w:r w:rsidRPr="00B6657B">
        <w:t>dist</w:t>
      </w:r>
      <w:proofErr w:type="spellEnd"/>
      <w:r w:rsidRPr="00B6657B">
        <w:t xml:space="preserve"> </w:t>
      </w:r>
      <w:r w:rsidRPr="00B6657B">
        <w:rPr>
          <w:rFonts w:ascii="Cambria Math" w:hAnsi="Cambria Math" w:cs="Cambria Math"/>
        </w:rPr>
        <w:t>∈</w:t>
      </w:r>
      <w:r w:rsidRPr="00B6657B">
        <w:t xml:space="preserve"> </w:t>
      </w:r>
      <w:r w:rsidRPr="00B6657B">
        <w:rPr>
          <w:rFonts w:ascii="Cambria Math" w:hAnsi="Cambria Math" w:cs="Cambria Math"/>
        </w:rPr>
        <w:t>ℝ</w:t>
      </w:r>
      <w:r w:rsidRPr="00B6657B">
        <w:t>^{</w:t>
      </w:r>
      <w:proofErr w:type="spellStart"/>
      <w:r w:rsidRPr="00B6657B">
        <w:t>N</w:t>
      </w:r>
      <w:r w:rsidRPr="00B6657B">
        <w:rPr>
          <w:rFonts w:ascii="Aptos" w:hAnsi="Aptos" w:cs="Aptos"/>
        </w:rPr>
        <w:t>×</w:t>
      </w:r>
      <w:r w:rsidRPr="00B6657B">
        <w:t>N</w:t>
      </w:r>
      <w:r w:rsidRPr="00B6657B">
        <w:rPr>
          <w:rFonts w:ascii="Aptos" w:hAnsi="Aptos" w:cs="Aptos"/>
        </w:rPr>
        <w:t>×</w:t>
      </w:r>
      <w:r w:rsidRPr="00B6657B">
        <w:t>d</w:t>
      </w:r>
      <w:proofErr w:type="spellEnd"/>
      <w:r w:rsidRPr="00B6657B">
        <w:t>}</w:t>
      </w:r>
    </w:p>
    <w:p w14:paraId="466AD890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encoding:</w:t>
      </w:r>
    </w:p>
    <w:p w14:paraId="0C02D632" w14:textId="77777777" w:rsidR="00B6657B" w:rsidRPr="00B6657B" w:rsidRDefault="00B6657B" w:rsidP="00DD194A">
      <w:pPr>
        <w:numPr>
          <w:ilvl w:val="0"/>
          <w:numId w:val="151"/>
        </w:numPr>
        <w:spacing w:before="100" w:beforeAutospacing="1" w:after="100" w:afterAutospacing="1"/>
      </w:pPr>
      <w:r w:rsidRPr="00B6657B">
        <w:rPr>
          <w:b/>
          <w:bCs/>
        </w:rPr>
        <w:t>Adjacency graph A(</w:t>
      </w:r>
      <w:proofErr w:type="spellStart"/>
      <w:proofErr w:type="gramStart"/>
      <w:r w:rsidRPr="00B6657B">
        <w:rPr>
          <w:b/>
          <w:bCs/>
        </w:rPr>
        <w:t>i,j</w:t>
      </w:r>
      <w:proofErr w:type="spellEnd"/>
      <w:proofErr w:type="gramEnd"/>
      <w:r w:rsidRPr="00B6657B">
        <w:rPr>
          <w:b/>
          <w:bCs/>
        </w:rPr>
        <w:t>)</w:t>
      </w:r>
    </w:p>
    <w:p w14:paraId="63DFF362" w14:textId="77777777" w:rsidR="00B6657B" w:rsidRPr="00B6657B" w:rsidRDefault="00B6657B" w:rsidP="00DD194A">
      <w:pPr>
        <w:numPr>
          <w:ilvl w:val="0"/>
          <w:numId w:val="151"/>
        </w:numPr>
        <w:spacing w:before="100" w:beforeAutospacing="1" w:after="100" w:afterAutospacing="1"/>
      </w:pPr>
      <w:r w:rsidRPr="00B6657B">
        <w:rPr>
          <w:b/>
          <w:bCs/>
        </w:rPr>
        <w:t>Routing weights W(</w:t>
      </w:r>
      <w:proofErr w:type="spellStart"/>
      <w:proofErr w:type="gramStart"/>
      <w:r w:rsidRPr="00B6657B">
        <w:rPr>
          <w:b/>
          <w:bCs/>
        </w:rPr>
        <w:t>i,j</w:t>
      </w:r>
      <w:proofErr w:type="spellEnd"/>
      <w:proofErr w:type="gramEnd"/>
      <w:r w:rsidRPr="00B6657B">
        <w:rPr>
          <w:b/>
          <w:bCs/>
        </w:rPr>
        <w:t>)</w:t>
      </w:r>
    </w:p>
    <w:p w14:paraId="2188F1C9" w14:textId="77777777" w:rsidR="00B6657B" w:rsidRPr="00B6657B" w:rsidRDefault="00B6657B" w:rsidP="00DD194A">
      <w:pPr>
        <w:numPr>
          <w:ilvl w:val="0"/>
          <w:numId w:val="151"/>
        </w:numPr>
        <w:spacing w:before="100" w:beforeAutospacing="1" w:after="100" w:afterAutospacing="1"/>
      </w:pPr>
      <w:r w:rsidRPr="00B6657B">
        <w:rPr>
          <w:b/>
          <w:bCs/>
        </w:rPr>
        <w:t>Distance metric D(</w:t>
      </w:r>
      <w:proofErr w:type="spellStart"/>
      <w:proofErr w:type="gramStart"/>
      <w:r w:rsidRPr="00B6657B">
        <w:rPr>
          <w:b/>
          <w:bCs/>
        </w:rPr>
        <w:t>i,j</w:t>
      </w:r>
      <w:proofErr w:type="spellEnd"/>
      <w:proofErr w:type="gramEnd"/>
      <w:r w:rsidRPr="00B6657B">
        <w:rPr>
          <w:b/>
          <w:bCs/>
        </w:rPr>
        <w:t>)</w:t>
      </w:r>
    </w:p>
    <w:p w14:paraId="1DB0772D" w14:textId="77777777" w:rsidR="00B6657B" w:rsidRPr="00B6657B" w:rsidRDefault="00B6657B" w:rsidP="00DD194A">
      <w:pPr>
        <w:numPr>
          <w:ilvl w:val="0"/>
          <w:numId w:val="151"/>
        </w:numPr>
        <w:spacing w:before="100" w:beforeAutospacing="1" w:after="100" w:afterAutospacing="1"/>
      </w:pPr>
      <w:r w:rsidRPr="00B6657B">
        <w:rPr>
          <w:b/>
          <w:bCs/>
        </w:rPr>
        <w:t>Propagation curvature C(</w:t>
      </w:r>
      <w:proofErr w:type="spellStart"/>
      <w:proofErr w:type="gramStart"/>
      <w:r w:rsidRPr="00B6657B">
        <w:rPr>
          <w:b/>
          <w:bCs/>
        </w:rPr>
        <w:t>i,j</w:t>
      </w:r>
      <w:proofErr w:type="spellEnd"/>
      <w:proofErr w:type="gramEnd"/>
      <w:r w:rsidRPr="00B6657B">
        <w:rPr>
          <w:b/>
          <w:bCs/>
        </w:rPr>
        <w:t>)</w:t>
      </w:r>
    </w:p>
    <w:p w14:paraId="15D8B3F2" w14:textId="77777777" w:rsidR="00B6657B" w:rsidRPr="00B6657B" w:rsidRDefault="00B6657B" w:rsidP="00DD194A">
      <w:pPr>
        <w:numPr>
          <w:ilvl w:val="0"/>
          <w:numId w:val="151"/>
        </w:numPr>
        <w:spacing w:before="100" w:beforeAutospacing="1" w:after="100" w:afterAutospacing="1"/>
      </w:pPr>
      <w:r w:rsidRPr="00B6657B">
        <w:rPr>
          <w:b/>
          <w:bCs/>
        </w:rPr>
        <w:t>Interconnect pressure IC(</w:t>
      </w:r>
      <w:proofErr w:type="spellStart"/>
      <w:proofErr w:type="gramStart"/>
      <w:r w:rsidRPr="00B6657B">
        <w:rPr>
          <w:b/>
          <w:bCs/>
        </w:rPr>
        <w:t>i,j</w:t>
      </w:r>
      <w:proofErr w:type="spellEnd"/>
      <w:proofErr w:type="gramEnd"/>
      <w:r w:rsidRPr="00B6657B">
        <w:rPr>
          <w:b/>
          <w:bCs/>
        </w:rPr>
        <w:t>)</w:t>
      </w:r>
    </w:p>
    <w:p w14:paraId="357C000A" w14:textId="77777777" w:rsidR="00B6657B" w:rsidRPr="00B6657B" w:rsidRDefault="00B6657B" w:rsidP="00DD194A">
      <w:pPr>
        <w:numPr>
          <w:ilvl w:val="0"/>
          <w:numId w:val="151"/>
        </w:numPr>
        <w:spacing w:before="100" w:beforeAutospacing="1" w:after="100" w:afterAutospacing="1"/>
      </w:pPr>
      <w:r w:rsidRPr="00B6657B">
        <w:rPr>
          <w:b/>
          <w:bCs/>
        </w:rPr>
        <w:t xml:space="preserve">Topology saturation </w:t>
      </w:r>
      <w:proofErr w:type="spellStart"/>
      <w:r w:rsidRPr="00B6657B">
        <w:rPr>
          <w:b/>
          <w:bCs/>
        </w:rPr>
        <w:t>κ_topo</w:t>
      </w:r>
      <w:proofErr w:type="spellEnd"/>
    </w:p>
    <w:p w14:paraId="711A5127" w14:textId="77777777" w:rsidR="00B6657B" w:rsidRPr="00B6657B" w:rsidRDefault="00B6657B" w:rsidP="00DD194A">
      <w:pPr>
        <w:numPr>
          <w:ilvl w:val="0"/>
          <w:numId w:val="151"/>
        </w:numPr>
        <w:spacing w:before="100" w:beforeAutospacing="1" w:after="100" w:afterAutospacing="1"/>
      </w:pPr>
      <w:r w:rsidRPr="00B6657B">
        <w:rPr>
          <w:b/>
          <w:bCs/>
        </w:rPr>
        <w:t xml:space="preserve">Topology drift vector </w:t>
      </w:r>
      <w:r w:rsidRPr="00B6657B">
        <w:rPr>
          <w:rFonts w:ascii="Cambria Math" w:hAnsi="Cambria Math" w:cs="Cambria Math"/>
          <w:b/>
          <w:bCs/>
        </w:rPr>
        <w:t>∇</w:t>
      </w:r>
      <w:r w:rsidRPr="00B6657B">
        <w:rPr>
          <w:b/>
          <w:bCs/>
        </w:rPr>
        <w:t>_topo(i)</w:t>
      </w:r>
    </w:p>
    <w:p w14:paraId="19A836FD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Topological invariants:</w:t>
      </w:r>
    </w:p>
    <w:p w14:paraId="65523816" w14:textId="77777777" w:rsidR="00B6657B" w:rsidRPr="00B6657B" w:rsidRDefault="00B6657B" w:rsidP="00DD194A">
      <w:pPr>
        <w:numPr>
          <w:ilvl w:val="0"/>
          <w:numId w:val="152"/>
        </w:numPr>
        <w:spacing w:before="100" w:beforeAutospacing="1" w:after="100" w:afterAutospacing="1"/>
      </w:pPr>
      <w:r w:rsidRPr="00B6657B">
        <w:t>Connectivity preserved: A must remain connected</w:t>
      </w:r>
    </w:p>
    <w:p w14:paraId="1E3E9C54" w14:textId="77777777" w:rsidR="00B6657B" w:rsidRPr="00B6657B" w:rsidRDefault="00B6657B" w:rsidP="00DD194A">
      <w:pPr>
        <w:numPr>
          <w:ilvl w:val="0"/>
          <w:numId w:val="152"/>
        </w:numPr>
        <w:spacing w:before="100" w:beforeAutospacing="1" w:after="100" w:afterAutospacing="1"/>
      </w:pPr>
      <w:r w:rsidRPr="00B6657B">
        <w:t xml:space="preserve">Distance monotone: </w:t>
      </w:r>
      <w:proofErr w:type="gramStart"/>
      <w:r w:rsidRPr="00B6657B">
        <w:t>D′(</w:t>
      </w:r>
      <w:proofErr w:type="spellStart"/>
      <w:r w:rsidRPr="00B6657B">
        <w:t>i,j</w:t>
      </w:r>
      <w:proofErr w:type="spellEnd"/>
      <w:proofErr w:type="gramEnd"/>
      <w:r w:rsidRPr="00B6657B">
        <w:t>) ≤ D(</w:t>
      </w:r>
      <w:proofErr w:type="spellStart"/>
      <w:proofErr w:type="gramStart"/>
      <w:r w:rsidRPr="00B6657B">
        <w:t>i,j</w:t>
      </w:r>
      <w:proofErr w:type="spellEnd"/>
      <w:proofErr w:type="gramEnd"/>
      <w:r w:rsidRPr="00B6657B">
        <w:t xml:space="preserve">) + </w:t>
      </w:r>
      <w:proofErr w:type="spellStart"/>
      <w:r w:rsidRPr="00B6657B">
        <w:t>ε_dist</w:t>
      </w:r>
      <w:proofErr w:type="spellEnd"/>
    </w:p>
    <w:p w14:paraId="6300116A" w14:textId="77777777" w:rsidR="00B6657B" w:rsidRPr="00B6657B" w:rsidRDefault="00B6657B" w:rsidP="00DD194A">
      <w:pPr>
        <w:numPr>
          <w:ilvl w:val="0"/>
          <w:numId w:val="152"/>
        </w:numPr>
        <w:spacing w:before="100" w:beforeAutospacing="1" w:after="100" w:afterAutospacing="1"/>
      </w:pPr>
      <w:r w:rsidRPr="00B6657B">
        <w:t>Routing bounded: W(</w:t>
      </w:r>
      <w:proofErr w:type="spellStart"/>
      <w:proofErr w:type="gramStart"/>
      <w:r w:rsidRPr="00B6657B">
        <w:t>i,j</w:t>
      </w:r>
      <w:proofErr w:type="spellEnd"/>
      <w:proofErr w:type="gramEnd"/>
      <w:r w:rsidRPr="00B6657B">
        <w:t xml:space="preserve">) ≤ </w:t>
      </w:r>
      <w:proofErr w:type="spellStart"/>
      <w:r w:rsidRPr="00B6657B">
        <w:t>W_max</w:t>
      </w:r>
      <w:proofErr w:type="spellEnd"/>
    </w:p>
    <w:p w14:paraId="14A8F39D" w14:textId="77777777" w:rsidR="00B6657B" w:rsidRPr="00B6657B" w:rsidRDefault="00B6657B" w:rsidP="00DD194A">
      <w:pPr>
        <w:numPr>
          <w:ilvl w:val="0"/>
          <w:numId w:val="152"/>
        </w:numPr>
        <w:spacing w:before="100" w:beforeAutospacing="1" w:after="100" w:afterAutospacing="1"/>
      </w:pPr>
      <w:r w:rsidRPr="00B6657B">
        <w:t xml:space="preserve">Drift stable: </w:t>
      </w:r>
      <w:r w:rsidRPr="00B6657B">
        <w:rPr>
          <w:rFonts w:ascii="Cambria Math" w:hAnsi="Cambria Math" w:cs="Cambria Math"/>
        </w:rPr>
        <w:t>∥∇</w:t>
      </w:r>
      <w:r w:rsidRPr="00B6657B">
        <w:t>_topo</w:t>
      </w:r>
      <w:r w:rsidRPr="00B6657B">
        <w:rPr>
          <w:rFonts w:ascii="Cambria Math" w:hAnsi="Cambria Math" w:cs="Cambria Math"/>
        </w:rPr>
        <w:t>∥</w:t>
      </w:r>
      <w:r w:rsidRPr="00B6657B">
        <w:t xml:space="preserve">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t>g_topo</w:t>
      </w:r>
      <w:proofErr w:type="spellEnd"/>
    </w:p>
    <w:p w14:paraId="30969B4A" w14:textId="77777777" w:rsidR="00B6657B" w:rsidRPr="00B6657B" w:rsidRDefault="00B6657B" w:rsidP="00DD194A">
      <w:pPr>
        <w:numPr>
          <w:ilvl w:val="0"/>
          <w:numId w:val="152"/>
        </w:numPr>
        <w:spacing w:before="100" w:beforeAutospacing="1" w:after="100" w:afterAutospacing="1"/>
      </w:pPr>
      <w:r w:rsidRPr="00B6657B">
        <w:t xml:space="preserve">No negative cycles: </w:t>
      </w:r>
      <w:proofErr w:type="spellStart"/>
      <w:r w:rsidRPr="00B6657B">
        <w:t>Σ_cycle</w:t>
      </w:r>
      <w:proofErr w:type="spellEnd"/>
      <w:r w:rsidRPr="00B6657B">
        <w:t xml:space="preserve"> W(</w:t>
      </w:r>
      <w:proofErr w:type="spellStart"/>
      <w:proofErr w:type="gramStart"/>
      <w:r w:rsidRPr="00B6657B">
        <w:t>i,j</w:t>
      </w:r>
      <w:proofErr w:type="spellEnd"/>
      <w:proofErr w:type="gramEnd"/>
      <w:r w:rsidRPr="00B6657B">
        <w:t>) ≥ 0</w:t>
      </w:r>
    </w:p>
    <w:p w14:paraId="1CD023C7" w14:textId="77777777" w:rsidR="00B6657B" w:rsidRPr="00B6657B" w:rsidRDefault="00B6657B" w:rsidP="00DD194A">
      <w:pPr>
        <w:numPr>
          <w:ilvl w:val="0"/>
          <w:numId w:val="152"/>
        </w:numPr>
        <w:spacing w:before="100" w:beforeAutospacing="1" w:after="100" w:afterAutospacing="1"/>
      </w:pPr>
      <w:r w:rsidRPr="00B6657B">
        <w:t xml:space="preserve">Federated alignment: </w:t>
      </w:r>
      <w:r w:rsidRPr="00B6657B">
        <w:rPr>
          <w:rFonts w:ascii="Cambria Math" w:hAnsi="Cambria Math" w:cs="Cambria Math"/>
        </w:rPr>
        <w:t>∥</w:t>
      </w:r>
      <w:proofErr w:type="spellStart"/>
      <w:r w:rsidRPr="00B6657B">
        <w:t>D_i</w:t>
      </w:r>
      <w:proofErr w:type="spellEnd"/>
      <w:r w:rsidRPr="00B6657B">
        <w:t xml:space="preserve"> </w:t>
      </w:r>
      <w:r w:rsidRPr="00B6657B">
        <w:rPr>
          <w:rFonts w:ascii="Aptos" w:hAnsi="Aptos" w:cs="Aptos"/>
        </w:rPr>
        <w:t>−</w:t>
      </w:r>
      <w:r w:rsidRPr="00B6657B">
        <w:t xml:space="preserve"> </w:t>
      </w:r>
      <w:proofErr w:type="spellStart"/>
      <w:r w:rsidRPr="00B6657B">
        <w:t>D_j</w:t>
      </w:r>
      <w:proofErr w:type="spellEnd"/>
      <w:r w:rsidRPr="00B6657B">
        <w:rPr>
          <w:rFonts w:ascii="Cambria Math" w:hAnsi="Cambria Math" w:cs="Cambria Math"/>
        </w:rPr>
        <w:t>∥</w:t>
      </w:r>
      <w:r w:rsidRPr="00B6657B">
        <w:t xml:space="preserve">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rPr>
          <w:rFonts w:ascii="Aptos" w:hAnsi="Aptos" w:cs="Aptos"/>
        </w:rPr>
        <w:t>ε</w:t>
      </w:r>
      <w:r w:rsidRPr="00B6657B">
        <w:t>_geo</w:t>
      </w:r>
      <w:proofErr w:type="spellEnd"/>
    </w:p>
    <w:p w14:paraId="77F93E1D" w14:textId="77777777" w:rsidR="00B6657B" w:rsidRPr="00B6657B" w:rsidRDefault="00B6657B" w:rsidP="00DD194A">
      <w:pPr>
        <w:numPr>
          <w:ilvl w:val="0"/>
          <w:numId w:val="152"/>
        </w:numPr>
        <w:spacing w:before="100" w:beforeAutospacing="1" w:after="100" w:afterAutospacing="1"/>
      </w:pPr>
      <w:r w:rsidRPr="00B6657B">
        <w:t xml:space="preserve">Topology curvature bounded: </w:t>
      </w:r>
      <w:r w:rsidRPr="00B6657B">
        <w:rPr>
          <w:rFonts w:ascii="Cambria Math" w:hAnsi="Cambria Math" w:cs="Cambria Math"/>
        </w:rPr>
        <w:t>∥</w:t>
      </w:r>
      <w:r w:rsidRPr="00B6657B">
        <w:t>C(</w:t>
      </w:r>
      <w:proofErr w:type="spellStart"/>
      <w:proofErr w:type="gramStart"/>
      <w:r w:rsidRPr="00B6657B">
        <w:t>i,j</w:t>
      </w:r>
      <w:proofErr w:type="spellEnd"/>
      <w:proofErr w:type="gramEnd"/>
      <w:r w:rsidRPr="00B6657B">
        <w:t>)</w:t>
      </w:r>
      <w:r w:rsidRPr="00B6657B">
        <w:rPr>
          <w:rFonts w:ascii="Cambria Math" w:hAnsi="Cambria Math" w:cs="Cambria Math"/>
        </w:rPr>
        <w:t>∥</w:t>
      </w:r>
      <w:r w:rsidRPr="00B6657B">
        <w:t xml:space="preserve">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rPr>
          <w:rFonts w:ascii="Aptos" w:hAnsi="Aptos" w:cs="Aptos"/>
        </w:rPr>
        <w:t>κ</w:t>
      </w:r>
      <w:r w:rsidRPr="00B6657B">
        <w:t>_C</w:t>
      </w:r>
      <w:proofErr w:type="spellEnd"/>
    </w:p>
    <w:p w14:paraId="2FD0E0E9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All cluster-wide behavior must be expressible </w:t>
      </w:r>
      <w:proofErr w:type="gramStart"/>
      <w:r w:rsidRPr="00B6657B">
        <w:t xml:space="preserve">via </w:t>
      </w:r>
      <w:r w:rsidRPr="00B6657B">
        <w:rPr>
          <w:rFonts w:ascii="Cambria Math" w:hAnsi="Cambria Math" w:cs="Cambria Math"/>
        </w:rPr>
        <w:t>𝓣</w:t>
      </w:r>
      <w:proofErr w:type="gramEnd"/>
      <w:r w:rsidRPr="00B6657B">
        <w:t>_dist.</w:t>
      </w:r>
    </w:p>
    <w:p w14:paraId="7B512694" w14:textId="51D47072" w:rsidR="00B6657B" w:rsidRPr="00B6657B" w:rsidRDefault="00B6657B" w:rsidP="00DD194A">
      <w:pPr>
        <w:spacing w:before="100" w:beforeAutospacing="1" w:after="100" w:afterAutospacing="1"/>
      </w:pPr>
    </w:p>
    <w:p w14:paraId="7341F718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5.14.3 — Topology Constraint Lattice </w:t>
      </w:r>
      <w:proofErr w:type="spellStart"/>
      <w:r w:rsidRPr="00B6657B">
        <w:rPr>
          <w:b/>
          <w:bCs/>
        </w:rPr>
        <w:t>Λ_dist</w:t>
      </w:r>
      <w:proofErr w:type="spellEnd"/>
    </w:p>
    <w:p w14:paraId="44B15352" w14:textId="77777777" w:rsidR="00B6657B" w:rsidRPr="00B6657B" w:rsidRDefault="00B6657B" w:rsidP="00DD194A">
      <w:pPr>
        <w:spacing w:before="100" w:beforeAutospacing="1" w:after="100" w:afterAutospacing="1"/>
      </w:pPr>
      <w:proofErr w:type="spellStart"/>
      <w:r w:rsidRPr="00B6657B">
        <w:t>Λ_dist</w:t>
      </w:r>
      <w:proofErr w:type="spellEnd"/>
      <w:r w:rsidRPr="00B6657B">
        <w:t xml:space="preserve"> = (</w:t>
      </w:r>
      <w:proofErr w:type="spellStart"/>
      <w:r w:rsidRPr="00B6657B">
        <w:t>V_dist</w:t>
      </w:r>
      <w:proofErr w:type="spellEnd"/>
      <w:r w:rsidRPr="00B6657B">
        <w:t xml:space="preserve">, </w:t>
      </w:r>
      <w:proofErr w:type="spellStart"/>
      <w:r w:rsidRPr="00B6657B">
        <w:t>E_dist</w:t>
      </w:r>
      <w:proofErr w:type="spellEnd"/>
      <w:r w:rsidRPr="00B6657B">
        <w:t xml:space="preserve">, </w:t>
      </w:r>
      <w:proofErr w:type="spellStart"/>
      <w:r w:rsidRPr="00B6657B">
        <w:t>Ξ_dist</w:t>
      </w:r>
      <w:proofErr w:type="spellEnd"/>
      <w:r w:rsidRPr="00B6657B">
        <w:t>)</w:t>
      </w:r>
    </w:p>
    <w:p w14:paraId="61D65784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Where:</w:t>
      </w:r>
    </w:p>
    <w:p w14:paraId="76E83DEA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• </w:t>
      </w:r>
      <w:proofErr w:type="spellStart"/>
      <w:r w:rsidRPr="00B6657B">
        <w:rPr>
          <w:b/>
          <w:bCs/>
        </w:rPr>
        <w:t>V_dist</w:t>
      </w:r>
      <w:proofErr w:type="spellEnd"/>
      <w:r w:rsidRPr="00B6657B">
        <w:t xml:space="preserve"> distributed topology states</w:t>
      </w:r>
      <w:r w:rsidRPr="00B6657B">
        <w:br/>
        <w:t xml:space="preserve">• </w:t>
      </w:r>
      <w:proofErr w:type="spellStart"/>
      <w:r w:rsidRPr="00B6657B">
        <w:rPr>
          <w:b/>
          <w:bCs/>
        </w:rPr>
        <w:t>E_dist</w:t>
      </w:r>
      <w:proofErr w:type="spellEnd"/>
      <w:r w:rsidRPr="00B6657B">
        <w:t xml:space="preserve"> transitions between cluster configurations</w:t>
      </w:r>
      <w:r w:rsidRPr="00B6657B">
        <w:br/>
        <w:t xml:space="preserve">• </w:t>
      </w:r>
      <w:proofErr w:type="spellStart"/>
      <w:r w:rsidRPr="00B6657B">
        <w:rPr>
          <w:b/>
          <w:bCs/>
        </w:rPr>
        <w:t>Ξ_dist</w:t>
      </w:r>
      <w:proofErr w:type="spellEnd"/>
      <w:r w:rsidRPr="00B6657B">
        <w:t xml:space="preserve"> predicates ensuring all transitions preserve topology safety:</w:t>
      </w:r>
    </w:p>
    <w:p w14:paraId="469C277A" w14:textId="77777777" w:rsidR="00B6657B" w:rsidRPr="00B6657B" w:rsidRDefault="00B6657B" w:rsidP="00DD194A">
      <w:pPr>
        <w:spacing w:before="100" w:beforeAutospacing="1" w:after="100" w:afterAutospacing="1"/>
      </w:pPr>
      <w:proofErr w:type="spellStart"/>
      <w:r w:rsidRPr="00B6657B">
        <w:lastRenderedPageBreak/>
        <w:t>Ξ_dist</w:t>
      </w:r>
      <w:proofErr w:type="spellEnd"/>
      <w:r w:rsidRPr="00B6657B">
        <w:t xml:space="preserve"> = {</w:t>
      </w:r>
      <w:proofErr w:type="spellStart"/>
      <w:r w:rsidRPr="00B6657B">
        <w:t>χ_conn</w:t>
      </w:r>
      <w:proofErr w:type="spellEnd"/>
      <w:r w:rsidRPr="00B6657B">
        <w:t xml:space="preserve">, </w:t>
      </w:r>
      <w:proofErr w:type="spellStart"/>
      <w:r w:rsidRPr="00B6657B">
        <w:t>χ_cycle</w:t>
      </w:r>
      <w:proofErr w:type="spellEnd"/>
      <w:r w:rsidRPr="00B6657B">
        <w:t xml:space="preserve">, </w:t>
      </w:r>
      <w:proofErr w:type="spellStart"/>
      <w:r w:rsidRPr="00B6657B">
        <w:t>χ_metric</w:t>
      </w:r>
      <w:proofErr w:type="spellEnd"/>
      <w:r w:rsidRPr="00B6657B">
        <w:t xml:space="preserve">, </w:t>
      </w:r>
      <w:proofErr w:type="spellStart"/>
      <w:r w:rsidRPr="00B6657B">
        <w:t>χ_IC</w:t>
      </w:r>
      <w:proofErr w:type="spellEnd"/>
      <w:r w:rsidRPr="00B6657B">
        <w:t xml:space="preserve">, </w:t>
      </w:r>
      <w:proofErr w:type="spellStart"/>
      <w:r w:rsidRPr="00B6657B">
        <w:t>χ_scaling</w:t>
      </w:r>
      <w:proofErr w:type="spellEnd"/>
      <w:r w:rsidRPr="00B6657B">
        <w:t xml:space="preserve">, </w:t>
      </w:r>
      <w:proofErr w:type="spellStart"/>
      <w:r w:rsidRPr="00B6657B">
        <w:t>χ_env_F</w:t>
      </w:r>
      <w:proofErr w:type="spellEnd"/>
      <w:r w:rsidRPr="00B6657B">
        <w:t xml:space="preserve">, </w:t>
      </w:r>
      <w:proofErr w:type="spellStart"/>
      <w:r w:rsidRPr="00B6657B">
        <w:t>χ_drift_F</w:t>
      </w:r>
      <w:proofErr w:type="spellEnd"/>
      <w:r w:rsidRPr="00B6657B">
        <w:t xml:space="preserve">, </w:t>
      </w:r>
      <w:proofErr w:type="spellStart"/>
      <w:r w:rsidRPr="00B6657B">
        <w:t>χ_fault_cut</w:t>
      </w:r>
      <w:proofErr w:type="spellEnd"/>
      <w:r w:rsidRPr="00B6657B">
        <w:t>}</w:t>
      </w:r>
    </w:p>
    <w:p w14:paraId="6FA35BB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A topology transition T: X → X′ is legal </w:t>
      </w:r>
      <w:proofErr w:type="spellStart"/>
      <w:r w:rsidRPr="00B6657B">
        <w:t>iff</w:t>
      </w:r>
      <w:proofErr w:type="spellEnd"/>
      <w:r w:rsidRPr="00B6657B">
        <w:t>:</w:t>
      </w:r>
    </w:p>
    <w:p w14:paraId="6901967A" w14:textId="77777777" w:rsidR="00B6657B" w:rsidRPr="00B6657B" w:rsidRDefault="00B6657B" w:rsidP="00DD194A">
      <w:pPr>
        <w:numPr>
          <w:ilvl w:val="0"/>
          <w:numId w:val="153"/>
        </w:numPr>
        <w:spacing w:before="100" w:beforeAutospacing="1" w:after="100" w:afterAutospacing="1"/>
      </w:pPr>
      <w:r w:rsidRPr="00B6657B">
        <w:t>Connectivity preserved</w:t>
      </w:r>
    </w:p>
    <w:p w14:paraId="7CF6A5DA" w14:textId="77777777" w:rsidR="00B6657B" w:rsidRPr="00B6657B" w:rsidRDefault="00B6657B" w:rsidP="00DD194A">
      <w:pPr>
        <w:numPr>
          <w:ilvl w:val="0"/>
          <w:numId w:val="153"/>
        </w:numPr>
        <w:spacing w:before="100" w:beforeAutospacing="1" w:after="100" w:afterAutospacing="1"/>
      </w:pPr>
      <w:r w:rsidRPr="00B6657B">
        <w:t>No cycle introduces negative routing cost</w:t>
      </w:r>
    </w:p>
    <w:p w14:paraId="1D458CBD" w14:textId="77777777" w:rsidR="00B6657B" w:rsidRPr="00B6657B" w:rsidRDefault="00B6657B" w:rsidP="00DD194A">
      <w:pPr>
        <w:numPr>
          <w:ilvl w:val="0"/>
          <w:numId w:val="153"/>
        </w:numPr>
        <w:spacing w:before="100" w:beforeAutospacing="1" w:after="100" w:afterAutospacing="1"/>
      </w:pPr>
      <w:r w:rsidRPr="00B6657B">
        <w:t>Topology drift bounded</w:t>
      </w:r>
    </w:p>
    <w:p w14:paraId="103501E9" w14:textId="77777777" w:rsidR="00B6657B" w:rsidRPr="00B6657B" w:rsidRDefault="00B6657B" w:rsidP="00DD194A">
      <w:pPr>
        <w:numPr>
          <w:ilvl w:val="0"/>
          <w:numId w:val="153"/>
        </w:numPr>
        <w:spacing w:before="100" w:beforeAutospacing="1" w:after="100" w:afterAutospacing="1"/>
      </w:pPr>
      <w:r w:rsidRPr="00B6657B">
        <w:t>Scaling constraints preserved</w:t>
      </w:r>
    </w:p>
    <w:p w14:paraId="5C96F38D" w14:textId="77777777" w:rsidR="00B6657B" w:rsidRPr="00B6657B" w:rsidRDefault="00B6657B" w:rsidP="00DD194A">
      <w:pPr>
        <w:numPr>
          <w:ilvl w:val="0"/>
          <w:numId w:val="153"/>
        </w:numPr>
        <w:spacing w:before="100" w:beforeAutospacing="1" w:after="100" w:afterAutospacing="1"/>
      </w:pPr>
      <w:r w:rsidRPr="00B6657B">
        <w:t>Interconnect pressure reduced or bounded</w:t>
      </w:r>
    </w:p>
    <w:p w14:paraId="260A52FF" w14:textId="77777777" w:rsidR="00B6657B" w:rsidRPr="00B6657B" w:rsidRDefault="00B6657B" w:rsidP="00DD194A">
      <w:pPr>
        <w:numPr>
          <w:ilvl w:val="0"/>
          <w:numId w:val="153"/>
        </w:numPr>
        <w:spacing w:before="100" w:beforeAutospacing="1" w:after="100" w:afterAutospacing="1"/>
      </w:pPr>
      <w:r w:rsidRPr="00B6657B">
        <w:t xml:space="preserve">Fault cuts </w:t>
      </w:r>
      <w:proofErr w:type="gramStart"/>
      <w:r w:rsidRPr="00B6657B">
        <w:t>isolated</w:t>
      </w:r>
      <w:proofErr w:type="gramEnd"/>
    </w:p>
    <w:p w14:paraId="751ED441" w14:textId="77777777" w:rsidR="00B6657B" w:rsidRPr="00B6657B" w:rsidRDefault="00B6657B" w:rsidP="00DD194A">
      <w:pPr>
        <w:numPr>
          <w:ilvl w:val="0"/>
          <w:numId w:val="153"/>
        </w:numPr>
        <w:spacing w:before="100" w:beforeAutospacing="1" w:after="100" w:afterAutospacing="1"/>
      </w:pPr>
      <w:r w:rsidRPr="00B6657B">
        <w:t>Federated envelope consistent</w:t>
      </w:r>
    </w:p>
    <w:p w14:paraId="3AC1B6BA" w14:textId="77777777" w:rsidR="00B6657B" w:rsidRPr="00B6657B" w:rsidRDefault="00B6657B" w:rsidP="00DD194A">
      <w:pPr>
        <w:numPr>
          <w:ilvl w:val="0"/>
          <w:numId w:val="153"/>
        </w:numPr>
        <w:spacing w:before="100" w:beforeAutospacing="1" w:after="100" w:afterAutospacing="1"/>
      </w:pPr>
      <w:proofErr w:type="gramStart"/>
      <w:r w:rsidRPr="00B6657B">
        <w:t>Thermal-latency</w:t>
      </w:r>
      <w:proofErr w:type="gramEnd"/>
      <w:r w:rsidRPr="00B6657B">
        <w:t xml:space="preserve"> and hardware invariants hold across nodes</w:t>
      </w:r>
    </w:p>
    <w:p w14:paraId="348BD3D0" w14:textId="77777777" w:rsidR="00B6657B" w:rsidRPr="00B6657B" w:rsidRDefault="00B6657B" w:rsidP="00DD194A">
      <w:pPr>
        <w:spacing w:before="100" w:beforeAutospacing="1" w:after="100" w:afterAutospacing="1"/>
      </w:pPr>
      <w:proofErr w:type="spellStart"/>
      <w:r w:rsidRPr="00B6657B">
        <w:t>Λ_dist</w:t>
      </w:r>
      <w:proofErr w:type="spellEnd"/>
      <w:r w:rsidRPr="00B6657B">
        <w:t xml:space="preserve"> ensures topological soundness across the cluster.</w:t>
      </w:r>
    </w:p>
    <w:p w14:paraId="7349AF05" w14:textId="50D9E289" w:rsidR="00B6657B" w:rsidRPr="00B6657B" w:rsidRDefault="00B6657B" w:rsidP="00DD194A">
      <w:pPr>
        <w:spacing w:before="100" w:beforeAutospacing="1" w:after="100" w:afterAutospacing="1"/>
      </w:pPr>
    </w:p>
    <w:p w14:paraId="6CCC5890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5.14.4 — Distributed Adjacency Operators </w:t>
      </w:r>
      <w:proofErr w:type="spellStart"/>
      <w:r w:rsidRPr="00B6657B">
        <w:rPr>
          <w:b/>
          <w:bCs/>
        </w:rPr>
        <w:t>Φ_adj</w:t>
      </w:r>
      <w:proofErr w:type="spellEnd"/>
    </w:p>
    <w:p w14:paraId="766E6EFD" w14:textId="77777777" w:rsidR="00B6657B" w:rsidRPr="00B6657B" w:rsidRDefault="00B6657B" w:rsidP="00DD194A">
      <w:pPr>
        <w:spacing w:before="100" w:beforeAutospacing="1" w:after="100" w:afterAutospacing="1"/>
      </w:pPr>
      <w:proofErr w:type="spellStart"/>
      <w:r w:rsidRPr="00B6657B">
        <w:t>Φ_adj</w:t>
      </w:r>
      <w:proofErr w:type="spellEnd"/>
      <w:r w:rsidRPr="00B6657B">
        <w:t xml:space="preserve"> updates adjacency A(</w:t>
      </w:r>
      <w:proofErr w:type="spellStart"/>
      <w:proofErr w:type="gramStart"/>
      <w:r w:rsidRPr="00B6657B">
        <w:t>i,j</w:t>
      </w:r>
      <w:proofErr w:type="spellEnd"/>
      <w:proofErr w:type="gramEnd"/>
      <w:r w:rsidRPr="00B6657B">
        <w:t>) under scaling or fault conditions.</w:t>
      </w:r>
    </w:p>
    <w:p w14:paraId="05A4E8A8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Adjacency contraction:</w:t>
      </w:r>
    </w:p>
    <w:p w14:paraId="227E3B8A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A′ = </w:t>
      </w:r>
      <w:proofErr w:type="spellStart"/>
      <w:r w:rsidRPr="00B6657B">
        <w:t>Φ_adj</w:t>
      </w:r>
      <w:proofErr w:type="spellEnd"/>
      <w:r w:rsidRPr="00B6657B">
        <w:rPr>
          <w:rFonts w:ascii="Cambria Math" w:hAnsi="Cambria Math" w:cs="Cambria Math"/>
        </w:rPr>
        <w:t>⁻</w:t>
      </w:r>
      <w:r w:rsidRPr="00B6657B">
        <w:t xml:space="preserve"> (A) reduces connections to stabilize topology.</w:t>
      </w:r>
    </w:p>
    <w:p w14:paraId="5FBEF40C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Adjacency expansion:</w:t>
      </w:r>
    </w:p>
    <w:p w14:paraId="3BA5652C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A′ = </w:t>
      </w:r>
      <w:proofErr w:type="spellStart"/>
      <w:r w:rsidRPr="00B6657B">
        <w:t>Φ_adj</w:t>
      </w:r>
      <w:proofErr w:type="spellEnd"/>
      <w:r w:rsidRPr="00B6657B">
        <w:rPr>
          <w:rFonts w:ascii="Cambria Math" w:hAnsi="Cambria Math" w:cs="Cambria Math"/>
        </w:rPr>
        <w:t>⁺</w:t>
      </w:r>
      <w:r w:rsidRPr="00B6657B">
        <w:t xml:space="preserve"> (A) extends cluster fabric under load.</w:t>
      </w:r>
    </w:p>
    <w:p w14:paraId="532729A4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Invariants:</w:t>
      </w:r>
    </w:p>
    <w:p w14:paraId="20755E8F" w14:textId="77777777" w:rsidR="00B6657B" w:rsidRPr="00B6657B" w:rsidRDefault="00B6657B" w:rsidP="00DD194A">
      <w:pPr>
        <w:numPr>
          <w:ilvl w:val="0"/>
          <w:numId w:val="154"/>
        </w:numPr>
        <w:spacing w:before="100" w:beforeAutospacing="1" w:after="100" w:afterAutospacing="1"/>
      </w:pPr>
      <w:r w:rsidRPr="00B6657B">
        <w:t>Never disconnect cluster</w:t>
      </w:r>
    </w:p>
    <w:p w14:paraId="51B94F97" w14:textId="77777777" w:rsidR="00B6657B" w:rsidRPr="00B6657B" w:rsidRDefault="00B6657B" w:rsidP="00DD194A">
      <w:pPr>
        <w:numPr>
          <w:ilvl w:val="0"/>
          <w:numId w:val="154"/>
        </w:numPr>
        <w:spacing w:before="100" w:beforeAutospacing="1" w:after="100" w:afterAutospacing="1"/>
      </w:pPr>
      <w:r w:rsidRPr="00B6657B">
        <w:t>Contraction increases W(</w:t>
      </w:r>
      <w:proofErr w:type="spellStart"/>
      <w:proofErr w:type="gramStart"/>
      <w:r w:rsidRPr="00B6657B">
        <w:t>i,j</w:t>
      </w:r>
      <w:proofErr w:type="spellEnd"/>
      <w:proofErr w:type="gramEnd"/>
      <w:r w:rsidRPr="00B6657B">
        <w:t xml:space="preserve">) only within </w:t>
      </w:r>
      <w:proofErr w:type="spellStart"/>
      <w:r w:rsidRPr="00B6657B">
        <w:t>ε_W</w:t>
      </w:r>
      <w:proofErr w:type="spellEnd"/>
    </w:p>
    <w:p w14:paraId="4D2F442C" w14:textId="77777777" w:rsidR="00B6657B" w:rsidRPr="00B6657B" w:rsidRDefault="00B6657B" w:rsidP="00DD194A">
      <w:pPr>
        <w:numPr>
          <w:ilvl w:val="0"/>
          <w:numId w:val="154"/>
        </w:numPr>
        <w:spacing w:before="100" w:beforeAutospacing="1" w:after="100" w:afterAutospacing="1"/>
      </w:pPr>
      <w:r w:rsidRPr="00B6657B">
        <w:t>Expansion preserves metric upper bounds</w:t>
      </w:r>
    </w:p>
    <w:p w14:paraId="2957308A" w14:textId="77777777" w:rsidR="00B6657B" w:rsidRPr="00B6657B" w:rsidRDefault="00B6657B" w:rsidP="00DD194A">
      <w:pPr>
        <w:numPr>
          <w:ilvl w:val="0"/>
          <w:numId w:val="154"/>
        </w:numPr>
        <w:spacing w:before="100" w:beforeAutospacing="1" w:after="100" w:afterAutospacing="1"/>
      </w:pPr>
      <w:r w:rsidRPr="00B6657B">
        <w:t>No topological oscillation states allowed</w:t>
      </w:r>
    </w:p>
    <w:p w14:paraId="10EDEED5" w14:textId="77777777" w:rsidR="00B6657B" w:rsidRPr="00B6657B" w:rsidRDefault="00B6657B" w:rsidP="00DD194A">
      <w:pPr>
        <w:numPr>
          <w:ilvl w:val="0"/>
          <w:numId w:val="154"/>
        </w:numPr>
        <w:spacing w:before="100" w:beforeAutospacing="1" w:after="100" w:afterAutospacing="1"/>
      </w:pPr>
      <w:r w:rsidRPr="00B6657B">
        <w:t xml:space="preserve">Global convergence under iterative </w:t>
      </w:r>
      <w:proofErr w:type="spellStart"/>
      <w:r w:rsidRPr="00B6657B">
        <w:t>Φ_adj</w:t>
      </w:r>
      <w:proofErr w:type="spellEnd"/>
    </w:p>
    <w:p w14:paraId="12F02CE9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This governs dynamic cluster topology adaptation.</w:t>
      </w:r>
    </w:p>
    <w:p w14:paraId="22F79DB8" w14:textId="599F5703" w:rsidR="00B6657B" w:rsidRPr="00B6657B" w:rsidRDefault="00B6657B" w:rsidP="00DD194A">
      <w:pPr>
        <w:spacing w:before="100" w:beforeAutospacing="1" w:after="100" w:afterAutospacing="1"/>
      </w:pPr>
    </w:p>
    <w:p w14:paraId="106A62BB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lastRenderedPageBreak/>
        <w:t xml:space="preserve">5.14.5 — Distributed Drift Tensor </w:t>
      </w:r>
      <w:r w:rsidRPr="00B6657B">
        <w:rPr>
          <w:rFonts w:ascii="Cambria Math" w:hAnsi="Cambria Math" w:cs="Cambria Math"/>
          <w:b/>
          <w:bCs/>
        </w:rPr>
        <w:t>∇</w:t>
      </w:r>
      <w:r w:rsidRPr="00B6657B">
        <w:rPr>
          <w:b/>
          <w:bCs/>
        </w:rPr>
        <w:t>_</w:t>
      </w:r>
      <w:proofErr w:type="spellStart"/>
      <w:r w:rsidRPr="00B6657B">
        <w:rPr>
          <w:b/>
          <w:bCs/>
        </w:rPr>
        <w:t>dist</w:t>
      </w:r>
      <w:proofErr w:type="spellEnd"/>
    </w:p>
    <w:p w14:paraId="5C5A4CF7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Distributed drift:</w:t>
      </w:r>
    </w:p>
    <w:p w14:paraId="0F477FF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∇</w:t>
      </w:r>
      <w:r w:rsidRPr="00B6657B">
        <w:t>_</w:t>
      </w:r>
      <w:proofErr w:type="spellStart"/>
      <w:r w:rsidRPr="00B6657B">
        <w:t>dist</w:t>
      </w:r>
      <w:proofErr w:type="spellEnd"/>
      <w:r w:rsidRPr="00B6657B">
        <w:t xml:space="preserve"> = (</w:t>
      </w:r>
      <w:r w:rsidRPr="00B6657B">
        <w:rPr>
          <w:rFonts w:ascii="Cambria Math" w:hAnsi="Cambria Math" w:cs="Cambria Math"/>
        </w:rPr>
        <w:t>∇𝓚</w:t>
      </w:r>
      <w:r w:rsidRPr="00B6657B">
        <w:t>(x₁</w:t>
      </w:r>
      <w:proofErr w:type="gramStart"/>
      <w:r w:rsidRPr="00B6657B">
        <w:t>),…</w:t>
      </w:r>
      <w:proofErr w:type="gramEnd"/>
      <w:r w:rsidRPr="00B6657B">
        <w:t>,</w:t>
      </w:r>
      <w:r w:rsidRPr="00B6657B">
        <w:rPr>
          <w:rFonts w:ascii="Cambria Math" w:hAnsi="Cambria Math" w:cs="Cambria Math"/>
        </w:rPr>
        <w:t>∇𝓚</w:t>
      </w:r>
      <w:r w:rsidRPr="00B6657B">
        <w:t>(</w:t>
      </w:r>
      <w:proofErr w:type="spellStart"/>
      <w:r w:rsidRPr="00B6657B">
        <w:t>x_N</w:t>
      </w:r>
      <w:proofErr w:type="spellEnd"/>
      <w:r w:rsidRPr="00B6657B">
        <w:t xml:space="preserve">), </w:t>
      </w:r>
      <w:r w:rsidRPr="00B6657B">
        <w:rPr>
          <w:rFonts w:ascii="Cambria Math" w:hAnsi="Cambria Math" w:cs="Cambria Math"/>
        </w:rPr>
        <w:t>∇</w:t>
      </w:r>
      <w:r w:rsidRPr="00B6657B">
        <w:t>_topo)</w:t>
      </w:r>
    </w:p>
    <w:p w14:paraId="4503FCB8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Drift invariants:</w:t>
      </w:r>
    </w:p>
    <w:p w14:paraId="4502F337" w14:textId="77777777" w:rsidR="00B6657B" w:rsidRPr="00B6657B" w:rsidRDefault="00B6657B" w:rsidP="00DD194A">
      <w:pPr>
        <w:numPr>
          <w:ilvl w:val="0"/>
          <w:numId w:val="155"/>
        </w:num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∥∇</w:t>
      </w:r>
      <w:r w:rsidRPr="00B6657B">
        <w:t>_</w:t>
      </w:r>
      <w:proofErr w:type="spellStart"/>
      <w:r w:rsidRPr="00B6657B">
        <w:t>dist</w:t>
      </w:r>
      <w:proofErr w:type="spellEnd"/>
      <w:r w:rsidRPr="00B6657B">
        <w:t xml:space="preserve">(i) </w:t>
      </w:r>
      <w:r w:rsidRPr="00B6657B">
        <w:rPr>
          <w:rFonts w:ascii="Aptos" w:hAnsi="Aptos" w:cs="Aptos"/>
        </w:rPr>
        <w:t>−</w:t>
      </w:r>
      <w:r w:rsidRPr="00B6657B">
        <w:t xml:space="preserve"> </w:t>
      </w:r>
      <w:r w:rsidRPr="00B6657B">
        <w:rPr>
          <w:rFonts w:ascii="Cambria Math" w:hAnsi="Cambria Math" w:cs="Cambria Math"/>
        </w:rPr>
        <w:t>∇</w:t>
      </w:r>
      <w:r w:rsidRPr="00B6657B">
        <w:t>_</w:t>
      </w:r>
      <w:proofErr w:type="spellStart"/>
      <w:r w:rsidRPr="00B6657B">
        <w:t>dist</w:t>
      </w:r>
      <w:proofErr w:type="spellEnd"/>
      <w:r w:rsidRPr="00B6657B">
        <w:t>(j)</w:t>
      </w:r>
      <w:r w:rsidRPr="00B6657B">
        <w:rPr>
          <w:rFonts w:ascii="Cambria Math" w:hAnsi="Cambria Math" w:cs="Cambria Math"/>
        </w:rPr>
        <w:t>∥</w:t>
      </w:r>
      <w:r w:rsidRPr="00B6657B">
        <w:t xml:space="preserve">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rPr>
          <w:rFonts w:ascii="Aptos" w:hAnsi="Aptos" w:cs="Aptos"/>
        </w:rPr>
        <w:t>ε</w:t>
      </w:r>
      <w:r w:rsidRPr="00B6657B">
        <w:t>_drift_global</w:t>
      </w:r>
      <w:proofErr w:type="spellEnd"/>
    </w:p>
    <w:p w14:paraId="1D394CB0" w14:textId="77777777" w:rsidR="00B6657B" w:rsidRPr="00B6657B" w:rsidRDefault="00B6657B" w:rsidP="00DD194A">
      <w:pPr>
        <w:numPr>
          <w:ilvl w:val="0"/>
          <w:numId w:val="155"/>
        </w:numPr>
        <w:spacing w:before="100" w:beforeAutospacing="1" w:after="100" w:afterAutospacing="1"/>
      </w:pPr>
      <w:r w:rsidRPr="00B6657B">
        <w:t>Drift contraction under Ψ_F</w:t>
      </w:r>
    </w:p>
    <w:p w14:paraId="3A3FCF42" w14:textId="77777777" w:rsidR="00B6657B" w:rsidRPr="00B6657B" w:rsidRDefault="00B6657B" w:rsidP="00DD194A">
      <w:pPr>
        <w:numPr>
          <w:ilvl w:val="0"/>
          <w:numId w:val="155"/>
        </w:numPr>
        <w:spacing w:before="100" w:beforeAutospacing="1" w:after="100" w:afterAutospacing="1"/>
      </w:pPr>
      <w:r w:rsidRPr="00B6657B">
        <w:t>Drift orthogonal to ∂</w:t>
      </w:r>
      <w:r w:rsidRPr="00B6657B">
        <w:rPr>
          <w:rFonts w:ascii="Cambria Math" w:hAnsi="Cambria Math" w:cs="Cambria Math"/>
        </w:rPr>
        <w:t>𝓚</w:t>
      </w:r>
      <w:r w:rsidRPr="00B6657B">
        <w:t>(center)</w:t>
      </w:r>
    </w:p>
    <w:p w14:paraId="3CFEF037" w14:textId="77777777" w:rsidR="00B6657B" w:rsidRPr="00B6657B" w:rsidRDefault="00B6657B" w:rsidP="00DD194A">
      <w:pPr>
        <w:numPr>
          <w:ilvl w:val="0"/>
          <w:numId w:val="155"/>
        </w:numPr>
        <w:spacing w:before="100" w:beforeAutospacing="1" w:after="100" w:afterAutospacing="1"/>
      </w:pPr>
      <w:r w:rsidRPr="00B6657B">
        <w:t>Distributed drift monotonicity:</w:t>
      </w:r>
      <w:r w:rsidRPr="00B6657B">
        <w:br/>
        <w:t>∑</w:t>
      </w:r>
      <w:r w:rsidRPr="00B6657B">
        <w:rPr>
          <w:rFonts w:ascii="Arial" w:hAnsi="Arial" w:cs="Arial"/>
        </w:rPr>
        <w:t>ᵢ</w:t>
      </w:r>
      <w:r w:rsidRPr="00B6657B">
        <w:t xml:space="preserve"> </w:t>
      </w:r>
      <w:r w:rsidRPr="00B6657B">
        <w:rPr>
          <w:rFonts w:ascii="Cambria Math" w:hAnsi="Cambria Math" w:cs="Cambria Math"/>
        </w:rPr>
        <w:t>∥∇</w:t>
      </w:r>
      <w:r w:rsidRPr="00B6657B">
        <w:t>_</w:t>
      </w:r>
      <w:proofErr w:type="spellStart"/>
      <w:r w:rsidRPr="00B6657B">
        <w:t>dist</w:t>
      </w:r>
      <w:proofErr w:type="spellEnd"/>
      <w:r w:rsidRPr="00B6657B">
        <w:t>(i)</w:t>
      </w:r>
      <w:r w:rsidRPr="00B6657B">
        <w:rPr>
          <w:rFonts w:ascii="Cambria Math" w:hAnsi="Cambria Math" w:cs="Cambria Math"/>
        </w:rPr>
        <w:t>∥</w:t>
      </w:r>
      <w:r w:rsidRPr="00B6657B">
        <w:t xml:space="preserve"> decreases over time</w:t>
      </w:r>
    </w:p>
    <w:p w14:paraId="1B5254A3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This ensures the cluster aligns collectively toward stable </w:t>
      </w:r>
      <w:proofErr w:type="gramStart"/>
      <w:r w:rsidRPr="00B6657B">
        <w:t>compute</w:t>
      </w:r>
      <w:proofErr w:type="gramEnd"/>
      <w:r w:rsidRPr="00B6657B">
        <w:t xml:space="preserve"> geometry.</w:t>
      </w:r>
    </w:p>
    <w:p w14:paraId="40859ED9" w14:textId="6EA8B7C8" w:rsidR="00B6657B" w:rsidRPr="00B6657B" w:rsidRDefault="00B6657B" w:rsidP="00DD194A">
      <w:pPr>
        <w:spacing w:before="100" w:beforeAutospacing="1" w:after="100" w:afterAutospacing="1"/>
      </w:pPr>
    </w:p>
    <w:p w14:paraId="612BB60F" w14:textId="77777777" w:rsidR="00B6657B" w:rsidRPr="00B6657B" w:rsidRDefault="00B6657B" w:rsidP="00DD194A">
      <w:pPr>
        <w:spacing w:before="100" w:beforeAutospacing="1" w:after="100" w:afterAutospacing="1"/>
        <w:rPr>
          <w:b/>
          <w:bCs/>
        </w:rPr>
      </w:pPr>
      <w:r w:rsidRPr="00B6657B">
        <w:rPr>
          <w:b/>
          <w:bCs/>
        </w:rPr>
        <w:t>5.15 — Distributed Scaling Architecture</w:t>
      </w:r>
    </w:p>
    <w:p w14:paraId="64F4455F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5.15.1 — Scaling </w:t>
      </w:r>
      <w:proofErr w:type="gramStart"/>
      <w:r w:rsidRPr="00B6657B">
        <w:rPr>
          <w:b/>
          <w:bCs/>
        </w:rPr>
        <w:t xml:space="preserve">Manifold </w:t>
      </w:r>
      <w:r w:rsidRPr="00B6657B">
        <w:rPr>
          <w:rFonts w:ascii="Cambria Math" w:hAnsi="Cambria Math" w:cs="Cambria Math"/>
          <w:b/>
          <w:bCs/>
        </w:rPr>
        <w:t>𝓜</w:t>
      </w:r>
      <w:proofErr w:type="gramEnd"/>
      <w:r w:rsidRPr="00B6657B">
        <w:rPr>
          <w:b/>
          <w:bCs/>
        </w:rPr>
        <w:t>_scale</w:t>
      </w:r>
    </w:p>
    <w:p w14:paraId="0A164B3F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Scaling is governed by:</w:t>
      </w:r>
    </w:p>
    <w:p w14:paraId="14515B6C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𝓜</w:t>
      </w:r>
      <w:proofErr w:type="gramStart"/>
      <w:r w:rsidRPr="00B6657B">
        <w:t>_scale</w:t>
      </w:r>
      <w:proofErr w:type="gramEnd"/>
      <w:r w:rsidRPr="00B6657B">
        <w:t xml:space="preserve"> = (</w:t>
      </w:r>
      <w:proofErr w:type="spellStart"/>
      <w:r w:rsidRPr="00B6657B">
        <w:t>U_scale</w:t>
      </w:r>
      <w:proofErr w:type="spellEnd"/>
      <w:r w:rsidRPr="00B6657B">
        <w:t xml:space="preserve">, </w:t>
      </w:r>
      <w:proofErr w:type="spellStart"/>
      <w:r w:rsidRPr="00B6657B">
        <w:t>Φ_scale_global</w:t>
      </w:r>
      <w:proofErr w:type="spellEnd"/>
      <w:r w:rsidRPr="00B6657B">
        <w:t xml:space="preserve">, </w:t>
      </w:r>
      <w:proofErr w:type="spellStart"/>
      <w:r w:rsidRPr="00B6657B">
        <w:t>Λ_scale</w:t>
      </w:r>
      <w:proofErr w:type="spellEnd"/>
      <w:r w:rsidRPr="00B6657B">
        <w:t xml:space="preserve">, </w:t>
      </w:r>
      <w:proofErr w:type="gramStart"/>
      <w:r w:rsidRPr="00B6657B">
        <w:rPr>
          <w:rFonts w:ascii="Cambria Math" w:hAnsi="Cambria Math" w:cs="Cambria Math"/>
        </w:rPr>
        <w:t>𝓘</w:t>
      </w:r>
      <w:r w:rsidRPr="00B6657B">
        <w:t>_scale</w:t>
      </w:r>
      <w:proofErr w:type="gramEnd"/>
      <w:r w:rsidRPr="00B6657B">
        <w:t xml:space="preserve">, </w:t>
      </w:r>
      <w:r w:rsidRPr="00B6657B">
        <w:rPr>
          <w:rFonts w:ascii="Cambria Math" w:hAnsi="Cambria Math" w:cs="Cambria Math"/>
        </w:rPr>
        <w:t>𝓔</w:t>
      </w:r>
      <w:r w:rsidRPr="00B6657B">
        <w:t xml:space="preserve">_scale, </w:t>
      </w:r>
      <w:r w:rsidRPr="00B6657B">
        <w:rPr>
          <w:rFonts w:ascii="Cambria Math" w:hAnsi="Cambria Math" w:cs="Cambria Math"/>
        </w:rPr>
        <w:t>∇</w:t>
      </w:r>
      <w:r w:rsidRPr="00B6657B">
        <w:t>_scale)</w:t>
      </w:r>
    </w:p>
    <w:p w14:paraId="102D062B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where:</w:t>
      </w:r>
    </w:p>
    <w:p w14:paraId="2A52617C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• </w:t>
      </w:r>
      <w:proofErr w:type="spellStart"/>
      <w:r w:rsidRPr="00B6657B">
        <w:rPr>
          <w:b/>
          <w:bCs/>
        </w:rPr>
        <w:t>U_scale</w:t>
      </w:r>
      <w:proofErr w:type="spellEnd"/>
      <w:r w:rsidRPr="00B6657B">
        <w:t xml:space="preserve"> is the scaling state space across nodes</w:t>
      </w:r>
      <w:r w:rsidRPr="00B6657B">
        <w:br/>
        <w:t xml:space="preserve">• </w:t>
      </w:r>
      <w:proofErr w:type="spellStart"/>
      <w:r w:rsidRPr="00B6657B">
        <w:rPr>
          <w:b/>
          <w:bCs/>
        </w:rPr>
        <w:t>Φ_scale_global</w:t>
      </w:r>
      <w:proofErr w:type="spellEnd"/>
      <w:r w:rsidRPr="00B6657B">
        <w:t xml:space="preserve"> global scaling operator family</w:t>
      </w:r>
      <w:r w:rsidRPr="00B6657B">
        <w:br/>
        <w:t xml:space="preserve">• </w:t>
      </w:r>
      <w:proofErr w:type="spellStart"/>
      <w:r w:rsidRPr="00B6657B">
        <w:rPr>
          <w:b/>
          <w:bCs/>
        </w:rPr>
        <w:t>Λ_scale</w:t>
      </w:r>
      <w:proofErr w:type="spellEnd"/>
      <w:r w:rsidRPr="00B6657B">
        <w:t xml:space="preserve"> scaling constraint lattice</w:t>
      </w:r>
      <w:r w:rsidRPr="00B6657B">
        <w:br/>
        <w:t xml:space="preserve">• </w:t>
      </w:r>
      <w:r w:rsidRPr="00B6657B">
        <w:rPr>
          <w:rFonts w:ascii="Cambria Math" w:hAnsi="Cambria Math" w:cs="Cambria Math"/>
          <w:b/>
          <w:bCs/>
        </w:rPr>
        <w:t>𝓘</w:t>
      </w:r>
      <w:r w:rsidRPr="00B6657B">
        <w:rPr>
          <w:b/>
          <w:bCs/>
        </w:rPr>
        <w:t>_scale</w:t>
      </w:r>
      <w:r w:rsidRPr="00B6657B">
        <w:t xml:space="preserve"> global scaling invariants</w:t>
      </w:r>
      <w:r w:rsidRPr="00B6657B">
        <w:br/>
        <w:t xml:space="preserve">• </w:t>
      </w:r>
      <w:r w:rsidRPr="00B6657B">
        <w:rPr>
          <w:rFonts w:ascii="Cambria Math" w:hAnsi="Cambria Math" w:cs="Cambria Math"/>
          <w:b/>
          <w:bCs/>
        </w:rPr>
        <w:t>𝓔</w:t>
      </w:r>
      <w:r w:rsidRPr="00B6657B">
        <w:rPr>
          <w:b/>
          <w:bCs/>
        </w:rPr>
        <w:t>_scale</w:t>
      </w:r>
      <w:r w:rsidRPr="00B6657B">
        <w:t xml:space="preserve"> cluster-level elasticity tensor</w:t>
      </w:r>
      <w:r w:rsidRPr="00B6657B">
        <w:br/>
        <w:t xml:space="preserve">• </w:t>
      </w:r>
      <w:r w:rsidRPr="00B6657B">
        <w:rPr>
          <w:rFonts w:ascii="Cambria Math" w:hAnsi="Cambria Math" w:cs="Cambria Math"/>
          <w:b/>
          <w:bCs/>
        </w:rPr>
        <w:t>∇</w:t>
      </w:r>
      <w:r w:rsidRPr="00B6657B">
        <w:rPr>
          <w:b/>
          <w:bCs/>
        </w:rPr>
        <w:t>_scale</w:t>
      </w:r>
      <w:r w:rsidRPr="00B6657B">
        <w:t xml:space="preserve"> scaling drift tensor</w:t>
      </w:r>
    </w:p>
    <w:p w14:paraId="35729EED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Scaling states </w:t>
      </w:r>
      <w:proofErr w:type="spellStart"/>
      <w:r w:rsidRPr="00B6657B">
        <w:t>X_scale</w:t>
      </w:r>
      <w:proofErr w:type="spellEnd"/>
      <w:r w:rsidRPr="00B6657B">
        <w:t xml:space="preserve"> satisfy:</w:t>
      </w:r>
    </w:p>
    <w:p w14:paraId="0947AB84" w14:textId="77777777" w:rsidR="00B6657B" w:rsidRPr="00B6657B" w:rsidRDefault="00B6657B" w:rsidP="00DD194A">
      <w:pPr>
        <w:spacing w:before="100" w:beforeAutospacing="1" w:after="100" w:afterAutospacing="1"/>
      </w:pPr>
      <w:proofErr w:type="spellStart"/>
      <w:r w:rsidRPr="00B6657B">
        <w:t>X_scale</w:t>
      </w:r>
      <w:proofErr w:type="spellEnd"/>
      <w:r w:rsidRPr="00B6657B">
        <w:t xml:space="preserve"> </w:t>
      </w:r>
      <w:r w:rsidRPr="00B6657B">
        <w:rPr>
          <w:rFonts w:ascii="Cambria Math" w:hAnsi="Cambria Math" w:cs="Cambria Math"/>
        </w:rPr>
        <w:t>∈</w:t>
      </w:r>
      <w:r w:rsidRPr="00B6657B">
        <w:t xml:space="preserve"> </w:t>
      </w:r>
      <w:r w:rsidRPr="00B6657B">
        <w:rPr>
          <w:rFonts w:ascii="Cambria Math" w:hAnsi="Cambria Math" w:cs="Cambria Math"/>
        </w:rPr>
        <w:t>𝓚</w:t>
      </w:r>
      <w:r w:rsidRPr="00B6657B">
        <w:t xml:space="preserve">_global ∩ </w:t>
      </w:r>
      <w:r w:rsidRPr="00B6657B">
        <w:rPr>
          <w:rFonts w:ascii="Cambria Math" w:hAnsi="Cambria Math" w:cs="Cambria Math"/>
        </w:rPr>
        <w:t>𝓜</w:t>
      </w:r>
      <w:r w:rsidRPr="00B6657B">
        <w:t>_</w:t>
      </w:r>
      <w:proofErr w:type="spellStart"/>
      <w:r w:rsidRPr="00B6657B">
        <w:t>dist</w:t>
      </w:r>
      <w:proofErr w:type="spellEnd"/>
      <w:r w:rsidRPr="00B6657B">
        <w:t xml:space="preserve"> ∩ </w:t>
      </w:r>
      <w:r w:rsidRPr="00B6657B">
        <w:rPr>
          <w:rFonts w:ascii="Cambria Math" w:hAnsi="Cambria Math" w:cs="Cambria Math"/>
        </w:rPr>
        <w:t>𝓜</w:t>
      </w:r>
      <w:r w:rsidRPr="00B6657B">
        <w:t>_F.</w:t>
      </w:r>
    </w:p>
    <w:p w14:paraId="1D8B8A06" w14:textId="313F90F4" w:rsidR="00B6657B" w:rsidRPr="00B6657B" w:rsidRDefault="00B6657B" w:rsidP="00DD194A">
      <w:pPr>
        <w:spacing w:before="100" w:beforeAutospacing="1" w:after="100" w:afterAutospacing="1"/>
      </w:pPr>
    </w:p>
    <w:p w14:paraId="0D3ABBF5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lastRenderedPageBreak/>
        <w:t xml:space="preserve">5.15.2 — Cluster Elasticity </w:t>
      </w:r>
      <w:proofErr w:type="gramStart"/>
      <w:r w:rsidRPr="00B6657B">
        <w:rPr>
          <w:b/>
          <w:bCs/>
        </w:rPr>
        <w:t xml:space="preserve">Tensor </w:t>
      </w:r>
      <w:r w:rsidRPr="00B6657B">
        <w:rPr>
          <w:rFonts w:ascii="Cambria Math" w:hAnsi="Cambria Math" w:cs="Cambria Math"/>
          <w:b/>
          <w:bCs/>
        </w:rPr>
        <w:t>𝓔</w:t>
      </w:r>
      <w:proofErr w:type="gramEnd"/>
      <w:r w:rsidRPr="00B6657B">
        <w:rPr>
          <w:b/>
          <w:bCs/>
        </w:rPr>
        <w:t>_scale</w:t>
      </w:r>
    </w:p>
    <w:p w14:paraId="21496D30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𝓔</w:t>
      </w:r>
      <w:r w:rsidRPr="00B6657B">
        <w:t>_scale = (ε</w:t>
      </w:r>
      <w:proofErr w:type="gramStart"/>
      <w:r w:rsidRPr="00B6657B">
        <w:t>₁,…</w:t>
      </w:r>
      <w:proofErr w:type="gramEnd"/>
      <w:r w:rsidRPr="00B6657B">
        <w:t>,</w:t>
      </w:r>
      <w:proofErr w:type="spellStart"/>
      <w:r w:rsidRPr="00B6657B">
        <w:t>ε_N</w:t>
      </w:r>
      <w:proofErr w:type="spellEnd"/>
      <w:r w:rsidRPr="00B6657B">
        <w:t>)</w:t>
      </w:r>
    </w:p>
    <w:p w14:paraId="18EE9358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Each node elasticity ε</w:t>
      </w:r>
      <w:r w:rsidRPr="00B6657B">
        <w:rPr>
          <w:rFonts w:ascii="Arial" w:hAnsi="Arial" w:cs="Arial"/>
        </w:rPr>
        <w:t>ᵢ</w:t>
      </w:r>
      <w:r w:rsidRPr="00B6657B">
        <w:t xml:space="preserve"> satisfies:</w:t>
      </w:r>
    </w:p>
    <w:p w14:paraId="139766B2" w14:textId="77777777" w:rsidR="00B6657B" w:rsidRPr="00B6657B" w:rsidRDefault="00B6657B" w:rsidP="00DD194A">
      <w:pPr>
        <w:numPr>
          <w:ilvl w:val="0"/>
          <w:numId w:val="156"/>
        </w:numPr>
        <w:spacing w:before="100" w:beforeAutospacing="1" w:after="100" w:afterAutospacing="1"/>
      </w:pPr>
      <w:r w:rsidRPr="00B6657B">
        <w:t>ε</w:t>
      </w:r>
      <w:r w:rsidRPr="00B6657B">
        <w:rPr>
          <w:rFonts w:ascii="Arial" w:hAnsi="Arial" w:cs="Arial"/>
        </w:rPr>
        <w:t>ᵢ</w:t>
      </w:r>
      <w:r w:rsidRPr="00B6657B">
        <w:t xml:space="preserve"> ≤ σ</w:t>
      </w:r>
      <w:r w:rsidRPr="00B6657B">
        <w:rPr>
          <w:rFonts w:ascii="Arial" w:hAnsi="Arial" w:cs="Arial"/>
        </w:rPr>
        <w:t>ᵢ</w:t>
      </w:r>
      <w:r w:rsidRPr="00B6657B">
        <w:t xml:space="preserve"> (local envelope)</w:t>
      </w:r>
    </w:p>
    <w:p w14:paraId="324B7855" w14:textId="77777777" w:rsidR="00B6657B" w:rsidRPr="00B6657B" w:rsidRDefault="00B6657B" w:rsidP="00DD194A">
      <w:pPr>
        <w:numPr>
          <w:ilvl w:val="0"/>
          <w:numId w:val="156"/>
        </w:numPr>
        <w:spacing w:before="100" w:beforeAutospacing="1" w:after="100" w:afterAutospacing="1"/>
      </w:pPr>
      <w:r w:rsidRPr="00B6657B">
        <w:t xml:space="preserve">cluster elasticity ≤ </w:t>
      </w:r>
      <w:proofErr w:type="spellStart"/>
      <w:r w:rsidRPr="00B6657B">
        <w:t>σ_global</w:t>
      </w:r>
      <w:proofErr w:type="spellEnd"/>
    </w:p>
    <w:p w14:paraId="14541B2A" w14:textId="77777777" w:rsidR="00B6657B" w:rsidRPr="00B6657B" w:rsidRDefault="00B6657B" w:rsidP="00DD194A">
      <w:pPr>
        <w:numPr>
          <w:ilvl w:val="0"/>
          <w:numId w:val="156"/>
        </w:num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∥</w:t>
      </w:r>
      <w:r w:rsidRPr="00B6657B">
        <w:rPr>
          <w:rFonts w:ascii="Aptos" w:hAnsi="Aptos" w:cs="Aptos"/>
        </w:rPr>
        <w:t>ε</w:t>
      </w:r>
      <w:r w:rsidRPr="00B6657B">
        <w:rPr>
          <w:rFonts w:ascii="Arial" w:hAnsi="Arial" w:cs="Arial"/>
        </w:rPr>
        <w:t>ᵢ</w:t>
      </w:r>
      <w:r w:rsidRPr="00B6657B">
        <w:t xml:space="preserve"> − ε</w:t>
      </w:r>
      <w:r w:rsidRPr="00B6657B">
        <w:rPr>
          <w:rFonts w:ascii="Arial" w:hAnsi="Arial" w:cs="Arial"/>
        </w:rPr>
        <w:t>ⱼ</w:t>
      </w:r>
      <w:r w:rsidRPr="00B6657B">
        <w:rPr>
          <w:rFonts w:ascii="Cambria Math" w:hAnsi="Cambria Math" w:cs="Cambria Math"/>
        </w:rPr>
        <w:t>∥</w:t>
      </w:r>
      <w:r w:rsidRPr="00B6657B">
        <w:t xml:space="preserve">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rPr>
          <w:rFonts w:ascii="Aptos" w:hAnsi="Aptos" w:cs="Aptos"/>
        </w:rPr>
        <w:t>ε</w:t>
      </w:r>
      <w:r w:rsidRPr="00B6657B">
        <w:t>_align_global</w:t>
      </w:r>
      <w:proofErr w:type="spellEnd"/>
    </w:p>
    <w:p w14:paraId="79A2DC44" w14:textId="77777777" w:rsidR="00B6657B" w:rsidRPr="00B6657B" w:rsidRDefault="00B6657B" w:rsidP="00DD194A">
      <w:pPr>
        <w:numPr>
          <w:ilvl w:val="0"/>
          <w:numId w:val="156"/>
        </w:numPr>
        <w:spacing w:before="100" w:beforeAutospacing="1" w:after="100" w:afterAutospacing="1"/>
      </w:pPr>
      <w:proofErr w:type="gramStart"/>
      <w:r w:rsidRPr="00B6657B">
        <w:t>scaling</w:t>
      </w:r>
      <w:proofErr w:type="gramEnd"/>
      <w:r w:rsidRPr="00B6657B">
        <w:t xml:space="preserve">-induced deformation does not </w:t>
      </w:r>
      <w:proofErr w:type="gramStart"/>
      <w:r w:rsidRPr="00B6657B">
        <w:t xml:space="preserve">violate </w:t>
      </w:r>
      <w:r w:rsidRPr="00B6657B">
        <w:rPr>
          <w:rFonts w:ascii="Cambria Math" w:hAnsi="Cambria Math" w:cs="Cambria Math"/>
        </w:rPr>
        <w:t>𝓣</w:t>
      </w:r>
      <w:proofErr w:type="gramEnd"/>
      <w:r w:rsidRPr="00B6657B">
        <w:t>_</w:t>
      </w:r>
      <w:proofErr w:type="spellStart"/>
      <w:r w:rsidRPr="00B6657B">
        <w:t>dist</w:t>
      </w:r>
      <w:proofErr w:type="spellEnd"/>
      <w:r w:rsidRPr="00B6657B">
        <w:t xml:space="preserve"> geometry</w:t>
      </w:r>
    </w:p>
    <w:p w14:paraId="77E91DE0" w14:textId="77777777" w:rsidR="00B6657B" w:rsidRPr="00B6657B" w:rsidRDefault="00B6657B" w:rsidP="00DD194A">
      <w:pPr>
        <w:numPr>
          <w:ilvl w:val="0"/>
          <w:numId w:val="156"/>
        </w:numPr>
        <w:spacing w:before="100" w:beforeAutospacing="1" w:after="100" w:afterAutospacing="1"/>
      </w:pPr>
      <w:r w:rsidRPr="00B6657B">
        <w:t xml:space="preserve">global stability </w:t>
      </w:r>
      <w:proofErr w:type="gramStart"/>
      <w:r w:rsidRPr="00B6657B">
        <w:t xml:space="preserve">tensor </w:t>
      </w:r>
      <w:r w:rsidRPr="00B6657B">
        <w:rPr>
          <w:rFonts w:ascii="Cambria Math" w:hAnsi="Cambria Math" w:cs="Cambria Math"/>
        </w:rPr>
        <w:t>𝓢</w:t>
      </w:r>
      <w:proofErr w:type="gramEnd"/>
      <w:r w:rsidRPr="00B6657B">
        <w:t>_</w:t>
      </w:r>
      <w:proofErr w:type="gramStart"/>
      <w:r w:rsidRPr="00B6657B">
        <w:rPr>
          <w:rFonts w:ascii="Cambria Math" w:hAnsi="Cambria Math" w:cs="Cambria Math"/>
        </w:rPr>
        <w:t>𝓔</w:t>
      </w:r>
      <w:r w:rsidRPr="00B6657B">
        <w:t xml:space="preserve"> governs</w:t>
      </w:r>
      <w:proofErr w:type="gramEnd"/>
      <w:r w:rsidRPr="00B6657B">
        <w:t xml:space="preserve"> cluster-wide elastic curvature</w:t>
      </w:r>
    </w:p>
    <w:p w14:paraId="452C2046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Scaling actions expand or contract ε</w:t>
      </w:r>
      <w:r w:rsidRPr="00B6657B">
        <w:rPr>
          <w:rFonts w:ascii="Arial" w:hAnsi="Arial" w:cs="Arial"/>
        </w:rPr>
        <w:t>ᵢ</w:t>
      </w:r>
      <w:r w:rsidRPr="00B6657B">
        <w:t xml:space="preserve"> in coordinated fashion.</w:t>
      </w:r>
    </w:p>
    <w:p w14:paraId="48DEE7AF" w14:textId="650FFBE6" w:rsidR="00B6657B" w:rsidRPr="00B6657B" w:rsidRDefault="00B6657B" w:rsidP="00DD194A">
      <w:pPr>
        <w:spacing w:before="100" w:beforeAutospacing="1" w:after="100" w:afterAutospacing="1"/>
      </w:pPr>
    </w:p>
    <w:p w14:paraId="2A6AFEA4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5.15.3 — Global Scaling Operators </w:t>
      </w:r>
      <w:proofErr w:type="spellStart"/>
      <w:r w:rsidRPr="00B6657B">
        <w:rPr>
          <w:b/>
          <w:bCs/>
        </w:rPr>
        <w:t>Φ_scale_global</w:t>
      </w:r>
      <w:proofErr w:type="spellEnd"/>
    </w:p>
    <w:p w14:paraId="65B799CA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Horizontal scaling (HS):</w:t>
      </w:r>
    </w:p>
    <w:p w14:paraId="4F93CDC6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Φ_HS adds nodes, adjusts topology A, W, and D, </w:t>
      </w:r>
      <w:proofErr w:type="gramStart"/>
      <w:r w:rsidRPr="00B6657B">
        <w:t xml:space="preserve">updates </w:t>
      </w:r>
      <w:r w:rsidRPr="00B6657B">
        <w:rPr>
          <w:rFonts w:ascii="Cambria Math" w:hAnsi="Cambria Math" w:cs="Cambria Math"/>
        </w:rPr>
        <w:t>𝓣</w:t>
      </w:r>
      <w:proofErr w:type="gramEnd"/>
      <w:r w:rsidRPr="00B6657B">
        <w:t>_dist.</w:t>
      </w:r>
    </w:p>
    <w:p w14:paraId="7449F447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Vertical scaling (VS):</w:t>
      </w:r>
    </w:p>
    <w:p w14:paraId="542D2F58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Φ_VS increases envelope magnitude or hardware ceilings.</w:t>
      </w:r>
    </w:p>
    <w:p w14:paraId="647E1E0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Constraints:</w:t>
      </w:r>
    </w:p>
    <w:p w14:paraId="555200CD" w14:textId="77777777" w:rsidR="00B6657B" w:rsidRPr="00B6657B" w:rsidRDefault="00B6657B" w:rsidP="00DD194A">
      <w:pPr>
        <w:numPr>
          <w:ilvl w:val="0"/>
          <w:numId w:val="157"/>
        </w:numPr>
        <w:spacing w:before="100" w:beforeAutospacing="1" w:after="100" w:afterAutospacing="1"/>
      </w:pPr>
      <w:r w:rsidRPr="00B6657B">
        <w:t>HS: preserve global connectivity</w:t>
      </w:r>
    </w:p>
    <w:p w14:paraId="45F59CA7" w14:textId="77777777" w:rsidR="00B6657B" w:rsidRPr="00B6657B" w:rsidRDefault="00B6657B" w:rsidP="00DD194A">
      <w:pPr>
        <w:numPr>
          <w:ilvl w:val="0"/>
          <w:numId w:val="157"/>
        </w:numPr>
        <w:spacing w:before="100" w:beforeAutospacing="1" w:after="100" w:afterAutospacing="1"/>
      </w:pPr>
      <w:r w:rsidRPr="00B6657B">
        <w:t xml:space="preserve">VS: </w:t>
      </w:r>
      <w:proofErr w:type="gramStart"/>
      <w:r w:rsidRPr="00B6657B">
        <w:t>preserve</w:t>
      </w:r>
      <w:proofErr w:type="gramEnd"/>
      <w:r w:rsidRPr="00B6657B">
        <w:t xml:space="preserve"> hardware invariants</w:t>
      </w:r>
    </w:p>
    <w:p w14:paraId="7A8786E2" w14:textId="77777777" w:rsidR="00B6657B" w:rsidRPr="00B6657B" w:rsidRDefault="00B6657B" w:rsidP="00DD194A">
      <w:pPr>
        <w:numPr>
          <w:ilvl w:val="0"/>
          <w:numId w:val="157"/>
        </w:numPr>
        <w:spacing w:before="100" w:beforeAutospacing="1" w:after="100" w:afterAutospacing="1"/>
      </w:pPr>
      <w:r w:rsidRPr="00B6657B">
        <w:t>No oscillation in scaling direction</w:t>
      </w:r>
    </w:p>
    <w:p w14:paraId="3C4E9299" w14:textId="77777777" w:rsidR="00B6657B" w:rsidRPr="00B6657B" w:rsidRDefault="00B6657B" w:rsidP="00DD194A">
      <w:pPr>
        <w:numPr>
          <w:ilvl w:val="0"/>
          <w:numId w:val="157"/>
        </w:numPr>
        <w:spacing w:before="100" w:beforeAutospacing="1" w:after="100" w:afterAutospacing="1"/>
      </w:pPr>
      <w:r w:rsidRPr="00B6657B">
        <w:t>Scaling-induced drift monotonic</w:t>
      </w:r>
    </w:p>
    <w:p w14:paraId="2D5AD339" w14:textId="77777777" w:rsidR="00B6657B" w:rsidRPr="00B6657B" w:rsidRDefault="00B6657B" w:rsidP="00DD194A">
      <w:pPr>
        <w:numPr>
          <w:ilvl w:val="0"/>
          <w:numId w:val="157"/>
        </w:numPr>
        <w:spacing w:before="100" w:beforeAutospacing="1" w:after="100" w:afterAutospacing="1"/>
      </w:pPr>
      <w:r w:rsidRPr="00B6657B">
        <w:t xml:space="preserve">Scaling does not </w:t>
      </w:r>
      <w:proofErr w:type="gramStart"/>
      <w:r w:rsidRPr="00B6657B">
        <w:t xml:space="preserve">exceed </w:t>
      </w:r>
      <w:r w:rsidRPr="00B6657B">
        <w:rPr>
          <w:rFonts w:ascii="Cambria Math" w:hAnsi="Cambria Math" w:cs="Cambria Math"/>
        </w:rPr>
        <w:t>𝓚</w:t>
      </w:r>
      <w:proofErr w:type="gramEnd"/>
      <w:r w:rsidRPr="00B6657B">
        <w:t>_global</w:t>
      </w:r>
    </w:p>
    <w:p w14:paraId="1065EACE" w14:textId="77777777" w:rsidR="00B6657B" w:rsidRPr="00B6657B" w:rsidRDefault="00B6657B" w:rsidP="00DD194A">
      <w:pPr>
        <w:numPr>
          <w:ilvl w:val="0"/>
          <w:numId w:val="157"/>
        </w:numPr>
        <w:spacing w:before="100" w:beforeAutospacing="1" w:after="100" w:afterAutospacing="1"/>
      </w:pPr>
      <w:r w:rsidRPr="00B6657B">
        <w:t>Federated invariants must remain satisfied</w:t>
      </w:r>
    </w:p>
    <w:p w14:paraId="30EDA40C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These govern cluster growth under load.</w:t>
      </w:r>
    </w:p>
    <w:p w14:paraId="27BB3794" w14:textId="29A61F6A" w:rsidR="00B6657B" w:rsidRPr="00B6657B" w:rsidRDefault="00B6657B" w:rsidP="00DD194A">
      <w:pPr>
        <w:spacing w:before="100" w:beforeAutospacing="1" w:after="100" w:afterAutospacing="1"/>
      </w:pPr>
    </w:p>
    <w:p w14:paraId="544FECBA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5.15.4 — Scaling Stability </w:t>
      </w:r>
      <w:proofErr w:type="gramStart"/>
      <w:r w:rsidRPr="00B6657B">
        <w:rPr>
          <w:b/>
          <w:bCs/>
        </w:rPr>
        <w:t xml:space="preserve">Tensor </w:t>
      </w:r>
      <w:r w:rsidRPr="00B6657B">
        <w:rPr>
          <w:rFonts w:ascii="Cambria Math" w:hAnsi="Cambria Math" w:cs="Cambria Math"/>
          <w:b/>
          <w:bCs/>
        </w:rPr>
        <w:t>𝓢</w:t>
      </w:r>
      <w:proofErr w:type="gramEnd"/>
      <w:r w:rsidRPr="00B6657B">
        <w:rPr>
          <w:b/>
          <w:bCs/>
        </w:rPr>
        <w:t>_scale</w:t>
      </w:r>
    </w:p>
    <w:p w14:paraId="19396BBF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lastRenderedPageBreak/>
        <w:t>𝓢</w:t>
      </w:r>
      <w:proofErr w:type="gramStart"/>
      <w:r w:rsidRPr="00B6657B">
        <w:t>_scale</w:t>
      </w:r>
      <w:proofErr w:type="gramEnd"/>
      <w:r w:rsidRPr="00B6657B">
        <w:t xml:space="preserve"> = Hessian(</w:t>
      </w:r>
      <w:proofErr w:type="spellStart"/>
      <w:r w:rsidRPr="00B6657B">
        <w:t>ε_total</w:t>
      </w:r>
      <w:proofErr w:type="spellEnd"/>
      <w:r w:rsidRPr="00B6657B">
        <w:t>)</w:t>
      </w:r>
    </w:p>
    <w:p w14:paraId="4AE73F80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 xml:space="preserve">where </w:t>
      </w:r>
      <w:proofErr w:type="spellStart"/>
      <w:r w:rsidRPr="00B6657B">
        <w:t>ε_total</w:t>
      </w:r>
      <w:proofErr w:type="spellEnd"/>
      <w:r w:rsidRPr="00B6657B">
        <w:t xml:space="preserve"> sums elasticity across nodes.</w:t>
      </w:r>
    </w:p>
    <w:p w14:paraId="247BE56C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Scaling must satisfy:</w:t>
      </w:r>
    </w:p>
    <w:p w14:paraId="401D247F" w14:textId="77777777" w:rsidR="00B6657B" w:rsidRPr="00B6657B" w:rsidRDefault="00B6657B" w:rsidP="00DD194A">
      <w:pPr>
        <w:numPr>
          <w:ilvl w:val="0"/>
          <w:numId w:val="158"/>
        </w:num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∥𝓢</w:t>
      </w:r>
      <w:r w:rsidRPr="00B6657B">
        <w:t>_scale</w:t>
      </w:r>
      <w:r w:rsidRPr="00B6657B">
        <w:rPr>
          <w:rFonts w:ascii="Cambria Math" w:hAnsi="Cambria Math" w:cs="Cambria Math"/>
        </w:rPr>
        <w:t>∥</w:t>
      </w:r>
      <w:r w:rsidRPr="00B6657B">
        <w:t xml:space="preserve">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rPr>
          <w:rFonts w:ascii="Aptos" w:hAnsi="Aptos" w:cs="Aptos"/>
        </w:rPr>
        <w:t>κ</w:t>
      </w:r>
      <w:r w:rsidRPr="00B6657B">
        <w:t>_scale</w:t>
      </w:r>
      <w:proofErr w:type="spellEnd"/>
    </w:p>
    <w:p w14:paraId="390DE1D2" w14:textId="77777777" w:rsidR="00B6657B" w:rsidRPr="00B6657B" w:rsidRDefault="00B6657B" w:rsidP="00DD194A">
      <w:pPr>
        <w:numPr>
          <w:ilvl w:val="0"/>
          <w:numId w:val="158"/>
        </w:numPr>
        <w:spacing w:before="100" w:beforeAutospacing="1" w:after="100" w:afterAutospacing="1"/>
      </w:pPr>
      <w:proofErr w:type="gramStart"/>
      <w:r w:rsidRPr="00B6657B">
        <w:t>scaling</w:t>
      </w:r>
      <w:proofErr w:type="gramEnd"/>
      <w:r w:rsidRPr="00B6657B">
        <w:t xml:space="preserve"> curvature decreases over time</w:t>
      </w:r>
    </w:p>
    <w:p w14:paraId="649D0C47" w14:textId="77777777" w:rsidR="00B6657B" w:rsidRPr="00B6657B" w:rsidRDefault="00B6657B" w:rsidP="00DD194A">
      <w:pPr>
        <w:numPr>
          <w:ilvl w:val="0"/>
          <w:numId w:val="158"/>
        </w:numPr>
        <w:spacing w:before="100" w:beforeAutospacing="1" w:after="100" w:afterAutospacing="1"/>
      </w:pPr>
      <w:r w:rsidRPr="00B6657B">
        <w:t>scaling-induced thermal load bounded</w:t>
      </w:r>
    </w:p>
    <w:p w14:paraId="77ECFB92" w14:textId="77777777" w:rsidR="00B6657B" w:rsidRPr="00B6657B" w:rsidRDefault="00B6657B" w:rsidP="00DD194A">
      <w:pPr>
        <w:numPr>
          <w:ilvl w:val="0"/>
          <w:numId w:val="158"/>
        </w:numPr>
        <w:spacing w:before="100" w:beforeAutospacing="1" w:after="100" w:afterAutospacing="1"/>
      </w:pPr>
      <w:r w:rsidRPr="00B6657B">
        <w:t>scaling-induced interconnect load bounded</w:t>
      </w:r>
    </w:p>
    <w:p w14:paraId="597C12F0" w14:textId="77777777" w:rsidR="00B6657B" w:rsidRPr="00B6657B" w:rsidRDefault="00B6657B" w:rsidP="00DD194A">
      <w:pPr>
        <w:numPr>
          <w:ilvl w:val="0"/>
          <w:numId w:val="158"/>
        </w:numPr>
        <w:spacing w:before="100" w:beforeAutospacing="1" w:after="100" w:afterAutospacing="1"/>
      </w:pPr>
      <w:r w:rsidRPr="00B6657B">
        <w:t>scaling drift aligned across cluster</w:t>
      </w:r>
    </w:p>
    <w:p w14:paraId="07EF679E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Scaling stability ensures global safety.</w:t>
      </w:r>
    </w:p>
    <w:p w14:paraId="0666D77E" w14:textId="4044C77F" w:rsidR="00B6657B" w:rsidRPr="00B6657B" w:rsidRDefault="00B6657B" w:rsidP="00DD194A">
      <w:pPr>
        <w:spacing w:before="100" w:beforeAutospacing="1" w:after="100" w:afterAutospacing="1"/>
      </w:pPr>
    </w:p>
    <w:p w14:paraId="3265AE0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5.15.5 — Distributed Scaling Drift </w:t>
      </w:r>
      <w:r w:rsidRPr="00B6657B">
        <w:rPr>
          <w:rFonts w:ascii="Cambria Math" w:hAnsi="Cambria Math" w:cs="Cambria Math"/>
          <w:b/>
          <w:bCs/>
        </w:rPr>
        <w:t>∇</w:t>
      </w:r>
      <w:r w:rsidRPr="00B6657B">
        <w:rPr>
          <w:b/>
          <w:bCs/>
        </w:rPr>
        <w:t>_scale</w:t>
      </w:r>
    </w:p>
    <w:p w14:paraId="01D11CCE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∇</w:t>
      </w:r>
      <w:r w:rsidRPr="00B6657B">
        <w:t xml:space="preserve">_scale(i) = </w:t>
      </w:r>
      <w:r w:rsidRPr="00B6657B">
        <w:rPr>
          <w:rFonts w:ascii="Aptos" w:hAnsi="Aptos" w:cs="Aptos"/>
        </w:rPr>
        <w:t>∂ε</w:t>
      </w:r>
      <w:r w:rsidRPr="00B6657B">
        <w:rPr>
          <w:rFonts w:ascii="Arial" w:hAnsi="Arial" w:cs="Arial"/>
        </w:rPr>
        <w:t>ᵢ</w:t>
      </w:r>
      <w:r w:rsidRPr="00B6657B">
        <w:t>/∂load</w:t>
      </w:r>
    </w:p>
    <w:p w14:paraId="4E4AC667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Invariants:</w:t>
      </w:r>
    </w:p>
    <w:p w14:paraId="25AA46C5" w14:textId="77777777" w:rsidR="00B6657B" w:rsidRPr="00B6657B" w:rsidRDefault="00B6657B" w:rsidP="00DD194A">
      <w:pPr>
        <w:numPr>
          <w:ilvl w:val="0"/>
          <w:numId w:val="159"/>
        </w:numPr>
        <w:spacing w:before="100" w:beforeAutospacing="1" w:after="100" w:afterAutospacing="1"/>
      </w:pPr>
      <w:r w:rsidRPr="00B6657B">
        <w:t>|</w:t>
      </w:r>
      <w:r w:rsidRPr="00B6657B">
        <w:rPr>
          <w:rFonts w:ascii="Cambria Math" w:hAnsi="Cambria Math" w:cs="Cambria Math"/>
        </w:rPr>
        <w:t>∇</w:t>
      </w:r>
      <w:r w:rsidRPr="00B6657B">
        <w:t xml:space="preserve">_scale(i)|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t>g_scale_max</w:t>
      </w:r>
      <w:proofErr w:type="spellEnd"/>
    </w:p>
    <w:p w14:paraId="1069CCE2" w14:textId="77777777" w:rsidR="00B6657B" w:rsidRPr="00B6657B" w:rsidRDefault="00B6657B" w:rsidP="00DD194A">
      <w:pPr>
        <w:numPr>
          <w:ilvl w:val="0"/>
          <w:numId w:val="159"/>
        </w:numPr>
        <w:spacing w:before="100" w:beforeAutospacing="1" w:after="100" w:afterAutospacing="1"/>
      </w:pPr>
      <w:r w:rsidRPr="00B6657B">
        <w:t>global drift must converge</w:t>
      </w:r>
    </w:p>
    <w:p w14:paraId="45E5C15C" w14:textId="77777777" w:rsidR="00B6657B" w:rsidRPr="00B6657B" w:rsidRDefault="00B6657B" w:rsidP="00DD194A">
      <w:pPr>
        <w:numPr>
          <w:ilvl w:val="0"/>
          <w:numId w:val="159"/>
        </w:numPr>
        <w:spacing w:before="100" w:beforeAutospacing="1" w:after="100" w:afterAutospacing="1"/>
      </w:pPr>
      <w:r w:rsidRPr="00B6657B">
        <w:t>drift differences bounded:</w:t>
      </w:r>
      <w:r w:rsidRPr="00B6657B">
        <w:br/>
      </w:r>
      <w:r w:rsidRPr="00B6657B">
        <w:rPr>
          <w:rFonts w:ascii="Cambria Math" w:hAnsi="Cambria Math" w:cs="Cambria Math"/>
        </w:rPr>
        <w:t>∥∇</w:t>
      </w:r>
      <w:r w:rsidRPr="00B6657B">
        <w:t xml:space="preserve">_scale(i) </w:t>
      </w:r>
      <w:r w:rsidRPr="00B6657B">
        <w:rPr>
          <w:rFonts w:ascii="Aptos" w:hAnsi="Aptos" w:cs="Aptos"/>
        </w:rPr>
        <w:t>−</w:t>
      </w:r>
      <w:r w:rsidRPr="00B6657B">
        <w:t xml:space="preserve"> </w:t>
      </w:r>
      <w:r w:rsidRPr="00B6657B">
        <w:rPr>
          <w:rFonts w:ascii="Cambria Math" w:hAnsi="Cambria Math" w:cs="Cambria Math"/>
        </w:rPr>
        <w:t>∇</w:t>
      </w:r>
      <w:r w:rsidRPr="00B6657B">
        <w:t>_scale(j)</w:t>
      </w:r>
      <w:r w:rsidRPr="00B6657B">
        <w:rPr>
          <w:rFonts w:ascii="Cambria Math" w:hAnsi="Cambria Math" w:cs="Cambria Math"/>
        </w:rPr>
        <w:t>∥</w:t>
      </w:r>
      <w:r w:rsidRPr="00B6657B">
        <w:t xml:space="preserve">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rPr>
          <w:rFonts w:ascii="Aptos" w:hAnsi="Aptos" w:cs="Aptos"/>
        </w:rPr>
        <w:t>ε</w:t>
      </w:r>
      <w:r w:rsidRPr="00B6657B">
        <w:t>_scale</w:t>
      </w:r>
      <w:proofErr w:type="spellEnd"/>
    </w:p>
    <w:p w14:paraId="1A37B64C" w14:textId="77777777" w:rsidR="00B6657B" w:rsidRPr="00B6657B" w:rsidRDefault="00B6657B" w:rsidP="00DD194A">
      <w:pPr>
        <w:numPr>
          <w:ilvl w:val="0"/>
          <w:numId w:val="159"/>
        </w:numPr>
        <w:spacing w:before="100" w:beforeAutospacing="1" w:after="100" w:afterAutospacing="1"/>
      </w:pPr>
      <w:r w:rsidRPr="00B6657B">
        <w:t>MCP-critical overrides apply scaling throttles</w:t>
      </w:r>
    </w:p>
    <w:p w14:paraId="66594D36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Ensure scaling drift does not destabilize cluster.</w:t>
      </w:r>
    </w:p>
    <w:p w14:paraId="0AF3F506" w14:textId="5B8CB691" w:rsidR="00B6657B" w:rsidRPr="00B6657B" w:rsidRDefault="00B6657B" w:rsidP="00DD194A">
      <w:pPr>
        <w:spacing w:before="100" w:beforeAutospacing="1" w:after="100" w:afterAutospacing="1"/>
      </w:pPr>
    </w:p>
    <w:p w14:paraId="4C0BA9F1" w14:textId="77777777" w:rsidR="00B6657B" w:rsidRPr="00B6657B" w:rsidRDefault="00B6657B" w:rsidP="00DD194A">
      <w:pPr>
        <w:spacing w:before="100" w:beforeAutospacing="1" w:after="100" w:afterAutospacing="1"/>
        <w:rPr>
          <w:b/>
          <w:bCs/>
        </w:rPr>
      </w:pPr>
      <w:r w:rsidRPr="00B6657B">
        <w:rPr>
          <w:b/>
          <w:bCs/>
        </w:rPr>
        <w:t>5.16 — Distributed Fault Topology</w:t>
      </w:r>
    </w:p>
    <w:p w14:paraId="7683565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5.16.1 — Fault Topology Tensor </w:t>
      </w:r>
      <w:proofErr w:type="spellStart"/>
      <w:r w:rsidRPr="00B6657B">
        <w:rPr>
          <w:b/>
          <w:bCs/>
        </w:rPr>
        <w:t>Δ_topo</w:t>
      </w:r>
      <w:proofErr w:type="spellEnd"/>
    </w:p>
    <w:p w14:paraId="2793647A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Fault propagation across the cluster is modeled as:</w:t>
      </w:r>
    </w:p>
    <w:p w14:paraId="5C826A52" w14:textId="77777777" w:rsidR="00B6657B" w:rsidRPr="00B6657B" w:rsidRDefault="00B6657B" w:rsidP="00DD194A">
      <w:pPr>
        <w:spacing w:before="100" w:beforeAutospacing="1" w:after="100" w:afterAutospacing="1"/>
      </w:pPr>
      <w:proofErr w:type="spellStart"/>
      <w:r w:rsidRPr="00B6657B">
        <w:t>Δ_topo</w:t>
      </w:r>
      <w:proofErr w:type="spellEnd"/>
      <w:r w:rsidRPr="00B6657B">
        <w:t xml:space="preserve"> = (</w:t>
      </w:r>
      <w:proofErr w:type="spellStart"/>
      <w:r w:rsidRPr="00B6657B">
        <w:t>Δ_fault</w:t>
      </w:r>
      <w:proofErr w:type="spellEnd"/>
      <w:r w:rsidRPr="00B6657B">
        <w:t>(1</w:t>
      </w:r>
      <w:proofErr w:type="gramStart"/>
      <w:r w:rsidRPr="00B6657B">
        <w:t>),…</w:t>
      </w:r>
      <w:proofErr w:type="gramEnd"/>
      <w:r w:rsidRPr="00B6657B">
        <w:t>,</w:t>
      </w:r>
      <w:proofErr w:type="spellStart"/>
      <w:r w:rsidRPr="00B6657B">
        <w:t>Δ_fault</w:t>
      </w:r>
      <w:proofErr w:type="spellEnd"/>
      <w:r w:rsidRPr="00B6657B">
        <w:t xml:space="preserve">(N), </w:t>
      </w:r>
      <w:proofErr w:type="spellStart"/>
      <w:r w:rsidRPr="00B6657B">
        <w:t>F_edges</w:t>
      </w:r>
      <w:proofErr w:type="spellEnd"/>
      <w:r w:rsidRPr="00B6657B">
        <w:t>)</w:t>
      </w:r>
    </w:p>
    <w:p w14:paraId="1235A901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Invariants:</w:t>
      </w:r>
    </w:p>
    <w:p w14:paraId="2FA13D57" w14:textId="77777777" w:rsidR="00B6657B" w:rsidRPr="00B6657B" w:rsidRDefault="00B6657B" w:rsidP="00DD194A">
      <w:pPr>
        <w:numPr>
          <w:ilvl w:val="0"/>
          <w:numId w:val="160"/>
        </w:numPr>
        <w:spacing w:before="100" w:beforeAutospacing="1" w:after="100" w:afterAutospacing="1"/>
      </w:pPr>
      <w:proofErr w:type="spellStart"/>
      <w:r w:rsidRPr="00B6657B">
        <w:lastRenderedPageBreak/>
        <w:t>Δ_topo</w:t>
      </w:r>
      <w:proofErr w:type="spellEnd"/>
      <w:r w:rsidRPr="00B6657B">
        <w:t xml:space="preserve">(i) ≤ </w:t>
      </w:r>
      <w:proofErr w:type="spellStart"/>
      <w:r w:rsidRPr="00B6657B">
        <w:t>δ_fault_max</w:t>
      </w:r>
      <w:proofErr w:type="spellEnd"/>
    </w:p>
    <w:p w14:paraId="57BB125D" w14:textId="77777777" w:rsidR="00B6657B" w:rsidRPr="00B6657B" w:rsidRDefault="00B6657B" w:rsidP="00DD194A">
      <w:pPr>
        <w:numPr>
          <w:ilvl w:val="0"/>
          <w:numId w:val="160"/>
        </w:numPr>
        <w:spacing w:before="100" w:beforeAutospacing="1" w:after="100" w:afterAutospacing="1"/>
      </w:pPr>
      <w:r w:rsidRPr="00B6657B">
        <w:rPr>
          <w:rFonts w:ascii="Cambria Math" w:hAnsi="Cambria Math" w:cs="Cambria Math"/>
        </w:rPr>
        <w:t>∥</w:t>
      </w:r>
      <w:proofErr w:type="spellStart"/>
      <w:r w:rsidRPr="00B6657B">
        <w:rPr>
          <w:rFonts w:ascii="Aptos" w:hAnsi="Aptos" w:cs="Aptos"/>
        </w:rPr>
        <w:t>Δ</w:t>
      </w:r>
      <w:r w:rsidRPr="00B6657B">
        <w:t>_topo</w:t>
      </w:r>
      <w:proofErr w:type="spellEnd"/>
      <w:r w:rsidRPr="00B6657B">
        <w:t xml:space="preserve">(i) </w:t>
      </w:r>
      <w:r w:rsidRPr="00B6657B">
        <w:rPr>
          <w:rFonts w:ascii="Aptos" w:hAnsi="Aptos" w:cs="Aptos"/>
        </w:rPr>
        <w:t>−</w:t>
      </w:r>
      <w:r w:rsidRPr="00B6657B">
        <w:t xml:space="preserve"> </w:t>
      </w:r>
      <w:proofErr w:type="spellStart"/>
      <w:r w:rsidRPr="00B6657B">
        <w:rPr>
          <w:rFonts w:ascii="Aptos" w:hAnsi="Aptos" w:cs="Aptos"/>
        </w:rPr>
        <w:t>Δ</w:t>
      </w:r>
      <w:r w:rsidRPr="00B6657B">
        <w:t>_topo</w:t>
      </w:r>
      <w:proofErr w:type="spellEnd"/>
      <w:r w:rsidRPr="00B6657B">
        <w:t>(j)</w:t>
      </w:r>
      <w:r w:rsidRPr="00B6657B">
        <w:rPr>
          <w:rFonts w:ascii="Cambria Math" w:hAnsi="Cambria Math" w:cs="Cambria Math"/>
        </w:rPr>
        <w:t>∥</w:t>
      </w:r>
      <w:r w:rsidRPr="00B6657B">
        <w:t xml:space="preserve"> </w:t>
      </w:r>
      <w:r w:rsidRPr="00B6657B">
        <w:rPr>
          <w:rFonts w:ascii="Aptos" w:hAnsi="Aptos" w:cs="Aptos"/>
        </w:rPr>
        <w:t>≤</w:t>
      </w:r>
      <w:r w:rsidRPr="00B6657B">
        <w:t xml:space="preserve"> </w:t>
      </w:r>
      <w:proofErr w:type="spellStart"/>
      <w:r w:rsidRPr="00B6657B">
        <w:rPr>
          <w:rFonts w:ascii="Aptos" w:hAnsi="Aptos" w:cs="Aptos"/>
        </w:rPr>
        <w:t>ε</w:t>
      </w:r>
      <w:r w:rsidRPr="00B6657B">
        <w:t>_fault_geo</w:t>
      </w:r>
      <w:proofErr w:type="spellEnd"/>
    </w:p>
    <w:p w14:paraId="3EBC58DF" w14:textId="77777777" w:rsidR="00B6657B" w:rsidRPr="00B6657B" w:rsidRDefault="00B6657B" w:rsidP="00DD194A">
      <w:pPr>
        <w:numPr>
          <w:ilvl w:val="0"/>
          <w:numId w:val="160"/>
        </w:numPr>
        <w:spacing w:before="100" w:beforeAutospacing="1" w:after="100" w:afterAutospacing="1"/>
      </w:pPr>
      <w:r w:rsidRPr="00B6657B">
        <w:t xml:space="preserve">no cross-node propagation unless legal under </w:t>
      </w:r>
      <w:proofErr w:type="spellStart"/>
      <w:r w:rsidRPr="00B6657B">
        <w:t>Λ_fault</w:t>
      </w:r>
      <w:proofErr w:type="spellEnd"/>
    </w:p>
    <w:p w14:paraId="5AAA29BE" w14:textId="77777777" w:rsidR="00B6657B" w:rsidRPr="00B6657B" w:rsidRDefault="00B6657B" w:rsidP="00DD194A">
      <w:pPr>
        <w:numPr>
          <w:ilvl w:val="0"/>
          <w:numId w:val="160"/>
        </w:numPr>
        <w:spacing w:before="100" w:beforeAutospacing="1" w:after="100" w:afterAutospacing="1"/>
      </w:pPr>
      <w:r w:rsidRPr="00B6657B">
        <w:t>topology curvature reduces fault spread</w:t>
      </w:r>
    </w:p>
    <w:p w14:paraId="4D1049D8" w14:textId="77777777" w:rsidR="00B6657B" w:rsidRPr="00B6657B" w:rsidRDefault="00B6657B" w:rsidP="00DD194A">
      <w:pPr>
        <w:numPr>
          <w:ilvl w:val="0"/>
          <w:numId w:val="160"/>
        </w:numPr>
        <w:spacing w:before="100" w:beforeAutospacing="1" w:after="100" w:afterAutospacing="1"/>
      </w:pPr>
      <w:r w:rsidRPr="00B6657B">
        <w:t>global quarantine regions must align</w:t>
      </w:r>
    </w:p>
    <w:p w14:paraId="04EDCBEC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Distributed faults obey strict propagation geometry constraints.</w:t>
      </w:r>
    </w:p>
    <w:p w14:paraId="31B4D827" w14:textId="581FEB24" w:rsidR="00B6657B" w:rsidRPr="00B6657B" w:rsidRDefault="00B6657B" w:rsidP="00DD194A">
      <w:pPr>
        <w:spacing w:before="100" w:beforeAutospacing="1" w:after="100" w:afterAutospacing="1"/>
      </w:pPr>
    </w:p>
    <w:p w14:paraId="01D52B96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rPr>
          <w:b/>
          <w:bCs/>
        </w:rPr>
        <w:t xml:space="preserve">5.16.2 — Fault-Cut Operator </w:t>
      </w:r>
      <w:proofErr w:type="spellStart"/>
      <w:r w:rsidRPr="00B6657B">
        <w:rPr>
          <w:b/>
          <w:bCs/>
        </w:rPr>
        <w:t>Ω_cut</w:t>
      </w:r>
      <w:proofErr w:type="spellEnd"/>
    </w:p>
    <w:p w14:paraId="69F5BDAE" w14:textId="77777777" w:rsidR="00B6657B" w:rsidRPr="00B6657B" w:rsidRDefault="00B6657B" w:rsidP="00DD194A">
      <w:pPr>
        <w:spacing w:before="100" w:beforeAutospacing="1" w:after="100" w:afterAutospacing="1"/>
      </w:pPr>
      <w:proofErr w:type="spellStart"/>
      <w:r w:rsidRPr="00B6657B">
        <w:t>Ω_cut</w:t>
      </w:r>
      <w:proofErr w:type="spellEnd"/>
      <w:r w:rsidRPr="00B6657B">
        <w:t xml:space="preserve"> partitions the topology to isolate faults.</w:t>
      </w:r>
    </w:p>
    <w:p w14:paraId="137AB227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Invariants:</w:t>
      </w:r>
    </w:p>
    <w:p w14:paraId="651148E6" w14:textId="77777777" w:rsidR="00B6657B" w:rsidRPr="00B6657B" w:rsidRDefault="00B6657B" w:rsidP="00DD194A">
      <w:pPr>
        <w:numPr>
          <w:ilvl w:val="0"/>
          <w:numId w:val="161"/>
        </w:numPr>
        <w:spacing w:before="100" w:beforeAutospacing="1" w:after="100" w:afterAutospacing="1"/>
      </w:pPr>
      <w:r w:rsidRPr="00B6657B">
        <w:t>minimal cut size</w:t>
      </w:r>
    </w:p>
    <w:p w14:paraId="63268B60" w14:textId="77777777" w:rsidR="00B6657B" w:rsidRPr="00B6657B" w:rsidRDefault="00B6657B" w:rsidP="00DD194A">
      <w:pPr>
        <w:numPr>
          <w:ilvl w:val="0"/>
          <w:numId w:val="161"/>
        </w:numPr>
        <w:spacing w:before="100" w:beforeAutospacing="1" w:after="100" w:afterAutospacing="1"/>
      </w:pPr>
      <w:r w:rsidRPr="00B6657B">
        <w:t>cluster connectivity preserved outside fault region</w:t>
      </w:r>
    </w:p>
    <w:p w14:paraId="58BDCA53" w14:textId="77777777" w:rsidR="00B6657B" w:rsidRPr="00B6657B" w:rsidRDefault="00B6657B" w:rsidP="00DD194A">
      <w:pPr>
        <w:numPr>
          <w:ilvl w:val="0"/>
          <w:numId w:val="161"/>
        </w:numPr>
        <w:spacing w:before="100" w:beforeAutospacing="1" w:after="100" w:afterAutospacing="1"/>
      </w:pPr>
      <w:r w:rsidRPr="00B6657B">
        <w:t xml:space="preserve">inter-node </w:t>
      </w:r>
      <w:proofErr w:type="gramStart"/>
      <w:r w:rsidRPr="00B6657B">
        <w:t>safe-channels</w:t>
      </w:r>
      <w:proofErr w:type="gramEnd"/>
      <w:r w:rsidRPr="00B6657B">
        <w:t xml:space="preserve"> reallocated</w:t>
      </w:r>
    </w:p>
    <w:p w14:paraId="0407B3F0" w14:textId="77777777" w:rsidR="00B6657B" w:rsidRPr="00B6657B" w:rsidRDefault="00B6657B" w:rsidP="00DD194A">
      <w:pPr>
        <w:numPr>
          <w:ilvl w:val="0"/>
          <w:numId w:val="161"/>
        </w:numPr>
        <w:spacing w:before="100" w:beforeAutospacing="1" w:after="100" w:afterAutospacing="1"/>
      </w:pPr>
      <w:r w:rsidRPr="00B6657B">
        <w:t xml:space="preserve">federated nodes rerouted via </w:t>
      </w:r>
      <w:proofErr w:type="spellStart"/>
      <w:r w:rsidRPr="00B6657B">
        <w:t>Ω_safe</w:t>
      </w:r>
      <w:proofErr w:type="spellEnd"/>
    </w:p>
    <w:p w14:paraId="368EB33D" w14:textId="77777777" w:rsidR="00B6657B" w:rsidRPr="00B6657B" w:rsidRDefault="00B6657B" w:rsidP="00DD194A">
      <w:pPr>
        <w:numPr>
          <w:ilvl w:val="0"/>
          <w:numId w:val="161"/>
        </w:numPr>
        <w:spacing w:before="100" w:beforeAutospacing="1" w:after="100" w:afterAutospacing="1"/>
      </w:pPr>
      <w:r w:rsidRPr="00B6657B">
        <w:t>lineage updated</w:t>
      </w:r>
    </w:p>
    <w:p w14:paraId="1B7EF5B7" w14:textId="77777777" w:rsidR="00B6657B" w:rsidRPr="00B6657B" w:rsidRDefault="00B6657B" w:rsidP="00DD194A">
      <w:pPr>
        <w:spacing w:before="100" w:beforeAutospacing="1" w:after="100" w:afterAutospacing="1"/>
      </w:pPr>
      <w:r w:rsidRPr="00B6657B">
        <w:t>Global fault cuts ensure cluster survival under failures.</w:t>
      </w:r>
    </w:p>
    <w:p w14:paraId="5C7A7EC6" w14:textId="77777777" w:rsidR="0005670F" w:rsidRDefault="0005670F" w:rsidP="00DD194A">
      <w:pPr>
        <w:spacing w:before="100" w:beforeAutospacing="1" w:after="100" w:afterAutospacing="1"/>
      </w:pPr>
    </w:p>
    <w:p w14:paraId="17953327" w14:textId="77777777" w:rsidR="002E6736" w:rsidRPr="002E6736" w:rsidRDefault="002E6736" w:rsidP="00DD194A">
      <w:pPr>
        <w:spacing w:before="100" w:beforeAutospacing="1" w:after="100" w:afterAutospacing="1"/>
        <w:rPr>
          <w:b/>
          <w:bCs/>
        </w:rPr>
      </w:pPr>
      <w:r w:rsidRPr="002E6736">
        <w:rPr>
          <w:b/>
          <w:bCs/>
        </w:rPr>
        <w:t>5.17 — Distributed Load Rebalancing &amp; Global Scheduling Topology</w:t>
      </w:r>
    </w:p>
    <w:p w14:paraId="51D81BB6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5.17.1 — Global Scheduling Manifold </w:t>
      </w:r>
      <w:r w:rsidRPr="002E6736">
        <w:rPr>
          <w:rFonts w:ascii="Cambria Math" w:hAnsi="Cambria Math" w:cs="Cambria Math"/>
          <w:b/>
          <w:bCs/>
        </w:rPr>
        <w:t>𝓜</w:t>
      </w:r>
      <w:r w:rsidRPr="002E6736">
        <w:rPr>
          <w:b/>
          <w:bCs/>
        </w:rPr>
        <w:t>_</w:t>
      </w:r>
      <w:proofErr w:type="spellStart"/>
      <w:r w:rsidRPr="002E6736">
        <w:rPr>
          <w:b/>
          <w:bCs/>
        </w:rPr>
        <w:t>sched^dist</w:t>
      </w:r>
      <w:proofErr w:type="spellEnd"/>
      <w:r w:rsidRPr="002E6736">
        <w:rPr>
          <w:b/>
          <w:bCs/>
        </w:rPr>
        <w:t xml:space="preserve"> and Cluster-Level Dispatch Geometry</w:t>
      </w:r>
      <w:r w:rsidRPr="002E6736">
        <w:br/>
        <w:t>Distributed scheduling is formalized by the manifold:</w:t>
      </w:r>
    </w:p>
    <w:p w14:paraId="6AABE5F6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𝓜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 xml:space="preserve"> = (</w:t>
      </w:r>
      <w:proofErr w:type="spellStart"/>
      <w:r w:rsidRPr="002E6736">
        <w:t>U_sched^dist</w:t>
      </w:r>
      <w:proofErr w:type="spellEnd"/>
      <w:r w:rsidRPr="002E6736">
        <w:t xml:space="preserve">, </w:t>
      </w:r>
      <w:proofErr w:type="spellStart"/>
      <w:r w:rsidRPr="002E6736">
        <w:t>Φ_sched^dist</w:t>
      </w:r>
      <w:proofErr w:type="spellEnd"/>
      <w:r w:rsidRPr="002E6736">
        <w:t xml:space="preserve">, </w:t>
      </w:r>
      <w:proofErr w:type="spellStart"/>
      <w:r w:rsidRPr="002E6736">
        <w:t>Λ_sched^dist</w:t>
      </w:r>
      <w:proofErr w:type="spellEnd"/>
      <w:r w:rsidRPr="002E6736">
        <w:t xml:space="preserve">, </w:t>
      </w:r>
      <w:r w:rsidRPr="002E6736">
        <w:rPr>
          <w:rFonts w:ascii="Cambria Math" w:hAnsi="Cambria Math" w:cs="Cambria Math"/>
        </w:rPr>
        <w:t>𝓘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 xml:space="preserve">, </w:t>
      </w:r>
      <w:proofErr w:type="spellStart"/>
      <w:r w:rsidRPr="002E6736">
        <w:t>Q_dist</w:t>
      </w:r>
      <w:proofErr w:type="spellEnd"/>
      <w:r w:rsidRPr="002E6736">
        <w:t xml:space="preserve">, </w:t>
      </w:r>
      <w:proofErr w:type="spellStart"/>
      <w:r w:rsidRPr="002E6736">
        <w:t>Π_sched^dist</w:t>
      </w:r>
      <w:proofErr w:type="spellEnd"/>
      <w:r w:rsidRPr="002E6736">
        <w:t xml:space="preserve">, </w:t>
      </w:r>
      <w:r w:rsidRPr="002E6736">
        <w:rPr>
          <w:rFonts w:ascii="Cambria Math" w:hAnsi="Cambria Math" w:cs="Cambria Math"/>
        </w:rPr>
        <w:t>∇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 xml:space="preserve">, </w:t>
      </w:r>
      <w:r w:rsidRPr="002E6736">
        <w:rPr>
          <w:rFonts w:ascii="Aptos" w:hAnsi="Aptos" w:cs="Aptos"/>
        </w:rPr>
        <w:t>∂</w:t>
      </w:r>
      <w:r w:rsidRPr="002E6736">
        <w:rPr>
          <w:rFonts w:ascii="Cambria Math" w:hAnsi="Cambria Math" w:cs="Cambria Math"/>
        </w:rPr>
        <w:t>𝓜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>)</w:t>
      </w:r>
    </w:p>
    <w:p w14:paraId="5FA20E31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where:</w:t>
      </w:r>
    </w:p>
    <w:p w14:paraId="6707695B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• </w:t>
      </w:r>
      <w:proofErr w:type="spellStart"/>
      <w:r w:rsidRPr="002E6736">
        <w:rPr>
          <w:b/>
          <w:bCs/>
        </w:rPr>
        <w:t>U_sched^dist</w:t>
      </w:r>
      <w:proofErr w:type="spellEnd"/>
      <w:r w:rsidRPr="002E6736">
        <w:t xml:space="preserve"> is the admissible space of global scheduling and dispatch states</w:t>
      </w:r>
      <w:r w:rsidRPr="002E6736">
        <w:br/>
        <w:t xml:space="preserve">• </w:t>
      </w:r>
      <w:proofErr w:type="spellStart"/>
      <w:r w:rsidRPr="002E6736">
        <w:rPr>
          <w:b/>
          <w:bCs/>
        </w:rPr>
        <w:t>Φ_sched^dist</w:t>
      </w:r>
      <w:proofErr w:type="spellEnd"/>
      <w:r w:rsidRPr="002E6736">
        <w:t xml:space="preserve"> is the operator family for cluster-wide scheduling, queue distribution, dispatch alignment, and load balancing across nodes</w:t>
      </w:r>
      <w:r w:rsidRPr="002E6736">
        <w:br/>
      </w:r>
      <w:r w:rsidRPr="002E6736">
        <w:lastRenderedPageBreak/>
        <w:t xml:space="preserve">• </w:t>
      </w:r>
      <w:proofErr w:type="spellStart"/>
      <w:r w:rsidRPr="002E6736">
        <w:rPr>
          <w:b/>
          <w:bCs/>
        </w:rPr>
        <w:t>Λ_sched^dist</w:t>
      </w:r>
      <w:proofErr w:type="spellEnd"/>
      <w:r w:rsidRPr="002E6736">
        <w:t xml:space="preserve"> is the constraint lattice governing legal inter-node scheduling transitions</w:t>
      </w:r>
      <w:r w:rsidRPr="002E6736">
        <w:br/>
        <w:t xml:space="preserve">• </w:t>
      </w:r>
      <w:r w:rsidRPr="002E6736">
        <w:rPr>
          <w:rFonts w:ascii="Cambria Math" w:hAnsi="Cambria Math" w:cs="Cambria Math"/>
          <w:b/>
          <w:bCs/>
        </w:rPr>
        <w:t>𝓘</w:t>
      </w:r>
      <w:r w:rsidRPr="002E6736">
        <w:rPr>
          <w:b/>
          <w:bCs/>
        </w:rPr>
        <w:t>_</w:t>
      </w:r>
      <w:proofErr w:type="spellStart"/>
      <w:r w:rsidRPr="002E6736">
        <w:rPr>
          <w:b/>
          <w:bCs/>
        </w:rPr>
        <w:t>sched^dist</w:t>
      </w:r>
      <w:proofErr w:type="spellEnd"/>
      <w:r w:rsidRPr="002E6736">
        <w:t xml:space="preserve"> is the invariant set ensuring fairness, safety, drift reduction, and global dispatch correctness</w:t>
      </w:r>
      <w:r w:rsidRPr="002E6736">
        <w:br/>
        <w:t xml:space="preserve">• </w:t>
      </w:r>
      <w:proofErr w:type="spellStart"/>
      <w:r w:rsidRPr="002E6736">
        <w:rPr>
          <w:b/>
          <w:bCs/>
        </w:rPr>
        <w:t>Q_dist</w:t>
      </w:r>
      <w:proofErr w:type="spellEnd"/>
      <w:r w:rsidRPr="002E6736">
        <w:t xml:space="preserve"> is the distributed queue tensor encoding queue depths, priorities, arrival rates, and temporal ordering across nodes</w:t>
      </w:r>
      <w:r w:rsidRPr="002E6736">
        <w:br/>
        <w:t xml:space="preserve">• </w:t>
      </w:r>
      <w:proofErr w:type="spellStart"/>
      <w:r w:rsidRPr="002E6736">
        <w:rPr>
          <w:b/>
          <w:bCs/>
        </w:rPr>
        <w:t>Π_sched^dist</w:t>
      </w:r>
      <w:proofErr w:type="spellEnd"/>
      <w:r w:rsidRPr="002E6736">
        <w:t xml:space="preserve"> is the projection operator mapping each local scheduler into its federated coordination role</w:t>
      </w:r>
      <w:r w:rsidRPr="002E6736">
        <w:br/>
        <w:t xml:space="preserve">• </w:t>
      </w:r>
      <w:r w:rsidRPr="002E6736">
        <w:rPr>
          <w:rFonts w:ascii="Cambria Math" w:hAnsi="Cambria Math" w:cs="Cambria Math"/>
          <w:b/>
          <w:bCs/>
        </w:rPr>
        <w:t>∇</w:t>
      </w:r>
      <w:r w:rsidRPr="002E6736">
        <w:rPr>
          <w:b/>
          <w:bCs/>
        </w:rPr>
        <w:t>_</w:t>
      </w:r>
      <w:proofErr w:type="spellStart"/>
      <w:r w:rsidRPr="002E6736">
        <w:rPr>
          <w:b/>
          <w:bCs/>
        </w:rPr>
        <w:t>sched^dist</w:t>
      </w:r>
      <w:proofErr w:type="spellEnd"/>
      <w:r w:rsidRPr="002E6736">
        <w:t xml:space="preserve"> is the distributed scheduling drift tensor</w:t>
      </w:r>
      <w:r w:rsidRPr="002E6736">
        <w:br/>
        <w:t xml:space="preserve">• </w:t>
      </w:r>
      <w:r w:rsidRPr="002E6736">
        <w:rPr>
          <w:b/>
          <w:bCs/>
        </w:rPr>
        <w:t>∂</w:t>
      </w:r>
      <w:r w:rsidRPr="002E6736">
        <w:rPr>
          <w:rFonts w:ascii="Cambria Math" w:hAnsi="Cambria Math" w:cs="Cambria Math"/>
          <w:b/>
          <w:bCs/>
        </w:rPr>
        <w:t>𝓜</w:t>
      </w:r>
      <w:r w:rsidRPr="002E6736">
        <w:rPr>
          <w:b/>
          <w:bCs/>
        </w:rPr>
        <w:t>_</w:t>
      </w:r>
      <w:proofErr w:type="spellStart"/>
      <w:r w:rsidRPr="002E6736">
        <w:rPr>
          <w:b/>
          <w:bCs/>
        </w:rPr>
        <w:t>sched^dist</w:t>
      </w:r>
      <w:proofErr w:type="spellEnd"/>
      <w:r w:rsidRPr="002E6736">
        <w:t xml:space="preserve"> is the boundary where global scheduling becomes lossy, divergent, unsafe, or non-deterministic</w:t>
      </w:r>
    </w:p>
    <w:p w14:paraId="2261B60E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A distributed scheduling state </w:t>
      </w:r>
      <w:proofErr w:type="spellStart"/>
      <w:r w:rsidRPr="002E6736">
        <w:t>X_sched</w:t>
      </w:r>
      <w:proofErr w:type="spellEnd"/>
      <w:r w:rsidRPr="002E6736">
        <w:t xml:space="preserve"> is legal </w:t>
      </w:r>
      <w:proofErr w:type="spellStart"/>
      <w:r w:rsidRPr="002E6736">
        <w:t>iff</w:t>
      </w:r>
      <w:proofErr w:type="spellEnd"/>
      <w:r w:rsidRPr="002E6736">
        <w:t>:</w:t>
      </w:r>
    </w:p>
    <w:p w14:paraId="19920371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X_sched</w:t>
      </w:r>
      <w:proofErr w:type="spellEnd"/>
      <w:r w:rsidRPr="002E6736">
        <w:t xml:space="preserve"> </w:t>
      </w:r>
      <w:r w:rsidRPr="002E6736">
        <w:rPr>
          <w:rFonts w:ascii="Cambria Math" w:hAnsi="Cambria Math" w:cs="Cambria Math"/>
        </w:rPr>
        <w:t>∈</w:t>
      </w:r>
      <w:r w:rsidRPr="002E6736">
        <w:t xml:space="preserve"> </w:t>
      </w:r>
      <w:proofErr w:type="spellStart"/>
      <w:r w:rsidRPr="002E6736">
        <w:t>U_sched^dist</w:t>
      </w:r>
      <w:proofErr w:type="spellEnd"/>
      <w:r w:rsidRPr="002E6736">
        <w:t xml:space="preserve"> </w:t>
      </w:r>
      <w:r w:rsidRPr="002E6736">
        <w:rPr>
          <w:rFonts w:ascii="Aptos" w:hAnsi="Aptos" w:cs="Aptos"/>
        </w:rPr>
        <w:t>∩</w:t>
      </w:r>
      <w:r w:rsidRPr="002E6736">
        <w:t xml:space="preserve"> U_F </w:t>
      </w:r>
      <w:r w:rsidRPr="002E6736">
        <w:rPr>
          <w:rFonts w:ascii="Aptos" w:hAnsi="Aptos" w:cs="Aptos"/>
        </w:rPr>
        <w:t>∩</w:t>
      </w:r>
      <w:r w:rsidRPr="002E6736">
        <w:t xml:space="preserve"> </w:t>
      </w:r>
      <w:proofErr w:type="spellStart"/>
      <w:r w:rsidRPr="002E6736">
        <w:t>U_dist</w:t>
      </w:r>
      <w:proofErr w:type="spellEnd"/>
      <w:r w:rsidRPr="002E6736">
        <w:br/>
        <w:t>and all invariants hold.</w:t>
      </w:r>
    </w:p>
    <w:p w14:paraId="119ABD0D" w14:textId="20A861D5" w:rsidR="002E6736" w:rsidRPr="002E6736" w:rsidRDefault="002E6736" w:rsidP="00DD194A">
      <w:pPr>
        <w:spacing w:before="100" w:beforeAutospacing="1" w:after="100" w:afterAutospacing="1"/>
      </w:pPr>
    </w:p>
    <w:p w14:paraId="78535BA2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5.17.2 — Distributed Queue Tensor </w:t>
      </w:r>
      <w:proofErr w:type="spellStart"/>
      <w:r w:rsidRPr="002E6736">
        <w:rPr>
          <w:b/>
          <w:bCs/>
        </w:rPr>
        <w:t>Q_dist</w:t>
      </w:r>
      <w:proofErr w:type="spellEnd"/>
      <w:r w:rsidRPr="002E6736">
        <w:rPr>
          <w:b/>
          <w:bCs/>
        </w:rPr>
        <w:t xml:space="preserve"> and Load Geometry</w:t>
      </w:r>
    </w:p>
    <w:p w14:paraId="30EF53BB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Let </w:t>
      </w:r>
      <w:proofErr w:type="spellStart"/>
      <w:r w:rsidRPr="002E6736">
        <w:t>Q_dist</w:t>
      </w:r>
      <w:proofErr w:type="spellEnd"/>
      <w:r w:rsidRPr="002E6736">
        <w:t xml:space="preserve"> </w:t>
      </w:r>
      <w:r w:rsidRPr="002E6736">
        <w:rPr>
          <w:rFonts w:ascii="Cambria Math" w:hAnsi="Cambria Math" w:cs="Cambria Math"/>
        </w:rPr>
        <w:t>∈</w:t>
      </w:r>
      <w:r w:rsidRPr="002E6736">
        <w:t xml:space="preserve"> </w:t>
      </w:r>
      <w:r w:rsidRPr="002E6736">
        <w:rPr>
          <w:rFonts w:ascii="Cambria Math" w:hAnsi="Cambria Math" w:cs="Cambria Math"/>
        </w:rPr>
        <w:t>ℝ</w:t>
      </w:r>
      <w:r w:rsidRPr="002E6736">
        <w:t>^{</w:t>
      </w:r>
      <w:proofErr w:type="spellStart"/>
      <w:r w:rsidRPr="002E6736">
        <w:t>N</w:t>
      </w:r>
      <w:r w:rsidRPr="002E6736">
        <w:rPr>
          <w:rFonts w:ascii="Aptos" w:hAnsi="Aptos" w:cs="Aptos"/>
        </w:rPr>
        <w:t>×</w:t>
      </w:r>
      <w:r w:rsidRPr="002E6736">
        <w:t>d_q</w:t>
      </w:r>
      <w:proofErr w:type="spellEnd"/>
      <w:r w:rsidRPr="002E6736">
        <w:t xml:space="preserve">} where </w:t>
      </w:r>
      <w:proofErr w:type="spellStart"/>
      <w:r w:rsidRPr="002E6736">
        <w:t>d_q</w:t>
      </w:r>
      <w:proofErr w:type="spellEnd"/>
      <w:r w:rsidRPr="002E6736">
        <w:t xml:space="preserve"> includes:</w:t>
      </w:r>
    </w:p>
    <w:p w14:paraId="686C0CC4" w14:textId="77777777" w:rsidR="002E6736" w:rsidRPr="002E6736" w:rsidRDefault="002E6736" w:rsidP="00DD194A">
      <w:pPr>
        <w:numPr>
          <w:ilvl w:val="0"/>
          <w:numId w:val="162"/>
        </w:numPr>
        <w:spacing w:before="100" w:beforeAutospacing="1" w:after="100" w:afterAutospacing="1"/>
      </w:pPr>
      <w:r w:rsidRPr="002E6736">
        <w:t>queue depth q</w:t>
      </w:r>
      <w:r w:rsidRPr="002E6736">
        <w:rPr>
          <w:rFonts w:ascii="Arial" w:hAnsi="Arial" w:cs="Arial"/>
        </w:rPr>
        <w:t>ᵢ</w:t>
      </w:r>
    </w:p>
    <w:p w14:paraId="1432A142" w14:textId="77777777" w:rsidR="002E6736" w:rsidRPr="002E6736" w:rsidRDefault="002E6736" w:rsidP="00DD194A">
      <w:pPr>
        <w:numPr>
          <w:ilvl w:val="0"/>
          <w:numId w:val="162"/>
        </w:numPr>
        <w:spacing w:before="100" w:beforeAutospacing="1" w:after="100" w:afterAutospacing="1"/>
      </w:pPr>
      <w:r w:rsidRPr="002E6736">
        <w:t>task arrival rate λ</w:t>
      </w:r>
      <w:r w:rsidRPr="002E6736">
        <w:rPr>
          <w:rFonts w:ascii="Arial" w:hAnsi="Arial" w:cs="Arial"/>
        </w:rPr>
        <w:t>ᵢ</w:t>
      </w:r>
    </w:p>
    <w:p w14:paraId="75612396" w14:textId="77777777" w:rsidR="002E6736" w:rsidRPr="002E6736" w:rsidRDefault="002E6736" w:rsidP="00DD194A">
      <w:pPr>
        <w:numPr>
          <w:ilvl w:val="0"/>
          <w:numId w:val="162"/>
        </w:numPr>
        <w:spacing w:before="100" w:beforeAutospacing="1" w:after="100" w:afterAutospacing="1"/>
      </w:pPr>
      <w:r w:rsidRPr="002E6736">
        <w:t>priority distribution π</w:t>
      </w:r>
      <w:r w:rsidRPr="002E6736">
        <w:rPr>
          <w:rFonts w:ascii="Arial" w:hAnsi="Arial" w:cs="Arial"/>
        </w:rPr>
        <w:t>ᵢ</w:t>
      </w:r>
    </w:p>
    <w:p w14:paraId="2A9F1DB1" w14:textId="77777777" w:rsidR="002E6736" w:rsidRPr="002E6736" w:rsidRDefault="002E6736" w:rsidP="00DD194A">
      <w:pPr>
        <w:numPr>
          <w:ilvl w:val="0"/>
          <w:numId w:val="162"/>
        </w:numPr>
        <w:spacing w:before="100" w:beforeAutospacing="1" w:after="100" w:afterAutospacing="1"/>
      </w:pPr>
      <w:r w:rsidRPr="002E6736">
        <w:t>inter-node ordering O(</w:t>
      </w:r>
      <w:proofErr w:type="spellStart"/>
      <w:proofErr w:type="gramStart"/>
      <w:r w:rsidRPr="002E6736">
        <w:t>i,j</w:t>
      </w:r>
      <w:proofErr w:type="spellEnd"/>
      <w:proofErr w:type="gramEnd"/>
      <w:r w:rsidRPr="002E6736">
        <w:t>)</w:t>
      </w:r>
    </w:p>
    <w:p w14:paraId="3542CDDE" w14:textId="77777777" w:rsidR="002E6736" w:rsidRPr="002E6736" w:rsidRDefault="002E6736" w:rsidP="00DD194A">
      <w:pPr>
        <w:numPr>
          <w:ilvl w:val="0"/>
          <w:numId w:val="162"/>
        </w:numPr>
        <w:spacing w:before="100" w:beforeAutospacing="1" w:after="100" w:afterAutospacing="1"/>
      </w:pPr>
      <w:r w:rsidRPr="002E6736">
        <w:t>burst-load signatures β</w:t>
      </w:r>
      <w:r w:rsidRPr="002E6736">
        <w:rPr>
          <w:rFonts w:ascii="Arial" w:hAnsi="Arial" w:cs="Arial"/>
        </w:rPr>
        <w:t>ᵢ</w:t>
      </w:r>
    </w:p>
    <w:p w14:paraId="5EE08AD3" w14:textId="77777777" w:rsidR="002E6736" w:rsidRPr="002E6736" w:rsidRDefault="002E6736" w:rsidP="00DD194A">
      <w:pPr>
        <w:numPr>
          <w:ilvl w:val="0"/>
          <w:numId w:val="162"/>
        </w:numPr>
        <w:spacing w:before="100" w:beforeAutospacing="1" w:after="100" w:afterAutospacing="1"/>
      </w:pPr>
      <w:r w:rsidRPr="002E6736">
        <w:t xml:space="preserve">queue </w:t>
      </w:r>
      <w:proofErr w:type="gramStart"/>
      <w:r w:rsidRPr="002E6736">
        <w:t xml:space="preserve">curvature </w:t>
      </w:r>
      <w:r w:rsidRPr="002E6736">
        <w:rPr>
          <w:rFonts w:ascii="Cambria Math" w:hAnsi="Cambria Math" w:cs="Cambria Math"/>
        </w:rPr>
        <w:t>𝓡</w:t>
      </w:r>
      <w:proofErr w:type="gramEnd"/>
      <w:r w:rsidRPr="002E6736">
        <w:t>_q(i)</w:t>
      </w:r>
    </w:p>
    <w:p w14:paraId="673A9DF0" w14:textId="77777777" w:rsidR="002E6736" w:rsidRPr="002E6736" w:rsidRDefault="002E6736" w:rsidP="00DD194A">
      <w:pPr>
        <w:numPr>
          <w:ilvl w:val="0"/>
          <w:numId w:val="162"/>
        </w:numPr>
        <w:spacing w:before="100" w:beforeAutospacing="1" w:after="100" w:afterAutospacing="1"/>
      </w:pPr>
      <w:r w:rsidRPr="002E6736">
        <w:t xml:space="preserve">scheduler drift </w:t>
      </w:r>
      <w:r w:rsidRPr="002E6736">
        <w:rPr>
          <w:rFonts w:ascii="Cambria Math" w:hAnsi="Cambria Math" w:cs="Cambria Math"/>
        </w:rPr>
        <w:t>∇</w:t>
      </w:r>
      <w:r w:rsidRPr="002E6736">
        <w:t>_sched(i)</w:t>
      </w:r>
    </w:p>
    <w:p w14:paraId="4EC9DF7F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Invariants:</w:t>
      </w:r>
    </w:p>
    <w:p w14:paraId="318FE6C6" w14:textId="77777777" w:rsidR="002E6736" w:rsidRPr="002E6736" w:rsidRDefault="002E6736" w:rsidP="00DD194A">
      <w:pPr>
        <w:numPr>
          <w:ilvl w:val="0"/>
          <w:numId w:val="163"/>
        </w:numPr>
        <w:spacing w:before="100" w:beforeAutospacing="1" w:after="100" w:afterAutospacing="1"/>
      </w:pPr>
      <w:r w:rsidRPr="002E6736">
        <w:t>queue bounds: q</w:t>
      </w:r>
      <w:r w:rsidRPr="002E6736">
        <w:rPr>
          <w:rFonts w:ascii="Arial" w:hAnsi="Arial" w:cs="Arial"/>
        </w:rPr>
        <w:t>ᵢ</w:t>
      </w:r>
      <w:r w:rsidRPr="002E6736">
        <w:t xml:space="preserve"> ≤ </w:t>
      </w:r>
      <w:proofErr w:type="spellStart"/>
      <w:r w:rsidRPr="002E6736">
        <w:t>q_max</w:t>
      </w:r>
      <w:proofErr w:type="spellEnd"/>
    </w:p>
    <w:p w14:paraId="78951963" w14:textId="77777777" w:rsidR="002E6736" w:rsidRPr="002E6736" w:rsidRDefault="002E6736" w:rsidP="00DD194A">
      <w:pPr>
        <w:numPr>
          <w:ilvl w:val="0"/>
          <w:numId w:val="163"/>
        </w:numPr>
        <w:spacing w:before="100" w:beforeAutospacing="1" w:after="100" w:afterAutospacing="1"/>
      </w:pPr>
      <w:r w:rsidRPr="002E6736">
        <w:t>arrival stability: λ</w:t>
      </w:r>
      <w:r w:rsidRPr="002E6736">
        <w:rPr>
          <w:rFonts w:ascii="Arial" w:hAnsi="Arial" w:cs="Arial"/>
        </w:rPr>
        <w:t>ᵢ</w:t>
      </w:r>
      <w:r w:rsidRPr="002E6736">
        <w:t xml:space="preserve"> ≤ </w:t>
      </w:r>
      <w:proofErr w:type="spellStart"/>
      <w:r w:rsidRPr="002E6736">
        <w:t>λ_cap</w:t>
      </w:r>
      <w:proofErr w:type="spellEnd"/>
    </w:p>
    <w:p w14:paraId="0AFBD48B" w14:textId="77777777" w:rsidR="002E6736" w:rsidRPr="002E6736" w:rsidRDefault="002E6736" w:rsidP="00DD194A">
      <w:pPr>
        <w:numPr>
          <w:ilvl w:val="0"/>
          <w:numId w:val="163"/>
        </w:numPr>
        <w:spacing w:before="100" w:beforeAutospacing="1" w:after="100" w:afterAutospacing="1"/>
      </w:pPr>
      <w:r w:rsidRPr="002E6736">
        <w:t>priority monotonicity: π′ ≥ π - ε_π</w:t>
      </w:r>
    </w:p>
    <w:p w14:paraId="7A15896C" w14:textId="77777777" w:rsidR="002E6736" w:rsidRPr="002E6736" w:rsidRDefault="002E6736" w:rsidP="00DD194A">
      <w:pPr>
        <w:numPr>
          <w:ilvl w:val="0"/>
          <w:numId w:val="163"/>
        </w:numPr>
        <w:spacing w:before="100" w:beforeAutospacing="1" w:after="100" w:afterAutospacing="1"/>
      </w:pPr>
      <w:r w:rsidRPr="002E6736">
        <w:t xml:space="preserve">bounded queue curvature: </w:t>
      </w:r>
      <w:r w:rsidRPr="002E6736">
        <w:rPr>
          <w:rFonts w:ascii="Cambria Math" w:hAnsi="Cambria Math" w:cs="Cambria Math"/>
        </w:rPr>
        <w:t>∥𝓡</w:t>
      </w:r>
      <w:r w:rsidRPr="002E6736">
        <w:t>_q(i)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≤</w:t>
      </w:r>
      <w:r w:rsidRPr="002E6736">
        <w:t xml:space="preserve"> </w:t>
      </w:r>
      <w:proofErr w:type="spellStart"/>
      <w:r w:rsidRPr="002E6736">
        <w:rPr>
          <w:rFonts w:ascii="Aptos" w:hAnsi="Aptos" w:cs="Aptos"/>
        </w:rPr>
        <w:t>κ</w:t>
      </w:r>
      <w:r w:rsidRPr="002E6736">
        <w:t>_q</w:t>
      </w:r>
      <w:proofErr w:type="spellEnd"/>
    </w:p>
    <w:p w14:paraId="2745E587" w14:textId="77777777" w:rsidR="002E6736" w:rsidRPr="002E6736" w:rsidRDefault="002E6736" w:rsidP="00DD194A">
      <w:pPr>
        <w:numPr>
          <w:ilvl w:val="0"/>
          <w:numId w:val="163"/>
        </w:numPr>
        <w:spacing w:before="100" w:beforeAutospacing="1" w:after="100" w:afterAutospacing="1"/>
      </w:pPr>
      <w:r w:rsidRPr="002E6736">
        <w:t>inter-node ordering preserved: O(</w:t>
      </w:r>
      <w:proofErr w:type="spellStart"/>
      <w:proofErr w:type="gramStart"/>
      <w:r w:rsidRPr="002E6736">
        <w:t>i,j</w:t>
      </w:r>
      <w:proofErr w:type="spellEnd"/>
      <w:proofErr w:type="gramEnd"/>
      <w:r w:rsidRPr="002E6736">
        <w:t>) consistent</w:t>
      </w:r>
    </w:p>
    <w:p w14:paraId="3F833818" w14:textId="77777777" w:rsidR="002E6736" w:rsidRPr="002E6736" w:rsidRDefault="002E6736" w:rsidP="00DD194A">
      <w:pPr>
        <w:numPr>
          <w:ilvl w:val="0"/>
          <w:numId w:val="163"/>
        </w:numPr>
        <w:spacing w:before="100" w:beforeAutospacing="1" w:after="100" w:afterAutospacing="1"/>
      </w:pPr>
      <w:r w:rsidRPr="002E6736">
        <w:t xml:space="preserve">federated alignment: </w:t>
      </w:r>
      <w:r w:rsidRPr="002E6736">
        <w:rPr>
          <w:rFonts w:ascii="Cambria Math" w:hAnsi="Cambria Math" w:cs="Cambria Math"/>
        </w:rPr>
        <w:t>∥</w:t>
      </w:r>
      <w:proofErr w:type="spellStart"/>
      <w:r w:rsidRPr="002E6736">
        <w:t>Q_dist</w:t>
      </w:r>
      <w:proofErr w:type="spellEnd"/>
      <w:r w:rsidRPr="002E6736">
        <w:t xml:space="preserve">(i) </w:t>
      </w:r>
      <w:r w:rsidRPr="002E6736">
        <w:rPr>
          <w:rFonts w:ascii="Aptos" w:hAnsi="Aptos" w:cs="Aptos"/>
        </w:rPr>
        <w:t>−</w:t>
      </w:r>
      <w:r w:rsidRPr="002E6736">
        <w:t xml:space="preserve"> </w:t>
      </w:r>
      <w:proofErr w:type="spellStart"/>
      <w:r w:rsidRPr="002E6736">
        <w:t>Q_dist</w:t>
      </w:r>
      <w:proofErr w:type="spellEnd"/>
      <w:r w:rsidRPr="002E6736">
        <w:t>(j)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≤</w:t>
      </w:r>
      <w:r w:rsidRPr="002E6736">
        <w:t xml:space="preserve"> </w:t>
      </w:r>
      <w:proofErr w:type="spellStart"/>
      <w:r w:rsidRPr="002E6736">
        <w:rPr>
          <w:rFonts w:ascii="Aptos" w:hAnsi="Aptos" w:cs="Aptos"/>
        </w:rPr>
        <w:t>ε</w:t>
      </w:r>
      <w:r w:rsidRPr="002E6736">
        <w:t>_Q</w:t>
      </w:r>
      <w:proofErr w:type="spellEnd"/>
    </w:p>
    <w:p w14:paraId="280BD892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lastRenderedPageBreak/>
        <w:t>The distributed queue tensor defines the global scheduling surface.</w:t>
      </w:r>
    </w:p>
    <w:p w14:paraId="6980296F" w14:textId="28D2237E" w:rsidR="002E6736" w:rsidRPr="002E6736" w:rsidRDefault="002E6736" w:rsidP="00DD194A">
      <w:pPr>
        <w:spacing w:before="100" w:beforeAutospacing="1" w:after="100" w:afterAutospacing="1"/>
      </w:pPr>
    </w:p>
    <w:p w14:paraId="74C283B4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5.17.3 — Scheduling Constraint Lattice </w:t>
      </w:r>
      <w:proofErr w:type="spellStart"/>
      <w:r w:rsidRPr="002E6736">
        <w:rPr>
          <w:b/>
          <w:bCs/>
        </w:rPr>
        <w:t>Λ_sched^dist</w:t>
      </w:r>
      <w:proofErr w:type="spellEnd"/>
    </w:p>
    <w:p w14:paraId="65437E4F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Λ_sched^dist</w:t>
      </w:r>
      <w:proofErr w:type="spellEnd"/>
      <w:r w:rsidRPr="002E6736">
        <w:t xml:space="preserve"> = (</w:t>
      </w:r>
      <w:proofErr w:type="spellStart"/>
      <w:r w:rsidRPr="002E6736">
        <w:t>V_sched^dist</w:t>
      </w:r>
      <w:proofErr w:type="spellEnd"/>
      <w:r w:rsidRPr="002E6736">
        <w:t xml:space="preserve">, </w:t>
      </w:r>
      <w:proofErr w:type="spellStart"/>
      <w:r w:rsidRPr="002E6736">
        <w:t>E_sched^dist</w:t>
      </w:r>
      <w:proofErr w:type="spellEnd"/>
      <w:r w:rsidRPr="002E6736">
        <w:t xml:space="preserve">, </w:t>
      </w:r>
      <w:proofErr w:type="spellStart"/>
      <w:r w:rsidRPr="002E6736">
        <w:t>Ξ_sched^dist</w:t>
      </w:r>
      <w:proofErr w:type="spellEnd"/>
      <w:r w:rsidRPr="002E6736">
        <w:t>)</w:t>
      </w:r>
    </w:p>
    <w:p w14:paraId="69518885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Where:</w:t>
      </w:r>
    </w:p>
    <w:p w14:paraId="77EF3EC3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• </w:t>
      </w:r>
      <w:proofErr w:type="spellStart"/>
      <w:r w:rsidRPr="002E6736">
        <w:rPr>
          <w:b/>
          <w:bCs/>
        </w:rPr>
        <w:t>V_sched^dist</w:t>
      </w:r>
      <w:proofErr w:type="spellEnd"/>
      <w:r w:rsidRPr="002E6736">
        <w:t xml:space="preserve"> cluster-wide scheduling states</w:t>
      </w:r>
      <w:r w:rsidRPr="002E6736">
        <w:br/>
        <w:t xml:space="preserve">• </w:t>
      </w:r>
      <w:proofErr w:type="spellStart"/>
      <w:r w:rsidRPr="002E6736">
        <w:rPr>
          <w:b/>
          <w:bCs/>
        </w:rPr>
        <w:t>E_sched^dist</w:t>
      </w:r>
      <w:proofErr w:type="spellEnd"/>
      <w:r w:rsidRPr="002E6736">
        <w:t xml:space="preserve"> transitions between scheduling allocations</w:t>
      </w:r>
      <w:r w:rsidRPr="002E6736">
        <w:br/>
        <w:t xml:space="preserve">• </w:t>
      </w:r>
      <w:proofErr w:type="spellStart"/>
      <w:r w:rsidRPr="002E6736">
        <w:rPr>
          <w:b/>
          <w:bCs/>
        </w:rPr>
        <w:t>Ξ_sched^dist</w:t>
      </w:r>
      <w:proofErr w:type="spellEnd"/>
      <w:r w:rsidRPr="002E6736">
        <w:t xml:space="preserve"> legality predicates ensuring correctness:</w:t>
      </w:r>
    </w:p>
    <w:p w14:paraId="3047C6FC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Ξ_sched^dist</w:t>
      </w:r>
      <w:proofErr w:type="spellEnd"/>
      <w:r w:rsidRPr="002E6736">
        <w:t xml:space="preserve"> = {</w:t>
      </w:r>
      <w:proofErr w:type="spellStart"/>
      <w:r w:rsidRPr="002E6736">
        <w:t>χ_load</w:t>
      </w:r>
      <w:proofErr w:type="spellEnd"/>
      <w:r w:rsidRPr="002E6736">
        <w:t xml:space="preserve">, </w:t>
      </w:r>
      <w:proofErr w:type="spellStart"/>
      <w:r w:rsidRPr="002E6736">
        <w:t>χ_priority</w:t>
      </w:r>
      <w:proofErr w:type="spellEnd"/>
      <w:r w:rsidRPr="002E6736">
        <w:t xml:space="preserve">, </w:t>
      </w:r>
      <w:proofErr w:type="spellStart"/>
      <w:r w:rsidRPr="002E6736">
        <w:t>χ_latency</w:t>
      </w:r>
      <w:proofErr w:type="spellEnd"/>
      <w:r w:rsidRPr="002E6736">
        <w:t xml:space="preserve">, </w:t>
      </w:r>
      <w:proofErr w:type="spellStart"/>
      <w:r w:rsidRPr="002E6736">
        <w:t>χ_BAL</w:t>
      </w:r>
      <w:proofErr w:type="spellEnd"/>
      <w:r w:rsidRPr="002E6736">
        <w:t xml:space="preserve">, </w:t>
      </w:r>
      <w:proofErr w:type="spellStart"/>
      <w:r w:rsidRPr="002E6736">
        <w:t>χ_env</w:t>
      </w:r>
      <w:proofErr w:type="spellEnd"/>
      <w:r w:rsidRPr="002E6736">
        <w:t xml:space="preserve">, </w:t>
      </w:r>
      <w:proofErr w:type="spellStart"/>
      <w:r w:rsidRPr="002E6736">
        <w:t>χ_drift</w:t>
      </w:r>
      <w:proofErr w:type="spellEnd"/>
      <w:r w:rsidRPr="002E6736">
        <w:t xml:space="preserve">, </w:t>
      </w:r>
      <w:proofErr w:type="spellStart"/>
      <w:r w:rsidRPr="002E6736">
        <w:t>χ_TL</w:t>
      </w:r>
      <w:proofErr w:type="spellEnd"/>
      <w:r w:rsidRPr="002E6736">
        <w:t xml:space="preserve">, </w:t>
      </w:r>
      <w:proofErr w:type="spellStart"/>
      <w:r w:rsidRPr="002E6736">
        <w:t>χ_hw</w:t>
      </w:r>
      <w:proofErr w:type="spellEnd"/>
      <w:r w:rsidRPr="002E6736">
        <w:t xml:space="preserve">, </w:t>
      </w:r>
      <w:proofErr w:type="spellStart"/>
      <w:r w:rsidRPr="002E6736">
        <w:t>χ_fed</w:t>
      </w:r>
      <w:proofErr w:type="spellEnd"/>
      <w:r w:rsidRPr="002E6736">
        <w:t>}</w:t>
      </w:r>
    </w:p>
    <w:p w14:paraId="4CA98D09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A scheduling transition S: X → X′ is legal </w:t>
      </w:r>
      <w:proofErr w:type="spellStart"/>
      <w:r w:rsidRPr="002E6736">
        <w:t>iff</w:t>
      </w:r>
      <w:proofErr w:type="spellEnd"/>
      <w:r w:rsidRPr="002E6736">
        <w:t>:</w:t>
      </w:r>
    </w:p>
    <w:p w14:paraId="1F9463CB" w14:textId="77777777" w:rsidR="002E6736" w:rsidRPr="002E6736" w:rsidRDefault="002E6736" w:rsidP="00DD194A">
      <w:pPr>
        <w:numPr>
          <w:ilvl w:val="0"/>
          <w:numId w:val="164"/>
        </w:numPr>
        <w:spacing w:before="100" w:beforeAutospacing="1" w:after="100" w:afterAutospacing="1"/>
      </w:pPr>
      <w:r w:rsidRPr="002E6736">
        <w:t>Load balancing improves or stays bounded</w:t>
      </w:r>
    </w:p>
    <w:p w14:paraId="1AC52E34" w14:textId="77777777" w:rsidR="002E6736" w:rsidRPr="002E6736" w:rsidRDefault="002E6736" w:rsidP="00DD194A">
      <w:pPr>
        <w:numPr>
          <w:ilvl w:val="0"/>
          <w:numId w:val="164"/>
        </w:numPr>
        <w:spacing w:before="100" w:beforeAutospacing="1" w:after="100" w:afterAutospacing="1"/>
      </w:pPr>
      <w:r w:rsidRPr="002E6736">
        <w:t>Priority invariants preserved</w:t>
      </w:r>
    </w:p>
    <w:p w14:paraId="198A30FF" w14:textId="77777777" w:rsidR="002E6736" w:rsidRPr="002E6736" w:rsidRDefault="002E6736" w:rsidP="00DD194A">
      <w:pPr>
        <w:numPr>
          <w:ilvl w:val="0"/>
          <w:numId w:val="164"/>
        </w:numPr>
        <w:spacing w:before="100" w:beforeAutospacing="1" w:after="100" w:afterAutospacing="1"/>
      </w:pPr>
      <w:r w:rsidRPr="002E6736">
        <w:t xml:space="preserve">Latency decreases or stays within </w:t>
      </w:r>
      <w:proofErr w:type="spellStart"/>
      <w:r w:rsidRPr="002E6736">
        <w:t>L_crit</w:t>
      </w:r>
      <w:proofErr w:type="spellEnd"/>
    </w:p>
    <w:p w14:paraId="658671A3" w14:textId="77777777" w:rsidR="002E6736" w:rsidRPr="002E6736" w:rsidRDefault="002E6736" w:rsidP="00DD194A">
      <w:pPr>
        <w:numPr>
          <w:ilvl w:val="0"/>
          <w:numId w:val="164"/>
        </w:numPr>
        <w:spacing w:before="100" w:beforeAutospacing="1" w:after="100" w:afterAutospacing="1"/>
      </w:pPr>
      <w:r w:rsidRPr="002E6736">
        <w:t xml:space="preserve">Curvature decreases across </w:t>
      </w:r>
      <w:proofErr w:type="spellStart"/>
      <w:r w:rsidRPr="002E6736">
        <w:t>Q_dist</w:t>
      </w:r>
      <w:proofErr w:type="spellEnd"/>
    </w:p>
    <w:p w14:paraId="71C27399" w14:textId="77777777" w:rsidR="002E6736" w:rsidRPr="002E6736" w:rsidRDefault="002E6736" w:rsidP="00DD194A">
      <w:pPr>
        <w:numPr>
          <w:ilvl w:val="0"/>
          <w:numId w:val="164"/>
        </w:numPr>
        <w:spacing w:before="100" w:beforeAutospacing="1" w:after="100" w:afterAutospacing="1"/>
      </w:pPr>
      <w:r w:rsidRPr="002E6736">
        <w:t>Envelope embedding preserved</w:t>
      </w:r>
    </w:p>
    <w:p w14:paraId="4BD99850" w14:textId="77777777" w:rsidR="002E6736" w:rsidRPr="002E6736" w:rsidRDefault="002E6736" w:rsidP="00DD194A">
      <w:pPr>
        <w:numPr>
          <w:ilvl w:val="0"/>
          <w:numId w:val="164"/>
        </w:numPr>
        <w:spacing w:before="100" w:beforeAutospacing="1" w:after="100" w:afterAutospacing="1"/>
      </w:pPr>
      <w:r w:rsidRPr="002E6736">
        <w:t>Thermal and hardware constraints remain legal</w:t>
      </w:r>
    </w:p>
    <w:p w14:paraId="75B505E8" w14:textId="77777777" w:rsidR="002E6736" w:rsidRPr="002E6736" w:rsidRDefault="002E6736" w:rsidP="00DD194A">
      <w:pPr>
        <w:numPr>
          <w:ilvl w:val="0"/>
          <w:numId w:val="164"/>
        </w:numPr>
        <w:spacing w:before="100" w:beforeAutospacing="1" w:after="100" w:afterAutospacing="1"/>
      </w:pPr>
      <w:r w:rsidRPr="002E6736">
        <w:t>Federated scheduling alignment maintained</w:t>
      </w:r>
    </w:p>
    <w:p w14:paraId="3CB0951C" w14:textId="77777777" w:rsidR="002E6736" w:rsidRPr="002E6736" w:rsidRDefault="002E6736" w:rsidP="00DD194A">
      <w:pPr>
        <w:numPr>
          <w:ilvl w:val="0"/>
          <w:numId w:val="164"/>
        </w:numPr>
        <w:spacing w:before="100" w:beforeAutospacing="1" w:after="100" w:afterAutospacing="1"/>
      </w:pPr>
      <w:r w:rsidRPr="002E6736">
        <w:t>Lineage ordering updated consistently</w:t>
      </w:r>
    </w:p>
    <w:p w14:paraId="5D552884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This keeps global scheduling stable and drift-reducing.</w:t>
      </w:r>
    </w:p>
    <w:p w14:paraId="27002586" w14:textId="702A7B89" w:rsidR="002E6736" w:rsidRPr="002E6736" w:rsidRDefault="002E6736" w:rsidP="00DD194A">
      <w:pPr>
        <w:spacing w:before="100" w:beforeAutospacing="1" w:after="100" w:afterAutospacing="1"/>
      </w:pPr>
    </w:p>
    <w:p w14:paraId="4BAC49CA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5.17.4 — Load Rebalancing Operator </w:t>
      </w:r>
      <w:proofErr w:type="spellStart"/>
      <w:r w:rsidRPr="002E6736">
        <w:rPr>
          <w:b/>
          <w:bCs/>
        </w:rPr>
        <w:t>Ω_rebal</w:t>
      </w:r>
      <w:proofErr w:type="spellEnd"/>
    </w:p>
    <w:p w14:paraId="2B97A87F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Ω_rebal</w:t>
      </w:r>
      <w:proofErr w:type="spellEnd"/>
      <w:r w:rsidRPr="002E6736">
        <w:t xml:space="preserve"> redistributes workloads across nodes:</w:t>
      </w:r>
    </w:p>
    <w:p w14:paraId="7427C901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X′ = </w:t>
      </w:r>
      <w:proofErr w:type="spellStart"/>
      <w:r w:rsidRPr="002E6736">
        <w:t>Ω_rebal</w:t>
      </w:r>
      <w:proofErr w:type="spellEnd"/>
      <w:r w:rsidRPr="002E6736">
        <w:t>(X)</w:t>
      </w:r>
    </w:p>
    <w:p w14:paraId="35572666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Invariants:</w:t>
      </w:r>
    </w:p>
    <w:p w14:paraId="6B68D46B" w14:textId="77777777" w:rsidR="002E6736" w:rsidRPr="002E6736" w:rsidRDefault="002E6736" w:rsidP="00DD194A">
      <w:pPr>
        <w:numPr>
          <w:ilvl w:val="0"/>
          <w:numId w:val="165"/>
        </w:numPr>
        <w:spacing w:before="100" w:beforeAutospacing="1" w:after="100" w:afterAutospacing="1"/>
      </w:pPr>
      <w:r w:rsidRPr="002E6736">
        <w:t>max(q</w:t>
      </w:r>
      <w:r w:rsidRPr="002E6736">
        <w:rPr>
          <w:rFonts w:ascii="Arial" w:hAnsi="Arial" w:cs="Arial"/>
        </w:rPr>
        <w:t>ᵢ</w:t>
      </w:r>
      <w:r w:rsidRPr="002E6736">
        <w:t>) reduced or unchanged</w:t>
      </w:r>
    </w:p>
    <w:p w14:paraId="2FAA0402" w14:textId="77777777" w:rsidR="002E6736" w:rsidRPr="002E6736" w:rsidRDefault="002E6736" w:rsidP="00DD194A">
      <w:pPr>
        <w:numPr>
          <w:ilvl w:val="0"/>
          <w:numId w:val="165"/>
        </w:num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lastRenderedPageBreak/>
        <w:t>∥</w:t>
      </w:r>
      <w:proofErr w:type="spellStart"/>
      <w:r w:rsidRPr="002E6736">
        <w:t>Q_dist</w:t>
      </w:r>
      <w:proofErr w:type="spellEnd"/>
      <w:r w:rsidRPr="002E6736">
        <w:t xml:space="preserve">(i) </w:t>
      </w:r>
      <w:r w:rsidRPr="002E6736">
        <w:rPr>
          <w:rFonts w:ascii="Aptos" w:hAnsi="Aptos" w:cs="Aptos"/>
        </w:rPr>
        <w:t>−</w:t>
      </w:r>
      <w:r w:rsidRPr="002E6736">
        <w:t xml:space="preserve"> </w:t>
      </w:r>
      <w:proofErr w:type="spellStart"/>
      <w:r w:rsidRPr="002E6736">
        <w:t>Q_dist</w:t>
      </w:r>
      <w:proofErr w:type="spellEnd"/>
      <w:r w:rsidRPr="002E6736">
        <w:t>(j)</w:t>
      </w:r>
      <w:r w:rsidRPr="002E6736">
        <w:rPr>
          <w:rFonts w:ascii="Cambria Math" w:hAnsi="Cambria Math" w:cs="Cambria Math"/>
        </w:rPr>
        <w:t>∥</w:t>
      </w:r>
      <w:r w:rsidRPr="002E6736">
        <w:t xml:space="preserve"> minimized</w:t>
      </w:r>
    </w:p>
    <w:p w14:paraId="28689360" w14:textId="77777777" w:rsidR="002E6736" w:rsidRPr="002E6736" w:rsidRDefault="002E6736" w:rsidP="00DD194A">
      <w:pPr>
        <w:numPr>
          <w:ilvl w:val="0"/>
          <w:numId w:val="165"/>
        </w:numPr>
        <w:spacing w:before="100" w:beforeAutospacing="1" w:after="100" w:afterAutospacing="1"/>
      </w:pPr>
      <w:r w:rsidRPr="002E6736">
        <w:t>priority preservation: π consistent across migration</w:t>
      </w:r>
    </w:p>
    <w:p w14:paraId="4EEA8AC3" w14:textId="77777777" w:rsidR="002E6736" w:rsidRPr="002E6736" w:rsidRDefault="002E6736" w:rsidP="00DD194A">
      <w:pPr>
        <w:numPr>
          <w:ilvl w:val="0"/>
          <w:numId w:val="165"/>
        </w:numPr>
        <w:spacing w:before="100" w:beforeAutospacing="1" w:after="100" w:afterAutospacing="1"/>
      </w:pPr>
      <w:r w:rsidRPr="002E6736">
        <w:t xml:space="preserve">latency does not increase beyond </w:t>
      </w:r>
      <w:proofErr w:type="spellStart"/>
      <w:r w:rsidRPr="002E6736">
        <w:t>ε_L</w:t>
      </w:r>
      <w:proofErr w:type="spellEnd"/>
    </w:p>
    <w:p w14:paraId="16DA4038" w14:textId="77777777" w:rsidR="002E6736" w:rsidRPr="002E6736" w:rsidRDefault="002E6736" w:rsidP="00DD194A">
      <w:pPr>
        <w:numPr>
          <w:ilvl w:val="0"/>
          <w:numId w:val="165"/>
        </w:numPr>
        <w:spacing w:before="100" w:beforeAutospacing="1" w:after="100" w:afterAutospacing="1"/>
      </w:pPr>
      <w:r w:rsidRPr="002E6736">
        <w:t xml:space="preserve">routing constraints preserved (consistent </w:t>
      </w:r>
      <w:proofErr w:type="gramStart"/>
      <w:r w:rsidRPr="002E6736">
        <w:t xml:space="preserve">with </w:t>
      </w:r>
      <w:r w:rsidRPr="002E6736">
        <w:rPr>
          <w:rFonts w:ascii="Cambria Math" w:hAnsi="Cambria Math" w:cs="Cambria Math"/>
        </w:rPr>
        <w:t>𝓣</w:t>
      </w:r>
      <w:proofErr w:type="gramEnd"/>
      <w:r w:rsidRPr="002E6736">
        <w:t>_</w:t>
      </w:r>
      <w:proofErr w:type="spellStart"/>
      <w:r w:rsidRPr="002E6736">
        <w:t>dist</w:t>
      </w:r>
      <w:proofErr w:type="spellEnd"/>
      <w:r w:rsidRPr="002E6736">
        <w:t>)</w:t>
      </w:r>
    </w:p>
    <w:p w14:paraId="4DDE74F7" w14:textId="77777777" w:rsidR="002E6736" w:rsidRPr="002E6736" w:rsidRDefault="002E6736" w:rsidP="00DD194A">
      <w:pPr>
        <w:numPr>
          <w:ilvl w:val="0"/>
          <w:numId w:val="165"/>
        </w:numPr>
        <w:spacing w:before="100" w:beforeAutospacing="1" w:after="100" w:afterAutospacing="1"/>
      </w:pPr>
      <w:r w:rsidRPr="002E6736">
        <w:t>thermal effects of migration bounded</w:t>
      </w:r>
    </w:p>
    <w:p w14:paraId="6A3A12A7" w14:textId="77777777" w:rsidR="002E6736" w:rsidRPr="002E6736" w:rsidRDefault="002E6736" w:rsidP="00DD194A">
      <w:pPr>
        <w:numPr>
          <w:ilvl w:val="0"/>
          <w:numId w:val="165"/>
        </w:numPr>
        <w:spacing w:before="100" w:beforeAutospacing="1" w:after="100" w:afterAutospacing="1"/>
      </w:pPr>
      <w:r w:rsidRPr="002E6736">
        <w:t>drift decreased or equal</w:t>
      </w:r>
    </w:p>
    <w:p w14:paraId="50EA7239" w14:textId="77777777" w:rsidR="002E6736" w:rsidRPr="002E6736" w:rsidRDefault="002E6736" w:rsidP="00DD194A">
      <w:pPr>
        <w:numPr>
          <w:ilvl w:val="0"/>
          <w:numId w:val="165"/>
        </w:numPr>
        <w:spacing w:before="100" w:beforeAutospacing="1" w:after="100" w:afterAutospacing="1"/>
      </w:pPr>
      <w:r w:rsidRPr="002E6736">
        <w:t>lineage records migration transformations</w:t>
      </w:r>
    </w:p>
    <w:p w14:paraId="4D2CE194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Ω_rebal</w:t>
      </w:r>
      <w:proofErr w:type="spellEnd"/>
      <w:r w:rsidRPr="002E6736">
        <w:t xml:space="preserve"> produces global queue smoothing.</w:t>
      </w:r>
    </w:p>
    <w:p w14:paraId="4DD6C1AF" w14:textId="73892A59" w:rsidR="002E6736" w:rsidRPr="002E6736" w:rsidRDefault="002E6736" w:rsidP="00DD194A">
      <w:pPr>
        <w:spacing w:before="100" w:beforeAutospacing="1" w:after="100" w:afterAutospacing="1"/>
      </w:pPr>
    </w:p>
    <w:p w14:paraId="42D12506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5.17.5 — Federated Dispatch Operator </w:t>
      </w:r>
      <w:proofErr w:type="spellStart"/>
      <w:r w:rsidRPr="002E6736">
        <w:rPr>
          <w:b/>
          <w:bCs/>
        </w:rPr>
        <w:t>Φ_dispatch^dist</w:t>
      </w:r>
      <w:proofErr w:type="spellEnd"/>
    </w:p>
    <w:p w14:paraId="6C8637D6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Φ_dispatch^dist</w:t>
      </w:r>
      <w:proofErr w:type="spellEnd"/>
      <w:r w:rsidRPr="002E6736">
        <w:t xml:space="preserve"> orchestrates execution across all nodes.</w:t>
      </w:r>
    </w:p>
    <w:p w14:paraId="7418F2B7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Execution invariants:</w:t>
      </w:r>
    </w:p>
    <w:p w14:paraId="7C245EEC" w14:textId="77777777" w:rsidR="002E6736" w:rsidRPr="002E6736" w:rsidRDefault="002E6736" w:rsidP="00DD194A">
      <w:pPr>
        <w:numPr>
          <w:ilvl w:val="0"/>
          <w:numId w:val="166"/>
        </w:numPr>
        <w:spacing w:before="100" w:beforeAutospacing="1" w:after="100" w:afterAutospacing="1"/>
      </w:pPr>
      <w:r w:rsidRPr="002E6736">
        <w:t xml:space="preserve">dispatch divergence bounded: </w:t>
      </w:r>
      <w:r w:rsidRPr="002E6736">
        <w:rPr>
          <w:rFonts w:ascii="Cambria Math" w:hAnsi="Cambria Math" w:cs="Cambria Math"/>
        </w:rPr>
        <w:t>∥</w:t>
      </w:r>
      <w:r w:rsidRPr="002E6736">
        <w:t>dispatch</w:t>
      </w:r>
      <w:r w:rsidRPr="002E6736">
        <w:rPr>
          <w:rFonts w:ascii="Arial" w:hAnsi="Arial" w:cs="Arial"/>
        </w:rPr>
        <w:t>ᵢ</w:t>
      </w:r>
      <w:r w:rsidRPr="002E6736">
        <w:t xml:space="preserve"> − dispatch</w:t>
      </w:r>
      <w:r w:rsidRPr="002E6736">
        <w:rPr>
          <w:rFonts w:ascii="Arial" w:hAnsi="Arial" w:cs="Arial"/>
        </w:rPr>
        <w:t>ⱼ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≤</w:t>
      </w:r>
      <w:r w:rsidRPr="002E6736">
        <w:t xml:space="preserve"> </w:t>
      </w:r>
      <w:proofErr w:type="spellStart"/>
      <w:r w:rsidRPr="002E6736">
        <w:rPr>
          <w:rFonts w:ascii="Aptos" w:hAnsi="Aptos" w:cs="Aptos"/>
        </w:rPr>
        <w:t>ε</w:t>
      </w:r>
      <w:r w:rsidRPr="002E6736">
        <w:t>_dispatch</w:t>
      </w:r>
      <w:proofErr w:type="spellEnd"/>
    </w:p>
    <w:p w14:paraId="1A5A7B19" w14:textId="77777777" w:rsidR="002E6736" w:rsidRPr="002E6736" w:rsidRDefault="002E6736" w:rsidP="00DD194A">
      <w:pPr>
        <w:numPr>
          <w:ilvl w:val="0"/>
          <w:numId w:val="166"/>
        </w:numPr>
        <w:spacing w:before="100" w:beforeAutospacing="1" w:after="100" w:afterAutospacing="1"/>
      </w:pPr>
      <w:proofErr w:type="gramStart"/>
      <w:r w:rsidRPr="002E6736">
        <w:t>no</w:t>
      </w:r>
      <w:proofErr w:type="gramEnd"/>
      <w:r w:rsidRPr="002E6736">
        <w:t xml:space="preserve"> node executes outside its legal modal regime</w:t>
      </w:r>
    </w:p>
    <w:p w14:paraId="1C312F32" w14:textId="77777777" w:rsidR="002E6736" w:rsidRPr="002E6736" w:rsidRDefault="002E6736" w:rsidP="00DD194A">
      <w:pPr>
        <w:numPr>
          <w:ilvl w:val="0"/>
          <w:numId w:val="166"/>
        </w:numPr>
        <w:spacing w:before="100" w:beforeAutospacing="1" w:after="100" w:afterAutospacing="1"/>
      </w:pPr>
      <w:r w:rsidRPr="002E6736">
        <w:t xml:space="preserve">synchronous envelopes: envelope differences ≤ </w:t>
      </w:r>
      <w:proofErr w:type="spellStart"/>
      <w:r w:rsidRPr="002E6736">
        <w:t>ε_env</w:t>
      </w:r>
      <w:proofErr w:type="spellEnd"/>
    </w:p>
    <w:p w14:paraId="25EC6516" w14:textId="77777777" w:rsidR="002E6736" w:rsidRPr="002E6736" w:rsidRDefault="002E6736" w:rsidP="00DD194A">
      <w:pPr>
        <w:numPr>
          <w:ilvl w:val="0"/>
          <w:numId w:val="166"/>
        </w:numPr>
        <w:spacing w:before="100" w:beforeAutospacing="1" w:after="100" w:afterAutospacing="1"/>
      </w:pPr>
      <w:r w:rsidRPr="002E6736">
        <w:t>global drift suppression</w:t>
      </w:r>
    </w:p>
    <w:p w14:paraId="78EEC140" w14:textId="77777777" w:rsidR="002E6736" w:rsidRPr="002E6736" w:rsidRDefault="002E6736" w:rsidP="00DD194A">
      <w:pPr>
        <w:numPr>
          <w:ilvl w:val="0"/>
          <w:numId w:val="166"/>
        </w:numPr>
        <w:spacing w:before="100" w:beforeAutospacing="1" w:after="100" w:afterAutospacing="1"/>
      </w:pPr>
      <w:r w:rsidRPr="002E6736">
        <w:t>curvature-aligned dispatch</w:t>
      </w:r>
    </w:p>
    <w:p w14:paraId="7A78A04B" w14:textId="77777777" w:rsidR="002E6736" w:rsidRPr="002E6736" w:rsidRDefault="002E6736" w:rsidP="00DD194A">
      <w:pPr>
        <w:numPr>
          <w:ilvl w:val="0"/>
          <w:numId w:val="166"/>
        </w:numPr>
        <w:spacing w:before="100" w:beforeAutospacing="1" w:after="100" w:afterAutospacing="1"/>
      </w:pPr>
      <w:r w:rsidRPr="002E6736">
        <w:t>thermal-latency stable propagation</w:t>
      </w:r>
    </w:p>
    <w:p w14:paraId="00AA5AC1" w14:textId="77777777" w:rsidR="002E6736" w:rsidRPr="002E6736" w:rsidRDefault="002E6736" w:rsidP="00DD194A">
      <w:pPr>
        <w:numPr>
          <w:ilvl w:val="0"/>
          <w:numId w:val="166"/>
        </w:numPr>
        <w:spacing w:before="100" w:beforeAutospacing="1" w:after="100" w:afterAutospacing="1"/>
      </w:pPr>
      <w:r w:rsidRPr="002E6736">
        <w:t>routing-consistent execution</w:t>
      </w:r>
    </w:p>
    <w:p w14:paraId="22685B2F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Distributed dispatch creates harmonized compute waves across the cluster.</w:t>
      </w:r>
    </w:p>
    <w:p w14:paraId="187ECEFA" w14:textId="0D1180DC" w:rsidR="002E6736" w:rsidRPr="002E6736" w:rsidRDefault="002E6736" w:rsidP="00DD194A">
      <w:pPr>
        <w:spacing w:before="100" w:beforeAutospacing="1" w:after="100" w:afterAutospacing="1"/>
      </w:pPr>
    </w:p>
    <w:p w14:paraId="53D714F0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5.17.6 — Distributed Scheduling Drift </w:t>
      </w:r>
      <w:r w:rsidRPr="002E6736">
        <w:rPr>
          <w:rFonts w:ascii="Cambria Math" w:hAnsi="Cambria Math" w:cs="Cambria Math"/>
          <w:b/>
          <w:bCs/>
        </w:rPr>
        <w:t>∇</w:t>
      </w:r>
      <w:r w:rsidRPr="002E6736">
        <w:rPr>
          <w:b/>
          <w:bCs/>
        </w:rPr>
        <w:t>_</w:t>
      </w:r>
      <w:proofErr w:type="spellStart"/>
      <w:r w:rsidRPr="002E6736">
        <w:rPr>
          <w:b/>
          <w:bCs/>
        </w:rPr>
        <w:t>sched^dist</w:t>
      </w:r>
      <w:proofErr w:type="spellEnd"/>
    </w:p>
    <w:p w14:paraId="7D4B21A6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Define:</w:t>
      </w:r>
    </w:p>
    <w:p w14:paraId="4656D963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∇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 xml:space="preserve">(i) = </w:t>
      </w:r>
      <w:r w:rsidRPr="002E6736">
        <w:rPr>
          <w:rFonts w:ascii="Aptos" w:hAnsi="Aptos" w:cs="Aptos"/>
        </w:rPr>
        <w:t>∂</w:t>
      </w:r>
      <w:proofErr w:type="spellStart"/>
      <w:r w:rsidRPr="002E6736">
        <w:t>Q_dist</w:t>
      </w:r>
      <w:proofErr w:type="spellEnd"/>
      <w:r w:rsidRPr="002E6736">
        <w:t>(i)/</w:t>
      </w:r>
      <w:r w:rsidRPr="002E6736">
        <w:rPr>
          <w:rFonts w:ascii="Aptos" w:hAnsi="Aptos" w:cs="Aptos"/>
        </w:rPr>
        <w:t>∂</w:t>
      </w:r>
      <w:r w:rsidRPr="002E6736">
        <w:t>t</w:t>
      </w:r>
    </w:p>
    <w:p w14:paraId="0CDE7D04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Drift invariants:</w:t>
      </w:r>
    </w:p>
    <w:p w14:paraId="4E6EB1F5" w14:textId="77777777" w:rsidR="002E6736" w:rsidRPr="002E6736" w:rsidRDefault="002E6736" w:rsidP="00DD194A">
      <w:pPr>
        <w:numPr>
          <w:ilvl w:val="0"/>
          <w:numId w:val="167"/>
        </w:num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∥∇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>(i)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≤</w:t>
      </w:r>
      <w:r w:rsidRPr="002E6736">
        <w:t xml:space="preserve"> </w:t>
      </w:r>
      <w:proofErr w:type="spellStart"/>
      <w:r w:rsidRPr="002E6736">
        <w:t>g_sched</w:t>
      </w:r>
      <w:proofErr w:type="spellEnd"/>
    </w:p>
    <w:p w14:paraId="07ADE3FE" w14:textId="77777777" w:rsidR="002E6736" w:rsidRPr="002E6736" w:rsidRDefault="002E6736" w:rsidP="00DD194A">
      <w:pPr>
        <w:numPr>
          <w:ilvl w:val="0"/>
          <w:numId w:val="167"/>
        </w:numPr>
        <w:spacing w:before="100" w:beforeAutospacing="1" w:after="100" w:afterAutospacing="1"/>
      </w:pPr>
      <w:r w:rsidRPr="002E6736">
        <w:t xml:space="preserve">drift between nodes bounded: </w:t>
      </w:r>
      <w:r w:rsidRPr="002E6736">
        <w:rPr>
          <w:rFonts w:ascii="Cambria Math" w:hAnsi="Cambria Math" w:cs="Cambria Math"/>
        </w:rPr>
        <w:t>∥∇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>(i)-</w:t>
      </w:r>
      <w:r w:rsidRPr="002E6736">
        <w:rPr>
          <w:rFonts w:ascii="Cambria Math" w:hAnsi="Cambria Math" w:cs="Cambria Math"/>
        </w:rPr>
        <w:t>∇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>(j)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≤</w:t>
      </w:r>
      <w:r w:rsidRPr="002E6736">
        <w:t xml:space="preserve"> </w:t>
      </w:r>
      <w:proofErr w:type="spellStart"/>
      <w:r w:rsidRPr="002E6736">
        <w:rPr>
          <w:rFonts w:ascii="Aptos" w:hAnsi="Aptos" w:cs="Aptos"/>
        </w:rPr>
        <w:t>ε</w:t>
      </w:r>
      <w:r w:rsidRPr="002E6736">
        <w:t>_sched</w:t>
      </w:r>
      <w:proofErr w:type="spellEnd"/>
    </w:p>
    <w:p w14:paraId="35102E89" w14:textId="77777777" w:rsidR="002E6736" w:rsidRPr="002E6736" w:rsidRDefault="002E6736" w:rsidP="00DD194A">
      <w:pPr>
        <w:numPr>
          <w:ilvl w:val="0"/>
          <w:numId w:val="167"/>
        </w:numPr>
        <w:spacing w:before="100" w:beforeAutospacing="1" w:after="100" w:afterAutospacing="1"/>
      </w:pPr>
      <w:r w:rsidRPr="002E6736">
        <w:lastRenderedPageBreak/>
        <w:t xml:space="preserve">drift direction aligned with </w:t>
      </w:r>
      <w:r w:rsidRPr="002E6736">
        <w:rPr>
          <w:rFonts w:ascii="Cambria Math" w:hAnsi="Cambria Math" w:cs="Cambria Math"/>
        </w:rPr>
        <w:t>∇</w:t>
      </w:r>
      <w:r w:rsidRPr="002E6736">
        <w:t>_</w:t>
      </w:r>
      <w:proofErr w:type="spellStart"/>
      <w:r w:rsidRPr="002E6736">
        <w:t>dist</w:t>
      </w:r>
      <w:proofErr w:type="spellEnd"/>
    </w:p>
    <w:p w14:paraId="48D61E80" w14:textId="77777777" w:rsidR="002E6736" w:rsidRPr="002E6736" w:rsidRDefault="002E6736" w:rsidP="00DD194A">
      <w:pPr>
        <w:numPr>
          <w:ilvl w:val="0"/>
          <w:numId w:val="167"/>
        </w:numPr>
        <w:spacing w:before="100" w:beforeAutospacing="1" w:after="100" w:afterAutospacing="1"/>
      </w:pPr>
      <w:r w:rsidRPr="002E6736">
        <w:t>drift suppressed by MCP overrides</w:t>
      </w:r>
    </w:p>
    <w:p w14:paraId="595D0172" w14:textId="77777777" w:rsidR="002E6736" w:rsidRPr="002E6736" w:rsidRDefault="002E6736" w:rsidP="00DD194A">
      <w:pPr>
        <w:numPr>
          <w:ilvl w:val="0"/>
          <w:numId w:val="167"/>
        </w:numPr>
        <w:spacing w:before="100" w:beforeAutospacing="1" w:after="100" w:afterAutospacing="1"/>
      </w:pPr>
      <w:r w:rsidRPr="002E6736">
        <w:t xml:space="preserve">drift converges under </w:t>
      </w:r>
      <w:proofErr w:type="spellStart"/>
      <w:r w:rsidRPr="002E6736">
        <w:t>Φ_sched^dist</w:t>
      </w:r>
      <w:proofErr w:type="spellEnd"/>
    </w:p>
    <w:p w14:paraId="600D504C" w14:textId="77777777" w:rsidR="002E6736" w:rsidRPr="002E6736" w:rsidRDefault="002E6736" w:rsidP="00DD194A">
      <w:pPr>
        <w:numPr>
          <w:ilvl w:val="0"/>
          <w:numId w:val="167"/>
        </w:numPr>
        <w:spacing w:before="100" w:beforeAutospacing="1" w:after="100" w:afterAutospacing="1"/>
      </w:pPr>
      <w:proofErr w:type="gramStart"/>
      <w:r w:rsidRPr="002E6736">
        <w:t>drift</w:t>
      </w:r>
      <w:proofErr w:type="gramEnd"/>
      <w:r w:rsidRPr="002E6736">
        <w:t xml:space="preserve"> must not cause cross-node starvation or overload</w:t>
      </w:r>
    </w:p>
    <w:p w14:paraId="79CE644C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This provides distributed fairness and stability.</w:t>
      </w:r>
    </w:p>
    <w:p w14:paraId="7DEABF00" w14:textId="45B6B383" w:rsidR="002E6736" w:rsidRPr="002E6736" w:rsidRDefault="002E6736" w:rsidP="00DD194A">
      <w:pPr>
        <w:spacing w:before="100" w:beforeAutospacing="1" w:after="100" w:afterAutospacing="1"/>
      </w:pPr>
    </w:p>
    <w:p w14:paraId="31AE6BE5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>5.17.7 — Global Rebalancing Convergence Guarantee</w:t>
      </w:r>
    </w:p>
    <w:p w14:paraId="0B6E04A4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Define global scheduling potential:</w:t>
      </w:r>
    </w:p>
    <w:p w14:paraId="16B4AFE4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V_sched^dist</w:t>
      </w:r>
      <w:proofErr w:type="spellEnd"/>
      <w:r w:rsidRPr="002E6736">
        <w:t xml:space="preserve"> = Σ</w:t>
      </w:r>
      <w:r w:rsidRPr="002E6736">
        <w:rPr>
          <w:rFonts w:ascii="Arial" w:hAnsi="Arial" w:cs="Arial"/>
        </w:rPr>
        <w:t>ᵢ</w:t>
      </w:r>
      <w:r w:rsidRPr="002E6736">
        <w:t xml:space="preserve"> q</w:t>
      </w:r>
      <w:r w:rsidRPr="002E6736">
        <w:rPr>
          <w:rFonts w:ascii="Arial" w:hAnsi="Arial" w:cs="Arial"/>
        </w:rPr>
        <w:t>ᵢ</w:t>
      </w:r>
      <w:r w:rsidRPr="002E6736">
        <w:t xml:space="preserve"> + α </w:t>
      </w:r>
      <w:r w:rsidRPr="002E6736">
        <w:rPr>
          <w:rFonts w:ascii="Cambria Math" w:hAnsi="Cambria Math" w:cs="Cambria Math"/>
        </w:rPr>
        <w:t>∥</w:t>
      </w:r>
      <w:proofErr w:type="spellStart"/>
      <w:r w:rsidRPr="002E6736">
        <w:rPr>
          <w:rFonts w:ascii="Aptos" w:hAnsi="Aptos" w:cs="Aptos"/>
        </w:rPr>
        <w:t>Σ</w:t>
      </w:r>
      <w:r w:rsidRPr="002E6736">
        <w:t>_dist</w:t>
      </w:r>
      <w:proofErr w:type="spellEnd"/>
      <w:r w:rsidRPr="002E6736">
        <w:rPr>
          <w:rFonts w:ascii="Cambria Math" w:hAnsi="Cambria Math" w:cs="Cambria Math"/>
        </w:rPr>
        <w:t>∥</w:t>
      </w:r>
      <w:r w:rsidRPr="002E6736">
        <w:t xml:space="preserve"> + </w:t>
      </w:r>
      <w:r w:rsidRPr="002E6736">
        <w:rPr>
          <w:rFonts w:ascii="Aptos" w:hAnsi="Aptos" w:cs="Aptos"/>
        </w:rPr>
        <w:t>β</w:t>
      </w:r>
      <w:r w:rsidRPr="002E6736">
        <w:t xml:space="preserve"> </w:t>
      </w:r>
      <w:r w:rsidRPr="002E6736">
        <w:rPr>
          <w:rFonts w:ascii="Aptos" w:hAnsi="Aptos" w:cs="Aptos"/>
        </w:rPr>
        <w:t>Σ</w:t>
      </w:r>
      <w:r w:rsidRPr="002E6736">
        <w:rPr>
          <w:rFonts w:ascii="Arial" w:hAnsi="Arial" w:cs="Arial"/>
        </w:rPr>
        <w:t>ᵢ</w:t>
      </w:r>
      <w:r w:rsidRPr="002E6736">
        <w:t xml:space="preserve"> </w:t>
      </w:r>
      <w:r w:rsidRPr="002E6736">
        <w:rPr>
          <w:rFonts w:ascii="Cambria Math" w:hAnsi="Cambria Math" w:cs="Cambria Math"/>
        </w:rPr>
        <w:t>∥∇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>(i)</w:t>
      </w:r>
      <w:r w:rsidRPr="002E6736">
        <w:rPr>
          <w:rFonts w:ascii="Cambria Math" w:hAnsi="Cambria Math" w:cs="Cambria Math"/>
        </w:rPr>
        <w:t>∥</w:t>
      </w:r>
    </w:p>
    <w:p w14:paraId="2CCC8D07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Under </w:t>
      </w:r>
      <w:proofErr w:type="spellStart"/>
      <w:r w:rsidRPr="002E6736">
        <w:t>Ω_rebal</w:t>
      </w:r>
      <w:proofErr w:type="spellEnd"/>
      <w:r w:rsidRPr="002E6736">
        <w:t xml:space="preserve">, </w:t>
      </w:r>
      <w:proofErr w:type="spellStart"/>
      <w:r w:rsidRPr="002E6736">
        <w:t>Φ_dispatch^dist</w:t>
      </w:r>
      <w:proofErr w:type="spellEnd"/>
      <w:r w:rsidRPr="002E6736">
        <w:t xml:space="preserve">, Ψ_F, and </w:t>
      </w:r>
      <w:proofErr w:type="spellStart"/>
      <w:r w:rsidRPr="002E6736">
        <w:t>Ω_mcp</w:t>
      </w:r>
      <w:proofErr w:type="spellEnd"/>
      <w:r w:rsidRPr="002E6736">
        <w:t>:</w:t>
      </w:r>
    </w:p>
    <w:p w14:paraId="3E4B1F28" w14:textId="77777777" w:rsidR="002E6736" w:rsidRPr="002E6736" w:rsidRDefault="002E6736" w:rsidP="00DD194A">
      <w:pPr>
        <w:numPr>
          <w:ilvl w:val="0"/>
          <w:numId w:val="168"/>
        </w:numPr>
        <w:spacing w:before="100" w:beforeAutospacing="1" w:after="100" w:afterAutospacing="1"/>
      </w:pPr>
      <w:proofErr w:type="spellStart"/>
      <w:r w:rsidRPr="002E6736">
        <w:t>V_sched^dist</w:t>
      </w:r>
      <w:proofErr w:type="spellEnd"/>
      <w:r w:rsidRPr="002E6736">
        <w:t xml:space="preserve">(n+1) ≤ </w:t>
      </w:r>
      <w:proofErr w:type="spellStart"/>
      <w:r w:rsidRPr="002E6736">
        <w:t>V_sched^dist</w:t>
      </w:r>
      <w:proofErr w:type="spellEnd"/>
      <w:r w:rsidRPr="002E6736">
        <w:t xml:space="preserve">(n) − </w:t>
      </w:r>
      <w:proofErr w:type="spellStart"/>
      <w:r w:rsidRPr="002E6736">
        <w:t>δ_sched</w:t>
      </w:r>
      <w:proofErr w:type="spellEnd"/>
    </w:p>
    <w:p w14:paraId="62F724A9" w14:textId="77777777" w:rsidR="002E6736" w:rsidRPr="002E6736" w:rsidRDefault="002E6736" w:rsidP="00DD194A">
      <w:pPr>
        <w:numPr>
          <w:ilvl w:val="0"/>
          <w:numId w:val="168"/>
        </w:num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∥</w:t>
      </w:r>
      <w:proofErr w:type="spellStart"/>
      <w:r w:rsidRPr="002E6736">
        <w:t>Q_dist</w:t>
      </w:r>
      <w:proofErr w:type="spellEnd"/>
      <w:r w:rsidRPr="002E6736">
        <w:t xml:space="preserve">(i) </w:t>
      </w:r>
      <w:r w:rsidRPr="002E6736">
        <w:rPr>
          <w:rFonts w:ascii="Aptos" w:hAnsi="Aptos" w:cs="Aptos"/>
        </w:rPr>
        <w:t>−</w:t>
      </w:r>
      <w:r w:rsidRPr="002E6736">
        <w:t xml:space="preserve"> </w:t>
      </w:r>
      <w:proofErr w:type="spellStart"/>
      <w:r w:rsidRPr="002E6736">
        <w:t>Q_dist</w:t>
      </w:r>
      <w:proofErr w:type="spellEnd"/>
      <w:r w:rsidRPr="002E6736">
        <w:t>(j)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→</w:t>
      </w:r>
      <w:r w:rsidRPr="002E6736">
        <w:t xml:space="preserve"> 0</w:t>
      </w:r>
    </w:p>
    <w:p w14:paraId="3E464D26" w14:textId="77777777" w:rsidR="002E6736" w:rsidRPr="002E6736" w:rsidRDefault="002E6736" w:rsidP="00DD194A">
      <w:pPr>
        <w:numPr>
          <w:ilvl w:val="0"/>
          <w:numId w:val="168"/>
        </w:num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∥∇</w:t>
      </w:r>
      <w:r w:rsidRPr="002E6736">
        <w:t>_</w:t>
      </w:r>
      <w:proofErr w:type="spellStart"/>
      <w:r w:rsidRPr="002E6736">
        <w:t>sched^dist</w:t>
      </w:r>
      <w:proofErr w:type="spellEnd"/>
      <w:r w:rsidRPr="002E6736">
        <w:t>(i)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→</w:t>
      </w:r>
      <w:r w:rsidRPr="002E6736">
        <w:t xml:space="preserve"> 0</w:t>
      </w:r>
    </w:p>
    <w:p w14:paraId="2A0A77E8" w14:textId="77777777" w:rsidR="002E6736" w:rsidRPr="002E6736" w:rsidRDefault="002E6736" w:rsidP="00DD194A">
      <w:pPr>
        <w:numPr>
          <w:ilvl w:val="0"/>
          <w:numId w:val="168"/>
        </w:num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∥</w:t>
      </w:r>
      <w:proofErr w:type="spellStart"/>
      <w:r w:rsidRPr="002E6736">
        <w:rPr>
          <w:rFonts w:ascii="Aptos" w:hAnsi="Aptos" w:cs="Aptos"/>
        </w:rPr>
        <w:t>Σ</w:t>
      </w:r>
      <w:r w:rsidRPr="002E6736">
        <w:t>_dist</w:t>
      </w:r>
      <w:proofErr w:type="spellEnd"/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→</w:t>
      </w:r>
      <w:r w:rsidRPr="002E6736">
        <w:t xml:space="preserve"> 0</w:t>
      </w:r>
    </w:p>
    <w:p w14:paraId="6EA6D599" w14:textId="77777777" w:rsidR="002E6736" w:rsidRPr="002E6736" w:rsidRDefault="002E6736" w:rsidP="00DD194A">
      <w:pPr>
        <w:numPr>
          <w:ilvl w:val="0"/>
          <w:numId w:val="168"/>
        </w:numPr>
        <w:spacing w:before="100" w:beforeAutospacing="1" w:after="100" w:afterAutospacing="1"/>
      </w:pPr>
      <w:r w:rsidRPr="002E6736">
        <w:t>node workloads converge to balanced distribution</w:t>
      </w:r>
    </w:p>
    <w:p w14:paraId="115D3204" w14:textId="77777777" w:rsidR="002E6736" w:rsidRPr="002E6736" w:rsidRDefault="002E6736" w:rsidP="00DD194A">
      <w:pPr>
        <w:numPr>
          <w:ilvl w:val="0"/>
          <w:numId w:val="168"/>
        </w:numPr>
        <w:spacing w:before="100" w:beforeAutospacing="1" w:after="100" w:afterAutospacing="1"/>
      </w:pPr>
      <w:r w:rsidRPr="002E6736">
        <w:t>envelope embeddings converge</w:t>
      </w:r>
    </w:p>
    <w:p w14:paraId="3F54786E" w14:textId="77777777" w:rsidR="002E6736" w:rsidRPr="002E6736" w:rsidRDefault="002E6736" w:rsidP="00DD194A">
      <w:pPr>
        <w:numPr>
          <w:ilvl w:val="0"/>
          <w:numId w:val="168"/>
        </w:numPr>
        <w:spacing w:before="100" w:beforeAutospacing="1" w:after="100" w:afterAutospacing="1"/>
      </w:pPr>
      <w:r w:rsidRPr="002E6736">
        <w:t>latency and thermal propagation stabilized</w:t>
      </w:r>
    </w:p>
    <w:p w14:paraId="269CD78C" w14:textId="77777777" w:rsidR="002E6736" w:rsidRPr="002E6736" w:rsidRDefault="002E6736" w:rsidP="00DD194A">
      <w:pPr>
        <w:spacing w:before="100" w:beforeAutospacing="1" w:after="100" w:afterAutospacing="1"/>
      </w:pPr>
      <w:proofErr w:type="gramStart"/>
      <w:r w:rsidRPr="002E6736">
        <w:t>Thus</w:t>
      </w:r>
      <w:proofErr w:type="gramEnd"/>
      <w:r w:rsidRPr="002E6736">
        <w:t xml:space="preserve"> the distributed cluster achieves </w:t>
      </w:r>
      <w:r w:rsidRPr="002E6736">
        <w:rPr>
          <w:b/>
          <w:bCs/>
        </w:rPr>
        <w:t>global scheduling equilibrium</w:t>
      </w:r>
      <w:r w:rsidRPr="002E6736">
        <w:t>.</w:t>
      </w:r>
    </w:p>
    <w:p w14:paraId="6A05E98D" w14:textId="200D9FC3" w:rsidR="002E6736" w:rsidRPr="002E6736" w:rsidRDefault="002E6736" w:rsidP="00DD194A">
      <w:pPr>
        <w:spacing w:before="100" w:beforeAutospacing="1" w:after="100" w:afterAutospacing="1"/>
      </w:pPr>
    </w:p>
    <w:p w14:paraId="7FDDC24D" w14:textId="77777777" w:rsidR="002E6736" w:rsidRPr="002E6736" w:rsidRDefault="002E6736" w:rsidP="00DD194A">
      <w:pPr>
        <w:spacing w:before="100" w:beforeAutospacing="1" w:after="100" w:afterAutospacing="1"/>
        <w:rPr>
          <w:b/>
          <w:bCs/>
        </w:rPr>
      </w:pPr>
      <w:r w:rsidRPr="002E6736">
        <w:rPr>
          <w:b/>
          <w:bCs/>
        </w:rPr>
        <w:t>5.18 — Distributed Resource Harmonization Layer</w:t>
      </w:r>
    </w:p>
    <w:p w14:paraId="7973FC61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5.18.1 — Resource Harmonization </w:t>
      </w:r>
      <w:proofErr w:type="gramStart"/>
      <w:r w:rsidRPr="002E6736">
        <w:rPr>
          <w:b/>
          <w:bCs/>
        </w:rPr>
        <w:t xml:space="preserve">Manifold </w:t>
      </w:r>
      <w:r w:rsidRPr="002E6736">
        <w:rPr>
          <w:rFonts w:ascii="Cambria Math" w:hAnsi="Cambria Math" w:cs="Cambria Math"/>
          <w:b/>
          <w:bCs/>
        </w:rPr>
        <w:t>𝓜</w:t>
      </w:r>
      <w:proofErr w:type="gramEnd"/>
      <w:r w:rsidRPr="002E6736">
        <w:rPr>
          <w:b/>
          <w:bCs/>
        </w:rPr>
        <w:t>_harm</w:t>
      </w:r>
    </w:p>
    <w:p w14:paraId="71A6118B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𝓜</w:t>
      </w:r>
      <w:proofErr w:type="gramStart"/>
      <w:r w:rsidRPr="002E6736">
        <w:t>_harm</w:t>
      </w:r>
      <w:proofErr w:type="gramEnd"/>
      <w:r w:rsidRPr="002E6736">
        <w:t xml:space="preserve"> = (</w:t>
      </w:r>
      <w:proofErr w:type="spellStart"/>
      <w:r w:rsidRPr="002E6736">
        <w:t>U_harm</w:t>
      </w:r>
      <w:proofErr w:type="spellEnd"/>
      <w:r w:rsidRPr="002E6736">
        <w:t xml:space="preserve">, </w:t>
      </w:r>
      <w:proofErr w:type="spellStart"/>
      <w:r w:rsidRPr="002E6736">
        <w:t>Φ_harm</w:t>
      </w:r>
      <w:proofErr w:type="spellEnd"/>
      <w:r w:rsidRPr="002E6736">
        <w:t xml:space="preserve">, </w:t>
      </w:r>
      <w:proofErr w:type="spellStart"/>
      <w:r w:rsidRPr="002E6736">
        <w:t>Λ_harm</w:t>
      </w:r>
      <w:proofErr w:type="spellEnd"/>
      <w:r w:rsidRPr="002E6736">
        <w:t xml:space="preserve">, </w:t>
      </w:r>
      <w:proofErr w:type="gramStart"/>
      <w:r w:rsidRPr="002E6736">
        <w:rPr>
          <w:rFonts w:ascii="Cambria Math" w:hAnsi="Cambria Math" w:cs="Cambria Math"/>
        </w:rPr>
        <w:t>𝓘</w:t>
      </w:r>
      <w:r w:rsidRPr="002E6736">
        <w:t>_harm</w:t>
      </w:r>
      <w:proofErr w:type="gramEnd"/>
      <w:r w:rsidRPr="002E6736">
        <w:t xml:space="preserve">, </w:t>
      </w:r>
      <w:r w:rsidRPr="002E6736">
        <w:rPr>
          <w:rFonts w:ascii="Cambria Math" w:hAnsi="Cambria Math" w:cs="Cambria Math"/>
        </w:rPr>
        <w:t>𝓡</w:t>
      </w:r>
      <w:r w:rsidRPr="002E6736">
        <w:t xml:space="preserve">_harm, </w:t>
      </w:r>
      <w:proofErr w:type="spellStart"/>
      <w:r w:rsidRPr="002E6736">
        <w:t>Π_harm</w:t>
      </w:r>
      <w:proofErr w:type="spellEnd"/>
      <w:r w:rsidRPr="002E6736">
        <w:t>)</w:t>
      </w:r>
    </w:p>
    <w:p w14:paraId="0AFBE887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where:</w:t>
      </w:r>
    </w:p>
    <w:p w14:paraId="7D142D39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• </w:t>
      </w:r>
      <w:proofErr w:type="spellStart"/>
      <w:r w:rsidRPr="002E6736">
        <w:rPr>
          <w:b/>
          <w:bCs/>
        </w:rPr>
        <w:t>U_harm</w:t>
      </w:r>
      <w:proofErr w:type="spellEnd"/>
      <w:r w:rsidRPr="002E6736">
        <w:t xml:space="preserve"> is the admissible resource-allocation space across N nodes</w:t>
      </w:r>
      <w:r w:rsidRPr="002E6736">
        <w:br/>
        <w:t xml:space="preserve">• </w:t>
      </w:r>
      <w:proofErr w:type="spellStart"/>
      <w:r w:rsidRPr="002E6736">
        <w:rPr>
          <w:b/>
          <w:bCs/>
        </w:rPr>
        <w:t>Φ_harm</w:t>
      </w:r>
      <w:proofErr w:type="spellEnd"/>
      <w:r w:rsidRPr="002E6736">
        <w:t xml:space="preserve"> operator family harmonizing resources cluster-wide</w:t>
      </w:r>
      <w:r w:rsidRPr="002E6736">
        <w:br/>
        <w:t xml:space="preserve">• </w:t>
      </w:r>
      <w:proofErr w:type="spellStart"/>
      <w:r w:rsidRPr="002E6736">
        <w:rPr>
          <w:b/>
          <w:bCs/>
        </w:rPr>
        <w:t>Λ_harm</w:t>
      </w:r>
      <w:proofErr w:type="spellEnd"/>
      <w:r w:rsidRPr="002E6736">
        <w:t xml:space="preserve"> constraint lattice enforcing resource coherency</w:t>
      </w:r>
      <w:r w:rsidRPr="002E6736">
        <w:br/>
      </w:r>
      <w:r w:rsidRPr="002E6736">
        <w:lastRenderedPageBreak/>
        <w:t xml:space="preserve">• </w:t>
      </w:r>
      <w:r w:rsidRPr="002E6736">
        <w:rPr>
          <w:rFonts w:ascii="Cambria Math" w:hAnsi="Cambria Math" w:cs="Cambria Math"/>
          <w:b/>
          <w:bCs/>
        </w:rPr>
        <w:t>𝓘</w:t>
      </w:r>
      <w:r w:rsidRPr="002E6736">
        <w:rPr>
          <w:b/>
          <w:bCs/>
        </w:rPr>
        <w:t>_harm</w:t>
      </w:r>
      <w:r w:rsidRPr="002E6736">
        <w:t xml:space="preserve"> invariants ensuring fairness, safety, drift reduction</w:t>
      </w:r>
      <w:r w:rsidRPr="002E6736">
        <w:br/>
        <w:t xml:space="preserve">• </w:t>
      </w:r>
      <w:r w:rsidRPr="002E6736">
        <w:rPr>
          <w:rFonts w:ascii="Cambria Math" w:hAnsi="Cambria Math" w:cs="Cambria Math"/>
          <w:b/>
          <w:bCs/>
        </w:rPr>
        <w:t>𝓡</w:t>
      </w:r>
      <w:r w:rsidRPr="002E6736">
        <w:rPr>
          <w:b/>
          <w:bCs/>
        </w:rPr>
        <w:t>_harm</w:t>
      </w:r>
      <w:r w:rsidRPr="002E6736">
        <w:t xml:space="preserve"> harmonization tensor encoding multidimensional resource coupling</w:t>
      </w:r>
      <w:r w:rsidRPr="002E6736">
        <w:br/>
        <w:t xml:space="preserve">• </w:t>
      </w:r>
      <w:proofErr w:type="spellStart"/>
      <w:r w:rsidRPr="002E6736">
        <w:rPr>
          <w:b/>
          <w:bCs/>
        </w:rPr>
        <w:t>Π_harm</w:t>
      </w:r>
      <w:proofErr w:type="spellEnd"/>
      <w:r w:rsidRPr="002E6736">
        <w:t xml:space="preserve"> maps node resources into global constraints</w:t>
      </w:r>
    </w:p>
    <w:p w14:paraId="0A17EE07" w14:textId="432C92EE" w:rsidR="002E6736" w:rsidRPr="002E6736" w:rsidRDefault="002E6736" w:rsidP="00DD194A">
      <w:pPr>
        <w:spacing w:before="100" w:beforeAutospacing="1" w:after="100" w:afterAutospacing="1"/>
      </w:pPr>
    </w:p>
    <w:p w14:paraId="53134202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5.18.2 — Harmonization </w:t>
      </w:r>
      <w:proofErr w:type="gramStart"/>
      <w:r w:rsidRPr="002E6736">
        <w:rPr>
          <w:b/>
          <w:bCs/>
        </w:rPr>
        <w:t xml:space="preserve">Tensor </w:t>
      </w:r>
      <w:r w:rsidRPr="002E6736">
        <w:rPr>
          <w:rFonts w:ascii="Cambria Math" w:hAnsi="Cambria Math" w:cs="Cambria Math"/>
          <w:b/>
          <w:bCs/>
        </w:rPr>
        <w:t>𝓡</w:t>
      </w:r>
      <w:proofErr w:type="gramEnd"/>
      <w:r w:rsidRPr="002E6736">
        <w:rPr>
          <w:b/>
          <w:bCs/>
        </w:rPr>
        <w:t>_harm</w:t>
      </w:r>
    </w:p>
    <w:p w14:paraId="24D81ACC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𝓡</w:t>
      </w:r>
      <w:r w:rsidRPr="002E6736">
        <w:t>_harm(i) = (</w:t>
      </w:r>
      <w:proofErr w:type="spellStart"/>
      <w:r w:rsidRPr="002E6736">
        <w:t>cpu</w:t>
      </w:r>
      <w:proofErr w:type="spellEnd"/>
      <w:r w:rsidRPr="002E6736">
        <w:rPr>
          <w:rFonts w:ascii="Arial" w:hAnsi="Arial" w:cs="Arial"/>
        </w:rPr>
        <w:t>ᵢ</w:t>
      </w:r>
      <w:r w:rsidRPr="002E6736">
        <w:t>, mem</w:t>
      </w:r>
      <w:r w:rsidRPr="002E6736">
        <w:rPr>
          <w:rFonts w:ascii="Arial" w:hAnsi="Arial" w:cs="Arial"/>
        </w:rPr>
        <w:t>ᵢ</w:t>
      </w:r>
      <w:r w:rsidRPr="002E6736">
        <w:t>, bw</w:t>
      </w:r>
      <w:r w:rsidRPr="002E6736">
        <w:rPr>
          <w:rFonts w:ascii="Arial" w:hAnsi="Arial" w:cs="Arial"/>
        </w:rPr>
        <w:t>ᵢ</w:t>
      </w:r>
      <w:r w:rsidRPr="002E6736">
        <w:t>, cache</w:t>
      </w:r>
      <w:r w:rsidRPr="002E6736">
        <w:rPr>
          <w:rFonts w:ascii="Arial" w:hAnsi="Arial" w:cs="Arial"/>
        </w:rPr>
        <w:t>ᵢ</w:t>
      </w:r>
      <w:r w:rsidRPr="002E6736">
        <w:t xml:space="preserve">, </w:t>
      </w:r>
      <w:proofErr w:type="spellStart"/>
      <w:r w:rsidRPr="002E6736">
        <w:t>tensor_units</w:t>
      </w:r>
      <w:proofErr w:type="spellEnd"/>
      <w:r w:rsidRPr="002E6736">
        <w:rPr>
          <w:rFonts w:ascii="Arial" w:hAnsi="Arial" w:cs="Arial"/>
        </w:rPr>
        <w:t>ᵢ</w:t>
      </w:r>
      <w:r w:rsidRPr="002E6736">
        <w:t>, env</w:t>
      </w:r>
      <w:r w:rsidRPr="002E6736">
        <w:rPr>
          <w:rFonts w:ascii="Arial" w:hAnsi="Arial" w:cs="Arial"/>
        </w:rPr>
        <w:t>ᵢ</w:t>
      </w:r>
      <w:r w:rsidRPr="002E6736">
        <w:t>)</w:t>
      </w:r>
    </w:p>
    <w:p w14:paraId="1188D64F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Invariants:</w:t>
      </w:r>
    </w:p>
    <w:p w14:paraId="49925224" w14:textId="77777777" w:rsidR="002E6736" w:rsidRPr="002E6736" w:rsidRDefault="002E6736" w:rsidP="00DD194A">
      <w:pPr>
        <w:numPr>
          <w:ilvl w:val="0"/>
          <w:numId w:val="169"/>
        </w:numPr>
        <w:spacing w:before="100" w:beforeAutospacing="1" w:after="100" w:afterAutospacing="1"/>
      </w:pPr>
      <w:proofErr w:type="spellStart"/>
      <w:r w:rsidRPr="002E6736">
        <w:t>cpu</w:t>
      </w:r>
      <w:proofErr w:type="spellEnd"/>
      <w:r w:rsidRPr="002E6736">
        <w:rPr>
          <w:rFonts w:ascii="Arial" w:hAnsi="Arial" w:cs="Arial"/>
        </w:rPr>
        <w:t>ᵢ</w:t>
      </w:r>
      <w:r w:rsidRPr="002E6736">
        <w:t xml:space="preserve"> ≤ </w:t>
      </w:r>
      <w:proofErr w:type="spellStart"/>
      <w:r w:rsidRPr="002E6736">
        <w:t>cpu_max</w:t>
      </w:r>
      <w:proofErr w:type="spellEnd"/>
    </w:p>
    <w:p w14:paraId="0D6606D3" w14:textId="77777777" w:rsidR="002E6736" w:rsidRPr="002E6736" w:rsidRDefault="002E6736" w:rsidP="00DD194A">
      <w:pPr>
        <w:numPr>
          <w:ilvl w:val="0"/>
          <w:numId w:val="169"/>
        </w:numPr>
        <w:spacing w:before="100" w:beforeAutospacing="1" w:after="100" w:afterAutospacing="1"/>
      </w:pPr>
      <w:r w:rsidRPr="002E6736">
        <w:t>mem</w:t>
      </w:r>
      <w:r w:rsidRPr="002E6736">
        <w:rPr>
          <w:rFonts w:ascii="Arial" w:hAnsi="Arial" w:cs="Arial"/>
        </w:rPr>
        <w:t>ᵢ</w:t>
      </w:r>
      <w:r w:rsidRPr="002E6736">
        <w:t xml:space="preserve"> ≤ </w:t>
      </w:r>
      <w:proofErr w:type="spellStart"/>
      <w:r w:rsidRPr="002E6736">
        <w:t>mem_max</w:t>
      </w:r>
      <w:proofErr w:type="spellEnd"/>
    </w:p>
    <w:p w14:paraId="1E2074AB" w14:textId="77777777" w:rsidR="002E6736" w:rsidRPr="002E6736" w:rsidRDefault="002E6736" w:rsidP="00DD194A">
      <w:pPr>
        <w:numPr>
          <w:ilvl w:val="0"/>
          <w:numId w:val="169"/>
        </w:numPr>
        <w:spacing w:before="100" w:beforeAutospacing="1" w:after="100" w:afterAutospacing="1"/>
      </w:pPr>
      <w:r w:rsidRPr="002E6736">
        <w:t>bw</w:t>
      </w:r>
      <w:r w:rsidRPr="002E6736">
        <w:rPr>
          <w:rFonts w:ascii="Arial" w:hAnsi="Arial" w:cs="Arial"/>
        </w:rPr>
        <w:t>ᵢ</w:t>
      </w:r>
      <w:r w:rsidRPr="002E6736">
        <w:t xml:space="preserve"> ≤ </w:t>
      </w:r>
      <w:proofErr w:type="spellStart"/>
      <w:r w:rsidRPr="002E6736">
        <w:t>bw_max</w:t>
      </w:r>
      <w:proofErr w:type="spellEnd"/>
    </w:p>
    <w:p w14:paraId="5E287772" w14:textId="77777777" w:rsidR="002E6736" w:rsidRPr="002E6736" w:rsidRDefault="002E6736" w:rsidP="00DD194A">
      <w:pPr>
        <w:numPr>
          <w:ilvl w:val="0"/>
          <w:numId w:val="169"/>
        </w:numPr>
        <w:spacing w:before="100" w:beforeAutospacing="1" w:after="100" w:afterAutospacing="1"/>
      </w:pPr>
      <w:r w:rsidRPr="002E6736">
        <w:t>cache</w:t>
      </w:r>
      <w:r w:rsidRPr="002E6736">
        <w:rPr>
          <w:rFonts w:ascii="Arial" w:hAnsi="Arial" w:cs="Arial"/>
        </w:rPr>
        <w:t>ᵢ</w:t>
      </w:r>
      <w:r w:rsidRPr="002E6736">
        <w:t xml:space="preserve"> usage stable</w:t>
      </w:r>
    </w:p>
    <w:p w14:paraId="517B3A83" w14:textId="77777777" w:rsidR="002E6736" w:rsidRPr="002E6736" w:rsidRDefault="002E6736" w:rsidP="00DD194A">
      <w:pPr>
        <w:numPr>
          <w:ilvl w:val="0"/>
          <w:numId w:val="169"/>
        </w:numPr>
        <w:spacing w:before="100" w:beforeAutospacing="1" w:after="100" w:afterAutospacing="1"/>
      </w:pPr>
      <w:r w:rsidRPr="002E6736">
        <w:rPr>
          <w:rFonts w:ascii="Cambria Math" w:hAnsi="Cambria Math" w:cs="Cambria Math"/>
        </w:rPr>
        <w:t>∥𝓡</w:t>
      </w:r>
      <w:r w:rsidRPr="002E6736">
        <w:t xml:space="preserve">_harm(i) − </w:t>
      </w:r>
      <w:r w:rsidRPr="002E6736">
        <w:rPr>
          <w:rFonts w:ascii="Cambria Math" w:hAnsi="Cambria Math" w:cs="Cambria Math"/>
        </w:rPr>
        <w:t>𝓡</w:t>
      </w:r>
      <w:r w:rsidRPr="002E6736">
        <w:t>_harm(j)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≤</w:t>
      </w:r>
      <w:r w:rsidRPr="002E6736">
        <w:t xml:space="preserve"> </w:t>
      </w:r>
      <w:proofErr w:type="spellStart"/>
      <w:r w:rsidRPr="002E6736">
        <w:rPr>
          <w:rFonts w:ascii="Aptos" w:hAnsi="Aptos" w:cs="Aptos"/>
        </w:rPr>
        <w:t>ε</w:t>
      </w:r>
      <w:r w:rsidRPr="002E6736">
        <w:t>_harm</w:t>
      </w:r>
      <w:proofErr w:type="spellEnd"/>
    </w:p>
    <w:p w14:paraId="7F809538" w14:textId="77777777" w:rsidR="002E6736" w:rsidRPr="002E6736" w:rsidRDefault="002E6736" w:rsidP="00DD194A">
      <w:pPr>
        <w:numPr>
          <w:ilvl w:val="0"/>
          <w:numId w:val="169"/>
        </w:numPr>
        <w:spacing w:before="100" w:beforeAutospacing="1" w:after="100" w:afterAutospacing="1"/>
      </w:pPr>
      <w:r w:rsidRPr="002E6736">
        <w:t>total resource fairness</w:t>
      </w:r>
    </w:p>
    <w:p w14:paraId="02E97930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Harmonization equalizes </w:t>
      </w:r>
      <w:proofErr w:type="gramStart"/>
      <w:r w:rsidRPr="002E6736">
        <w:t>compute</w:t>
      </w:r>
      <w:proofErr w:type="gramEnd"/>
      <w:r w:rsidRPr="002E6736">
        <w:t xml:space="preserve"> across nodes.</w:t>
      </w:r>
    </w:p>
    <w:p w14:paraId="51DAD305" w14:textId="6563DD45" w:rsidR="002E6736" w:rsidRPr="002E6736" w:rsidRDefault="002E6736" w:rsidP="00DD194A">
      <w:pPr>
        <w:spacing w:before="100" w:beforeAutospacing="1" w:after="100" w:afterAutospacing="1"/>
      </w:pPr>
    </w:p>
    <w:p w14:paraId="52DE4394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t xml:space="preserve">5.18.3 — Global Harmonization Operator </w:t>
      </w:r>
      <w:proofErr w:type="spellStart"/>
      <w:r w:rsidRPr="002E6736">
        <w:rPr>
          <w:b/>
          <w:bCs/>
        </w:rPr>
        <w:t>Ψ_harm</w:t>
      </w:r>
      <w:proofErr w:type="spellEnd"/>
    </w:p>
    <w:p w14:paraId="33D370AA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Ψ_harm</w:t>
      </w:r>
      <w:proofErr w:type="spellEnd"/>
      <w:r w:rsidRPr="002E6736">
        <w:t xml:space="preserve"> adjusts resource budgets cluster-wide:</w:t>
      </w:r>
    </w:p>
    <w:p w14:paraId="5195F2D0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X′ = </w:t>
      </w:r>
      <w:proofErr w:type="spellStart"/>
      <w:r w:rsidRPr="002E6736">
        <w:t>Ψ_harm</w:t>
      </w:r>
      <w:proofErr w:type="spellEnd"/>
      <w:r w:rsidRPr="002E6736">
        <w:t>(X)</w:t>
      </w:r>
    </w:p>
    <w:p w14:paraId="0090F33A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Ensures:</w:t>
      </w:r>
    </w:p>
    <w:p w14:paraId="53CFAD7E" w14:textId="77777777" w:rsidR="002E6736" w:rsidRPr="002E6736" w:rsidRDefault="002E6736" w:rsidP="00DD194A">
      <w:pPr>
        <w:numPr>
          <w:ilvl w:val="0"/>
          <w:numId w:val="170"/>
        </w:numPr>
        <w:spacing w:before="100" w:beforeAutospacing="1" w:after="100" w:afterAutospacing="1"/>
      </w:pPr>
      <w:r w:rsidRPr="002E6736">
        <w:t>global fairness</w:t>
      </w:r>
    </w:p>
    <w:p w14:paraId="613FA82B" w14:textId="77777777" w:rsidR="002E6736" w:rsidRPr="002E6736" w:rsidRDefault="002E6736" w:rsidP="00DD194A">
      <w:pPr>
        <w:numPr>
          <w:ilvl w:val="0"/>
          <w:numId w:val="170"/>
        </w:numPr>
        <w:spacing w:before="100" w:beforeAutospacing="1" w:after="100" w:afterAutospacing="1"/>
      </w:pPr>
      <w:r w:rsidRPr="002E6736">
        <w:t>minimized resource skew</w:t>
      </w:r>
    </w:p>
    <w:p w14:paraId="6223666A" w14:textId="77777777" w:rsidR="002E6736" w:rsidRPr="002E6736" w:rsidRDefault="002E6736" w:rsidP="00DD194A">
      <w:pPr>
        <w:numPr>
          <w:ilvl w:val="0"/>
          <w:numId w:val="170"/>
        </w:numPr>
        <w:spacing w:before="100" w:beforeAutospacing="1" w:after="100" w:afterAutospacing="1"/>
      </w:pPr>
      <w:r w:rsidRPr="002E6736">
        <w:t>drift and curvature reduction</w:t>
      </w:r>
    </w:p>
    <w:p w14:paraId="031CE6D3" w14:textId="77777777" w:rsidR="002E6736" w:rsidRPr="002E6736" w:rsidRDefault="002E6736" w:rsidP="00DD194A">
      <w:pPr>
        <w:numPr>
          <w:ilvl w:val="0"/>
          <w:numId w:val="170"/>
        </w:numPr>
        <w:spacing w:before="100" w:beforeAutospacing="1" w:after="100" w:afterAutospacing="1"/>
      </w:pPr>
      <w:r w:rsidRPr="002E6736">
        <w:t>thermal-latency stable allocation</w:t>
      </w:r>
    </w:p>
    <w:p w14:paraId="06CFD8DD" w14:textId="77777777" w:rsidR="002E6736" w:rsidRPr="002E6736" w:rsidRDefault="002E6736" w:rsidP="00DD194A">
      <w:pPr>
        <w:numPr>
          <w:ilvl w:val="0"/>
          <w:numId w:val="170"/>
        </w:numPr>
        <w:spacing w:before="100" w:beforeAutospacing="1" w:after="100" w:afterAutospacing="1"/>
      </w:pPr>
      <w:r w:rsidRPr="002E6736">
        <w:t>bandwidth-aware distribution</w:t>
      </w:r>
    </w:p>
    <w:p w14:paraId="6EBF5034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Psi_harm</w:t>
      </w:r>
      <w:proofErr w:type="spellEnd"/>
      <w:r w:rsidRPr="002E6736">
        <w:t xml:space="preserve"> yields cluster-wide resource symmetry.</w:t>
      </w:r>
    </w:p>
    <w:p w14:paraId="3C74DB62" w14:textId="4A7E2BD1" w:rsidR="002E6736" w:rsidRPr="002E6736" w:rsidRDefault="002E6736" w:rsidP="00DD194A">
      <w:pPr>
        <w:spacing w:before="100" w:beforeAutospacing="1" w:after="100" w:afterAutospacing="1"/>
      </w:pPr>
    </w:p>
    <w:p w14:paraId="6A111CEF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rPr>
          <w:b/>
          <w:bCs/>
        </w:rPr>
        <w:lastRenderedPageBreak/>
        <w:t>5.18.4 — Convergence of Resource Harmonization</w:t>
      </w:r>
    </w:p>
    <w:p w14:paraId="2D8FF0F7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Resource harmonization converges if:</w:t>
      </w:r>
    </w:p>
    <w:p w14:paraId="061BFC0A" w14:textId="77777777" w:rsidR="002E6736" w:rsidRPr="002E6736" w:rsidRDefault="002E6736" w:rsidP="00DD194A">
      <w:pPr>
        <w:spacing w:before="100" w:beforeAutospacing="1" w:after="100" w:afterAutospacing="1"/>
      </w:pPr>
      <w:proofErr w:type="spellStart"/>
      <w:r w:rsidRPr="002E6736">
        <w:t>V_harm</w:t>
      </w:r>
      <w:proofErr w:type="spellEnd"/>
      <w:r w:rsidRPr="002E6736">
        <w:t xml:space="preserve"> = Σ</w:t>
      </w:r>
      <w:r w:rsidRPr="002E6736">
        <w:rPr>
          <w:rFonts w:ascii="Arial" w:hAnsi="Arial" w:cs="Arial"/>
        </w:rPr>
        <w:t>ᵢ</w:t>
      </w:r>
      <w:r w:rsidRPr="002E6736">
        <w:t xml:space="preserve"> </w:t>
      </w:r>
      <w:r w:rsidRPr="002E6736">
        <w:rPr>
          <w:rFonts w:ascii="Cambria Math" w:hAnsi="Cambria Math" w:cs="Cambria Math"/>
        </w:rPr>
        <w:t>∥𝓡</w:t>
      </w:r>
      <w:r w:rsidRPr="002E6736">
        <w:t xml:space="preserve">_harm(i) − </w:t>
      </w:r>
      <w:r w:rsidRPr="002E6736">
        <w:rPr>
          <w:rFonts w:ascii="Cambria Math" w:hAnsi="Cambria Math" w:cs="Cambria Math"/>
        </w:rPr>
        <w:t>𝓡</w:t>
      </w:r>
      <w:r w:rsidRPr="002E6736">
        <w:t>_harm(center)</w:t>
      </w:r>
      <w:r w:rsidRPr="002E6736">
        <w:rPr>
          <w:rFonts w:ascii="Cambria Math" w:hAnsi="Cambria Math" w:cs="Cambria Math"/>
        </w:rPr>
        <w:t>∥</w:t>
      </w:r>
      <w:r w:rsidRPr="002E6736">
        <w:t xml:space="preserve"> </w:t>
      </w:r>
      <w:r w:rsidRPr="002E6736">
        <w:rPr>
          <w:rFonts w:ascii="Aptos" w:hAnsi="Aptos" w:cs="Aptos"/>
        </w:rPr>
        <w:t>→</w:t>
      </w:r>
      <w:r w:rsidRPr="002E6736">
        <w:t xml:space="preserve"> 0.</w:t>
      </w:r>
    </w:p>
    <w:p w14:paraId="7AA0C9F8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 xml:space="preserve">Under </w:t>
      </w:r>
      <w:proofErr w:type="spellStart"/>
      <w:r w:rsidRPr="002E6736">
        <w:t>Ψ_harm</w:t>
      </w:r>
      <w:proofErr w:type="spellEnd"/>
      <w:r w:rsidRPr="002E6736">
        <w:t xml:space="preserve"> and federated constraints:</w:t>
      </w:r>
    </w:p>
    <w:p w14:paraId="05713418" w14:textId="77777777" w:rsidR="002E6736" w:rsidRPr="002E6736" w:rsidRDefault="002E6736" w:rsidP="00DD194A">
      <w:pPr>
        <w:spacing w:before="100" w:beforeAutospacing="1" w:after="100" w:afterAutospacing="1"/>
      </w:pPr>
      <w:r w:rsidRPr="002E6736">
        <w:t>• monotonic convergence</w:t>
      </w:r>
      <w:r w:rsidRPr="002E6736">
        <w:br/>
        <w:t>• bounded curvature</w:t>
      </w:r>
      <w:r w:rsidRPr="002E6736">
        <w:br/>
        <w:t>• consistent lineage</w:t>
      </w:r>
      <w:r w:rsidRPr="002E6736">
        <w:br/>
        <w:t>• stable envelopes</w:t>
      </w:r>
      <w:r w:rsidRPr="002E6736">
        <w:br/>
        <w:t>• thermal and latency constraints satisfied</w:t>
      </w:r>
    </w:p>
    <w:p w14:paraId="360ED770" w14:textId="77777777" w:rsidR="00B6657B" w:rsidRDefault="00B6657B" w:rsidP="00DD194A">
      <w:pPr>
        <w:spacing w:before="100" w:beforeAutospacing="1" w:after="100" w:afterAutospacing="1"/>
      </w:pPr>
    </w:p>
    <w:p w14:paraId="4A4B10E2" w14:textId="77777777" w:rsidR="0055116A" w:rsidRPr="0055116A" w:rsidRDefault="0055116A" w:rsidP="00DD194A">
      <w:pPr>
        <w:spacing w:before="100" w:beforeAutospacing="1" w:after="100" w:afterAutospacing="1"/>
        <w:rPr>
          <w:b/>
          <w:bCs/>
        </w:rPr>
      </w:pPr>
      <w:r w:rsidRPr="0055116A">
        <w:rPr>
          <w:b/>
          <w:bCs/>
        </w:rPr>
        <w:t>5.19 — Cluster-Level Routing &amp; Multi-Hop Stability</w:t>
      </w:r>
    </w:p>
    <w:p w14:paraId="3CD37BE1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 xml:space="preserve">5.19.1 — Routing Manifold </w:t>
      </w:r>
      <w:r w:rsidRPr="0055116A">
        <w:rPr>
          <w:rFonts w:ascii="Cambria Math" w:hAnsi="Cambria Math" w:cs="Cambria Math"/>
          <w:b/>
          <w:bCs/>
        </w:rPr>
        <w:t>𝓜</w:t>
      </w:r>
      <w:r w:rsidRPr="0055116A">
        <w:rPr>
          <w:b/>
          <w:bCs/>
        </w:rPr>
        <w:t>_route and Multi-Hop Execution Geometry</w:t>
      </w:r>
      <w:r w:rsidRPr="0055116A">
        <w:br/>
        <w:t>Cluster-level routing is defined on the manifold:</w:t>
      </w:r>
    </w:p>
    <w:p w14:paraId="18442F0C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𝓜</w:t>
      </w:r>
      <w:proofErr w:type="gramStart"/>
      <w:r w:rsidRPr="0055116A">
        <w:t>_route</w:t>
      </w:r>
      <w:proofErr w:type="gramEnd"/>
      <w:r w:rsidRPr="0055116A">
        <w:t xml:space="preserve"> = (</w:t>
      </w:r>
      <w:proofErr w:type="spellStart"/>
      <w:r w:rsidRPr="0055116A">
        <w:t>U_route</w:t>
      </w:r>
      <w:proofErr w:type="spellEnd"/>
      <w:r w:rsidRPr="0055116A">
        <w:t xml:space="preserve">, </w:t>
      </w:r>
      <w:proofErr w:type="spellStart"/>
      <w:proofErr w:type="gramStart"/>
      <w:r w:rsidRPr="0055116A">
        <w:t>Φ_</w:t>
      </w:r>
      <w:proofErr w:type="gramEnd"/>
      <w:r w:rsidRPr="0055116A">
        <w:t>route</w:t>
      </w:r>
      <w:proofErr w:type="spellEnd"/>
      <w:r w:rsidRPr="0055116A">
        <w:t xml:space="preserve">, </w:t>
      </w:r>
      <w:proofErr w:type="spellStart"/>
      <w:r w:rsidRPr="0055116A">
        <w:t>Λ_route</w:t>
      </w:r>
      <w:proofErr w:type="spellEnd"/>
      <w:r w:rsidRPr="0055116A">
        <w:t xml:space="preserve">, </w:t>
      </w:r>
      <w:proofErr w:type="gramStart"/>
      <w:r w:rsidRPr="0055116A">
        <w:rPr>
          <w:rFonts w:ascii="Cambria Math" w:hAnsi="Cambria Math" w:cs="Cambria Math"/>
        </w:rPr>
        <w:t>𝓘</w:t>
      </w:r>
      <w:r w:rsidRPr="0055116A">
        <w:t>_route</w:t>
      </w:r>
      <w:proofErr w:type="gramEnd"/>
      <w:r w:rsidRPr="0055116A">
        <w:t xml:space="preserve">, </w:t>
      </w:r>
      <w:r w:rsidRPr="0055116A">
        <w:rPr>
          <w:rFonts w:ascii="Cambria Math" w:hAnsi="Cambria Math" w:cs="Cambria Math"/>
        </w:rPr>
        <w:t>𝓟</w:t>
      </w:r>
      <w:r w:rsidRPr="0055116A">
        <w:t xml:space="preserve">_route, </w:t>
      </w:r>
      <w:proofErr w:type="spellStart"/>
      <w:r w:rsidRPr="0055116A">
        <w:t>Δ_route</w:t>
      </w:r>
      <w:proofErr w:type="spellEnd"/>
      <w:r w:rsidRPr="0055116A">
        <w:t xml:space="preserve">, </w:t>
      </w:r>
      <w:r w:rsidRPr="0055116A">
        <w:rPr>
          <w:rFonts w:ascii="Cambria Math" w:hAnsi="Cambria Math" w:cs="Cambria Math"/>
        </w:rPr>
        <w:t>∇</w:t>
      </w:r>
      <w:r w:rsidRPr="0055116A">
        <w:t xml:space="preserve">_route, </w:t>
      </w:r>
      <w:r w:rsidRPr="0055116A">
        <w:rPr>
          <w:rFonts w:ascii="Aptos" w:hAnsi="Aptos" w:cs="Aptos"/>
        </w:rPr>
        <w:t>∂</w:t>
      </w:r>
      <w:r w:rsidRPr="0055116A">
        <w:rPr>
          <w:rFonts w:ascii="Cambria Math" w:hAnsi="Cambria Math" w:cs="Cambria Math"/>
        </w:rPr>
        <w:t>𝓜</w:t>
      </w:r>
      <w:r w:rsidRPr="0055116A">
        <w:t>_route)</w:t>
      </w:r>
    </w:p>
    <w:p w14:paraId="0ACD9DB4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where:</w:t>
      </w:r>
    </w:p>
    <w:p w14:paraId="0D27BAAA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 xml:space="preserve">• </w:t>
      </w:r>
      <w:proofErr w:type="spellStart"/>
      <w:r w:rsidRPr="0055116A">
        <w:rPr>
          <w:b/>
          <w:bCs/>
        </w:rPr>
        <w:t>U_route</w:t>
      </w:r>
      <w:proofErr w:type="spellEnd"/>
      <w:r w:rsidRPr="0055116A">
        <w:t xml:space="preserve"> — admissible routing states across the distributed topology</w:t>
      </w:r>
      <w:r w:rsidRPr="0055116A">
        <w:br/>
        <w:t xml:space="preserve">• </w:t>
      </w:r>
      <w:proofErr w:type="spellStart"/>
      <w:r w:rsidRPr="0055116A">
        <w:rPr>
          <w:b/>
          <w:bCs/>
        </w:rPr>
        <w:t>Φ_route</w:t>
      </w:r>
      <w:proofErr w:type="spellEnd"/>
      <w:r w:rsidRPr="0055116A">
        <w:t xml:space="preserve"> — operator family for multi-hop path formation, adaptive routing, rerouting, and path contraction under load</w:t>
      </w:r>
      <w:r w:rsidRPr="0055116A">
        <w:br/>
        <w:t xml:space="preserve">• </w:t>
      </w:r>
      <w:proofErr w:type="spellStart"/>
      <w:r w:rsidRPr="0055116A">
        <w:rPr>
          <w:b/>
          <w:bCs/>
        </w:rPr>
        <w:t>Λ_route</w:t>
      </w:r>
      <w:proofErr w:type="spellEnd"/>
      <w:r w:rsidRPr="0055116A">
        <w:t xml:space="preserve"> — routing legality lattice governing topological, drift, thermal, bandwidth, and envelope constraints</w:t>
      </w:r>
      <w:r w:rsidRPr="0055116A">
        <w:br/>
        <w:t xml:space="preserve">• </w:t>
      </w:r>
      <w:r w:rsidRPr="0055116A">
        <w:rPr>
          <w:rFonts w:ascii="Cambria Math" w:hAnsi="Cambria Math" w:cs="Cambria Math"/>
          <w:b/>
          <w:bCs/>
        </w:rPr>
        <w:t>𝓘</w:t>
      </w:r>
      <w:r w:rsidRPr="0055116A">
        <w:rPr>
          <w:b/>
          <w:bCs/>
        </w:rPr>
        <w:t>_route</w:t>
      </w:r>
      <w:r w:rsidRPr="0055116A">
        <w:t xml:space="preserve"> — routing invariants, including monotonic cost reduction, curvature safety, and multi-hop boundedness</w:t>
      </w:r>
      <w:r w:rsidRPr="0055116A">
        <w:br/>
        <w:t xml:space="preserve">• </w:t>
      </w:r>
      <w:r w:rsidRPr="0055116A">
        <w:rPr>
          <w:rFonts w:ascii="Cambria Math" w:hAnsi="Cambria Math" w:cs="Cambria Math"/>
          <w:b/>
          <w:bCs/>
        </w:rPr>
        <w:t>𝓟</w:t>
      </w:r>
      <w:r w:rsidRPr="0055116A">
        <w:rPr>
          <w:b/>
          <w:bCs/>
        </w:rPr>
        <w:t>_route</w:t>
      </w:r>
      <w:r w:rsidRPr="0055116A">
        <w:t xml:space="preserve"> — path tensor encoding multi-hop sequences, hop weights, routing costs, and stability metrics</w:t>
      </w:r>
      <w:r w:rsidRPr="0055116A">
        <w:br/>
        <w:t xml:space="preserve">• </w:t>
      </w:r>
      <w:proofErr w:type="spellStart"/>
      <w:r w:rsidRPr="0055116A">
        <w:rPr>
          <w:b/>
          <w:bCs/>
        </w:rPr>
        <w:t>Δ_route</w:t>
      </w:r>
      <w:proofErr w:type="spellEnd"/>
      <w:r w:rsidRPr="0055116A">
        <w:t xml:space="preserve"> — routing deformation tensor capturing path drift, envelope distortion, and multi-hop curvature</w:t>
      </w:r>
      <w:r w:rsidRPr="0055116A">
        <w:br/>
        <w:t xml:space="preserve">• </w:t>
      </w:r>
      <w:r w:rsidRPr="0055116A">
        <w:rPr>
          <w:rFonts w:ascii="Cambria Math" w:hAnsi="Cambria Math" w:cs="Cambria Math"/>
          <w:b/>
          <w:bCs/>
        </w:rPr>
        <w:t>∇</w:t>
      </w:r>
      <w:r w:rsidRPr="0055116A">
        <w:rPr>
          <w:b/>
          <w:bCs/>
        </w:rPr>
        <w:t>_route</w:t>
      </w:r>
      <w:r w:rsidRPr="0055116A">
        <w:t xml:space="preserve"> — routing drift field describing deviation of active routes from optimal geometric centers</w:t>
      </w:r>
      <w:r w:rsidRPr="0055116A">
        <w:br/>
        <w:t xml:space="preserve">• </w:t>
      </w:r>
      <w:r w:rsidRPr="0055116A">
        <w:rPr>
          <w:b/>
          <w:bCs/>
        </w:rPr>
        <w:t>∂</w:t>
      </w:r>
      <w:r w:rsidRPr="0055116A">
        <w:rPr>
          <w:rFonts w:ascii="Cambria Math" w:hAnsi="Cambria Math" w:cs="Cambria Math"/>
          <w:b/>
          <w:bCs/>
        </w:rPr>
        <w:t>𝓜</w:t>
      </w:r>
      <w:r w:rsidRPr="0055116A">
        <w:rPr>
          <w:b/>
          <w:bCs/>
        </w:rPr>
        <w:t>_route</w:t>
      </w:r>
      <w:r w:rsidRPr="0055116A">
        <w:t xml:space="preserve"> — boundary where routing becomes non-deterministic, unstable, or violates envelope/topology constraints</w:t>
      </w:r>
    </w:p>
    <w:p w14:paraId="4830CF0B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lastRenderedPageBreak/>
        <w:t xml:space="preserve">A routing state is legal </w:t>
      </w:r>
      <w:proofErr w:type="spellStart"/>
      <w:r w:rsidRPr="0055116A">
        <w:t>iff</w:t>
      </w:r>
      <w:proofErr w:type="spellEnd"/>
      <w:r w:rsidRPr="0055116A">
        <w:t>:</w:t>
      </w:r>
    </w:p>
    <w:p w14:paraId="1383B72F" w14:textId="77777777" w:rsidR="0055116A" w:rsidRPr="0055116A" w:rsidRDefault="0055116A" w:rsidP="00DD194A">
      <w:pPr>
        <w:spacing w:before="100" w:beforeAutospacing="1" w:after="100" w:afterAutospacing="1"/>
      </w:pPr>
      <w:proofErr w:type="spellStart"/>
      <w:r w:rsidRPr="0055116A">
        <w:t>U_route</w:t>
      </w:r>
      <w:proofErr w:type="spellEnd"/>
      <w:r w:rsidRPr="0055116A">
        <w:t xml:space="preserve"> ∩ </w:t>
      </w:r>
      <w:proofErr w:type="spellStart"/>
      <w:r w:rsidRPr="0055116A">
        <w:t>U_dist</w:t>
      </w:r>
      <w:proofErr w:type="spellEnd"/>
      <w:r w:rsidRPr="0055116A">
        <w:t xml:space="preserve"> ∩ </w:t>
      </w:r>
      <w:proofErr w:type="spellStart"/>
      <w:r w:rsidRPr="0055116A">
        <w:t>U_scale</w:t>
      </w:r>
      <w:proofErr w:type="spellEnd"/>
      <w:r w:rsidRPr="0055116A">
        <w:t xml:space="preserve"> ∩ U_CGL</w:t>
      </w:r>
      <w:r w:rsidRPr="0055116A">
        <w:br/>
        <w:t xml:space="preserve">and all </w:t>
      </w:r>
      <w:r w:rsidRPr="0055116A">
        <w:rPr>
          <w:rFonts w:ascii="Cambria Math" w:hAnsi="Cambria Math" w:cs="Cambria Math"/>
        </w:rPr>
        <w:t>𝓘</w:t>
      </w:r>
      <w:r w:rsidRPr="0055116A">
        <w:t>_route invariants hold.</w:t>
      </w:r>
    </w:p>
    <w:p w14:paraId="3F1745EA" w14:textId="3E4FFC6E" w:rsidR="0055116A" w:rsidRPr="0055116A" w:rsidRDefault="0055116A" w:rsidP="00DD194A">
      <w:pPr>
        <w:spacing w:before="100" w:beforeAutospacing="1" w:after="100" w:afterAutospacing="1"/>
      </w:pPr>
    </w:p>
    <w:p w14:paraId="7AE1F28D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 xml:space="preserve">5.19.2 — Multi-Hop Path </w:t>
      </w:r>
      <w:proofErr w:type="gramStart"/>
      <w:r w:rsidRPr="0055116A">
        <w:rPr>
          <w:b/>
          <w:bCs/>
        </w:rPr>
        <w:t xml:space="preserve">Tensor </w:t>
      </w:r>
      <w:r w:rsidRPr="0055116A">
        <w:rPr>
          <w:rFonts w:ascii="Cambria Math" w:hAnsi="Cambria Math" w:cs="Cambria Math"/>
          <w:b/>
          <w:bCs/>
        </w:rPr>
        <w:t>𝓟</w:t>
      </w:r>
      <w:proofErr w:type="gramEnd"/>
      <w:r w:rsidRPr="0055116A">
        <w:rPr>
          <w:b/>
          <w:bCs/>
        </w:rPr>
        <w:t>_route</w:t>
      </w:r>
    </w:p>
    <w:p w14:paraId="4923158A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Define:</w:t>
      </w:r>
    </w:p>
    <w:p w14:paraId="61FE34F5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𝓟</w:t>
      </w:r>
      <w:proofErr w:type="gramStart"/>
      <w:r w:rsidRPr="0055116A">
        <w:t>_route</w:t>
      </w:r>
      <w:proofErr w:type="gramEnd"/>
      <w:r w:rsidRPr="0055116A">
        <w:t>(</w:t>
      </w:r>
      <w:proofErr w:type="spellStart"/>
      <w:proofErr w:type="gramStart"/>
      <w:r w:rsidRPr="0055116A">
        <w:t>i,j</w:t>
      </w:r>
      <w:proofErr w:type="spellEnd"/>
      <w:proofErr w:type="gramEnd"/>
      <w:r w:rsidRPr="0055116A">
        <w:t>) = (hops(</w:t>
      </w:r>
      <w:proofErr w:type="spellStart"/>
      <w:proofErr w:type="gramStart"/>
      <w:r w:rsidRPr="0055116A">
        <w:t>i,j</w:t>
      </w:r>
      <w:proofErr w:type="spellEnd"/>
      <w:proofErr w:type="gramEnd"/>
      <w:r w:rsidRPr="0055116A">
        <w:t xml:space="preserve">), </w:t>
      </w:r>
      <w:proofErr w:type="spellStart"/>
      <w:r w:rsidRPr="0055116A">
        <w:t>w_chain</w:t>
      </w:r>
      <w:proofErr w:type="spellEnd"/>
      <w:r w:rsidRPr="0055116A">
        <w:t xml:space="preserve">, </w:t>
      </w:r>
      <w:proofErr w:type="spellStart"/>
      <w:r w:rsidRPr="0055116A">
        <w:t>D_chain</w:t>
      </w:r>
      <w:proofErr w:type="spellEnd"/>
      <w:r w:rsidRPr="0055116A">
        <w:t xml:space="preserve">, </w:t>
      </w:r>
      <w:proofErr w:type="spellStart"/>
      <w:r w:rsidRPr="0055116A">
        <w:t>C_chain</w:t>
      </w:r>
      <w:proofErr w:type="spellEnd"/>
      <w:r w:rsidRPr="0055116A">
        <w:t xml:space="preserve">, </w:t>
      </w:r>
      <w:proofErr w:type="spellStart"/>
      <w:r w:rsidRPr="0055116A">
        <w:t>L_chain</w:t>
      </w:r>
      <w:proofErr w:type="spellEnd"/>
      <w:r w:rsidRPr="0055116A">
        <w:t xml:space="preserve">, </w:t>
      </w:r>
      <w:proofErr w:type="spellStart"/>
      <w:r w:rsidRPr="0055116A">
        <w:t>T_chain</w:t>
      </w:r>
      <w:proofErr w:type="spellEnd"/>
      <w:r w:rsidRPr="0055116A">
        <w:t>)</w:t>
      </w:r>
    </w:p>
    <w:p w14:paraId="7042956F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Where for path P(</w:t>
      </w:r>
      <w:proofErr w:type="spellStart"/>
      <w:r w:rsidRPr="0055116A">
        <w:t>i→j</w:t>
      </w:r>
      <w:proofErr w:type="spellEnd"/>
      <w:r w:rsidRPr="0055116A">
        <w:t>):</w:t>
      </w:r>
    </w:p>
    <w:p w14:paraId="456BBBE2" w14:textId="77777777" w:rsidR="0055116A" w:rsidRPr="0055116A" w:rsidRDefault="0055116A" w:rsidP="00DD194A">
      <w:pPr>
        <w:numPr>
          <w:ilvl w:val="0"/>
          <w:numId w:val="171"/>
        </w:numPr>
        <w:spacing w:before="100" w:beforeAutospacing="1" w:after="100" w:afterAutospacing="1"/>
      </w:pPr>
      <w:r w:rsidRPr="0055116A">
        <w:rPr>
          <w:b/>
          <w:bCs/>
        </w:rPr>
        <w:t>hops(</w:t>
      </w:r>
      <w:proofErr w:type="spellStart"/>
      <w:proofErr w:type="gramStart"/>
      <w:r w:rsidRPr="0055116A">
        <w:rPr>
          <w:b/>
          <w:bCs/>
        </w:rPr>
        <w:t>i,j</w:t>
      </w:r>
      <w:proofErr w:type="spellEnd"/>
      <w:proofErr w:type="gramEnd"/>
      <w:r w:rsidRPr="0055116A">
        <w:rPr>
          <w:b/>
          <w:bCs/>
        </w:rPr>
        <w:t>)</w:t>
      </w:r>
      <w:r w:rsidRPr="0055116A">
        <w:t xml:space="preserve"> — number of hops</w:t>
      </w:r>
    </w:p>
    <w:p w14:paraId="5113B0FB" w14:textId="77777777" w:rsidR="0055116A" w:rsidRPr="0055116A" w:rsidRDefault="0055116A" w:rsidP="00DD194A">
      <w:pPr>
        <w:numPr>
          <w:ilvl w:val="0"/>
          <w:numId w:val="171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w_chain</w:t>
      </w:r>
      <w:proofErr w:type="spellEnd"/>
      <w:r w:rsidRPr="0055116A">
        <w:t xml:space="preserve"> — aggregated routing weight ∑ </w:t>
      </w:r>
      <w:proofErr w:type="gramStart"/>
      <w:r w:rsidRPr="0055116A">
        <w:t>W(</w:t>
      </w:r>
      <w:proofErr w:type="gramEnd"/>
      <w:r w:rsidRPr="0055116A">
        <w:t>h</w:t>
      </w:r>
      <w:r w:rsidRPr="0055116A">
        <w:rPr>
          <w:rFonts w:ascii="Cambria Math" w:hAnsi="Cambria Math" w:cs="Cambria Math"/>
        </w:rPr>
        <w:t>ₖ</w:t>
      </w:r>
      <w:r w:rsidRPr="0055116A">
        <w:t>, h</w:t>
      </w:r>
      <w:r w:rsidRPr="0055116A">
        <w:rPr>
          <w:rFonts w:ascii="Cambria Math" w:hAnsi="Cambria Math" w:cs="Cambria Math"/>
        </w:rPr>
        <w:t>ₖ₊</w:t>
      </w:r>
      <w:r w:rsidRPr="0055116A">
        <w:rPr>
          <w:rFonts w:ascii="Aptos" w:hAnsi="Aptos" w:cs="Aptos"/>
        </w:rPr>
        <w:t>₁</w:t>
      </w:r>
      <w:r w:rsidRPr="0055116A">
        <w:t>)</w:t>
      </w:r>
    </w:p>
    <w:p w14:paraId="7B796BE4" w14:textId="77777777" w:rsidR="0055116A" w:rsidRPr="0055116A" w:rsidRDefault="0055116A" w:rsidP="00DD194A">
      <w:pPr>
        <w:numPr>
          <w:ilvl w:val="0"/>
          <w:numId w:val="171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D_chain</w:t>
      </w:r>
      <w:proofErr w:type="spellEnd"/>
      <w:r w:rsidRPr="0055116A">
        <w:t xml:space="preserve"> — total metric distance</w:t>
      </w:r>
    </w:p>
    <w:p w14:paraId="7C2CFA71" w14:textId="77777777" w:rsidR="0055116A" w:rsidRPr="0055116A" w:rsidRDefault="0055116A" w:rsidP="00DD194A">
      <w:pPr>
        <w:numPr>
          <w:ilvl w:val="0"/>
          <w:numId w:val="171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C_chain</w:t>
      </w:r>
      <w:proofErr w:type="spellEnd"/>
      <w:r w:rsidRPr="0055116A">
        <w:t xml:space="preserve"> — total curvature ∑ |κ(h</w:t>
      </w:r>
      <w:r w:rsidRPr="0055116A">
        <w:rPr>
          <w:rFonts w:ascii="Cambria Math" w:hAnsi="Cambria Math" w:cs="Cambria Math"/>
        </w:rPr>
        <w:t>ₖ</w:t>
      </w:r>
      <w:r w:rsidRPr="0055116A">
        <w:t>)|</w:t>
      </w:r>
    </w:p>
    <w:p w14:paraId="6490C18D" w14:textId="77777777" w:rsidR="0055116A" w:rsidRPr="0055116A" w:rsidRDefault="0055116A" w:rsidP="00DD194A">
      <w:pPr>
        <w:numPr>
          <w:ilvl w:val="0"/>
          <w:numId w:val="171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L_chain</w:t>
      </w:r>
      <w:proofErr w:type="spellEnd"/>
      <w:r w:rsidRPr="0055116A">
        <w:t xml:space="preserve"> — multi-hop latency</w:t>
      </w:r>
    </w:p>
    <w:p w14:paraId="205E2BD8" w14:textId="77777777" w:rsidR="0055116A" w:rsidRPr="0055116A" w:rsidRDefault="0055116A" w:rsidP="00DD194A">
      <w:pPr>
        <w:numPr>
          <w:ilvl w:val="0"/>
          <w:numId w:val="171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T_chain</w:t>
      </w:r>
      <w:proofErr w:type="spellEnd"/>
      <w:r w:rsidRPr="0055116A">
        <w:t xml:space="preserve"> — propagated thermal cost</w:t>
      </w:r>
    </w:p>
    <w:p w14:paraId="57C4CD57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Routing invariants:</w:t>
      </w:r>
    </w:p>
    <w:p w14:paraId="34067493" w14:textId="77777777" w:rsidR="0055116A" w:rsidRPr="0055116A" w:rsidRDefault="0055116A" w:rsidP="00DD194A">
      <w:pPr>
        <w:numPr>
          <w:ilvl w:val="0"/>
          <w:numId w:val="172"/>
        </w:numPr>
        <w:spacing w:before="100" w:beforeAutospacing="1" w:after="100" w:afterAutospacing="1"/>
      </w:pPr>
      <w:r w:rsidRPr="0055116A">
        <w:t>hops(</w:t>
      </w:r>
      <w:proofErr w:type="spellStart"/>
      <w:proofErr w:type="gramStart"/>
      <w:r w:rsidRPr="0055116A">
        <w:t>i,j</w:t>
      </w:r>
      <w:proofErr w:type="spellEnd"/>
      <w:proofErr w:type="gramEnd"/>
      <w:r w:rsidRPr="0055116A">
        <w:t xml:space="preserve">) ≤ </w:t>
      </w:r>
      <w:proofErr w:type="spellStart"/>
      <w:r w:rsidRPr="0055116A">
        <w:t>H_max</w:t>
      </w:r>
      <w:proofErr w:type="spellEnd"/>
    </w:p>
    <w:p w14:paraId="76B2E971" w14:textId="77777777" w:rsidR="0055116A" w:rsidRPr="0055116A" w:rsidRDefault="0055116A" w:rsidP="00DD194A">
      <w:pPr>
        <w:numPr>
          <w:ilvl w:val="0"/>
          <w:numId w:val="172"/>
        </w:numPr>
        <w:spacing w:before="100" w:beforeAutospacing="1" w:after="100" w:afterAutospacing="1"/>
      </w:pPr>
      <w:proofErr w:type="spellStart"/>
      <w:r w:rsidRPr="0055116A">
        <w:t>w_chain</w:t>
      </w:r>
      <w:proofErr w:type="spellEnd"/>
      <w:r w:rsidRPr="0055116A">
        <w:t xml:space="preserve"> ≤ </w:t>
      </w:r>
      <w:proofErr w:type="spellStart"/>
      <w:r w:rsidRPr="0055116A">
        <w:t>W_chain_max</w:t>
      </w:r>
      <w:proofErr w:type="spellEnd"/>
    </w:p>
    <w:p w14:paraId="48B27D2D" w14:textId="77777777" w:rsidR="0055116A" w:rsidRPr="0055116A" w:rsidRDefault="0055116A" w:rsidP="00DD194A">
      <w:pPr>
        <w:numPr>
          <w:ilvl w:val="0"/>
          <w:numId w:val="172"/>
        </w:numPr>
        <w:spacing w:before="100" w:beforeAutospacing="1" w:after="100" w:afterAutospacing="1"/>
      </w:pPr>
      <w:proofErr w:type="spellStart"/>
      <w:r w:rsidRPr="0055116A">
        <w:t>D_chain</w:t>
      </w:r>
      <w:proofErr w:type="spellEnd"/>
      <w:r w:rsidRPr="0055116A">
        <w:t xml:space="preserve"> ≤ </w:t>
      </w:r>
      <w:proofErr w:type="spellStart"/>
      <w:r w:rsidRPr="0055116A">
        <w:t>D_chain_max</w:t>
      </w:r>
      <w:proofErr w:type="spellEnd"/>
    </w:p>
    <w:p w14:paraId="0278FB32" w14:textId="77777777" w:rsidR="0055116A" w:rsidRPr="0055116A" w:rsidRDefault="0055116A" w:rsidP="00DD194A">
      <w:pPr>
        <w:numPr>
          <w:ilvl w:val="0"/>
          <w:numId w:val="172"/>
        </w:numPr>
        <w:spacing w:before="100" w:beforeAutospacing="1" w:after="100" w:afterAutospacing="1"/>
      </w:pPr>
      <w:proofErr w:type="spellStart"/>
      <w:r w:rsidRPr="0055116A">
        <w:t>C_chain</w:t>
      </w:r>
      <w:proofErr w:type="spellEnd"/>
      <w:r w:rsidRPr="0055116A">
        <w:t xml:space="preserve"> ≤ </w:t>
      </w:r>
      <w:proofErr w:type="spellStart"/>
      <w:r w:rsidRPr="0055116A">
        <w:t>κ_chain</w:t>
      </w:r>
      <w:proofErr w:type="spellEnd"/>
    </w:p>
    <w:p w14:paraId="76496A74" w14:textId="77777777" w:rsidR="0055116A" w:rsidRPr="0055116A" w:rsidRDefault="0055116A" w:rsidP="00DD194A">
      <w:pPr>
        <w:numPr>
          <w:ilvl w:val="0"/>
          <w:numId w:val="172"/>
        </w:numPr>
        <w:spacing w:before="100" w:beforeAutospacing="1" w:after="100" w:afterAutospacing="1"/>
      </w:pPr>
      <w:proofErr w:type="spellStart"/>
      <w:r w:rsidRPr="0055116A">
        <w:t>L_chain</w:t>
      </w:r>
      <w:proofErr w:type="spellEnd"/>
      <w:r w:rsidRPr="0055116A">
        <w:t xml:space="preserve"> ≤ </w:t>
      </w:r>
      <w:proofErr w:type="spellStart"/>
      <w:r w:rsidRPr="0055116A">
        <w:t>L_chain_max</w:t>
      </w:r>
      <w:proofErr w:type="spellEnd"/>
    </w:p>
    <w:p w14:paraId="7985D44F" w14:textId="77777777" w:rsidR="0055116A" w:rsidRPr="0055116A" w:rsidRDefault="0055116A" w:rsidP="00DD194A">
      <w:pPr>
        <w:numPr>
          <w:ilvl w:val="0"/>
          <w:numId w:val="172"/>
        </w:numPr>
        <w:spacing w:before="100" w:beforeAutospacing="1" w:after="100" w:afterAutospacing="1"/>
      </w:pPr>
      <w:proofErr w:type="spellStart"/>
      <w:r w:rsidRPr="0055116A">
        <w:t>T_chain</w:t>
      </w:r>
      <w:proofErr w:type="spellEnd"/>
      <w:r w:rsidRPr="0055116A">
        <w:t xml:space="preserve"> ≤ </w:t>
      </w:r>
      <w:proofErr w:type="spellStart"/>
      <w:r w:rsidRPr="0055116A">
        <w:t>T_chain_max</w:t>
      </w:r>
      <w:proofErr w:type="spellEnd"/>
    </w:p>
    <w:p w14:paraId="1E2EC852" w14:textId="77777777" w:rsidR="0055116A" w:rsidRPr="0055116A" w:rsidRDefault="0055116A" w:rsidP="00DD194A">
      <w:pPr>
        <w:numPr>
          <w:ilvl w:val="0"/>
          <w:numId w:val="172"/>
        </w:numPr>
        <w:spacing w:before="100" w:beforeAutospacing="1" w:after="100" w:afterAutospacing="1"/>
      </w:pPr>
      <w:r w:rsidRPr="0055116A">
        <w:t>monotonic contraction:</w:t>
      </w:r>
      <w:r w:rsidRPr="0055116A">
        <w:br/>
      </w:r>
      <w:proofErr w:type="spellStart"/>
      <w:r w:rsidRPr="0055116A">
        <w:t>C_chain</w:t>
      </w:r>
      <w:proofErr w:type="spellEnd"/>
      <w:r w:rsidRPr="0055116A">
        <w:t xml:space="preserve">(n+1) ≤ </w:t>
      </w:r>
      <w:proofErr w:type="spellStart"/>
      <w:r w:rsidRPr="0055116A">
        <w:t>C_chain</w:t>
      </w:r>
      <w:proofErr w:type="spellEnd"/>
      <w:r w:rsidRPr="0055116A">
        <w:t>(n)</w:t>
      </w:r>
    </w:p>
    <w:p w14:paraId="03C7C1BE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𝓟</w:t>
      </w:r>
      <w:proofErr w:type="gramStart"/>
      <w:r w:rsidRPr="0055116A">
        <w:t>_route</w:t>
      </w:r>
      <w:proofErr w:type="gramEnd"/>
      <w:r w:rsidRPr="0055116A">
        <w:t xml:space="preserve"> allows formal evaluation of path legality.</w:t>
      </w:r>
    </w:p>
    <w:p w14:paraId="2160423C" w14:textId="508CA2D7" w:rsidR="0055116A" w:rsidRPr="0055116A" w:rsidRDefault="0055116A" w:rsidP="00DD194A">
      <w:pPr>
        <w:spacing w:before="100" w:beforeAutospacing="1" w:after="100" w:afterAutospacing="1"/>
      </w:pPr>
    </w:p>
    <w:p w14:paraId="04D9B1B8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 xml:space="preserve">5.19.3 — Routing Constraint Lattice </w:t>
      </w:r>
      <w:proofErr w:type="spellStart"/>
      <w:r w:rsidRPr="0055116A">
        <w:rPr>
          <w:b/>
          <w:bCs/>
        </w:rPr>
        <w:t>Λ_route</w:t>
      </w:r>
      <w:proofErr w:type="spellEnd"/>
    </w:p>
    <w:p w14:paraId="2E83A2FB" w14:textId="77777777" w:rsidR="0055116A" w:rsidRPr="0055116A" w:rsidRDefault="0055116A" w:rsidP="00DD194A">
      <w:pPr>
        <w:spacing w:before="100" w:beforeAutospacing="1" w:after="100" w:afterAutospacing="1"/>
      </w:pPr>
      <w:proofErr w:type="spellStart"/>
      <w:r w:rsidRPr="0055116A">
        <w:t>Λ_route</w:t>
      </w:r>
      <w:proofErr w:type="spellEnd"/>
      <w:r w:rsidRPr="0055116A">
        <w:t xml:space="preserve"> = (</w:t>
      </w:r>
      <w:proofErr w:type="spellStart"/>
      <w:r w:rsidRPr="0055116A">
        <w:t>V_route</w:t>
      </w:r>
      <w:proofErr w:type="spellEnd"/>
      <w:r w:rsidRPr="0055116A">
        <w:t xml:space="preserve">, </w:t>
      </w:r>
      <w:proofErr w:type="spellStart"/>
      <w:r w:rsidRPr="0055116A">
        <w:t>E_route</w:t>
      </w:r>
      <w:proofErr w:type="spellEnd"/>
      <w:r w:rsidRPr="0055116A">
        <w:t xml:space="preserve">, </w:t>
      </w:r>
      <w:proofErr w:type="spellStart"/>
      <w:r w:rsidRPr="0055116A">
        <w:t>Ξ_route</w:t>
      </w:r>
      <w:proofErr w:type="spellEnd"/>
      <w:r w:rsidRPr="0055116A">
        <w:t>)</w:t>
      </w:r>
    </w:p>
    <w:p w14:paraId="0B10476F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lastRenderedPageBreak/>
        <w:t>Where:</w:t>
      </w:r>
    </w:p>
    <w:p w14:paraId="0A913569" w14:textId="77777777" w:rsidR="0055116A" w:rsidRPr="0055116A" w:rsidRDefault="0055116A" w:rsidP="00DD194A">
      <w:pPr>
        <w:spacing w:before="100" w:beforeAutospacing="1" w:after="100" w:afterAutospacing="1"/>
      </w:pPr>
      <w:proofErr w:type="spellStart"/>
      <w:r w:rsidRPr="0055116A">
        <w:t>Ξ_route</w:t>
      </w:r>
      <w:proofErr w:type="spellEnd"/>
      <w:r w:rsidRPr="0055116A">
        <w:t xml:space="preserve"> = {</w:t>
      </w:r>
      <w:r w:rsidRPr="0055116A">
        <w:br/>
      </w:r>
      <w:proofErr w:type="spellStart"/>
      <w:r w:rsidRPr="0055116A">
        <w:t>χ_hops</w:t>
      </w:r>
      <w:proofErr w:type="spellEnd"/>
      <w:r w:rsidRPr="0055116A">
        <w:t>,</w:t>
      </w:r>
      <w:r w:rsidRPr="0055116A">
        <w:br/>
      </w:r>
      <w:proofErr w:type="spellStart"/>
      <w:r w:rsidRPr="0055116A">
        <w:t>χ_metric</w:t>
      </w:r>
      <w:proofErr w:type="spellEnd"/>
      <w:r w:rsidRPr="0055116A">
        <w:t>,</w:t>
      </w:r>
      <w:r w:rsidRPr="0055116A">
        <w:br/>
      </w:r>
      <w:proofErr w:type="spellStart"/>
      <w:r w:rsidRPr="0055116A">
        <w:t>χ_curvature</w:t>
      </w:r>
      <w:proofErr w:type="spellEnd"/>
      <w:r w:rsidRPr="0055116A">
        <w:t>,</w:t>
      </w:r>
      <w:r w:rsidRPr="0055116A">
        <w:br/>
      </w:r>
      <w:proofErr w:type="spellStart"/>
      <w:r w:rsidRPr="0055116A">
        <w:t>χ_latency</w:t>
      </w:r>
      <w:proofErr w:type="spellEnd"/>
      <w:r w:rsidRPr="0055116A">
        <w:t>,</w:t>
      </w:r>
      <w:r w:rsidRPr="0055116A">
        <w:br/>
      </w:r>
      <w:proofErr w:type="spellStart"/>
      <w:r w:rsidRPr="0055116A">
        <w:t>χ_thermal</w:t>
      </w:r>
      <w:proofErr w:type="spellEnd"/>
      <w:r w:rsidRPr="0055116A">
        <w:t>,</w:t>
      </w:r>
      <w:r w:rsidRPr="0055116A">
        <w:br/>
      </w:r>
      <w:proofErr w:type="spellStart"/>
      <w:r w:rsidRPr="0055116A">
        <w:t>χ_bandwidth</w:t>
      </w:r>
      <w:proofErr w:type="spellEnd"/>
      <w:r w:rsidRPr="0055116A">
        <w:t>,</w:t>
      </w:r>
      <w:r w:rsidRPr="0055116A">
        <w:br/>
      </w:r>
      <w:proofErr w:type="spellStart"/>
      <w:r w:rsidRPr="0055116A">
        <w:t>χ_topology</w:t>
      </w:r>
      <w:proofErr w:type="spellEnd"/>
      <w:r w:rsidRPr="0055116A">
        <w:t>,</w:t>
      </w:r>
      <w:r w:rsidRPr="0055116A">
        <w:br/>
      </w:r>
      <w:proofErr w:type="spellStart"/>
      <w:r w:rsidRPr="0055116A">
        <w:t>χ_fault_cut</w:t>
      </w:r>
      <w:proofErr w:type="spellEnd"/>
      <w:r w:rsidRPr="0055116A">
        <w:t>,</w:t>
      </w:r>
      <w:r w:rsidRPr="0055116A">
        <w:br/>
      </w:r>
      <w:proofErr w:type="spellStart"/>
      <w:r w:rsidRPr="0055116A">
        <w:t>χ_fed_consistency</w:t>
      </w:r>
      <w:proofErr w:type="spellEnd"/>
      <w:r w:rsidRPr="0055116A">
        <w:br/>
        <w:t>}</w:t>
      </w:r>
    </w:p>
    <w:p w14:paraId="7FBAA694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 xml:space="preserve">A routing transition P → P′ is legal </w:t>
      </w:r>
      <w:proofErr w:type="spellStart"/>
      <w:r w:rsidRPr="0055116A">
        <w:t>iff</w:t>
      </w:r>
      <w:proofErr w:type="spellEnd"/>
      <w:r w:rsidRPr="0055116A">
        <w:t>:</w:t>
      </w:r>
    </w:p>
    <w:p w14:paraId="369566C4" w14:textId="77777777" w:rsidR="0055116A" w:rsidRPr="0055116A" w:rsidRDefault="0055116A" w:rsidP="00DD194A">
      <w:pPr>
        <w:numPr>
          <w:ilvl w:val="0"/>
          <w:numId w:val="173"/>
        </w:numPr>
        <w:spacing w:before="100" w:beforeAutospacing="1" w:after="100" w:afterAutospacing="1"/>
      </w:pPr>
      <w:proofErr w:type="gramStart"/>
      <w:r w:rsidRPr="0055116A">
        <w:t>hop</w:t>
      </w:r>
      <w:proofErr w:type="gramEnd"/>
      <w:r w:rsidRPr="0055116A">
        <w:t xml:space="preserve"> count decreases or stays bounded</w:t>
      </w:r>
    </w:p>
    <w:p w14:paraId="1C942F5E" w14:textId="77777777" w:rsidR="0055116A" w:rsidRPr="0055116A" w:rsidRDefault="0055116A" w:rsidP="00DD194A">
      <w:pPr>
        <w:numPr>
          <w:ilvl w:val="0"/>
          <w:numId w:val="173"/>
        </w:numPr>
        <w:spacing w:before="100" w:beforeAutospacing="1" w:after="100" w:afterAutospacing="1"/>
      </w:pPr>
      <w:r w:rsidRPr="0055116A">
        <w:t>curvature reduced or equivalent</w:t>
      </w:r>
    </w:p>
    <w:p w14:paraId="7BE9EB88" w14:textId="77777777" w:rsidR="0055116A" w:rsidRPr="0055116A" w:rsidRDefault="0055116A" w:rsidP="00DD194A">
      <w:pPr>
        <w:numPr>
          <w:ilvl w:val="0"/>
          <w:numId w:val="173"/>
        </w:numPr>
        <w:spacing w:before="100" w:beforeAutospacing="1" w:after="100" w:afterAutospacing="1"/>
      </w:pPr>
      <w:r w:rsidRPr="0055116A">
        <w:t>latency improved or stable</w:t>
      </w:r>
    </w:p>
    <w:p w14:paraId="57FDBE0F" w14:textId="77777777" w:rsidR="0055116A" w:rsidRPr="0055116A" w:rsidRDefault="0055116A" w:rsidP="00DD194A">
      <w:pPr>
        <w:numPr>
          <w:ilvl w:val="0"/>
          <w:numId w:val="173"/>
        </w:numPr>
        <w:spacing w:before="100" w:beforeAutospacing="1" w:after="100" w:afterAutospacing="1"/>
      </w:pPr>
      <w:r w:rsidRPr="0055116A">
        <w:t>thermal load decreased</w:t>
      </w:r>
    </w:p>
    <w:p w14:paraId="3C7136D1" w14:textId="77777777" w:rsidR="0055116A" w:rsidRPr="0055116A" w:rsidRDefault="0055116A" w:rsidP="00DD194A">
      <w:pPr>
        <w:numPr>
          <w:ilvl w:val="0"/>
          <w:numId w:val="173"/>
        </w:numPr>
        <w:spacing w:before="100" w:beforeAutospacing="1" w:after="100" w:afterAutospacing="1"/>
      </w:pPr>
      <w:r w:rsidRPr="0055116A">
        <w:t>bandwidth sufficient for new path</w:t>
      </w:r>
    </w:p>
    <w:p w14:paraId="5E50C2F2" w14:textId="77777777" w:rsidR="0055116A" w:rsidRPr="0055116A" w:rsidRDefault="0055116A" w:rsidP="00DD194A">
      <w:pPr>
        <w:numPr>
          <w:ilvl w:val="0"/>
          <w:numId w:val="173"/>
        </w:numPr>
        <w:spacing w:before="100" w:beforeAutospacing="1" w:after="100" w:afterAutospacing="1"/>
      </w:pPr>
      <w:r w:rsidRPr="0055116A">
        <w:t>topology invariants preserved</w:t>
      </w:r>
    </w:p>
    <w:p w14:paraId="5B53A1A4" w14:textId="77777777" w:rsidR="0055116A" w:rsidRPr="0055116A" w:rsidRDefault="0055116A" w:rsidP="00DD194A">
      <w:pPr>
        <w:numPr>
          <w:ilvl w:val="0"/>
          <w:numId w:val="173"/>
        </w:numPr>
        <w:spacing w:before="100" w:beforeAutospacing="1" w:after="100" w:afterAutospacing="1"/>
      </w:pPr>
      <w:r w:rsidRPr="0055116A">
        <w:t>path does not intersect quarantined fault domains</w:t>
      </w:r>
    </w:p>
    <w:p w14:paraId="326D07B7" w14:textId="77777777" w:rsidR="0055116A" w:rsidRPr="0055116A" w:rsidRDefault="0055116A" w:rsidP="00DD194A">
      <w:pPr>
        <w:numPr>
          <w:ilvl w:val="0"/>
          <w:numId w:val="173"/>
        </w:numPr>
        <w:spacing w:before="100" w:beforeAutospacing="1" w:after="100" w:afterAutospacing="1"/>
      </w:pPr>
      <w:r w:rsidRPr="0055116A">
        <w:t>federated consistency preserved</w:t>
      </w:r>
    </w:p>
    <w:p w14:paraId="1BCDC9FB" w14:textId="77777777" w:rsidR="0055116A" w:rsidRPr="0055116A" w:rsidRDefault="0055116A" w:rsidP="00DD194A">
      <w:pPr>
        <w:spacing w:before="100" w:beforeAutospacing="1" w:after="100" w:afterAutospacing="1"/>
      </w:pPr>
      <w:proofErr w:type="spellStart"/>
      <w:r w:rsidRPr="0055116A">
        <w:t>Λ_route</w:t>
      </w:r>
      <w:proofErr w:type="spellEnd"/>
      <w:r w:rsidRPr="0055116A">
        <w:t xml:space="preserve"> ensures global correctness of all routing transformations.</w:t>
      </w:r>
    </w:p>
    <w:p w14:paraId="40CA5523" w14:textId="5DB70020" w:rsidR="0055116A" w:rsidRPr="0055116A" w:rsidRDefault="0055116A" w:rsidP="00DD194A">
      <w:pPr>
        <w:spacing w:before="100" w:beforeAutospacing="1" w:after="100" w:afterAutospacing="1"/>
      </w:pPr>
    </w:p>
    <w:p w14:paraId="2D30E6F9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 xml:space="preserve">5.19.4 — Multi-Hop Drift Field </w:t>
      </w:r>
      <w:r w:rsidRPr="0055116A">
        <w:rPr>
          <w:rFonts w:ascii="Cambria Math" w:hAnsi="Cambria Math" w:cs="Cambria Math"/>
          <w:b/>
          <w:bCs/>
        </w:rPr>
        <w:t>∇</w:t>
      </w:r>
      <w:r w:rsidRPr="0055116A">
        <w:rPr>
          <w:b/>
          <w:bCs/>
        </w:rPr>
        <w:t>_route</w:t>
      </w:r>
    </w:p>
    <w:p w14:paraId="4819AE55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Routing drift:</w:t>
      </w:r>
    </w:p>
    <w:p w14:paraId="1C41BE7C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∇</w:t>
      </w:r>
      <w:r w:rsidRPr="0055116A">
        <w:t xml:space="preserve">_route(P) = </w:t>
      </w:r>
      <w:r w:rsidRPr="0055116A">
        <w:rPr>
          <w:rFonts w:ascii="Aptos" w:hAnsi="Aptos" w:cs="Aptos"/>
        </w:rPr>
        <w:t>∂</w:t>
      </w:r>
      <w:r w:rsidRPr="0055116A">
        <w:rPr>
          <w:rFonts w:ascii="Cambria Math" w:hAnsi="Cambria Math" w:cs="Cambria Math"/>
        </w:rPr>
        <w:t>𝓟</w:t>
      </w:r>
      <w:r w:rsidRPr="0055116A">
        <w:t>_route / ∂t</w:t>
      </w:r>
    </w:p>
    <w:p w14:paraId="21355917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Invariants:</w:t>
      </w:r>
    </w:p>
    <w:p w14:paraId="16A78A1F" w14:textId="77777777" w:rsidR="0055116A" w:rsidRPr="0055116A" w:rsidRDefault="0055116A" w:rsidP="00DD194A">
      <w:pPr>
        <w:numPr>
          <w:ilvl w:val="0"/>
          <w:numId w:val="174"/>
        </w:numPr>
        <w:spacing w:before="100" w:beforeAutospacing="1" w:after="100" w:afterAutospacing="1"/>
      </w:pPr>
      <w:r w:rsidRPr="0055116A">
        <w:t>|</w:t>
      </w:r>
      <w:r w:rsidRPr="0055116A">
        <w:rPr>
          <w:rFonts w:ascii="Cambria Math" w:hAnsi="Cambria Math" w:cs="Cambria Math"/>
        </w:rPr>
        <w:t>∇</w:t>
      </w:r>
      <w:r w:rsidRPr="0055116A">
        <w:t xml:space="preserve">_route| </w:t>
      </w:r>
      <w:r w:rsidRPr="0055116A">
        <w:rPr>
          <w:rFonts w:ascii="Aptos" w:hAnsi="Aptos" w:cs="Aptos"/>
        </w:rPr>
        <w:t>≤</w:t>
      </w:r>
      <w:r w:rsidRPr="0055116A">
        <w:t xml:space="preserve"> </w:t>
      </w:r>
      <w:proofErr w:type="spellStart"/>
      <w:r w:rsidRPr="0055116A">
        <w:t>g_route</w:t>
      </w:r>
      <w:proofErr w:type="spellEnd"/>
    </w:p>
    <w:p w14:paraId="346A74AB" w14:textId="77777777" w:rsidR="0055116A" w:rsidRPr="0055116A" w:rsidRDefault="0055116A" w:rsidP="00DD194A">
      <w:pPr>
        <w:numPr>
          <w:ilvl w:val="0"/>
          <w:numId w:val="174"/>
        </w:numPr>
        <w:spacing w:before="100" w:beforeAutospacing="1" w:after="100" w:afterAutospacing="1"/>
      </w:pPr>
      <w:proofErr w:type="gramStart"/>
      <w:r w:rsidRPr="0055116A">
        <w:t>drift</w:t>
      </w:r>
      <w:proofErr w:type="gramEnd"/>
      <w:r w:rsidRPr="0055116A">
        <w:t xml:space="preserve"> across hops decreases monotonically</w:t>
      </w:r>
    </w:p>
    <w:p w14:paraId="730AA0CE" w14:textId="77777777" w:rsidR="0055116A" w:rsidRPr="0055116A" w:rsidRDefault="0055116A" w:rsidP="00DD194A">
      <w:pPr>
        <w:numPr>
          <w:ilvl w:val="0"/>
          <w:numId w:val="174"/>
        </w:numPr>
        <w:spacing w:before="100" w:beforeAutospacing="1" w:after="100" w:afterAutospacing="1"/>
      </w:pPr>
      <w:r w:rsidRPr="0055116A">
        <w:t>drift differences between nodes bounded</w:t>
      </w:r>
    </w:p>
    <w:p w14:paraId="79C7F31F" w14:textId="77777777" w:rsidR="0055116A" w:rsidRPr="0055116A" w:rsidRDefault="0055116A" w:rsidP="00DD194A">
      <w:pPr>
        <w:numPr>
          <w:ilvl w:val="0"/>
          <w:numId w:val="174"/>
        </w:numPr>
        <w:spacing w:before="100" w:beforeAutospacing="1" w:after="100" w:afterAutospacing="1"/>
      </w:pPr>
      <w:r w:rsidRPr="0055116A">
        <w:lastRenderedPageBreak/>
        <w:t>drift orthogonal to envelope gradient</w:t>
      </w:r>
    </w:p>
    <w:p w14:paraId="06C6E8DF" w14:textId="77777777" w:rsidR="0055116A" w:rsidRPr="0055116A" w:rsidRDefault="0055116A" w:rsidP="00DD194A">
      <w:pPr>
        <w:numPr>
          <w:ilvl w:val="0"/>
          <w:numId w:val="174"/>
        </w:numPr>
        <w:spacing w:before="100" w:beforeAutospacing="1" w:after="100" w:afterAutospacing="1"/>
      </w:pPr>
      <w:r w:rsidRPr="0055116A">
        <w:t>drift contraction under federated alignment</w:t>
      </w:r>
    </w:p>
    <w:p w14:paraId="17E06930" w14:textId="77777777" w:rsidR="0055116A" w:rsidRPr="0055116A" w:rsidRDefault="0055116A" w:rsidP="00DD194A">
      <w:pPr>
        <w:numPr>
          <w:ilvl w:val="0"/>
          <w:numId w:val="174"/>
        </w:numPr>
        <w:spacing w:before="100" w:beforeAutospacing="1" w:after="100" w:afterAutospacing="1"/>
      </w:pPr>
      <w:r w:rsidRPr="0055116A">
        <w:t>drift must converge to envelope center</w:t>
      </w:r>
    </w:p>
    <w:p w14:paraId="1730166E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Routing drift ensures paths stabilize geometrically and temporally.</w:t>
      </w:r>
    </w:p>
    <w:p w14:paraId="2AD93215" w14:textId="2B2C4DF2" w:rsidR="0055116A" w:rsidRPr="0055116A" w:rsidRDefault="0055116A" w:rsidP="00DD194A">
      <w:pPr>
        <w:spacing w:before="100" w:beforeAutospacing="1" w:after="100" w:afterAutospacing="1"/>
      </w:pPr>
    </w:p>
    <w:p w14:paraId="69632B57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 xml:space="preserve">5.19.5 — Routing Transformation Operators </w:t>
      </w:r>
      <w:proofErr w:type="spellStart"/>
      <w:r w:rsidRPr="0055116A">
        <w:rPr>
          <w:b/>
          <w:bCs/>
        </w:rPr>
        <w:t>Φ_route</w:t>
      </w:r>
      <w:proofErr w:type="spellEnd"/>
    </w:p>
    <w:p w14:paraId="1C828F09" w14:textId="77777777" w:rsidR="0055116A" w:rsidRPr="0055116A" w:rsidRDefault="0055116A" w:rsidP="00DD194A">
      <w:pPr>
        <w:spacing w:before="100" w:beforeAutospacing="1" w:after="100" w:afterAutospacing="1"/>
      </w:pPr>
      <w:proofErr w:type="spellStart"/>
      <w:r w:rsidRPr="0055116A">
        <w:t>Φ_route</w:t>
      </w:r>
      <w:proofErr w:type="spellEnd"/>
      <w:r w:rsidRPr="0055116A">
        <w:t xml:space="preserve"> contains:</w:t>
      </w:r>
    </w:p>
    <w:p w14:paraId="57B60B5C" w14:textId="77777777" w:rsidR="0055116A" w:rsidRPr="0055116A" w:rsidRDefault="0055116A" w:rsidP="00DD194A">
      <w:pPr>
        <w:numPr>
          <w:ilvl w:val="0"/>
          <w:numId w:val="175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Φ_shorten</w:t>
      </w:r>
      <w:proofErr w:type="spellEnd"/>
      <w:r w:rsidRPr="0055116A">
        <w:t xml:space="preserve"> — reduces path length</w:t>
      </w:r>
    </w:p>
    <w:p w14:paraId="7DDEA002" w14:textId="77777777" w:rsidR="0055116A" w:rsidRPr="0055116A" w:rsidRDefault="0055116A" w:rsidP="00DD194A">
      <w:pPr>
        <w:numPr>
          <w:ilvl w:val="0"/>
          <w:numId w:val="175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Φ_contract</w:t>
      </w:r>
      <w:proofErr w:type="spellEnd"/>
      <w:r w:rsidRPr="0055116A">
        <w:t xml:space="preserve"> — curvature contraction</w:t>
      </w:r>
    </w:p>
    <w:p w14:paraId="60AD79E4" w14:textId="77777777" w:rsidR="0055116A" w:rsidRPr="0055116A" w:rsidRDefault="0055116A" w:rsidP="00DD194A">
      <w:pPr>
        <w:numPr>
          <w:ilvl w:val="0"/>
          <w:numId w:val="175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Φ_balance</w:t>
      </w:r>
      <w:proofErr w:type="spellEnd"/>
      <w:r w:rsidRPr="0055116A">
        <w:t xml:space="preserve"> — bandwidth-aware routing</w:t>
      </w:r>
    </w:p>
    <w:p w14:paraId="7A2A01C2" w14:textId="77777777" w:rsidR="0055116A" w:rsidRPr="0055116A" w:rsidRDefault="0055116A" w:rsidP="00DD194A">
      <w:pPr>
        <w:numPr>
          <w:ilvl w:val="0"/>
          <w:numId w:val="175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Φ_reroute</w:t>
      </w:r>
      <w:proofErr w:type="spellEnd"/>
      <w:r w:rsidRPr="0055116A">
        <w:t xml:space="preserve"> — safe-channel based rerouting</w:t>
      </w:r>
    </w:p>
    <w:p w14:paraId="389258D4" w14:textId="77777777" w:rsidR="0055116A" w:rsidRPr="0055116A" w:rsidRDefault="0055116A" w:rsidP="00DD194A">
      <w:pPr>
        <w:numPr>
          <w:ilvl w:val="0"/>
          <w:numId w:val="175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Φ_recover</w:t>
      </w:r>
      <w:proofErr w:type="spellEnd"/>
      <w:r w:rsidRPr="0055116A">
        <w:t xml:space="preserve"> — restores routing after partition</w:t>
      </w:r>
    </w:p>
    <w:p w14:paraId="61667F7A" w14:textId="77777777" w:rsidR="0055116A" w:rsidRPr="0055116A" w:rsidRDefault="0055116A" w:rsidP="00DD194A">
      <w:pPr>
        <w:numPr>
          <w:ilvl w:val="0"/>
          <w:numId w:val="175"/>
        </w:numPr>
        <w:spacing w:before="100" w:beforeAutospacing="1" w:after="100" w:afterAutospacing="1"/>
      </w:pPr>
      <w:proofErr w:type="spellStart"/>
      <w:r w:rsidRPr="0055116A">
        <w:rPr>
          <w:b/>
          <w:bCs/>
        </w:rPr>
        <w:t>Φ_expand</w:t>
      </w:r>
      <w:proofErr w:type="spellEnd"/>
      <w:r w:rsidRPr="0055116A">
        <w:t xml:space="preserve"> — controlled expansion when congestion occurs</w:t>
      </w:r>
    </w:p>
    <w:p w14:paraId="34354995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Invariants:</w:t>
      </w:r>
    </w:p>
    <w:p w14:paraId="7B549FEF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 xml:space="preserve">• </w:t>
      </w:r>
      <w:proofErr w:type="spellStart"/>
      <w:r w:rsidRPr="0055116A">
        <w:t>Φ_shorten</w:t>
      </w:r>
      <w:proofErr w:type="spellEnd"/>
      <w:r w:rsidRPr="0055116A">
        <w:t xml:space="preserve"> must </w:t>
      </w:r>
      <w:proofErr w:type="gramStart"/>
      <w:r w:rsidRPr="0055116A">
        <w:t>satisfy:</w:t>
      </w:r>
      <w:proofErr w:type="gramEnd"/>
      <w:r w:rsidRPr="0055116A">
        <w:t xml:space="preserve"> hops′ ≤ hops</w:t>
      </w:r>
      <w:r w:rsidRPr="0055116A">
        <w:br/>
        <w:t xml:space="preserve">• </w:t>
      </w:r>
      <w:proofErr w:type="spellStart"/>
      <w:r w:rsidRPr="0055116A">
        <w:t>Φ_contract</w:t>
      </w:r>
      <w:proofErr w:type="spellEnd"/>
      <w:r w:rsidRPr="0055116A">
        <w:t>: curvature reduced</w:t>
      </w:r>
      <w:r w:rsidRPr="0055116A">
        <w:br/>
        <w:t xml:space="preserve">• </w:t>
      </w:r>
      <w:proofErr w:type="spellStart"/>
      <w:r w:rsidRPr="0055116A">
        <w:t>Φ_balance</w:t>
      </w:r>
      <w:proofErr w:type="spellEnd"/>
      <w:r w:rsidRPr="0055116A">
        <w:t xml:space="preserve">: </w:t>
      </w:r>
      <w:proofErr w:type="spellStart"/>
      <w:r w:rsidRPr="0055116A">
        <w:t>W_chain</w:t>
      </w:r>
      <w:proofErr w:type="spellEnd"/>
      <w:r w:rsidRPr="0055116A">
        <w:t xml:space="preserve"> decreasing</w:t>
      </w:r>
      <w:r w:rsidRPr="0055116A">
        <w:br/>
        <w:t xml:space="preserve">• </w:t>
      </w:r>
      <w:proofErr w:type="spellStart"/>
      <w:r w:rsidRPr="0055116A">
        <w:t>Φ_</w:t>
      </w:r>
      <w:proofErr w:type="gramStart"/>
      <w:r w:rsidRPr="0055116A">
        <w:t>reroute</w:t>
      </w:r>
      <w:proofErr w:type="spellEnd"/>
      <w:r w:rsidRPr="0055116A">
        <w:t>:</w:t>
      </w:r>
      <w:proofErr w:type="gramEnd"/>
      <w:r w:rsidRPr="0055116A">
        <w:t xml:space="preserve"> avoids ∂</w:t>
      </w:r>
      <w:r w:rsidRPr="0055116A">
        <w:rPr>
          <w:rFonts w:ascii="Cambria Math" w:hAnsi="Cambria Math" w:cs="Cambria Math"/>
        </w:rPr>
        <w:t>𝓜</w:t>
      </w:r>
      <w:r w:rsidRPr="0055116A">
        <w:t>_fault domains</w:t>
      </w:r>
      <w:r w:rsidRPr="0055116A">
        <w:br/>
        <w:t xml:space="preserve">• </w:t>
      </w:r>
      <w:proofErr w:type="spellStart"/>
      <w:r w:rsidRPr="0055116A">
        <w:t>Φ_</w:t>
      </w:r>
      <w:proofErr w:type="gramStart"/>
      <w:r w:rsidRPr="0055116A">
        <w:t>recover</w:t>
      </w:r>
      <w:proofErr w:type="spellEnd"/>
      <w:r w:rsidRPr="0055116A">
        <w:t>:</w:t>
      </w:r>
      <w:proofErr w:type="gramEnd"/>
      <w:r w:rsidRPr="0055116A">
        <w:t xml:space="preserve"> restores envelope legality</w:t>
      </w:r>
      <w:r w:rsidRPr="0055116A">
        <w:br/>
        <w:t xml:space="preserve">• </w:t>
      </w:r>
      <w:proofErr w:type="spellStart"/>
      <w:r w:rsidRPr="0055116A">
        <w:t>Φ_</w:t>
      </w:r>
      <w:proofErr w:type="gramStart"/>
      <w:r w:rsidRPr="0055116A">
        <w:t>expand</w:t>
      </w:r>
      <w:proofErr w:type="spellEnd"/>
      <w:r w:rsidRPr="0055116A">
        <w:t>:</w:t>
      </w:r>
      <w:proofErr w:type="gramEnd"/>
      <w:r w:rsidRPr="0055116A">
        <w:t xml:space="preserve"> respects </w:t>
      </w:r>
      <w:proofErr w:type="spellStart"/>
      <w:r w:rsidRPr="0055116A">
        <w:t>Λ_dist</w:t>
      </w:r>
      <w:proofErr w:type="spellEnd"/>
      <w:r w:rsidRPr="0055116A">
        <w:t xml:space="preserve"> and </w:t>
      </w:r>
      <w:proofErr w:type="spellStart"/>
      <w:r w:rsidRPr="0055116A">
        <w:t>Λ_scale</w:t>
      </w:r>
      <w:proofErr w:type="spellEnd"/>
    </w:p>
    <w:p w14:paraId="7888869C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These guarantee routing stability during cluster evolution.</w:t>
      </w:r>
    </w:p>
    <w:p w14:paraId="28A1195E" w14:textId="5F71C8AC" w:rsidR="0055116A" w:rsidRPr="0055116A" w:rsidRDefault="0055116A" w:rsidP="00DD194A">
      <w:pPr>
        <w:spacing w:before="100" w:beforeAutospacing="1" w:after="100" w:afterAutospacing="1"/>
      </w:pPr>
    </w:p>
    <w:p w14:paraId="4756E704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 xml:space="preserve">5.19.6 — Multi-Hop Stability </w:t>
      </w:r>
      <w:proofErr w:type="gramStart"/>
      <w:r w:rsidRPr="0055116A">
        <w:rPr>
          <w:b/>
          <w:bCs/>
        </w:rPr>
        <w:t xml:space="preserve">Tensor </w:t>
      </w:r>
      <w:r w:rsidRPr="0055116A">
        <w:rPr>
          <w:rFonts w:ascii="Cambria Math" w:hAnsi="Cambria Math" w:cs="Cambria Math"/>
          <w:b/>
          <w:bCs/>
        </w:rPr>
        <w:t>𝓢</w:t>
      </w:r>
      <w:proofErr w:type="gramEnd"/>
      <w:r w:rsidRPr="0055116A">
        <w:rPr>
          <w:b/>
          <w:bCs/>
        </w:rPr>
        <w:t>_route</w:t>
      </w:r>
    </w:p>
    <w:p w14:paraId="6BE9634F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Define:</w:t>
      </w:r>
    </w:p>
    <w:p w14:paraId="7393CC40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𝓢</w:t>
      </w:r>
      <w:proofErr w:type="gramStart"/>
      <w:r w:rsidRPr="0055116A">
        <w:t>_route</w:t>
      </w:r>
      <w:proofErr w:type="gramEnd"/>
      <w:r w:rsidRPr="0055116A">
        <w:t xml:space="preserve"> = Hessian(</w:t>
      </w:r>
      <w:proofErr w:type="gramStart"/>
      <w:r w:rsidRPr="0055116A">
        <w:rPr>
          <w:rFonts w:ascii="Cambria Math" w:hAnsi="Cambria Math" w:cs="Cambria Math"/>
        </w:rPr>
        <w:t>𝓟</w:t>
      </w:r>
      <w:r w:rsidRPr="0055116A">
        <w:t>_</w:t>
      </w:r>
      <w:proofErr w:type="spellStart"/>
      <w:r w:rsidRPr="0055116A">
        <w:t>route</w:t>
      </w:r>
      <w:proofErr w:type="gramEnd"/>
      <w:r w:rsidRPr="0055116A">
        <w:t>_total</w:t>
      </w:r>
      <w:proofErr w:type="spellEnd"/>
      <w:r w:rsidRPr="0055116A">
        <w:t>)</w:t>
      </w:r>
    </w:p>
    <w:p w14:paraId="080FAB83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Where:</w:t>
      </w:r>
    </w:p>
    <w:p w14:paraId="5C338898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lastRenderedPageBreak/>
        <w:t>𝓟</w:t>
      </w:r>
      <w:proofErr w:type="gramStart"/>
      <w:r w:rsidRPr="0055116A">
        <w:t>_</w:t>
      </w:r>
      <w:proofErr w:type="spellStart"/>
      <w:r w:rsidRPr="0055116A">
        <w:t>route</w:t>
      </w:r>
      <w:proofErr w:type="gramEnd"/>
      <w:r w:rsidRPr="0055116A">
        <w:t>_total</w:t>
      </w:r>
      <w:proofErr w:type="spellEnd"/>
      <w:r w:rsidRPr="0055116A">
        <w:t xml:space="preserve"> = </w:t>
      </w:r>
      <w:proofErr w:type="gramStart"/>
      <w:r w:rsidRPr="0055116A">
        <w:t>Σ</w:t>
      </w:r>
      <w:r w:rsidRPr="0055116A">
        <w:rPr>
          <w:rFonts w:ascii="Arial" w:hAnsi="Arial" w:cs="Arial"/>
        </w:rPr>
        <w:t>ᵢⱼ</w:t>
      </w:r>
      <w:r w:rsidRPr="0055116A">
        <w:t xml:space="preserve"> </w:t>
      </w:r>
      <w:r w:rsidRPr="0055116A">
        <w:rPr>
          <w:rFonts w:ascii="Cambria Math" w:hAnsi="Cambria Math" w:cs="Cambria Math"/>
        </w:rPr>
        <w:t>𝓟</w:t>
      </w:r>
      <w:proofErr w:type="gramEnd"/>
      <w:r w:rsidRPr="0055116A">
        <w:t>_route(</w:t>
      </w:r>
      <w:proofErr w:type="spellStart"/>
      <w:proofErr w:type="gramStart"/>
      <w:r w:rsidRPr="0055116A">
        <w:t>i,j</w:t>
      </w:r>
      <w:proofErr w:type="spellEnd"/>
      <w:proofErr w:type="gramEnd"/>
      <w:r w:rsidRPr="0055116A">
        <w:t>)</w:t>
      </w:r>
    </w:p>
    <w:p w14:paraId="400C1E6A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Stability invariants:</w:t>
      </w:r>
    </w:p>
    <w:p w14:paraId="2BF79144" w14:textId="77777777" w:rsidR="0055116A" w:rsidRPr="0055116A" w:rsidRDefault="0055116A" w:rsidP="00DD194A">
      <w:pPr>
        <w:numPr>
          <w:ilvl w:val="0"/>
          <w:numId w:val="176"/>
        </w:num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∥𝓢</w:t>
      </w:r>
      <w:r w:rsidRPr="0055116A">
        <w:t>_route</w:t>
      </w:r>
      <w:r w:rsidRPr="0055116A">
        <w:rPr>
          <w:rFonts w:ascii="Cambria Math" w:hAnsi="Cambria Math" w:cs="Cambria Math"/>
        </w:rPr>
        <w:t>∥</w:t>
      </w:r>
      <w:r w:rsidRPr="0055116A">
        <w:t xml:space="preserve"> </w:t>
      </w:r>
      <w:r w:rsidRPr="0055116A">
        <w:rPr>
          <w:rFonts w:ascii="Aptos" w:hAnsi="Aptos" w:cs="Aptos"/>
        </w:rPr>
        <w:t>≤</w:t>
      </w:r>
      <w:r w:rsidRPr="0055116A">
        <w:t xml:space="preserve"> </w:t>
      </w:r>
      <w:proofErr w:type="spellStart"/>
      <w:r w:rsidRPr="0055116A">
        <w:rPr>
          <w:rFonts w:ascii="Aptos" w:hAnsi="Aptos" w:cs="Aptos"/>
        </w:rPr>
        <w:t>κ</w:t>
      </w:r>
      <w:r w:rsidRPr="0055116A">
        <w:t>_route</w:t>
      </w:r>
      <w:proofErr w:type="spellEnd"/>
    </w:p>
    <w:p w14:paraId="538C9F7D" w14:textId="77777777" w:rsidR="0055116A" w:rsidRPr="0055116A" w:rsidRDefault="0055116A" w:rsidP="00DD194A">
      <w:pPr>
        <w:numPr>
          <w:ilvl w:val="0"/>
          <w:numId w:val="176"/>
        </w:numPr>
        <w:spacing w:before="100" w:beforeAutospacing="1" w:after="100" w:afterAutospacing="1"/>
      </w:pPr>
      <w:r w:rsidRPr="0055116A">
        <w:t>curvature derivatives bounded</w:t>
      </w:r>
    </w:p>
    <w:p w14:paraId="54CF6AAE" w14:textId="77777777" w:rsidR="0055116A" w:rsidRPr="0055116A" w:rsidRDefault="0055116A" w:rsidP="00DD194A">
      <w:pPr>
        <w:numPr>
          <w:ilvl w:val="0"/>
          <w:numId w:val="176"/>
        </w:numPr>
        <w:spacing w:before="100" w:beforeAutospacing="1" w:after="100" w:afterAutospacing="1"/>
      </w:pPr>
      <w:r w:rsidRPr="0055116A">
        <w:t>second-order routing distortion suppressed</w:t>
      </w:r>
    </w:p>
    <w:p w14:paraId="343C811C" w14:textId="77777777" w:rsidR="0055116A" w:rsidRPr="0055116A" w:rsidRDefault="0055116A" w:rsidP="00DD194A">
      <w:pPr>
        <w:numPr>
          <w:ilvl w:val="0"/>
          <w:numId w:val="176"/>
        </w:numPr>
        <w:spacing w:before="100" w:beforeAutospacing="1" w:after="100" w:afterAutospacing="1"/>
      </w:pPr>
      <w:r w:rsidRPr="0055116A">
        <w:t>∂² latency / ∂ hops² ≤ ε_L2</w:t>
      </w:r>
    </w:p>
    <w:p w14:paraId="1031D83B" w14:textId="77777777" w:rsidR="0055116A" w:rsidRPr="0055116A" w:rsidRDefault="0055116A" w:rsidP="00DD194A">
      <w:pPr>
        <w:numPr>
          <w:ilvl w:val="0"/>
          <w:numId w:val="176"/>
        </w:numPr>
        <w:spacing w:before="100" w:beforeAutospacing="1" w:after="100" w:afterAutospacing="1"/>
      </w:pPr>
      <w:r w:rsidRPr="0055116A">
        <w:t>∂² thermal / ∂ hop ≤ ε_T2</w:t>
      </w:r>
    </w:p>
    <w:p w14:paraId="634106BB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This ensures second-order stability for multi-hop paths.</w:t>
      </w:r>
    </w:p>
    <w:p w14:paraId="50AC0FB8" w14:textId="55209E9D" w:rsidR="0055116A" w:rsidRPr="0055116A" w:rsidRDefault="0055116A" w:rsidP="00DD194A">
      <w:pPr>
        <w:spacing w:before="100" w:beforeAutospacing="1" w:after="100" w:afterAutospacing="1"/>
      </w:pPr>
    </w:p>
    <w:p w14:paraId="73E3F33C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>5.19.7 — Federated Routing Consistency</w:t>
      </w:r>
    </w:p>
    <w:p w14:paraId="0AF74C7F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For nodes i, j, k:</w:t>
      </w:r>
    </w:p>
    <w:p w14:paraId="4C3E55D0" w14:textId="77777777" w:rsidR="0055116A" w:rsidRPr="0055116A" w:rsidRDefault="0055116A" w:rsidP="00DD194A">
      <w:pPr>
        <w:numPr>
          <w:ilvl w:val="0"/>
          <w:numId w:val="177"/>
        </w:numPr>
        <w:spacing w:before="100" w:beforeAutospacing="1" w:after="100" w:afterAutospacing="1"/>
      </w:pPr>
      <w:r w:rsidRPr="0055116A">
        <w:t>D(</w:t>
      </w:r>
      <w:proofErr w:type="spellStart"/>
      <w:proofErr w:type="gramStart"/>
      <w:r w:rsidRPr="0055116A">
        <w:t>i,k</w:t>
      </w:r>
      <w:proofErr w:type="spellEnd"/>
      <w:proofErr w:type="gramEnd"/>
      <w:r w:rsidRPr="0055116A">
        <w:t>) ≈ D(</w:t>
      </w:r>
      <w:proofErr w:type="spellStart"/>
      <w:proofErr w:type="gramStart"/>
      <w:r w:rsidRPr="0055116A">
        <w:t>j,k</w:t>
      </w:r>
      <w:proofErr w:type="spellEnd"/>
      <w:proofErr w:type="gramEnd"/>
      <w:r w:rsidRPr="0055116A">
        <w:t>) under federated projection</w:t>
      </w:r>
    </w:p>
    <w:p w14:paraId="0E6EF6D0" w14:textId="77777777" w:rsidR="0055116A" w:rsidRPr="0055116A" w:rsidRDefault="0055116A" w:rsidP="00DD194A">
      <w:pPr>
        <w:numPr>
          <w:ilvl w:val="0"/>
          <w:numId w:val="177"/>
        </w:numPr>
        <w:spacing w:before="100" w:beforeAutospacing="1" w:after="100" w:afterAutospacing="1"/>
      </w:pPr>
      <w:r w:rsidRPr="0055116A">
        <w:t>multi-hop paths must share curvature limits</w:t>
      </w:r>
    </w:p>
    <w:p w14:paraId="51FF52C4" w14:textId="77777777" w:rsidR="0055116A" w:rsidRPr="0055116A" w:rsidRDefault="0055116A" w:rsidP="00DD194A">
      <w:pPr>
        <w:numPr>
          <w:ilvl w:val="0"/>
          <w:numId w:val="177"/>
        </w:numPr>
        <w:spacing w:before="100" w:beforeAutospacing="1" w:after="100" w:afterAutospacing="1"/>
      </w:pPr>
      <w:r w:rsidRPr="0055116A">
        <w:t>envelope embeddings aligned across nodes</w:t>
      </w:r>
    </w:p>
    <w:p w14:paraId="4B1714CD" w14:textId="77777777" w:rsidR="0055116A" w:rsidRPr="0055116A" w:rsidRDefault="0055116A" w:rsidP="00DD194A">
      <w:pPr>
        <w:numPr>
          <w:ilvl w:val="0"/>
          <w:numId w:val="177"/>
        </w:numPr>
        <w:spacing w:before="100" w:beforeAutospacing="1" w:after="100" w:afterAutospacing="1"/>
      </w:pPr>
      <w:r w:rsidRPr="0055116A">
        <w:t>routing drift fields must converge to common center</w:t>
      </w:r>
    </w:p>
    <w:p w14:paraId="4F85D004" w14:textId="77777777" w:rsidR="0055116A" w:rsidRPr="0055116A" w:rsidRDefault="0055116A" w:rsidP="00DD194A">
      <w:pPr>
        <w:numPr>
          <w:ilvl w:val="0"/>
          <w:numId w:val="177"/>
        </w:numPr>
        <w:spacing w:before="100" w:beforeAutospacing="1" w:after="100" w:afterAutospacing="1"/>
      </w:pPr>
      <w:r w:rsidRPr="0055116A">
        <w:t xml:space="preserve">priority and bandwidth allocations </w:t>
      </w:r>
      <w:proofErr w:type="gramStart"/>
      <w:r w:rsidRPr="0055116A">
        <w:t>consistent</w:t>
      </w:r>
      <w:proofErr w:type="gramEnd"/>
    </w:p>
    <w:p w14:paraId="5B8A1799" w14:textId="77777777" w:rsidR="0055116A" w:rsidRPr="0055116A" w:rsidRDefault="0055116A" w:rsidP="00DD194A">
      <w:pPr>
        <w:numPr>
          <w:ilvl w:val="0"/>
          <w:numId w:val="177"/>
        </w:num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∥𝓟</w:t>
      </w:r>
      <w:r w:rsidRPr="0055116A">
        <w:t>_route(</w:t>
      </w:r>
      <w:proofErr w:type="spellStart"/>
      <w:proofErr w:type="gramStart"/>
      <w:r w:rsidRPr="0055116A">
        <w:t>i,k</w:t>
      </w:r>
      <w:proofErr w:type="spellEnd"/>
      <w:proofErr w:type="gramEnd"/>
      <w:r w:rsidRPr="0055116A">
        <w:t xml:space="preserve">) − </w:t>
      </w:r>
      <w:r w:rsidRPr="0055116A">
        <w:rPr>
          <w:rFonts w:ascii="Cambria Math" w:hAnsi="Cambria Math" w:cs="Cambria Math"/>
        </w:rPr>
        <w:t>𝓟</w:t>
      </w:r>
      <w:r w:rsidRPr="0055116A">
        <w:t>_route(</w:t>
      </w:r>
      <w:proofErr w:type="spellStart"/>
      <w:proofErr w:type="gramStart"/>
      <w:r w:rsidRPr="0055116A">
        <w:t>j,k</w:t>
      </w:r>
      <w:proofErr w:type="spellEnd"/>
      <w:proofErr w:type="gramEnd"/>
      <w:r w:rsidRPr="0055116A">
        <w:t>)</w:t>
      </w:r>
      <w:r w:rsidRPr="0055116A">
        <w:rPr>
          <w:rFonts w:ascii="Cambria Math" w:hAnsi="Cambria Math" w:cs="Cambria Math"/>
        </w:rPr>
        <w:t>∥</w:t>
      </w:r>
      <w:r w:rsidRPr="0055116A">
        <w:t xml:space="preserve"> </w:t>
      </w:r>
      <w:r w:rsidRPr="0055116A">
        <w:rPr>
          <w:rFonts w:ascii="Aptos" w:hAnsi="Aptos" w:cs="Aptos"/>
        </w:rPr>
        <w:t>≤</w:t>
      </w:r>
      <w:r w:rsidRPr="0055116A">
        <w:t xml:space="preserve"> </w:t>
      </w:r>
      <w:proofErr w:type="spellStart"/>
      <w:r w:rsidRPr="0055116A">
        <w:rPr>
          <w:rFonts w:ascii="Aptos" w:hAnsi="Aptos" w:cs="Aptos"/>
        </w:rPr>
        <w:t>ε</w:t>
      </w:r>
      <w:r w:rsidRPr="0055116A">
        <w:t>_route_fed</w:t>
      </w:r>
      <w:proofErr w:type="spellEnd"/>
    </w:p>
    <w:p w14:paraId="5BB822DF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Federated consistency prevents cross-region routing divergence.</w:t>
      </w:r>
    </w:p>
    <w:p w14:paraId="421E9A21" w14:textId="6B707AB7" w:rsidR="0055116A" w:rsidRPr="0055116A" w:rsidRDefault="0055116A" w:rsidP="00DD194A">
      <w:pPr>
        <w:spacing w:before="100" w:beforeAutospacing="1" w:after="100" w:afterAutospacing="1"/>
      </w:pPr>
    </w:p>
    <w:p w14:paraId="2B0BCB04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>5.19.8 — Multi-Hop Thermal-Latency Constrained Routing</w:t>
      </w:r>
    </w:p>
    <w:p w14:paraId="7E7828EC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Under CGL thermal-latency invariants:</w:t>
      </w:r>
    </w:p>
    <w:p w14:paraId="62C6E915" w14:textId="77777777" w:rsidR="0055116A" w:rsidRPr="0055116A" w:rsidRDefault="0055116A" w:rsidP="00DD194A">
      <w:pPr>
        <w:numPr>
          <w:ilvl w:val="0"/>
          <w:numId w:val="178"/>
        </w:numPr>
        <w:spacing w:before="100" w:beforeAutospacing="1" w:after="100" w:afterAutospacing="1"/>
      </w:pPr>
      <w:proofErr w:type="gramStart"/>
      <w:r w:rsidRPr="0055116A">
        <w:t>each</w:t>
      </w:r>
      <w:proofErr w:type="gramEnd"/>
      <w:r w:rsidRPr="0055116A">
        <w:t xml:space="preserve"> hop must satisfy T(h</w:t>
      </w:r>
      <w:r w:rsidRPr="0055116A">
        <w:rPr>
          <w:rFonts w:ascii="Cambria Math" w:hAnsi="Cambria Math" w:cs="Cambria Math"/>
        </w:rPr>
        <w:t>ₖ</w:t>
      </w:r>
      <w:r w:rsidRPr="0055116A">
        <w:t xml:space="preserve">) </w:t>
      </w:r>
      <w:r w:rsidRPr="0055116A">
        <w:rPr>
          <w:rFonts w:ascii="Aptos" w:hAnsi="Aptos" w:cs="Aptos"/>
        </w:rPr>
        <w:t>≤</w:t>
      </w:r>
      <w:r w:rsidRPr="0055116A">
        <w:t xml:space="preserve"> </w:t>
      </w:r>
      <w:proofErr w:type="spellStart"/>
      <w:r w:rsidRPr="0055116A">
        <w:t>T_max</w:t>
      </w:r>
      <w:proofErr w:type="spellEnd"/>
    </w:p>
    <w:p w14:paraId="03E8B482" w14:textId="77777777" w:rsidR="0055116A" w:rsidRPr="0055116A" w:rsidRDefault="0055116A" w:rsidP="00DD194A">
      <w:pPr>
        <w:numPr>
          <w:ilvl w:val="0"/>
          <w:numId w:val="178"/>
        </w:numPr>
        <w:spacing w:before="100" w:beforeAutospacing="1" w:after="100" w:afterAutospacing="1"/>
      </w:pPr>
      <w:r w:rsidRPr="0055116A">
        <w:t xml:space="preserve">cumulative thermal propagation ≤ </w:t>
      </w:r>
      <w:proofErr w:type="spellStart"/>
      <w:r w:rsidRPr="0055116A">
        <w:t>T_chain_max</w:t>
      </w:r>
      <w:proofErr w:type="spellEnd"/>
    </w:p>
    <w:p w14:paraId="11618598" w14:textId="77777777" w:rsidR="0055116A" w:rsidRPr="0055116A" w:rsidRDefault="0055116A" w:rsidP="00DD194A">
      <w:pPr>
        <w:numPr>
          <w:ilvl w:val="0"/>
          <w:numId w:val="178"/>
        </w:numPr>
        <w:spacing w:before="100" w:beforeAutospacing="1" w:after="100" w:afterAutospacing="1"/>
      </w:pPr>
      <w:proofErr w:type="spellStart"/>
      <w:r w:rsidRPr="0055116A">
        <w:t>L_chain</w:t>
      </w:r>
      <w:proofErr w:type="spellEnd"/>
      <w:r w:rsidRPr="0055116A">
        <w:t xml:space="preserve"> ≤ </w:t>
      </w:r>
      <w:proofErr w:type="spellStart"/>
      <w:r w:rsidRPr="0055116A">
        <w:t>L_bound</w:t>
      </w:r>
      <w:proofErr w:type="spellEnd"/>
    </w:p>
    <w:p w14:paraId="654ECBB1" w14:textId="77777777" w:rsidR="0055116A" w:rsidRPr="0055116A" w:rsidRDefault="0055116A" w:rsidP="00DD194A">
      <w:pPr>
        <w:numPr>
          <w:ilvl w:val="0"/>
          <w:numId w:val="178"/>
        </w:numPr>
        <w:spacing w:before="100" w:beforeAutospacing="1" w:after="100" w:afterAutospacing="1"/>
      </w:pPr>
      <w:r w:rsidRPr="0055116A">
        <w:t xml:space="preserve">thermal curvature ≤ </w:t>
      </w:r>
      <w:proofErr w:type="spellStart"/>
      <w:r w:rsidRPr="0055116A">
        <w:t>κ_T</w:t>
      </w:r>
      <w:proofErr w:type="spellEnd"/>
    </w:p>
    <w:p w14:paraId="1AE93D57" w14:textId="77777777" w:rsidR="0055116A" w:rsidRPr="0055116A" w:rsidRDefault="0055116A" w:rsidP="00DD194A">
      <w:pPr>
        <w:numPr>
          <w:ilvl w:val="0"/>
          <w:numId w:val="178"/>
        </w:numPr>
        <w:spacing w:before="100" w:beforeAutospacing="1" w:after="100" w:afterAutospacing="1"/>
      </w:pPr>
      <w:r w:rsidRPr="0055116A">
        <w:t xml:space="preserve">latency curvature ≤ </w:t>
      </w:r>
      <w:proofErr w:type="spellStart"/>
      <w:r w:rsidRPr="0055116A">
        <w:t>κ_L</w:t>
      </w:r>
      <w:proofErr w:type="spellEnd"/>
    </w:p>
    <w:p w14:paraId="00E2E5A3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Routing must remain stable even under full CGL constraints.</w:t>
      </w:r>
    </w:p>
    <w:p w14:paraId="1B904614" w14:textId="78B8FA8A" w:rsidR="0055116A" w:rsidRPr="0055116A" w:rsidRDefault="0055116A" w:rsidP="00DD194A">
      <w:pPr>
        <w:spacing w:before="100" w:beforeAutospacing="1" w:after="100" w:afterAutospacing="1"/>
      </w:pPr>
    </w:p>
    <w:p w14:paraId="08DD3906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>5.19.9 — Routing Convergence Theorem</w:t>
      </w:r>
    </w:p>
    <w:p w14:paraId="29E14C4C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Define routing potential:</w:t>
      </w:r>
    </w:p>
    <w:p w14:paraId="4338C8C7" w14:textId="77777777" w:rsidR="0055116A" w:rsidRPr="0055116A" w:rsidRDefault="0055116A" w:rsidP="00DD194A">
      <w:pPr>
        <w:spacing w:before="100" w:beforeAutospacing="1" w:after="100" w:afterAutospacing="1"/>
      </w:pPr>
      <w:proofErr w:type="spellStart"/>
      <w:r w:rsidRPr="0055116A">
        <w:t>V_route</w:t>
      </w:r>
      <w:proofErr w:type="spellEnd"/>
      <w:r w:rsidRPr="0055116A">
        <w:t xml:space="preserve"> = Σ</w:t>
      </w:r>
      <w:r w:rsidRPr="0055116A">
        <w:rPr>
          <w:rFonts w:ascii="Arial" w:hAnsi="Arial" w:cs="Arial"/>
        </w:rPr>
        <w:t>ᵢⱼ</w:t>
      </w:r>
      <w:r w:rsidRPr="0055116A">
        <w:t xml:space="preserve"> (</w:t>
      </w:r>
      <w:proofErr w:type="spellStart"/>
      <w:r w:rsidRPr="0055116A">
        <w:t>w_chain</w:t>
      </w:r>
      <w:proofErr w:type="spellEnd"/>
      <w:r w:rsidRPr="0055116A">
        <w:t xml:space="preserve"> + </w:t>
      </w:r>
      <w:proofErr w:type="spellStart"/>
      <w:r w:rsidRPr="0055116A">
        <w:t>C_chain</w:t>
      </w:r>
      <w:proofErr w:type="spellEnd"/>
      <w:r w:rsidRPr="0055116A">
        <w:t xml:space="preserve"> + </w:t>
      </w:r>
      <w:proofErr w:type="spellStart"/>
      <w:r w:rsidRPr="0055116A">
        <w:t>L_chain</w:t>
      </w:r>
      <w:proofErr w:type="spellEnd"/>
      <w:r w:rsidRPr="0055116A">
        <w:t xml:space="preserve"> + </w:t>
      </w:r>
      <w:proofErr w:type="spellStart"/>
      <w:r w:rsidRPr="0055116A">
        <w:t>T_chain</w:t>
      </w:r>
      <w:proofErr w:type="spellEnd"/>
      <w:r w:rsidRPr="0055116A">
        <w:t xml:space="preserve"> + </w:t>
      </w:r>
      <w:r w:rsidRPr="0055116A">
        <w:rPr>
          <w:rFonts w:ascii="Cambria Math" w:hAnsi="Cambria Math" w:cs="Cambria Math"/>
        </w:rPr>
        <w:t>∥∇</w:t>
      </w:r>
      <w:r w:rsidRPr="0055116A">
        <w:t>_route</w:t>
      </w:r>
      <w:r w:rsidRPr="0055116A">
        <w:rPr>
          <w:rFonts w:ascii="Cambria Math" w:hAnsi="Cambria Math" w:cs="Cambria Math"/>
        </w:rPr>
        <w:t>∥</w:t>
      </w:r>
      <w:r w:rsidRPr="0055116A">
        <w:t>)</w:t>
      </w:r>
    </w:p>
    <w:p w14:paraId="747B4F39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 xml:space="preserve">Under </w:t>
      </w:r>
      <w:proofErr w:type="spellStart"/>
      <w:r w:rsidRPr="0055116A">
        <w:t>Φ_route</w:t>
      </w:r>
      <w:proofErr w:type="spellEnd"/>
      <w:r w:rsidRPr="0055116A">
        <w:t xml:space="preserve">, </w:t>
      </w:r>
      <w:proofErr w:type="spellStart"/>
      <w:r w:rsidRPr="0055116A">
        <w:t>Ω_safe</w:t>
      </w:r>
      <w:proofErr w:type="spellEnd"/>
      <w:r w:rsidRPr="0055116A">
        <w:t xml:space="preserve">, Ψ_F, </w:t>
      </w:r>
      <w:proofErr w:type="gramStart"/>
      <w:r w:rsidRPr="0055116A">
        <w:t xml:space="preserve">and </w:t>
      </w:r>
      <w:r w:rsidRPr="0055116A">
        <w:rPr>
          <w:rFonts w:ascii="Cambria Math" w:hAnsi="Cambria Math" w:cs="Cambria Math"/>
        </w:rPr>
        <w:t>𝓘</w:t>
      </w:r>
      <w:proofErr w:type="gramEnd"/>
      <w:r w:rsidRPr="0055116A">
        <w:t>_route:</w:t>
      </w:r>
    </w:p>
    <w:p w14:paraId="399B2675" w14:textId="77777777" w:rsidR="0055116A" w:rsidRPr="0055116A" w:rsidRDefault="0055116A" w:rsidP="00DD194A">
      <w:pPr>
        <w:numPr>
          <w:ilvl w:val="0"/>
          <w:numId w:val="179"/>
        </w:numPr>
        <w:spacing w:before="100" w:beforeAutospacing="1" w:after="100" w:afterAutospacing="1"/>
      </w:pPr>
      <w:proofErr w:type="spellStart"/>
      <w:r w:rsidRPr="0055116A">
        <w:t>V_route</w:t>
      </w:r>
      <w:proofErr w:type="spellEnd"/>
      <w:r w:rsidRPr="0055116A">
        <w:t xml:space="preserve">(n+1) ≤ </w:t>
      </w:r>
      <w:proofErr w:type="spellStart"/>
      <w:r w:rsidRPr="0055116A">
        <w:t>V_route</w:t>
      </w:r>
      <w:proofErr w:type="spellEnd"/>
      <w:r w:rsidRPr="0055116A">
        <w:t xml:space="preserve">(n) − </w:t>
      </w:r>
      <w:proofErr w:type="spellStart"/>
      <w:r w:rsidRPr="0055116A">
        <w:t>δ_route</w:t>
      </w:r>
      <w:proofErr w:type="spellEnd"/>
    </w:p>
    <w:p w14:paraId="101F2DF3" w14:textId="77777777" w:rsidR="0055116A" w:rsidRPr="0055116A" w:rsidRDefault="0055116A" w:rsidP="00DD194A">
      <w:pPr>
        <w:numPr>
          <w:ilvl w:val="0"/>
          <w:numId w:val="179"/>
        </w:num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∥𝓟</w:t>
      </w:r>
      <w:r w:rsidRPr="0055116A">
        <w:t>_route(</w:t>
      </w:r>
      <w:proofErr w:type="spellStart"/>
      <w:proofErr w:type="gramStart"/>
      <w:r w:rsidRPr="0055116A">
        <w:t>i,j</w:t>
      </w:r>
      <w:proofErr w:type="spellEnd"/>
      <w:proofErr w:type="gramEnd"/>
      <w:r w:rsidRPr="0055116A">
        <w:t xml:space="preserve">)(n) − </w:t>
      </w:r>
      <w:r w:rsidRPr="0055116A">
        <w:rPr>
          <w:rFonts w:ascii="Cambria Math" w:hAnsi="Cambria Math" w:cs="Cambria Math"/>
        </w:rPr>
        <w:t>𝓟</w:t>
      </w:r>
      <w:r w:rsidRPr="0055116A">
        <w:t>_</w:t>
      </w:r>
      <w:proofErr w:type="spellStart"/>
      <w:r w:rsidRPr="0055116A">
        <w:t>route_opt</w:t>
      </w:r>
      <w:proofErr w:type="spellEnd"/>
      <w:r w:rsidRPr="0055116A">
        <w:t>(</w:t>
      </w:r>
      <w:proofErr w:type="spellStart"/>
      <w:proofErr w:type="gramStart"/>
      <w:r w:rsidRPr="0055116A">
        <w:t>i,j</w:t>
      </w:r>
      <w:proofErr w:type="spellEnd"/>
      <w:proofErr w:type="gramEnd"/>
      <w:r w:rsidRPr="0055116A">
        <w:t>)</w:t>
      </w:r>
      <w:r w:rsidRPr="0055116A">
        <w:rPr>
          <w:rFonts w:ascii="Cambria Math" w:hAnsi="Cambria Math" w:cs="Cambria Math"/>
        </w:rPr>
        <w:t>∥</w:t>
      </w:r>
      <w:r w:rsidRPr="0055116A">
        <w:t xml:space="preserve"> </w:t>
      </w:r>
      <w:r w:rsidRPr="0055116A">
        <w:rPr>
          <w:rFonts w:ascii="Aptos" w:hAnsi="Aptos" w:cs="Aptos"/>
        </w:rPr>
        <w:t>→</w:t>
      </w:r>
      <w:r w:rsidRPr="0055116A">
        <w:t xml:space="preserve"> 0</w:t>
      </w:r>
    </w:p>
    <w:p w14:paraId="173275C8" w14:textId="77777777" w:rsidR="0055116A" w:rsidRPr="0055116A" w:rsidRDefault="0055116A" w:rsidP="00DD194A">
      <w:pPr>
        <w:numPr>
          <w:ilvl w:val="0"/>
          <w:numId w:val="179"/>
        </w:numPr>
        <w:spacing w:before="100" w:beforeAutospacing="1" w:after="100" w:afterAutospacing="1"/>
      </w:pPr>
      <w:r w:rsidRPr="0055116A">
        <w:rPr>
          <w:rFonts w:ascii="Cambria Math" w:hAnsi="Cambria Math" w:cs="Cambria Math"/>
        </w:rPr>
        <w:t>∇</w:t>
      </w:r>
      <w:r w:rsidRPr="0055116A">
        <w:t xml:space="preserve">_route </w:t>
      </w:r>
      <w:r w:rsidRPr="0055116A">
        <w:rPr>
          <w:rFonts w:ascii="Aptos" w:hAnsi="Aptos" w:cs="Aptos"/>
        </w:rPr>
        <w:t>→</w:t>
      </w:r>
      <w:r w:rsidRPr="0055116A">
        <w:t xml:space="preserve"> 0</w:t>
      </w:r>
    </w:p>
    <w:p w14:paraId="05DD3D78" w14:textId="77777777" w:rsidR="0055116A" w:rsidRPr="0055116A" w:rsidRDefault="0055116A" w:rsidP="00DD194A">
      <w:pPr>
        <w:numPr>
          <w:ilvl w:val="0"/>
          <w:numId w:val="179"/>
        </w:numPr>
        <w:spacing w:before="100" w:beforeAutospacing="1" w:after="100" w:afterAutospacing="1"/>
      </w:pPr>
      <w:r w:rsidRPr="0055116A">
        <w:t>curvature minimized</w:t>
      </w:r>
    </w:p>
    <w:p w14:paraId="138BE6D5" w14:textId="77777777" w:rsidR="0055116A" w:rsidRPr="0055116A" w:rsidRDefault="0055116A" w:rsidP="00DD194A">
      <w:pPr>
        <w:numPr>
          <w:ilvl w:val="0"/>
          <w:numId w:val="179"/>
        </w:numPr>
        <w:spacing w:before="100" w:beforeAutospacing="1" w:after="100" w:afterAutospacing="1"/>
      </w:pPr>
      <w:r w:rsidRPr="0055116A">
        <w:t>latency stabilized</w:t>
      </w:r>
    </w:p>
    <w:p w14:paraId="792342BB" w14:textId="77777777" w:rsidR="0055116A" w:rsidRPr="0055116A" w:rsidRDefault="0055116A" w:rsidP="00DD194A">
      <w:pPr>
        <w:numPr>
          <w:ilvl w:val="0"/>
          <w:numId w:val="179"/>
        </w:numPr>
        <w:spacing w:before="100" w:beforeAutospacing="1" w:after="100" w:afterAutospacing="1"/>
      </w:pPr>
      <w:r w:rsidRPr="0055116A">
        <w:t>thermal propagation bounded</w:t>
      </w:r>
    </w:p>
    <w:p w14:paraId="58C3F977" w14:textId="77777777" w:rsidR="0055116A" w:rsidRPr="0055116A" w:rsidRDefault="0055116A" w:rsidP="00DD194A">
      <w:pPr>
        <w:numPr>
          <w:ilvl w:val="0"/>
          <w:numId w:val="179"/>
        </w:numPr>
        <w:spacing w:before="100" w:beforeAutospacing="1" w:after="100" w:afterAutospacing="1"/>
      </w:pPr>
      <w:r w:rsidRPr="0055116A">
        <w:t>federated routing stable across nodes</w:t>
      </w:r>
    </w:p>
    <w:p w14:paraId="71463C0B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t>Therefore:</w:t>
      </w:r>
    </w:p>
    <w:p w14:paraId="2E7A6ED4" w14:textId="77777777" w:rsidR="0055116A" w:rsidRPr="0055116A" w:rsidRDefault="0055116A" w:rsidP="00DD194A">
      <w:pPr>
        <w:spacing w:before="100" w:beforeAutospacing="1" w:after="100" w:afterAutospacing="1"/>
      </w:pPr>
      <w:r w:rsidRPr="0055116A">
        <w:rPr>
          <w:b/>
          <w:bCs/>
        </w:rPr>
        <w:t xml:space="preserve">All multi-hop </w:t>
      </w:r>
      <w:proofErr w:type="gramStart"/>
      <w:r w:rsidRPr="0055116A">
        <w:rPr>
          <w:b/>
          <w:bCs/>
        </w:rPr>
        <w:t>routing</w:t>
      </w:r>
      <w:proofErr w:type="gramEnd"/>
      <w:r w:rsidRPr="0055116A">
        <w:rPr>
          <w:b/>
          <w:bCs/>
        </w:rPr>
        <w:t xml:space="preserve"> converges globally and remains stable under distributed scaling and failure conditions.</w:t>
      </w:r>
    </w:p>
    <w:p w14:paraId="52B6EF18" w14:textId="77777777" w:rsidR="00916948" w:rsidRDefault="00916948" w:rsidP="00DD194A">
      <w:pPr>
        <w:spacing w:before="100" w:beforeAutospacing="1" w:after="100" w:afterAutospacing="1"/>
      </w:pPr>
    </w:p>
    <w:p w14:paraId="77199AF2" w14:textId="77777777" w:rsidR="00884C06" w:rsidRPr="00884C06" w:rsidRDefault="00884C06" w:rsidP="00DD194A">
      <w:pPr>
        <w:spacing w:before="100" w:beforeAutospacing="1" w:after="100" w:afterAutospacing="1"/>
        <w:rPr>
          <w:b/>
          <w:bCs/>
        </w:rPr>
      </w:pPr>
      <w:r w:rsidRPr="00884C06">
        <w:rPr>
          <w:b/>
          <w:bCs/>
        </w:rPr>
        <w:t>5.20 — Distributed Temporal Coordination (Global Time Fields)</w:t>
      </w:r>
    </w:p>
    <w:p w14:paraId="2C5A3A50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 xml:space="preserve">5.20.1 — Distributed Temporal Manifold </w:t>
      </w:r>
      <w:r w:rsidRPr="00884C06">
        <w:rPr>
          <w:rFonts w:ascii="Cambria Math" w:hAnsi="Cambria Math" w:cs="Cambria Math"/>
          <w:b/>
          <w:bCs/>
        </w:rPr>
        <w:t>𝓜</w:t>
      </w:r>
      <w:r w:rsidRPr="00884C06">
        <w:rPr>
          <w:b/>
          <w:bCs/>
        </w:rPr>
        <w:t>_</w:t>
      </w:r>
      <w:proofErr w:type="spellStart"/>
      <w:r w:rsidRPr="00884C06">
        <w:rPr>
          <w:b/>
          <w:bCs/>
        </w:rPr>
        <w:t>τ^dist</w:t>
      </w:r>
      <w:proofErr w:type="spellEnd"/>
      <w:r w:rsidRPr="00884C06">
        <w:rPr>
          <w:b/>
          <w:bCs/>
        </w:rPr>
        <w:t xml:space="preserve"> and Global Time Geometry</w:t>
      </w:r>
      <w:r w:rsidRPr="00884C06">
        <w:br/>
        <w:t>Temporal alignment across N distributed nodes is defined by:</w:t>
      </w:r>
    </w:p>
    <w:p w14:paraId="1C7BE768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rFonts w:ascii="Cambria Math" w:hAnsi="Cambria Math" w:cs="Cambria Math"/>
        </w:rPr>
        <w:t>𝓜</w:t>
      </w:r>
      <w:r w:rsidRPr="00884C06">
        <w:t>_</w:t>
      </w:r>
      <w:proofErr w:type="spellStart"/>
      <w:r w:rsidRPr="00884C06">
        <w:t>τ^dist</w:t>
      </w:r>
      <w:proofErr w:type="spellEnd"/>
      <w:r w:rsidRPr="00884C06">
        <w:t xml:space="preserve"> = (</w:t>
      </w:r>
      <w:proofErr w:type="spellStart"/>
      <w:r w:rsidRPr="00884C06">
        <w:t>U_τ</w:t>
      </w:r>
      <w:proofErr w:type="spellEnd"/>
      <w:r w:rsidRPr="00884C06">
        <w:t xml:space="preserve">, </w:t>
      </w:r>
      <w:proofErr w:type="spellStart"/>
      <w:r w:rsidRPr="00884C06">
        <w:t>Φ_τ</w:t>
      </w:r>
      <w:proofErr w:type="spellEnd"/>
      <w:r w:rsidRPr="00884C06">
        <w:t xml:space="preserve">, </w:t>
      </w:r>
      <w:proofErr w:type="spellStart"/>
      <w:r w:rsidRPr="00884C06">
        <w:t>Λ_τ</w:t>
      </w:r>
      <w:proofErr w:type="spellEnd"/>
      <w:r w:rsidRPr="00884C06">
        <w:t xml:space="preserve">, </w:t>
      </w:r>
      <w:r w:rsidRPr="00884C06">
        <w:rPr>
          <w:rFonts w:ascii="Cambria Math" w:hAnsi="Cambria Math" w:cs="Cambria Math"/>
        </w:rPr>
        <w:t>𝓘</w:t>
      </w:r>
      <w:r w:rsidRPr="00884C06">
        <w:t xml:space="preserve">_τ, </w:t>
      </w:r>
      <w:proofErr w:type="spellStart"/>
      <w:r w:rsidRPr="00884C06">
        <w:t>τ_dist</w:t>
      </w:r>
      <w:proofErr w:type="spellEnd"/>
      <w:r w:rsidRPr="00884C06">
        <w:t xml:space="preserve">, </w:t>
      </w:r>
      <w:r w:rsidRPr="00884C06">
        <w:rPr>
          <w:rFonts w:ascii="Cambria Math" w:hAnsi="Cambria Math" w:cs="Cambria Math"/>
        </w:rPr>
        <w:t>∇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 xml:space="preserve">, </w:t>
      </w:r>
      <w:proofErr w:type="spellStart"/>
      <w:r w:rsidRPr="00884C06">
        <w:rPr>
          <w:rFonts w:ascii="Aptos" w:hAnsi="Aptos" w:cs="Aptos"/>
        </w:rPr>
        <w:t>Σ</w:t>
      </w:r>
      <w:r w:rsidRPr="00884C06">
        <w:t>_</w:t>
      </w:r>
      <w:r w:rsidRPr="00884C06">
        <w:rPr>
          <w:rFonts w:ascii="Aptos" w:hAnsi="Aptos" w:cs="Aptos"/>
        </w:rPr>
        <w:t>τ</w:t>
      </w:r>
      <w:proofErr w:type="spellEnd"/>
      <w:r w:rsidRPr="00884C06">
        <w:t xml:space="preserve">, </w:t>
      </w:r>
      <w:r w:rsidRPr="00884C06">
        <w:rPr>
          <w:rFonts w:ascii="Aptos" w:hAnsi="Aptos" w:cs="Aptos"/>
        </w:rPr>
        <w:t>∂</w:t>
      </w:r>
      <w:r w:rsidRPr="00884C06">
        <w:rPr>
          <w:rFonts w:ascii="Cambria Math" w:hAnsi="Cambria Math" w:cs="Cambria Math"/>
        </w:rPr>
        <w:t>𝓜</w:t>
      </w:r>
      <w:r w:rsidRPr="00884C06">
        <w:t>_τ)</w:t>
      </w:r>
    </w:p>
    <w:p w14:paraId="58693A2D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Where:</w:t>
      </w:r>
    </w:p>
    <w:p w14:paraId="57E9AF6E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 xml:space="preserve">• </w:t>
      </w:r>
      <w:proofErr w:type="spellStart"/>
      <w:r w:rsidRPr="00884C06">
        <w:rPr>
          <w:b/>
          <w:bCs/>
        </w:rPr>
        <w:t>U_τ</w:t>
      </w:r>
      <w:proofErr w:type="spellEnd"/>
      <w:r w:rsidRPr="00884C06">
        <w:t xml:space="preserve"> — admissible temporal states across all nodes</w:t>
      </w:r>
      <w:r w:rsidRPr="00884C06">
        <w:br/>
        <w:t xml:space="preserve">• </w:t>
      </w:r>
      <w:proofErr w:type="spellStart"/>
      <w:r w:rsidRPr="00884C06">
        <w:rPr>
          <w:b/>
          <w:bCs/>
        </w:rPr>
        <w:t>Φ_τ</w:t>
      </w:r>
      <w:proofErr w:type="spellEnd"/>
      <w:r w:rsidRPr="00884C06">
        <w:t xml:space="preserve"> — operator family for time normalization, drift suppression, clock synchronization, and cross-region temporal re-centering</w:t>
      </w:r>
      <w:r w:rsidRPr="00884C06">
        <w:br/>
        <w:t xml:space="preserve">• </w:t>
      </w:r>
      <w:proofErr w:type="spellStart"/>
      <w:r w:rsidRPr="00884C06">
        <w:rPr>
          <w:b/>
          <w:bCs/>
        </w:rPr>
        <w:t>Λ_τ</w:t>
      </w:r>
      <w:proofErr w:type="spellEnd"/>
      <w:r w:rsidRPr="00884C06">
        <w:t xml:space="preserve"> — constraint lattice encoding legal inter-node temporal transitions</w:t>
      </w:r>
      <w:r w:rsidRPr="00884C06">
        <w:br/>
        <w:t xml:space="preserve">• </w:t>
      </w:r>
      <w:r w:rsidRPr="00884C06">
        <w:rPr>
          <w:rFonts w:ascii="Cambria Math" w:hAnsi="Cambria Math" w:cs="Cambria Math"/>
          <w:b/>
          <w:bCs/>
        </w:rPr>
        <w:t>𝓘</w:t>
      </w:r>
      <w:r w:rsidRPr="00884C06">
        <w:rPr>
          <w:b/>
          <w:bCs/>
        </w:rPr>
        <w:t>_τ</w:t>
      </w:r>
      <w:r w:rsidRPr="00884C06">
        <w:t xml:space="preserve"> — distributed temporal invariants</w:t>
      </w:r>
      <w:r w:rsidRPr="00884C06">
        <w:br/>
        <w:t xml:space="preserve">• </w:t>
      </w:r>
      <w:proofErr w:type="spellStart"/>
      <w:r w:rsidRPr="00884C06">
        <w:rPr>
          <w:b/>
          <w:bCs/>
        </w:rPr>
        <w:t>τ_dist</w:t>
      </w:r>
      <w:proofErr w:type="spellEnd"/>
      <w:r w:rsidRPr="00884C06">
        <w:t xml:space="preserve"> — global time field across all nodes</w:t>
      </w:r>
      <w:r w:rsidRPr="00884C06">
        <w:br/>
      </w:r>
      <w:r w:rsidRPr="00884C06">
        <w:lastRenderedPageBreak/>
        <w:t xml:space="preserve">• </w:t>
      </w:r>
      <w:r w:rsidRPr="00884C06">
        <w:rPr>
          <w:rFonts w:ascii="Cambria Math" w:hAnsi="Cambria Math" w:cs="Cambria Math"/>
          <w:b/>
          <w:bCs/>
        </w:rPr>
        <w:t>∇</w:t>
      </w:r>
      <w:r w:rsidRPr="00884C06">
        <w:rPr>
          <w:b/>
          <w:bCs/>
        </w:rPr>
        <w:t>_</w:t>
      </w:r>
      <w:r w:rsidRPr="00884C06">
        <w:rPr>
          <w:rFonts w:ascii="Aptos" w:hAnsi="Aptos" w:cs="Aptos"/>
          <w:b/>
          <w:bCs/>
        </w:rPr>
        <w:t>τ</w:t>
      </w:r>
      <w:r w:rsidRPr="00884C06">
        <w:t xml:space="preserve"> — temporal drift gradient across the distributed cluster</w:t>
      </w:r>
      <w:r w:rsidRPr="00884C06">
        <w:br/>
        <w:t xml:space="preserve">• </w:t>
      </w:r>
      <w:proofErr w:type="spellStart"/>
      <w:r w:rsidRPr="00884C06">
        <w:rPr>
          <w:b/>
          <w:bCs/>
        </w:rPr>
        <w:t>Σ_τ</w:t>
      </w:r>
      <w:proofErr w:type="spellEnd"/>
      <w:r w:rsidRPr="00884C06">
        <w:t xml:space="preserve"> — temporal covariance tensor (clock error coupling across nodes)</w:t>
      </w:r>
      <w:r w:rsidRPr="00884C06">
        <w:br/>
        <w:t xml:space="preserve">• </w:t>
      </w:r>
      <w:r w:rsidRPr="00884C06">
        <w:rPr>
          <w:b/>
          <w:bCs/>
        </w:rPr>
        <w:t>∂</w:t>
      </w:r>
      <w:r w:rsidRPr="00884C06">
        <w:rPr>
          <w:rFonts w:ascii="Cambria Math" w:hAnsi="Cambria Math" w:cs="Cambria Math"/>
          <w:b/>
          <w:bCs/>
        </w:rPr>
        <w:t>𝓜</w:t>
      </w:r>
      <w:r w:rsidRPr="00884C06">
        <w:rPr>
          <w:b/>
          <w:bCs/>
        </w:rPr>
        <w:t>_τ</w:t>
      </w:r>
      <w:r w:rsidRPr="00884C06">
        <w:t xml:space="preserve"> — temporal boundary where synchronization breaks, consistency collapses, or distributed execution becomes non-deterministic</w:t>
      </w:r>
    </w:p>
    <w:p w14:paraId="3AFBFC0F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 xml:space="preserve">A temporal state is legal </w:t>
      </w:r>
      <w:proofErr w:type="spellStart"/>
      <w:r w:rsidRPr="00884C06">
        <w:t>iff</w:t>
      </w:r>
      <w:proofErr w:type="spellEnd"/>
      <w:r w:rsidRPr="00884C06">
        <w:t>:</w:t>
      </w:r>
    </w:p>
    <w:p w14:paraId="700190E8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τ_dist</w:t>
      </w:r>
      <w:proofErr w:type="spellEnd"/>
      <w:r w:rsidRPr="00884C06">
        <w:t xml:space="preserve"> </w:t>
      </w:r>
      <w:r w:rsidRPr="00884C06">
        <w:rPr>
          <w:rFonts w:ascii="Cambria Math" w:hAnsi="Cambria Math" w:cs="Cambria Math"/>
        </w:rPr>
        <w:t>∈</w:t>
      </w:r>
      <w:r w:rsidRPr="00884C06">
        <w:t xml:space="preserve"> </w:t>
      </w:r>
      <w:proofErr w:type="spellStart"/>
      <w:r w:rsidRPr="00884C06">
        <w:t>U_</w:t>
      </w:r>
      <w:r w:rsidRPr="00884C06">
        <w:rPr>
          <w:rFonts w:ascii="Aptos" w:hAnsi="Aptos" w:cs="Aptos"/>
        </w:rPr>
        <w:t>τ</w:t>
      </w:r>
      <w:proofErr w:type="spellEnd"/>
      <w:r w:rsidRPr="00884C06">
        <w:t xml:space="preserve"> </w:t>
      </w:r>
      <w:r w:rsidRPr="00884C06">
        <w:rPr>
          <w:rFonts w:ascii="Aptos" w:hAnsi="Aptos" w:cs="Aptos"/>
        </w:rPr>
        <w:t>∩</w:t>
      </w:r>
      <w:r w:rsidRPr="00884C06">
        <w:t xml:space="preserve"> </w:t>
      </w:r>
      <w:proofErr w:type="spellStart"/>
      <w:r w:rsidRPr="00884C06">
        <w:t>U_dist</w:t>
      </w:r>
      <w:proofErr w:type="spellEnd"/>
      <w:r w:rsidRPr="00884C06">
        <w:t xml:space="preserve"> </w:t>
      </w:r>
      <w:r w:rsidRPr="00884C06">
        <w:rPr>
          <w:rFonts w:ascii="Aptos" w:hAnsi="Aptos" w:cs="Aptos"/>
        </w:rPr>
        <w:t>∩</w:t>
      </w:r>
      <w:r w:rsidRPr="00884C06">
        <w:t xml:space="preserve"> U_CGL</w:t>
      </w:r>
      <w:r w:rsidRPr="00884C06">
        <w:br/>
        <w:t xml:space="preserve">and satisfies all invariants in </w:t>
      </w:r>
      <w:r w:rsidRPr="00884C06">
        <w:rPr>
          <w:rFonts w:ascii="Cambria Math" w:hAnsi="Cambria Math" w:cs="Cambria Math"/>
        </w:rPr>
        <w:t>𝓘</w:t>
      </w:r>
      <w:r w:rsidRPr="00884C06">
        <w:t>_τ.</w:t>
      </w:r>
    </w:p>
    <w:p w14:paraId="0720FCBC" w14:textId="544F2F33" w:rsidR="00884C06" w:rsidRPr="00884C06" w:rsidRDefault="00884C06" w:rsidP="00DD194A">
      <w:pPr>
        <w:spacing w:before="100" w:beforeAutospacing="1" w:after="100" w:afterAutospacing="1"/>
      </w:pPr>
    </w:p>
    <w:p w14:paraId="178C73DE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 xml:space="preserve">5.20.2 — Global Time Field </w:t>
      </w:r>
      <w:proofErr w:type="spellStart"/>
      <w:r w:rsidRPr="00884C06">
        <w:rPr>
          <w:b/>
          <w:bCs/>
        </w:rPr>
        <w:t>τ_dist</w:t>
      </w:r>
      <w:proofErr w:type="spellEnd"/>
    </w:p>
    <w:p w14:paraId="0245CEA3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Define:</w:t>
      </w:r>
    </w:p>
    <w:p w14:paraId="4B150587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τ_dist</w:t>
      </w:r>
      <w:proofErr w:type="spellEnd"/>
      <w:r w:rsidRPr="00884C06">
        <w:t xml:space="preserve"> = (τ₁, τ₂, …, </w:t>
      </w:r>
      <w:proofErr w:type="spellStart"/>
      <w:r w:rsidRPr="00884C06">
        <w:t>τ_N</w:t>
      </w:r>
      <w:proofErr w:type="spellEnd"/>
      <w:r w:rsidRPr="00884C06">
        <w:t>)</w:t>
      </w:r>
    </w:p>
    <w:p w14:paraId="0081DC5F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where τ</w:t>
      </w:r>
      <w:r w:rsidRPr="00884C06">
        <w:rPr>
          <w:rFonts w:ascii="Arial" w:hAnsi="Arial" w:cs="Arial"/>
        </w:rPr>
        <w:t>ᵢ</w:t>
      </w:r>
      <w:r w:rsidRPr="00884C06">
        <w:t xml:space="preserve"> is each node’s local logical-reference time, expressed within the global envelope embedding.</w:t>
      </w:r>
    </w:p>
    <w:p w14:paraId="10EFE834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Invariants:</w:t>
      </w:r>
    </w:p>
    <w:p w14:paraId="5EABD580" w14:textId="77777777" w:rsidR="00884C06" w:rsidRPr="00884C06" w:rsidRDefault="00884C06" w:rsidP="00DD194A">
      <w:pPr>
        <w:numPr>
          <w:ilvl w:val="0"/>
          <w:numId w:val="180"/>
        </w:numPr>
        <w:spacing w:before="100" w:beforeAutospacing="1" w:after="100" w:afterAutospacing="1"/>
      </w:pPr>
      <w:r w:rsidRPr="00884C06">
        <w:t>|τ</w:t>
      </w:r>
      <w:r w:rsidRPr="00884C06">
        <w:rPr>
          <w:rFonts w:ascii="Arial" w:hAnsi="Arial" w:cs="Arial"/>
        </w:rPr>
        <w:t>ᵢ</w:t>
      </w:r>
      <w:r w:rsidRPr="00884C06">
        <w:t xml:space="preserve"> − τ</w:t>
      </w:r>
      <w:r w:rsidRPr="00884C06">
        <w:rPr>
          <w:rFonts w:ascii="Arial" w:hAnsi="Arial" w:cs="Arial"/>
        </w:rPr>
        <w:t>ⱼ</w:t>
      </w:r>
      <w:r w:rsidRPr="00884C06">
        <w:t xml:space="preserve">| </w:t>
      </w:r>
      <w:r w:rsidRPr="00884C06">
        <w:rPr>
          <w:rFonts w:ascii="Aptos" w:hAnsi="Aptos" w:cs="Aptos"/>
        </w:rPr>
        <w:t>≤</w:t>
      </w:r>
      <w:r w:rsidRPr="00884C06">
        <w:t xml:space="preserve"> </w:t>
      </w:r>
      <w:proofErr w:type="spellStart"/>
      <w:r w:rsidRPr="00884C06">
        <w:rPr>
          <w:rFonts w:ascii="Aptos" w:hAnsi="Aptos" w:cs="Aptos"/>
        </w:rPr>
        <w:t>ε</w:t>
      </w:r>
      <w:r w:rsidRPr="00884C06">
        <w:t>_</w:t>
      </w:r>
      <w:r w:rsidRPr="00884C06">
        <w:rPr>
          <w:rFonts w:ascii="Aptos" w:hAnsi="Aptos" w:cs="Aptos"/>
        </w:rPr>
        <w:t>τ</w:t>
      </w:r>
      <w:proofErr w:type="spellEnd"/>
    </w:p>
    <w:p w14:paraId="012A8734" w14:textId="77777777" w:rsidR="00884C06" w:rsidRPr="00884C06" w:rsidRDefault="00884C06" w:rsidP="00DD194A">
      <w:pPr>
        <w:numPr>
          <w:ilvl w:val="0"/>
          <w:numId w:val="180"/>
        </w:numPr>
        <w:spacing w:before="100" w:beforeAutospacing="1" w:after="100" w:afterAutospacing="1"/>
      </w:pPr>
      <w:r w:rsidRPr="00884C06">
        <w:t>time monotonicity preserved: τ</w:t>
      </w:r>
      <w:r w:rsidRPr="00884C06">
        <w:rPr>
          <w:rFonts w:ascii="Arial" w:hAnsi="Arial" w:cs="Arial"/>
        </w:rPr>
        <w:t>ᵢ</w:t>
      </w:r>
      <w:r w:rsidRPr="00884C06">
        <w:t>(</w:t>
      </w:r>
      <w:proofErr w:type="spellStart"/>
      <w:r w:rsidRPr="00884C06">
        <w:t>t+Δt</w:t>
      </w:r>
      <w:proofErr w:type="spellEnd"/>
      <w:r w:rsidRPr="00884C06">
        <w:t>) ≥ τ</w:t>
      </w:r>
      <w:r w:rsidRPr="00884C06">
        <w:rPr>
          <w:rFonts w:ascii="Arial" w:hAnsi="Arial" w:cs="Arial"/>
        </w:rPr>
        <w:t>ᵢ</w:t>
      </w:r>
      <w:r w:rsidRPr="00884C06">
        <w:t>(t)</w:t>
      </w:r>
    </w:p>
    <w:p w14:paraId="57917CB4" w14:textId="77777777" w:rsidR="00884C06" w:rsidRPr="00884C06" w:rsidRDefault="00884C06" w:rsidP="00DD194A">
      <w:pPr>
        <w:numPr>
          <w:ilvl w:val="0"/>
          <w:numId w:val="180"/>
        </w:numPr>
        <w:spacing w:before="100" w:beforeAutospacing="1" w:after="100" w:afterAutospacing="1"/>
      </w:pPr>
      <w:r w:rsidRPr="00884C06">
        <w:t>no regressions across nodes</w:t>
      </w:r>
    </w:p>
    <w:p w14:paraId="0369E2AE" w14:textId="77777777" w:rsidR="00884C06" w:rsidRPr="00884C06" w:rsidRDefault="00884C06" w:rsidP="00DD194A">
      <w:pPr>
        <w:numPr>
          <w:ilvl w:val="0"/>
          <w:numId w:val="180"/>
        </w:numPr>
        <w:spacing w:before="100" w:beforeAutospacing="1" w:after="100" w:afterAutospacing="1"/>
      </w:pPr>
      <w:r w:rsidRPr="00884C06">
        <w:t>temporal curvature bounded: |∂²τ</w:t>
      </w:r>
      <w:r w:rsidRPr="00884C06">
        <w:rPr>
          <w:rFonts w:ascii="Arial" w:hAnsi="Arial" w:cs="Arial"/>
        </w:rPr>
        <w:t>ᵢ</w:t>
      </w:r>
      <w:r w:rsidRPr="00884C06">
        <w:t xml:space="preserve">/∂t²| ≤ </w:t>
      </w:r>
      <w:proofErr w:type="spellStart"/>
      <w:r w:rsidRPr="00884C06">
        <w:t>κ_τ</w:t>
      </w:r>
      <w:proofErr w:type="spellEnd"/>
    </w:p>
    <w:p w14:paraId="1029F1A0" w14:textId="77777777" w:rsidR="00884C06" w:rsidRPr="00884C06" w:rsidRDefault="00884C06" w:rsidP="00DD194A">
      <w:pPr>
        <w:numPr>
          <w:ilvl w:val="0"/>
          <w:numId w:val="180"/>
        </w:numPr>
        <w:spacing w:before="100" w:beforeAutospacing="1" w:after="100" w:afterAutospacing="1"/>
      </w:pPr>
      <w:r w:rsidRPr="00884C06">
        <w:t xml:space="preserve">federated time surfaces must converge: </w:t>
      </w:r>
      <w:r w:rsidRPr="00884C06">
        <w:rPr>
          <w:rFonts w:ascii="Cambria Math" w:hAnsi="Cambria Math" w:cs="Cambria Math"/>
        </w:rPr>
        <w:t>∥</w:t>
      </w:r>
      <w:r w:rsidRPr="00884C06">
        <w:rPr>
          <w:rFonts w:ascii="Aptos" w:hAnsi="Aptos" w:cs="Aptos"/>
        </w:rPr>
        <w:t>τ</w:t>
      </w:r>
      <w:r w:rsidRPr="00884C06">
        <w:rPr>
          <w:rFonts w:ascii="Arial" w:hAnsi="Arial" w:cs="Arial"/>
        </w:rPr>
        <w:t>ᵢ</w:t>
      </w:r>
      <w:r w:rsidRPr="00884C06">
        <w:t xml:space="preserve"> − </w:t>
      </w:r>
      <w:proofErr w:type="spellStart"/>
      <w:r w:rsidRPr="00884C06">
        <w:t>τ_center</w:t>
      </w:r>
      <w:proofErr w:type="spellEnd"/>
      <w:r w:rsidRPr="00884C06">
        <w:rPr>
          <w:rFonts w:ascii="Cambria Math" w:hAnsi="Cambria Math" w:cs="Cambria Math"/>
        </w:rPr>
        <w:t>∥</w:t>
      </w:r>
      <w:r w:rsidRPr="00884C06">
        <w:t xml:space="preserve"> </w:t>
      </w:r>
      <w:r w:rsidRPr="00884C06">
        <w:rPr>
          <w:rFonts w:ascii="Aptos" w:hAnsi="Aptos" w:cs="Aptos"/>
        </w:rPr>
        <w:t>→</w:t>
      </w:r>
      <w:r w:rsidRPr="00884C06">
        <w:t xml:space="preserve"> 0</w:t>
      </w:r>
    </w:p>
    <w:p w14:paraId="34273462" w14:textId="77777777" w:rsidR="00884C06" w:rsidRPr="00884C06" w:rsidRDefault="00884C06" w:rsidP="00DD194A">
      <w:pPr>
        <w:numPr>
          <w:ilvl w:val="0"/>
          <w:numId w:val="180"/>
        </w:numPr>
        <w:spacing w:before="100" w:beforeAutospacing="1" w:after="100" w:afterAutospacing="1"/>
      </w:pPr>
      <w:r w:rsidRPr="00884C06">
        <w:t>temporal drifts corrected by federated operators</w:t>
      </w:r>
    </w:p>
    <w:p w14:paraId="5F11625A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τ_dist</w:t>
      </w:r>
      <w:proofErr w:type="spellEnd"/>
      <w:r w:rsidRPr="00884C06">
        <w:t xml:space="preserve"> ensures every node </w:t>
      </w:r>
      <w:proofErr w:type="gramStart"/>
      <w:r w:rsidRPr="00884C06">
        <w:t>evolves time</w:t>
      </w:r>
      <w:proofErr w:type="gramEnd"/>
      <w:r w:rsidRPr="00884C06">
        <w:t xml:space="preserve"> consistently within the topology.</w:t>
      </w:r>
    </w:p>
    <w:p w14:paraId="38F6ECDD" w14:textId="16DDC159" w:rsidR="00884C06" w:rsidRPr="00884C06" w:rsidRDefault="00884C06" w:rsidP="00DD194A">
      <w:pPr>
        <w:spacing w:before="100" w:beforeAutospacing="1" w:after="100" w:afterAutospacing="1"/>
      </w:pPr>
    </w:p>
    <w:p w14:paraId="73E9AFC7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 xml:space="preserve">5.20.3 — Temporal Drift Field </w:t>
      </w:r>
      <w:r w:rsidRPr="00884C06">
        <w:rPr>
          <w:rFonts w:ascii="Cambria Math" w:hAnsi="Cambria Math" w:cs="Cambria Math"/>
          <w:b/>
          <w:bCs/>
        </w:rPr>
        <w:t>∇</w:t>
      </w:r>
      <w:r w:rsidRPr="00884C06">
        <w:rPr>
          <w:b/>
          <w:bCs/>
        </w:rPr>
        <w:t>_</w:t>
      </w:r>
      <w:r w:rsidRPr="00884C06">
        <w:rPr>
          <w:rFonts w:ascii="Aptos" w:hAnsi="Aptos" w:cs="Aptos"/>
          <w:b/>
          <w:bCs/>
        </w:rPr>
        <w:t>τ</w:t>
      </w:r>
    </w:p>
    <w:p w14:paraId="670948CC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Temporal drift:</w:t>
      </w:r>
    </w:p>
    <w:p w14:paraId="6A3A9C57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rFonts w:ascii="Cambria Math" w:hAnsi="Cambria Math" w:cs="Cambria Math"/>
        </w:rPr>
        <w:t>∇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 xml:space="preserve">(i) = </w:t>
      </w:r>
      <w:r w:rsidRPr="00884C06">
        <w:rPr>
          <w:rFonts w:ascii="Aptos" w:hAnsi="Aptos" w:cs="Aptos"/>
        </w:rPr>
        <w:t>τ</w:t>
      </w:r>
      <w:r w:rsidRPr="00884C06">
        <w:rPr>
          <w:rFonts w:ascii="Arial" w:hAnsi="Arial" w:cs="Arial"/>
        </w:rPr>
        <w:t>ᵢ</w:t>
      </w:r>
      <w:r w:rsidRPr="00884C06">
        <w:t xml:space="preserve"> − </w:t>
      </w:r>
      <w:proofErr w:type="spellStart"/>
      <w:r w:rsidRPr="00884C06">
        <w:t>τ_center</w:t>
      </w:r>
      <w:proofErr w:type="spellEnd"/>
    </w:p>
    <w:p w14:paraId="658C9476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lastRenderedPageBreak/>
        <w:t>Invariants:</w:t>
      </w:r>
    </w:p>
    <w:p w14:paraId="5D28716B" w14:textId="77777777" w:rsidR="00884C06" w:rsidRPr="00884C06" w:rsidRDefault="00884C06" w:rsidP="00DD194A">
      <w:pPr>
        <w:numPr>
          <w:ilvl w:val="0"/>
          <w:numId w:val="181"/>
        </w:numPr>
        <w:spacing w:before="100" w:beforeAutospacing="1" w:after="100" w:afterAutospacing="1"/>
      </w:pPr>
      <w:r w:rsidRPr="00884C06">
        <w:t>|</w:t>
      </w:r>
      <w:r w:rsidRPr="00884C06">
        <w:rPr>
          <w:rFonts w:ascii="Cambria Math" w:hAnsi="Cambria Math" w:cs="Cambria Math"/>
        </w:rPr>
        <w:t>∇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 xml:space="preserve">(i)| </w:t>
      </w:r>
      <w:r w:rsidRPr="00884C06">
        <w:rPr>
          <w:rFonts w:ascii="Aptos" w:hAnsi="Aptos" w:cs="Aptos"/>
        </w:rPr>
        <w:t>≤</w:t>
      </w:r>
      <w:r w:rsidRPr="00884C06">
        <w:t xml:space="preserve"> </w:t>
      </w:r>
      <w:proofErr w:type="spellStart"/>
      <w:r w:rsidRPr="00884C06">
        <w:t>g_</w:t>
      </w:r>
      <w:r w:rsidRPr="00884C06">
        <w:rPr>
          <w:rFonts w:ascii="Aptos" w:hAnsi="Aptos" w:cs="Aptos"/>
        </w:rPr>
        <w:t>τ</w:t>
      </w:r>
      <w:proofErr w:type="spellEnd"/>
    </w:p>
    <w:p w14:paraId="73940E0E" w14:textId="77777777" w:rsidR="00884C06" w:rsidRPr="00884C06" w:rsidRDefault="00884C06" w:rsidP="00DD194A">
      <w:pPr>
        <w:numPr>
          <w:ilvl w:val="0"/>
          <w:numId w:val="181"/>
        </w:numPr>
        <w:spacing w:before="100" w:beforeAutospacing="1" w:after="100" w:afterAutospacing="1"/>
      </w:pPr>
      <w:r w:rsidRPr="00884C06">
        <w:rPr>
          <w:rFonts w:ascii="Cambria Math" w:hAnsi="Cambria Math" w:cs="Cambria Math"/>
        </w:rPr>
        <w:t>∥∇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 xml:space="preserve">(i) </w:t>
      </w:r>
      <w:r w:rsidRPr="00884C06">
        <w:rPr>
          <w:rFonts w:ascii="Aptos" w:hAnsi="Aptos" w:cs="Aptos"/>
        </w:rPr>
        <w:t>−</w:t>
      </w:r>
      <w:r w:rsidRPr="00884C06">
        <w:t xml:space="preserve"> </w:t>
      </w:r>
      <w:r w:rsidRPr="00884C06">
        <w:rPr>
          <w:rFonts w:ascii="Cambria Math" w:hAnsi="Cambria Math" w:cs="Cambria Math"/>
        </w:rPr>
        <w:t>∇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>(j)</w:t>
      </w:r>
      <w:r w:rsidRPr="00884C06">
        <w:rPr>
          <w:rFonts w:ascii="Cambria Math" w:hAnsi="Cambria Math" w:cs="Cambria Math"/>
        </w:rPr>
        <w:t>∥</w:t>
      </w:r>
      <w:r w:rsidRPr="00884C06">
        <w:t xml:space="preserve"> </w:t>
      </w:r>
      <w:r w:rsidRPr="00884C06">
        <w:rPr>
          <w:rFonts w:ascii="Aptos" w:hAnsi="Aptos" w:cs="Aptos"/>
        </w:rPr>
        <w:t>≤</w:t>
      </w:r>
      <w:r w:rsidRPr="00884C06">
        <w:t xml:space="preserve"> </w:t>
      </w:r>
      <w:proofErr w:type="spellStart"/>
      <w:r w:rsidRPr="00884C06">
        <w:rPr>
          <w:rFonts w:ascii="Aptos" w:hAnsi="Aptos" w:cs="Aptos"/>
        </w:rPr>
        <w:t>ε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>_diff</w:t>
      </w:r>
      <w:proofErr w:type="spellEnd"/>
    </w:p>
    <w:p w14:paraId="11EC166A" w14:textId="77777777" w:rsidR="00884C06" w:rsidRPr="00884C06" w:rsidRDefault="00884C06" w:rsidP="00DD194A">
      <w:pPr>
        <w:numPr>
          <w:ilvl w:val="0"/>
          <w:numId w:val="181"/>
        </w:numPr>
        <w:spacing w:before="100" w:beforeAutospacing="1" w:after="100" w:afterAutospacing="1"/>
      </w:pPr>
      <w:r w:rsidRPr="00884C06">
        <w:t xml:space="preserve">drift direction monotone toward </w:t>
      </w:r>
      <w:proofErr w:type="spellStart"/>
      <w:r w:rsidRPr="00884C06">
        <w:t>τ_center</w:t>
      </w:r>
      <w:proofErr w:type="spellEnd"/>
    </w:p>
    <w:p w14:paraId="2924A691" w14:textId="77777777" w:rsidR="00884C06" w:rsidRPr="00884C06" w:rsidRDefault="00884C06" w:rsidP="00DD194A">
      <w:pPr>
        <w:numPr>
          <w:ilvl w:val="0"/>
          <w:numId w:val="181"/>
        </w:numPr>
        <w:spacing w:before="100" w:beforeAutospacing="1" w:after="100" w:afterAutospacing="1"/>
      </w:pPr>
      <w:r w:rsidRPr="00884C06">
        <w:t xml:space="preserve">drift reduced by </w:t>
      </w:r>
      <w:proofErr w:type="spellStart"/>
      <w:r w:rsidRPr="00884C06">
        <w:t>Φ_τ</w:t>
      </w:r>
      <w:proofErr w:type="spellEnd"/>
      <w:r w:rsidRPr="00884C06">
        <w:t xml:space="preserve"> contraction operator</w:t>
      </w:r>
    </w:p>
    <w:p w14:paraId="7E16DC24" w14:textId="77777777" w:rsidR="00884C06" w:rsidRPr="00884C06" w:rsidRDefault="00884C06" w:rsidP="00DD194A">
      <w:pPr>
        <w:numPr>
          <w:ilvl w:val="0"/>
          <w:numId w:val="181"/>
        </w:numPr>
        <w:spacing w:before="100" w:beforeAutospacing="1" w:after="100" w:afterAutospacing="1"/>
      </w:pPr>
      <w:r w:rsidRPr="00884C06">
        <w:t xml:space="preserve">drift curvature ≤ </w:t>
      </w:r>
      <w:proofErr w:type="spellStart"/>
      <w:r w:rsidRPr="00884C06">
        <w:t>κ_drift</w:t>
      </w:r>
      <w:proofErr w:type="spellEnd"/>
    </w:p>
    <w:p w14:paraId="4E085E9E" w14:textId="77777777" w:rsidR="00884C06" w:rsidRPr="00884C06" w:rsidRDefault="00884C06" w:rsidP="00DD194A">
      <w:pPr>
        <w:numPr>
          <w:ilvl w:val="0"/>
          <w:numId w:val="181"/>
        </w:numPr>
        <w:spacing w:before="100" w:beforeAutospacing="1" w:after="100" w:afterAutospacing="1"/>
      </w:pPr>
      <w:r w:rsidRPr="00884C06">
        <w:t>thermal-latency changes must not distort temporal ordering</w:t>
      </w:r>
    </w:p>
    <w:p w14:paraId="3222B1E2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Temporal drift is a key metric of global temporal stability.</w:t>
      </w:r>
    </w:p>
    <w:p w14:paraId="780F06D0" w14:textId="7D5DE9C2" w:rsidR="00884C06" w:rsidRPr="00884C06" w:rsidRDefault="00884C06" w:rsidP="00DD194A">
      <w:pPr>
        <w:spacing w:before="100" w:beforeAutospacing="1" w:after="100" w:afterAutospacing="1"/>
      </w:pPr>
    </w:p>
    <w:p w14:paraId="73853FFD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 xml:space="preserve">5.20.4 — Temporal Covariance Tensor </w:t>
      </w:r>
      <w:proofErr w:type="spellStart"/>
      <w:r w:rsidRPr="00884C06">
        <w:rPr>
          <w:b/>
          <w:bCs/>
        </w:rPr>
        <w:t>Σ_τ</w:t>
      </w:r>
      <w:proofErr w:type="spellEnd"/>
    </w:p>
    <w:p w14:paraId="59F4B270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Σ_τ</w:t>
      </w:r>
      <w:proofErr w:type="spellEnd"/>
      <w:r w:rsidRPr="00884C06">
        <w:t>(</w:t>
      </w:r>
      <w:proofErr w:type="spellStart"/>
      <w:proofErr w:type="gramStart"/>
      <w:r w:rsidRPr="00884C06">
        <w:t>i,j</w:t>
      </w:r>
      <w:proofErr w:type="spellEnd"/>
      <w:proofErr w:type="gramEnd"/>
      <w:r w:rsidRPr="00884C06">
        <w:t xml:space="preserve">) = </w:t>
      </w:r>
      <w:proofErr w:type="gramStart"/>
      <w:r w:rsidRPr="00884C06">
        <w:t>E[</w:t>
      </w:r>
      <w:proofErr w:type="gramEnd"/>
      <w:r w:rsidRPr="00884C06">
        <w:t>(τ</w:t>
      </w:r>
      <w:r w:rsidRPr="00884C06">
        <w:rPr>
          <w:rFonts w:ascii="Arial" w:hAnsi="Arial" w:cs="Arial"/>
        </w:rPr>
        <w:t>ᵢ</w:t>
      </w:r>
      <w:r w:rsidRPr="00884C06">
        <w:t xml:space="preserve"> − </w:t>
      </w:r>
      <w:proofErr w:type="spellStart"/>
      <w:r w:rsidRPr="00884C06">
        <w:t>μ_</w:t>
      </w:r>
      <w:proofErr w:type="gramStart"/>
      <w:r w:rsidRPr="00884C06">
        <w:t>τ</w:t>
      </w:r>
      <w:proofErr w:type="spellEnd"/>
      <w:r w:rsidRPr="00884C06">
        <w:t>)(</w:t>
      </w:r>
      <w:proofErr w:type="gramEnd"/>
      <w:r w:rsidRPr="00884C06">
        <w:t>τ</w:t>
      </w:r>
      <w:r w:rsidRPr="00884C06">
        <w:rPr>
          <w:rFonts w:ascii="Arial" w:hAnsi="Arial" w:cs="Arial"/>
        </w:rPr>
        <w:t>ⱼ</w:t>
      </w:r>
      <w:r w:rsidRPr="00884C06">
        <w:t xml:space="preserve"> </w:t>
      </w:r>
      <w:r w:rsidRPr="00884C06">
        <w:rPr>
          <w:rFonts w:ascii="Aptos" w:hAnsi="Aptos" w:cs="Aptos"/>
        </w:rPr>
        <w:t>−</w:t>
      </w:r>
      <w:r w:rsidRPr="00884C06">
        <w:t xml:space="preserve"> </w:t>
      </w:r>
      <w:proofErr w:type="spellStart"/>
      <w:r w:rsidRPr="00884C06">
        <w:rPr>
          <w:rFonts w:ascii="Aptos" w:hAnsi="Aptos" w:cs="Aptos"/>
        </w:rPr>
        <w:t>μ</w:t>
      </w:r>
      <w:r w:rsidRPr="00884C06">
        <w:t>_</w:t>
      </w:r>
      <w:r w:rsidRPr="00884C06">
        <w:rPr>
          <w:rFonts w:ascii="Aptos" w:hAnsi="Aptos" w:cs="Aptos"/>
        </w:rPr>
        <w:t>τ</w:t>
      </w:r>
      <w:proofErr w:type="spellEnd"/>
      <w:r w:rsidRPr="00884C06">
        <w:t>)]</w:t>
      </w:r>
    </w:p>
    <w:p w14:paraId="1B6E5153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Invariants:</w:t>
      </w:r>
    </w:p>
    <w:p w14:paraId="7232A06F" w14:textId="77777777" w:rsidR="00884C06" w:rsidRPr="00884C06" w:rsidRDefault="00884C06" w:rsidP="00DD194A">
      <w:pPr>
        <w:numPr>
          <w:ilvl w:val="0"/>
          <w:numId w:val="182"/>
        </w:numPr>
        <w:spacing w:before="100" w:beforeAutospacing="1" w:after="100" w:afterAutospacing="1"/>
      </w:pPr>
      <w:proofErr w:type="spellStart"/>
      <w:r w:rsidRPr="00884C06">
        <w:t>Σ_τ</w:t>
      </w:r>
      <w:proofErr w:type="spellEnd"/>
      <w:r w:rsidRPr="00884C06">
        <w:t xml:space="preserve"> positive semi-definite</w:t>
      </w:r>
    </w:p>
    <w:p w14:paraId="1B41C6E0" w14:textId="77777777" w:rsidR="00884C06" w:rsidRPr="00884C06" w:rsidRDefault="00884C06" w:rsidP="00DD194A">
      <w:pPr>
        <w:numPr>
          <w:ilvl w:val="0"/>
          <w:numId w:val="182"/>
        </w:numPr>
        <w:spacing w:before="100" w:beforeAutospacing="1" w:after="100" w:afterAutospacing="1"/>
      </w:pPr>
      <w:r w:rsidRPr="00884C06">
        <w:rPr>
          <w:rFonts w:ascii="Cambria Math" w:hAnsi="Cambria Math" w:cs="Cambria Math"/>
        </w:rPr>
        <w:t>∥</w:t>
      </w:r>
      <w:proofErr w:type="spellStart"/>
      <w:r w:rsidRPr="00884C06">
        <w:rPr>
          <w:rFonts w:ascii="Aptos" w:hAnsi="Aptos" w:cs="Aptos"/>
        </w:rPr>
        <w:t>Σ</w:t>
      </w:r>
      <w:r w:rsidRPr="00884C06">
        <w:t>_</w:t>
      </w:r>
      <w:r w:rsidRPr="00884C06">
        <w:rPr>
          <w:rFonts w:ascii="Aptos" w:hAnsi="Aptos" w:cs="Aptos"/>
        </w:rPr>
        <w:t>τ</w:t>
      </w:r>
      <w:proofErr w:type="spellEnd"/>
      <w:r w:rsidRPr="00884C06">
        <w:rPr>
          <w:rFonts w:ascii="Cambria Math" w:hAnsi="Cambria Math" w:cs="Cambria Math"/>
        </w:rPr>
        <w:t>∥</w:t>
      </w:r>
      <w:r w:rsidRPr="00884C06">
        <w:t xml:space="preserve"> </w:t>
      </w:r>
      <w:r w:rsidRPr="00884C06">
        <w:rPr>
          <w:rFonts w:ascii="Aptos" w:hAnsi="Aptos" w:cs="Aptos"/>
        </w:rPr>
        <w:t>≤</w:t>
      </w:r>
      <w:r w:rsidRPr="00884C06">
        <w:t xml:space="preserve"> </w:t>
      </w:r>
      <w:proofErr w:type="spellStart"/>
      <w:r w:rsidRPr="00884C06">
        <w:rPr>
          <w:rFonts w:ascii="Aptos" w:hAnsi="Aptos" w:cs="Aptos"/>
        </w:rPr>
        <w:t>σ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>_max</w:t>
      </w:r>
      <w:proofErr w:type="spellEnd"/>
    </w:p>
    <w:p w14:paraId="45773F4A" w14:textId="77777777" w:rsidR="00884C06" w:rsidRPr="00884C06" w:rsidRDefault="00884C06" w:rsidP="00DD194A">
      <w:pPr>
        <w:numPr>
          <w:ilvl w:val="0"/>
          <w:numId w:val="182"/>
        </w:numPr>
        <w:spacing w:before="100" w:beforeAutospacing="1" w:after="100" w:afterAutospacing="1"/>
      </w:pPr>
      <w:r w:rsidRPr="00884C06">
        <w:t xml:space="preserve">covariance decreases under </w:t>
      </w:r>
      <w:proofErr w:type="spellStart"/>
      <w:r w:rsidRPr="00884C06">
        <w:t>Φ_τ</w:t>
      </w:r>
      <w:proofErr w:type="spellEnd"/>
    </w:p>
    <w:p w14:paraId="0AC3D167" w14:textId="77777777" w:rsidR="00884C06" w:rsidRPr="00884C06" w:rsidRDefault="00884C06" w:rsidP="00DD194A">
      <w:pPr>
        <w:numPr>
          <w:ilvl w:val="0"/>
          <w:numId w:val="182"/>
        </w:numPr>
        <w:spacing w:before="100" w:beforeAutospacing="1" w:after="100" w:afterAutospacing="1"/>
      </w:pPr>
      <w:r w:rsidRPr="00884C06">
        <w:t>cross-node covariance monotonicity preserved</w:t>
      </w:r>
    </w:p>
    <w:p w14:paraId="154515E4" w14:textId="77777777" w:rsidR="00884C06" w:rsidRPr="00884C06" w:rsidRDefault="00884C06" w:rsidP="00DD194A">
      <w:pPr>
        <w:numPr>
          <w:ilvl w:val="0"/>
          <w:numId w:val="182"/>
        </w:numPr>
        <w:spacing w:before="100" w:beforeAutospacing="1" w:after="100" w:afterAutospacing="1"/>
      </w:pPr>
      <w:r w:rsidRPr="00884C06">
        <w:t>node clusters must tighten temporal correlation over time</w:t>
      </w:r>
    </w:p>
    <w:p w14:paraId="16658B85" w14:textId="77777777" w:rsidR="00884C06" w:rsidRPr="00884C06" w:rsidRDefault="00884C06" w:rsidP="00DD194A">
      <w:pPr>
        <w:numPr>
          <w:ilvl w:val="0"/>
          <w:numId w:val="182"/>
        </w:numPr>
        <w:spacing w:before="100" w:beforeAutospacing="1" w:after="100" w:afterAutospacing="1"/>
      </w:pPr>
      <w:r w:rsidRPr="00884C06">
        <w:t>covariance drift ∂</w:t>
      </w:r>
      <w:proofErr w:type="spellStart"/>
      <w:r w:rsidRPr="00884C06">
        <w:t>Σ_τ</w:t>
      </w:r>
      <w:proofErr w:type="spellEnd"/>
      <w:r w:rsidRPr="00884C06">
        <w:t>/∂t ≤ 0</w:t>
      </w:r>
    </w:p>
    <w:p w14:paraId="50A62FED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Σ_τ</w:t>
      </w:r>
      <w:proofErr w:type="spellEnd"/>
      <w:r w:rsidRPr="00884C06">
        <w:t xml:space="preserve"> ensures clocks across nodes become progressively more correlated.</w:t>
      </w:r>
    </w:p>
    <w:p w14:paraId="1289834C" w14:textId="45BCF709" w:rsidR="00884C06" w:rsidRPr="00884C06" w:rsidRDefault="00884C06" w:rsidP="00DD194A">
      <w:pPr>
        <w:spacing w:before="100" w:beforeAutospacing="1" w:after="100" w:afterAutospacing="1"/>
      </w:pPr>
    </w:p>
    <w:p w14:paraId="407EB92D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 xml:space="preserve">5.20.5 — Temporal Constraint Lattice </w:t>
      </w:r>
      <w:proofErr w:type="spellStart"/>
      <w:r w:rsidRPr="00884C06">
        <w:rPr>
          <w:b/>
          <w:bCs/>
        </w:rPr>
        <w:t>Λ_τ</w:t>
      </w:r>
      <w:proofErr w:type="spellEnd"/>
    </w:p>
    <w:p w14:paraId="5892C086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Λ_τ</w:t>
      </w:r>
      <w:proofErr w:type="spellEnd"/>
      <w:r w:rsidRPr="00884C06">
        <w:t xml:space="preserve"> = (</w:t>
      </w:r>
      <w:proofErr w:type="spellStart"/>
      <w:r w:rsidRPr="00884C06">
        <w:t>V_τ</w:t>
      </w:r>
      <w:proofErr w:type="spellEnd"/>
      <w:r w:rsidRPr="00884C06">
        <w:t xml:space="preserve">, </w:t>
      </w:r>
      <w:proofErr w:type="spellStart"/>
      <w:r w:rsidRPr="00884C06">
        <w:t>E_τ</w:t>
      </w:r>
      <w:proofErr w:type="spellEnd"/>
      <w:r w:rsidRPr="00884C06">
        <w:t xml:space="preserve">, </w:t>
      </w:r>
      <w:proofErr w:type="spellStart"/>
      <w:r w:rsidRPr="00884C06">
        <w:t>Ξ_τ</w:t>
      </w:r>
      <w:proofErr w:type="spellEnd"/>
      <w:r w:rsidRPr="00884C06">
        <w:t>)</w:t>
      </w:r>
    </w:p>
    <w:p w14:paraId="10F0B1F8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Where:</w:t>
      </w:r>
    </w:p>
    <w:p w14:paraId="7CE83009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Ξ_τ</w:t>
      </w:r>
      <w:proofErr w:type="spellEnd"/>
      <w:r w:rsidRPr="00884C06">
        <w:t xml:space="preserve"> = {</w:t>
      </w:r>
      <w:r w:rsidRPr="00884C06">
        <w:br/>
      </w:r>
      <w:proofErr w:type="spellStart"/>
      <w:r w:rsidRPr="00884C06">
        <w:t>χ_drift</w:t>
      </w:r>
      <w:proofErr w:type="spellEnd"/>
      <w:r w:rsidRPr="00884C06">
        <w:t>,</w:t>
      </w:r>
      <w:r w:rsidRPr="00884C06">
        <w:br/>
      </w:r>
      <w:proofErr w:type="spellStart"/>
      <w:r w:rsidRPr="00884C06">
        <w:t>χ_monotone</w:t>
      </w:r>
      <w:proofErr w:type="spellEnd"/>
      <w:r w:rsidRPr="00884C06">
        <w:t>,</w:t>
      </w:r>
      <w:r w:rsidRPr="00884C06">
        <w:br/>
      </w:r>
      <w:proofErr w:type="spellStart"/>
      <w:r w:rsidRPr="00884C06">
        <w:t>χ_sync_rate</w:t>
      </w:r>
      <w:proofErr w:type="spellEnd"/>
      <w:r w:rsidRPr="00884C06">
        <w:t>,</w:t>
      </w:r>
      <w:r w:rsidRPr="00884C06">
        <w:br/>
      </w:r>
      <w:proofErr w:type="spellStart"/>
      <w:r w:rsidRPr="00884C06">
        <w:lastRenderedPageBreak/>
        <w:t>χ_envelope_τ</w:t>
      </w:r>
      <w:proofErr w:type="spellEnd"/>
      <w:r w:rsidRPr="00884C06">
        <w:t>,</w:t>
      </w:r>
      <w:r w:rsidRPr="00884C06">
        <w:br/>
      </w:r>
      <w:proofErr w:type="spellStart"/>
      <w:r w:rsidRPr="00884C06">
        <w:t>χ_curvature_τ</w:t>
      </w:r>
      <w:proofErr w:type="spellEnd"/>
      <w:r w:rsidRPr="00884C06">
        <w:t>,</w:t>
      </w:r>
      <w:r w:rsidRPr="00884C06">
        <w:br/>
      </w:r>
      <w:proofErr w:type="spellStart"/>
      <w:r w:rsidRPr="00884C06">
        <w:t>χ_covariance</w:t>
      </w:r>
      <w:proofErr w:type="spellEnd"/>
      <w:r w:rsidRPr="00884C06">
        <w:t>,</w:t>
      </w:r>
      <w:r w:rsidRPr="00884C06">
        <w:br/>
      </w:r>
      <w:proofErr w:type="spellStart"/>
      <w:r w:rsidRPr="00884C06">
        <w:t>χ_latency_τ</w:t>
      </w:r>
      <w:proofErr w:type="spellEnd"/>
      <w:r w:rsidRPr="00884C06">
        <w:t>,</w:t>
      </w:r>
      <w:r w:rsidRPr="00884C06">
        <w:br/>
      </w:r>
      <w:proofErr w:type="spellStart"/>
      <w:r w:rsidRPr="00884C06">
        <w:t>χ_federated_τ</w:t>
      </w:r>
      <w:proofErr w:type="spellEnd"/>
      <w:r w:rsidRPr="00884C06">
        <w:br/>
        <w:t>}</w:t>
      </w:r>
    </w:p>
    <w:p w14:paraId="7287CB44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 xml:space="preserve">A transition τ → τ′ is legal </w:t>
      </w:r>
      <w:proofErr w:type="spellStart"/>
      <w:r w:rsidRPr="00884C06">
        <w:t>iff</w:t>
      </w:r>
      <w:proofErr w:type="spellEnd"/>
      <w:r w:rsidRPr="00884C06">
        <w:t>:</w:t>
      </w:r>
    </w:p>
    <w:p w14:paraId="5E8DF599" w14:textId="77777777" w:rsidR="00884C06" w:rsidRPr="00884C06" w:rsidRDefault="00884C06" w:rsidP="00DD194A">
      <w:pPr>
        <w:numPr>
          <w:ilvl w:val="0"/>
          <w:numId w:val="183"/>
        </w:numPr>
        <w:spacing w:before="100" w:beforeAutospacing="1" w:after="100" w:afterAutospacing="1"/>
      </w:pPr>
      <w:r w:rsidRPr="00884C06">
        <w:t>drift reduced</w:t>
      </w:r>
    </w:p>
    <w:p w14:paraId="0713DF34" w14:textId="77777777" w:rsidR="00884C06" w:rsidRPr="00884C06" w:rsidRDefault="00884C06" w:rsidP="00DD194A">
      <w:pPr>
        <w:numPr>
          <w:ilvl w:val="0"/>
          <w:numId w:val="183"/>
        </w:numPr>
        <w:spacing w:before="100" w:beforeAutospacing="1" w:after="100" w:afterAutospacing="1"/>
      </w:pPr>
      <w:r w:rsidRPr="00884C06">
        <w:rPr>
          <w:rFonts w:ascii="Cambria Math" w:hAnsi="Cambria Math" w:cs="Cambria Math"/>
        </w:rPr>
        <w:t>∣</w:t>
      </w:r>
      <w:r w:rsidRPr="00884C06">
        <w:rPr>
          <w:rFonts w:ascii="Aptos" w:hAnsi="Aptos" w:cs="Aptos"/>
        </w:rPr>
        <w:t>τ</w:t>
      </w:r>
      <w:r w:rsidRPr="00884C06">
        <w:rPr>
          <w:rFonts w:ascii="Arial" w:hAnsi="Arial" w:cs="Arial"/>
        </w:rPr>
        <w:t>ᵢ</w:t>
      </w:r>
      <w:r w:rsidRPr="00884C06">
        <w:t xml:space="preserve">′ − </w:t>
      </w:r>
      <w:proofErr w:type="spellStart"/>
      <w:r w:rsidRPr="00884C06">
        <w:t>τ_center</w:t>
      </w:r>
      <w:proofErr w:type="spellEnd"/>
      <w:r w:rsidRPr="00884C06">
        <w:t>′</w:t>
      </w:r>
      <w:r w:rsidRPr="00884C06">
        <w:rPr>
          <w:rFonts w:ascii="Cambria Math" w:hAnsi="Cambria Math" w:cs="Cambria Math"/>
        </w:rPr>
        <w:t>∣</w:t>
      </w:r>
      <w:r w:rsidRPr="00884C06">
        <w:t xml:space="preserve"> </w:t>
      </w:r>
      <w:r w:rsidRPr="00884C06">
        <w:rPr>
          <w:rFonts w:ascii="Aptos" w:hAnsi="Aptos" w:cs="Aptos"/>
        </w:rPr>
        <w:t>≤</w:t>
      </w:r>
      <w:r w:rsidRPr="00884C06">
        <w:t xml:space="preserve"> </w:t>
      </w:r>
      <w:r w:rsidRPr="00884C06">
        <w:rPr>
          <w:rFonts w:ascii="Cambria Math" w:hAnsi="Cambria Math" w:cs="Cambria Math"/>
        </w:rPr>
        <w:t>∣</w:t>
      </w:r>
      <w:r w:rsidRPr="00884C06">
        <w:rPr>
          <w:rFonts w:ascii="Aptos" w:hAnsi="Aptos" w:cs="Aptos"/>
        </w:rPr>
        <w:t>τ</w:t>
      </w:r>
      <w:r w:rsidRPr="00884C06">
        <w:rPr>
          <w:rFonts w:ascii="Arial" w:hAnsi="Arial" w:cs="Arial"/>
        </w:rPr>
        <w:t>ᵢ</w:t>
      </w:r>
      <w:r w:rsidRPr="00884C06">
        <w:t xml:space="preserve"> − </w:t>
      </w:r>
      <w:proofErr w:type="spellStart"/>
      <w:r w:rsidRPr="00884C06">
        <w:t>τ_center</w:t>
      </w:r>
      <w:proofErr w:type="spellEnd"/>
      <w:r w:rsidRPr="00884C06">
        <w:rPr>
          <w:rFonts w:ascii="Cambria Math" w:hAnsi="Cambria Math" w:cs="Cambria Math"/>
        </w:rPr>
        <w:t>∣</w:t>
      </w:r>
    </w:p>
    <w:p w14:paraId="20668198" w14:textId="77777777" w:rsidR="00884C06" w:rsidRPr="00884C06" w:rsidRDefault="00884C06" w:rsidP="00DD194A">
      <w:pPr>
        <w:numPr>
          <w:ilvl w:val="0"/>
          <w:numId w:val="183"/>
        </w:numPr>
        <w:spacing w:before="100" w:beforeAutospacing="1" w:after="100" w:afterAutospacing="1"/>
      </w:pPr>
      <w:r w:rsidRPr="00884C06">
        <w:t>monotonicity preserved</w:t>
      </w:r>
    </w:p>
    <w:p w14:paraId="1786646F" w14:textId="77777777" w:rsidR="00884C06" w:rsidRPr="00884C06" w:rsidRDefault="00884C06" w:rsidP="00DD194A">
      <w:pPr>
        <w:numPr>
          <w:ilvl w:val="0"/>
          <w:numId w:val="183"/>
        </w:numPr>
        <w:spacing w:before="100" w:beforeAutospacing="1" w:after="100" w:afterAutospacing="1"/>
      </w:pPr>
      <w:r w:rsidRPr="00884C06">
        <w:t>curvature non-increasing</w:t>
      </w:r>
    </w:p>
    <w:p w14:paraId="19C7C35A" w14:textId="77777777" w:rsidR="00884C06" w:rsidRPr="00884C06" w:rsidRDefault="00884C06" w:rsidP="00DD194A">
      <w:pPr>
        <w:numPr>
          <w:ilvl w:val="0"/>
          <w:numId w:val="183"/>
        </w:numPr>
        <w:spacing w:before="100" w:beforeAutospacing="1" w:after="100" w:afterAutospacing="1"/>
      </w:pPr>
      <w:r w:rsidRPr="00884C06">
        <w:t xml:space="preserve">synchronization rate bounded by </w:t>
      </w:r>
      <w:proofErr w:type="spellStart"/>
      <w:r w:rsidRPr="00884C06">
        <w:t>S_τ</w:t>
      </w:r>
      <w:proofErr w:type="spellEnd"/>
    </w:p>
    <w:p w14:paraId="1F9E230C" w14:textId="77777777" w:rsidR="00884C06" w:rsidRPr="00884C06" w:rsidRDefault="00884C06" w:rsidP="00DD194A">
      <w:pPr>
        <w:numPr>
          <w:ilvl w:val="0"/>
          <w:numId w:val="183"/>
        </w:numPr>
        <w:spacing w:before="100" w:beforeAutospacing="1" w:after="100" w:afterAutospacing="1"/>
      </w:pPr>
      <w:r w:rsidRPr="00884C06">
        <w:t xml:space="preserve">latency distortions below </w:t>
      </w:r>
      <w:proofErr w:type="spellStart"/>
      <w:r w:rsidRPr="00884C06">
        <w:t>L_τ</w:t>
      </w:r>
      <w:proofErr w:type="spellEnd"/>
    </w:p>
    <w:p w14:paraId="10B3448D" w14:textId="77777777" w:rsidR="00884C06" w:rsidRPr="00884C06" w:rsidRDefault="00884C06" w:rsidP="00DD194A">
      <w:pPr>
        <w:numPr>
          <w:ilvl w:val="0"/>
          <w:numId w:val="183"/>
        </w:numPr>
        <w:spacing w:before="100" w:beforeAutospacing="1" w:after="100" w:afterAutospacing="1"/>
      </w:pPr>
      <w:r w:rsidRPr="00884C06">
        <w:t>federated alignment maintained</w:t>
      </w:r>
    </w:p>
    <w:p w14:paraId="485989BF" w14:textId="77777777" w:rsidR="00884C06" w:rsidRPr="00884C06" w:rsidRDefault="00884C06" w:rsidP="00DD194A">
      <w:pPr>
        <w:numPr>
          <w:ilvl w:val="0"/>
          <w:numId w:val="183"/>
        </w:numPr>
        <w:spacing w:before="100" w:beforeAutospacing="1" w:after="100" w:afterAutospacing="1"/>
      </w:pPr>
      <w:r w:rsidRPr="00884C06">
        <w:t xml:space="preserve">envelope embedding </w:t>
      </w:r>
      <w:proofErr w:type="gramStart"/>
      <w:r w:rsidRPr="00884C06">
        <w:t>consistent</w:t>
      </w:r>
      <w:proofErr w:type="gramEnd"/>
    </w:p>
    <w:p w14:paraId="2E064AE4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This lattice defines globally consistent temporal evolution.</w:t>
      </w:r>
    </w:p>
    <w:p w14:paraId="4273D2E3" w14:textId="440D1A76" w:rsidR="00884C06" w:rsidRPr="00884C06" w:rsidRDefault="00884C06" w:rsidP="00DD194A">
      <w:pPr>
        <w:spacing w:before="100" w:beforeAutospacing="1" w:after="100" w:afterAutospacing="1"/>
      </w:pPr>
    </w:p>
    <w:p w14:paraId="706E21EF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 xml:space="preserve">5.20.6 — Temporal Normalization Operators </w:t>
      </w:r>
      <w:proofErr w:type="spellStart"/>
      <w:r w:rsidRPr="00884C06">
        <w:rPr>
          <w:b/>
          <w:bCs/>
        </w:rPr>
        <w:t>Φ_τ</w:t>
      </w:r>
      <w:proofErr w:type="spellEnd"/>
    </w:p>
    <w:p w14:paraId="4C18B500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Φ_τ</w:t>
      </w:r>
      <w:proofErr w:type="spellEnd"/>
      <w:r w:rsidRPr="00884C06">
        <w:t xml:space="preserve"> = {</w:t>
      </w:r>
      <w:proofErr w:type="spellStart"/>
      <w:r w:rsidRPr="00884C06">
        <w:t>Φ_sync</w:t>
      </w:r>
      <w:proofErr w:type="spellEnd"/>
      <w:r w:rsidRPr="00884C06">
        <w:t xml:space="preserve">, </w:t>
      </w:r>
      <w:proofErr w:type="spellStart"/>
      <w:r w:rsidRPr="00884C06">
        <w:t>Φ_center</w:t>
      </w:r>
      <w:proofErr w:type="spellEnd"/>
      <w:r w:rsidRPr="00884C06">
        <w:t xml:space="preserve">, </w:t>
      </w:r>
      <w:proofErr w:type="spellStart"/>
      <w:r w:rsidRPr="00884C06">
        <w:t>Φ_contract</w:t>
      </w:r>
      <w:proofErr w:type="spellEnd"/>
      <w:r w:rsidRPr="00884C06">
        <w:t xml:space="preserve">, </w:t>
      </w:r>
      <w:proofErr w:type="spellStart"/>
      <w:r w:rsidRPr="00884C06">
        <w:t>Φ_align</w:t>
      </w:r>
      <w:proofErr w:type="spellEnd"/>
      <w:r w:rsidRPr="00884C06">
        <w:t xml:space="preserve">, </w:t>
      </w:r>
      <w:proofErr w:type="spellStart"/>
      <w:r w:rsidRPr="00884C06">
        <w:t>Φ_recover</w:t>
      </w:r>
      <w:proofErr w:type="spellEnd"/>
      <w:r w:rsidRPr="00884C06">
        <w:t>}</w:t>
      </w:r>
    </w:p>
    <w:p w14:paraId="6AE49F7B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Where:</w:t>
      </w:r>
    </w:p>
    <w:p w14:paraId="5FC733C2" w14:textId="77777777" w:rsidR="00884C06" w:rsidRPr="00884C06" w:rsidRDefault="00884C06" w:rsidP="00DD194A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884C06">
        <w:rPr>
          <w:b/>
          <w:bCs/>
        </w:rPr>
        <w:t>Φ_sync</w:t>
      </w:r>
      <w:proofErr w:type="spellEnd"/>
      <w:r w:rsidRPr="00884C06">
        <w:t xml:space="preserve"> — reduces drift across nodes</w:t>
      </w:r>
    </w:p>
    <w:p w14:paraId="78197FE7" w14:textId="77777777" w:rsidR="00884C06" w:rsidRPr="00884C06" w:rsidRDefault="00884C06" w:rsidP="00DD194A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884C06">
        <w:rPr>
          <w:b/>
          <w:bCs/>
        </w:rPr>
        <w:t>Φ_center</w:t>
      </w:r>
      <w:proofErr w:type="spellEnd"/>
      <w:r w:rsidRPr="00884C06">
        <w:t xml:space="preserve"> — re-centers time around </w:t>
      </w:r>
      <w:proofErr w:type="spellStart"/>
      <w:r w:rsidRPr="00884C06">
        <w:t>τ_center</w:t>
      </w:r>
      <w:proofErr w:type="spellEnd"/>
    </w:p>
    <w:p w14:paraId="054CA660" w14:textId="77777777" w:rsidR="00884C06" w:rsidRPr="00884C06" w:rsidRDefault="00884C06" w:rsidP="00DD194A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884C06">
        <w:rPr>
          <w:b/>
          <w:bCs/>
        </w:rPr>
        <w:t>Φ_contract</w:t>
      </w:r>
      <w:proofErr w:type="spellEnd"/>
      <w:r w:rsidRPr="00884C06">
        <w:t xml:space="preserve"> — contracts temporal curvature</w:t>
      </w:r>
    </w:p>
    <w:p w14:paraId="68976240" w14:textId="77777777" w:rsidR="00884C06" w:rsidRPr="00884C06" w:rsidRDefault="00884C06" w:rsidP="00DD194A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884C06">
        <w:rPr>
          <w:b/>
          <w:bCs/>
        </w:rPr>
        <w:t>Φ_align</w:t>
      </w:r>
      <w:proofErr w:type="spellEnd"/>
      <w:r w:rsidRPr="00884C06">
        <w:t xml:space="preserve"> — aligns temporal surfaces across regions</w:t>
      </w:r>
    </w:p>
    <w:p w14:paraId="12A125FE" w14:textId="77777777" w:rsidR="00884C06" w:rsidRPr="00884C06" w:rsidRDefault="00884C06" w:rsidP="00DD194A">
      <w:pPr>
        <w:numPr>
          <w:ilvl w:val="0"/>
          <w:numId w:val="184"/>
        </w:numPr>
        <w:spacing w:before="100" w:beforeAutospacing="1" w:after="100" w:afterAutospacing="1"/>
      </w:pPr>
      <w:proofErr w:type="spellStart"/>
      <w:r w:rsidRPr="00884C06">
        <w:rPr>
          <w:b/>
          <w:bCs/>
        </w:rPr>
        <w:t>Φ_recover</w:t>
      </w:r>
      <w:proofErr w:type="spellEnd"/>
      <w:r w:rsidRPr="00884C06">
        <w:t xml:space="preserve"> — restores temporal consistency after faults or partitions</w:t>
      </w:r>
    </w:p>
    <w:p w14:paraId="4B3B3499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Invariants:</w:t>
      </w:r>
    </w:p>
    <w:p w14:paraId="395DBBAE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 xml:space="preserve">• </w:t>
      </w:r>
      <w:proofErr w:type="spellStart"/>
      <w:r w:rsidRPr="00884C06">
        <w:t>Φ_sync</w:t>
      </w:r>
      <w:proofErr w:type="spellEnd"/>
      <w:r w:rsidRPr="00884C06">
        <w:t xml:space="preserve"> reduces |τ</w:t>
      </w:r>
      <w:r w:rsidRPr="00884C06">
        <w:rPr>
          <w:rFonts w:ascii="Arial" w:hAnsi="Arial" w:cs="Arial"/>
        </w:rPr>
        <w:t>ᵢ</w:t>
      </w:r>
      <w:r w:rsidRPr="00884C06">
        <w:t xml:space="preserve"> − τ</w:t>
      </w:r>
      <w:r w:rsidRPr="00884C06">
        <w:rPr>
          <w:rFonts w:ascii="Arial" w:hAnsi="Arial" w:cs="Arial"/>
        </w:rPr>
        <w:t>ⱼ</w:t>
      </w:r>
      <w:r w:rsidRPr="00884C06">
        <w:t>|</w:t>
      </w:r>
      <w:r w:rsidRPr="00884C06">
        <w:br/>
      </w:r>
      <w:r w:rsidRPr="00884C06">
        <w:rPr>
          <w:rFonts w:ascii="Aptos" w:hAnsi="Aptos" w:cs="Aptos"/>
        </w:rPr>
        <w:t>•</w:t>
      </w:r>
      <w:r w:rsidRPr="00884C06">
        <w:t xml:space="preserve"> </w:t>
      </w:r>
      <w:proofErr w:type="spellStart"/>
      <w:r w:rsidRPr="00884C06">
        <w:rPr>
          <w:rFonts w:ascii="Aptos" w:hAnsi="Aptos" w:cs="Aptos"/>
        </w:rPr>
        <w:t>Φ</w:t>
      </w:r>
      <w:r w:rsidRPr="00884C06">
        <w:t>_contract</w:t>
      </w:r>
      <w:proofErr w:type="spellEnd"/>
      <w:r w:rsidRPr="00884C06">
        <w:t xml:space="preserve"> reduces |</w:t>
      </w:r>
      <w:r w:rsidRPr="00884C06">
        <w:rPr>
          <w:rFonts w:ascii="Aptos" w:hAnsi="Aptos" w:cs="Aptos"/>
        </w:rPr>
        <w:t>∂²τ</w:t>
      </w:r>
      <w:r w:rsidRPr="00884C06">
        <w:rPr>
          <w:rFonts w:ascii="Arial" w:hAnsi="Arial" w:cs="Arial"/>
        </w:rPr>
        <w:t>ᵢ</w:t>
      </w:r>
      <w:r w:rsidRPr="00884C06">
        <w:t>/∂t²|</w:t>
      </w:r>
      <w:r w:rsidRPr="00884C06">
        <w:br/>
        <w:t xml:space="preserve">• </w:t>
      </w:r>
      <w:proofErr w:type="spellStart"/>
      <w:r w:rsidRPr="00884C06">
        <w:t>Φ_align</w:t>
      </w:r>
      <w:proofErr w:type="spellEnd"/>
      <w:r w:rsidRPr="00884C06">
        <w:t xml:space="preserve"> enforces federated ordering</w:t>
      </w:r>
      <w:r w:rsidRPr="00884C06">
        <w:br/>
        <w:t xml:space="preserve">• </w:t>
      </w:r>
      <w:proofErr w:type="spellStart"/>
      <w:r w:rsidRPr="00884C06">
        <w:t>Φ_recover</w:t>
      </w:r>
      <w:proofErr w:type="spellEnd"/>
      <w:r w:rsidRPr="00884C06">
        <w:t xml:space="preserve"> ensures lineage-consistent temporal restoration</w:t>
      </w:r>
    </w:p>
    <w:p w14:paraId="5BF5E3D7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lastRenderedPageBreak/>
        <w:t>These operators guarantee deterministic time coordination.</w:t>
      </w:r>
    </w:p>
    <w:p w14:paraId="0332A2F3" w14:textId="0B9A932F" w:rsidR="00884C06" w:rsidRPr="00884C06" w:rsidRDefault="00884C06" w:rsidP="00DD194A">
      <w:pPr>
        <w:spacing w:before="100" w:beforeAutospacing="1" w:after="100" w:afterAutospacing="1"/>
      </w:pPr>
    </w:p>
    <w:p w14:paraId="48A1F0B6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>5.20.7 — Global Latency-Thermal Temporal Coupling</w:t>
      </w:r>
    </w:p>
    <w:p w14:paraId="079C44F3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 xml:space="preserve">Temporal stability is </w:t>
      </w:r>
      <w:proofErr w:type="gramStart"/>
      <w:r w:rsidRPr="00884C06">
        <w:t>bounded</w:t>
      </w:r>
      <w:proofErr w:type="gramEnd"/>
      <w:r w:rsidRPr="00884C06">
        <w:t xml:space="preserve"> by:</w:t>
      </w:r>
    </w:p>
    <w:p w14:paraId="110DC5B1" w14:textId="77777777" w:rsidR="00884C06" w:rsidRPr="00884C06" w:rsidRDefault="00884C06" w:rsidP="00DD194A">
      <w:pPr>
        <w:numPr>
          <w:ilvl w:val="0"/>
          <w:numId w:val="185"/>
        </w:numPr>
        <w:spacing w:before="100" w:beforeAutospacing="1" w:after="100" w:afterAutospacing="1"/>
      </w:pPr>
      <w:r w:rsidRPr="00884C06">
        <w:t>latency influence: ∂τ</w:t>
      </w:r>
      <w:r w:rsidRPr="00884C06">
        <w:rPr>
          <w:rFonts w:ascii="Arial" w:hAnsi="Arial" w:cs="Arial"/>
        </w:rPr>
        <w:t>ᵢ</w:t>
      </w:r>
      <w:r w:rsidRPr="00884C06">
        <w:t xml:space="preserve">/∂L ≤ </w:t>
      </w:r>
      <w:proofErr w:type="spellStart"/>
      <w:r w:rsidRPr="00884C06">
        <w:t>ε_Lτ</w:t>
      </w:r>
      <w:proofErr w:type="spellEnd"/>
    </w:p>
    <w:p w14:paraId="5865DF9B" w14:textId="77777777" w:rsidR="00884C06" w:rsidRPr="00884C06" w:rsidRDefault="00884C06" w:rsidP="00DD194A">
      <w:pPr>
        <w:numPr>
          <w:ilvl w:val="0"/>
          <w:numId w:val="185"/>
        </w:numPr>
        <w:spacing w:before="100" w:beforeAutospacing="1" w:after="100" w:afterAutospacing="1"/>
      </w:pPr>
      <w:r w:rsidRPr="00884C06">
        <w:t>thermal influence: ∂τ</w:t>
      </w:r>
      <w:r w:rsidRPr="00884C06">
        <w:rPr>
          <w:rFonts w:ascii="Arial" w:hAnsi="Arial" w:cs="Arial"/>
        </w:rPr>
        <w:t>ᵢ</w:t>
      </w:r>
      <w:r w:rsidRPr="00884C06">
        <w:t xml:space="preserve">/∂T ≤ </w:t>
      </w:r>
      <w:proofErr w:type="spellStart"/>
      <w:r w:rsidRPr="00884C06">
        <w:t>ε_Tτ</w:t>
      </w:r>
      <w:proofErr w:type="spellEnd"/>
    </w:p>
    <w:p w14:paraId="57402203" w14:textId="77777777" w:rsidR="00884C06" w:rsidRPr="00884C06" w:rsidRDefault="00884C06" w:rsidP="00DD194A">
      <w:pPr>
        <w:numPr>
          <w:ilvl w:val="0"/>
          <w:numId w:val="185"/>
        </w:numPr>
        <w:spacing w:before="100" w:beforeAutospacing="1" w:after="100" w:afterAutospacing="1"/>
      </w:pPr>
      <w:r w:rsidRPr="00884C06">
        <w:t xml:space="preserve">composite curvature limit: </w:t>
      </w:r>
      <w:proofErr w:type="spellStart"/>
      <w:r w:rsidRPr="00884C06">
        <w:t>κ_τ</w:t>
      </w:r>
      <w:proofErr w:type="spellEnd"/>
      <w:r w:rsidRPr="00884C06">
        <w:t xml:space="preserve"> ≤ </w:t>
      </w:r>
      <w:proofErr w:type="spellStart"/>
      <w:r w:rsidRPr="00884C06">
        <w:t>κ_L</w:t>
      </w:r>
      <w:proofErr w:type="spellEnd"/>
      <w:r w:rsidRPr="00884C06">
        <w:t xml:space="preserve"> + </w:t>
      </w:r>
      <w:proofErr w:type="spellStart"/>
      <w:r w:rsidRPr="00884C06">
        <w:t>κ_T</w:t>
      </w:r>
      <w:proofErr w:type="spellEnd"/>
    </w:p>
    <w:p w14:paraId="5265ABB9" w14:textId="77777777" w:rsidR="00884C06" w:rsidRPr="00884C06" w:rsidRDefault="00884C06" w:rsidP="00DD194A">
      <w:pPr>
        <w:numPr>
          <w:ilvl w:val="0"/>
          <w:numId w:val="185"/>
        </w:numPr>
        <w:spacing w:before="100" w:beforeAutospacing="1" w:after="100" w:afterAutospacing="1"/>
      </w:pPr>
      <w:r w:rsidRPr="00884C06">
        <w:t>no cross-node timing oscillation allowed</w:t>
      </w:r>
    </w:p>
    <w:p w14:paraId="2179C1DC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Thus, temporal consistency is thermally and latently constrained.</w:t>
      </w:r>
    </w:p>
    <w:p w14:paraId="570ECCBE" w14:textId="4FB5C6DB" w:rsidR="00884C06" w:rsidRPr="00884C06" w:rsidRDefault="00884C06" w:rsidP="00DD194A">
      <w:pPr>
        <w:spacing w:before="100" w:beforeAutospacing="1" w:after="100" w:afterAutospacing="1"/>
      </w:pPr>
    </w:p>
    <w:p w14:paraId="6DD17B39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>5.20.8 — Global Temporal Ordering Invariants</w:t>
      </w:r>
    </w:p>
    <w:p w14:paraId="1871309F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 xml:space="preserve">For nodes </w:t>
      </w:r>
      <w:proofErr w:type="spellStart"/>
      <w:proofErr w:type="gramStart"/>
      <w:r w:rsidRPr="00884C06">
        <w:t>i,j</w:t>
      </w:r>
      <w:proofErr w:type="spellEnd"/>
      <w:proofErr w:type="gramEnd"/>
      <w:r w:rsidRPr="00884C06">
        <w:t>:</w:t>
      </w:r>
    </w:p>
    <w:p w14:paraId="4963016D" w14:textId="77777777" w:rsidR="00884C06" w:rsidRPr="00884C06" w:rsidRDefault="00884C06" w:rsidP="00DD194A">
      <w:pPr>
        <w:numPr>
          <w:ilvl w:val="0"/>
          <w:numId w:val="186"/>
        </w:numPr>
        <w:spacing w:before="100" w:beforeAutospacing="1" w:after="100" w:afterAutospacing="1"/>
      </w:pPr>
      <w:r w:rsidRPr="00884C06">
        <w:t>τ</w:t>
      </w:r>
      <w:r w:rsidRPr="00884C06">
        <w:rPr>
          <w:rFonts w:ascii="Arial" w:hAnsi="Arial" w:cs="Arial"/>
        </w:rPr>
        <w:t>ᵢ</w:t>
      </w:r>
      <w:r w:rsidRPr="00884C06">
        <w:t xml:space="preserve"> &lt; τ</w:t>
      </w:r>
      <w:r w:rsidRPr="00884C06">
        <w:rPr>
          <w:rFonts w:ascii="Arial" w:hAnsi="Arial" w:cs="Arial"/>
        </w:rPr>
        <w:t>ⱼ</w:t>
      </w:r>
      <w:r w:rsidRPr="00884C06">
        <w:t xml:space="preserve"> </w:t>
      </w:r>
      <w:r w:rsidRPr="00884C06">
        <w:rPr>
          <w:rFonts w:ascii="Cambria Math" w:hAnsi="Cambria Math" w:cs="Cambria Math"/>
        </w:rPr>
        <w:t>⇒</w:t>
      </w:r>
      <w:r w:rsidRPr="00884C06">
        <w:t xml:space="preserve"> all dependent events preserve ordering</w:t>
      </w:r>
    </w:p>
    <w:p w14:paraId="763A9F3E" w14:textId="77777777" w:rsidR="00884C06" w:rsidRPr="00884C06" w:rsidRDefault="00884C06" w:rsidP="00DD194A">
      <w:pPr>
        <w:numPr>
          <w:ilvl w:val="0"/>
          <w:numId w:val="186"/>
        </w:numPr>
        <w:spacing w:before="100" w:beforeAutospacing="1" w:after="100" w:afterAutospacing="1"/>
      </w:pPr>
      <w:r w:rsidRPr="00884C06">
        <w:t>τ</w:t>
      </w:r>
      <w:r w:rsidRPr="00884C06">
        <w:rPr>
          <w:rFonts w:ascii="Arial" w:hAnsi="Arial" w:cs="Arial"/>
        </w:rPr>
        <w:t>ᵢ</w:t>
      </w:r>
      <w:r w:rsidRPr="00884C06">
        <w:t>(t₁) &lt; τ</w:t>
      </w:r>
      <w:r w:rsidRPr="00884C06">
        <w:rPr>
          <w:rFonts w:ascii="Arial" w:hAnsi="Arial" w:cs="Arial"/>
        </w:rPr>
        <w:t>ᵢ</w:t>
      </w:r>
      <w:r w:rsidRPr="00884C06">
        <w:t>(t₂)</w:t>
      </w:r>
    </w:p>
    <w:p w14:paraId="41FBF5E6" w14:textId="77777777" w:rsidR="00884C06" w:rsidRPr="00884C06" w:rsidRDefault="00884C06" w:rsidP="00DD194A">
      <w:pPr>
        <w:numPr>
          <w:ilvl w:val="0"/>
          <w:numId w:val="186"/>
        </w:numPr>
        <w:spacing w:before="100" w:beforeAutospacing="1" w:after="100" w:afterAutospacing="1"/>
      </w:pPr>
      <w:r w:rsidRPr="00884C06">
        <w:t>ordering must survive rerouting and scaling</w:t>
      </w:r>
    </w:p>
    <w:p w14:paraId="7A155371" w14:textId="77777777" w:rsidR="00884C06" w:rsidRPr="00884C06" w:rsidRDefault="00884C06" w:rsidP="00DD194A">
      <w:pPr>
        <w:numPr>
          <w:ilvl w:val="0"/>
          <w:numId w:val="186"/>
        </w:numPr>
        <w:spacing w:before="100" w:beforeAutospacing="1" w:after="100" w:afterAutospacing="1"/>
      </w:pPr>
      <w:r w:rsidRPr="00884C06">
        <w:t>no backward temporal steps allowed under any operator</w:t>
      </w:r>
    </w:p>
    <w:p w14:paraId="1F2EFC8E" w14:textId="77777777" w:rsidR="00884C06" w:rsidRPr="00884C06" w:rsidRDefault="00884C06" w:rsidP="00DD194A">
      <w:pPr>
        <w:numPr>
          <w:ilvl w:val="0"/>
          <w:numId w:val="186"/>
        </w:numPr>
        <w:spacing w:before="100" w:beforeAutospacing="1" w:after="100" w:afterAutospacing="1"/>
      </w:pPr>
      <w:r w:rsidRPr="00884C06">
        <w:t>distributed modalities (</w:t>
      </w:r>
      <w:proofErr w:type="spellStart"/>
      <w:r w:rsidRPr="00884C06">
        <w:t>R_det</w:t>
      </w:r>
      <w:proofErr w:type="spellEnd"/>
      <w:r w:rsidRPr="00884C06">
        <w:t>…</w:t>
      </w:r>
      <w:proofErr w:type="spellStart"/>
      <w:r w:rsidRPr="00884C06">
        <w:t>R_mcp</w:t>
      </w:r>
      <w:proofErr w:type="spellEnd"/>
      <w:r w:rsidRPr="00884C06">
        <w:t>) must inherit temporal correctness</w:t>
      </w:r>
    </w:p>
    <w:p w14:paraId="689B99A4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 xml:space="preserve">Global ordering is preserved </w:t>
      </w:r>
      <w:proofErr w:type="gramStart"/>
      <w:r w:rsidRPr="00884C06">
        <w:t>system-wide</w:t>
      </w:r>
      <w:proofErr w:type="gramEnd"/>
      <w:r w:rsidRPr="00884C06">
        <w:t>.</w:t>
      </w:r>
    </w:p>
    <w:p w14:paraId="3462226A" w14:textId="690DC119" w:rsidR="00884C06" w:rsidRPr="00884C06" w:rsidRDefault="00884C06" w:rsidP="00DD194A">
      <w:pPr>
        <w:spacing w:before="100" w:beforeAutospacing="1" w:after="100" w:afterAutospacing="1"/>
      </w:pPr>
    </w:p>
    <w:p w14:paraId="33CEFD52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>5.20.9 — Cross-Region Temporal Reconciliation</w:t>
      </w:r>
    </w:p>
    <w:p w14:paraId="26D91133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When regions R₁ and R₂ undergo reconciliation:</w:t>
      </w:r>
    </w:p>
    <w:p w14:paraId="7075A645" w14:textId="77777777" w:rsidR="00884C06" w:rsidRPr="00884C06" w:rsidRDefault="00884C06" w:rsidP="00DD194A">
      <w:pPr>
        <w:numPr>
          <w:ilvl w:val="0"/>
          <w:numId w:val="187"/>
        </w:numPr>
        <w:spacing w:before="100" w:beforeAutospacing="1" w:after="100" w:afterAutospacing="1"/>
      </w:pPr>
      <w:proofErr w:type="spellStart"/>
      <w:r w:rsidRPr="00884C06">
        <w:t>Δτ</w:t>
      </w:r>
      <w:proofErr w:type="spellEnd"/>
      <w:r w:rsidRPr="00884C06">
        <w:t xml:space="preserve"> = |</w:t>
      </w:r>
      <w:proofErr w:type="spellStart"/>
      <w:r w:rsidRPr="00884C06">
        <w:t>τ_center</w:t>
      </w:r>
      <w:proofErr w:type="spellEnd"/>
      <w:r w:rsidRPr="00884C06">
        <w:t xml:space="preserve">(R₁) − </w:t>
      </w:r>
      <w:proofErr w:type="spellStart"/>
      <w:r w:rsidRPr="00884C06">
        <w:t>τ_center</w:t>
      </w:r>
      <w:proofErr w:type="spellEnd"/>
      <w:r w:rsidRPr="00884C06">
        <w:t>(R</w:t>
      </w:r>
      <w:proofErr w:type="gramStart"/>
      <w:r w:rsidRPr="00884C06">
        <w:t>₂)|</w:t>
      </w:r>
      <w:proofErr w:type="gramEnd"/>
      <w:r w:rsidRPr="00884C06">
        <w:t xml:space="preserve"> ≤ </w:t>
      </w:r>
      <w:proofErr w:type="spellStart"/>
      <w:r w:rsidRPr="00884C06">
        <w:t>ε_recon</w:t>
      </w:r>
      <w:proofErr w:type="spellEnd"/>
    </w:p>
    <w:p w14:paraId="6C788F9D" w14:textId="77777777" w:rsidR="00884C06" w:rsidRPr="00884C06" w:rsidRDefault="00884C06" w:rsidP="00DD194A">
      <w:pPr>
        <w:numPr>
          <w:ilvl w:val="0"/>
          <w:numId w:val="187"/>
        </w:numPr>
        <w:spacing w:before="100" w:beforeAutospacing="1" w:after="100" w:afterAutospacing="1"/>
      </w:pPr>
      <w:proofErr w:type="spellStart"/>
      <w:r w:rsidRPr="00884C06">
        <w:t>Σ_τ</w:t>
      </w:r>
      <w:proofErr w:type="spellEnd"/>
      <w:r w:rsidRPr="00884C06">
        <w:t xml:space="preserve"> across regions shrinks</w:t>
      </w:r>
    </w:p>
    <w:p w14:paraId="682A5F43" w14:textId="77777777" w:rsidR="00884C06" w:rsidRPr="00884C06" w:rsidRDefault="00884C06" w:rsidP="00DD194A">
      <w:pPr>
        <w:numPr>
          <w:ilvl w:val="0"/>
          <w:numId w:val="187"/>
        </w:numPr>
        <w:spacing w:before="100" w:beforeAutospacing="1" w:after="100" w:afterAutospacing="1"/>
      </w:pPr>
      <w:r w:rsidRPr="00884C06">
        <w:t>drift must contract</w:t>
      </w:r>
    </w:p>
    <w:p w14:paraId="3C957677" w14:textId="77777777" w:rsidR="00884C06" w:rsidRPr="00884C06" w:rsidRDefault="00884C06" w:rsidP="00DD194A">
      <w:pPr>
        <w:numPr>
          <w:ilvl w:val="0"/>
          <w:numId w:val="187"/>
        </w:numPr>
        <w:spacing w:before="100" w:beforeAutospacing="1" w:after="100" w:afterAutospacing="1"/>
      </w:pPr>
      <w:r w:rsidRPr="00884C06">
        <w:t>envelope-τ must align</w:t>
      </w:r>
    </w:p>
    <w:p w14:paraId="4CEE8700" w14:textId="77777777" w:rsidR="00884C06" w:rsidRPr="00884C06" w:rsidRDefault="00884C06" w:rsidP="00DD194A">
      <w:pPr>
        <w:numPr>
          <w:ilvl w:val="0"/>
          <w:numId w:val="187"/>
        </w:numPr>
        <w:spacing w:before="100" w:beforeAutospacing="1" w:after="100" w:afterAutospacing="1"/>
      </w:pPr>
      <w:r w:rsidRPr="00884C06">
        <w:t>latency differences must be compensated</w:t>
      </w:r>
    </w:p>
    <w:p w14:paraId="75BDE7AF" w14:textId="77777777" w:rsidR="00884C06" w:rsidRPr="00884C06" w:rsidRDefault="00884C06" w:rsidP="00DD194A">
      <w:pPr>
        <w:numPr>
          <w:ilvl w:val="0"/>
          <w:numId w:val="187"/>
        </w:numPr>
        <w:spacing w:before="100" w:beforeAutospacing="1" w:after="100" w:afterAutospacing="1"/>
      </w:pPr>
      <w:r w:rsidRPr="00884C06">
        <w:lastRenderedPageBreak/>
        <w:t>lineage must annotate regional divergence/reintegration</w:t>
      </w:r>
    </w:p>
    <w:p w14:paraId="116E18DE" w14:textId="77777777" w:rsidR="00884C06" w:rsidRPr="00884C06" w:rsidRDefault="00884C06" w:rsidP="00DD194A">
      <w:pPr>
        <w:numPr>
          <w:ilvl w:val="0"/>
          <w:numId w:val="187"/>
        </w:numPr>
        <w:spacing w:before="100" w:beforeAutospacing="1" w:after="100" w:afterAutospacing="1"/>
      </w:pPr>
      <w:r w:rsidRPr="00884C06">
        <w:t>routing must remain stable during reconciliation</w:t>
      </w:r>
    </w:p>
    <w:p w14:paraId="47BCAC87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Cross-region reconciliation ensures stable global time alignment.</w:t>
      </w:r>
    </w:p>
    <w:p w14:paraId="2C339382" w14:textId="196594E4" w:rsidR="00884C06" w:rsidRPr="00884C06" w:rsidRDefault="00884C06" w:rsidP="00DD194A">
      <w:pPr>
        <w:spacing w:before="100" w:beforeAutospacing="1" w:after="100" w:afterAutospacing="1"/>
      </w:pPr>
    </w:p>
    <w:p w14:paraId="51AE9B3F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>5.20.10 — Temporal Convergence Theorem</w:t>
      </w:r>
    </w:p>
    <w:p w14:paraId="3286A27E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Define temporal potential:</w:t>
      </w:r>
    </w:p>
    <w:p w14:paraId="7214971C" w14:textId="77777777" w:rsidR="00884C06" w:rsidRPr="00884C06" w:rsidRDefault="00884C06" w:rsidP="00DD194A">
      <w:pPr>
        <w:spacing w:before="100" w:beforeAutospacing="1" w:after="100" w:afterAutospacing="1"/>
      </w:pPr>
      <w:proofErr w:type="spellStart"/>
      <w:r w:rsidRPr="00884C06">
        <w:t>V_τ</w:t>
      </w:r>
      <w:proofErr w:type="spellEnd"/>
      <w:r w:rsidRPr="00884C06">
        <w:t xml:space="preserve"> = Σ</w:t>
      </w:r>
      <w:r w:rsidRPr="00884C06">
        <w:rPr>
          <w:rFonts w:ascii="Arial" w:hAnsi="Arial" w:cs="Arial"/>
        </w:rPr>
        <w:t>ᵢ</w:t>
      </w:r>
      <w:r w:rsidRPr="00884C06">
        <w:t xml:space="preserve"> |</w:t>
      </w:r>
      <w:r w:rsidRPr="00884C06">
        <w:rPr>
          <w:rFonts w:ascii="Cambria Math" w:hAnsi="Cambria Math" w:cs="Cambria Math"/>
        </w:rPr>
        <w:t>∇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 xml:space="preserve">(i)| + </w:t>
      </w:r>
      <w:r w:rsidRPr="00884C06">
        <w:rPr>
          <w:rFonts w:ascii="Aptos" w:hAnsi="Aptos" w:cs="Aptos"/>
        </w:rPr>
        <w:t>α</w:t>
      </w:r>
      <w:r w:rsidRPr="00884C06">
        <w:t xml:space="preserve"> </w:t>
      </w:r>
      <w:r w:rsidRPr="00884C06">
        <w:rPr>
          <w:rFonts w:ascii="Cambria Math" w:hAnsi="Cambria Math" w:cs="Cambria Math"/>
        </w:rPr>
        <w:t>∥</w:t>
      </w:r>
      <w:proofErr w:type="spellStart"/>
      <w:r w:rsidRPr="00884C06">
        <w:rPr>
          <w:rFonts w:ascii="Aptos" w:hAnsi="Aptos" w:cs="Aptos"/>
        </w:rPr>
        <w:t>Σ</w:t>
      </w:r>
      <w:r w:rsidRPr="00884C06">
        <w:t>_</w:t>
      </w:r>
      <w:r w:rsidRPr="00884C06">
        <w:rPr>
          <w:rFonts w:ascii="Aptos" w:hAnsi="Aptos" w:cs="Aptos"/>
        </w:rPr>
        <w:t>τ</w:t>
      </w:r>
      <w:proofErr w:type="spellEnd"/>
      <w:r w:rsidRPr="00884C06">
        <w:rPr>
          <w:rFonts w:ascii="Cambria Math" w:hAnsi="Cambria Math" w:cs="Cambria Math"/>
        </w:rPr>
        <w:t>∥</w:t>
      </w:r>
      <w:r w:rsidRPr="00884C06">
        <w:t xml:space="preserve"> + </w:t>
      </w:r>
      <w:r w:rsidRPr="00884C06">
        <w:rPr>
          <w:rFonts w:ascii="Aptos" w:hAnsi="Aptos" w:cs="Aptos"/>
        </w:rPr>
        <w:t>β</w:t>
      </w:r>
      <w:r w:rsidRPr="00884C06">
        <w:t xml:space="preserve"> </w:t>
      </w:r>
      <w:r w:rsidRPr="00884C06">
        <w:rPr>
          <w:rFonts w:ascii="Cambria Math" w:hAnsi="Cambria Math" w:cs="Cambria Math"/>
        </w:rPr>
        <w:t>∥</w:t>
      </w:r>
      <w:proofErr w:type="spellStart"/>
      <w:r w:rsidRPr="00884C06">
        <w:rPr>
          <w:rFonts w:ascii="Aptos" w:hAnsi="Aptos" w:cs="Aptos"/>
        </w:rPr>
        <w:t>κ</w:t>
      </w:r>
      <w:r w:rsidRPr="00884C06">
        <w:t>_</w:t>
      </w:r>
      <w:r w:rsidRPr="00884C06">
        <w:rPr>
          <w:rFonts w:ascii="Aptos" w:hAnsi="Aptos" w:cs="Aptos"/>
        </w:rPr>
        <w:t>τ</w:t>
      </w:r>
      <w:proofErr w:type="spellEnd"/>
      <w:r w:rsidRPr="00884C06">
        <w:rPr>
          <w:rFonts w:ascii="Cambria Math" w:hAnsi="Cambria Math" w:cs="Cambria Math"/>
        </w:rPr>
        <w:t>∥</w:t>
      </w:r>
    </w:p>
    <w:p w14:paraId="1AF5F720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 xml:space="preserve">Under </w:t>
      </w:r>
      <w:proofErr w:type="spellStart"/>
      <w:r w:rsidRPr="00884C06">
        <w:t>Φ_τ</w:t>
      </w:r>
      <w:proofErr w:type="spellEnd"/>
      <w:r w:rsidRPr="00884C06">
        <w:t xml:space="preserve"> and federated synchronization Ψ_F:</w:t>
      </w:r>
    </w:p>
    <w:p w14:paraId="6916341B" w14:textId="77777777" w:rsidR="00884C06" w:rsidRPr="00884C06" w:rsidRDefault="00884C06" w:rsidP="00DD194A">
      <w:pPr>
        <w:numPr>
          <w:ilvl w:val="0"/>
          <w:numId w:val="188"/>
        </w:numPr>
        <w:spacing w:before="100" w:beforeAutospacing="1" w:after="100" w:afterAutospacing="1"/>
      </w:pPr>
      <w:proofErr w:type="spellStart"/>
      <w:r w:rsidRPr="00884C06">
        <w:t>V_τ</w:t>
      </w:r>
      <w:proofErr w:type="spellEnd"/>
      <w:r w:rsidRPr="00884C06">
        <w:t xml:space="preserve">(n+1) ≤ </w:t>
      </w:r>
      <w:proofErr w:type="spellStart"/>
      <w:r w:rsidRPr="00884C06">
        <w:t>V_τ</w:t>
      </w:r>
      <w:proofErr w:type="spellEnd"/>
      <w:r w:rsidRPr="00884C06">
        <w:t xml:space="preserve">(n) − </w:t>
      </w:r>
      <w:proofErr w:type="spellStart"/>
      <w:r w:rsidRPr="00884C06">
        <w:t>δ_τ</w:t>
      </w:r>
      <w:proofErr w:type="spellEnd"/>
    </w:p>
    <w:p w14:paraId="13D9D377" w14:textId="77777777" w:rsidR="00884C06" w:rsidRPr="00884C06" w:rsidRDefault="00884C06" w:rsidP="00DD194A">
      <w:pPr>
        <w:numPr>
          <w:ilvl w:val="0"/>
          <w:numId w:val="188"/>
        </w:numPr>
        <w:spacing w:before="100" w:beforeAutospacing="1" w:after="100" w:afterAutospacing="1"/>
      </w:pPr>
      <w:r w:rsidRPr="00884C06">
        <w:rPr>
          <w:rFonts w:ascii="Cambria Math" w:hAnsi="Cambria Math" w:cs="Cambria Math"/>
        </w:rPr>
        <w:t>∇</w:t>
      </w:r>
      <w:r w:rsidRPr="00884C06">
        <w:t>_</w:t>
      </w:r>
      <w:r w:rsidRPr="00884C06">
        <w:rPr>
          <w:rFonts w:ascii="Aptos" w:hAnsi="Aptos" w:cs="Aptos"/>
        </w:rPr>
        <w:t>τ</w:t>
      </w:r>
      <w:r w:rsidRPr="00884C06">
        <w:t xml:space="preserve"> </w:t>
      </w:r>
      <w:r w:rsidRPr="00884C06">
        <w:rPr>
          <w:rFonts w:ascii="Aptos" w:hAnsi="Aptos" w:cs="Aptos"/>
        </w:rPr>
        <w:t>→</w:t>
      </w:r>
      <w:r w:rsidRPr="00884C06">
        <w:t xml:space="preserve"> 0</w:t>
      </w:r>
    </w:p>
    <w:p w14:paraId="26924609" w14:textId="77777777" w:rsidR="00884C06" w:rsidRPr="00884C06" w:rsidRDefault="00884C06" w:rsidP="00DD194A">
      <w:pPr>
        <w:numPr>
          <w:ilvl w:val="0"/>
          <w:numId w:val="188"/>
        </w:numPr>
        <w:spacing w:before="100" w:beforeAutospacing="1" w:after="100" w:afterAutospacing="1"/>
      </w:pPr>
      <w:proofErr w:type="spellStart"/>
      <w:r w:rsidRPr="00884C06">
        <w:t>Σ_τ</w:t>
      </w:r>
      <w:proofErr w:type="spellEnd"/>
      <w:r w:rsidRPr="00884C06">
        <w:t xml:space="preserve"> → 0</w:t>
      </w:r>
    </w:p>
    <w:p w14:paraId="54959DE3" w14:textId="77777777" w:rsidR="00884C06" w:rsidRPr="00884C06" w:rsidRDefault="00884C06" w:rsidP="00DD194A">
      <w:pPr>
        <w:numPr>
          <w:ilvl w:val="0"/>
          <w:numId w:val="188"/>
        </w:numPr>
        <w:spacing w:before="100" w:beforeAutospacing="1" w:after="100" w:afterAutospacing="1"/>
      </w:pPr>
      <w:proofErr w:type="spellStart"/>
      <w:r w:rsidRPr="00884C06">
        <w:t>κ_τ</w:t>
      </w:r>
      <w:proofErr w:type="spellEnd"/>
      <w:r w:rsidRPr="00884C06">
        <w:t xml:space="preserve"> → 0</w:t>
      </w:r>
    </w:p>
    <w:p w14:paraId="0AD6E669" w14:textId="77777777" w:rsidR="00884C06" w:rsidRPr="00884C06" w:rsidRDefault="00884C06" w:rsidP="00DD194A">
      <w:pPr>
        <w:numPr>
          <w:ilvl w:val="0"/>
          <w:numId w:val="188"/>
        </w:numPr>
        <w:spacing w:before="100" w:beforeAutospacing="1" w:after="100" w:afterAutospacing="1"/>
      </w:pPr>
      <w:r w:rsidRPr="00884C06">
        <w:t>τ</w:t>
      </w:r>
      <w:r w:rsidRPr="00884C06">
        <w:rPr>
          <w:rFonts w:ascii="Arial" w:hAnsi="Arial" w:cs="Arial"/>
        </w:rPr>
        <w:t>ᵢ</w:t>
      </w:r>
      <w:r w:rsidRPr="00884C06">
        <w:t xml:space="preserve"> → </w:t>
      </w:r>
      <w:proofErr w:type="spellStart"/>
      <w:r w:rsidRPr="00884C06">
        <w:t>τ_center</w:t>
      </w:r>
      <w:proofErr w:type="spellEnd"/>
    </w:p>
    <w:p w14:paraId="7151EE8F" w14:textId="77777777" w:rsidR="00884C06" w:rsidRPr="00884C06" w:rsidRDefault="00884C06" w:rsidP="00DD194A">
      <w:pPr>
        <w:numPr>
          <w:ilvl w:val="0"/>
          <w:numId w:val="188"/>
        </w:numPr>
        <w:spacing w:before="100" w:beforeAutospacing="1" w:after="100" w:afterAutospacing="1"/>
      </w:pPr>
      <w:r w:rsidRPr="00884C06">
        <w:t>temporal alignment across nodes guaranteed</w:t>
      </w:r>
    </w:p>
    <w:p w14:paraId="6F39C86D" w14:textId="77777777" w:rsidR="00884C06" w:rsidRPr="00884C06" w:rsidRDefault="00884C06" w:rsidP="00DD194A">
      <w:pPr>
        <w:numPr>
          <w:ilvl w:val="0"/>
          <w:numId w:val="188"/>
        </w:numPr>
        <w:spacing w:before="100" w:beforeAutospacing="1" w:after="100" w:afterAutospacing="1"/>
      </w:pPr>
      <w:r w:rsidRPr="00884C06">
        <w:t>ordering preserved</w:t>
      </w:r>
    </w:p>
    <w:p w14:paraId="16CAEDC5" w14:textId="77777777" w:rsidR="00884C06" w:rsidRPr="00884C06" w:rsidRDefault="00884C06" w:rsidP="00DD194A">
      <w:pPr>
        <w:numPr>
          <w:ilvl w:val="0"/>
          <w:numId w:val="188"/>
        </w:numPr>
        <w:spacing w:before="100" w:beforeAutospacing="1" w:after="100" w:afterAutospacing="1"/>
      </w:pPr>
      <w:r w:rsidRPr="00884C06">
        <w:t>topology and envelope invariants remain satisfied</w:t>
      </w:r>
    </w:p>
    <w:p w14:paraId="02104EE6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t>Thus:</w:t>
      </w:r>
    </w:p>
    <w:p w14:paraId="46AF8719" w14:textId="77777777" w:rsidR="00884C06" w:rsidRPr="00884C06" w:rsidRDefault="00884C06" w:rsidP="00DD194A">
      <w:pPr>
        <w:spacing w:before="100" w:beforeAutospacing="1" w:after="100" w:afterAutospacing="1"/>
      </w:pPr>
      <w:r w:rsidRPr="00884C06">
        <w:rPr>
          <w:b/>
          <w:bCs/>
        </w:rPr>
        <w:t>Distributed time converges globally, deterministically, and safely.</w:t>
      </w:r>
    </w:p>
    <w:p w14:paraId="525CD637" w14:textId="77777777" w:rsidR="00884C06" w:rsidRDefault="00884C06" w:rsidP="00DD194A">
      <w:pPr>
        <w:spacing w:before="100" w:beforeAutospacing="1" w:after="100" w:afterAutospacing="1"/>
      </w:pPr>
    </w:p>
    <w:p w14:paraId="7A64E049" w14:textId="77777777" w:rsidR="00343736" w:rsidRPr="00343736" w:rsidRDefault="00343736" w:rsidP="00DD194A">
      <w:pPr>
        <w:spacing w:before="100" w:beforeAutospacing="1" w:after="100" w:afterAutospacing="1"/>
        <w:rPr>
          <w:b/>
          <w:bCs/>
        </w:rPr>
      </w:pPr>
      <w:r w:rsidRPr="00343736">
        <w:rPr>
          <w:b/>
          <w:bCs/>
        </w:rPr>
        <w:t>5.21 — Multi-Zone, Multi-Region Scaling Laws</w:t>
      </w:r>
    </w:p>
    <w:p w14:paraId="0AFD4E67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 xml:space="preserve">5.21.1 — Multi-Region Manifold </w:t>
      </w:r>
      <w:r w:rsidRPr="00343736">
        <w:rPr>
          <w:rFonts w:ascii="Cambria Math" w:hAnsi="Cambria Math" w:cs="Cambria Math"/>
          <w:b/>
          <w:bCs/>
        </w:rPr>
        <w:t>𝓜</w:t>
      </w:r>
      <w:r w:rsidRPr="00343736">
        <w:rPr>
          <w:b/>
          <w:bCs/>
        </w:rPr>
        <w:t>_reg and Hierarchical Distributed Geometry</w:t>
      </w:r>
      <w:r w:rsidRPr="00343736">
        <w:br/>
        <w:t>Distributed execution across multiple regions (geographical, logical, or fault-isolated) is defined by the manifold:</w:t>
      </w:r>
    </w:p>
    <w:p w14:paraId="32B57EE4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𝓜</w:t>
      </w:r>
      <w:proofErr w:type="gramStart"/>
      <w:r w:rsidRPr="00343736">
        <w:t>_reg</w:t>
      </w:r>
      <w:proofErr w:type="gramEnd"/>
      <w:r w:rsidRPr="00343736">
        <w:t xml:space="preserve"> = (</w:t>
      </w:r>
      <w:proofErr w:type="spellStart"/>
      <w:r w:rsidRPr="00343736">
        <w:t>U_reg</w:t>
      </w:r>
      <w:proofErr w:type="spellEnd"/>
      <w:r w:rsidRPr="00343736">
        <w:t xml:space="preserve">, </w:t>
      </w:r>
      <w:proofErr w:type="spellStart"/>
      <w:r w:rsidRPr="00343736">
        <w:t>Φ_reg</w:t>
      </w:r>
      <w:proofErr w:type="spellEnd"/>
      <w:r w:rsidRPr="00343736">
        <w:t xml:space="preserve">, </w:t>
      </w:r>
      <w:proofErr w:type="spellStart"/>
      <w:r w:rsidRPr="00343736">
        <w:t>Λ_reg</w:t>
      </w:r>
      <w:proofErr w:type="spellEnd"/>
      <w:r w:rsidRPr="00343736">
        <w:t xml:space="preserve">, </w:t>
      </w:r>
      <w:proofErr w:type="gramStart"/>
      <w:r w:rsidRPr="00343736">
        <w:rPr>
          <w:rFonts w:ascii="Cambria Math" w:hAnsi="Cambria Math" w:cs="Cambria Math"/>
        </w:rPr>
        <w:t>𝓘</w:t>
      </w:r>
      <w:r w:rsidRPr="00343736">
        <w:t>_reg</w:t>
      </w:r>
      <w:proofErr w:type="gramEnd"/>
      <w:r w:rsidRPr="00343736">
        <w:t xml:space="preserve">, </w:t>
      </w:r>
      <w:proofErr w:type="gramStart"/>
      <w:r w:rsidRPr="00343736">
        <w:rPr>
          <w:rFonts w:ascii="Cambria Math" w:hAnsi="Cambria Math" w:cs="Cambria Math"/>
        </w:rPr>
        <w:t>𝓡</w:t>
      </w:r>
      <w:r w:rsidRPr="00343736">
        <w:t>_reg</w:t>
      </w:r>
      <w:proofErr w:type="gramEnd"/>
      <w:r w:rsidRPr="00343736">
        <w:t xml:space="preserve">, </w:t>
      </w:r>
      <w:r w:rsidRPr="00343736">
        <w:rPr>
          <w:rFonts w:ascii="Cambria Math" w:hAnsi="Cambria Math" w:cs="Cambria Math"/>
        </w:rPr>
        <w:t>𝓣</w:t>
      </w:r>
      <w:r w:rsidRPr="00343736">
        <w:t xml:space="preserve">_reg, </w:t>
      </w:r>
      <w:proofErr w:type="spellStart"/>
      <w:r w:rsidRPr="00343736">
        <w:t>Σ_reg</w:t>
      </w:r>
      <w:proofErr w:type="spellEnd"/>
      <w:r w:rsidRPr="00343736">
        <w:t xml:space="preserve">, </w:t>
      </w:r>
      <w:r w:rsidRPr="00343736">
        <w:rPr>
          <w:rFonts w:ascii="Cambria Math" w:hAnsi="Cambria Math" w:cs="Cambria Math"/>
        </w:rPr>
        <w:t>∇</w:t>
      </w:r>
      <w:r w:rsidRPr="00343736">
        <w:t xml:space="preserve">_reg, </w:t>
      </w:r>
      <w:r w:rsidRPr="00343736">
        <w:rPr>
          <w:rFonts w:ascii="Aptos" w:hAnsi="Aptos" w:cs="Aptos"/>
        </w:rPr>
        <w:t>∂</w:t>
      </w:r>
      <w:r w:rsidRPr="00343736">
        <w:rPr>
          <w:rFonts w:ascii="Cambria Math" w:hAnsi="Cambria Math" w:cs="Cambria Math"/>
        </w:rPr>
        <w:t>𝓜</w:t>
      </w:r>
      <w:r w:rsidRPr="00343736">
        <w:t>_reg)</w:t>
      </w:r>
    </w:p>
    <w:p w14:paraId="77D1B084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Where:</w:t>
      </w:r>
    </w:p>
    <w:p w14:paraId="426DA0EE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lastRenderedPageBreak/>
        <w:t xml:space="preserve">• </w:t>
      </w:r>
      <w:proofErr w:type="spellStart"/>
      <w:r w:rsidRPr="00343736">
        <w:rPr>
          <w:b/>
          <w:bCs/>
        </w:rPr>
        <w:t>U_reg</w:t>
      </w:r>
      <w:proofErr w:type="spellEnd"/>
      <w:r w:rsidRPr="00343736">
        <w:t xml:space="preserve"> — admissible multi-region state space</w:t>
      </w:r>
      <w:r w:rsidRPr="00343736">
        <w:br/>
        <w:t xml:space="preserve">• </w:t>
      </w:r>
      <w:proofErr w:type="spellStart"/>
      <w:r w:rsidRPr="00343736">
        <w:rPr>
          <w:b/>
          <w:bCs/>
        </w:rPr>
        <w:t>Φ_reg</w:t>
      </w:r>
      <w:proofErr w:type="spellEnd"/>
      <w:r w:rsidRPr="00343736">
        <w:t xml:space="preserve"> — operator family enabling inter-regional scaling, routing, rebalancing, and topology morphisms</w:t>
      </w:r>
      <w:r w:rsidRPr="00343736">
        <w:br/>
        <w:t xml:space="preserve">• </w:t>
      </w:r>
      <w:proofErr w:type="spellStart"/>
      <w:r w:rsidRPr="00343736">
        <w:rPr>
          <w:b/>
          <w:bCs/>
        </w:rPr>
        <w:t>Λ_reg</w:t>
      </w:r>
      <w:proofErr w:type="spellEnd"/>
      <w:r w:rsidRPr="00343736">
        <w:t xml:space="preserve"> — multi-region constraint lattice defining legal transitions across hierarchical boundaries</w:t>
      </w:r>
      <w:r w:rsidRPr="00343736">
        <w:br/>
        <w:t xml:space="preserve">• </w:t>
      </w:r>
      <w:r w:rsidRPr="00343736">
        <w:rPr>
          <w:rFonts w:ascii="Cambria Math" w:hAnsi="Cambria Math" w:cs="Cambria Math"/>
          <w:b/>
          <w:bCs/>
        </w:rPr>
        <w:t>𝓘</w:t>
      </w:r>
      <w:r w:rsidRPr="00343736">
        <w:rPr>
          <w:b/>
          <w:bCs/>
        </w:rPr>
        <w:t>_reg</w:t>
      </w:r>
      <w:r w:rsidRPr="00343736">
        <w:t xml:space="preserve"> — global invariants governing inter-region drift, curvature, bandwidth, envelope, and route stability</w:t>
      </w:r>
      <w:r w:rsidRPr="00343736">
        <w:br/>
        <w:t xml:space="preserve">• </w:t>
      </w:r>
      <w:r w:rsidRPr="00343736">
        <w:rPr>
          <w:rFonts w:ascii="Cambria Math" w:hAnsi="Cambria Math" w:cs="Cambria Math"/>
          <w:b/>
          <w:bCs/>
        </w:rPr>
        <w:t>𝓡</w:t>
      </w:r>
      <w:r w:rsidRPr="00343736">
        <w:rPr>
          <w:b/>
          <w:bCs/>
        </w:rPr>
        <w:t>_reg</w:t>
      </w:r>
      <w:r w:rsidRPr="00343736">
        <w:t xml:space="preserve"> — regional resource tensor encoding elasticity, compute envelopes, and drift surfaces per region</w:t>
      </w:r>
      <w:r w:rsidRPr="00343736">
        <w:br/>
        <w:t xml:space="preserve">• </w:t>
      </w:r>
      <w:r w:rsidRPr="00343736">
        <w:rPr>
          <w:rFonts w:ascii="Cambria Math" w:hAnsi="Cambria Math" w:cs="Cambria Math"/>
          <w:b/>
          <w:bCs/>
        </w:rPr>
        <w:t>𝓣</w:t>
      </w:r>
      <w:r w:rsidRPr="00343736">
        <w:rPr>
          <w:b/>
          <w:bCs/>
        </w:rPr>
        <w:t>_reg</w:t>
      </w:r>
      <w:r w:rsidRPr="00343736">
        <w:t xml:space="preserve"> — region-level topology tensor representing connectivity between regions</w:t>
      </w:r>
      <w:r w:rsidRPr="00343736">
        <w:br/>
        <w:t xml:space="preserve">• </w:t>
      </w:r>
      <w:proofErr w:type="spellStart"/>
      <w:r w:rsidRPr="00343736">
        <w:rPr>
          <w:b/>
          <w:bCs/>
        </w:rPr>
        <w:t>Σ_reg</w:t>
      </w:r>
      <w:proofErr w:type="spellEnd"/>
      <w:r w:rsidRPr="00343736">
        <w:t xml:space="preserve"> — region-level covariance tensor representing correlated load fluctuations, drift propagation, and envelope deformation across regions</w:t>
      </w:r>
      <w:r w:rsidRPr="00343736">
        <w:br/>
        <w:t xml:space="preserve">• </w:t>
      </w:r>
      <w:r w:rsidRPr="00343736">
        <w:rPr>
          <w:rFonts w:ascii="Cambria Math" w:hAnsi="Cambria Math" w:cs="Cambria Math"/>
          <w:b/>
          <w:bCs/>
        </w:rPr>
        <w:t>∇</w:t>
      </w:r>
      <w:r w:rsidRPr="00343736">
        <w:rPr>
          <w:b/>
          <w:bCs/>
        </w:rPr>
        <w:t>_reg</w:t>
      </w:r>
      <w:r w:rsidRPr="00343736">
        <w:t xml:space="preserve"> — regional drift field describing how regions deviate from global execution center</w:t>
      </w:r>
      <w:r w:rsidRPr="00343736">
        <w:br/>
        <w:t xml:space="preserve">• </w:t>
      </w:r>
      <w:r w:rsidRPr="00343736">
        <w:rPr>
          <w:b/>
          <w:bCs/>
        </w:rPr>
        <w:t>∂</w:t>
      </w:r>
      <w:r w:rsidRPr="00343736">
        <w:rPr>
          <w:rFonts w:ascii="Cambria Math" w:hAnsi="Cambria Math" w:cs="Cambria Math"/>
          <w:b/>
          <w:bCs/>
        </w:rPr>
        <w:t>𝓜</w:t>
      </w:r>
      <w:r w:rsidRPr="00343736">
        <w:rPr>
          <w:b/>
          <w:bCs/>
        </w:rPr>
        <w:t>_reg</w:t>
      </w:r>
      <w:r w:rsidRPr="00343736">
        <w:t xml:space="preserve"> — boundary where inter-region coordination becomes unstable or illegal</w:t>
      </w:r>
    </w:p>
    <w:p w14:paraId="02C39060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 xml:space="preserve">A multi-region state is legal </w:t>
      </w:r>
      <w:proofErr w:type="spellStart"/>
      <w:r w:rsidRPr="00343736">
        <w:t>iff</w:t>
      </w:r>
      <w:proofErr w:type="spellEnd"/>
      <w:r w:rsidRPr="00343736">
        <w:t>:</w:t>
      </w:r>
    </w:p>
    <w:p w14:paraId="2386520C" w14:textId="77777777" w:rsidR="00343736" w:rsidRPr="00343736" w:rsidRDefault="00343736" w:rsidP="00DD194A">
      <w:pPr>
        <w:spacing w:before="100" w:beforeAutospacing="1" w:after="100" w:afterAutospacing="1"/>
      </w:pPr>
      <w:proofErr w:type="spellStart"/>
      <w:r w:rsidRPr="00343736">
        <w:t>U_reg</w:t>
      </w:r>
      <w:proofErr w:type="spellEnd"/>
      <w:r w:rsidRPr="00343736">
        <w:t xml:space="preserve"> ∩ </w:t>
      </w:r>
      <w:proofErr w:type="spellStart"/>
      <w:r w:rsidRPr="00343736">
        <w:t>U_dist</w:t>
      </w:r>
      <w:proofErr w:type="spellEnd"/>
      <w:r w:rsidRPr="00343736">
        <w:t xml:space="preserve"> ∩ </w:t>
      </w:r>
      <w:proofErr w:type="spellStart"/>
      <w:r w:rsidRPr="00343736">
        <w:t>U_scale</w:t>
      </w:r>
      <w:proofErr w:type="spellEnd"/>
      <w:r w:rsidRPr="00343736">
        <w:t xml:space="preserve"> ∩ </w:t>
      </w:r>
      <w:proofErr w:type="spellStart"/>
      <w:r w:rsidRPr="00343736">
        <w:t>U_τ</w:t>
      </w:r>
      <w:proofErr w:type="spellEnd"/>
      <w:r w:rsidRPr="00343736">
        <w:br/>
        <w:t xml:space="preserve">and all invariants </w:t>
      </w:r>
      <w:proofErr w:type="gramStart"/>
      <w:r w:rsidRPr="00343736">
        <w:t xml:space="preserve">in </w:t>
      </w:r>
      <w:r w:rsidRPr="00343736">
        <w:rPr>
          <w:rFonts w:ascii="Cambria Math" w:hAnsi="Cambria Math" w:cs="Cambria Math"/>
        </w:rPr>
        <w:t>𝓘</w:t>
      </w:r>
      <w:proofErr w:type="gramEnd"/>
      <w:r w:rsidRPr="00343736">
        <w:t>_reg hold.</w:t>
      </w:r>
    </w:p>
    <w:p w14:paraId="73065F6A" w14:textId="0C609432" w:rsidR="00343736" w:rsidRPr="00343736" w:rsidRDefault="00343736" w:rsidP="00DD194A">
      <w:pPr>
        <w:spacing w:before="100" w:beforeAutospacing="1" w:after="100" w:afterAutospacing="1"/>
      </w:pPr>
    </w:p>
    <w:p w14:paraId="56875A2C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 xml:space="preserve">5.21.2 — Region-Level Elasticity </w:t>
      </w:r>
      <w:proofErr w:type="gramStart"/>
      <w:r w:rsidRPr="00343736">
        <w:rPr>
          <w:b/>
          <w:bCs/>
        </w:rPr>
        <w:t xml:space="preserve">Tensor </w:t>
      </w:r>
      <w:r w:rsidRPr="00343736">
        <w:rPr>
          <w:rFonts w:ascii="Cambria Math" w:hAnsi="Cambria Math" w:cs="Cambria Math"/>
          <w:b/>
          <w:bCs/>
        </w:rPr>
        <w:t>𝓡</w:t>
      </w:r>
      <w:proofErr w:type="gramEnd"/>
      <w:r w:rsidRPr="00343736">
        <w:rPr>
          <w:b/>
          <w:bCs/>
        </w:rPr>
        <w:t>_reg</w:t>
      </w:r>
    </w:p>
    <w:p w14:paraId="219B1CC8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𝓡</w:t>
      </w:r>
      <w:r w:rsidRPr="00343736">
        <w:t>_reg = (</w:t>
      </w:r>
      <w:proofErr w:type="spellStart"/>
      <w:r w:rsidRPr="00343736">
        <w:t>ε_R</w:t>
      </w:r>
      <w:proofErr w:type="spellEnd"/>
      <w:r w:rsidRPr="00343736">
        <w:t xml:space="preserve">₁, </w:t>
      </w:r>
      <w:proofErr w:type="spellStart"/>
      <w:r w:rsidRPr="00343736">
        <w:t>ε_R</w:t>
      </w:r>
      <w:proofErr w:type="spellEnd"/>
      <w:r w:rsidRPr="00343736">
        <w:t xml:space="preserve">₂, …, </w:t>
      </w:r>
      <w:proofErr w:type="spellStart"/>
      <w:r w:rsidRPr="00343736">
        <w:t>ε_RM</w:t>
      </w:r>
      <w:proofErr w:type="spellEnd"/>
      <w:r w:rsidRPr="00343736">
        <w:t>)</w:t>
      </w:r>
    </w:p>
    <w:p w14:paraId="56ABF37B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 xml:space="preserve">where each region’s elasticity </w:t>
      </w:r>
      <w:proofErr w:type="spellStart"/>
      <w:r w:rsidRPr="00343736">
        <w:t>ε_R</w:t>
      </w:r>
      <w:proofErr w:type="spellEnd"/>
      <w:r w:rsidRPr="00343736">
        <w:rPr>
          <w:rFonts w:ascii="Cambria Math" w:hAnsi="Cambria Math" w:cs="Cambria Math"/>
        </w:rPr>
        <w:t>ₖ</w:t>
      </w:r>
      <w:r w:rsidRPr="00343736">
        <w:t xml:space="preserve"> encodes:</w:t>
      </w:r>
    </w:p>
    <w:p w14:paraId="1DA892D2" w14:textId="77777777" w:rsidR="00343736" w:rsidRPr="00343736" w:rsidRDefault="00343736" w:rsidP="00DD194A">
      <w:pPr>
        <w:numPr>
          <w:ilvl w:val="0"/>
          <w:numId w:val="189"/>
        </w:numPr>
        <w:spacing w:before="100" w:beforeAutospacing="1" w:after="100" w:afterAutospacing="1"/>
      </w:pPr>
      <w:proofErr w:type="gramStart"/>
      <w:r w:rsidRPr="00343736">
        <w:t>compute</w:t>
      </w:r>
      <w:proofErr w:type="gramEnd"/>
      <w:r w:rsidRPr="00343736">
        <w:t xml:space="preserve"> </w:t>
      </w:r>
      <w:proofErr w:type="gramStart"/>
      <w:r w:rsidRPr="00343736">
        <w:t>envelope</w:t>
      </w:r>
      <w:proofErr w:type="gramEnd"/>
    </w:p>
    <w:p w14:paraId="671553A9" w14:textId="77777777" w:rsidR="00343736" w:rsidRPr="00343736" w:rsidRDefault="00343736" w:rsidP="00DD194A">
      <w:pPr>
        <w:numPr>
          <w:ilvl w:val="0"/>
          <w:numId w:val="189"/>
        </w:numPr>
        <w:spacing w:before="100" w:beforeAutospacing="1" w:after="100" w:afterAutospacing="1"/>
      </w:pPr>
      <w:r w:rsidRPr="00343736">
        <w:t>memory bandwidth envelope</w:t>
      </w:r>
    </w:p>
    <w:p w14:paraId="38375E46" w14:textId="77777777" w:rsidR="00343736" w:rsidRPr="00343736" w:rsidRDefault="00343736" w:rsidP="00DD194A">
      <w:pPr>
        <w:numPr>
          <w:ilvl w:val="0"/>
          <w:numId w:val="189"/>
        </w:numPr>
        <w:spacing w:before="100" w:beforeAutospacing="1" w:after="100" w:afterAutospacing="1"/>
      </w:pPr>
      <w:r w:rsidRPr="00343736">
        <w:t>topology curvature budget</w:t>
      </w:r>
    </w:p>
    <w:p w14:paraId="3F288224" w14:textId="77777777" w:rsidR="00343736" w:rsidRPr="00343736" w:rsidRDefault="00343736" w:rsidP="00DD194A">
      <w:pPr>
        <w:numPr>
          <w:ilvl w:val="0"/>
          <w:numId w:val="189"/>
        </w:numPr>
        <w:spacing w:before="100" w:beforeAutospacing="1" w:after="100" w:afterAutospacing="1"/>
      </w:pPr>
      <w:r w:rsidRPr="00343736">
        <w:t>interconnect pressure budget</w:t>
      </w:r>
    </w:p>
    <w:p w14:paraId="10156956" w14:textId="77777777" w:rsidR="00343736" w:rsidRPr="00343736" w:rsidRDefault="00343736" w:rsidP="00DD194A">
      <w:pPr>
        <w:numPr>
          <w:ilvl w:val="0"/>
          <w:numId w:val="189"/>
        </w:numPr>
        <w:spacing w:before="100" w:beforeAutospacing="1" w:after="100" w:afterAutospacing="1"/>
      </w:pPr>
      <w:r w:rsidRPr="00343736">
        <w:t>multi-hop latency constraints</w:t>
      </w:r>
    </w:p>
    <w:p w14:paraId="2076BBF2" w14:textId="77777777" w:rsidR="00343736" w:rsidRPr="00343736" w:rsidRDefault="00343736" w:rsidP="00DD194A">
      <w:pPr>
        <w:numPr>
          <w:ilvl w:val="0"/>
          <w:numId w:val="189"/>
        </w:numPr>
        <w:spacing w:before="100" w:beforeAutospacing="1" w:after="100" w:afterAutospacing="1"/>
      </w:pPr>
      <w:r w:rsidRPr="00343736">
        <w:t>thermal-environmental limits</w:t>
      </w:r>
    </w:p>
    <w:p w14:paraId="0614F322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Regional invariants:</w:t>
      </w:r>
    </w:p>
    <w:p w14:paraId="6CC00603" w14:textId="77777777" w:rsidR="00343736" w:rsidRPr="00343736" w:rsidRDefault="00343736" w:rsidP="00DD194A">
      <w:pPr>
        <w:numPr>
          <w:ilvl w:val="0"/>
          <w:numId w:val="190"/>
        </w:numPr>
        <w:spacing w:before="100" w:beforeAutospacing="1" w:after="100" w:afterAutospacing="1"/>
      </w:pPr>
      <w:r w:rsidRPr="00343736">
        <w:t>|</w:t>
      </w:r>
      <w:proofErr w:type="spellStart"/>
      <w:r w:rsidRPr="00343736">
        <w:t>ε_R</w:t>
      </w:r>
      <w:proofErr w:type="spellEnd"/>
      <w:r w:rsidRPr="00343736">
        <w:rPr>
          <w:rFonts w:ascii="Arial" w:hAnsi="Arial" w:cs="Arial"/>
        </w:rPr>
        <w:t>ᵢ</w:t>
      </w:r>
      <w:r w:rsidRPr="00343736">
        <w:t xml:space="preserve"> − </w:t>
      </w:r>
      <w:proofErr w:type="spellStart"/>
      <w:r w:rsidRPr="00343736">
        <w:t>ε_R</w:t>
      </w:r>
      <w:proofErr w:type="spellEnd"/>
      <w:r w:rsidRPr="00343736">
        <w:rPr>
          <w:rFonts w:ascii="Arial" w:hAnsi="Arial" w:cs="Arial"/>
        </w:rPr>
        <w:t>ⱼ</w:t>
      </w:r>
      <w:r w:rsidRPr="00343736">
        <w:t xml:space="preserve">| </w:t>
      </w:r>
      <w:r w:rsidRPr="00343736">
        <w:rPr>
          <w:rFonts w:ascii="Aptos" w:hAnsi="Aptos" w:cs="Aptos"/>
        </w:rPr>
        <w:t>≤</w:t>
      </w:r>
      <w:r w:rsidRPr="00343736">
        <w:t xml:space="preserve"> </w:t>
      </w:r>
      <w:proofErr w:type="spellStart"/>
      <w:r w:rsidRPr="00343736">
        <w:rPr>
          <w:rFonts w:ascii="Aptos" w:hAnsi="Aptos" w:cs="Aptos"/>
        </w:rPr>
        <w:t>ε</w:t>
      </w:r>
      <w:r w:rsidRPr="00343736">
        <w:t>_reg_align</w:t>
      </w:r>
      <w:proofErr w:type="spellEnd"/>
    </w:p>
    <w:p w14:paraId="1DB396CE" w14:textId="77777777" w:rsidR="00343736" w:rsidRPr="00343736" w:rsidRDefault="00343736" w:rsidP="00DD194A">
      <w:pPr>
        <w:numPr>
          <w:ilvl w:val="0"/>
          <w:numId w:val="190"/>
        </w:numPr>
        <w:spacing w:before="100" w:beforeAutospacing="1" w:after="100" w:afterAutospacing="1"/>
      </w:pPr>
      <w:r w:rsidRPr="00343736">
        <w:t xml:space="preserve">elasticity drift bounded: </w:t>
      </w:r>
      <w:r w:rsidRPr="00343736">
        <w:rPr>
          <w:rFonts w:ascii="Cambria Math" w:hAnsi="Cambria Math" w:cs="Cambria Math"/>
        </w:rPr>
        <w:t>∣</w:t>
      </w:r>
      <w:r w:rsidRPr="00343736">
        <w:rPr>
          <w:rFonts w:ascii="Aptos" w:hAnsi="Aptos" w:cs="Aptos"/>
        </w:rPr>
        <w:t>∂</w:t>
      </w:r>
      <w:proofErr w:type="spellStart"/>
      <w:r w:rsidRPr="00343736">
        <w:rPr>
          <w:rFonts w:ascii="Aptos" w:hAnsi="Aptos" w:cs="Aptos"/>
        </w:rPr>
        <w:t>ε</w:t>
      </w:r>
      <w:r w:rsidRPr="00343736">
        <w:t>_R</w:t>
      </w:r>
      <w:proofErr w:type="spellEnd"/>
      <w:r w:rsidRPr="00343736">
        <w:rPr>
          <w:rFonts w:ascii="Arial" w:hAnsi="Arial" w:cs="Arial"/>
        </w:rPr>
        <w:t>ᵢ</w:t>
      </w:r>
      <w:r w:rsidRPr="00343736">
        <w:t>/∂t</w:t>
      </w:r>
      <w:r w:rsidRPr="00343736">
        <w:rPr>
          <w:rFonts w:ascii="Cambria Math" w:hAnsi="Cambria Math" w:cs="Cambria Math"/>
        </w:rPr>
        <w:t>∣</w:t>
      </w:r>
      <w:r w:rsidRPr="00343736">
        <w:t xml:space="preserve"> </w:t>
      </w:r>
      <w:r w:rsidRPr="00343736">
        <w:rPr>
          <w:rFonts w:ascii="Aptos" w:hAnsi="Aptos" w:cs="Aptos"/>
        </w:rPr>
        <w:t>≤</w:t>
      </w:r>
      <w:r w:rsidRPr="00343736">
        <w:t xml:space="preserve"> </w:t>
      </w:r>
      <w:proofErr w:type="spellStart"/>
      <w:r w:rsidRPr="00343736">
        <w:t>g_reg</w:t>
      </w:r>
      <w:proofErr w:type="spellEnd"/>
    </w:p>
    <w:p w14:paraId="0DAD1E1A" w14:textId="77777777" w:rsidR="00343736" w:rsidRPr="00343736" w:rsidRDefault="00343736" w:rsidP="00DD194A">
      <w:pPr>
        <w:numPr>
          <w:ilvl w:val="0"/>
          <w:numId w:val="190"/>
        </w:numPr>
        <w:spacing w:before="100" w:beforeAutospacing="1" w:after="100" w:afterAutospacing="1"/>
      </w:pPr>
      <w:r w:rsidRPr="00343736">
        <w:lastRenderedPageBreak/>
        <w:t xml:space="preserve">region scaling cannot exceed </w:t>
      </w:r>
      <w:proofErr w:type="spellStart"/>
      <w:r w:rsidRPr="00343736">
        <w:t>σ_R</w:t>
      </w:r>
      <w:proofErr w:type="spellEnd"/>
      <w:r w:rsidRPr="00343736">
        <w:t>(max)</w:t>
      </w:r>
    </w:p>
    <w:p w14:paraId="456886F0" w14:textId="77777777" w:rsidR="00343736" w:rsidRPr="00343736" w:rsidRDefault="00343736" w:rsidP="00DD194A">
      <w:pPr>
        <w:numPr>
          <w:ilvl w:val="0"/>
          <w:numId w:val="190"/>
        </w:num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𝓡</w:t>
      </w:r>
      <w:proofErr w:type="gramStart"/>
      <w:r w:rsidRPr="00343736">
        <w:t>_reg</w:t>
      </w:r>
      <w:proofErr w:type="gramEnd"/>
      <w:r w:rsidRPr="00343736">
        <w:t xml:space="preserve"> must remain positive semi-definite</w:t>
      </w:r>
    </w:p>
    <w:p w14:paraId="560D8791" w14:textId="77777777" w:rsidR="00343736" w:rsidRPr="00343736" w:rsidRDefault="00343736" w:rsidP="00DD194A">
      <w:pPr>
        <w:numPr>
          <w:ilvl w:val="0"/>
          <w:numId w:val="190"/>
        </w:numPr>
        <w:spacing w:before="100" w:beforeAutospacing="1" w:after="100" w:afterAutospacing="1"/>
      </w:pPr>
      <w:r w:rsidRPr="00343736">
        <w:t>federated scaling operators must not cause envelope tears</w:t>
      </w:r>
    </w:p>
    <w:p w14:paraId="6016B278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𝓡</w:t>
      </w:r>
      <w:proofErr w:type="gramStart"/>
      <w:r w:rsidRPr="00343736">
        <w:t>_reg</w:t>
      </w:r>
      <w:proofErr w:type="gramEnd"/>
      <w:r w:rsidRPr="00343736">
        <w:t xml:space="preserve"> governs the compliance of each region under multi-zone scaling.</w:t>
      </w:r>
    </w:p>
    <w:p w14:paraId="61C99BE7" w14:textId="48FC2692" w:rsidR="00343736" w:rsidRPr="00343736" w:rsidRDefault="00343736" w:rsidP="00DD194A">
      <w:pPr>
        <w:spacing w:before="100" w:beforeAutospacing="1" w:after="100" w:afterAutospacing="1"/>
      </w:pPr>
    </w:p>
    <w:p w14:paraId="0E6EE5DB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 xml:space="preserve">5.21.3 — Inter-Region Topology </w:t>
      </w:r>
      <w:proofErr w:type="gramStart"/>
      <w:r w:rsidRPr="00343736">
        <w:rPr>
          <w:b/>
          <w:bCs/>
        </w:rPr>
        <w:t xml:space="preserve">Tensor </w:t>
      </w:r>
      <w:r w:rsidRPr="00343736">
        <w:rPr>
          <w:rFonts w:ascii="Cambria Math" w:hAnsi="Cambria Math" w:cs="Cambria Math"/>
          <w:b/>
          <w:bCs/>
        </w:rPr>
        <w:t>𝓣</w:t>
      </w:r>
      <w:proofErr w:type="gramEnd"/>
      <w:r w:rsidRPr="00343736">
        <w:rPr>
          <w:b/>
          <w:bCs/>
        </w:rPr>
        <w:t>_reg</w:t>
      </w:r>
    </w:p>
    <w:p w14:paraId="4F74BC7A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Define:</w:t>
      </w:r>
    </w:p>
    <w:p w14:paraId="4C6F7DD2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𝓣</w:t>
      </w:r>
      <w:proofErr w:type="gramStart"/>
      <w:r w:rsidRPr="00343736">
        <w:t>_reg</w:t>
      </w:r>
      <w:proofErr w:type="gram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>) = (</w:t>
      </w:r>
      <w:proofErr w:type="spellStart"/>
      <w:r w:rsidRPr="00343736">
        <w:t>D_reg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 xml:space="preserve">), </w:t>
      </w:r>
      <w:proofErr w:type="spellStart"/>
      <w:r w:rsidRPr="00343736">
        <w:t>W_reg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 xml:space="preserve">), </w:t>
      </w:r>
      <w:proofErr w:type="spellStart"/>
      <w:r w:rsidRPr="00343736">
        <w:t>C_reg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 xml:space="preserve">), </w:t>
      </w:r>
      <w:proofErr w:type="spellStart"/>
      <w:r w:rsidRPr="00343736">
        <w:t>B_reg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>))</w:t>
      </w:r>
    </w:p>
    <w:p w14:paraId="6C3AB189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Where:</w:t>
      </w:r>
    </w:p>
    <w:p w14:paraId="22B9C337" w14:textId="77777777" w:rsidR="00343736" w:rsidRPr="00343736" w:rsidRDefault="00343736" w:rsidP="00DD194A">
      <w:pPr>
        <w:numPr>
          <w:ilvl w:val="0"/>
          <w:numId w:val="191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D_reg</w:t>
      </w:r>
      <w:proofErr w:type="spellEnd"/>
      <w:r w:rsidRPr="00343736">
        <w:rPr>
          <w:b/>
          <w:bCs/>
        </w:rPr>
        <w:t>(</w:t>
      </w:r>
      <w:proofErr w:type="spellStart"/>
      <w:proofErr w:type="gramStart"/>
      <w:r w:rsidRPr="00343736">
        <w:rPr>
          <w:b/>
          <w:bCs/>
        </w:rPr>
        <w:t>i,j</w:t>
      </w:r>
      <w:proofErr w:type="spellEnd"/>
      <w:proofErr w:type="gramEnd"/>
      <w:r w:rsidRPr="00343736">
        <w:rPr>
          <w:b/>
          <w:bCs/>
        </w:rPr>
        <w:t>)</w:t>
      </w:r>
      <w:r w:rsidRPr="00343736">
        <w:t xml:space="preserve"> — distance between region centers</w:t>
      </w:r>
    </w:p>
    <w:p w14:paraId="4B82E4EE" w14:textId="77777777" w:rsidR="00343736" w:rsidRPr="00343736" w:rsidRDefault="00343736" w:rsidP="00DD194A">
      <w:pPr>
        <w:numPr>
          <w:ilvl w:val="0"/>
          <w:numId w:val="191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W_reg</w:t>
      </w:r>
      <w:proofErr w:type="spellEnd"/>
      <w:r w:rsidRPr="00343736">
        <w:rPr>
          <w:b/>
          <w:bCs/>
        </w:rPr>
        <w:t>(</w:t>
      </w:r>
      <w:proofErr w:type="spellStart"/>
      <w:proofErr w:type="gramStart"/>
      <w:r w:rsidRPr="00343736">
        <w:rPr>
          <w:b/>
          <w:bCs/>
        </w:rPr>
        <w:t>i,j</w:t>
      </w:r>
      <w:proofErr w:type="spellEnd"/>
      <w:proofErr w:type="gramEnd"/>
      <w:r w:rsidRPr="00343736">
        <w:rPr>
          <w:b/>
          <w:bCs/>
        </w:rPr>
        <w:t>)</w:t>
      </w:r>
      <w:r w:rsidRPr="00343736">
        <w:t xml:space="preserve"> — routing weight for cross-region paths</w:t>
      </w:r>
    </w:p>
    <w:p w14:paraId="77955107" w14:textId="77777777" w:rsidR="00343736" w:rsidRPr="00343736" w:rsidRDefault="00343736" w:rsidP="00DD194A">
      <w:pPr>
        <w:numPr>
          <w:ilvl w:val="0"/>
          <w:numId w:val="191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C_reg</w:t>
      </w:r>
      <w:proofErr w:type="spellEnd"/>
      <w:r w:rsidRPr="00343736">
        <w:rPr>
          <w:b/>
          <w:bCs/>
        </w:rPr>
        <w:t>(</w:t>
      </w:r>
      <w:proofErr w:type="spellStart"/>
      <w:proofErr w:type="gramStart"/>
      <w:r w:rsidRPr="00343736">
        <w:rPr>
          <w:b/>
          <w:bCs/>
        </w:rPr>
        <w:t>i,j</w:t>
      </w:r>
      <w:proofErr w:type="spellEnd"/>
      <w:proofErr w:type="gramEnd"/>
      <w:r w:rsidRPr="00343736">
        <w:rPr>
          <w:b/>
          <w:bCs/>
        </w:rPr>
        <w:t>)</w:t>
      </w:r>
      <w:r w:rsidRPr="00343736">
        <w:t xml:space="preserve"> — curvature between regions’ topological embeddings</w:t>
      </w:r>
    </w:p>
    <w:p w14:paraId="36528031" w14:textId="77777777" w:rsidR="00343736" w:rsidRPr="00343736" w:rsidRDefault="00343736" w:rsidP="00DD194A">
      <w:pPr>
        <w:numPr>
          <w:ilvl w:val="0"/>
          <w:numId w:val="191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B_reg</w:t>
      </w:r>
      <w:proofErr w:type="spellEnd"/>
      <w:r w:rsidRPr="00343736">
        <w:rPr>
          <w:b/>
          <w:bCs/>
        </w:rPr>
        <w:t>(</w:t>
      </w:r>
      <w:proofErr w:type="spellStart"/>
      <w:proofErr w:type="gramStart"/>
      <w:r w:rsidRPr="00343736">
        <w:rPr>
          <w:b/>
          <w:bCs/>
        </w:rPr>
        <w:t>i,j</w:t>
      </w:r>
      <w:proofErr w:type="spellEnd"/>
      <w:proofErr w:type="gramEnd"/>
      <w:r w:rsidRPr="00343736">
        <w:rPr>
          <w:b/>
          <w:bCs/>
        </w:rPr>
        <w:t>)</w:t>
      </w:r>
      <w:r w:rsidRPr="00343736">
        <w:t xml:space="preserve"> — bandwidth availability across region links</w:t>
      </w:r>
    </w:p>
    <w:p w14:paraId="160C9B04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Invariants:</w:t>
      </w:r>
    </w:p>
    <w:p w14:paraId="7CA3994E" w14:textId="77777777" w:rsidR="00343736" w:rsidRPr="00343736" w:rsidRDefault="00343736" w:rsidP="00DD194A">
      <w:pPr>
        <w:numPr>
          <w:ilvl w:val="0"/>
          <w:numId w:val="192"/>
        </w:numPr>
        <w:spacing w:before="100" w:beforeAutospacing="1" w:after="100" w:afterAutospacing="1"/>
      </w:pPr>
      <w:proofErr w:type="spellStart"/>
      <w:r w:rsidRPr="00343736">
        <w:t>D_reg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 xml:space="preserve">) ≤ </w:t>
      </w:r>
      <w:proofErr w:type="spellStart"/>
      <w:r w:rsidRPr="00343736">
        <w:t>D_reg_max</w:t>
      </w:r>
      <w:proofErr w:type="spellEnd"/>
    </w:p>
    <w:p w14:paraId="2B3D2FA9" w14:textId="77777777" w:rsidR="00343736" w:rsidRPr="00343736" w:rsidRDefault="00343736" w:rsidP="00DD194A">
      <w:pPr>
        <w:numPr>
          <w:ilvl w:val="0"/>
          <w:numId w:val="192"/>
        </w:numPr>
        <w:spacing w:before="100" w:beforeAutospacing="1" w:after="100" w:afterAutospacing="1"/>
      </w:pPr>
      <w:proofErr w:type="spellStart"/>
      <w:r w:rsidRPr="00343736">
        <w:t>W_reg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 xml:space="preserve">) ≤ </w:t>
      </w:r>
      <w:proofErr w:type="spellStart"/>
      <w:r w:rsidRPr="00343736">
        <w:t>W_reg_max</w:t>
      </w:r>
      <w:proofErr w:type="spellEnd"/>
    </w:p>
    <w:p w14:paraId="655A36A4" w14:textId="77777777" w:rsidR="00343736" w:rsidRPr="00343736" w:rsidRDefault="00343736" w:rsidP="00DD194A">
      <w:pPr>
        <w:numPr>
          <w:ilvl w:val="0"/>
          <w:numId w:val="192"/>
        </w:numPr>
        <w:spacing w:before="100" w:beforeAutospacing="1" w:after="100" w:afterAutospacing="1"/>
      </w:pPr>
      <w:proofErr w:type="gramStart"/>
      <w:r w:rsidRPr="00343736">
        <w:t>|</w:t>
      </w:r>
      <w:proofErr w:type="spellStart"/>
      <w:r w:rsidRPr="00343736">
        <w:t>C_</w:t>
      </w:r>
      <w:proofErr w:type="gramEnd"/>
      <w:r w:rsidRPr="00343736">
        <w:t>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 xml:space="preserve">)| ≤ </w:t>
      </w:r>
      <w:proofErr w:type="spellStart"/>
      <w:r w:rsidRPr="00343736">
        <w:t>κ_reg</w:t>
      </w:r>
      <w:proofErr w:type="spellEnd"/>
    </w:p>
    <w:p w14:paraId="50EF2006" w14:textId="77777777" w:rsidR="00343736" w:rsidRPr="00343736" w:rsidRDefault="00343736" w:rsidP="00DD194A">
      <w:pPr>
        <w:numPr>
          <w:ilvl w:val="0"/>
          <w:numId w:val="192"/>
        </w:numPr>
        <w:spacing w:before="100" w:beforeAutospacing="1" w:after="100" w:afterAutospacing="1"/>
      </w:pPr>
      <w:proofErr w:type="spellStart"/>
      <w:r w:rsidRPr="00343736">
        <w:t>B_reg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 xml:space="preserve">) ≥ </w:t>
      </w:r>
      <w:proofErr w:type="spellStart"/>
      <w:r w:rsidRPr="00343736">
        <w:t>B_min</w:t>
      </w:r>
      <w:proofErr w:type="spellEnd"/>
    </w:p>
    <w:p w14:paraId="00AC55FC" w14:textId="77777777" w:rsidR="00343736" w:rsidRPr="00343736" w:rsidRDefault="00343736" w:rsidP="00DD194A">
      <w:pPr>
        <w:numPr>
          <w:ilvl w:val="0"/>
          <w:numId w:val="192"/>
        </w:numPr>
        <w:spacing w:before="100" w:beforeAutospacing="1" w:after="100" w:afterAutospacing="1"/>
      </w:pPr>
      <w:r w:rsidRPr="00343736">
        <w:t xml:space="preserve">route-feasibility constraints: </w:t>
      </w:r>
      <w:proofErr w:type="spellStart"/>
      <w:r w:rsidRPr="00343736">
        <w:t>B_reg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>)/</w:t>
      </w:r>
      <w:proofErr w:type="spellStart"/>
      <w:r w:rsidRPr="00343736">
        <w:t>W_reg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 xml:space="preserve">) ≥ </w:t>
      </w:r>
      <w:proofErr w:type="spellStart"/>
      <w:r w:rsidRPr="00343736">
        <w:t>ρ_min</w:t>
      </w:r>
      <w:proofErr w:type="spellEnd"/>
    </w:p>
    <w:p w14:paraId="6E6B42D1" w14:textId="77777777" w:rsidR="00343736" w:rsidRPr="00343736" w:rsidRDefault="00343736" w:rsidP="00DD194A">
      <w:pPr>
        <w:numPr>
          <w:ilvl w:val="0"/>
          <w:numId w:val="192"/>
        </w:numPr>
        <w:spacing w:before="100" w:beforeAutospacing="1" w:after="100" w:afterAutospacing="1"/>
      </w:pPr>
      <w:r w:rsidRPr="00343736">
        <w:t xml:space="preserve">inter-region paths must satisfy </w:t>
      </w:r>
      <w:proofErr w:type="spellStart"/>
      <w:r w:rsidRPr="00343736">
        <w:t>Λ_route</w:t>
      </w:r>
      <w:proofErr w:type="spellEnd"/>
    </w:p>
    <w:p w14:paraId="23EF3474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This tensor defines the geometry and constraints of regional connectivity.</w:t>
      </w:r>
    </w:p>
    <w:p w14:paraId="2ABC1425" w14:textId="533590AD" w:rsidR="00343736" w:rsidRPr="00343736" w:rsidRDefault="00343736" w:rsidP="00DD194A">
      <w:pPr>
        <w:spacing w:before="100" w:beforeAutospacing="1" w:after="100" w:afterAutospacing="1"/>
      </w:pPr>
    </w:p>
    <w:p w14:paraId="0C5D864B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 xml:space="preserve">5.21.4 — Regional Drift Field </w:t>
      </w:r>
      <w:r w:rsidRPr="00343736">
        <w:rPr>
          <w:rFonts w:ascii="Cambria Math" w:hAnsi="Cambria Math" w:cs="Cambria Math"/>
          <w:b/>
          <w:bCs/>
        </w:rPr>
        <w:t>∇</w:t>
      </w:r>
      <w:r w:rsidRPr="00343736">
        <w:rPr>
          <w:b/>
          <w:bCs/>
        </w:rPr>
        <w:t>_reg</w:t>
      </w:r>
    </w:p>
    <w:p w14:paraId="7AF59D38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∇</w:t>
      </w:r>
      <w:r w:rsidRPr="00343736">
        <w:t xml:space="preserve">_reg(i) = </w:t>
      </w:r>
      <w:proofErr w:type="spellStart"/>
      <w:r w:rsidRPr="00343736">
        <w:t>R_center</w:t>
      </w:r>
      <w:proofErr w:type="spellEnd"/>
      <w:r w:rsidRPr="00343736">
        <w:t xml:space="preserve"> </w:t>
      </w:r>
      <w:r w:rsidRPr="00343736">
        <w:rPr>
          <w:rFonts w:ascii="Aptos" w:hAnsi="Aptos" w:cs="Aptos"/>
        </w:rPr>
        <w:t>−</w:t>
      </w:r>
      <w:r w:rsidRPr="00343736">
        <w:t xml:space="preserve"> R</w:t>
      </w:r>
      <w:r w:rsidRPr="00343736">
        <w:rPr>
          <w:rFonts w:ascii="Arial" w:hAnsi="Arial" w:cs="Arial"/>
        </w:rPr>
        <w:t>ᵢ</w:t>
      </w:r>
    </w:p>
    <w:p w14:paraId="3B9D7377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 xml:space="preserve">where </w:t>
      </w:r>
      <w:proofErr w:type="spellStart"/>
      <w:r w:rsidRPr="00343736">
        <w:t>R_center</w:t>
      </w:r>
      <w:proofErr w:type="spellEnd"/>
      <w:r w:rsidRPr="00343736">
        <w:t xml:space="preserve"> is the global region centroid.</w:t>
      </w:r>
    </w:p>
    <w:p w14:paraId="22637B77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lastRenderedPageBreak/>
        <w:t>Drift invariants:</w:t>
      </w:r>
    </w:p>
    <w:p w14:paraId="5D8458E6" w14:textId="77777777" w:rsidR="00343736" w:rsidRPr="00343736" w:rsidRDefault="00343736" w:rsidP="00DD194A">
      <w:pPr>
        <w:numPr>
          <w:ilvl w:val="0"/>
          <w:numId w:val="193"/>
        </w:num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∥∇</w:t>
      </w:r>
      <w:r w:rsidRPr="00343736">
        <w:t>_reg(i)</w:t>
      </w:r>
      <w:r w:rsidRPr="00343736">
        <w:rPr>
          <w:rFonts w:ascii="Cambria Math" w:hAnsi="Cambria Math" w:cs="Cambria Math"/>
        </w:rPr>
        <w:t>∥</w:t>
      </w:r>
      <w:r w:rsidRPr="00343736">
        <w:t xml:space="preserve"> </w:t>
      </w:r>
      <w:r w:rsidRPr="00343736">
        <w:rPr>
          <w:rFonts w:ascii="Aptos" w:hAnsi="Aptos" w:cs="Aptos"/>
        </w:rPr>
        <w:t>≤</w:t>
      </w:r>
      <w:r w:rsidRPr="00343736">
        <w:t xml:space="preserve"> </w:t>
      </w:r>
      <w:proofErr w:type="spellStart"/>
      <w:r w:rsidRPr="00343736">
        <w:t>g_reg_max</w:t>
      </w:r>
      <w:proofErr w:type="spellEnd"/>
    </w:p>
    <w:p w14:paraId="39535323" w14:textId="77777777" w:rsidR="00343736" w:rsidRPr="00343736" w:rsidRDefault="00343736" w:rsidP="00DD194A">
      <w:pPr>
        <w:numPr>
          <w:ilvl w:val="0"/>
          <w:numId w:val="193"/>
        </w:num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∥∇</w:t>
      </w:r>
      <w:r w:rsidRPr="00343736">
        <w:t xml:space="preserve">_reg(i) </w:t>
      </w:r>
      <w:r w:rsidRPr="00343736">
        <w:rPr>
          <w:rFonts w:ascii="Aptos" w:hAnsi="Aptos" w:cs="Aptos"/>
        </w:rPr>
        <w:t>−</w:t>
      </w:r>
      <w:r w:rsidRPr="00343736">
        <w:t xml:space="preserve"> </w:t>
      </w:r>
      <w:r w:rsidRPr="00343736">
        <w:rPr>
          <w:rFonts w:ascii="Cambria Math" w:hAnsi="Cambria Math" w:cs="Cambria Math"/>
        </w:rPr>
        <w:t>∇</w:t>
      </w:r>
      <w:r w:rsidRPr="00343736">
        <w:t>_reg(j)</w:t>
      </w:r>
      <w:r w:rsidRPr="00343736">
        <w:rPr>
          <w:rFonts w:ascii="Cambria Math" w:hAnsi="Cambria Math" w:cs="Cambria Math"/>
        </w:rPr>
        <w:t>∥</w:t>
      </w:r>
      <w:r w:rsidRPr="00343736">
        <w:t xml:space="preserve"> </w:t>
      </w:r>
      <w:r w:rsidRPr="00343736">
        <w:rPr>
          <w:rFonts w:ascii="Aptos" w:hAnsi="Aptos" w:cs="Aptos"/>
        </w:rPr>
        <w:t>≤</w:t>
      </w:r>
      <w:r w:rsidRPr="00343736">
        <w:t xml:space="preserve"> </w:t>
      </w:r>
      <w:proofErr w:type="spellStart"/>
      <w:r w:rsidRPr="00343736">
        <w:rPr>
          <w:rFonts w:ascii="Aptos" w:hAnsi="Aptos" w:cs="Aptos"/>
        </w:rPr>
        <w:t>ε</w:t>
      </w:r>
      <w:r w:rsidRPr="00343736">
        <w:t>_reg</w:t>
      </w:r>
      <w:proofErr w:type="spellEnd"/>
    </w:p>
    <w:p w14:paraId="4CA9288D" w14:textId="77777777" w:rsidR="00343736" w:rsidRPr="00343736" w:rsidRDefault="00343736" w:rsidP="00DD194A">
      <w:pPr>
        <w:numPr>
          <w:ilvl w:val="0"/>
          <w:numId w:val="193"/>
        </w:numPr>
        <w:spacing w:before="100" w:beforeAutospacing="1" w:after="100" w:afterAutospacing="1"/>
      </w:pPr>
      <w:r w:rsidRPr="00343736">
        <w:t xml:space="preserve">regional drift curvature ≤ </w:t>
      </w:r>
      <w:proofErr w:type="spellStart"/>
      <w:r w:rsidRPr="00343736">
        <w:t>κ_reg_drift</w:t>
      </w:r>
      <w:proofErr w:type="spellEnd"/>
    </w:p>
    <w:p w14:paraId="108583F7" w14:textId="77777777" w:rsidR="00343736" w:rsidRPr="00343736" w:rsidRDefault="00343736" w:rsidP="00DD194A">
      <w:pPr>
        <w:numPr>
          <w:ilvl w:val="0"/>
          <w:numId w:val="193"/>
        </w:numPr>
        <w:spacing w:before="100" w:beforeAutospacing="1" w:after="100" w:afterAutospacing="1"/>
      </w:pPr>
      <w:r w:rsidRPr="00343736">
        <w:t xml:space="preserve">drift must not exceed envelope </w:t>
      </w:r>
      <w:proofErr w:type="spellStart"/>
      <w:r w:rsidRPr="00343736">
        <w:t>Δε_R</w:t>
      </w:r>
      <w:proofErr w:type="spellEnd"/>
      <w:r w:rsidRPr="00343736">
        <w:rPr>
          <w:rFonts w:ascii="Arial" w:hAnsi="Arial" w:cs="Arial"/>
        </w:rPr>
        <w:t>ᵢ</w:t>
      </w:r>
    </w:p>
    <w:p w14:paraId="6D244CEE" w14:textId="77777777" w:rsidR="00343736" w:rsidRPr="00343736" w:rsidRDefault="00343736" w:rsidP="00DD194A">
      <w:pPr>
        <w:numPr>
          <w:ilvl w:val="0"/>
          <w:numId w:val="193"/>
        </w:numPr>
        <w:spacing w:before="100" w:beforeAutospacing="1" w:after="100" w:afterAutospacing="1"/>
      </w:pPr>
      <w:r w:rsidRPr="00343736">
        <w:t>drift orthogonal to region envelope boundaries</w:t>
      </w:r>
    </w:p>
    <w:p w14:paraId="24A83B20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 xml:space="preserve">Regional drift ensures global </w:t>
      </w:r>
      <w:proofErr w:type="gramStart"/>
      <w:r w:rsidRPr="00343736">
        <w:t>region</w:t>
      </w:r>
      <w:proofErr w:type="gramEnd"/>
      <w:r w:rsidRPr="00343736">
        <w:t xml:space="preserve"> alignment.</w:t>
      </w:r>
    </w:p>
    <w:p w14:paraId="64F10D6B" w14:textId="6D50E387" w:rsidR="00343736" w:rsidRPr="00343736" w:rsidRDefault="00343736" w:rsidP="00DD194A">
      <w:pPr>
        <w:spacing w:before="100" w:beforeAutospacing="1" w:after="100" w:afterAutospacing="1"/>
      </w:pPr>
    </w:p>
    <w:p w14:paraId="0E9CB710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 xml:space="preserve">5.21.5 — Multi-Region Constraint Lattice </w:t>
      </w:r>
      <w:proofErr w:type="spellStart"/>
      <w:r w:rsidRPr="00343736">
        <w:rPr>
          <w:b/>
          <w:bCs/>
        </w:rPr>
        <w:t>Λ_reg</w:t>
      </w:r>
      <w:proofErr w:type="spellEnd"/>
    </w:p>
    <w:p w14:paraId="2D279796" w14:textId="77777777" w:rsidR="00343736" w:rsidRPr="00343736" w:rsidRDefault="00343736" w:rsidP="00DD194A">
      <w:pPr>
        <w:spacing w:before="100" w:beforeAutospacing="1" w:after="100" w:afterAutospacing="1"/>
      </w:pPr>
      <w:proofErr w:type="spellStart"/>
      <w:r w:rsidRPr="00343736">
        <w:t>Λ_reg</w:t>
      </w:r>
      <w:proofErr w:type="spellEnd"/>
      <w:r w:rsidRPr="00343736">
        <w:t xml:space="preserve"> = (</w:t>
      </w:r>
      <w:proofErr w:type="spellStart"/>
      <w:r w:rsidRPr="00343736">
        <w:t>V_reg</w:t>
      </w:r>
      <w:proofErr w:type="spellEnd"/>
      <w:r w:rsidRPr="00343736">
        <w:t xml:space="preserve">, </w:t>
      </w:r>
      <w:proofErr w:type="spellStart"/>
      <w:r w:rsidRPr="00343736">
        <w:t>E_reg</w:t>
      </w:r>
      <w:proofErr w:type="spellEnd"/>
      <w:r w:rsidRPr="00343736">
        <w:t xml:space="preserve">, </w:t>
      </w:r>
      <w:proofErr w:type="spellStart"/>
      <w:r w:rsidRPr="00343736">
        <w:t>Ξ_reg</w:t>
      </w:r>
      <w:proofErr w:type="spellEnd"/>
      <w:r w:rsidRPr="00343736">
        <w:t>)</w:t>
      </w:r>
    </w:p>
    <w:p w14:paraId="62EF26DD" w14:textId="77777777" w:rsidR="00343736" w:rsidRPr="00343736" w:rsidRDefault="00343736" w:rsidP="00DD194A">
      <w:pPr>
        <w:spacing w:before="100" w:beforeAutospacing="1" w:after="100" w:afterAutospacing="1"/>
      </w:pPr>
      <w:proofErr w:type="spellStart"/>
      <w:r w:rsidRPr="00343736">
        <w:t>Ξ_reg</w:t>
      </w:r>
      <w:proofErr w:type="spellEnd"/>
      <w:r w:rsidRPr="00343736">
        <w:t xml:space="preserve"> = {</w:t>
      </w:r>
      <w:r w:rsidRPr="00343736">
        <w:br/>
      </w:r>
      <w:proofErr w:type="spellStart"/>
      <w:r w:rsidRPr="00343736">
        <w:t>χ_region_conn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χ_region_balance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χ_region_load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χ_region_env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χ_region_bw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χ_region_latency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χ_region_curvature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χ_region_drift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χ_region_fault</w:t>
      </w:r>
      <w:proofErr w:type="spellEnd"/>
      <w:r w:rsidRPr="00343736">
        <w:t>,</w:t>
      </w:r>
      <w:r w:rsidRPr="00343736">
        <w:br/>
      </w:r>
      <w:proofErr w:type="spellStart"/>
      <w:r w:rsidRPr="00343736">
        <w:t>χ_region_sync</w:t>
      </w:r>
      <w:proofErr w:type="spellEnd"/>
      <w:r w:rsidRPr="00343736">
        <w:br/>
        <w:t>}</w:t>
      </w:r>
    </w:p>
    <w:p w14:paraId="0BB2D02B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Legal transitions require:</w:t>
      </w:r>
    </w:p>
    <w:p w14:paraId="65E8B9F7" w14:textId="77777777" w:rsidR="00343736" w:rsidRPr="00343736" w:rsidRDefault="00343736" w:rsidP="00DD194A">
      <w:pPr>
        <w:numPr>
          <w:ilvl w:val="0"/>
          <w:numId w:val="194"/>
        </w:numPr>
        <w:spacing w:before="100" w:beforeAutospacing="1" w:after="100" w:afterAutospacing="1"/>
      </w:pPr>
      <w:r w:rsidRPr="00343736">
        <w:t xml:space="preserve">no region isolation (unless </w:t>
      </w:r>
      <w:proofErr w:type="spellStart"/>
      <w:r w:rsidRPr="00343736">
        <w:t>Ω_cut</w:t>
      </w:r>
      <w:proofErr w:type="spellEnd"/>
      <w:r w:rsidRPr="00343736">
        <w:t xml:space="preserve"> invoked for faults)</w:t>
      </w:r>
    </w:p>
    <w:p w14:paraId="2C332959" w14:textId="77777777" w:rsidR="00343736" w:rsidRPr="00343736" w:rsidRDefault="00343736" w:rsidP="00DD194A">
      <w:pPr>
        <w:numPr>
          <w:ilvl w:val="0"/>
          <w:numId w:val="194"/>
        </w:numPr>
        <w:spacing w:before="100" w:beforeAutospacing="1" w:after="100" w:afterAutospacing="1"/>
      </w:pPr>
      <w:r w:rsidRPr="00343736">
        <w:t>reduced regional drift</w:t>
      </w:r>
    </w:p>
    <w:p w14:paraId="41C61565" w14:textId="77777777" w:rsidR="00343736" w:rsidRPr="00343736" w:rsidRDefault="00343736" w:rsidP="00DD194A">
      <w:pPr>
        <w:numPr>
          <w:ilvl w:val="0"/>
          <w:numId w:val="194"/>
        </w:numPr>
        <w:spacing w:before="100" w:beforeAutospacing="1" w:after="100" w:afterAutospacing="1"/>
      </w:pPr>
      <w:r w:rsidRPr="00343736">
        <w:t>envelope preservation</w:t>
      </w:r>
    </w:p>
    <w:p w14:paraId="672FAA44" w14:textId="77777777" w:rsidR="00343736" w:rsidRPr="00343736" w:rsidRDefault="00343736" w:rsidP="00DD194A">
      <w:pPr>
        <w:numPr>
          <w:ilvl w:val="0"/>
          <w:numId w:val="194"/>
        </w:numPr>
        <w:spacing w:before="100" w:beforeAutospacing="1" w:after="100" w:afterAutospacing="1"/>
      </w:pPr>
      <w:r w:rsidRPr="00343736">
        <w:t>bandwidth satisfaction</w:t>
      </w:r>
    </w:p>
    <w:p w14:paraId="2AA3E618" w14:textId="77777777" w:rsidR="00343736" w:rsidRPr="00343736" w:rsidRDefault="00343736" w:rsidP="00DD194A">
      <w:pPr>
        <w:numPr>
          <w:ilvl w:val="0"/>
          <w:numId w:val="194"/>
        </w:numPr>
        <w:spacing w:before="100" w:beforeAutospacing="1" w:after="100" w:afterAutospacing="1"/>
      </w:pPr>
      <w:r w:rsidRPr="00343736">
        <w:t>multi-region latency bounds</w:t>
      </w:r>
    </w:p>
    <w:p w14:paraId="6CBEF611" w14:textId="77777777" w:rsidR="00343736" w:rsidRPr="00343736" w:rsidRDefault="00343736" w:rsidP="00DD194A">
      <w:pPr>
        <w:numPr>
          <w:ilvl w:val="0"/>
          <w:numId w:val="194"/>
        </w:numPr>
        <w:spacing w:before="100" w:beforeAutospacing="1" w:after="100" w:afterAutospacing="1"/>
      </w:pPr>
      <w:r w:rsidRPr="00343736">
        <w:t>curvature monotonicity</w:t>
      </w:r>
    </w:p>
    <w:p w14:paraId="74F2D1B9" w14:textId="77777777" w:rsidR="00343736" w:rsidRPr="00343736" w:rsidRDefault="00343736" w:rsidP="00DD194A">
      <w:pPr>
        <w:numPr>
          <w:ilvl w:val="0"/>
          <w:numId w:val="194"/>
        </w:numPr>
        <w:spacing w:before="100" w:beforeAutospacing="1" w:after="100" w:afterAutospacing="1"/>
      </w:pPr>
      <w:r w:rsidRPr="00343736">
        <w:t>federated regional consistency</w:t>
      </w:r>
    </w:p>
    <w:p w14:paraId="2264A79C" w14:textId="77777777" w:rsidR="00343736" w:rsidRPr="00343736" w:rsidRDefault="00343736" w:rsidP="00DD194A">
      <w:pPr>
        <w:numPr>
          <w:ilvl w:val="0"/>
          <w:numId w:val="194"/>
        </w:numPr>
        <w:spacing w:before="100" w:beforeAutospacing="1" w:after="100" w:afterAutospacing="1"/>
      </w:pPr>
      <w:r w:rsidRPr="00343736">
        <w:t>lineage-preserving region merges</w:t>
      </w:r>
    </w:p>
    <w:p w14:paraId="0A7ED9D3" w14:textId="77777777" w:rsidR="00343736" w:rsidRPr="00343736" w:rsidRDefault="00343736" w:rsidP="00DD194A">
      <w:pPr>
        <w:spacing w:before="100" w:beforeAutospacing="1" w:after="100" w:afterAutospacing="1"/>
      </w:pPr>
      <w:proofErr w:type="spellStart"/>
      <w:r w:rsidRPr="00343736">
        <w:lastRenderedPageBreak/>
        <w:t>Λ_reg</w:t>
      </w:r>
      <w:proofErr w:type="spellEnd"/>
      <w:r w:rsidRPr="00343736">
        <w:t xml:space="preserve"> defines hierarchical correctness for </w:t>
      </w:r>
      <w:proofErr w:type="gramStart"/>
      <w:r w:rsidRPr="00343736">
        <w:t>region</w:t>
      </w:r>
      <w:proofErr w:type="gramEnd"/>
      <w:r w:rsidRPr="00343736">
        <w:t xml:space="preserve"> interactions.</w:t>
      </w:r>
    </w:p>
    <w:p w14:paraId="3F773870" w14:textId="4E8206EF" w:rsidR="00343736" w:rsidRPr="00343736" w:rsidRDefault="00343736" w:rsidP="00DD194A">
      <w:pPr>
        <w:spacing w:before="100" w:beforeAutospacing="1" w:after="100" w:afterAutospacing="1"/>
      </w:pPr>
    </w:p>
    <w:p w14:paraId="5BBCF0C9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 xml:space="preserve">5.21.6 — Multi-Region Scaling Operators </w:t>
      </w:r>
      <w:proofErr w:type="spellStart"/>
      <w:r w:rsidRPr="00343736">
        <w:rPr>
          <w:b/>
          <w:bCs/>
        </w:rPr>
        <w:t>Φ_reg</w:t>
      </w:r>
      <w:proofErr w:type="spellEnd"/>
    </w:p>
    <w:p w14:paraId="7A6E2F86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Core operators:</w:t>
      </w:r>
    </w:p>
    <w:p w14:paraId="70222615" w14:textId="77777777" w:rsidR="00343736" w:rsidRPr="00343736" w:rsidRDefault="00343736" w:rsidP="00DD194A">
      <w:pPr>
        <w:numPr>
          <w:ilvl w:val="0"/>
          <w:numId w:val="195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Φ_expand^reg</w:t>
      </w:r>
      <w:proofErr w:type="spellEnd"/>
      <w:r w:rsidRPr="00343736">
        <w:t xml:space="preserve"> — controlled region expansion under load</w:t>
      </w:r>
    </w:p>
    <w:p w14:paraId="691BDDF3" w14:textId="77777777" w:rsidR="00343736" w:rsidRPr="00343736" w:rsidRDefault="00343736" w:rsidP="00DD194A">
      <w:pPr>
        <w:numPr>
          <w:ilvl w:val="0"/>
          <w:numId w:val="195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Φ_contract^reg</w:t>
      </w:r>
      <w:proofErr w:type="spellEnd"/>
      <w:r w:rsidRPr="00343736">
        <w:t xml:space="preserve"> — region contraction for stabilization</w:t>
      </w:r>
    </w:p>
    <w:p w14:paraId="6D1EA9E3" w14:textId="77777777" w:rsidR="00343736" w:rsidRPr="00343736" w:rsidRDefault="00343736" w:rsidP="00DD194A">
      <w:pPr>
        <w:numPr>
          <w:ilvl w:val="0"/>
          <w:numId w:val="195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Φ_balance^reg</w:t>
      </w:r>
      <w:proofErr w:type="spellEnd"/>
      <w:r w:rsidRPr="00343736">
        <w:t xml:space="preserve"> — inter-region resource migration</w:t>
      </w:r>
    </w:p>
    <w:p w14:paraId="4C6857E9" w14:textId="77777777" w:rsidR="00343736" w:rsidRPr="00343736" w:rsidRDefault="00343736" w:rsidP="00DD194A">
      <w:pPr>
        <w:numPr>
          <w:ilvl w:val="0"/>
          <w:numId w:val="195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Φ_route^reg</w:t>
      </w:r>
      <w:proofErr w:type="spellEnd"/>
      <w:r w:rsidRPr="00343736">
        <w:t xml:space="preserve"> — establishing region-level multi-hop paths</w:t>
      </w:r>
    </w:p>
    <w:p w14:paraId="5A015597" w14:textId="77777777" w:rsidR="00343736" w:rsidRPr="00343736" w:rsidRDefault="00343736" w:rsidP="00DD194A">
      <w:pPr>
        <w:numPr>
          <w:ilvl w:val="0"/>
          <w:numId w:val="195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Φ_split^reg</w:t>
      </w:r>
      <w:proofErr w:type="spellEnd"/>
      <w:r w:rsidRPr="00343736">
        <w:t xml:space="preserve"> — region partitioning under overload</w:t>
      </w:r>
    </w:p>
    <w:p w14:paraId="003D7ACB" w14:textId="77777777" w:rsidR="00343736" w:rsidRPr="00343736" w:rsidRDefault="00343736" w:rsidP="00DD194A">
      <w:pPr>
        <w:numPr>
          <w:ilvl w:val="0"/>
          <w:numId w:val="195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Φ_merge^reg</w:t>
      </w:r>
      <w:proofErr w:type="spellEnd"/>
      <w:r w:rsidRPr="00343736">
        <w:t xml:space="preserve"> — region unification under stable conditions</w:t>
      </w:r>
    </w:p>
    <w:p w14:paraId="519C77AA" w14:textId="77777777" w:rsidR="00343736" w:rsidRPr="00343736" w:rsidRDefault="00343736" w:rsidP="00DD194A">
      <w:pPr>
        <w:numPr>
          <w:ilvl w:val="0"/>
          <w:numId w:val="195"/>
        </w:numPr>
        <w:spacing w:before="100" w:beforeAutospacing="1" w:after="100" w:afterAutospacing="1"/>
      </w:pPr>
      <w:proofErr w:type="spellStart"/>
      <w:r w:rsidRPr="00343736">
        <w:rPr>
          <w:b/>
          <w:bCs/>
        </w:rPr>
        <w:t>Φ_failover^reg</w:t>
      </w:r>
      <w:proofErr w:type="spellEnd"/>
      <w:r w:rsidRPr="00343736">
        <w:t xml:space="preserve"> — failover-region activation</w:t>
      </w:r>
    </w:p>
    <w:p w14:paraId="7AA79E41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Invariants:</w:t>
      </w:r>
    </w:p>
    <w:p w14:paraId="0B6F289D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 xml:space="preserve">• </w:t>
      </w:r>
      <w:proofErr w:type="spellStart"/>
      <w:r w:rsidRPr="00343736">
        <w:t>Φ_expand^reg</w:t>
      </w:r>
      <w:proofErr w:type="spellEnd"/>
      <w:r w:rsidRPr="00343736">
        <w:t xml:space="preserve"> must preserve </w:t>
      </w:r>
      <w:proofErr w:type="spellStart"/>
      <w:r w:rsidRPr="00343736">
        <w:t>Λ_scale</w:t>
      </w:r>
      <w:proofErr w:type="spellEnd"/>
      <w:r w:rsidRPr="00343736">
        <w:br/>
        <w:t xml:space="preserve">• </w:t>
      </w:r>
      <w:proofErr w:type="spellStart"/>
      <w:r w:rsidRPr="00343736">
        <w:t>Φ_split^reg</w:t>
      </w:r>
      <w:proofErr w:type="spellEnd"/>
      <w:r w:rsidRPr="00343736">
        <w:t xml:space="preserve"> requires fault justification</w:t>
      </w:r>
      <w:r w:rsidRPr="00343736">
        <w:br/>
        <w:t xml:space="preserve">• </w:t>
      </w:r>
      <w:proofErr w:type="spellStart"/>
      <w:r w:rsidRPr="00343736">
        <w:t>Φ_contract^reg</w:t>
      </w:r>
      <w:proofErr w:type="spellEnd"/>
      <w:r w:rsidRPr="00343736">
        <w:t xml:space="preserve"> reduces regional drift</w:t>
      </w:r>
      <w:r w:rsidRPr="00343736">
        <w:br/>
        <w:t xml:space="preserve">• </w:t>
      </w:r>
      <w:proofErr w:type="spellStart"/>
      <w:r w:rsidRPr="00343736">
        <w:t>Φ_merge^reg</w:t>
      </w:r>
      <w:proofErr w:type="spellEnd"/>
      <w:r w:rsidRPr="00343736">
        <w:t xml:space="preserve"> ensures temporal and envelope alignment</w:t>
      </w:r>
      <w:r w:rsidRPr="00343736">
        <w:br/>
        <w:t xml:space="preserve">• </w:t>
      </w:r>
      <w:proofErr w:type="spellStart"/>
      <w:r w:rsidRPr="00343736">
        <w:t>Φ_failover^reg</w:t>
      </w:r>
      <w:proofErr w:type="spellEnd"/>
      <w:r w:rsidRPr="00343736">
        <w:t xml:space="preserve"> preserves lineage and scheduler coherence</w:t>
      </w:r>
    </w:p>
    <w:p w14:paraId="4275D265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Operators ensure legal region-level scaling transitions.</w:t>
      </w:r>
    </w:p>
    <w:p w14:paraId="3D1551D8" w14:textId="34C6ED15" w:rsidR="00343736" w:rsidRPr="00343736" w:rsidRDefault="00343736" w:rsidP="00DD194A">
      <w:pPr>
        <w:spacing w:before="100" w:beforeAutospacing="1" w:after="100" w:afterAutospacing="1"/>
      </w:pPr>
    </w:p>
    <w:p w14:paraId="75F1AD8C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>5.21.7 — Multi-Zone Hierarchical Scaling</w:t>
      </w:r>
    </w:p>
    <w:p w14:paraId="539BCB25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If zones Z₁, Z₂, … are subdivisions of regions:</w:t>
      </w:r>
    </w:p>
    <w:p w14:paraId="1ACD2AE0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Scaling invariants:</w:t>
      </w:r>
    </w:p>
    <w:p w14:paraId="4BF2A472" w14:textId="77777777" w:rsidR="00343736" w:rsidRPr="00343736" w:rsidRDefault="00343736" w:rsidP="00DD194A">
      <w:pPr>
        <w:numPr>
          <w:ilvl w:val="0"/>
          <w:numId w:val="196"/>
        </w:numPr>
        <w:spacing w:before="100" w:beforeAutospacing="1" w:after="100" w:afterAutospacing="1"/>
      </w:pPr>
      <w:r w:rsidRPr="00343736">
        <w:t>zone compliance with regional envelopes</w:t>
      </w:r>
    </w:p>
    <w:p w14:paraId="369B97C9" w14:textId="77777777" w:rsidR="00343736" w:rsidRPr="00343736" w:rsidRDefault="00343736" w:rsidP="00DD194A">
      <w:pPr>
        <w:numPr>
          <w:ilvl w:val="0"/>
          <w:numId w:val="196"/>
        </w:numPr>
        <w:spacing w:before="100" w:beforeAutospacing="1" w:after="100" w:afterAutospacing="1"/>
      </w:pPr>
      <w:r w:rsidRPr="00343736">
        <w:t xml:space="preserve">zone drift ≤ </w:t>
      </w:r>
      <w:proofErr w:type="spellStart"/>
      <w:r w:rsidRPr="00343736">
        <w:t>ε_zone</w:t>
      </w:r>
      <w:proofErr w:type="spellEnd"/>
    </w:p>
    <w:p w14:paraId="0A1AC2DA" w14:textId="77777777" w:rsidR="00343736" w:rsidRPr="00343736" w:rsidRDefault="00343736" w:rsidP="00DD194A">
      <w:pPr>
        <w:numPr>
          <w:ilvl w:val="0"/>
          <w:numId w:val="196"/>
        </w:numPr>
        <w:spacing w:before="100" w:beforeAutospacing="1" w:after="100" w:afterAutospacing="1"/>
      </w:pPr>
      <w:r w:rsidRPr="00343736">
        <w:t xml:space="preserve">zone scaling inherits </w:t>
      </w:r>
      <w:proofErr w:type="spellStart"/>
      <w:r w:rsidRPr="00343736">
        <w:t>Λ_reg</w:t>
      </w:r>
      <w:proofErr w:type="spellEnd"/>
      <w:r w:rsidRPr="00343736">
        <w:t xml:space="preserve"> legality</w:t>
      </w:r>
    </w:p>
    <w:p w14:paraId="3FB1EDF3" w14:textId="77777777" w:rsidR="00343736" w:rsidRPr="00343736" w:rsidRDefault="00343736" w:rsidP="00DD194A">
      <w:pPr>
        <w:numPr>
          <w:ilvl w:val="0"/>
          <w:numId w:val="196"/>
        </w:numPr>
        <w:spacing w:before="100" w:beforeAutospacing="1" w:after="100" w:afterAutospacing="1"/>
      </w:pPr>
      <w:r w:rsidRPr="00343736">
        <w:t xml:space="preserve">multi-zone </w:t>
      </w:r>
      <w:proofErr w:type="gramStart"/>
      <w:r w:rsidRPr="00343736">
        <w:t>merges</w:t>
      </w:r>
      <w:proofErr w:type="gramEnd"/>
      <w:r w:rsidRPr="00343736">
        <w:t xml:space="preserve"> must not exceed curvature limits</w:t>
      </w:r>
    </w:p>
    <w:p w14:paraId="28026B6E" w14:textId="77777777" w:rsidR="00343736" w:rsidRPr="00343736" w:rsidRDefault="00343736" w:rsidP="00DD194A">
      <w:pPr>
        <w:numPr>
          <w:ilvl w:val="0"/>
          <w:numId w:val="196"/>
        </w:numPr>
        <w:spacing w:before="100" w:beforeAutospacing="1" w:after="100" w:afterAutospacing="1"/>
      </w:pPr>
      <w:r w:rsidRPr="00343736">
        <w:t xml:space="preserve">zone-internal routing ≤ </w:t>
      </w:r>
      <w:proofErr w:type="spellStart"/>
      <w:r w:rsidRPr="00343736">
        <w:t>hop_max_zone</w:t>
      </w:r>
      <w:proofErr w:type="spellEnd"/>
    </w:p>
    <w:p w14:paraId="7FE020DE" w14:textId="77777777" w:rsidR="00343736" w:rsidRPr="00343736" w:rsidRDefault="00343736" w:rsidP="00DD194A">
      <w:pPr>
        <w:numPr>
          <w:ilvl w:val="0"/>
          <w:numId w:val="196"/>
        </w:numPr>
        <w:spacing w:before="100" w:beforeAutospacing="1" w:after="100" w:afterAutospacing="1"/>
      </w:pPr>
      <w:r w:rsidRPr="00343736">
        <w:t>zone-internal drift aligned with region drift</w:t>
      </w:r>
    </w:p>
    <w:p w14:paraId="5459D08B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lastRenderedPageBreak/>
        <w:t>Zones inherit hierarchical constraints uniformly.</w:t>
      </w:r>
    </w:p>
    <w:p w14:paraId="14A253EB" w14:textId="19B44BA6" w:rsidR="00343736" w:rsidRPr="00343736" w:rsidRDefault="00343736" w:rsidP="00DD194A">
      <w:pPr>
        <w:spacing w:before="100" w:beforeAutospacing="1" w:after="100" w:afterAutospacing="1"/>
      </w:pPr>
    </w:p>
    <w:p w14:paraId="327A15AB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>5.21.8 — Cross-Region Synchronicity and Global Temporal Boundaries</w:t>
      </w:r>
    </w:p>
    <w:p w14:paraId="109E1CE9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Cross-region temporal invariants:</w:t>
      </w:r>
    </w:p>
    <w:p w14:paraId="1CC7DDAE" w14:textId="77777777" w:rsidR="00343736" w:rsidRPr="00343736" w:rsidRDefault="00343736" w:rsidP="00DD194A">
      <w:pPr>
        <w:numPr>
          <w:ilvl w:val="0"/>
          <w:numId w:val="197"/>
        </w:numPr>
        <w:spacing w:before="100" w:beforeAutospacing="1" w:after="100" w:afterAutospacing="1"/>
      </w:pPr>
      <w:r w:rsidRPr="00343736">
        <w:t>|</w:t>
      </w:r>
      <w:proofErr w:type="spellStart"/>
      <w:r w:rsidRPr="00343736">
        <w:t>τ_R</w:t>
      </w:r>
      <w:proofErr w:type="spellEnd"/>
      <w:r w:rsidRPr="00343736">
        <w:rPr>
          <w:rFonts w:ascii="Arial" w:hAnsi="Arial" w:cs="Arial"/>
        </w:rPr>
        <w:t>ᵢ</w:t>
      </w:r>
      <w:r w:rsidRPr="00343736">
        <w:t xml:space="preserve"> − </w:t>
      </w:r>
      <w:proofErr w:type="spellStart"/>
      <w:r w:rsidRPr="00343736">
        <w:t>τ_R</w:t>
      </w:r>
      <w:proofErr w:type="spellEnd"/>
      <w:r w:rsidRPr="00343736">
        <w:rPr>
          <w:rFonts w:ascii="Arial" w:hAnsi="Arial" w:cs="Arial"/>
        </w:rPr>
        <w:t>ⱼ</w:t>
      </w:r>
      <w:r w:rsidRPr="00343736">
        <w:t xml:space="preserve">| </w:t>
      </w:r>
      <w:r w:rsidRPr="00343736">
        <w:rPr>
          <w:rFonts w:ascii="Aptos" w:hAnsi="Aptos" w:cs="Aptos"/>
        </w:rPr>
        <w:t>≤</w:t>
      </w:r>
      <w:r w:rsidRPr="00343736">
        <w:t xml:space="preserve"> </w:t>
      </w:r>
      <w:proofErr w:type="spellStart"/>
      <w:r w:rsidRPr="00343736">
        <w:rPr>
          <w:rFonts w:ascii="Aptos" w:hAnsi="Aptos" w:cs="Aptos"/>
        </w:rPr>
        <w:t>ε</w:t>
      </w:r>
      <w:r w:rsidRPr="00343736">
        <w:t>_</w:t>
      </w:r>
      <w:r w:rsidRPr="00343736">
        <w:rPr>
          <w:rFonts w:ascii="Aptos" w:hAnsi="Aptos" w:cs="Aptos"/>
        </w:rPr>
        <w:t>τ</w:t>
      </w:r>
      <w:r w:rsidRPr="00343736">
        <w:t>_reg</w:t>
      </w:r>
      <w:proofErr w:type="spellEnd"/>
    </w:p>
    <w:p w14:paraId="3A90172E" w14:textId="77777777" w:rsidR="00343736" w:rsidRPr="00343736" w:rsidRDefault="00343736" w:rsidP="00DD194A">
      <w:pPr>
        <w:numPr>
          <w:ilvl w:val="0"/>
          <w:numId w:val="197"/>
        </w:numPr>
        <w:spacing w:before="100" w:beforeAutospacing="1" w:after="100" w:afterAutospacing="1"/>
      </w:pPr>
      <w:r w:rsidRPr="00343736">
        <w:t>latency contraction must apply to inter-region links</w:t>
      </w:r>
    </w:p>
    <w:p w14:paraId="44D617AD" w14:textId="77777777" w:rsidR="00343736" w:rsidRPr="00343736" w:rsidRDefault="00343736" w:rsidP="00DD194A">
      <w:pPr>
        <w:numPr>
          <w:ilvl w:val="0"/>
          <w:numId w:val="197"/>
        </w:numPr>
        <w:spacing w:before="100" w:beforeAutospacing="1" w:after="100" w:afterAutospacing="1"/>
      </w:pPr>
      <w:r w:rsidRPr="00343736">
        <w:t>thermal propagation between regions bounded</w:t>
      </w:r>
    </w:p>
    <w:p w14:paraId="64572B20" w14:textId="77777777" w:rsidR="00343736" w:rsidRPr="00343736" w:rsidRDefault="00343736" w:rsidP="00DD194A">
      <w:pPr>
        <w:numPr>
          <w:ilvl w:val="0"/>
          <w:numId w:val="197"/>
        </w:numPr>
        <w:spacing w:before="100" w:beforeAutospacing="1" w:after="100" w:afterAutospacing="1"/>
      </w:pPr>
      <w:r w:rsidRPr="00343736">
        <w:t xml:space="preserve">temporal curvature ≤ </w:t>
      </w:r>
      <w:proofErr w:type="spellStart"/>
      <w:r w:rsidRPr="00343736">
        <w:t>κ_τ_reg</w:t>
      </w:r>
      <w:proofErr w:type="spellEnd"/>
    </w:p>
    <w:p w14:paraId="7F1E5E50" w14:textId="77777777" w:rsidR="00343736" w:rsidRPr="00343736" w:rsidRDefault="00343736" w:rsidP="00DD194A">
      <w:pPr>
        <w:numPr>
          <w:ilvl w:val="0"/>
          <w:numId w:val="197"/>
        </w:numPr>
        <w:spacing w:before="100" w:beforeAutospacing="1" w:after="100" w:afterAutospacing="1"/>
      </w:pPr>
      <w:proofErr w:type="gramStart"/>
      <w:r w:rsidRPr="00343736">
        <w:t>global temporal center</w:t>
      </w:r>
      <w:proofErr w:type="gramEnd"/>
      <w:r w:rsidRPr="00343736">
        <w:t xml:space="preserve"> is unique</w:t>
      </w:r>
    </w:p>
    <w:p w14:paraId="4B150E49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Temporal alignment prevents distributed execution fragmentation.</w:t>
      </w:r>
    </w:p>
    <w:p w14:paraId="01D1DDAA" w14:textId="42E9AD90" w:rsidR="00343736" w:rsidRPr="00343736" w:rsidRDefault="00343736" w:rsidP="00DD194A">
      <w:pPr>
        <w:spacing w:before="100" w:beforeAutospacing="1" w:after="100" w:afterAutospacing="1"/>
      </w:pPr>
    </w:p>
    <w:p w14:paraId="6B317FBF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 xml:space="preserve">5.21.9 — Multi-Region Scaling Stability </w:t>
      </w:r>
      <w:proofErr w:type="gramStart"/>
      <w:r w:rsidRPr="00343736">
        <w:rPr>
          <w:b/>
          <w:bCs/>
        </w:rPr>
        <w:t xml:space="preserve">Tensor </w:t>
      </w:r>
      <w:r w:rsidRPr="00343736">
        <w:rPr>
          <w:rFonts w:ascii="Cambria Math" w:hAnsi="Cambria Math" w:cs="Cambria Math"/>
          <w:b/>
          <w:bCs/>
        </w:rPr>
        <w:t>𝓢</w:t>
      </w:r>
      <w:proofErr w:type="gramEnd"/>
      <w:r w:rsidRPr="00343736">
        <w:rPr>
          <w:b/>
          <w:bCs/>
        </w:rPr>
        <w:t>_reg</w:t>
      </w:r>
    </w:p>
    <w:p w14:paraId="64FEBD0B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Define:</w:t>
      </w:r>
    </w:p>
    <w:p w14:paraId="1BA74D1A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𝓢</w:t>
      </w:r>
      <w:proofErr w:type="gramStart"/>
      <w:r w:rsidRPr="00343736">
        <w:t>_reg</w:t>
      </w:r>
      <w:proofErr w:type="gramEnd"/>
      <w:r w:rsidRPr="00343736">
        <w:t xml:space="preserve"> = Hessian(</w:t>
      </w:r>
      <w:proofErr w:type="spellStart"/>
      <w:r w:rsidRPr="00343736">
        <w:t>Σ_reg_total</w:t>
      </w:r>
      <w:proofErr w:type="spellEnd"/>
      <w:r w:rsidRPr="00343736">
        <w:t>)</w:t>
      </w:r>
    </w:p>
    <w:p w14:paraId="7C45ACD1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where:</w:t>
      </w:r>
    </w:p>
    <w:p w14:paraId="1803CDFB" w14:textId="77777777" w:rsidR="00343736" w:rsidRPr="00343736" w:rsidRDefault="00343736" w:rsidP="00DD194A">
      <w:pPr>
        <w:spacing w:before="100" w:beforeAutospacing="1" w:after="100" w:afterAutospacing="1"/>
      </w:pPr>
      <w:proofErr w:type="spellStart"/>
      <w:r w:rsidRPr="00343736">
        <w:t>Σ_reg_total</w:t>
      </w:r>
      <w:proofErr w:type="spellEnd"/>
      <w:r w:rsidRPr="00343736">
        <w:t xml:space="preserve"> = Σ</w:t>
      </w:r>
      <w:r w:rsidRPr="00343736">
        <w:rPr>
          <w:rFonts w:ascii="Arial" w:hAnsi="Arial" w:cs="Arial"/>
        </w:rPr>
        <w:t>ᵢⱼ</w:t>
      </w:r>
      <w:r w:rsidRPr="00343736">
        <w:t xml:space="preserve"> </w:t>
      </w:r>
      <w:proofErr w:type="spellStart"/>
      <w:r w:rsidRPr="00343736">
        <w:t>Σ_reg</w:t>
      </w:r>
      <w:proofErr w:type="spellEnd"/>
      <w:r w:rsidRPr="00343736">
        <w:t>(</w:t>
      </w:r>
      <w:proofErr w:type="spellStart"/>
      <w:proofErr w:type="gramStart"/>
      <w:r w:rsidRPr="00343736">
        <w:t>i,j</w:t>
      </w:r>
      <w:proofErr w:type="spellEnd"/>
      <w:proofErr w:type="gramEnd"/>
      <w:r w:rsidRPr="00343736">
        <w:t>)</w:t>
      </w:r>
    </w:p>
    <w:p w14:paraId="6501D9FE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Stability invariants:</w:t>
      </w:r>
    </w:p>
    <w:p w14:paraId="1314CDE0" w14:textId="77777777" w:rsidR="00343736" w:rsidRPr="00343736" w:rsidRDefault="00343736" w:rsidP="00DD194A">
      <w:pPr>
        <w:numPr>
          <w:ilvl w:val="0"/>
          <w:numId w:val="198"/>
        </w:num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∥𝓢</w:t>
      </w:r>
      <w:r w:rsidRPr="00343736">
        <w:t>_reg</w:t>
      </w:r>
      <w:r w:rsidRPr="00343736">
        <w:rPr>
          <w:rFonts w:ascii="Cambria Math" w:hAnsi="Cambria Math" w:cs="Cambria Math"/>
        </w:rPr>
        <w:t>∥</w:t>
      </w:r>
      <w:r w:rsidRPr="00343736">
        <w:t xml:space="preserve"> </w:t>
      </w:r>
      <w:r w:rsidRPr="00343736">
        <w:rPr>
          <w:rFonts w:ascii="Aptos" w:hAnsi="Aptos" w:cs="Aptos"/>
        </w:rPr>
        <w:t>≤</w:t>
      </w:r>
      <w:r w:rsidRPr="00343736">
        <w:t xml:space="preserve"> </w:t>
      </w:r>
      <w:proofErr w:type="spellStart"/>
      <w:r w:rsidRPr="00343736">
        <w:rPr>
          <w:rFonts w:ascii="Aptos" w:hAnsi="Aptos" w:cs="Aptos"/>
        </w:rPr>
        <w:t>κ</w:t>
      </w:r>
      <w:r w:rsidRPr="00343736">
        <w:t>_reg_total</w:t>
      </w:r>
      <w:proofErr w:type="spellEnd"/>
    </w:p>
    <w:p w14:paraId="202AD3BB" w14:textId="77777777" w:rsidR="00343736" w:rsidRPr="00343736" w:rsidRDefault="00343736" w:rsidP="00DD194A">
      <w:pPr>
        <w:numPr>
          <w:ilvl w:val="0"/>
          <w:numId w:val="198"/>
        </w:numPr>
        <w:spacing w:before="100" w:beforeAutospacing="1" w:after="100" w:afterAutospacing="1"/>
      </w:pPr>
      <w:r w:rsidRPr="00343736">
        <w:t>second-order drift convergence</w:t>
      </w:r>
    </w:p>
    <w:p w14:paraId="2609801B" w14:textId="77777777" w:rsidR="00343736" w:rsidRPr="00343736" w:rsidRDefault="00343736" w:rsidP="00DD194A">
      <w:pPr>
        <w:numPr>
          <w:ilvl w:val="0"/>
          <w:numId w:val="198"/>
        </w:numPr>
        <w:spacing w:before="100" w:beforeAutospacing="1" w:after="100" w:afterAutospacing="1"/>
      </w:pPr>
      <w:r w:rsidRPr="00343736">
        <w:t>region-level curvature monotonic</w:t>
      </w:r>
    </w:p>
    <w:p w14:paraId="5584571C" w14:textId="77777777" w:rsidR="00343736" w:rsidRPr="00343736" w:rsidRDefault="00343736" w:rsidP="00DD194A">
      <w:pPr>
        <w:numPr>
          <w:ilvl w:val="0"/>
          <w:numId w:val="198"/>
        </w:numPr>
        <w:spacing w:before="100" w:beforeAutospacing="1" w:after="100" w:afterAutospacing="1"/>
      </w:pPr>
      <w:proofErr w:type="gramStart"/>
      <w:r w:rsidRPr="00343736">
        <w:t>no</w:t>
      </w:r>
      <w:proofErr w:type="gramEnd"/>
      <w:r w:rsidRPr="00343736">
        <w:t xml:space="preserve"> region exhibits oscillatory scaling</w:t>
      </w:r>
    </w:p>
    <w:p w14:paraId="510EBC11" w14:textId="77777777" w:rsidR="00343736" w:rsidRPr="00343736" w:rsidRDefault="00343736" w:rsidP="00DD194A">
      <w:pPr>
        <w:numPr>
          <w:ilvl w:val="0"/>
          <w:numId w:val="198"/>
        </w:numPr>
        <w:spacing w:before="100" w:beforeAutospacing="1" w:after="100" w:afterAutospacing="1"/>
      </w:pPr>
      <w:r w:rsidRPr="00343736">
        <w:t>inter-region routing remains stable</w:t>
      </w:r>
    </w:p>
    <w:p w14:paraId="3D51AB6C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𝓢</w:t>
      </w:r>
      <w:proofErr w:type="gramStart"/>
      <w:r w:rsidRPr="00343736">
        <w:t>_reg</w:t>
      </w:r>
      <w:proofErr w:type="gramEnd"/>
      <w:r w:rsidRPr="00343736">
        <w:t xml:space="preserve"> formalizes region-level global stability.</w:t>
      </w:r>
    </w:p>
    <w:p w14:paraId="012A2083" w14:textId="106662D1" w:rsidR="00343736" w:rsidRPr="00343736" w:rsidRDefault="00343736" w:rsidP="00DD194A">
      <w:pPr>
        <w:spacing w:before="100" w:beforeAutospacing="1" w:after="100" w:afterAutospacing="1"/>
      </w:pPr>
    </w:p>
    <w:p w14:paraId="482DDFA3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>5.21.10 — Multi-Region Scaling Convergence Theorem</w:t>
      </w:r>
    </w:p>
    <w:p w14:paraId="22E943D7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lastRenderedPageBreak/>
        <w:t>Define regional potential:</w:t>
      </w:r>
    </w:p>
    <w:p w14:paraId="69DC42F4" w14:textId="77777777" w:rsidR="00343736" w:rsidRPr="00343736" w:rsidRDefault="00343736" w:rsidP="00DD194A">
      <w:pPr>
        <w:spacing w:before="100" w:beforeAutospacing="1" w:after="100" w:afterAutospacing="1"/>
      </w:pPr>
      <w:proofErr w:type="spellStart"/>
      <w:r w:rsidRPr="00343736">
        <w:t>V_reg</w:t>
      </w:r>
      <w:proofErr w:type="spellEnd"/>
      <w:r w:rsidRPr="00343736">
        <w:t xml:space="preserve"> = Σ</w:t>
      </w:r>
      <w:r w:rsidRPr="00343736">
        <w:rPr>
          <w:rFonts w:ascii="Arial" w:hAnsi="Arial" w:cs="Arial"/>
        </w:rPr>
        <w:t>ᵢ</w:t>
      </w:r>
      <w:r w:rsidRPr="00343736">
        <w:t xml:space="preserve"> (</w:t>
      </w:r>
      <w:r w:rsidRPr="00343736">
        <w:rPr>
          <w:rFonts w:ascii="Cambria Math" w:hAnsi="Cambria Math" w:cs="Cambria Math"/>
        </w:rPr>
        <w:t>∥∇</w:t>
      </w:r>
      <w:r w:rsidRPr="00343736">
        <w:t>_reg(i)</w:t>
      </w:r>
      <w:r w:rsidRPr="00343736">
        <w:rPr>
          <w:rFonts w:ascii="Cambria Math" w:hAnsi="Cambria Math" w:cs="Cambria Math"/>
        </w:rPr>
        <w:t>∥</w:t>
      </w:r>
      <w:r w:rsidRPr="00343736">
        <w:t xml:space="preserve"> + </w:t>
      </w:r>
      <w:r w:rsidRPr="00343736">
        <w:rPr>
          <w:rFonts w:ascii="Cambria Math" w:hAnsi="Cambria Math" w:cs="Cambria Math"/>
        </w:rPr>
        <w:t>∥</w:t>
      </w:r>
      <w:proofErr w:type="spellStart"/>
      <w:r w:rsidRPr="00343736">
        <w:rPr>
          <w:rFonts w:ascii="Aptos" w:hAnsi="Aptos" w:cs="Aptos"/>
        </w:rPr>
        <w:t>ε</w:t>
      </w:r>
      <w:r w:rsidRPr="00343736">
        <w:t>_R</w:t>
      </w:r>
      <w:proofErr w:type="spellEnd"/>
      <w:r w:rsidRPr="00343736">
        <w:rPr>
          <w:rFonts w:ascii="Arial" w:hAnsi="Arial" w:cs="Arial"/>
        </w:rPr>
        <w:t>ᵢ</w:t>
      </w:r>
      <w:r w:rsidRPr="00343736">
        <w:t xml:space="preserve"> − </w:t>
      </w:r>
      <w:proofErr w:type="spellStart"/>
      <w:r w:rsidRPr="00343736">
        <w:t>ε_global</w:t>
      </w:r>
      <w:proofErr w:type="spellEnd"/>
      <w:r w:rsidRPr="00343736">
        <w:rPr>
          <w:rFonts w:ascii="Cambria Math" w:hAnsi="Cambria Math" w:cs="Cambria Math"/>
        </w:rPr>
        <w:t>∥</w:t>
      </w:r>
      <w:r w:rsidRPr="00343736">
        <w:t xml:space="preserve"> + </w:t>
      </w:r>
      <w:r w:rsidRPr="00343736">
        <w:rPr>
          <w:rFonts w:ascii="Cambria Math" w:hAnsi="Cambria Math" w:cs="Cambria Math"/>
        </w:rPr>
        <w:t>∥</w:t>
      </w:r>
      <w:proofErr w:type="spellStart"/>
      <w:r w:rsidRPr="00343736">
        <w:t>C_reg</w:t>
      </w:r>
      <w:proofErr w:type="spellEnd"/>
      <w:r w:rsidRPr="00343736">
        <w:rPr>
          <w:rFonts w:ascii="Arial" w:hAnsi="Arial" w:cs="Arial"/>
        </w:rPr>
        <w:t>ᵢ</w:t>
      </w:r>
      <w:r w:rsidRPr="00343736">
        <w:rPr>
          <w:rFonts w:ascii="Cambria Math" w:hAnsi="Cambria Math" w:cs="Cambria Math"/>
        </w:rPr>
        <w:t>∥</w:t>
      </w:r>
      <w:r w:rsidRPr="00343736">
        <w:t>)</w:t>
      </w:r>
    </w:p>
    <w:p w14:paraId="42017F28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 xml:space="preserve">Under </w:t>
      </w:r>
      <w:proofErr w:type="spellStart"/>
      <w:r w:rsidRPr="00343736">
        <w:t>Φ_reg</w:t>
      </w:r>
      <w:proofErr w:type="spellEnd"/>
      <w:r w:rsidRPr="00343736">
        <w:t xml:space="preserve">, </w:t>
      </w:r>
      <w:proofErr w:type="spellStart"/>
      <w:r w:rsidRPr="00343736">
        <w:t>Φ_τ</w:t>
      </w:r>
      <w:proofErr w:type="spellEnd"/>
      <w:r w:rsidRPr="00343736">
        <w:t xml:space="preserve">, Ψ_F, </w:t>
      </w:r>
      <w:proofErr w:type="spellStart"/>
      <w:r w:rsidRPr="00343736">
        <w:t>Ω_route</w:t>
      </w:r>
      <w:proofErr w:type="spellEnd"/>
      <w:r w:rsidRPr="00343736">
        <w:t xml:space="preserve">, and </w:t>
      </w:r>
      <w:proofErr w:type="spellStart"/>
      <w:r w:rsidRPr="00343736">
        <w:t>Ω_rebal</w:t>
      </w:r>
      <w:proofErr w:type="spellEnd"/>
      <w:r w:rsidRPr="00343736">
        <w:t>:</w:t>
      </w:r>
    </w:p>
    <w:p w14:paraId="4E77E651" w14:textId="77777777" w:rsidR="00343736" w:rsidRPr="00343736" w:rsidRDefault="00343736" w:rsidP="00DD194A">
      <w:pPr>
        <w:numPr>
          <w:ilvl w:val="0"/>
          <w:numId w:val="199"/>
        </w:numPr>
        <w:spacing w:before="100" w:beforeAutospacing="1" w:after="100" w:afterAutospacing="1"/>
      </w:pPr>
      <w:proofErr w:type="spellStart"/>
      <w:r w:rsidRPr="00343736">
        <w:t>V_reg</w:t>
      </w:r>
      <w:proofErr w:type="spellEnd"/>
      <w:r w:rsidRPr="00343736">
        <w:t xml:space="preserve">(n+1) ≤ </w:t>
      </w:r>
      <w:proofErr w:type="spellStart"/>
      <w:r w:rsidRPr="00343736">
        <w:t>V_reg</w:t>
      </w:r>
      <w:proofErr w:type="spellEnd"/>
      <w:r w:rsidRPr="00343736">
        <w:t xml:space="preserve">(n) − </w:t>
      </w:r>
      <w:proofErr w:type="spellStart"/>
      <w:r w:rsidRPr="00343736">
        <w:t>δ_reg</w:t>
      </w:r>
      <w:proofErr w:type="spellEnd"/>
    </w:p>
    <w:p w14:paraId="68CB8186" w14:textId="77777777" w:rsidR="00343736" w:rsidRPr="00343736" w:rsidRDefault="00343736" w:rsidP="00DD194A">
      <w:pPr>
        <w:numPr>
          <w:ilvl w:val="0"/>
          <w:numId w:val="199"/>
        </w:numPr>
        <w:spacing w:before="100" w:beforeAutospacing="1" w:after="100" w:afterAutospacing="1"/>
      </w:pPr>
      <w:r w:rsidRPr="00343736">
        <w:rPr>
          <w:rFonts w:ascii="Cambria Math" w:hAnsi="Cambria Math" w:cs="Cambria Math"/>
        </w:rPr>
        <w:t>∇</w:t>
      </w:r>
      <w:r w:rsidRPr="00343736">
        <w:t xml:space="preserve">_reg </w:t>
      </w:r>
      <w:r w:rsidRPr="00343736">
        <w:rPr>
          <w:rFonts w:ascii="Aptos" w:hAnsi="Aptos" w:cs="Aptos"/>
        </w:rPr>
        <w:t>→</w:t>
      </w:r>
      <w:r w:rsidRPr="00343736">
        <w:t xml:space="preserve"> 0</w:t>
      </w:r>
    </w:p>
    <w:p w14:paraId="6234D230" w14:textId="77777777" w:rsidR="00343736" w:rsidRPr="00343736" w:rsidRDefault="00343736" w:rsidP="00DD194A">
      <w:pPr>
        <w:numPr>
          <w:ilvl w:val="0"/>
          <w:numId w:val="199"/>
        </w:numPr>
        <w:spacing w:before="100" w:beforeAutospacing="1" w:after="100" w:afterAutospacing="1"/>
      </w:pPr>
      <w:proofErr w:type="spellStart"/>
      <w:r w:rsidRPr="00343736">
        <w:t>Σ_reg</w:t>
      </w:r>
      <w:proofErr w:type="spellEnd"/>
      <w:r w:rsidRPr="00343736">
        <w:t xml:space="preserve"> → 0</w:t>
      </w:r>
    </w:p>
    <w:p w14:paraId="1F70537B" w14:textId="77777777" w:rsidR="00343736" w:rsidRPr="00343736" w:rsidRDefault="00343736" w:rsidP="00DD194A">
      <w:pPr>
        <w:numPr>
          <w:ilvl w:val="0"/>
          <w:numId w:val="199"/>
        </w:numPr>
        <w:spacing w:before="100" w:beforeAutospacing="1" w:after="100" w:afterAutospacing="1"/>
      </w:pPr>
      <w:r w:rsidRPr="00343736">
        <w:t>region envelopes converge</w:t>
      </w:r>
    </w:p>
    <w:p w14:paraId="333F5992" w14:textId="77777777" w:rsidR="00343736" w:rsidRPr="00343736" w:rsidRDefault="00343736" w:rsidP="00DD194A">
      <w:pPr>
        <w:numPr>
          <w:ilvl w:val="0"/>
          <w:numId w:val="199"/>
        </w:numPr>
        <w:spacing w:before="100" w:beforeAutospacing="1" w:after="100" w:afterAutospacing="1"/>
      </w:pPr>
      <w:r w:rsidRPr="00343736">
        <w:t>cross-region temporal drift collapses</w:t>
      </w:r>
    </w:p>
    <w:p w14:paraId="205BFF3F" w14:textId="77777777" w:rsidR="00343736" w:rsidRPr="00343736" w:rsidRDefault="00343736" w:rsidP="00DD194A">
      <w:pPr>
        <w:numPr>
          <w:ilvl w:val="0"/>
          <w:numId w:val="199"/>
        </w:numPr>
        <w:spacing w:before="100" w:beforeAutospacing="1" w:after="100" w:afterAutospacing="1"/>
      </w:pPr>
      <w:r w:rsidRPr="00343736">
        <w:t>topology curvature stabilizes</w:t>
      </w:r>
    </w:p>
    <w:p w14:paraId="045BD920" w14:textId="77777777" w:rsidR="00343736" w:rsidRPr="00343736" w:rsidRDefault="00343736" w:rsidP="00DD194A">
      <w:pPr>
        <w:numPr>
          <w:ilvl w:val="0"/>
          <w:numId w:val="199"/>
        </w:numPr>
        <w:spacing w:before="100" w:beforeAutospacing="1" w:after="100" w:afterAutospacing="1"/>
      </w:pPr>
      <w:r w:rsidRPr="00343736">
        <w:t>regional routing aligns globally</w:t>
      </w:r>
    </w:p>
    <w:p w14:paraId="52A54DCE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t>Thus:</w:t>
      </w:r>
    </w:p>
    <w:p w14:paraId="2AA6C5FB" w14:textId="77777777" w:rsidR="00343736" w:rsidRPr="00343736" w:rsidRDefault="00343736" w:rsidP="00DD194A">
      <w:pPr>
        <w:spacing w:before="100" w:beforeAutospacing="1" w:after="100" w:afterAutospacing="1"/>
      </w:pPr>
      <w:r w:rsidRPr="00343736">
        <w:rPr>
          <w:b/>
          <w:bCs/>
        </w:rPr>
        <w:t>Multi-region scaling converges deterministically and preserves all invariants under distributed execution.</w:t>
      </w:r>
    </w:p>
    <w:p w14:paraId="35E02C28" w14:textId="77777777" w:rsidR="00033B21" w:rsidRDefault="00033B21" w:rsidP="00DD194A">
      <w:pPr>
        <w:spacing w:before="100" w:beforeAutospacing="1" w:after="100" w:afterAutospacing="1"/>
      </w:pPr>
    </w:p>
    <w:p w14:paraId="23CEAE32" w14:textId="77777777" w:rsidR="00612C0F" w:rsidRPr="00612C0F" w:rsidRDefault="00612C0F" w:rsidP="00DD194A">
      <w:pPr>
        <w:spacing w:before="100" w:beforeAutospacing="1" w:after="100" w:afterAutospacing="1"/>
        <w:rPr>
          <w:b/>
          <w:bCs/>
        </w:rPr>
      </w:pPr>
      <w:r w:rsidRPr="00612C0F">
        <w:rPr>
          <w:b/>
          <w:bCs/>
        </w:rPr>
        <w:t>5.22 — Partition Tolerance &amp; Degraded-Mode Semantics</w:t>
      </w:r>
    </w:p>
    <w:p w14:paraId="4AFD69F6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 xml:space="preserve">5.22.1 — Partition Manifold </w:t>
      </w:r>
      <w:r w:rsidRPr="00612C0F">
        <w:rPr>
          <w:rFonts w:ascii="Cambria Math" w:hAnsi="Cambria Math" w:cs="Cambria Math"/>
          <w:b/>
          <w:bCs/>
        </w:rPr>
        <w:t>𝓜</w:t>
      </w:r>
      <w:r w:rsidRPr="00612C0F">
        <w:rPr>
          <w:b/>
          <w:bCs/>
        </w:rPr>
        <w:t>_part and Distributed Separation Geometry</w:t>
      </w:r>
      <w:r w:rsidRPr="00612C0F">
        <w:br/>
        <w:t>Partition tolerance is formalized on the manifold:</w:t>
      </w:r>
    </w:p>
    <w:p w14:paraId="76D6EC3D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rFonts w:ascii="Cambria Math" w:hAnsi="Cambria Math" w:cs="Cambria Math"/>
        </w:rPr>
        <w:t>𝓜</w:t>
      </w:r>
      <w:proofErr w:type="gramStart"/>
      <w:r w:rsidRPr="00612C0F">
        <w:t>_part</w:t>
      </w:r>
      <w:proofErr w:type="gramEnd"/>
      <w:r w:rsidRPr="00612C0F">
        <w:t xml:space="preserve"> = (</w:t>
      </w:r>
      <w:proofErr w:type="spellStart"/>
      <w:r w:rsidRPr="00612C0F">
        <w:t>U_part</w:t>
      </w:r>
      <w:proofErr w:type="spellEnd"/>
      <w:r w:rsidRPr="00612C0F">
        <w:t xml:space="preserve">, </w:t>
      </w:r>
      <w:proofErr w:type="spellStart"/>
      <w:proofErr w:type="gramStart"/>
      <w:r w:rsidRPr="00612C0F">
        <w:t>Φ_</w:t>
      </w:r>
      <w:proofErr w:type="gramEnd"/>
      <w:r w:rsidRPr="00612C0F">
        <w:t>part</w:t>
      </w:r>
      <w:proofErr w:type="spellEnd"/>
      <w:r w:rsidRPr="00612C0F">
        <w:t xml:space="preserve">, </w:t>
      </w:r>
      <w:proofErr w:type="spellStart"/>
      <w:r w:rsidRPr="00612C0F">
        <w:t>Λ_part</w:t>
      </w:r>
      <w:proofErr w:type="spellEnd"/>
      <w:r w:rsidRPr="00612C0F">
        <w:t xml:space="preserve">, </w:t>
      </w:r>
      <w:r w:rsidRPr="00612C0F">
        <w:rPr>
          <w:rFonts w:ascii="Cambria Math" w:hAnsi="Cambria Math" w:cs="Cambria Math"/>
        </w:rPr>
        <w:t>𝓘</w:t>
      </w:r>
      <w:r w:rsidRPr="00612C0F">
        <w:t xml:space="preserve">_part, </w:t>
      </w:r>
      <w:proofErr w:type="spellStart"/>
      <w:r w:rsidRPr="00612C0F">
        <w:t>Π_part</w:t>
      </w:r>
      <w:proofErr w:type="spellEnd"/>
      <w:r w:rsidRPr="00612C0F">
        <w:t xml:space="preserve">, Δ_part, </w:t>
      </w:r>
      <w:r w:rsidRPr="00612C0F">
        <w:rPr>
          <w:rFonts w:ascii="Cambria Math" w:hAnsi="Cambria Math" w:cs="Cambria Math"/>
        </w:rPr>
        <w:t>𝓒</w:t>
      </w:r>
      <w:r w:rsidRPr="00612C0F">
        <w:t>_part, ∂</w:t>
      </w:r>
      <w:r w:rsidRPr="00612C0F">
        <w:rPr>
          <w:rFonts w:ascii="Cambria Math" w:hAnsi="Cambria Math" w:cs="Cambria Math"/>
        </w:rPr>
        <w:t>𝓜</w:t>
      </w:r>
      <w:r w:rsidRPr="00612C0F">
        <w:t>_part)</w:t>
      </w:r>
    </w:p>
    <w:p w14:paraId="2E31D340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Where:</w:t>
      </w:r>
    </w:p>
    <w:p w14:paraId="48821817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 xml:space="preserve">• </w:t>
      </w:r>
      <w:proofErr w:type="spellStart"/>
      <w:r w:rsidRPr="00612C0F">
        <w:rPr>
          <w:b/>
          <w:bCs/>
        </w:rPr>
        <w:t>U_part</w:t>
      </w:r>
      <w:proofErr w:type="spellEnd"/>
      <w:r w:rsidRPr="00612C0F">
        <w:t xml:space="preserve"> — admissible partition states, including partial, transient, asymmetric, or region-isolated partitions</w:t>
      </w:r>
      <w:r w:rsidRPr="00612C0F">
        <w:br/>
        <w:t xml:space="preserve">• </w:t>
      </w:r>
      <w:proofErr w:type="spellStart"/>
      <w:r w:rsidRPr="00612C0F">
        <w:rPr>
          <w:b/>
          <w:bCs/>
        </w:rPr>
        <w:t>Φ_part</w:t>
      </w:r>
      <w:proofErr w:type="spellEnd"/>
      <w:r w:rsidRPr="00612C0F">
        <w:t xml:space="preserve"> — operator family for partition detection, classification, boundary formation, degraded-mode transition, safe-channel constriction, and rejoin</w:t>
      </w:r>
      <w:r w:rsidRPr="00612C0F">
        <w:br/>
        <w:t xml:space="preserve">• </w:t>
      </w:r>
      <w:proofErr w:type="spellStart"/>
      <w:r w:rsidRPr="00612C0F">
        <w:rPr>
          <w:b/>
          <w:bCs/>
        </w:rPr>
        <w:t>Λ_part</w:t>
      </w:r>
      <w:proofErr w:type="spellEnd"/>
      <w:r w:rsidRPr="00612C0F">
        <w:t xml:space="preserve"> — constraint lattice governing legal transitions during partitions</w:t>
      </w:r>
      <w:r w:rsidRPr="00612C0F">
        <w:br/>
        <w:t xml:space="preserve">• </w:t>
      </w:r>
      <w:r w:rsidRPr="00612C0F">
        <w:rPr>
          <w:rFonts w:ascii="Cambria Math" w:hAnsi="Cambria Math" w:cs="Cambria Math"/>
          <w:b/>
          <w:bCs/>
        </w:rPr>
        <w:t>𝓘</w:t>
      </w:r>
      <w:r w:rsidRPr="00612C0F">
        <w:rPr>
          <w:b/>
          <w:bCs/>
        </w:rPr>
        <w:t>_part</w:t>
      </w:r>
      <w:r w:rsidRPr="00612C0F">
        <w:t xml:space="preserve"> — partition invariants that preserve safety, lineage integrity, envelope legality, deterministic routing, and temporal consistency</w:t>
      </w:r>
      <w:r w:rsidRPr="00612C0F">
        <w:br/>
        <w:t xml:space="preserve">• </w:t>
      </w:r>
      <w:proofErr w:type="spellStart"/>
      <w:r w:rsidRPr="00612C0F">
        <w:rPr>
          <w:b/>
          <w:bCs/>
        </w:rPr>
        <w:t>Π_part</w:t>
      </w:r>
      <w:proofErr w:type="spellEnd"/>
      <w:r w:rsidRPr="00612C0F">
        <w:t xml:space="preserve"> — projection operator mapping distributed topology into partition-separated subgraph components</w:t>
      </w:r>
      <w:r w:rsidRPr="00612C0F">
        <w:br/>
        <w:t xml:space="preserve">• </w:t>
      </w:r>
      <w:r w:rsidRPr="00612C0F">
        <w:rPr>
          <w:b/>
          <w:bCs/>
        </w:rPr>
        <w:t>Δ_part</w:t>
      </w:r>
      <w:r w:rsidRPr="00612C0F">
        <w:t xml:space="preserve"> — partition deformation tensor encoding drift, stress, disconnect curvature, and </w:t>
      </w:r>
      <w:r w:rsidRPr="00612C0F">
        <w:lastRenderedPageBreak/>
        <w:t>envelope distortions due to separation</w:t>
      </w:r>
      <w:r w:rsidRPr="00612C0F">
        <w:br/>
        <w:t xml:space="preserve">• </w:t>
      </w:r>
      <w:r w:rsidRPr="00612C0F">
        <w:rPr>
          <w:rFonts w:ascii="Cambria Math" w:hAnsi="Cambria Math" w:cs="Cambria Math"/>
          <w:b/>
          <w:bCs/>
        </w:rPr>
        <w:t>𝓒</w:t>
      </w:r>
      <w:r w:rsidRPr="00612C0F">
        <w:rPr>
          <w:b/>
          <w:bCs/>
        </w:rPr>
        <w:t>_part</w:t>
      </w:r>
      <w:r w:rsidRPr="00612C0F">
        <w:t xml:space="preserve"> — contraction operators ensuring stability within each isolated partition</w:t>
      </w:r>
      <w:r w:rsidRPr="00612C0F">
        <w:br/>
        <w:t xml:space="preserve">• </w:t>
      </w:r>
      <w:r w:rsidRPr="00612C0F">
        <w:rPr>
          <w:b/>
          <w:bCs/>
        </w:rPr>
        <w:t>∂</w:t>
      </w:r>
      <w:r w:rsidRPr="00612C0F">
        <w:rPr>
          <w:rFonts w:ascii="Cambria Math" w:hAnsi="Cambria Math" w:cs="Cambria Math"/>
          <w:b/>
          <w:bCs/>
        </w:rPr>
        <w:t>𝓜</w:t>
      </w:r>
      <w:r w:rsidRPr="00612C0F">
        <w:rPr>
          <w:b/>
          <w:bCs/>
        </w:rPr>
        <w:t>_part</w:t>
      </w:r>
      <w:r w:rsidRPr="00612C0F">
        <w:t xml:space="preserve"> — boundary where partitioning becomes non-recoverable, unsafe, or violates distributed invariants</w:t>
      </w:r>
    </w:p>
    <w:p w14:paraId="41E2FC07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 xml:space="preserve">A partition state is legal </w:t>
      </w:r>
      <w:proofErr w:type="spellStart"/>
      <w:r w:rsidRPr="00612C0F">
        <w:t>iff</w:t>
      </w:r>
      <w:proofErr w:type="spellEnd"/>
      <w:r w:rsidRPr="00612C0F">
        <w:t>:</w:t>
      </w:r>
    </w:p>
    <w:p w14:paraId="3BEB71EF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 xml:space="preserve">(1) it resides fully within </w:t>
      </w:r>
      <w:proofErr w:type="spellStart"/>
      <w:r w:rsidRPr="00612C0F">
        <w:t>U_part</w:t>
      </w:r>
      <w:proofErr w:type="spellEnd"/>
      <w:r w:rsidRPr="00612C0F">
        <w:br/>
        <w:t xml:space="preserve">(2) each isolated subgraph satisfies </w:t>
      </w:r>
      <w:proofErr w:type="spellStart"/>
      <w:r w:rsidRPr="00612C0F">
        <w:t>U_dist</w:t>
      </w:r>
      <w:proofErr w:type="spellEnd"/>
      <w:r w:rsidRPr="00612C0F">
        <w:t xml:space="preserve">, </w:t>
      </w:r>
      <w:proofErr w:type="spellStart"/>
      <w:r w:rsidRPr="00612C0F">
        <w:t>U_scale</w:t>
      </w:r>
      <w:proofErr w:type="spellEnd"/>
      <w:r w:rsidRPr="00612C0F">
        <w:t>, and U_CGL</w:t>
      </w:r>
      <w:r w:rsidRPr="00612C0F">
        <w:br/>
        <w:t xml:space="preserve">(3) all invariants in </w:t>
      </w:r>
      <w:r w:rsidRPr="00612C0F">
        <w:rPr>
          <w:rFonts w:ascii="Cambria Math" w:hAnsi="Cambria Math" w:cs="Cambria Math"/>
        </w:rPr>
        <w:t>𝓘</w:t>
      </w:r>
      <w:r w:rsidRPr="00612C0F">
        <w:t>_part hold locally and globally</w:t>
      </w:r>
      <w:r w:rsidRPr="00612C0F">
        <w:br/>
        <w:t>(4) lineage remains invertible and full across boundaries</w:t>
      </w:r>
    </w:p>
    <w:p w14:paraId="527EAC0C" w14:textId="5940C96F" w:rsidR="00612C0F" w:rsidRPr="00612C0F" w:rsidRDefault="00612C0F" w:rsidP="00DD194A">
      <w:pPr>
        <w:spacing w:before="100" w:beforeAutospacing="1" w:after="100" w:afterAutospacing="1"/>
      </w:pPr>
    </w:p>
    <w:p w14:paraId="609B3A79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>5.22.2 — Partition Classification Tensor Δ_part</w:t>
      </w:r>
    </w:p>
    <w:p w14:paraId="3E1F264C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Δ_part = (</w:t>
      </w:r>
      <w:proofErr w:type="spellStart"/>
      <w:r w:rsidRPr="00612C0F">
        <w:t>δ_split</w:t>
      </w:r>
      <w:proofErr w:type="spellEnd"/>
      <w:r w:rsidRPr="00612C0F">
        <w:t xml:space="preserve">, </w:t>
      </w:r>
      <w:proofErr w:type="spellStart"/>
      <w:r w:rsidRPr="00612C0F">
        <w:t>δ_iso</w:t>
      </w:r>
      <w:proofErr w:type="spellEnd"/>
      <w:r w:rsidRPr="00612C0F">
        <w:t xml:space="preserve">, </w:t>
      </w:r>
      <w:proofErr w:type="spellStart"/>
      <w:r w:rsidRPr="00612C0F">
        <w:t>δ_skew</w:t>
      </w:r>
      <w:proofErr w:type="spellEnd"/>
      <w:r w:rsidRPr="00612C0F">
        <w:t xml:space="preserve">, </w:t>
      </w:r>
      <w:proofErr w:type="spellStart"/>
      <w:r w:rsidRPr="00612C0F">
        <w:t>δ_bwcut</w:t>
      </w:r>
      <w:proofErr w:type="spellEnd"/>
      <w:r w:rsidRPr="00612C0F">
        <w:t xml:space="preserve">, </w:t>
      </w:r>
      <w:proofErr w:type="spellStart"/>
      <w:r w:rsidRPr="00612C0F">
        <w:t>δ_tlat</w:t>
      </w:r>
      <w:proofErr w:type="spellEnd"/>
      <w:r w:rsidRPr="00612C0F">
        <w:t xml:space="preserve">, </w:t>
      </w:r>
      <w:proofErr w:type="spellStart"/>
      <w:r w:rsidRPr="00612C0F">
        <w:t>δ_faultprop</w:t>
      </w:r>
      <w:proofErr w:type="spellEnd"/>
      <w:r w:rsidRPr="00612C0F">
        <w:t xml:space="preserve">, </w:t>
      </w:r>
      <w:proofErr w:type="spellStart"/>
      <w:r w:rsidRPr="00612C0F">
        <w:t>δ_envtear</w:t>
      </w:r>
      <w:proofErr w:type="spellEnd"/>
      <w:r w:rsidRPr="00612C0F">
        <w:t>)</w:t>
      </w:r>
    </w:p>
    <w:p w14:paraId="4C0D127E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Where:</w:t>
      </w:r>
    </w:p>
    <w:p w14:paraId="2C8B404B" w14:textId="77777777" w:rsidR="00612C0F" w:rsidRPr="00612C0F" w:rsidRDefault="00612C0F" w:rsidP="00DD194A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612C0F">
        <w:rPr>
          <w:b/>
          <w:bCs/>
        </w:rPr>
        <w:t>δ_split</w:t>
      </w:r>
      <w:proofErr w:type="spellEnd"/>
      <w:r w:rsidRPr="00612C0F">
        <w:t xml:space="preserve"> — structural separation severity</w:t>
      </w:r>
    </w:p>
    <w:p w14:paraId="752E52E3" w14:textId="77777777" w:rsidR="00612C0F" w:rsidRPr="00612C0F" w:rsidRDefault="00612C0F" w:rsidP="00DD194A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612C0F">
        <w:rPr>
          <w:b/>
          <w:bCs/>
        </w:rPr>
        <w:t>δ_iso</w:t>
      </w:r>
      <w:proofErr w:type="spellEnd"/>
      <w:r w:rsidRPr="00612C0F">
        <w:t xml:space="preserve"> — degree of node isolation</w:t>
      </w:r>
    </w:p>
    <w:p w14:paraId="0D2EBFE9" w14:textId="77777777" w:rsidR="00612C0F" w:rsidRPr="00612C0F" w:rsidRDefault="00612C0F" w:rsidP="00DD194A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612C0F">
        <w:rPr>
          <w:b/>
          <w:bCs/>
        </w:rPr>
        <w:t>δ_skew</w:t>
      </w:r>
      <w:proofErr w:type="spellEnd"/>
      <w:r w:rsidRPr="00612C0F">
        <w:t xml:space="preserve"> — temporal skew induced by partition</w:t>
      </w:r>
    </w:p>
    <w:p w14:paraId="5585016B" w14:textId="77777777" w:rsidR="00612C0F" w:rsidRPr="00612C0F" w:rsidRDefault="00612C0F" w:rsidP="00DD194A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612C0F">
        <w:rPr>
          <w:b/>
          <w:bCs/>
        </w:rPr>
        <w:t>δ_bwcut</w:t>
      </w:r>
      <w:proofErr w:type="spellEnd"/>
      <w:r w:rsidRPr="00612C0F">
        <w:t xml:space="preserve"> — bandwidth loss magnitude</w:t>
      </w:r>
    </w:p>
    <w:p w14:paraId="6A94536A" w14:textId="77777777" w:rsidR="00612C0F" w:rsidRPr="00612C0F" w:rsidRDefault="00612C0F" w:rsidP="00DD194A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612C0F">
        <w:rPr>
          <w:b/>
          <w:bCs/>
        </w:rPr>
        <w:t>δ_tlat</w:t>
      </w:r>
      <w:proofErr w:type="spellEnd"/>
      <w:r w:rsidRPr="00612C0F">
        <w:t xml:space="preserve"> — cross-boundary latency drift</w:t>
      </w:r>
    </w:p>
    <w:p w14:paraId="5750F8C6" w14:textId="77777777" w:rsidR="00612C0F" w:rsidRPr="00612C0F" w:rsidRDefault="00612C0F" w:rsidP="00DD194A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612C0F">
        <w:rPr>
          <w:b/>
          <w:bCs/>
        </w:rPr>
        <w:t>δ_faultprop</w:t>
      </w:r>
      <w:proofErr w:type="spellEnd"/>
      <w:r w:rsidRPr="00612C0F">
        <w:t xml:space="preserve"> — fault propagation risk across boundaries</w:t>
      </w:r>
    </w:p>
    <w:p w14:paraId="5864BA04" w14:textId="77777777" w:rsidR="00612C0F" w:rsidRPr="00612C0F" w:rsidRDefault="00612C0F" w:rsidP="00DD194A">
      <w:pPr>
        <w:numPr>
          <w:ilvl w:val="0"/>
          <w:numId w:val="200"/>
        </w:numPr>
        <w:spacing w:before="100" w:beforeAutospacing="1" w:after="100" w:afterAutospacing="1"/>
      </w:pPr>
      <w:proofErr w:type="spellStart"/>
      <w:r w:rsidRPr="00612C0F">
        <w:rPr>
          <w:b/>
          <w:bCs/>
        </w:rPr>
        <w:t>δ_envtear</w:t>
      </w:r>
      <w:proofErr w:type="spellEnd"/>
      <w:r w:rsidRPr="00612C0F">
        <w:t xml:space="preserve"> — envelope tearing deformation</w:t>
      </w:r>
    </w:p>
    <w:p w14:paraId="2B410F7C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Partition invariants:</w:t>
      </w:r>
    </w:p>
    <w:p w14:paraId="79FBCE54" w14:textId="77777777" w:rsidR="00612C0F" w:rsidRPr="00612C0F" w:rsidRDefault="00612C0F" w:rsidP="00DD194A">
      <w:pPr>
        <w:numPr>
          <w:ilvl w:val="0"/>
          <w:numId w:val="201"/>
        </w:numPr>
        <w:spacing w:before="100" w:beforeAutospacing="1" w:after="100" w:afterAutospacing="1"/>
      </w:pPr>
      <w:proofErr w:type="spellStart"/>
      <w:r w:rsidRPr="00612C0F">
        <w:t>δ_split</w:t>
      </w:r>
      <w:proofErr w:type="spellEnd"/>
      <w:r w:rsidRPr="00612C0F">
        <w:t xml:space="preserve"> ≤ </w:t>
      </w:r>
      <w:proofErr w:type="spellStart"/>
      <w:r w:rsidRPr="00612C0F">
        <w:t>δ_split_max</w:t>
      </w:r>
      <w:proofErr w:type="spellEnd"/>
    </w:p>
    <w:p w14:paraId="4C2754E4" w14:textId="77777777" w:rsidR="00612C0F" w:rsidRPr="00612C0F" w:rsidRDefault="00612C0F" w:rsidP="00DD194A">
      <w:pPr>
        <w:numPr>
          <w:ilvl w:val="0"/>
          <w:numId w:val="201"/>
        </w:numPr>
        <w:spacing w:before="100" w:beforeAutospacing="1" w:after="100" w:afterAutospacing="1"/>
      </w:pPr>
      <w:proofErr w:type="spellStart"/>
      <w:r w:rsidRPr="00612C0F">
        <w:t>δ_skew</w:t>
      </w:r>
      <w:proofErr w:type="spellEnd"/>
      <w:r w:rsidRPr="00612C0F">
        <w:t xml:space="preserve"> ≤ </w:t>
      </w:r>
      <w:proofErr w:type="spellStart"/>
      <w:r w:rsidRPr="00612C0F">
        <w:t>ε_τ_part</w:t>
      </w:r>
      <w:proofErr w:type="spellEnd"/>
    </w:p>
    <w:p w14:paraId="1BF089B8" w14:textId="77777777" w:rsidR="00612C0F" w:rsidRPr="00612C0F" w:rsidRDefault="00612C0F" w:rsidP="00DD194A">
      <w:pPr>
        <w:numPr>
          <w:ilvl w:val="0"/>
          <w:numId w:val="201"/>
        </w:numPr>
        <w:spacing w:before="100" w:beforeAutospacing="1" w:after="100" w:afterAutospacing="1"/>
      </w:pPr>
      <w:proofErr w:type="spellStart"/>
      <w:r w:rsidRPr="00612C0F">
        <w:t>δ_envtear</w:t>
      </w:r>
      <w:proofErr w:type="spellEnd"/>
      <w:r w:rsidRPr="00612C0F">
        <w:t xml:space="preserve"> ≤ </w:t>
      </w:r>
      <w:proofErr w:type="spellStart"/>
      <w:r w:rsidRPr="00612C0F">
        <w:t>ε_env_safe</w:t>
      </w:r>
      <w:proofErr w:type="spellEnd"/>
    </w:p>
    <w:p w14:paraId="75E017FB" w14:textId="77777777" w:rsidR="00612C0F" w:rsidRPr="00612C0F" w:rsidRDefault="00612C0F" w:rsidP="00DD194A">
      <w:pPr>
        <w:numPr>
          <w:ilvl w:val="0"/>
          <w:numId w:val="201"/>
        </w:numPr>
        <w:spacing w:before="100" w:beforeAutospacing="1" w:after="100" w:afterAutospacing="1"/>
      </w:pPr>
      <w:proofErr w:type="spellStart"/>
      <w:r w:rsidRPr="00612C0F">
        <w:t>δ_tlat</w:t>
      </w:r>
      <w:proofErr w:type="spellEnd"/>
      <w:r w:rsidRPr="00612C0F">
        <w:t xml:space="preserve"> ≤ </w:t>
      </w:r>
      <w:proofErr w:type="spellStart"/>
      <w:r w:rsidRPr="00612C0F">
        <w:t>L_crit</w:t>
      </w:r>
      <w:proofErr w:type="spellEnd"/>
    </w:p>
    <w:p w14:paraId="3104E49B" w14:textId="77777777" w:rsidR="00612C0F" w:rsidRPr="00612C0F" w:rsidRDefault="00612C0F" w:rsidP="00DD194A">
      <w:pPr>
        <w:numPr>
          <w:ilvl w:val="0"/>
          <w:numId w:val="201"/>
        </w:numPr>
        <w:spacing w:before="100" w:beforeAutospacing="1" w:after="100" w:afterAutospacing="1"/>
      </w:pPr>
      <w:proofErr w:type="spellStart"/>
      <w:r w:rsidRPr="00612C0F">
        <w:t>δ_faultprop</w:t>
      </w:r>
      <w:proofErr w:type="spellEnd"/>
      <w:r w:rsidRPr="00612C0F">
        <w:t xml:space="preserve"> ≤ 0 (no cross-part fault transmission allowed)</w:t>
      </w:r>
    </w:p>
    <w:p w14:paraId="23C2E1DB" w14:textId="77777777" w:rsidR="00612C0F" w:rsidRPr="00612C0F" w:rsidRDefault="00612C0F" w:rsidP="00DD194A">
      <w:pPr>
        <w:numPr>
          <w:ilvl w:val="0"/>
          <w:numId w:val="201"/>
        </w:numPr>
        <w:spacing w:before="100" w:beforeAutospacing="1" w:after="100" w:afterAutospacing="1"/>
      </w:pPr>
      <w:proofErr w:type="spellStart"/>
      <w:r w:rsidRPr="00612C0F">
        <w:t>δ_bwcut</w:t>
      </w:r>
      <w:proofErr w:type="spellEnd"/>
      <w:r w:rsidRPr="00612C0F">
        <w:t xml:space="preserve"> bounded under </w:t>
      </w:r>
      <w:proofErr w:type="spellStart"/>
      <w:r w:rsidRPr="00612C0F">
        <w:t>Φ_recover</w:t>
      </w:r>
      <w:proofErr w:type="spellEnd"/>
    </w:p>
    <w:p w14:paraId="065F5658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Δ_part encodes the safety geometry of the partitioned state.</w:t>
      </w:r>
    </w:p>
    <w:p w14:paraId="128021E6" w14:textId="31A31A9D" w:rsidR="00612C0F" w:rsidRPr="00612C0F" w:rsidRDefault="00612C0F" w:rsidP="00DD194A">
      <w:pPr>
        <w:spacing w:before="100" w:beforeAutospacing="1" w:after="100" w:afterAutospacing="1"/>
      </w:pPr>
    </w:p>
    <w:p w14:paraId="58A1234F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lastRenderedPageBreak/>
        <w:t xml:space="preserve">5.22.3 — Partition Constraint Lattice </w:t>
      </w:r>
      <w:proofErr w:type="spellStart"/>
      <w:r w:rsidRPr="00612C0F">
        <w:rPr>
          <w:b/>
          <w:bCs/>
        </w:rPr>
        <w:t>Λ_part</w:t>
      </w:r>
      <w:proofErr w:type="spellEnd"/>
    </w:p>
    <w:p w14:paraId="38D474BA" w14:textId="77777777" w:rsidR="00612C0F" w:rsidRPr="00612C0F" w:rsidRDefault="00612C0F" w:rsidP="00DD194A">
      <w:pPr>
        <w:spacing w:before="100" w:beforeAutospacing="1" w:after="100" w:afterAutospacing="1"/>
      </w:pPr>
      <w:proofErr w:type="spellStart"/>
      <w:r w:rsidRPr="00612C0F">
        <w:t>Λ_part</w:t>
      </w:r>
      <w:proofErr w:type="spellEnd"/>
      <w:r w:rsidRPr="00612C0F">
        <w:t xml:space="preserve"> = (</w:t>
      </w:r>
      <w:proofErr w:type="spellStart"/>
      <w:r w:rsidRPr="00612C0F">
        <w:t>V_part</w:t>
      </w:r>
      <w:proofErr w:type="spellEnd"/>
      <w:r w:rsidRPr="00612C0F">
        <w:t xml:space="preserve">, </w:t>
      </w:r>
      <w:proofErr w:type="spellStart"/>
      <w:r w:rsidRPr="00612C0F">
        <w:t>E_part</w:t>
      </w:r>
      <w:proofErr w:type="spellEnd"/>
      <w:r w:rsidRPr="00612C0F">
        <w:t xml:space="preserve">, </w:t>
      </w:r>
      <w:proofErr w:type="spellStart"/>
      <w:r w:rsidRPr="00612C0F">
        <w:t>Ξ_part</w:t>
      </w:r>
      <w:proofErr w:type="spellEnd"/>
      <w:r w:rsidRPr="00612C0F">
        <w:t>)</w:t>
      </w:r>
    </w:p>
    <w:p w14:paraId="498ED40B" w14:textId="77777777" w:rsidR="00612C0F" w:rsidRPr="00612C0F" w:rsidRDefault="00612C0F" w:rsidP="00DD194A">
      <w:pPr>
        <w:spacing w:before="100" w:beforeAutospacing="1" w:after="100" w:afterAutospacing="1"/>
      </w:pPr>
      <w:proofErr w:type="spellStart"/>
      <w:r w:rsidRPr="00612C0F">
        <w:t>Ξ_part</w:t>
      </w:r>
      <w:proofErr w:type="spellEnd"/>
      <w:r w:rsidRPr="00612C0F">
        <w:t xml:space="preserve"> = {</w:t>
      </w:r>
      <w:r w:rsidRPr="00612C0F">
        <w:br/>
      </w:r>
      <w:proofErr w:type="spellStart"/>
      <w:r w:rsidRPr="00612C0F">
        <w:t>χ_local_safety</w:t>
      </w:r>
      <w:proofErr w:type="spellEnd"/>
      <w:r w:rsidRPr="00612C0F">
        <w:t>,</w:t>
      </w:r>
      <w:r w:rsidRPr="00612C0F">
        <w:br/>
      </w:r>
      <w:proofErr w:type="spellStart"/>
      <w:r w:rsidRPr="00612C0F">
        <w:t>χ_env_preserve</w:t>
      </w:r>
      <w:proofErr w:type="spellEnd"/>
      <w:r w:rsidRPr="00612C0F">
        <w:t>,</w:t>
      </w:r>
      <w:r w:rsidRPr="00612C0F">
        <w:br/>
      </w:r>
      <w:proofErr w:type="spellStart"/>
      <w:r w:rsidRPr="00612C0F">
        <w:t>χ_lineage_full</w:t>
      </w:r>
      <w:proofErr w:type="spellEnd"/>
      <w:r w:rsidRPr="00612C0F">
        <w:t>,</w:t>
      </w:r>
      <w:r w:rsidRPr="00612C0F">
        <w:br/>
      </w:r>
      <w:proofErr w:type="spellStart"/>
      <w:r w:rsidRPr="00612C0F">
        <w:t>χ_time_monotone</w:t>
      </w:r>
      <w:proofErr w:type="spellEnd"/>
      <w:r w:rsidRPr="00612C0F">
        <w:t>,</w:t>
      </w:r>
      <w:r w:rsidRPr="00612C0F">
        <w:br/>
      </w:r>
      <w:proofErr w:type="spellStart"/>
      <w:r w:rsidRPr="00612C0F">
        <w:t>χ_routing_safe</w:t>
      </w:r>
      <w:proofErr w:type="spellEnd"/>
      <w:r w:rsidRPr="00612C0F">
        <w:t>,</w:t>
      </w:r>
      <w:r w:rsidRPr="00612C0F">
        <w:br/>
      </w:r>
      <w:proofErr w:type="spellStart"/>
      <w:r w:rsidRPr="00612C0F">
        <w:t>χ_fault_block</w:t>
      </w:r>
      <w:proofErr w:type="spellEnd"/>
      <w:r w:rsidRPr="00612C0F">
        <w:t>,</w:t>
      </w:r>
      <w:r w:rsidRPr="00612C0F">
        <w:br/>
      </w:r>
      <w:proofErr w:type="spellStart"/>
      <w:r w:rsidRPr="00612C0F">
        <w:t>χ_scale_legal</w:t>
      </w:r>
      <w:proofErr w:type="spellEnd"/>
      <w:r w:rsidRPr="00612C0F">
        <w:t>,</w:t>
      </w:r>
      <w:r w:rsidRPr="00612C0F">
        <w:br/>
      </w:r>
      <w:proofErr w:type="spellStart"/>
      <w:r w:rsidRPr="00612C0F">
        <w:t>χ_drift_contract</w:t>
      </w:r>
      <w:proofErr w:type="spellEnd"/>
      <w:r w:rsidRPr="00612C0F">
        <w:t>,</w:t>
      </w:r>
      <w:r w:rsidRPr="00612C0F">
        <w:br/>
      </w:r>
      <w:proofErr w:type="spellStart"/>
      <w:r w:rsidRPr="00612C0F">
        <w:t>χ_rejoin_safe</w:t>
      </w:r>
      <w:proofErr w:type="spellEnd"/>
      <w:r w:rsidRPr="00612C0F">
        <w:br/>
        <w:t>}</w:t>
      </w:r>
    </w:p>
    <w:p w14:paraId="076986FC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 xml:space="preserve">A transition T: X → X′ during a partition is legal </w:t>
      </w:r>
      <w:proofErr w:type="spellStart"/>
      <w:r w:rsidRPr="00612C0F">
        <w:t>iff</w:t>
      </w:r>
      <w:proofErr w:type="spellEnd"/>
      <w:r w:rsidRPr="00612C0F">
        <w:t>:</w:t>
      </w:r>
    </w:p>
    <w:p w14:paraId="766C34FB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>each isolated region remains internally safe</w:t>
      </w:r>
    </w:p>
    <w:p w14:paraId="30396D4E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>envelope does not fracture across boundaries</w:t>
      </w:r>
    </w:p>
    <w:p w14:paraId="2623275F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>lineage remains fully invertible</w:t>
      </w:r>
    </w:p>
    <w:p w14:paraId="2DAA3FC7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>local clocks maintain monotonicity</w:t>
      </w:r>
    </w:p>
    <w:p w14:paraId="775D8E14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>cross-boundary routing is disabled or safe-channel restricted</w:t>
      </w:r>
    </w:p>
    <w:p w14:paraId="5B209ED5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>no fault crosses partition boundaries</w:t>
      </w:r>
    </w:p>
    <w:p w14:paraId="0D7A3E1A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 xml:space="preserve">scaling changes do not violate </w:t>
      </w:r>
      <w:proofErr w:type="spellStart"/>
      <w:r w:rsidRPr="00612C0F">
        <w:t>Λ_scale</w:t>
      </w:r>
      <w:proofErr w:type="spellEnd"/>
    </w:p>
    <w:p w14:paraId="25AD346D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>temporal drift decreases</w:t>
      </w:r>
    </w:p>
    <w:p w14:paraId="00C1104B" w14:textId="77777777" w:rsidR="00612C0F" w:rsidRPr="00612C0F" w:rsidRDefault="00612C0F" w:rsidP="00DD194A">
      <w:pPr>
        <w:numPr>
          <w:ilvl w:val="0"/>
          <w:numId w:val="202"/>
        </w:numPr>
        <w:spacing w:before="100" w:beforeAutospacing="1" w:after="100" w:afterAutospacing="1"/>
      </w:pPr>
      <w:r w:rsidRPr="00612C0F">
        <w:t xml:space="preserve">rejoin transitions must follow </w:t>
      </w:r>
      <w:proofErr w:type="spellStart"/>
      <w:r w:rsidRPr="00612C0F">
        <w:t>χ_rejoin_safe</w:t>
      </w:r>
      <w:proofErr w:type="spellEnd"/>
    </w:p>
    <w:p w14:paraId="099AC6CB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The lattice ensures safe evolution under partitions.</w:t>
      </w:r>
    </w:p>
    <w:p w14:paraId="11C92068" w14:textId="7AC9FAB0" w:rsidR="00612C0F" w:rsidRPr="00612C0F" w:rsidRDefault="00612C0F" w:rsidP="00DD194A">
      <w:pPr>
        <w:spacing w:before="100" w:beforeAutospacing="1" w:after="100" w:afterAutospacing="1"/>
      </w:pPr>
    </w:p>
    <w:p w14:paraId="6BECFFC5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>5.22.4 — Partition Boundary Operator ∂</w:t>
      </w:r>
      <w:proofErr w:type="spellStart"/>
      <w:r w:rsidRPr="00612C0F">
        <w:rPr>
          <w:b/>
          <w:bCs/>
        </w:rPr>
        <w:t>Ω_part</w:t>
      </w:r>
      <w:proofErr w:type="spellEnd"/>
    </w:p>
    <w:p w14:paraId="7E1D23C8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∂</w:t>
      </w:r>
      <w:proofErr w:type="spellStart"/>
      <w:r w:rsidRPr="00612C0F">
        <w:t>Ω_part</w:t>
      </w:r>
      <w:proofErr w:type="spellEnd"/>
      <w:r w:rsidRPr="00612C0F">
        <w:t xml:space="preserve"> constructs legal boundaries:</w:t>
      </w:r>
    </w:p>
    <w:p w14:paraId="3EF2B7F4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X′ = ∂</w:t>
      </w:r>
      <w:proofErr w:type="spellStart"/>
      <w:r w:rsidRPr="00612C0F">
        <w:t>Ω_part</w:t>
      </w:r>
      <w:proofErr w:type="spellEnd"/>
      <w:r w:rsidRPr="00612C0F">
        <w:t>(X)</w:t>
      </w:r>
    </w:p>
    <w:p w14:paraId="0087CEB5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Invariants:</w:t>
      </w:r>
    </w:p>
    <w:p w14:paraId="751198AB" w14:textId="77777777" w:rsidR="00612C0F" w:rsidRPr="00612C0F" w:rsidRDefault="00612C0F" w:rsidP="00DD194A">
      <w:pPr>
        <w:numPr>
          <w:ilvl w:val="0"/>
          <w:numId w:val="203"/>
        </w:numPr>
        <w:spacing w:before="100" w:beforeAutospacing="1" w:after="100" w:afterAutospacing="1"/>
      </w:pPr>
      <w:r w:rsidRPr="00612C0F">
        <w:lastRenderedPageBreak/>
        <w:t>boundaries enclose all unsafe edges</w:t>
      </w:r>
    </w:p>
    <w:p w14:paraId="3F1ACAB0" w14:textId="77777777" w:rsidR="00612C0F" w:rsidRPr="00612C0F" w:rsidRDefault="00612C0F" w:rsidP="00DD194A">
      <w:pPr>
        <w:numPr>
          <w:ilvl w:val="0"/>
          <w:numId w:val="203"/>
        </w:numPr>
        <w:spacing w:before="100" w:beforeAutospacing="1" w:after="100" w:afterAutospacing="1"/>
      </w:pPr>
      <w:r w:rsidRPr="00612C0F">
        <w:t xml:space="preserve">boundary curvature ≤ </w:t>
      </w:r>
      <w:proofErr w:type="spellStart"/>
      <w:r w:rsidRPr="00612C0F">
        <w:t>κ_part</w:t>
      </w:r>
      <w:proofErr w:type="spellEnd"/>
    </w:p>
    <w:p w14:paraId="01DE9CFB" w14:textId="77777777" w:rsidR="00612C0F" w:rsidRPr="00612C0F" w:rsidRDefault="00612C0F" w:rsidP="00DD194A">
      <w:pPr>
        <w:numPr>
          <w:ilvl w:val="0"/>
          <w:numId w:val="203"/>
        </w:numPr>
        <w:spacing w:before="100" w:beforeAutospacing="1" w:after="100" w:afterAutospacing="1"/>
      </w:pPr>
      <w:r w:rsidRPr="00612C0F">
        <w:t xml:space="preserve">boundary routing prohibited unless </w:t>
      </w:r>
      <w:proofErr w:type="gramStart"/>
      <w:r w:rsidRPr="00612C0F">
        <w:t>safe-channel</w:t>
      </w:r>
      <w:proofErr w:type="gramEnd"/>
      <w:r w:rsidRPr="00612C0F">
        <w:t xml:space="preserve"> bound</w:t>
      </w:r>
    </w:p>
    <w:p w14:paraId="5438F0E5" w14:textId="77777777" w:rsidR="00612C0F" w:rsidRPr="00612C0F" w:rsidRDefault="00612C0F" w:rsidP="00DD194A">
      <w:pPr>
        <w:numPr>
          <w:ilvl w:val="0"/>
          <w:numId w:val="203"/>
        </w:numPr>
        <w:spacing w:before="100" w:beforeAutospacing="1" w:after="100" w:afterAutospacing="1"/>
      </w:pPr>
      <w:r w:rsidRPr="00612C0F">
        <w:t xml:space="preserve">drift toward boundaries ≤ </w:t>
      </w:r>
      <w:proofErr w:type="spellStart"/>
      <w:r w:rsidRPr="00612C0F">
        <w:t>g_border</w:t>
      </w:r>
      <w:proofErr w:type="spellEnd"/>
    </w:p>
    <w:p w14:paraId="277E6560" w14:textId="77777777" w:rsidR="00612C0F" w:rsidRPr="00612C0F" w:rsidRDefault="00612C0F" w:rsidP="00DD194A">
      <w:pPr>
        <w:numPr>
          <w:ilvl w:val="0"/>
          <w:numId w:val="203"/>
        </w:numPr>
        <w:spacing w:before="100" w:beforeAutospacing="1" w:after="100" w:afterAutospacing="1"/>
      </w:pPr>
      <w:r w:rsidRPr="00612C0F">
        <w:t>boundary lineage annotations established</w:t>
      </w:r>
    </w:p>
    <w:p w14:paraId="3703D8BC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Boundaries isolate partitions while preserving global invariants.</w:t>
      </w:r>
    </w:p>
    <w:p w14:paraId="299E7B5E" w14:textId="4A60B343" w:rsidR="00612C0F" w:rsidRPr="00612C0F" w:rsidRDefault="00612C0F" w:rsidP="00DD194A">
      <w:pPr>
        <w:spacing w:before="100" w:beforeAutospacing="1" w:after="100" w:afterAutospacing="1"/>
      </w:pPr>
    </w:p>
    <w:p w14:paraId="3FEF7B2C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 xml:space="preserve">5.22.5 — Degraded-Mode Semantics: </w:t>
      </w:r>
      <w:proofErr w:type="spellStart"/>
      <w:r w:rsidRPr="00612C0F">
        <w:rPr>
          <w:b/>
          <w:bCs/>
        </w:rPr>
        <w:t>R_deg</w:t>
      </w:r>
      <w:proofErr w:type="spellEnd"/>
    </w:p>
    <w:p w14:paraId="61551F66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 xml:space="preserve">When a partition is detected, nodes enter the </w:t>
      </w:r>
      <w:r w:rsidRPr="00612C0F">
        <w:rPr>
          <w:b/>
          <w:bCs/>
        </w:rPr>
        <w:t>degraded-mode regime</w:t>
      </w:r>
      <w:r w:rsidRPr="00612C0F">
        <w:t>, denoted:</w:t>
      </w:r>
    </w:p>
    <w:p w14:paraId="19A272C9" w14:textId="77777777" w:rsidR="00612C0F" w:rsidRPr="00612C0F" w:rsidRDefault="00612C0F" w:rsidP="00DD194A">
      <w:pPr>
        <w:spacing w:before="100" w:beforeAutospacing="1" w:after="100" w:afterAutospacing="1"/>
      </w:pPr>
      <w:proofErr w:type="spellStart"/>
      <w:r w:rsidRPr="00612C0F">
        <w:t>R_deg</w:t>
      </w:r>
      <w:proofErr w:type="spellEnd"/>
      <w:r w:rsidRPr="00612C0F">
        <w:t xml:space="preserve"> </w:t>
      </w:r>
      <w:r w:rsidRPr="00612C0F">
        <w:rPr>
          <w:rFonts w:ascii="Cambria Math" w:hAnsi="Cambria Math" w:cs="Cambria Math"/>
        </w:rPr>
        <w:t>∈</w:t>
      </w:r>
      <w:r w:rsidRPr="00612C0F">
        <w:t xml:space="preserve"> {</w:t>
      </w:r>
      <w:proofErr w:type="spellStart"/>
      <w:r w:rsidRPr="00612C0F">
        <w:t>R_det</w:t>
      </w:r>
      <w:proofErr w:type="spellEnd"/>
      <w:r w:rsidRPr="00612C0F">
        <w:t xml:space="preserve">, </w:t>
      </w:r>
      <w:proofErr w:type="spellStart"/>
      <w:r w:rsidRPr="00612C0F">
        <w:t>R_env</w:t>
      </w:r>
      <w:proofErr w:type="spellEnd"/>
      <w:r w:rsidRPr="00612C0F">
        <w:t xml:space="preserve">, </w:t>
      </w:r>
      <w:proofErr w:type="spellStart"/>
      <w:r w:rsidRPr="00612C0F">
        <w:t>R_fault</w:t>
      </w:r>
      <w:proofErr w:type="spellEnd"/>
      <w:r w:rsidRPr="00612C0F">
        <w:t xml:space="preserve">, </w:t>
      </w:r>
      <w:proofErr w:type="spellStart"/>
      <w:r w:rsidRPr="00612C0F">
        <w:t>R_sched</w:t>
      </w:r>
      <w:proofErr w:type="spellEnd"/>
      <w:r w:rsidRPr="00612C0F">
        <w:t xml:space="preserve">, </w:t>
      </w:r>
      <w:proofErr w:type="spellStart"/>
      <w:r w:rsidRPr="00612C0F">
        <w:t>R_modal</w:t>
      </w:r>
      <w:proofErr w:type="spellEnd"/>
      <w:r w:rsidRPr="00612C0F">
        <w:t xml:space="preserve">, </w:t>
      </w:r>
      <w:proofErr w:type="spellStart"/>
      <w:r w:rsidRPr="00612C0F">
        <w:t>R_safe</w:t>
      </w:r>
      <w:proofErr w:type="spellEnd"/>
      <w:r w:rsidRPr="00612C0F">
        <w:t>}</w:t>
      </w:r>
    </w:p>
    <w:p w14:paraId="081A3D9F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 xml:space="preserve">Key guarantees under </w:t>
      </w:r>
      <w:proofErr w:type="spellStart"/>
      <w:r w:rsidRPr="00612C0F">
        <w:rPr>
          <w:b/>
          <w:bCs/>
        </w:rPr>
        <w:t>R_deg</w:t>
      </w:r>
      <w:proofErr w:type="spellEnd"/>
      <w:r w:rsidRPr="00612C0F">
        <w:t>:</w:t>
      </w:r>
    </w:p>
    <w:p w14:paraId="71BAC3DE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r w:rsidRPr="00612C0F">
        <w:t>computation restricted to envelope-safe regions</w:t>
      </w:r>
    </w:p>
    <w:p w14:paraId="24F903F3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r w:rsidRPr="00612C0F">
        <w:t>scaling disabled</w:t>
      </w:r>
    </w:p>
    <w:p w14:paraId="00195520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r w:rsidRPr="00612C0F">
        <w:t>inter-region messaging disabled except for heartbeat channels</w:t>
      </w:r>
    </w:p>
    <w:p w14:paraId="66E369EA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r w:rsidRPr="00612C0F">
        <w:t>scheduling contracts to local schedulers only</w:t>
      </w:r>
    </w:p>
    <w:p w14:paraId="3D63262D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r w:rsidRPr="00612C0F">
        <w:t>routing forbidden except within subgraphs</w:t>
      </w:r>
    </w:p>
    <w:p w14:paraId="1FBC709B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r w:rsidRPr="00612C0F">
        <w:t>temporal skew compensated locally</w:t>
      </w:r>
    </w:p>
    <w:p w14:paraId="1B389F23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r w:rsidRPr="00612C0F">
        <w:t>lineage encoding becomes denser (higher granularity)</w:t>
      </w:r>
    </w:p>
    <w:p w14:paraId="663DB75D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r w:rsidRPr="00612C0F">
        <w:t>MCP dominance increases (</w:t>
      </w:r>
      <w:proofErr w:type="spellStart"/>
      <w:r w:rsidRPr="00612C0F">
        <w:t>Φ_mcp</w:t>
      </w:r>
      <w:proofErr w:type="spellEnd"/>
      <w:r w:rsidRPr="00612C0F">
        <w:t xml:space="preserve"> enforced at stronger contraction)</w:t>
      </w:r>
    </w:p>
    <w:p w14:paraId="68B046B8" w14:textId="77777777" w:rsidR="00612C0F" w:rsidRPr="00612C0F" w:rsidRDefault="00612C0F" w:rsidP="00DD194A">
      <w:pPr>
        <w:numPr>
          <w:ilvl w:val="0"/>
          <w:numId w:val="204"/>
        </w:numPr>
        <w:spacing w:before="100" w:beforeAutospacing="1" w:after="100" w:afterAutospacing="1"/>
      </w:pPr>
      <w:proofErr w:type="gramStart"/>
      <w:r w:rsidRPr="00612C0F">
        <w:t>thermal-latency</w:t>
      </w:r>
      <w:proofErr w:type="gramEnd"/>
      <w:r w:rsidRPr="00612C0F">
        <w:t xml:space="preserve"> kept below emergency bounds</w:t>
      </w:r>
    </w:p>
    <w:p w14:paraId="4D95FC2D" w14:textId="77777777" w:rsidR="00612C0F" w:rsidRPr="00612C0F" w:rsidRDefault="00612C0F" w:rsidP="00DD194A">
      <w:pPr>
        <w:spacing w:before="100" w:beforeAutospacing="1" w:after="100" w:afterAutospacing="1"/>
      </w:pPr>
      <w:proofErr w:type="spellStart"/>
      <w:r w:rsidRPr="00612C0F">
        <w:t>R_deg</w:t>
      </w:r>
      <w:proofErr w:type="spellEnd"/>
      <w:r w:rsidRPr="00612C0F">
        <w:t xml:space="preserve"> is a safety-first execution mode.</w:t>
      </w:r>
    </w:p>
    <w:p w14:paraId="0DF82371" w14:textId="31A2B75A" w:rsidR="00612C0F" w:rsidRPr="00612C0F" w:rsidRDefault="00612C0F" w:rsidP="00DD194A">
      <w:pPr>
        <w:spacing w:before="100" w:beforeAutospacing="1" w:after="100" w:afterAutospacing="1"/>
      </w:pPr>
    </w:p>
    <w:p w14:paraId="03745868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 xml:space="preserve">5.22.6 — Local Partition Contractive </w:t>
      </w:r>
      <w:proofErr w:type="gramStart"/>
      <w:r w:rsidRPr="00612C0F">
        <w:rPr>
          <w:b/>
          <w:bCs/>
        </w:rPr>
        <w:t xml:space="preserve">Operator </w:t>
      </w:r>
      <w:r w:rsidRPr="00612C0F">
        <w:rPr>
          <w:rFonts w:ascii="Cambria Math" w:hAnsi="Cambria Math" w:cs="Cambria Math"/>
          <w:b/>
          <w:bCs/>
        </w:rPr>
        <w:t>𝓒</w:t>
      </w:r>
      <w:proofErr w:type="gramEnd"/>
      <w:r w:rsidRPr="00612C0F">
        <w:rPr>
          <w:b/>
          <w:bCs/>
        </w:rPr>
        <w:t>_part</w:t>
      </w:r>
    </w:p>
    <w:p w14:paraId="217043A8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rFonts w:ascii="Cambria Math" w:hAnsi="Cambria Math" w:cs="Cambria Math"/>
        </w:rPr>
        <w:t>𝓒</w:t>
      </w:r>
      <w:proofErr w:type="gramStart"/>
      <w:r w:rsidRPr="00612C0F">
        <w:t>_part</w:t>
      </w:r>
      <w:proofErr w:type="gramEnd"/>
      <w:r w:rsidRPr="00612C0F">
        <w:t xml:space="preserve"> guarantees subgraph stabilization:</w:t>
      </w:r>
    </w:p>
    <w:p w14:paraId="6AE04E82" w14:textId="77777777" w:rsidR="00612C0F" w:rsidRPr="00612C0F" w:rsidRDefault="00612C0F" w:rsidP="00DD194A">
      <w:pPr>
        <w:spacing w:before="100" w:beforeAutospacing="1" w:after="100" w:afterAutospacing="1"/>
      </w:pPr>
      <w:proofErr w:type="spellStart"/>
      <w:r w:rsidRPr="00612C0F">
        <w:t>X_local</w:t>
      </w:r>
      <w:proofErr w:type="spellEnd"/>
      <w:r w:rsidRPr="00612C0F">
        <w:t xml:space="preserve">′ = </w:t>
      </w:r>
      <w:r w:rsidRPr="00612C0F">
        <w:rPr>
          <w:rFonts w:ascii="Cambria Math" w:hAnsi="Cambria Math" w:cs="Cambria Math"/>
        </w:rPr>
        <w:t>𝓒</w:t>
      </w:r>
      <w:r w:rsidRPr="00612C0F">
        <w:t>_part(</w:t>
      </w:r>
      <w:proofErr w:type="spellStart"/>
      <w:r w:rsidRPr="00612C0F">
        <w:t>X_local</w:t>
      </w:r>
      <w:proofErr w:type="spellEnd"/>
      <w:r w:rsidRPr="00612C0F">
        <w:t>)</w:t>
      </w:r>
    </w:p>
    <w:p w14:paraId="3A30C032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Invariants:</w:t>
      </w:r>
    </w:p>
    <w:p w14:paraId="7B4A1873" w14:textId="77777777" w:rsidR="00612C0F" w:rsidRPr="00612C0F" w:rsidRDefault="00612C0F" w:rsidP="00DD194A">
      <w:pPr>
        <w:numPr>
          <w:ilvl w:val="0"/>
          <w:numId w:val="205"/>
        </w:numPr>
        <w:spacing w:before="100" w:beforeAutospacing="1" w:after="100" w:afterAutospacing="1"/>
      </w:pPr>
      <w:r w:rsidRPr="00612C0F">
        <w:lastRenderedPageBreak/>
        <w:t>local drift contraction</w:t>
      </w:r>
    </w:p>
    <w:p w14:paraId="6498EF42" w14:textId="77777777" w:rsidR="00612C0F" w:rsidRPr="00612C0F" w:rsidRDefault="00612C0F" w:rsidP="00DD194A">
      <w:pPr>
        <w:numPr>
          <w:ilvl w:val="0"/>
          <w:numId w:val="205"/>
        </w:numPr>
        <w:spacing w:before="100" w:beforeAutospacing="1" w:after="100" w:afterAutospacing="1"/>
      </w:pPr>
      <w:r w:rsidRPr="00612C0F">
        <w:t>local envelope tightening</w:t>
      </w:r>
    </w:p>
    <w:p w14:paraId="5A1F9E00" w14:textId="77777777" w:rsidR="00612C0F" w:rsidRPr="00612C0F" w:rsidRDefault="00612C0F" w:rsidP="00DD194A">
      <w:pPr>
        <w:numPr>
          <w:ilvl w:val="0"/>
          <w:numId w:val="205"/>
        </w:numPr>
        <w:spacing w:before="100" w:beforeAutospacing="1" w:after="100" w:afterAutospacing="1"/>
      </w:pPr>
      <w:r w:rsidRPr="00612C0F">
        <w:t>local thermal-latency mitigation</w:t>
      </w:r>
    </w:p>
    <w:p w14:paraId="09FD5CD7" w14:textId="77777777" w:rsidR="00612C0F" w:rsidRPr="00612C0F" w:rsidRDefault="00612C0F" w:rsidP="00DD194A">
      <w:pPr>
        <w:numPr>
          <w:ilvl w:val="0"/>
          <w:numId w:val="205"/>
        </w:numPr>
        <w:spacing w:before="100" w:beforeAutospacing="1" w:after="100" w:afterAutospacing="1"/>
      </w:pPr>
      <w:proofErr w:type="gramStart"/>
      <w:r w:rsidRPr="00612C0F">
        <w:t>local</w:t>
      </w:r>
      <w:proofErr w:type="gramEnd"/>
      <w:r w:rsidRPr="00612C0F">
        <w:t xml:space="preserve"> scaling </w:t>
      </w:r>
      <w:proofErr w:type="gramStart"/>
      <w:r w:rsidRPr="00612C0F">
        <w:t>freeze</w:t>
      </w:r>
      <w:proofErr w:type="gramEnd"/>
    </w:p>
    <w:p w14:paraId="57DF5ABA" w14:textId="77777777" w:rsidR="00612C0F" w:rsidRPr="00612C0F" w:rsidRDefault="00612C0F" w:rsidP="00DD194A">
      <w:pPr>
        <w:numPr>
          <w:ilvl w:val="0"/>
          <w:numId w:val="205"/>
        </w:numPr>
        <w:spacing w:before="100" w:beforeAutospacing="1" w:after="100" w:afterAutospacing="1"/>
      </w:pPr>
      <w:r w:rsidRPr="00612C0F">
        <w:t>node-level routing contraction</w:t>
      </w:r>
    </w:p>
    <w:p w14:paraId="2EA87B5F" w14:textId="77777777" w:rsidR="00612C0F" w:rsidRPr="00612C0F" w:rsidRDefault="00612C0F" w:rsidP="00DD194A">
      <w:pPr>
        <w:numPr>
          <w:ilvl w:val="0"/>
          <w:numId w:val="205"/>
        </w:numPr>
        <w:spacing w:before="100" w:beforeAutospacing="1" w:after="100" w:afterAutospacing="1"/>
      </w:pPr>
      <w:proofErr w:type="gramStart"/>
      <w:r w:rsidRPr="00612C0F">
        <w:t>local</w:t>
      </w:r>
      <w:proofErr w:type="gramEnd"/>
      <w:r w:rsidRPr="00612C0F">
        <w:t xml:space="preserve"> covariance </w:t>
      </w:r>
      <w:proofErr w:type="gramStart"/>
      <w:r w:rsidRPr="00612C0F">
        <w:t>decrease</w:t>
      </w:r>
      <w:proofErr w:type="gramEnd"/>
    </w:p>
    <w:p w14:paraId="1091B146" w14:textId="77777777" w:rsidR="00612C0F" w:rsidRPr="00612C0F" w:rsidRDefault="00612C0F" w:rsidP="00DD194A">
      <w:pPr>
        <w:numPr>
          <w:ilvl w:val="0"/>
          <w:numId w:val="205"/>
        </w:numPr>
        <w:spacing w:before="100" w:beforeAutospacing="1" w:after="100" w:afterAutospacing="1"/>
      </w:pPr>
      <w:r w:rsidRPr="00612C0F">
        <w:t>no oscillatory states allowed</w:t>
      </w:r>
    </w:p>
    <w:p w14:paraId="404A8207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rFonts w:ascii="Cambria Math" w:hAnsi="Cambria Math" w:cs="Cambria Math"/>
        </w:rPr>
        <w:t>𝓒</w:t>
      </w:r>
      <w:proofErr w:type="gramStart"/>
      <w:r w:rsidRPr="00612C0F">
        <w:t>_part</w:t>
      </w:r>
      <w:proofErr w:type="gramEnd"/>
      <w:r w:rsidRPr="00612C0F">
        <w:t xml:space="preserve"> ensures each partitioned subgraph remains individually stable.</w:t>
      </w:r>
    </w:p>
    <w:p w14:paraId="056B17D8" w14:textId="7E4B810C" w:rsidR="00612C0F" w:rsidRPr="00612C0F" w:rsidRDefault="00612C0F" w:rsidP="00DD194A">
      <w:pPr>
        <w:spacing w:before="100" w:beforeAutospacing="1" w:after="100" w:afterAutospacing="1"/>
      </w:pPr>
    </w:p>
    <w:p w14:paraId="787E7003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>5.22.7 — Partitioned Temporal Coordination</w:t>
      </w:r>
    </w:p>
    <w:p w14:paraId="259C2C49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For nodes within the same partition P:</w:t>
      </w:r>
    </w:p>
    <w:p w14:paraId="735BB679" w14:textId="77777777" w:rsidR="00612C0F" w:rsidRPr="00612C0F" w:rsidRDefault="00612C0F" w:rsidP="00DD194A">
      <w:pPr>
        <w:numPr>
          <w:ilvl w:val="0"/>
          <w:numId w:val="206"/>
        </w:numPr>
        <w:spacing w:before="100" w:beforeAutospacing="1" w:after="100" w:afterAutospacing="1"/>
      </w:pPr>
      <w:r w:rsidRPr="00612C0F">
        <w:t>|τ</w:t>
      </w:r>
      <w:r w:rsidRPr="00612C0F">
        <w:rPr>
          <w:rFonts w:ascii="Arial" w:hAnsi="Arial" w:cs="Arial"/>
        </w:rPr>
        <w:t>ᵢ</w:t>
      </w:r>
      <w:r w:rsidRPr="00612C0F">
        <w:t xml:space="preserve"> − τ</w:t>
      </w:r>
      <w:r w:rsidRPr="00612C0F">
        <w:rPr>
          <w:rFonts w:ascii="Arial" w:hAnsi="Arial" w:cs="Arial"/>
        </w:rPr>
        <w:t>ⱼ</w:t>
      </w:r>
      <w:r w:rsidRPr="00612C0F">
        <w:t xml:space="preserve">| </w:t>
      </w:r>
      <w:r w:rsidRPr="00612C0F">
        <w:rPr>
          <w:rFonts w:ascii="Aptos" w:hAnsi="Aptos" w:cs="Aptos"/>
        </w:rPr>
        <w:t>≤</w:t>
      </w:r>
      <w:r w:rsidRPr="00612C0F">
        <w:t xml:space="preserve"> </w:t>
      </w:r>
      <w:proofErr w:type="spellStart"/>
      <w:r w:rsidRPr="00612C0F">
        <w:rPr>
          <w:rFonts w:ascii="Aptos" w:hAnsi="Aptos" w:cs="Aptos"/>
        </w:rPr>
        <w:t>ε</w:t>
      </w:r>
      <w:r w:rsidRPr="00612C0F">
        <w:t>_</w:t>
      </w:r>
      <w:r w:rsidRPr="00612C0F">
        <w:rPr>
          <w:rFonts w:ascii="Aptos" w:hAnsi="Aptos" w:cs="Aptos"/>
        </w:rPr>
        <w:t>τ</w:t>
      </w:r>
      <w:r w:rsidRPr="00612C0F">
        <w:t>_local</w:t>
      </w:r>
      <w:proofErr w:type="spellEnd"/>
    </w:p>
    <w:p w14:paraId="20742483" w14:textId="77777777" w:rsidR="00612C0F" w:rsidRPr="00612C0F" w:rsidRDefault="00612C0F" w:rsidP="00DD194A">
      <w:pPr>
        <w:numPr>
          <w:ilvl w:val="0"/>
          <w:numId w:val="206"/>
        </w:numPr>
        <w:spacing w:before="100" w:beforeAutospacing="1" w:after="100" w:afterAutospacing="1"/>
      </w:pPr>
      <w:r w:rsidRPr="00612C0F">
        <w:t xml:space="preserve">time dilation across subgraphs ≤ </w:t>
      </w:r>
      <w:proofErr w:type="spellStart"/>
      <w:r w:rsidRPr="00612C0F">
        <w:t>ε_dil</w:t>
      </w:r>
      <w:proofErr w:type="spellEnd"/>
    </w:p>
    <w:p w14:paraId="22A98671" w14:textId="77777777" w:rsidR="00612C0F" w:rsidRPr="00612C0F" w:rsidRDefault="00612C0F" w:rsidP="00DD194A">
      <w:pPr>
        <w:numPr>
          <w:ilvl w:val="0"/>
          <w:numId w:val="206"/>
        </w:numPr>
        <w:spacing w:before="100" w:beforeAutospacing="1" w:after="100" w:afterAutospacing="1"/>
      </w:pPr>
      <w:r w:rsidRPr="00612C0F">
        <w:t xml:space="preserve">temporal curvature ≤ </w:t>
      </w:r>
      <w:proofErr w:type="spellStart"/>
      <w:r w:rsidRPr="00612C0F">
        <w:t>κ_τ_local</w:t>
      </w:r>
      <w:proofErr w:type="spellEnd"/>
    </w:p>
    <w:p w14:paraId="5C975027" w14:textId="77777777" w:rsidR="00612C0F" w:rsidRPr="00612C0F" w:rsidRDefault="00612C0F" w:rsidP="00DD194A">
      <w:pPr>
        <w:numPr>
          <w:ilvl w:val="0"/>
          <w:numId w:val="206"/>
        </w:numPr>
        <w:spacing w:before="100" w:beforeAutospacing="1" w:after="100" w:afterAutospacing="1"/>
      </w:pPr>
      <w:r w:rsidRPr="00612C0F">
        <w:t>lineage timestamping must maintain strict monotonicity</w:t>
      </w:r>
    </w:p>
    <w:p w14:paraId="33EABD5D" w14:textId="77777777" w:rsidR="00612C0F" w:rsidRPr="00612C0F" w:rsidRDefault="00612C0F" w:rsidP="00DD194A">
      <w:pPr>
        <w:numPr>
          <w:ilvl w:val="0"/>
          <w:numId w:val="206"/>
        </w:numPr>
        <w:spacing w:before="100" w:beforeAutospacing="1" w:after="100" w:afterAutospacing="1"/>
      </w:pPr>
      <w:r w:rsidRPr="00612C0F">
        <w:t>partition boundaries annotated with temporal offset fields</w:t>
      </w:r>
    </w:p>
    <w:p w14:paraId="4F6F606A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Temporal guarantees remain intact inside isolated regions.</w:t>
      </w:r>
    </w:p>
    <w:p w14:paraId="7ED2B538" w14:textId="48C66633" w:rsidR="00612C0F" w:rsidRPr="00612C0F" w:rsidRDefault="00612C0F" w:rsidP="00DD194A">
      <w:pPr>
        <w:spacing w:before="100" w:beforeAutospacing="1" w:after="100" w:afterAutospacing="1"/>
      </w:pPr>
    </w:p>
    <w:p w14:paraId="747F2911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 xml:space="preserve">5.22.8 — Partition Reconciliation Operator </w:t>
      </w:r>
      <w:proofErr w:type="spellStart"/>
      <w:r w:rsidRPr="00612C0F">
        <w:rPr>
          <w:b/>
          <w:bCs/>
        </w:rPr>
        <w:t>Ω_rejoin</w:t>
      </w:r>
      <w:proofErr w:type="spellEnd"/>
    </w:p>
    <w:p w14:paraId="4D57579A" w14:textId="77777777" w:rsidR="00612C0F" w:rsidRPr="00612C0F" w:rsidRDefault="00612C0F" w:rsidP="00DD194A">
      <w:pPr>
        <w:spacing w:before="100" w:beforeAutospacing="1" w:after="100" w:afterAutospacing="1"/>
      </w:pPr>
      <w:proofErr w:type="spellStart"/>
      <w:r w:rsidRPr="00612C0F">
        <w:t>Ω_rejoin</w:t>
      </w:r>
      <w:proofErr w:type="spellEnd"/>
      <w:r w:rsidRPr="00612C0F">
        <w:t xml:space="preserve"> </w:t>
      </w:r>
      <w:proofErr w:type="gramStart"/>
      <w:r w:rsidRPr="00612C0F">
        <w:t>merges</w:t>
      </w:r>
      <w:proofErr w:type="gramEnd"/>
      <w:r w:rsidRPr="00612C0F">
        <w:t xml:space="preserve"> partitions safely:</w:t>
      </w:r>
    </w:p>
    <w:p w14:paraId="2AC8947A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 xml:space="preserve">X′ = </w:t>
      </w:r>
      <w:proofErr w:type="spellStart"/>
      <w:r w:rsidRPr="00612C0F">
        <w:t>Ω_rejoin</w:t>
      </w:r>
      <w:proofErr w:type="spellEnd"/>
      <w:r w:rsidRPr="00612C0F">
        <w:t>(X)</w:t>
      </w:r>
    </w:p>
    <w:p w14:paraId="6BF4C484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Rejoin invariants:</w:t>
      </w:r>
    </w:p>
    <w:p w14:paraId="2823DEA3" w14:textId="77777777" w:rsidR="00612C0F" w:rsidRPr="00612C0F" w:rsidRDefault="00612C0F" w:rsidP="00DD194A">
      <w:pPr>
        <w:numPr>
          <w:ilvl w:val="0"/>
          <w:numId w:val="207"/>
        </w:numPr>
        <w:spacing w:before="100" w:beforeAutospacing="1" w:after="100" w:afterAutospacing="1"/>
      </w:pPr>
      <w:r w:rsidRPr="00612C0F">
        <w:t xml:space="preserve">drift alignment: </w:t>
      </w:r>
      <w:r w:rsidRPr="00612C0F">
        <w:rPr>
          <w:rFonts w:ascii="Cambria Math" w:hAnsi="Cambria Math" w:cs="Cambria Math"/>
        </w:rPr>
        <w:t>∥∇</w:t>
      </w:r>
      <w:r w:rsidRPr="00612C0F">
        <w:t>_reg(R</w:t>
      </w:r>
      <w:r w:rsidRPr="00612C0F">
        <w:rPr>
          <w:rFonts w:ascii="Aptos" w:hAnsi="Aptos" w:cs="Aptos"/>
        </w:rPr>
        <w:t>₁</w:t>
      </w:r>
      <w:r w:rsidRPr="00612C0F">
        <w:t xml:space="preserve">) </w:t>
      </w:r>
      <w:r w:rsidRPr="00612C0F">
        <w:rPr>
          <w:rFonts w:ascii="Aptos" w:hAnsi="Aptos" w:cs="Aptos"/>
        </w:rPr>
        <w:t>−</w:t>
      </w:r>
      <w:r w:rsidRPr="00612C0F">
        <w:t xml:space="preserve"> </w:t>
      </w:r>
      <w:r w:rsidRPr="00612C0F">
        <w:rPr>
          <w:rFonts w:ascii="Cambria Math" w:hAnsi="Cambria Math" w:cs="Cambria Math"/>
        </w:rPr>
        <w:t>∇</w:t>
      </w:r>
      <w:r w:rsidRPr="00612C0F">
        <w:t>_reg(R</w:t>
      </w:r>
      <w:proofErr w:type="gramStart"/>
      <w:r w:rsidRPr="00612C0F">
        <w:rPr>
          <w:rFonts w:ascii="Aptos" w:hAnsi="Aptos" w:cs="Aptos"/>
        </w:rPr>
        <w:t>₂</w:t>
      </w:r>
      <w:r w:rsidRPr="00612C0F">
        <w:t>)</w:t>
      </w:r>
      <w:r w:rsidRPr="00612C0F">
        <w:rPr>
          <w:rFonts w:ascii="Cambria Math" w:hAnsi="Cambria Math" w:cs="Cambria Math"/>
        </w:rPr>
        <w:t>∥</w:t>
      </w:r>
      <w:proofErr w:type="gramEnd"/>
      <w:r w:rsidRPr="00612C0F">
        <w:t xml:space="preserve"> </w:t>
      </w:r>
      <w:r w:rsidRPr="00612C0F">
        <w:rPr>
          <w:rFonts w:ascii="Aptos" w:hAnsi="Aptos" w:cs="Aptos"/>
        </w:rPr>
        <w:t>≤</w:t>
      </w:r>
      <w:r w:rsidRPr="00612C0F">
        <w:t xml:space="preserve"> </w:t>
      </w:r>
      <w:proofErr w:type="spellStart"/>
      <w:r w:rsidRPr="00612C0F">
        <w:rPr>
          <w:rFonts w:ascii="Aptos" w:hAnsi="Aptos" w:cs="Aptos"/>
        </w:rPr>
        <w:t>ε</w:t>
      </w:r>
      <w:r w:rsidRPr="00612C0F">
        <w:t>_rejoin</w:t>
      </w:r>
      <w:proofErr w:type="spellEnd"/>
    </w:p>
    <w:p w14:paraId="0320CF3D" w14:textId="77777777" w:rsidR="00612C0F" w:rsidRPr="00612C0F" w:rsidRDefault="00612C0F" w:rsidP="00DD194A">
      <w:pPr>
        <w:numPr>
          <w:ilvl w:val="0"/>
          <w:numId w:val="207"/>
        </w:numPr>
        <w:spacing w:before="100" w:beforeAutospacing="1" w:after="100" w:afterAutospacing="1"/>
      </w:pPr>
      <w:r w:rsidRPr="00612C0F">
        <w:t>temporal surfaces merged: |</w:t>
      </w:r>
      <w:proofErr w:type="spellStart"/>
      <w:r w:rsidRPr="00612C0F">
        <w:t>τ_R</w:t>
      </w:r>
      <w:proofErr w:type="spellEnd"/>
      <w:r w:rsidRPr="00612C0F">
        <w:t xml:space="preserve">₁ − </w:t>
      </w:r>
      <w:proofErr w:type="spellStart"/>
      <w:r w:rsidRPr="00612C0F">
        <w:t>τ_R</w:t>
      </w:r>
      <w:proofErr w:type="spellEnd"/>
      <w:r w:rsidRPr="00612C0F">
        <w:t xml:space="preserve">₂| ≤ </w:t>
      </w:r>
      <w:proofErr w:type="spellStart"/>
      <w:r w:rsidRPr="00612C0F">
        <w:t>ε_τ_rejoin</w:t>
      </w:r>
      <w:proofErr w:type="spellEnd"/>
    </w:p>
    <w:p w14:paraId="1CBAF73B" w14:textId="77777777" w:rsidR="00612C0F" w:rsidRPr="00612C0F" w:rsidRDefault="00612C0F" w:rsidP="00DD194A">
      <w:pPr>
        <w:numPr>
          <w:ilvl w:val="0"/>
          <w:numId w:val="207"/>
        </w:numPr>
        <w:spacing w:before="100" w:beforeAutospacing="1" w:after="100" w:afterAutospacing="1"/>
      </w:pPr>
      <w:r w:rsidRPr="00612C0F">
        <w:t>envelope embeddings unified</w:t>
      </w:r>
    </w:p>
    <w:p w14:paraId="4BAB6262" w14:textId="77777777" w:rsidR="00612C0F" w:rsidRPr="00612C0F" w:rsidRDefault="00612C0F" w:rsidP="00DD194A">
      <w:pPr>
        <w:numPr>
          <w:ilvl w:val="0"/>
          <w:numId w:val="207"/>
        </w:numPr>
        <w:spacing w:before="100" w:beforeAutospacing="1" w:after="100" w:afterAutospacing="1"/>
      </w:pPr>
      <w:r w:rsidRPr="00612C0F">
        <w:t>routing restored only after envelope confirmation</w:t>
      </w:r>
    </w:p>
    <w:p w14:paraId="08EA332E" w14:textId="77777777" w:rsidR="00612C0F" w:rsidRPr="00612C0F" w:rsidRDefault="00612C0F" w:rsidP="00DD194A">
      <w:pPr>
        <w:numPr>
          <w:ilvl w:val="0"/>
          <w:numId w:val="207"/>
        </w:numPr>
        <w:spacing w:before="100" w:beforeAutospacing="1" w:after="100" w:afterAutospacing="1"/>
      </w:pPr>
      <w:r w:rsidRPr="00612C0F">
        <w:t xml:space="preserve">bandwidth restored under </w:t>
      </w:r>
      <w:proofErr w:type="spellStart"/>
      <w:r w:rsidRPr="00612C0F">
        <w:t>Λ_reg</w:t>
      </w:r>
      <w:proofErr w:type="spellEnd"/>
    </w:p>
    <w:p w14:paraId="1BBA1C91" w14:textId="77777777" w:rsidR="00612C0F" w:rsidRPr="00612C0F" w:rsidRDefault="00612C0F" w:rsidP="00DD194A">
      <w:pPr>
        <w:numPr>
          <w:ilvl w:val="0"/>
          <w:numId w:val="207"/>
        </w:numPr>
        <w:spacing w:before="100" w:beforeAutospacing="1" w:after="100" w:afterAutospacing="1"/>
      </w:pPr>
      <w:r w:rsidRPr="00612C0F">
        <w:t>lineage merged without conflict</w:t>
      </w:r>
    </w:p>
    <w:p w14:paraId="4DE6AAA3" w14:textId="77777777" w:rsidR="00612C0F" w:rsidRPr="00612C0F" w:rsidRDefault="00612C0F" w:rsidP="00DD194A">
      <w:pPr>
        <w:numPr>
          <w:ilvl w:val="0"/>
          <w:numId w:val="207"/>
        </w:numPr>
        <w:spacing w:before="100" w:beforeAutospacing="1" w:after="100" w:afterAutospacing="1"/>
      </w:pPr>
      <w:r w:rsidRPr="00612C0F">
        <w:lastRenderedPageBreak/>
        <w:t xml:space="preserve">topology holes must be repaired under </w:t>
      </w:r>
      <w:proofErr w:type="spellStart"/>
      <w:r w:rsidRPr="00612C0F">
        <w:t>Φ_topo</w:t>
      </w:r>
      <w:proofErr w:type="spellEnd"/>
    </w:p>
    <w:p w14:paraId="252CFF64" w14:textId="77777777" w:rsidR="00612C0F" w:rsidRPr="00612C0F" w:rsidRDefault="00612C0F" w:rsidP="00DD194A">
      <w:pPr>
        <w:numPr>
          <w:ilvl w:val="0"/>
          <w:numId w:val="207"/>
        </w:numPr>
        <w:spacing w:before="100" w:beforeAutospacing="1" w:after="100" w:afterAutospacing="1"/>
      </w:pPr>
      <w:r w:rsidRPr="00612C0F">
        <w:t xml:space="preserve">federated invariants must align before exit from </w:t>
      </w:r>
      <w:proofErr w:type="spellStart"/>
      <w:r w:rsidRPr="00612C0F">
        <w:t>R_deg</w:t>
      </w:r>
      <w:proofErr w:type="spellEnd"/>
    </w:p>
    <w:p w14:paraId="4A4E6071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Rejoin ensures deterministic restoration of global topology.</w:t>
      </w:r>
    </w:p>
    <w:p w14:paraId="3BD6A2F9" w14:textId="316D4A41" w:rsidR="00612C0F" w:rsidRPr="00612C0F" w:rsidRDefault="00612C0F" w:rsidP="00DD194A">
      <w:pPr>
        <w:spacing w:before="100" w:beforeAutospacing="1" w:after="100" w:afterAutospacing="1"/>
      </w:pPr>
    </w:p>
    <w:p w14:paraId="3436EEB8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>5.22.9 — Partition Convergence Theorem</w:t>
      </w:r>
    </w:p>
    <w:p w14:paraId="3A70CE87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Define partition potential:</w:t>
      </w:r>
    </w:p>
    <w:p w14:paraId="14AFE80A" w14:textId="77777777" w:rsidR="00612C0F" w:rsidRPr="00612C0F" w:rsidRDefault="00612C0F" w:rsidP="00DD194A">
      <w:pPr>
        <w:spacing w:before="100" w:beforeAutospacing="1" w:after="100" w:afterAutospacing="1"/>
      </w:pPr>
      <w:proofErr w:type="spellStart"/>
      <w:r w:rsidRPr="00612C0F">
        <w:t>V_part</w:t>
      </w:r>
      <w:proofErr w:type="spellEnd"/>
      <w:r w:rsidRPr="00612C0F">
        <w:t xml:space="preserve"> = </w:t>
      </w:r>
      <w:proofErr w:type="spellStart"/>
      <w:r w:rsidRPr="00612C0F">
        <w:t>δ_split</w:t>
      </w:r>
      <w:proofErr w:type="spellEnd"/>
      <w:r w:rsidRPr="00612C0F">
        <w:t xml:space="preserve"> + </w:t>
      </w:r>
      <w:r w:rsidRPr="00612C0F">
        <w:rPr>
          <w:rFonts w:ascii="Cambria Math" w:hAnsi="Cambria Math" w:cs="Cambria Math"/>
        </w:rPr>
        <w:t>∥∇</w:t>
      </w:r>
      <w:r w:rsidRPr="00612C0F">
        <w:t>_reg</w:t>
      </w:r>
      <w:r w:rsidRPr="00612C0F">
        <w:rPr>
          <w:rFonts w:ascii="Cambria Math" w:hAnsi="Cambria Math" w:cs="Cambria Math"/>
        </w:rPr>
        <w:t>∥</w:t>
      </w:r>
      <w:r w:rsidRPr="00612C0F">
        <w:t xml:space="preserve"> + </w:t>
      </w:r>
      <w:r w:rsidRPr="00612C0F">
        <w:rPr>
          <w:rFonts w:ascii="Cambria Math" w:hAnsi="Cambria Math" w:cs="Cambria Math"/>
        </w:rPr>
        <w:t>∥</w:t>
      </w:r>
      <w:proofErr w:type="spellStart"/>
      <w:r w:rsidRPr="00612C0F">
        <w:rPr>
          <w:rFonts w:ascii="Aptos" w:hAnsi="Aptos" w:cs="Aptos"/>
        </w:rPr>
        <w:t>Σ</w:t>
      </w:r>
      <w:r w:rsidRPr="00612C0F">
        <w:t>_reg</w:t>
      </w:r>
      <w:proofErr w:type="spellEnd"/>
      <w:r w:rsidRPr="00612C0F">
        <w:rPr>
          <w:rFonts w:ascii="Cambria Math" w:hAnsi="Cambria Math" w:cs="Cambria Math"/>
        </w:rPr>
        <w:t>∥</w:t>
      </w:r>
      <w:r w:rsidRPr="00612C0F">
        <w:t xml:space="preserve"> + </w:t>
      </w:r>
      <w:proofErr w:type="spellStart"/>
      <w:r w:rsidRPr="00612C0F">
        <w:rPr>
          <w:rFonts w:ascii="Aptos" w:hAnsi="Aptos" w:cs="Aptos"/>
        </w:rPr>
        <w:t>δ</w:t>
      </w:r>
      <w:r w:rsidRPr="00612C0F">
        <w:t>_skew</w:t>
      </w:r>
      <w:proofErr w:type="spellEnd"/>
      <w:r w:rsidRPr="00612C0F">
        <w:t xml:space="preserve"> + </w:t>
      </w:r>
      <w:proofErr w:type="spellStart"/>
      <w:r w:rsidRPr="00612C0F">
        <w:rPr>
          <w:rFonts w:ascii="Aptos" w:hAnsi="Aptos" w:cs="Aptos"/>
        </w:rPr>
        <w:t>δ</w:t>
      </w:r>
      <w:r w:rsidRPr="00612C0F">
        <w:t>_envtear</w:t>
      </w:r>
      <w:proofErr w:type="spellEnd"/>
    </w:p>
    <w:p w14:paraId="3B6576B0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Under partition operators ∂</w:t>
      </w:r>
      <w:proofErr w:type="spellStart"/>
      <w:r w:rsidRPr="00612C0F">
        <w:t>Ω_part</w:t>
      </w:r>
      <w:proofErr w:type="spellEnd"/>
      <w:r w:rsidRPr="00612C0F">
        <w:t xml:space="preserve">, </w:t>
      </w:r>
      <w:proofErr w:type="gramStart"/>
      <w:r w:rsidRPr="00612C0F">
        <w:rPr>
          <w:rFonts w:ascii="Cambria Math" w:hAnsi="Cambria Math" w:cs="Cambria Math"/>
        </w:rPr>
        <w:t>𝓒</w:t>
      </w:r>
      <w:r w:rsidRPr="00612C0F">
        <w:t>_part</w:t>
      </w:r>
      <w:proofErr w:type="gramEnd"/>
      <w:r w:rsidRPr="00612C0F">
        <w:t xml:space="preserve">, and </w:t>
      </w:r>
      <w:proofErr w:type="spellStart"/>
      <w:r w:rsidRPr="00612C0F">
        <w:t>Ω_rejoin</w:t>
      </w:r>
      <w:proofErr w:type="spellEnd"/>
      <w:r w:rsidRPr="00612C0F">
        <w:t>:</w:t>
      </w:r>
    </w:p>
    <w:p w14:paraId="3E871A79" w14:textId="77777777" w:rsidR="00612C0F" w:rsidRPr="00612C0F" w:rsidRDefault="00612C0F" w:rsidP="00DD194A">
      <w:pPr>
        <w:numPr>
          <w:ilvl w:val="0"/>
          <w:numId w:val="208"/>
        </w:numPr>
        <w:spacing w:before="100" w:beforeAutospacing="1" w:after="100" w:afterAutospacing="1"/>
      </w:pPr>
      <w:proofErr w:type="spellStart"/>
      <w:r w:rsidRPr="00612C0F">
        <w:t>V_part</w:t>
      </w:r>
      <w:proofErr w:type="spellEnd"/>
      <w:r w:rsidRPr="00612C0F">
        <w:t xml:space="preserve">(n+1) ≤ </w:t>
      </w:r>
      <w:proofErr w:type="spellStart"/>
      <w:r w:rsidRPr="00612C0F">
        <w:t>V_part</w:t>
      </w:r>
      <w:proofErr w:type="spellEnd"/>
      <w:r w:rsidRPr="00612C0F">
        <w:t xml:space="preserve">(n) − </w:t>
      </w:r>
      <w:proofErr w:type="spellStart"/>
      <w:r w:rsidRPr="00612C0F">
        <w:t>δ_part</w:t>
      </w:r>
      <w:proofErr w:type="spellEnd"/>
    </w:p>
    <w:p w14:paraId="600F7A4F" w14:textId="77777777" w:rsidR="00612C0F" w:rsidRPr="00612C0F" w:rsidRDefault="00612C0F" w:rsidP="00DD194A">
      <w:pPr>
        <w:numPr>
          <w:ilvl w:val="0"/>
          <w:numId w:val="208"/>
        </w:numPr>
        <w:spacing w:before="100" w:beforeAutospacing="1" w:after="100" w:afterAutospacing="1"/>
      </w:pPr>
      <w:r w:rsidRPr="00612C0F">
        <w:t>drift within subgraphs contracts</w:t>
      </w:r>
    </w:p>
    <w:p w14:paraId="4CD4072F" w14:textId="77777777" w:rsidR="00612C0F" w:rsidRPr="00612C0F" w:rsidRDefault="00612C0F" w:rsidP="00DD194A">
      <w:pPr>
        <w:numPr>
          <w:ilvl w:val="0"/>
          <w:numId w:val="208"/>
        </w:numPr>
        <w:spacing w:before="100" w:beforeAutospacing="1" w:after="100" w:afterAutospacing="1"/>
      </w:pPr>
      <w:r w:rsidRPr="00612C0F">
        <w:t>covariance among nodes reduces</w:t>
      </w:r>
    </w:p>
    <w:p w14:paraId="7D2471C8" w14:textId="77777777" w:rsidR="00612C0F" w:rsidRPr="00612C0F" w:rsidRDefault="00612C0F" w:rsidP="00DD194A">
      <w:pPr>
        <w:numPr>
          <w:ilvl w:val="0"/>
          <w:numId w:val="208"/>
        </w:numPr>
        <w:spacing w:before="100" w:beforeAutospacing="1" w:after="100" w:afterAutospacing="1"/>
      </w:pPr>
      <w:proofErr w:type="gramStart"/>
      <w:r w:rsidRPr="00612C0F">
        <w:t>envelope</w:t>
      </w:r>
      <w:proofErr w:type="gramEnd"/>
      <w:r w:rsidRPr="00612C0F">
        <w:t xml:space="preserve"> tears shrink</w:t>
      </w:r>
    </w:p>
    <w:p w14:paraId="7A2E1271" w14:textId="77777777" w:rsidR="00612C0F" w:rsidRPr="00612C0F" w:rsidRDefault="00612C0F" w:rsidP="00DD194A">
      <w:pPr>
        <w:numPr>
          <w:ilvl w:val="0"/>
          <w:numId w:val="208"/>
        </w:numPr>
        <w:spacing w:before="100" w:beforeAutospacing="1" w:after="100" w:afterAutospacing="1"/>
      </w:pPr>
      <w:r w:rsidRPr="00612C0F">
        <w:t>temporal skew collapses</w:t>
      </w:r>
    </w:p>
    <w:p w14:paraId="548684F1" w14:textId="77777777" w:rsidR="00612C0F" w:rsidRPr="00612C0F" w:rsidRDefault="00612C0F" w:rsidP="00DD194A">
      <w:pPr>
        <w:numPr>
          <w:ilvl w:val="0"/>
          <w:numId w:val="208"/>
        </w:numPr>
        <w:spacing w:before="100" w:beforeAutospacing="1" w:after="100" w:afterAutospacing="1"/>
      </w:pPr>
      <w:r w:rsidRPr="00612C0F">
        <w:t>partition boundaries stabilize</w:t>
      </w:r>
    </w:p>
    <w:p w14:paraId="47A6F02F" w14:textId="77777777" w:rsidR="00612C0F" w:rsidRPr="00612C0F" w:rsidRDefault="00612C0F" w:rsidP="00DD194A">
      <w:pPr>
        <w:numPr>
          <w:ilvl w:val="0"/>
          <w:numId w:val="208"/>
        </w:numPr>
        <w:spacing w:before="100" w:beforeAutospacing="1" w:after="100" w:afterAutospacing="1"/>
      </w:pPr>
      <w:r w:rsidRPr="00612C0F">
        <w:t>partitions eventually rejoin safely unless irrecoverable</w:t>
      </w:r>
    </w:p>
    <w:p w14:paraId="6A5924B9" w14:textId="77777777" w:rsidR="00612C0F" w:rsidRPr="00612C0F" w:rsidRDefault="00612C0F" w:rsidP="00DD194A">
      <w:pPr>
        <w:numPr>
          <w:ilvl w:val="0"/>
          <w:numId w:val="208"/>
        </w:numPr>
        <w:spacing w:before="100" w:beforeAutospacing="1" w:after="100" w:afterAutospacing="1"/>
      </w:pPr>
      <w:r w:rsidRPr="00612C0F">
        <w:t>rejoin yields global invariants restored</w:t>
      </w:r>
    </w:p>
    <w:p w14:paraId="78E2AB64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t>Thus:</w:t>
      </w:r>
    </w:p>
    <w:p w14:paraId="2AD60188" w14:textId="77777777" w:rsidR="00612C0F" w:rsidRPr="00612C0F" w:rsidRDefault="00612C0F" w:rsidP="00DD194A">
      <w:pPr>
        <w:spacing w:before="100" w:beforeAutospacing="1" w:after="100" w:afterAutospacing="1"/>
      </w:pPr>
      <w:r w:rsidRPr="00612C0F">
        <w:rPr>
          <w:b/>
          <w:bCs/>
        </w:rPr>
        <w:t>The distributed system is formally partition-tolerant and converges under degraded-mode constraints.</w:t>
      </w:r>
    </w:p>
    <w:p w14:paraId="63159806" w14:textId="77777777" w:rsidR="00343736" w:rsidRDefault="00343736" w:rsidP="00DD194A">
      <w:pPr>
        <w:spacing w:before="100" w:beforeAutospacing="1" w:after="100" w:afterAutospacing="1"/>
      </w:pPr>
    </w:p>
    <w:p w14:paraId="0F51D551" w14:textId="77777777" w:rsidR="005C794F" w:rsidRPr="005C794F" w:rsidRDefault="005C794F" w:rsidP="00DD194A">
      <w:pPr>
        <w:spacing w:before="100" w:beforeAutospacing="1" w:after="100" w:afterAutospacing="1"/>
        <w:rPr>
          <w:b/>
          <w:bCs/>
        </w:rPr>
      </w:pPr>
      <w:r w:rsidRPr="005C794F">
        <w:rPr>
          <w:b/>
          <w:bCs/>
        </w:rPr>
        <w:t>5.23 — Multi-Node Consensus Under Envelope Constraints</w:t>
      </w:r>
    </w:p>
    <w:p w14:paraId="51712EC2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 xml:space="preserve">5.23.1 — Consensus Manifold </w:t>
      </w:r>
      <w:r w:rsidRPr="005C794F">
        <w:rPr>
          <w:rFonts w:ascii="Cambria Math" w:hAnsi="Cambria Math" w:cs="Cambria Math"/>
          <w:b/>
          <w:bCs/>
        </w:rPr>
        <w:t>𝓜</w:t>
      </w:r>
      <w:r w:rsidRPr="005C794F">
        <w:rPr>
          <w:b/>
          <w:bCs/>
        </w:rPr>
        <w:t>_cons and Distributed Agreement Geometry</w:t>
      </w:r>
      <w:r w:rsidRPr="005C794F">
        <w:br/>
        <w:t>Consensus across N nodes is defined by:</w:t>
      </w:r>
    </w:p>
    <w:p w14:paraId="7E1BBA5D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rFonts w:ascii="Cambria Math" w:hAnsi="Cambria Math" w:cs="Cambria Math"/>
        </w:rPr>
        <w:t>𝓜</w:t>
      </w:r>
      <w:r w:rsidRPr="005C794F">
        <w:t>_cons = (</w:t>
      </w:r>
      <w:proofErr w:type="spellStart"/>
      <w:r w:rsidRPr="005C794F">
        <w:t>U_cons</w:t>
      </w:r>
      <w:proofErr w:type="spellEnd"/>
      <w:r w:rsidRPr="005C794F">
        <w:t xml:space="preserve">, </w:t>
      </w:r>
      <w:proofErr w:type="spellStart"/>
      <w:r w:rsidRPr="005C794F">
        <w:t>Φ_cons</w:t>
      </w:r>
      <w:proofErr w:type="spellEnd"/>
      <w:r w:rsidRPr="005C794F">
        <w:t xml:space="preserve">, </w:t>
      </w:r>
      <w:proofErr w:type="spellStart"/>
      <w:r w:rsidRPr="005C794F">
        <w:t>Λ_cons</w:t>
      </w:r>
      <w:proofErr w:type="spellEnd"/>
      <w:r w:rsidRPr="005C794F">
        <w:t xml:space="preserve">, </w:t>
      </w:r>
      <w:r w:rsidRPr="005C794F">
        <w:rPr>
          <w:rFonts w:ascii="Cambria Math" w:hAnsi="Cambria Math" w:cs="Cambria Math"/>
        </w:rPr>
        <w:t>𝓘</w:t>
      </w:r>
      <w:r w:rsidRPr="005C794F">
        <w:t xml:space="preserve">_cons, </w:t>
      </w:r>
      <w:proofErr w:type="spellStart"/>
      <w:r w:rsidRPr="005C794F">
        <w:t>C_state</w:t>
      </w:r>
      <w:proofErr w:type="spellEnd"/>
      <w:r w:rsidRPr="005C794F">
        <w:t xml:space="preserve">, </w:t>
      </w:r>
      <w:proofErr w:type="spellStart"/>
      <w:r w:rsidRPr="005C794F">
        <w:t>Σ_cons</w:t>
      </w:r>
      <w:proofErr w:type="spellEnd"/>
      <w:r w:rsidRPr="005C794F">
        <w:t xml:space="preserve">, </w:t>
      </w:r>
      <w:r w:rsidRPr="005C794F">
        <w:rPr>
          <w:rFonts w:ascii="Cambria Math" w:hAnsi="Cambria Math" w:cs="Cambria Math"/>
        </w:rPr>
        <w:t>∇</w:t>
      </w:r>
      <w:r w:rsidRPr="005C794F">
        <w:t xml:space="preserve">_cons, </w:t>
      </w:r>
      <w:r w:rsidRPr="005C794F">
        <w:rPr>
          <w:rFonts w:ascii="Aptos" w:hAnsi="Aptos" w:cs="Aptos"/>
        </w:rPr>
        <w:t>∂</w:t>
      </w:r>
      <w:r w:rsidRPr="005C794F">
        <w:rPr>
          <w:rFonts w:ascii="Cambria Math" w:hAnsi="Cambria Math" w:cs="Cambria Math"/>
        </w:rPr>
        <w:t>𝓜</w:t>
      </w:r>
      <w:r w:rsidRPr="005C794F">
        <w:t>_cons)</w:t>
      </w:r>
    </w:p>
    <w:p w14:paraId="08C98596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Where:</w:t>
      </w:r>
    </w:p>
    <w:p w14:paraId="36169273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lastRenderedPageBreak/>
        <w:t xml:space="preserve">• </w:t>
      </w:r>
      <w:proofErr w:type="spellStart"/>
      <w:r w:rsidRPr="005C794F">
        <w:rPr>
          <w:b/>
          <w:bCs/>
        </w:rPr>
        <w:t>U_cons</w:t>
      </w:r>
      <w:proofErr w:type="spellEnd"/>
      <w:r w:rsidRPr="005C794F">
        <w:t xml:space="preserve"> — admissible consensus states</w:t>
      </w:r>
      <w:r w:rsidRPr="005C794F">
        <w:br/>
        <w:t xml:space="preserve">• </w:t>
      </w:r>
      <w:proofErr w:type="spellStart"/>
      <w:r w:rsidRPr="005C794F">
        <w:rPr>
          <w:b/>
          <w:bCs/>
        </w:rPr>
        <w:t>Φ_cons</w:t>
      </w:r>
      <w:proofErr w:type="spellEnd"/>
      <w:r w:rsidRPr="005C794F">
        <w:t xml:space="preserve"> — operator family for distributed agreement, envelope-aligned voting, quorum formation, reconciliation, and deterministic resolution</w:t>
      </w:r>
      <w:r w:rsidRPr="005C794F">
        <w:br/>
        <w:t xml:space="preserve">• </w:t>
      </w:r>
      <w:proofErr w:type="spellStart"/>
      <w:r w:rsidRPr="005C794F">
        <w:rPr>
          <w:b/>
          <w:bCs/>
        </w:rPr>
        <w:t>Λ_cons</w:t>
      </w:r>
      <w:proofErr w:type="spellEnd"/>
      <w:r w:rsidRPr="005C794F">
        <w:t xml:space="preserve"> — constraint lattice defining legal consensus transitions under topology, CGL, and multi-region invariants</w:t>
      </w:r>
      <w:r w:rsidRPr="005C794F">
        <w:br/>
        <w:t xml:space="preserve">• </w:t>
      </w:r>
      <w:r w:rsidRPr="005C794F">
        <w:rPr>
          <w:rFonts w:ascii="Cambria Math" w:hAnsi="Cambria Math" w:cs="Cambria Math"/>
          <w:b/>
          <w:bCs/>
        </w:rPr>
        <w:t>𝓘</w:t>
      </w:r>
      <w:r w:rsidRPr="005C794F">
        <w:rPr>
          <w:b/>
          <w:bCs/>
        </w:rPr>
        <w:t>_cons</w:t>
      </w:r>
      <w:r w:rsidRPr="005C794F">
        <w:t xml:space="preserve"> — global consensus invariants</w:t>
      </w:r>
      <w:r w:rsidRPr="005C794F">
        <w:br/>
        <w:t xml:space="preserve">• </w:t>
      </w:r>
      <w:proofErr w:type="spellStart"/>
      <w:r w:rsidRPr="005C794F">
        <w:rPr>
          <w:b/>
          <w:bCs/>
        </w:rPr>
        <w:t>C_state</w:t>
      </w:r>
      <w:proofErr w:type="spellEnd"/>
      <w:r w:rsidRPr="005C794F">
        <w:t xml:space="preserve"> — consensus state tensor encoding proposals, votes, weighted commitments, leader states, and envelope embeddings</w:t>
      </w:r>
      <w:r w:rsidRPr="005C794F">
        <w:br/>
        <w:t xml:space="preserve">• </w:t>
      </w:r>
      <w:proofErr w:type="spellStart"/>
      <w:r w:rsidRPr="005C794F">
        <w:rPr>
          <w:b/>
          <w:bCs/>
        </w:rPr>
        <w:t>Σ_cons</w:t>
      </w:r>
      <w:proofErr w:type="spellEnd"/>
      <w:r w:rsidRPr="005C794F">
        <w:t xml:space="preserve"> — consensus covariance tensor capturing cross-node correlation in proposal space</w:t>
      </w:r>
      <w:r w:rsidRPr="005C794F">
        <w:br/>
        <w:t xml:space="preserve">• </w:t>
      </w:r>
      <w:r w:rsidRPr="005C794F">
        <w:rPr>
          <w:rFonts w:ascii="Cambria Math" w:hAnsi="Cambria Math" w:cs="Cambria Math"/>
          <w:b/>
          <w:bCs/>
        </w:rPr>
        <w:t>∇</w:t>
      </w:r>
      <w:r w:rsidRPr="005C794F">
        <w:rPr>
          <w:b/>
          <w:bCs/>
        </w:rPr>
        <w:t>_cons</w:t>
      </w:r>
      <w:r w:rsidRPr="005C794F">
        <w:t xml:space="preserve"> — consensus drift field describing deviation between node proposals and global envelope center</w:t>
      </w:r>
      <w:r w:rsidRPr="005C794F">
        <w:br/>
        <w:t xml:space="preserve">• </w:t>
      </w:r>
      <w:r w:rsidRPr="005C794F">
        <w:rPr>
          <w:b/>
          <w:bCs/>
        </w:rPr>
        <w:t>∂</w:t>
      </w:r>
      <w:r w:rsidRPr="005C794F">
        <w:rPr>
          <w:rFonts w:ascii="Cambria Math" w:hAnsi="Cambria Math" w:cs="Cambria Math"/>
          <w:b/>
          <w:bCs/>
        </w:rPr>
        <w:t>𝓜</w:t>
      </w:r>
      <w:r w:rsidRPr="005C794F">
        <w:rPr>
          <w:b/>
          <w:bCs/>
        </w:rPr>
        <w:t>_cons</w:t>
      </w:r>
      <w:r w:rsidRPr="005C794F">
        <w:t xml:space="preserve"> — boundary of legal consensus under drift, routing, topology, and scaling constraints</w:t>
      </w:r>
    </w:p>
    <w:p w14:paraId="1AFD2025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 xml:space="preserve">A consensus state is legal </w:t>
      </w:r>
      <w:proofErr w:type="spellStart"/>
      <w:r w:rsidRPr="005C794F">
        <w:t>iff</w:t>
      </w:r>
      <w:proofErr w:type="spellEnd"/>
      <w:r w:rsidRPr="005C794F">
        <w:t>:</w:t>
      </w:r>
    </w:p>
    <w:p w14:paraId="7BC6E129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(</w:t>
      </w:r>
      <w:proofErr w:type="spellStart"/>
      <w:r w:rsidRPr="005C794F">
        <w:t>C_state</w:t>
      </w:r>
      <w:proofErr w:type="spellEnd"/>
      <w:r w:rsidRPr="005C794F">
        <w:t xml:space="preserve"> </w:t>
      </w:r>
      <w:r w:rsidRPr="005C794F">
        <w:rPr>
          <w:rFonts w:ascii="Cambria Math" w:hAnsi="Cambria Math" w:cs="Cambria Math"/>
        </w:rPr>
        <w:t>∈</w:t>
      </w:r>
      <w:r w:rsidRPr="005C794F">
        <w:t xml:space="preserve"> </w:t>
      </w:r>
      <w:proofErr w:type="spellStart"/>
      <w:r w:rsidRPr="005C794F">
        <w:t>U_cons</w:t>
      </w:r>
      <w:proofErr w:type="spellEnd"/>
      <w:r w:rsidRPr="005C794F">
        <w:t xml:space="preserve">) </w:t>
      </w:r>
      <w:r w:rsidRPr="005C794F">
        <w:rPr>
          <w:rFonts w:ascii="Cambria Math" w:hAnsi="Cambria Math" w:cs="Cambria Math"/>
        </w:rPr>
        <w:t>∧</w:t>
      </w:r>
      <w:r w:rsidRPr="005C794F">
        <w:t xml:space="preserve"> (</w:t>
      </w:r>
      <w:proofErr w:type="spellStart"/>
      <w:r w:rsidRPr="005C794F">
        <w:t>C_state</w:t>
      </w:r>
      <w:proofErr w:type="spellEnd"/>
      <w:r w:rsidRPr="005C794F">
        <w:t xml:space="preserve"> satisfies </w:t>
      </w:r>
      <w:proofErr w:type="gramStart"/>
      <w:r w:rsidRPr="005C794F">
        <w:t xml:space="preserve">all </w:t>
      </w:r>
      <w:r w:rsidRPr="005C794F">
        <w:rPr>
          <w:rFonts w:ascii="Cambria Math" w:hAnsi="Cambria Math" w:cs="Cambria Math"/>
        </w:rPr>
        <w:t>𝓘</w:t>
      </w:r>
      <w:proofErr w:type="gramEnd"/>
      <w:r w:rsidRPr="005C794F">
        <w:t>_cons invariants)</w:t>
      </w:r>
      <w:r w:rsidRPr="005C794F">
        <w:br/>
        <w:t xml:space="preserve">and remains embedded in the global </w:t>
      </w:r>
      <w:proofErr w:type="gramStart"/>
      <w:r w:rsidRPr="005C794F">
        <w:t xml:space="preserve">envelope </w:t>
      </w:r>
      <w:r w:rsidRPr="005C794F">
        <w:rPr>
          <w:rFonts w:ascii="Cambria Math" w:hAnsi="Cambria Math" w:cs="Cambria Math"/>
        </w:rPr>
        <w:t>𝓚</w:t>
      </w:r>
      <w:proofErr w:type="gramEnd"/>
      <w:r w:rsidRPr="005C794F">
        <w:t>_global.</w:t>
      </w:r>
    </w:p>
    <w:p w14:paraId="17B8EB2A" w14:textId="4ABF7F2F" w:rsidR="005C794F" w:rsidRPr="005C794F" w:rsidRDefault="005C794F" w:rsidP="00DD194A">
      <w:pPr>
        <w:spacing w:before="100" w:beforeAutospacing="1" w:after="100" w:afterAutospacing="1"/>
      </w:pPr>
    </w:p>
    <w:p w14:paraId="2C227B1B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 xml:space="preserve">5.23.2 — Consensus State Tensor </w:t>
      </w:r>
      <w:proofErr w:type="spellStart"/>
      <w:r w:rsidRPr="005C794F">
        <w:rPr>
          <w:b/>
          <w:bCs/>
        </w:rPr>
        <w:t>C_state</w:t>
      </w:r>
      <w:proofErr w:type="spellEnd"/>
    </w:p>
    <w:p w14:paraId="41D99446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C_state</w:t>
      </w:r>
      <w:proofErr w:type="spellEnd"/>
      <w:r w:rsidRPr="005C794F">
        <w:t>(i) = (p</w:t>
      </w:r>
      <w:r w:rsidRPr="005C794F">
        <w:rPr>
          <w:rFonts w:ascii="Arial" w:hAnsi="Arial" w:cs="Arial"/>
        </w:rPr>
        <w:t>ᵢ</w:t>
      </w:r>
      <w:r w:rsidRPr="005C794F">
        <w:t>, w</w:t>
      </w:r>
      <w:r w:rsidRPr="005C794F">
        <w:rPr>
          <w:rFonts w:ascii="Arial" w:hAnsi="Arial" w:cs="Arial"/>
        </w:rPr>
        <w:t>ᵢ</w:t>
      </w:r>
      <w:r w:rsidRPr="005C794F">
        <w:t>, v</w:t>
      </w:r>
      <w:r w:rsidRPr="005C794F">
        <w:rPr>
          <w:rFonts w:ascii="Arial" w:hAnsi="Arial" w:cs="Arial"/>
        </w:rPr>
        <w:t>ᵢ</w:t>
      </w:r>
      <w:r w:rsidRPr="005C794F">
        <w:t>, t</w:t>
      </w:r>
      <w:r w:rsidRPr="005C794F">
        <w:rPr>
          <w:rFonts w:ascii="Arial" w:hAnsi="Arial" w:cs="Arial"/>
        </w:rPr>
        <w:t>ᵢ</w:t>
      </w:r>
      <w:r w:rsidRPr="005C794F">
        <w:t>, env</w:t>
      </w:r>
      <w:r w:rsidRPr="005C794F">
        <w:rPr>
          <w:rFonts w:ascii="Arial" w:hAnsi="Arial" w:cs="Arial"/>
        </w:rPr>
        <w:t>ᵢ</w:t>
      </w:r>
      <w:r w:rsidRPr="005C794F">
        <w:t>)</w:t>
      </w:r>
    </w:p>
    <w:p w14:paraId="531A169F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Where for each node i:</w:t>
      </w:r>
    </w:p>
    <w:p w14:paraId="2AE2BFC2" w14:textId="77777777" w:rsidR="005C794F" w:rsidRPr="005C794F" w:rsidRDefault="005C794F" w:rsidP="00DD194A">
      <w:pPr>
        <w:numPr>
          <w:ilvl w:val="0"/>
          <w:numId w:val="209"/>
        </w:numPr>
        <w:spacing w:before="100" w:beforeAutospacing="1" w:after="100" w:afterAutospacing="1"/>
      </w:pPr>
      <w:r w:rsidRPr="005C794F">
        <w:rPr>
          <w:b/>
          <w:bCs/>
        </w:rPr>
        <w:t>p</w:t>
      </w:r>
      <w:r w:rsidRPr="005C794F">
        <w:rPr>
          <w:rFonts w:ascii="Arial" w:hAnsi="Arial" w:cs="Arial"/>
          <w:b/>
          <w:bCs/>
        </w:rPr>
        <w:t>ᵢ</w:t>
      </w:r>
      <w:r w:rsidRPr="005C794F">
        <w:t xml:space="preserve"> — local proposal vector</w:t>
      </w:r>
    </w:p>
    <w:p w14:paraId="57E341D4" w14:textId="77777777" w:rsidR="005C794F" w:rsidRPr="005C794F" w:rsidRDefault="005C794F" w:rsidP="00DD194A">
      <w:pPr>
        <w:numPr>
          <w:ilvl w:val="0"/>
          <w:numId w:val="209"/>
        </w:numPr>
        <w:spacing w:before="100" w:beforeAutospacing="1" w:after="100" w:afterAutospacing="1"/>
      </w:pPr>
      <w:r w:rsidRPr="005C794F">
        <w:rPr>
          <w:b/>
          <w:bCs/>
        </w:rPr>
        <w:t>w</w:t>
      </w:r>
      <w:r w:rsidRPr="005C794F">
        <w:rPr>
          <w:rFonts w:ascii="Arial" w:hAnsi="Arial" w:cs="Arial"/>
          <w:b/>
          <w:bCs/>
        </w:rPr>
        <w:t>ᵢ</w:t>
      </w:r>
      <w:r w:rsidRPr="005C794F">
        <w:t xml:space="preserve"> — node weight (compute capability, envelope capacity, drift magnitude)</w:t>
      </w:r>
    </w:p>
    <w:p w14:paraId="44613F60" w14:textId="77777777" w:rsidR="005C794F" w:rsidRPr="005C794F" w:rsidRDefault="005C794F" w:rsidP="00DD194A">
      <w:pPr>
        <w:numPr>
          <w:ilvl w:val="0"/>
          <w:numId w:val="209"/>
        </w:numPr>
        <w:spacing w:before="100" w:beforeAutospacing="1" w:after="100" w:afterAutospacing="1"/>
      </w:pPr>
      <w:r w:rsidRPr="005C794F">
        <w:rPr>
          <w:b/>
          <w:bCs/>
        </w:rPr>
        <w:t>v</w:t>
      </w:r>
      <w:r w:rsidRPr="005C794F">
        <w:rPr>
          <w:rFonts w:ascii="Arial" w:hAnsi="Arial" w:cs="Arial"/>
          <w:b/>
          <w:bCs/>
        </w:rPr>
        <w:t>ᵢ</w:t>
      </w:r>
      <w:r w:rsidRPr="005C794F">
        <w:t xml:space="preserve"> — vote state for current round</w:t>
      </w:r>
    </w:p>
    <w:p w14:paraId="61C92C26" w14:textId="77777777" w:rsidR="005C794F" w:rsidRPr="005C794F" w:rsidRDefault="005C794F" w:rsidP="00DD194A">
      <w:pPr>
        <w:numPr>
          <w:ilvl w:val="0"/>
          <w:numId w:val="209"/>
        </w:numPr>
        <w:spacing w:before="100" w:beforeAutospacing="1" w:after="100" w:afterAutospacing="1"/>
      </w:pPr>
      <w:r w:rsidRPr="005C794F">
        <w:rPr>
          <w:b/>
          <w:bCs/>
        </w:rPr>
        <w:t>t</w:t>
      </w:r>
      <w:r w:rsidRPr="005C794F">
        <w:rPr>
          <w:rFonts w:ascii="Arial" w:hAnsi="Arial" w:cs="Arial"/>
          <w:b/>
          <w:bCs/>
        </w:rPr>
        <w:t>ᵢ</w:t>
      </w:r>
      <w:r w:rsidRPr="005C794F">
        <w:t xml:space="preserve"> — logical timestamp (aligned through </w:t>
      </w:r>
      <w:proofErr w:type="spellStart"/>
      <w:r w:rsidRPr="005C794F">
        <w:t>τ_dist</w:t>
      </w:r>
      <w:proofErr w:type="spellEnd"/>
      <w:r w:rsidRPr="005C794F">
        <w:t>)</w:t>
      </w:r>
    </w:p>
    <w:p w14:paraId="7DAFABAE" w14:textId="77777777" w:rsidR="005C794F" w:rsidRPr="005C794F" w:rsidRDefault="005C794F" w:rsidP="00DD194A">
      <w:pPr>
        <w:numPr>
          <w:ilvl w:val="0"/>
          <w:numId w:val="209"/>
        </w:numPr>
        <w:spacing w:before="100" w:beforeAutospacing="1" w:after="100" w:afterAutospacing="1"/>
      </w:pPr>
      <w:r w:rsidRPr="005C794F">
        <w:rPr>
          <w:b/>
          <w:bCs/>
        </w:rPr>
        <w:t>env</w:t>
      </w:r>
      <w:r w:rsidRPr="005C794F">
        <w:rPr>
          <w:rFonts w:ascii="Arial" w:hAnsi="Arial" w:cs="Arial"/>
          <w:b/>
          <w:bCs/>
        </w:rPr>
        <w:t>ᵢ</w:t>
      </w:r>
      <w:r w:rsidRPr="005C794F">
        <w:t xml:space="preserve"> — local envelope embedding (ensuring proposal legality)</w:t>
      </w:r>
    </w:p>
    <w:p w14:paraId="575A3868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Invariants:</w:t>
      </w:r>
    </w:p>
    <w:p w14:paraId="3B32D3E9" w14:textId="77777777" w:rsidR="005C794F" w:rsidRPr="005C794F" w:rsidRDefault="005C794F" w:rsidP="00DD194A">
      <w:pPr>
        <w:numPr>
          <w:ilvl w:val="0"/>
          <w:numId w:val="210"/>
        </w:numPr>
        <w:spacing w:before="100" w:beforeAutospacing="1" w:after="100" w:afterAutospacing="1"/>
      </w:pPr>
      <w:r w:rsidRPr="005C794F">
        <w:t>proposals remain within envelope: p</w:t>
      </w:r>
      <w:r w:rsidRPr="005C794F">
        <w:rPr>
          <w:rFonts w:ascii="Arial" w:hAnsi="Arial" w:cs="Arial"/>
        </w:rPr>
        <w:t>ᵢ</w:t>
      </w:r>
      <w:r w:rsidRPr="005C794F">
        <w:t xml:space="preserve"> </w:t>
      </w:r>
      <w:r w:rsidRPr="005C794F">
        <w:rPr>
          <w:rFonts w:ascii="Cambria Math" w:hAnsi="Cambria Math" w:cs="Cambria Math"/>
        </w:rPr>
        <w:t>∈</w:t>
      </w:r>
      <w:r w:rsidRPr="005C794F">
        <w:t xml:space="preserve"> env</w:t>
      </w:r>
      <w:r w:rsidRPr="005C794F">
        <w:rPr>
          <w:rFonts w:ascii="Arial" w:hAnsi="Arial" w:cs="Arial"/>
        </w:rPr>
        <w:t>ᵢ</w:t>
      </w:r>
    </w:p>
    <w:p w14:paraId="27F85B3A" w14:textId="77777777" w:rsidR="005C794F" w:rsidRPr="005C794F" w:rsidRDefault="005C794F" w:rsidP="00DD194A">
      <w:pPr>
        <w:numPr>
          <w:ilvl w:val="0"/>
          <w:numId w:val="210"/>
        </w:numPr>
        <w:spacing w:before="100" w:beforeAutospacing="1" w:after="100" w:afterAutospacing="1"/>
      </w:pPr>
      <w:r w:rsidRPr="005C794F">
        <w:t>weighted votes w</w:t>
      </w:r>
      <w:r w:rsidRPr="005C794F">
        <w:rPr>
          <w:rFonts w:ascii="Arial" w:hAnsi="Arial" w:cs="Arial"/>
        </w:rPr>
        <w:t>ᵢ</w:t>
      </w:r>
      <w:r w:rsidRPr="005C794F">
        <w:t xml:space="preserve"> bounded by compute safety limits</w:t>
      </w:r>
    </w:p>
    <w:p w14:paraId="7DD081C7" w14:textId="77777777" w:rsidR="005C794F" w:rsidRPr="005C794F" w:rsidRDefault="005C794F" w:rsidP="00DD194A">
      <w:pPr>
        <w:numPr>
          <w:ilvl w:val="0"/>
          <w:numId w:val="210"/>
        </w:numPr>
        <w:spacing w:before="100" w:beforeAutospacing="1" w:after="100" w:afterAutospacing="1"/>
      </w:pPr>
      <w:proofErr w:type="gramStart"/>
      <w:r w:rsidRPr="005C794F">
        <w:t>no</w:t>
      </w:r>
      <w:proofErr w:type="gramEnd"/>
      <w:r w:rsidRPr="005C794F">
        <w:t xml:space="preserve"> proposal regression over rounds</w:t>
      </w:r>
    </w:p>
    <w:p w14:paraId="430FBAF6" w14:textId="77777777" w:rsidR="005C794F" w:rsidRPr="005C794F" w:rsidRDefault="005C794F" w:rsidP="00DD194A">
      <w:pPr>
        <w:numPr>
          <w:ilvl w:val="0"/>
          <w:numId w:val="210"/>
        </w:numPr>
        <w:spacing w:before="100" w:beforeAutospacing="1" w:after="100" w:afterAutospacing="1"/>
      </w:pPr>
      <w:r w:rsidRPr="005C794F">
        <w:lastRenderedPageBreak/>
        <w:t xml:space="preserve">proposal curvature </w:t>
      </w:r>
      <w:r w:rsidRPr="005C794F">
        <w:rPr>
          <w:rFonts w:ascii="Cambria Math" w:hAnsi="Cambria Math" w:cs="Cambria Math"/>
        </w:rPr>
        <w:t>∥</w:t>
      </w:r>
      <w:r w:rsidRPr="005C794F">
        <w:rPr>
          <w:rFonts w:ascii="Aptos" w:hAnsi="Aptos" w:cs="Aptos"/>
        </w:rPr>
        <w:t>∂²</w:t>
      </w:r>
      <w:r w:rsidRPr="005C794F">
        <w:t>p</w:t>
      </w:r>
      <w:r w:rsidRPr="005C794F">
        <w:rPr>
          <w:rFonts w:ascii="Arial" w:hAnsi="Arial" w:cs="Arial"/>
        </w:rPr>
        <w:t>ᵢ</w:t>
      </w:r>
      <w:r w:rsidRPr="005C794F">
        <w:t>/∂t²</w:t>
      </w:r>
      <w:r w:rsidRPr="005C794F">
        <w:rPr>
          <w:rFonts w:ascii="Cambria Math" w:hAnsi="Cambria Math" w:cs="Cambria Math"/>
        </w:rPr>
        <w:t>∥</w:t>
      </w:r>
      <w:r w:rsidRPr="005C794F">
        <w:t xml:space="preserve"> </w:t>
      </w:r>
      <w:r w:rsidRPr="005C794F">
        <w:rPr>
          <w:rFonts w:ascii="Aptos" w:hAnsi="Aptos" w:cs="Aptos"/>
        </w:rPr>
        <w:t>≤</w:t>
      </w:r>
      <w:r w:rsidRPr="005C794F">
        <w:t xml:space="preserve"> </w:t>
      </w:r>
      <w:proofErr w:type="spellStart"/>
      <w:r w:rsidRPr="005C794F">
        <w:rPr>
          <w:rFonts w:ascii="Aptos" w:hAnsi="Aptos" w:cs="Aptos"/>
        </w:rPr>
        <w:t>κ</w:t>
      </w:r>
      <w:r w:rsidRPr="005C794F">
        <w:t>_p</w:t>
      </w:r>
      <w:proofErr w:type="spellEnd"/>
    </w:p>
    <w:p w14:paraId="4D843905" w14:textId="77777777" w:rsidR="005C794F" w:rsidRPr="005C794F" w:rsidRDefault="005C794F" w:rsidP="00DD194A">
      <w:pPr>
        <w:numPr>
          <w:ilvl w:val="0"/>
          <w:numId w:val="210"/>
        </w:numPr>
        <w:spacing w:before="100" w:beforeAutospacing="1" w:after="100" w:afterAutospacing="1"/>
      </w:pPr>
      <w:r w:rsidRPr="005C794F">
        <w:t>timestamps t</w:t>
      </w:r>
      <w:r w:rsidRPr="005C794F">
        <w:rPr>
          <w:rFonts w:ascii="Arial" w:hAnsi="Arial" w:cs="Arial"/>
        </w:rPr>
        <w:t>ᵢ</w:t>
      </w:r>
      <w:r w:rsidRPr="005C794F">
        <w:t xml:space="preserve"> monotonic and aligned</w:t>
      </w:r>
    </w:p>
    <w:p w14:paraId="648C63DC" w14:textId="77777777" w:rsidR="005C794F" w:rsidRPr="005C794F" w:rsidRDefault="005C794F" w:rsidP="00DD194A">
      <w:pPr>
        <w:numPr>
          <w:ilvl w:val="0"/>
          <w:numId w:val="210"/>
        </w:numPr>
        <w:spacing w:before="100" w:beforeAutospacing="1" w:after="100" w:afterAutospacing="1"/>
      </w:pPr>
      <w:r w:rsidRPr="005C794F">
        <w:t>envelope embeddings converge</w:t>
      </w:r>
    </w:p>
    <w:p w14:paraId="78DFD01A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C_state</w:t>
      </w:r>
      <w:proofErr w:type="spellEnd"/>
      <w:r w:rsidRPr="005C794F">
        <w:t xml:space="preserve"> defines a safe consensus surface.</w:t>
      </w:r>
    </w:p>
    <w:p w14:paraId="3D3F65D7" w14:textId="6076DB14" w:rsidR="005C794F" w:rsidRPr="005C794F" w:rsidRDefault="005C794F" w:rsidP="00DD194A">
      <w:pPr>
        <w:spacing w:before="100" w:beforeAutospacing="1" w:after="100" w:afterAutospacing="1"/>
      </w:pPr>
    </w:p>
    <w:p w14:paraId="4432AE44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 xml:space="preserve">5.23.3 — Consensus Constraint Lattice </w:t>
      </w:r>
      <w:proofErr w:type="spellStart"/>
      <w:r w:rsidRPr="005C794F">
        <w:rPr>
          <w:b/>
          <w:bCs/>
        </w:rPr>
        <w:t>Λ_cons</w:t>
      </w:r>
      <w:proofErr w:type="spellEnd"/>
    </w:p>
    <w:p w14:paraId="67543347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Λ_cons</w:t>
      </w:r>
      <w:proofErr w:type="spellEnd"/>
      <w:r w:rsidRPr="005C794F">
        <w:t xml:space="preserve"> = (</w:t>
      </w:r>
      <w:proofErr w:type="spellStart"/>
      <w:r w:rsidRPr="005C794F">
        <w:t>V_cons</w:t>
      </w:r>
      <w:proofErr w:type="spellEnd"/>
      <w:r w:rsidRPr="005C794F">
        <w:t xml:space="preserve">, </w:t>
      </w:r>
      <w:proofErr w:type="spellStart"/>
      <w:r w:rsidRPr="005C794F">
        <w:t>E_cons</w:t>
      </w:r>
      <w:proofErr w:type="spellEnd"/>
      <w:r w:rsidRPr="005C794F">
        <w:t xml:space="preserve">, </w:t>
      </w:r>
      <w:proofErr w:type="spellStart"/>
      <w:r w:rsidRPr="005C794F">
        <w:t>Ξ_cons</w:t>
      </w:r>
      <w:proofErr w:type="spellEnd"/>
      <w:r w:rsidRPr="005C794F">
        <w:t>)</w:t>
      </w:r>
    </w:p>
    <w:p w14:paraId="24401D10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Ξ_cons</w:t>
      </w:r>
      <w:proofErr w:type="spellEnd"/>
      <w:r w:rsidRPr="005C794F">
        <w:t xml:space="preserve"> = {</w:t>
      </w:r>
      <w:r w:rsidRPr="005C794F">
        <w:br/>
      </w:r>
      <w:proofErr w:type="spellStart"/>
      <w:r w:rsidRPr="005C794F">
        <w:t>χ_envelope_safe</w:t>
      </w:r>
      <w:proofErr w:type="spellEnd"/>
      <w:r w:rsidRPr="005C794F">
        <w:t>,</w:t>
      </w:r>
      <w:r w:rsidRPr="005C794F">
        <w:br/>
      </w:r>
      <w:proofErr w:type="spellStart"/>
      <w:r w:rsidRPr="005C794F">
        <w:t>χ_weight_bound</w:t>
      </w:r>
      <w:proofErr w:type="spellEnd"/>
      <w:r w:rsidRPr="005C794F">
        <w:t>,</w:t>
      </w:r>
      <w:r w:rsidRPr="005C794F">
        <w:br/>
      </w:r>
      <w:proofErr w:type="spellStart"/>
      <w:r w:rsidRPr="005C794F">
        <w:t>χ_time_monotone</w:t>
      </w:r>
      <w:proofErr w:type="spellEnd"/>
      <w:r w:rsidRPr="005C794F">
        <w:t>,</w:t>
      </w:r>
      <w:r w:rsidRPr="005C794F">
        <w:br/>
      </w:r>
      <w:proofErr w:type="spellStart"/>
      <w:r w:rsidRPr="005C794F">
        <w:t>χ_curvature_safe</w:t>
      </w:r>
      <w:proofErr w:type="spellEnd"/>
      <w:r w:rsidRPr="005C794F">
        <w:t>,</w:t>
      </w:r>
      <w:r w:rsidRPr="005C794F">
        <w:br/>
      </w:r>
      <w:proofErr w:type="spellStart"/>
      <w:r w:rsidRPr="005C794F">
        <w:t>χ_fault_isolated</w:t>
      </w:r>
      <w:proofErr w:type="spellEnd"/>
      <w:r w:rsidRPr="005C794F">
        <w:t>,</w:t>
      </w:r>
      <w:r w:rsidRPr="005C794F">
        <w:br/>
      </w:r>
      <w:proofErr w:type="spellStart"/>
      <w:r w:rsidRPr="005C794F">
        <w:t>χ_fed_aligned</w:t>
      </w:r>
      <w:proofErr w:type="spellEnd"/>
      <w:r w:rsidRPr="005C794F">
        <w:t>,</w:t>
      </w:r>
      <w:r w:rsidRPr="005C794F">
        <w:br/>
      </w:r>
      <w:proofErr w:type="spellStart"/>
      <w:r w:rsidRPr="005C794F">
        <w:t>χ_quorum_legal</w:t>
      </w:r>
      <w:proofErr w:type="spellEnd"/>
      <w:r w:rsidRPr="005C794F">
        <w:t>,</w:t>
      </w:r>
      <w:r w:rsidRPr="005C794F">
        <w:br/>
      </w:r>
      <w:proofErr w:type="spellStart"/>
      <w:r w:rsidRPr="005C794F">
        <w:t>χ_divergence_bound</w:t>
      </w:r>
      <w:proofErr w:type="spellEnd"/>
      <w:r w:rsidRPr="005C794F">
        <w:br/>
        <w:t>}</w:t>
      </w:r>
    </w:p>
    <w:p w14:paraId="4AA7A25D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 xml:space="preserve">A consensus transition X → X′ is legal </w:t>
      </w:r>
      <w:proofErr w:type="spellStart"/>
      <w:r w:rsidRPr="005C794F">
        <w:t>iff</w:t>
      </w:r>
      <w:proofErr w:type="spellEnd"/>
      <w:r w:rsidRPr="005C794F">
        <w:t>:</w:t>
      </w:r>
    </w:p>
    <w:p w14:paraId="1C0CA26E" w14:textId="77777777" w:rsidR="005C794F" w:rsidRPr="005C794F" w:rsidRDefault="005C794F" w:rsidP="00DD194A">
      <w:pPr>
        <w:numPr>
          <w:ilvl w:val="0"/>
          <w:numId w:val="211"/>
        </w:numPr>
        <w:spacing w:before="100" w:beforeAutospacing="1" w:after="100" w:afterAutospacing="1"/>
      </w:pPr>
      <w:r w:rsidRPr="005C794F">
        <w:t>proposals remain envelope-safe</w:t>
      </w:r>
    </w:p>
    <w:p w14:paraId="2BC004DE" w14:textId="77777777" w:rsidR="005C794F" w:rsidRPr="005C794F" w:rsidRDefault="005C794F" w:rsidP="00DD194A">
      <w:pPr>
        <w:numPr>
          <w:ilvl w:val="0"/>
          <w:numId w:val="211"/>
        </w:numPr>
        <w:spacing w:before="100" w:beforeAutospacing="1" w:after="100" w:afterAutospacing="1"/>
      </w:pPr>
      <w:r w:rsidRPr="005C794F">
        <w:t>weight redistribution respects node capacities</w:t>
      </w:r>
    </w:p>
    <w:p w14:paraId="00878741" w14:textId="77777777" w:rsidR="005C794F" w:rsidRPr="005C794F" w:rsidRDefault="005C794F" w:rsidP="00DD194A">
      <w:pPr>
        <w:numPr>
          <w:ilvl w:val="0"/>
          <w:numId w:val="211"/>
        </w:numPr>
        <w:spacing w:before="100" w:beforeAutospacing="1" w:after="100" w:afterAutospacing="1"/>
      </w:pPr>
      <w:r w:rsidRPr="005C794F">
        <w:t>time monotonicity preserved</w:t>
      </w:r>
    </w:p>
    <w:p w14:paraId="6A5C6A7B" w14:textId="77777777" w:rsidR="005C794F" w:rsidRPr="005C794F" w:rsidRDefault="005C794F" w:rsidP="00DD194A">
      <w:pPr>
        <w:numPr>
          <w:ilvl w:val="0"/>
          <w:numId w:val="211"/>
        </w:numPr>
        <w:spacing w:before="100" w:beforeAutospacing="1" w:after="100" w:afterAutospacing="1"/>
      </w:pPr>
      <w:r w:rsidRPr="005C794F">
        <w:t>curvature contracted</w:t>
      </w:r>
    </w:p>
    <w:p w14:paraId="766DCE6B" w14:textId="77777777" w:rsidR="005C794F" w:rsidRPr="005C794F" w:rsidRDefault="005C794F" w:rsidP="00DD194A">
      <w:pPr>
        <w:numPr>
          <w:ilvl w:val="0"/>
          <w:numId w:val="211"/>
        </w:numPr>
        <w:spacing w:before="100" w:beforeAutospacing="1" w:after="100" w:afterAutospacing="1"/>
      </w:pPr>
      <w:r w:rsidRPr="005C794F">
        <w:t>no fault-affected node participates unchecked</w:t>
      </w:r>
    </w:p>
    <w:p w14:paraId="6D94CD17" w14:textId="77777777" w:rsidR="005C794F" w:rsidRPr="005C794F" w:rsidRDefault="005C794F" w:rsidP="00DD194A">
      <w:pPr>
        <w:numPr>
          <w:ilvl w:val="0"/>
          <w:numId w:val="211"/>
        </w:numPr>
        <w:spacing w:before="100" w:beforeAutospacing="1" w:after="100" w:afterAutospacing="1"/>
      </w:pPr>
      <w:r w:rsidRPr="005C794F">
        <w:t>federated alignment maintained</w:t>
      </w:r>
    </w:p>
    <w:p w14:paraId="008CCCB1" w14:textId="77777777" w:rsidR="005C794F" w:rsidRPr="005C794F" w:rsidRDefault="005C794F" w:rsidP="00DD194A">
      <w:pPr>
        <w:numPr>
          <w:ilvl w:val="0"/>
          <w:numId w:val="211"/>
        </w:numPr>
        <w:spacing w:before="100" w:beforeAutospacing="1" w:after="100" w:afterAutospacing="1"/>
      </w:pPr>
      <w:r w:rsidRPr="005C794F">
        <w:t>quorum formation obeys global region constraints</w:t>
      </w:r>
    </w:p>
    <w:p w14:paraId="349553FB" w14:textId="77777777" w:rsidR="005C794F" w:rsidRPr="005C794F" w:rsidRDefault="005C794F" w:rsidP="00DD194A">
      <w:pPr>
        <w:numPr>
          <w:ilvl w:val="0"/>
          <w:numId w:val="211"/>
        </w:numPr>
        <w:spacing w:before="100" w:beforeAutospacing="1" w:after="100" w:afterAutospacing="1"/>
      </w:pPr>
      <w:r w:rsidRPr="005C794F">
        <w:t xml:space="preserve">divergence ≤ </w:t>
      </w:r>
      <w:proofErr w:type="spellStart"/>
      <w:r w:rsidRPr="005C794F">
        <w:t>ε_cons</w:t>
      </w:r>
      <w:proofErr w:type="spellEnd"/>
    </w:p>
    <w:p w14:paraId="5FC38811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Λ_cons</w:t>
      </w:r>
      <w:proofErr w:type="spellEnd"/>
      <w:r w:rsidRPr="005C794F">
        <w:t xml:space="preserve"> ensures correctness and safety of the consensus process.</w:t>
      </w:r>
    </w:p>
    <w:p w14:paraId="6B47EF3E" w14:textId="73495CB7" w:rsidR="005C794F" w:rsidRPr="005C794F" w:rsidRDefault="005C794F" w:rsidP="00DD194A">
      <w:pPr>
        <w:spacing w:before="100" w:beforeAutospacing="1" w:after="100" w:afterAutospacing="1"/>
      </w:pPr>
    </w:p>
    <w:p w14:paraId="41B217CE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 xml:space="preserve">5.23.4 — Proposal Drift Field </w:t>
      </w:r>
      <w:r w:rsidRPr="005C794F">
        <w:rPr>
          <w:rFonts w:ascii="Cambria Math" w:hAnsi="Cambria Math" w:cs="Cambria Math"/>
          <w:b/>
          <w:bCs/>
        </w:rPr>
        <w:t>∇</w:t>
      </w:r>
      <w:r w:rsidRPr="005C794F">
        <w:rPr>
          <w:b/>
          <w:bCs/>
        </w:rPr>
        <w:t>_cons</w:t>
      </w:r>
    </w:p>
    <w:p w14:paraId="68482475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rFonts w:ascii="Cambria Math" w:hAnsi="Cambria Math" w:cs="Cambria Math"/>
        </w:rPr>
        <w:lastRenderedPageBreak/>
        <w:t>∇</w:t>
      </w:r>
      <w:r w:rsidRPr="005C794F">
        <w:t>_cons(i) = p</w:t>
      </w:r>
      <w:r w:rsidRPr="005C794F">
        <w:rPr>
          <w:rFonts w:ascii="Arial" w:hAnsi="Arial" w:cs="Arial"/>
        </w:rPr>
        <w:t>ᵢ</w:t>
      </w:r>
      <w:r w:rsidRPr="005C794F">
        <w:t xml:space="preserve"> − </w:t>
      </w:r>
      <w:proofErr w:type="spellStart"/>
      <w:r w:rsidRPr="005C794F">
        <w:t>p_center</w:t>
      </w:r>
      <w:proofErr w:type="spellEnd"/>
    </w:p>
    <w:p w14:paraId="32AB888D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 xml:space="preserve">where </w:t>
      </w:r>
      <w:proofErr w:type="spellStart"/>
      <w:r w:rsidRPr="005C794F">
        <w:t>p_center</w:t>
      </w:r>
      <w:proofErr w:type="spellEnd"/>
      <w:r w:rsidRPr="005C794F">
        <w:t xml:space="preserve"> is the proposal centroid across nodes.</w:t>
      </w:r>
    </w:p>
    <w:p w14:paraId="79A26036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Invariants:</w:t>
      </w:r>
    </w:p>
    <w:p w14:paraId="6551F366" w14:textId="77777777" w:rsidR="005C794F" w:rsidRPr="005C794F" w:rsidRDefault="005C794F" w:rsidP="00DD194A">
      <w:pPr>
        <w:numPr>
          <w:ilvl w:val="0"/>
          <w:numId w:val="212"/>
        </w:numPr>
        <w:spacing w:before="100" w:beforeAutospacing="1" w:after="100" w:afterAutospacing="1"/>
      </w:pPr>
      <w:r w:rsidRPr="005C794F">
        <w:rPr>
          <w:rFonts w:ascii="Cambria Math" w:hAnsi="Cambria Math" w:cs="Cambria Math"/>
        </w:rPr>
        <w:t>∥∇</w:t>
      </w:r>
      <w:r w:rsidRPr="005C794F">
        <w:t>_cons(i)</w:t>
      </w:r>
      <w:r w:rsidRPr="005C794F">
        <w:rPr>
          <w:rFonts w:ascii="Cambria Math" w:hAnsi="Cambria Math" w:cs="Cambria Math"/>
        </w:rPr>
        <w:t>∥</w:t>
      </w:r>
      <w:r w:rsidRPr="005C794F">
        <w:t xml:space="preserve"> </w:t>
      </w:r>
      <w:r w:rsidRPr="005C794F">
        <w:rPr>
          <w:rFonts w:ascii="Aptos" w:hAnsi="Aptos" w:cs="Aptos"/>
        </w:rPr>
        <w:t>≤</w:t>
      </w:r>
      <w:r w:rsidRPr="005C794F">
        <w:t xml:space="preserve"> </w:t>
      </w:r>
      <w:proofErr w:type="spellStart"/>
      <w:r w:rsidRPr="005C794F">
        <w:t>g_cons</w:t>
      </w:r>
      <w:proofErr w:type="spellEnd"/>
    </w:p>
    <w:p w14:paraId="13F36C98" w14:textId="77777777" w:rsidR="005C794F" w:rsidRPr="005C794F" w:rsidRDefault="005C794F" w:rsidP="00DD194A">
      <w:pPr>
        <w:numPr>
          <w:ilvl w:val="0"/>
          <w:numId w:val="212"/>
        </w:numPr>
        <w:spacing w:before="100" w:beforeAutospacing="1" w:after="100" w:afterAutospacing="1"/>
      </w:pPr>
      <w:r w:rsidRPr="005C794F">
        <w:rPr>
          <w:rFonts w:ascii="Cambria Math" w:hAnsi="Cambria Math" w:cs="Cambria Math"/>
        </w:rPr>
        <w:t>∥∇</w:t>
      </w:r>
      <w:r w:rsidRPr="005C794F">
        <w:t xml:space="preserve">_cons(i) </w:t>
      </w:r>
      <w:r w:rsidRPr="005C794F">
        <w:rPr>
          <w:rFonts w:ascii="Aptos" w:hAnsi="Aptos" w:cs="Aptos"/>
        </w:rPr>
        <w:t>−</w:t>
      </w:r>
      <w:r w:rsidRPr="005C794F">
        <w:t xml:space="preserve"> </w:t>
      </w:r>
      <w:r w:rsidRPr="005C794F">
        <w:rPr>
          <w:rFonts w:ascii="Cambria Math" w:hAnsi="Cambria Math" w:cs="Cambria Math"/>
        </w:rPr>
        <w:t>∇</w:t>
      </w:r>
      <w:r w:rsidRPr="005C794F">
        <w:t>_cons(j)</w:t>
      </w:r>
      <w:r w:rsidRPr="005C794F">
        <w:rPr>
          <w:rFonts w:ascii="Cambria Math" w:hAnsi="Cambria Math" w:cs="Cambria Math"/>
        </w:rPr>
        <w:t>∥</w:t>
      </w:r>
      <w:r w:rsidRPr="005C794F">
        <w:t xml:space="preserve"> </w:t>
      </w:r>
      <w:r w:rsidRPr="005C794F">
        <w:rPr>
          <w:rFonts w:ascii="Aptos" w:hAnsi="Aptos" w:cs="Aptos"/>
        </w:rPr>
        <w:t>≤</w:t>
      </w:r>
      <w:r w:rsidRPr="005C794F">
        <w:t xml:space="preserve"> </w:t>
      </w:r>
      <w:proofErr w:type="spellStart"/>
      <w:r w:rsidRPr="005C794F">
        <w:rPr>
          <w:rFonts w:ascii="Aptos" w:hAnsi="Aptos" w:cs="Aptos"/>
        </w:rPr>
        <w:t>ε</w:t>
      </w:r>
      <w:r w:rsidRPr="005C794F">
        <w:t>_cons</w:t>
      </w:r>
      <w:proofErr w:type="spellEnd"/>
    </w:p>
    <w:p w14:paraId="7C99C334" w14:textId="77777777" w:rsidR="005C794F" w:rsidRPr="005C794F" w:rsidRDefault="005C794F" w:rsidP="00DD194A">
      <w:pPr>
        <w:numPr>
          <w:ilvl w:val="0"/>
          <w:numId w:val="212"/>
        </w:numPr>
        <w:spacing w:before="100" w:beforeAutospacing="1" w:after="100" w:afterAutospacing="1"/>
      </w:pPr>
      <w:r w:rsidRPr="005C794F">
        <w:t>global drift contraction:</w:t>
      </w:r>
      <w:r w:rsidRPr="005C794F">
        <w:br/>
        <w:t>∑</w:t>
      </w:r>
      <w:r w:rsidRPr="005C794F">
        <w:rPr>
          <w:rFonts w:ascii="Arial" w:hAnsi="Arial" w:cs="Arial"/>
        </w:rPr>
        <w:t>ᵢ</w:t>
      </w:r>
      <w:r w:rsidRPr="005C794F">
        <w:t xml:space="preserve"> </w:t>
      </w:r>
      <w:r w:rsidRPr="005C794F">
        <w:rPr>
          <w:rFonts w:ascii="Cambria Math" w:hAnsi="Cambria Math" w:cs="Cambria Math"/>
        </w:rPr>
        <w:t>∥∇</w:t>
      </w:r>
      <w:r w:rsidRPr="005C794F">
        <w:t>_cons(i)</w:t>
      </w:r>
      <w:r w:rsidRPr="005C794F">
        <w:rPr>
          <w:rFonts w:ascii="Cambria Math" w:hAnsi="Cambria Math" w:cs="Cambria Math"/>
        </w:rPr>
        <w:t>∥</w:t>
      </w:r>
      <w:r w:rsidRPr="005C794F">
        <w:t xml:space="preserve"> decreases per round</w:t>
      </w:r>
    </w:p>
    <w:p w14:paraId="31E2A6BD" w14:textId="77777777" w:rsidR="005C794F" w:rsidRPr="005C794F" w:rsidRDefault="005C794F" w:rsidP="00DD194A">
      <w:pPr>
        <w:numPr>
          <w:ilvl w:val="0"/>
          <w:numId w:val="212"/>
        </w:numPr>
        <w:spacing w:before="100" w:beforeAutospacing="1" w:after="100" w:afterAutospacing="1"/>
      </w:pPr>
      <w:r w:rsidRPr="005C794F">
        <w:t>proposal drift orthogonal to envelope boundary</w:t>
      </w:r>
    </w:p>
    <w:p w14:paraId="5F237C72" w14:textId="77777777" w:rsidR="005C794F" w:rsidRPr="005C794F" w:rsidRDefault="005C794F" w:rsidP="00DD194A">
      <w:pPr>
        <w:numPr>
          <w:ilvl w:val="0"/>
          <w:numId w:val="212"/>
        </w:numPr>
        <w:spacing w:before="100" w:beforeAutospacing="1" w:after="100" w:afterAutospacing="1"/>
      </w:pPr>
      <w:r w:rsidRPr="005C794F">
        <w:t>drift reined under MCP-override during conflict</w:t>
      </w:r>
    </w:p>
    <w:p w14:paraId="6F6A0ECF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Proposal drift guarantees consensus moves toward a stable center.</w:t>
      </w:r>
    </w:p>
    <w:p w14:paraId="52C6FC88" w14:textId="07C031F6" w:rsidR="005C794F" w:rsidRPr="005C794F" w:rsidRDefault="005C794F" w:rsidP="00DD194A">
      <w:pPr>
        <w:spacing w:before="100" w:beforeAutospacing="1" w:after="100" w:afterAutospacing="1"/>
      </w:pPr>
    </w:p>
    <w:p w14:paraId="36D2C573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 xml:space="preserve">5.23.5 — Consensus Covariance Tensor </w:t>
      </w:r>
      <w:proofErr w:type="spellStart"/>
      <w:r w:rsidRPr="005C794F">
        <w:rPr>
          <w:b/>
          <w:bCs/>
        </w:rPr>
        <w:t>Σ_cons</w:t>
      </w:r>
      <w:proofErr w:type="spellEnd"/>
    </w:p>
    <w:p w14:paraId="4EED90A9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Σ_cons</w:t>
      </w:r>
      <w:proofErr w:type="spellEnd"/>
      <w:r w:rsidRPr="005C794F">
        <w:t>(</w:t>
      </w:r>
      <w:proofErr w:type="spellStart"/>
      <w:proofErr w:type="gramStart"/>
      <w:r w:rsidRPr="005C794F">
        <w:t>i,j</w:t>
      </w:r>
      <w:proofErr w:type="spellEnd"/>
      <w:proofErr w:type="gramEnd"/>
      <w:r w:rsidRPr="005C794F">
        <w:t xml:space="preserve">) = </w:t>
      </w:r>
      <w:proofErr w:type="gramStart"/>
      <w:r w:rsidRPr="005C794F">
        <w:t>E[</w:t>
      </w:r>
      <w:proofErr w:type="gramEnd"/>
      <w:r w:rsidRPr="005C794F">
        <w:t>(p</w:t>
      </w:r>
      <w:r w:rsidRPr="005C794F">
        <w:rPr>
          <w:rFonts w:ascii="Arial" w:hAnsi="Arial" w:cs="Arial"/>
        </w:rPr>
        <w:t>ᵢ</w:t>
      </w:r>
      <w:r w:rsidRPr="005C794F">
        <w:t xml:space="preserve"> − </w:t>
      </w:r>
      <w:proofErr w:type="spellStart"/>
      <w:r w:rsidRPr="005C794F">
        <w:t>μ_</w:t>
      </w:r>
      <w:proofErr w:type="gramStart"/>
      <w:r w:rsidRPr="005C794F">
        <w:t>p</w:t>
      </w:r>
      <w:proofErr w:type="spellEnd"/>
      <w:r w:rsidRPr="005C794F">
        <w:t>)(</w:t>
      </w:r>
      <w:proofErr w:type="gramEnd"/>
      <w:r w:rsidRPr="005C794F">
        <w:t>p</w:t>
      </w:r>
      <w:r w:rsidRPr="005C794F">
        <w:rPr>
          <w:rFonts w:ascii="Arial" w:hAnsi="Arial" w:cs="Arial"/>
        </w:rPr>
        <w:t>ⱼ</w:t>
      </w:r>
      <w:r w:rsidRPr="005C794F">
        <w:t xml:space="preserve"> </w:t>
      </w:r>
      <w:r w:rsidRPr="005C794F">
        <w:rPr>
          <w:rFonts w:ascii="Aptos" w:hAnsi="Aptos" w:cs="Aptos"/>
        </w:rPr>
        <w:t>−</w:t>
      </w:r>
      <w:r w:rsidRPr="005C794F">
        <w:t xml:space="preserve"> </w:t>
      </w:r>
      <w:proofErr w:type="spellStart"/>
      <w:r w:rsidRPr="005C794F">
        <w:rPr>
          <w:rFonts w:ascii="Aptos" w:hAnsi="Aptos" w:cs="Aptos"/>
        </w:rPr>
        <w:t>μ</w:t>
      </w:r>
      <w:r w:rsidRPr="005C794F">
        <w:t>_p</w:t>
      </w:r>
      <w:proofErr w:type="spellEnd"/>
      <w:r w:rsidRPr="005C794F">
        <w:t>)]</w:t>
      </w:r>
    </w:p>
    <w:p w14:paraId="0AD392F7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Invariants:</w:t>
      </w:r>
    </w:p>
    <w:p w14:paraId="71B9D2F6" w14:textId="77777777" w:rsidR="005C794F" w:rsidRPr="005C794F" w:rsidRDefault="005C794F" w:rsidP="00DD194A">
      <w:pPr>
        <w:numPr>
          <w:ilvl w:val="0"/>
          <w:numId w:val="213"/>
        </w:numPr>
        <w:spacing w:before="100" w:beforeAutospacing="1" w:after="100" w:afterAutospacing="1"/>
      </w:pPr>
      <w:proofErr w:type="spellStart"/>
      <w:r w:rsidRPr="005C794F">
        <w:t>Σ_cons</w:t>
      </w:r>
      <w:proofErr w:type="spellEnd"/>
      <w:r w:rsidRPr="005C794F">
        <w:t xml:space="preserve"> PSD</w:t>
      </w:r>
    </w:p>
    <w:p w14:paraId="00DF2148" w14:textId="77777777" w:rsidR="005C794F" w:rsidRPr="005C794F" w:rsidRDefault="005C794F" w:rsidP="00DD194A">
      <w:pPr>
        <w:numPr>
          <w:ilvl w:val="0"/>
          <w:numId w:val="213"/>
        </w:numPr>
        <w:spacing w:before="100" w:beforeAutospacing="1" w:after="100" w:afterAutospacing="1"/>
      </w:pPr>
      <w:r w:rsidRPr="005C794F">
        <w:rPr>
          <w:rFonts w:ascii="Cambria Math" w:hAnsi="Cambria Math" w:cs="Cambria Math"/>
        </w:rPr>
        <w:t>∥</w:t>
      </w:r>
      <w:proofErr w:type="spellStart"/>
      <w:r w:rsidRPr="005C794F">
        <w:rPr>
          <w:rFonts w:ascii="Aptos" w:hAnsi="Aptos" w:cs="Aptos"/>
        </w:rPr>
        <w:t>Σ</w:t>
      </w:r>
      <w:r w:rsidRPr="005C794F">
        <w:t>_cons</w:t>
      </w:r>
      <w:proofErr w:type="spellEnd"/>
      <w:r w:rsidRPr="005C794F">
        <w:rPr>
          <w:rFonts w:ascii="Cambria Math" w:hAnsi="Cambria Math" w:cs="Cambria Math"/>
        </w:rPr>
        <w:t>∥</w:t>
      </w:r>
      <w:r w:rsidRPr="005C794F">
        <w:t xml:space="preserve"> </w:t>
      </w:r>
      <w:r w:rsidRPr="005C794F">
        <w:rPr>
          <w:rFonts w:ascii="Aptos" w:hAnsi="Aptos" w:cs="Aptos"/>
        </w:rPr>
        <w:t>≤</w:t>
      </w:r>
      <w:r w:rsidRPr="005C794F">
        <w:t xml:space="preserve"> </w:t>
      </w:r>
      <w:proofErr w:type="spellStart"/>
      <w:r w:rsidRPr="005C794F">
        <w:rPr>
          <w:rFonts w:ascii="Aptos" w:hAnsi="Aptos" w:cs="Aptos"/>
        </w:rPr>
        <w:t>σ</w:t>
      </w:r>
      <w:r w:rsidRPr="005C794F">
        <w:t>_cons</w:t>
      </w:r>
      <w:proofErr w:type="spellEnd"/>
    </w:p>
    <w:p w14:paraId="0B0C68A7" w14:textId="77777777" w:rsidR="005C794F" w:rsidRPr="005C794F" w:rsidRDefault="005C794F" w:rsidP="00DD194A">
      <w:pPr>
        <w:numPr>
          <w:ilvl w:val="0"/>
          <w:numId w:val="213"/>
        </w:numPr>
        <w:spacing w:before="100" w:beforeAutospacing="1" w:after="100" w:afterAutospacing="1"/>
      </w:pPr>
      <w:r w:rsidRPr="005C794F">
        <w:t>covariance must contract per round</w:t>
      </w:r>
    </w:p>
    <w:p w14:paraId="7617898F" w14:textId="77777777" w:rsidR="005C794F" w:rsidRPr="005C794F" w:rsidRDefault="005C794F" w:rsidP="00DD194A">
      <w:pPr>
        <w:numPr>
          <w:ilvl w:val="0"/>
          <w:numId w:val="213"/>
        </w:numPr>
        <w:spacing w:before="100" w:beforeAutospacing="1" w:after="100" w:afterAutospacing="1"/>
      </w:pPr>
      <w:r w:rsidRPr="005C794F">
        <w:t>no anti-correlated proposals allowed</w:t>
      </w:r>
    </w:p>
    <w:p w14:paraId="000535D1" w14:textId="77777777" w:rsidR="005C794F" w:rsidRPr="005C794F" w:rsidRDefault="005C794F" w:rsidP="00DD194A">
      <w:pPr>
        <w:numPr>
          <w:ilvl w:val="0"/>
          <w:numId w:val="213"/>
        </w:numPr>
        <w:spacing w:before="100" w:beforeAutospacing="1" w:after="100" w:afterAutospacing="1"/>
      </w:pPr>
      <w:r w:rsidRPr="005C794F">
        <w:t xml:space="preserve">federated nodes must maintain </w:t>
      </w:r>
      <w:proofErr w:type="spellStart"/>
      <w:r w:rsidRPr="005C794F">
        <w:t>Σ_cons</w:t>
      </w:r>
      <w:proofErr w:type="spellEnd"/>
      <w:r w:rsidRPr="005C794F">
        <w:t xml:space="preserve"> alignment</w:t>
      </w:r>
    </w:p>
    <w:p w14:paraId="62EE3C5C" w14:textId="77777777" w:rsidR="005C794F" w:rsidRPr="005C794F" w:rsidRDefault="005C794F" w:rsidP="00DD194A">
      <w:pPr>
        <w:numPr>
          <w:ilvl w:val="0"/>
          <w:numId w:val="213"/>
        </w:numPr>
        <w:spacing w:before="100" w:beforeAutospacing="1" w:after="100" w:afterAutospacing="1"/>
      </w:pPr>
      <w:r w:rsidRPr="005C794F">
        <w:t>covariance must converge to zero under agreement</w:t>
      </w:r>
    </w:p>
    <w:p w14:paraId="688E806B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Σ_cons</w:t>
      </w:r>
      <w:proofErr w:type="spellEnd"/>
      <w:r w:rsidRPr="005C794F">
        <w:t xml:space="preserve"> guarantees convergence consistency.</w:t>
      </w:r>
    </w:p>
    <w:p w14:paraId="3DE17F42" w14:textId="452DC3E0" w:rsidR="005C794F" w:rsidRPr="005C794F" w:rsidRDefault="005C794F" w:rsidP="00DD194A">
      <w:pPr>
        <w:spacing w:before="100" w:beforeAutospacing="1" w:after="100" w:afterAutospacing="1"/>
      </w:pPr>
    </w:p>
    <w:p w14:paraId="0EDBE085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 xml:space="preserve">5.23.6 — Consensus Operator Family </w:t>
      </w:r>
      <w:proofErr w:type="spellStart"/>
      <w:r w:rsidRPr="005C794F">
        <w:rPr>
          <w:b/>
          <w:bCs/>
        </w:rPr>
        <w:t>Φ_cons</w:t>
      </w:r>
      <w:proofErr w:type="spellEnd"/>
    </w:p>
    <w:p w14:paraId="2441041E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Φ_cons</w:t>
      </w:r>
      <w:proofErr w:type="spellEnd"/>
      <w:r w:rsidRPr="005C794F">
        <w:t xml:space="preserve"> = {</w:t>
      </w:r>
      <w:proofErr w:type="spellStart"/>
      <w:r w:rsidRPr="005C794F">
        <w:t>Φ_propose</w:t>
      </w:r>
      <w:proofErr w:type="spellEnd"/>
      <w:r w:rsidRPr="005C794F">
        <w:t xml:space="preserve">, </w:t>
      </w:r>
      <w:proofErr w:type="spellStart"/>
      <w:r w:rsidRPr="005C794F">
        <w:t>Φ_vote</w:t>
      </w:r>
      <w:proofErr w:type="spellEnd"/>
      <w:r w:rsidRPr="005C794F">
        <w:t xml:space="preserve">, </w:t>
      </w:r>
      <w:proofErr w:type="spellStart"/>
      <w:r w:rsidRPr="005C794F">
        <w:t>Φ_quorum</w:t>
      </w:r>
      <w:proofErr w:type="spellEnd"/>
      <w:r w:rsidRPr="005C794F">
        <w:t xml:space="preserve">, </w:t>
      </w:r>
      <w:proofErr w:type="spellStart"/>
      <w:r w:rsidRPr="005C794F">
        <w:t>Φ_commit</w:t>
      </w:r>
      <w:proofErr w:type="spellEnd"/>
      <w:r w:rsidRPr="005C794F">
        <w:t xml:space="preserve">, </w:t>
      </w:r>
      <w:proofErr w:type="spellStart"/>
      <w:r w:rsidRPr="005C794F">
        <w:t>Φ_resolve</w:t>
      </w:r>
      <w:proofErr w:type="spellEnd"/>
      <w:r w:rsidRPr="005C794F">
        <w:t xml:space="preserve">, </w:t>
      </w:r>
      <w:proofErr w:type="spellStart"/>
      <w:r w:rsidRPr="005C794F">
        <w:t>Φ_recover</w:t>
      </w:r>
      <w:proofErr w:type="spellEnd"/>
      <w:r w:rsidRPr="005C794F">
        <w:t xml:space="preserve">, </w:t>
      </w:r>
      <w:proofErr w:type="spellStart"/>
      <w:r w:rsidRPr="005C794F">
        <w:t>Φ_reconcile</w:t>
      </w:r>
      <w:proofErr w:type="spellEnd"/>
      <w:r w:rsidRPr="005C794F">
        <w:t>}</w:t>
      </w:r>
    </w:p>
    <w:p w14:paraId="6D47B668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Definitions:</w:t>
      </w:r>
    </w:p>
    <w:p w14:paraId="732DA6DE" w14:textId="77777777" w:rsidR="005C794F" w:rsidRPr="005C794F" w:rsidRDefault="005C794F" w:rsidP="00DD194A">
      <w:pPr>
        <w:numPr>
          <w:ilvl w:val="0"/>
          <w:numId w:val="214"/>
        </w:numPr>
        <w:spacing w:before="100" w:beforeAutospacing="1" w:after="100" w:afterAutospacing="1"/>
      </w:pPr>
      <w:proofErr w:type="spellStart"/>
      <w:r w:rsidRPr="005C794F">
        <w:rPr>
          <w:b/>
          <w:bCs/>
        </w:rPr>
        <w:lastRenderedPageBreak/>
        <w:t>Φ_</w:t>
      </w:r>
      <w:proofErr w:type="gramStart"/>
      <w:r w:rsidRPr="005C794F">
        <w:rPr>
          <w:b/>
          <w:bCs/>
        </w:rPr>
        <w:t>propose</w:t>
      </w:r>
      <w:proofErr w:type="spellEnd"/>
      <w:r w:rsidRPr="005C794F">
        <w:rPr>
          <w:b/>
          <w:bCs/>
        </w:rPr>
        <w:t>:</w:t>
      </w:r>
      <w:proofErr w:type="gramEnd"/>
      <w:r w:rsidRPr="005C794F">
        <w:t xml:space="preserve"> update local proposals p</w:t>
      </w:r>
      <w:r w:rsidRPr="005C794F">
        <w:rPr>
          <w:rFonts w:ascii="Arial" w:hAnsi="Arial" w:cs="Arial"/>
        </w:rPr>
        <w:t>ᵢ</w:t>
      </w:r>
    </w:p>
    <w:p w14:paraId="396792DA" w14:textId="77777777" w:rsidR="005C794F" w:rsidRPr="005C794F" w:rsidRDefault="005C794F" w:rsidP="00DD194A">
      <w:pPr>
        <w:numPr>
          <w:ilvl w:val="0"/>
          <w:numId w:val="214"/>
        </w:numPr>
        <w:spacing w:before="100" w:beforeAutospacing="1" w:after="100" w:afterAutospacing="1"/>
      </w:pPr>
      <w:proofErr w:type="spellStart"/>
      <w:r w:rsidRPr="005C794F">
        <w:rPr>
          <w:b/>
          <w:bCs/>
        </w:rPr>
        <w:t>Φ_vote</w:t>
      </w:r>
      <w:proofErr w:type="spellEnd"/>
      <w:r w:rsidRPr="005C794F">
        <w:rPr>
          <w:b/>
          <w:bCs/>
        </w:rPr>
        <w:t>:</w:t>
      </w:r>
      <w:r w:rsidRPr="005C794F">
        <w:t xml:space="preserve"> determine local votes v</w:t>
      </w:r>
      <w:r w:rsidRPr="005C794F">
        <w:rPr>
          <w:rFonts w:ascii="Arial" w:hAnsi="Arial" w:cs="Arial"/>
        </w:rPr>
        <w:t>ᵢ</w:t>
      </w:r>
    </w:p>
    <w:p w14:paraId="557986F1" w14:textId="77777777" w:rsidR="005C794F" w:rsidRPr="005C794F" w:rsidRDefault="005C794F" w:rsidP="00DD194A">
      <w:pPr>
        <w:numPr>
          <w:ilvl w:val="0"/>
          <w:numId w:val="214"/>
        </w:numPr>
        <w:spacing w:before="100" w:beforeAutospacing="1" w:after="100" w:afterAutospacing="1"/>
      </w:pPr>
      <w:proofErr w:type="spellStart"/>
      <w:r w:rsidRPr="005C794F">
        <w:rPr>
          <w:b/>
          <w:bCs/>
        </w:rPr>
        <w:t>Φ_quorum</w:t>
      </w:r>
      <w:proofErr w:type="spellEnd"/>
      <w:r w:rsidRPr="005C794F">
        <w:rPr>
          <w:b/>
          <w:bCs/>
        </w:rPr>
        <w:t>:</w:t>
      </w:r>
      <w:r w:rsidRPr="005C794F">
        <w:t xml:space="preserve"> establish quorum Q satisfying </w:t>
      </w:r>
      <w:proofErr w:type="spellStart"/>
      <w:r w:rsidRPr="005C794F">
        <w:t>Λ_cons</w:t>
      </w:r>
      <w:proofErr w:type="spellEnd"/>
    </w:p>
    <w:p w14:paraId="323AABE9" w14:textId="77777777" w:rsidR="005C794F" w:rsidRPr="005C794F" w:rsidRDefault="005C794F" w:rsidP="00DD194A">
      <w:pPr>
        <w:numPr>
          <w:ilvl w:val="0"/>
          <w:numId w:val="214"/>
        </w:numPr>
        <w:spacing w:before="100" w:beforeAutospacing="1" w:after="100" w:afterAutospacing="1"/>
      </w:pPr>
      <w:proofErr w:type="spellStart"/>
      <w:r w:rsidRPr="005C794F">
        <w:rPr>
          <w:b/>
          <w:bCs/>
        </w:rPr>
        <w:t>Φ_commit</w:t>
      </w:r>
      <w:proofErr w:type="spellEnd"/>
      <w:r w:rsidRPr="005C794F">
        <w:rPr>
          <w:b/>
          <w:bCs/>
        </w:rPr>
        <w:t>:</w:t>
      </w:r>
      <w:r w:rsidRPr="005C794F">
        <w:t xml:space="preserve"> commit decision D if quorum legal</w:t>
      </w:r>
    </w:p>
    <w:p w14:paraId="0FE1D3C0" w14:textId="77777777" w:rsidR="005C794F" w:rsidRPr="005C794F" w:rsidRDefault="005C794F" w:rsidP="00DD194A">
      <w:pPr>
        <w:numPr>
          <w:ilvl w:val="0"/>
          <w:numId w:val="214"/>
        </w:numPr>
        <w:spacing w:before="100" w:beforeAutospacing="1" w:after="100" w:afterAutospacing="1"/>
      </w:pPr>
      <w:proofErr w:type="spellStart"/>
      <w:r w:rsidRPr="005C794F">
        <w:rPr>
          <w:b/>
          <w:bCs/>
        </w:rPr>
        <w:t>Φ_resolve</w:t>
      </w:r>
      <w:proofErr w:type="spellEnd"/>
      <w:r w:rsidRPr="005C794F">
        <w:rPr>
          <w:b/>
          <w:bCs/>
        </w:rPr>
        <w:t>:</w:t>
      </w:r>
      <w:r w:rsidRPr="005C794F">
        <w:t xml:space="preserve"> resolve proposal conflicts</w:t>
      </w:r>
    </w:p>
    <w:p w14:paraId="658538E0" w14:textId="77777777" w:rsidR="005C794F" w:rsidRPr="005C794F" w:rsidRDefault="005C794F" w:rsidP="00DD194A">
      <w:pPr>
        <w:numPr>
          <w:ilvl w:val="0"/>
          <w:numId w:val="214"/>
        </w:numPr>
        <w:spacing w:before="100" w:beforeAutospacing="1" w:after="100" w:afterAutospacing="1"/>
      </w:pPr>
      <w:proofErr w:type="spellStart"/>
      <w:r w:rsidRPr="005C794F">
        <w:rPr>
          <w:b/>
          <w:bCs/>
        </w:rPr>
        <w:t>Φ_recover</w:t>
      </w:r>
      <w:proofErr w:type="spellEnd"/>
      <w:r w:rsidRPr="005C794F">
        <w:rPr>
          <w:b/>
          <w:bCs/>
        </w:rPr>
        <w:t>:</w:t>
      </w:r>
      <w:r w:rsidRPr="005C794F">
        <w:t xml:space="preserve"> recover consensus after node failure</w:t>
      </w:r>
    </w:p>
    <w:p w14:paraId="42E3D832" w14:textId="77777777" w:rsidR="005C794F" w:rsidRPr="005C794F" w:rsidRDefault="005C794F" w:rsidP="00DD194A">
      <w:pPr>
        <w:numPr>
          <w:ilvl w:val="0"/>
          <w:numId w:val="214"/>
        </w:numPr>
        <w:spacing w:before="100" w:beforeAutospacing="1" w:after="100" w:afterAutospacing="1"/>
      </w:pPr>
      <w:proofErr w:type="spellStart"/>
      <w:r w:rsidRPr="005C794F">
        <w:rPr>
          <w:b/>
          <w:bCs/>
        </w:rPr>
        <w:t>Φ_</w:t>
      </w:r>
      <w:proofErr w:type="gramStart"/>
      <w:r w:rsidRPr="005C794F">
        <w:rPr>
          <w:b/>
          <w:bCs/>
        </w:rPr>
        <w:t>reconcile</w:t>
      </w:r>
      <w:proofErr w:type="spellEnd"/>
      <w:r w:rsidRPr="005C794F">
        <w:rPr>
          <w:b/>
          <w:bCs/>
        </w:rPr>
        <w:t>:</w:t>
      </w:r>
      <w:proofErr w:type="gramEnd"/>
      <w:r w:rsidRPr="005C794F">
        <w:t xml:space="preserve"> reconcile divergent proposals into envelope-safe center</w:t>
      </w:r>
    </w:p>
    <w:p w14:paraId="39E9C271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 xml:space="preserve">All operators must </w:t>
      </w:r>
      <w:proofErr w:type="gramStart"/>
      <w:r w:rsidRPr="005C794F">
        <w:t>satisfy</w:t>
      </w:r>
      <w:proofErr w:type="gramEnd"/>
      <w:r w:rsidRPr="005C794F">
        <w:t>:</w:t>
      </w:r>
    </w:p>
    <w:p w14:paraId="57D53F71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• envelope safety</w:t>
      </w:r>
      <w:r w:rsidRPr="005C794F">
        <w:br/>
        <w:t>• bounded drift</w:t>
      </w:r>
      <w:r w:rsidRPr="005C794F">
        <w:br/>
        <w:t>• aligned curvature</w:t>
      </w:r>
      <w:r w:rsidRPr="005C794F">
        <w:br/>
        <w:t>• federated constraints</w:t>
      </w:r>
      <w:r w:rsidRPr="005C794F">
        <w:br/>
        <w:t>• lineage consistency</w:t>
      </w:r>
    </w:p>
    <w:p w14:paraId="2AEFBC73" w14:textId="02C11ACC" w:rsidR="005C794F" w:rsidRPr="005C794F" w:rsidRDefault="005C794F" w:rsidP="00DD194A">
      <w:pPr>
        <w:spacing w:before="100" w:beforeAutospacing="1" w:after="100" w:afterAutospacing="1"/>
      </w:pPr>
    </w:p>
    <w:p w14:paraId="4A1D5EEB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>5.23.7 — Envelope-Constrained Quorum Formation</w:t>
      </w:r>
    </w:p>
    <w:p w14:paraId="63CF40B9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 xml:space="preserve">A quorum Q is legal </w:t>
      </w:r>
      <w:proofErr w:type="spellStart"/>
      <w:r w:rsidRPr="005C794F">
        <w:t>iff</w:t>
      </w:r>
      <w:proofErr w:type="spellEnd"/>
      <w:r w:rsidRPr="005C794F">
        <w:t>:</w:t>
      </w:r>
    </w:p>
    <w:p w14:paraId="20F2F3DE" w14:textId="77777777" w:rsidR="005C794F" w:rsidRPr="005C794F" w:rsidRDefault="005C794F" w:rsidP="00DD194A">
      <w:pPr>
        <w:numPr>
          <w:ilvl w:val="0"/>
          <w:numId w:val="215"/>
        </w:numPr>
        <w:spacing w:before="100" w:beforeAutospacing="1" w:after="100" w:afterAutospacing="1"/>
      </w:pPr>
      <w:r w:rsidRPr="005C794F">
        <w:t xml:space="preserve">|Q| ≥ </w:t>
      </w:r>
      <w:proofErr w:type="spellStart"/>
      <w:r w:rsidRPr="005C794F">
        <w:t>Q_min</w:t>
      </w:r>
      <w:proofErr w:type="spellEnd"/>
    </w:p>
    <w:p w14:paraId="23824C63" w14:textId="77777777" w:rsidR="005C794F" w:rsidRPr="005C794F" w:rsidRDefault="005C794F" w:rsidP="00DD194A">
      <w:pPr>
        <w:numPr>
          <w:ilvl w:val="0"/>
          <w:numId w:val="215"/>
        </w:numPr>
        <w:spacing w:before="100" w:beforeAutospacing="1" w:after="100" w:afterAutospacing="1"/>
      </w:pPr>
      <w:r w:rsidRPr="005C794F">
        <w:t>∑_{</w:t>
      </w:r>
      <w:proofErr w:type="spellStart"/>
      <w:r w:rsidRPr="005C794F">
        <w:t>i</w:t>
      </w:r>
      <w:r w:rsidRPr="005C794F">
        <w:rPr>
          <w:rFonts w:ascii="Cambria Math" w:hAnsi="Cambria Math" w:cs="Cambria Math"/>
        </w:rPr>
        <w:t>∈</w:t>
      </w:r>
      <w:r w:rsidRPr="005C794F">
        <w:t>Q</w:t>
      </w:r>
      <w:proofErr w:type="spellEnd"/>
      <w:r w:rsidRPr="005C794F">
        <w:t>} w</w:t>
      </w:r>
      <w:r w:rsidRPr="005C794F">
        <w:rPr>
          <w:rFonts w:ascii="Arial" w:hAnsi="Arial" w:cs="Arial"/>
        </w:rPr>
        <w:t>ᵢ</w:t>
      </w:r>
      <w:r w:rsidRPr="005C794F">
        <w:t xml:space="preserve"> ≥ </w:t>
      </w:r>
      <w:proofErr w:type="spellStart"/>
      <w:r w:rsidRPr="005C794F">
        <w:t>W_threshold</w:t>
      </w:r>
      <w:proofErr w:type="spellEnd"/>
    </w:p>
    <w:p w14:paraId="58B94968" w14:textId="77777777" w:rsidR="005C794F" w:rsidRPr="005C794F" w:rsidRDefault="005C794F" w:rsidP="00DD194A">
      <w:pPr>
        <w:numPr>
          <w:ilvl w:val="0"/>
          <w:numId w:val="215"/>
        </w:numPr>
        <w:spacing w:before="100" w:beforeAutospacing="1" w:after="100" w:afterAutospacing="1"/>
      </w:pPr>
      <w:r w:rsidRPr="005C794F">
        <w:t>proposals in Q satisfy:</w:t>
      </w:r>
      <w:r w:rsidRPr="005C794F">
        <w:br/>
        <w:t xml:space="preserve">max divergence ≤ </w:t>
      </w:r>
      <w:proofErr w:type="spellStart"/>
      <w:r w:rsidRPr="005C794F">
        <w:t>ε_Q</w:t>
      </w:r>
      <w:proofErr w:type="spellEnd"/>
    </w:p>
    <w:p w14:paraId="5741F3A5" w14:textId="77777777" w:rsidR="005C794F" w:rsidRPr="005C794F" w:rsidRDefault="005C794F" w:rsidP="00DD194A">
      <w:pPr>
        <w:numPr>
          <w:ilvl w:val="0"/>
          <w:numId w:val="215"/>
        </w:numPr>
        <w:spacing w:before="100" w:beforeAutospacing="1" w:after="100" w:afterAutospacing="1"/>
      </w:pPr>
      <w:r w:rsidRPr="005C794F">
        <w:t>envelope embeddings of all nodes in Q overlap:</w:t>
      </w:r>
      <w:r w:rsidRPr="005C794F">
        <w:br/>
      </w:r>
      <w:r w:rsidRPr="005C794F">
        <w:rPr>
          <w:rFonts w:ascii="Cambria Math" w:hAnsi="Cambria Math" w:cs="Cambria Math"/>
        </w:rPr>
        <w:t>⋂</w:t>
      </w:r>
      <w:r w:rsidRPr="005C794F">
        <w:t xml:space="preserve"> env</w:t>
      </w:r>
      <w:r w:rsidRPr="005C794F">
        <w:rPr>
          <w:rFonts w:ascii="Arial" w:hAnsi="Arial" w:cs="Arial"/>
        </w:rPr>
        <w:t>ᵢ</w:t>
      </w:r>
      <w:r w:rsidRPr="005C794F">
        <w:t xml:space="preserve"> ≠ </w:t>
      </w:r>
      <w:r w:rsidRPr="005C794F">
        <w:rPr>
          <w:rFonts w:ascii="Cambria Math" w:hAnsi="Cambria Math" w:cs="Cambria Math"/>
        </w:rPr>
        <w:t>∅</w:t>
      </w:r>
    </w:p>
    <w:p w14:paraId="182CEB1E" w14:textId="77777777" w:rsidR="005C794F" w:rsidRPr="005C794F" w:rsidRDefault="005C794F" w:rsidP="00DD194A">
      <w:pPr>
        <w:numPr>
          <w:ilvl w:val="0"/>
          <w:numId w:val="215"/>
        </w:numPr>
        <w:spacing w:before="100" w:beforeAutospacing="1" w:after="100" w:afterAutospacing="1"/>
      </w:pPr>
      <w:r w:rsidRPr="005C794F">
        <w:t xml:space="preserve">temporal offsets ≤ </w:t>
      </w:r>
      <w:proofErr w:type="spellStart"/>
      <w:r w:rsidRPr="005C794F">
        <w:t>ε_τ</w:t>
      </w:r>
      <w:proofErr w:type="spellEnd"/>
    </w:p>
    <w:p w14:paraId="0E44A023" w14:textId="77777777" w:rsidR="005C794F" w:rsidRPr="005C794F" w:rsidRDefault="005C794F" w:rsidP="00DD194A">
      <w:pPr>
        <w:numPr>
          <w:ilvl w:val="0"/>
          <w:numId w:val="215"/>
        </w:numPr>
        <w:spacing w:before="100" w:beforeAutospacing="1" w:after="100" w:afterAutospacing="1"/>
      </w:pPr>
      <w:r w:rsidRPr="005C794F">
        <w:t>topological distance within limits: D(</w:t>
      </w:r>
      <w:proofErr w:type="spellStart"/>
      <w:proofErr w:type="gramStart"/>
      <w:r w:rsidRPr="005C794F">
        <w:t>i,j</w:t>
      </w:r>
      <w:proofErr w:type="spellEnd"/>
      <w:proofErr w:type="gramEnd"/>
      <w:r w:rsidRPr="005C794F">
        <w:t>) ≤ D_Q</w:t>
      </w:r>
    </w:p>
    <w:p w14:paraId="79C02811" w14:textId="77777777" w:rsidR="005C794F" w:rsidRPr="005C794F" w:rsidRDefault="005C794F" w:rsidP="00DD194A">
      <w:pPr>
        <w:numPr>
          <w:ilvl w:val="0"/>
          <w:numId w:val="215"/>
        </w:numPr>
        <w:spacing w:before="100" w:beforeAutospacing="1" w:after="100" w:afterAutospacing="1"/>
      </w:pPr>
      <w:proofErr w:type="gramStart"/>
      <w:r w:rsidRPr="005C794F">
        <w:t>no</w:t>
      </w:r>
      <w:proofErr w:type="gramEnd"/>
      <w:r w:rsidRPr="005C794F">
        <w:t xml:space="preserve"> node in Q belongs to a fault domain</w:t>
      </w:r>
    </w:p>
    <w:p w14:paraId="5BCE0DB5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This ensures the quorum is both mathematically and topologically safe.</w:t>
      </w:r>
    </w:p>
    <w:p w14:paraId="0AF0CA93" w14:textId="0DC2BC5E" w:rsidR="005C794F" w:rsidRPr="005C794F" w:rsidRDefault="005C794F" w:rsidP="00DD194A">
      <w:pPr>
        <w:spacing w:before="100" w:beforeAutospacing="1" w:after="100" w:afterAutospacing="1"/>
      </w:pPr>
    </w:p>
    <w:p w14:paraId="52981981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>5.23.8 — Federated Consensus Across Regions</w:t>
      </w:r>
    </w:p>
    <w:p w14:paraId="30175B3B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For regions R₁ and R₂:</w:t>
      </w:r>
    </w:p>
    <w:p w14:paraId="0B13B975" w14:textId="77777777" w:rsidR="005C794F" w:rsidRPr="005C794F" w:rsidRDefault="005C794F" w:rsidP="00DD194A">
      <w:pPr>
        <w:numPr>
          <w:ilvl w:val="0"/>
          <w:numId w:val="216"/>
        </w:numPr>
        <w:spacing w:before="100" w:beforeAutospacing="1" w:after="100" w:afterAutospacing="1"/>
      </w:pPr>
      <w:r w:rsidRPr="005C794F">
        <w:lastRenderedPageBreak/>
        <w:t xml:space="preserve">proposals must be </w:t>
      </w:r>
      <w:proofErr w:type="gramStart"/>
      <w:r w:rsidRPr="005C794F">
        <w:t>envelope</w:t>
      </w:r>
      <w:proofErr w:type="gramEnd"/>
      <w:r w:rsidRPr="005C794F">
        <w:t>-compatible across regions</w:t>
      </w:r>
    </w:p>
    <w:p w14:paraId="0EBE7AE0" w14:textId="77777777" w:rsidR="005C794F" w:rsidRPr="005C794F" w:rsidRDefault="005C794F" w:rsidP="00DD194A">
      <w:pPr>
        <w:numPr>
          <w:ilvl w:val="0"/>
          <w:numId w:val="216"/>
        </w:numPr>
        <w:spacing w:before="100" w:beforeAutospacing="1" w:after="100" w:afterAutospacing="1"/>
      </w:pPr>
      <w:r w:rsidRPr="005C794F">
        <w:t>|</w:t>
      </w:r>
      <w:proofErr w:type="spellStart"/>
      <w:r w:rsidRPr="005C794F">
        <w:t>τ_R</w:t>
      </w:r>
      <w:proofErr w:type="spellEnd"/>
      <w:r w:rsidRPr="005C794F">
        <w:t xml:space="preserve">₁ − </w:t>
      </w:r>
      <w:proofErr w:type="spellStart"/>
      <w:r w:rsidRPr="005C794F">
        <w:t>τ_R</w:t>
      </w:r>
      <w:proofErr w:type="spellEnd"/>
      <w:r w:rsidRPr="005C794F">
        <w:t xml:space="preserve">₂| ≤ </w:t>
      </w:r>
      <w:proofErr w:type="spellStart"/>
      <w:r w:rsidRPr="005C794F">
        <w:t>ε_τ_reg</w:t>
      </w:r>
      <w:proofErr w:type="spellEnd"/>
    </w:p>
    <w:p w14:paraId="3C7C8DC9" w14:textId="77777777" w:rsidR="005C794F" w:rsidRPr="005C794F" w:rsidRDefault="005C794F" w:rsidP="00DD194A">
      <w:pPr>
        <w:numPr>
          <w:ilvl w:val="0"/>
          <w:numId w:val="216"/>
        </w:numPr>
        <w:spacing w:before="100" w:beforeAutospacing="1" w:after="100" w:afterAutospacing="1"/>
      </w:pPr>
      <w:r w:rsidRPr="005C794F">
        <w:t xml:space="preserve">multi-region quorum </w:t>
      </w:r>
      <w:proofErr w:type="spellStart"/>
      <w:r w:rsidRPr="005C794F">
        <w:t>Q_reg</w:t>
      </w:r>
      <w:proofErr w:type="spellEnd"/>
      <w:r w:rsidRPr="005C794F">
        <w:t xml:space="preserve"> satisfies federated </w:t>
      </w:r>
      <w:proofErr w:type="spellStart"/>
      <w:r w:rsidRPr="005C794F">
        <w:t>Λ_reg</w:t>
      </w:r>
      <w:proofErr w:type="spellEnd"/>
    </w:p>
    <w:p w14:paraId="11582A85" w14:textId="77777777" w:rsidR="005C794F" w:rsidRPr="005C794F" w:rsidRDefault="005C794F" w:rsidP="00DD194A">
      <w:pPr>
        <w:numPr>
          <w:ilvl w:val="0"/>
          <w:numId w:val="216"/>
        </w:numPr>
        <w:spacing w:before="100" w:beforeAutospacing="1" w:after="100" w:afterAutospacing="1"/>
      </w:pPr>
      <w:r w:rsidRPr="005C794F">
        <w:t xml:space="preserve">inter-region communication curvature ≤ </w:t>
      </w:r>
      <w:proofErr w:type="spellStart"/>
      <w:r w:rsidRPr="005C794F">
        <w:t>κ_reg</w:t>
      </w:r>
      <w:proofErr w:type="spellEnd"/>
    </w:p>
    <w:p w14:paraId="7E63E344" w14:textId="77777777" w:rsidR="005C794F" w:rsidRPr="005C794F" w:rsidRDefault="005C794F" w:rsidP="00DD194A">
      <w:pPr>
        <w:numPr>
          <w:ilvl w:val="0"/>
          <w:numId w:val="216"/>
        </w:numPr>
        <w:spacing w:before="100" w:beforeAutospacing="1" w:after="100" w:afterAutospacing="1"/>
      </w:pPr>
      <w:proofErr w:type="spellStart"/>
      <w:r w:rsidRPr="005C794F">
        <w:t>Σ_cons</w:t>
      </w:r>
      <w:proofErr w:type="spellEnd"/>
      <w:r w:rsidRPr="005C794F">
        <w:t xml:space="preserve"> across regions must converge</w:t>
      </w:r>
    </w:p>
    <w:p w14:paraId="59129552" w14:textId="77777777" w:rsidR="005C794F" w:rsidRPr="005C794F" w:rsidRDefault="005C794F" w:rsidP="00DD194A">
      <w:pPr>
        <w:numPr>
          <w:ilvl w:val="0"/>
          <w:numId w:val="216"/>
        </w:numPr>
        <w:spacing w:before="100" w:beforeAutospacing="1" w:after="100" w:afterAutospacing="1"/>
      </w:pPr>
      <w:r w:rsidRPr="005C794F">
        <w:t>load and envelope disparities compensated</w:t>
      </w:r>
    </w:p>
    <w:p w14:paraId="38F7611A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Federated consensus ensures system-wide agreement.</w:t>
      </w:r>
    </w:p>
    <w:p w14:paraId="0554F505" w14:textId="498EFE68" w:rsidR="005C794F" w:rsidRPr="005C794F" w:rsidRDefault="005C794F" w:rsidP="00DD194A">
      <w:pPr>
        <w:spacing w:before="100" w:beforeAutospacing="1" w:after="100" w:afterAutospacing="1"/>
      </w:pPr>
    </w:p>
    <w:p w14:paraId="27487ABD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>5.23.9 — Consensus Lineage and Reversibility</w:t>
      </w:r>
    </w:p>
    <w:p w14:paraId="229967CC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 xml:space="preserve">Each consensus round k produces lineage entry </w:t>
      </w:r>
      <w:proofErr w:type="spellStart"/>
      <w:r w:rsidRPr="005C794F">
        <w:t>λ_cons</w:t>
      </w:r>
      <w:proofErr w:type="spellEnd"/>
      <w:r w:rsidRPr="005C794F">
        <w:t>(k):</w:t>
      </w:r>
    </w:p>
    <w:p w14:paraId="722FCD5B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λ_cons</w:t>
      </w:r>
      <w:proofErr w:type="spellEnd"/>
      <w:r w:rsidRPr="005C794F">
        <w:t>(k) = (</w:t>
      </w:r>
      <w:proofErr w:type="spellStart"/>
      <w:r w:rsidRPr="005C794F">
        <w:t>p_set</w:t>
      </w:r>
      <w:proofErr w:type="spellEnd"/>
      <w:r w:rsidRPr="005C794F">
        <w:t xml:space="preserve">, </w:t>
      </w:r>
      <w:proofErr w:type="spellStart"/>
      <w:r w:rsidRPr="005C794F">
        <w:t>v_set</w:t>
      </w:r>
      <w:proofErr w:type="spellEnd"/>
      <w:r w:rsidRPr="005C794F">
        <w:t xml:space="preserve">, </w:t>
      </w:r>
      <w:proofErr w:type="spellStart"/>
      <w:r w:rsidRPr="005C794F">
        <w:t>q_set</w:t>
      </w:r>
      <w:proofErr w:type="spellEnd"/>
      <w:r w:rsidRPr="005C794F">
        <w:t xml:space="preserve">, D, </w:t>
      </w:r>
      <w:proofErr w:type="spellStart"/>
      <w:r w:rsidRPr="005C794F">
        <w:t>τ_snapshot</w:t>
      </w:r>
      <w:proofErr w:type="spellEnd"/>
      <w:r w:rsidRPr="005C794F">
        <w:t xml:space="preserve">, </w:t>
      </w:r>
      <w:proofErr w:type="spellStart"/>
      <w:r w:rsidRPr="005C794F">
        <w:t>env_snapshot</w:t>
      </w:r>
      <w:proofErr w:type="spellEnd"/>
      <w:r w:rsidRPr="005C794F">
        <w:t>)</w:t>
      </w:r>
    </w:p>
    <w:p w14:paraId="2EE60A81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Invariants:</w:t>
      </w:r>
    </w:p>
    <w:p w14:paraId="4A2DC6D0" w14:textId="77777777" w:rsidR="005C794F" w:rsidRPr="005C794F" w:rsidRDefault="005C794F" w:rsidP="00DD194A">
      <w:pPr>
        <w:numPr>
          <w:ilvl w:val="0"/>
          <w:numId w:val="217"/>
        </w:numPr>
        <w:spacing w:before="100" w:beforeAutospacing="1" w:after="100" w:afterAutospacing="1"/>
      </w:pPr>
      <w:proofErr w:type="spellStart"/>
      <w:r w:rsidRPr="005C794F">
        <w:t>λ_cons</w:t>
      </w:r>
      <w:proofErr w:type="spellEnd"/>
      <w:r w:rsidRPr="005C794F">
        <w:t xml:space="preserve"> invertible</w:t>
      </w:r>
    </w:p>
    <w:p w14:paraId="5930EC22" w14:textId="77777777" w:rsidR="005C794F" w:rsidRPr="005C794F" w:rsidRDefault="005C794F" w:rsidP="00DD194A">
      <w:pPr>
        <w:numPr>
          <w:ilvl w:val="0"/>
          <w:numId w:val="217"/>
        </w:numPr>
        <w:spacing w:before="100" w:beforeAutospacing="1" w:after="100" w:afterAutospacing="1"/>
      </w:pPr>
      <w:r w:rsidRPr="005C794F">
        <w:t>no partial lineage</w:t>
      </w:r>
    </w:p>
    <w:p w14:paraId="44DFB4A2" w14:textId="77777777" w:rsidR="005C794F" w:rsidRPr="005C794F" w:rsidRDefault="005C794F" w:rsidP="00DD194A">
      <w:pPr>
        <w:numPr>
          <w:ilvl w:val="0"/>
          <w:numId w:val="217"/>
        </w:numPr>
        <w:spacing w:before="100" w:beforeAutospacing="1" w:after="100" w:afterAutospacing="1"/>
      </w:pPr>
      <w:r w:rsidRPr="005C794F">
        <w:t>lineage must remain drift-consistent</w:t>
      </w:r>
    </w:p>
    <w:p w14:paraId="5521945A" w14:textId="77777777" w:rsidR="005C794F" w:rsidRPr="005C794F" w:rsidRDefault="005C794F" w:rsidP="00DD194A">
      <w:pPr>
        <w:numPr>
          <w:ilvl w:val="0"/>
          <w:numId w:val="217"/>
        </w:numPr>
        <w:spacing w:before="100" w:beforeAutospacing="1" w:after="100" w:afterAutospacing="1"/>
      </w:pPr>
      <w:r w:rsidRPr="005C794F">
        <w:t>cross-region lineage merges reversible</w:t>
      </w:r>
    </w:p>
    <w:p w14:paraId="044510F3" w14:textId="77777777" w:rsidR="005C794F" w:rsidRPr="005C794F" w:rsidRDefault="005C794F" w:rsidP="00DD194A">
      <w:pPr>
        <w:numPr>
          <w:ilvl w:val="0"/>
          <w:numId w:val="217"/>
        </w:numPr>
        <w:spacing w:before="100" w:beforeAutospacing="1" w:after="100" w:afterAutospacing="1"/>
      </w:pPr>
      <w:r w:rsidRPr="005C794F">
        <w:t>fault transitions must annotate lineage boundaries</w:t>
      </w:r>
    </w:p>
    <w:p w14:paraId="68A7DBFE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This provides verifiable auditability.</w:t>
      </w:r>
    </w:p>
    <w:p w14:paraId="0AAF9570" w14:textId="58297589" w:rsidR="005C794F" w:rsidRPr="005C794F" w:rsidRDefault="005C794F" w:rsidP="00DD194A">
      <w:pPr>
        <w:spacing w:before="100" w:beforeAutospacing="1" w:after="100" w:afterAutospacing="1"/>
      </w:pPr>
    </w:p>
    <w:p w14:paraId="0D04AE53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>5.23.10 — Consensus Convergence Theorem</w:t>
      </w:r>
    </w:p>
    <w:p w14:paraId="07A06851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Define consensus potential:</w:t>
      </w:r>
    </w:p>
    <w:p w14:paraId="2FCEADD0" w14:textId="77777777" w:rsidR="005C794F" w:rsidRPr="005C794F" w:rsidRDefault="005C794F" w:rsidP="00DD194A">
      <w:pPr>
        <w:spacing w:before="100" w:beforeAutospacing="1" w:after="100" w:afterAutospacing="1"/>
      </w:pPr>
      <w:proofErr w:type="spellStart"/>
      <w:r w:rsidRPr="005C794F">
        <w:t>V_cons</w:t>
      </w:r>
      <w:proofErr w:type="spellEnd"/>
      <w:r w:rsidRPr="005C794F">
        <w:t xml:space="preserve"> = Σ</w:t>
      </w:r>
      <w:r w:rsidRPr="005C794F">
        <w:rPr>
          <w:rFonts w:ascii="Arial" w:hAnsi="Arial" w:cs="Arial"/>
        </w:rPr>
        <w:t>ᵢ</w:t>
      </w:r>
      <w:r w:rsidRPr="005C794F">
        <w:t xml:space="preserve"> </w:t>
      </w:r>
      <w:r w:rsidRPr="005C794F">
        <w:rPr>
          <w:rFonts w:ascii="Cambria Math" w:hAnsi="Cambria Math" w:cs="Cambria Math"/>
        </w:rPr>
        <w:t>∥∇</w:t>
      </w:r>
      <w:r w:rsidRPr="005C794F">
        <w:t>_cons(i)</w:t>
      </w:r>
      <w:r w:rsidRPr="005C794F">
        <w:rPr>
          <w:rFonts w:ascii="Cambria Math" w:hAnsi="Cambria Math" w:cs="Cambria Math"/>
        </w:rPr>
        <w:t>∥</w:t>
      </w:r>
      <w:r w:rsidRPr="005C794F">
        <w:t xml:space="preserve"> + </w:t>
      </w:r>
      <w:r w:rsidRPr="005C794F">
        <w:rPr>
          <w:rFonts w:ascii="Cambria Math" w:hAnsi="Cambria Math" w:cs="Cambria Math"/>
        </w:rPr>
        <w:t>∥</w:t>
      </w:r>
      <w:proofErr w:type="spellStart"/>
      <w:r w:rsidRPr="005C794F">
        <w:rPr>
          <w:rFonts w:ascii="Aptos" w:hAnsi="Aptos" w:cs="Aptos"/>
        </w:rPr>
        <w:t>Σ</w:t>
      </w:r>
      <w:r w:rsidRPr="005C794F">
        <w:t>_cons</w:t>
      </w:r>
      <w:proofErr w:type="spellEnd"/>
      <w:r w:rsidRPr="005C794F">
        <w:rPr>
          <w:rFonts w:ascii="Cambria Math" w:hAnsi="Cambria Math" w:cs="Cambria Math"/>
        </w:rPr>
        <w:t>∥</w:t>
      </w:r>
      <w:r w:rsidRPr="005C794F">
        <w:t xml:space="preserve"> + </w:t>
      </w:r>
      <w:proofErr w:type="spellStart"/>
      <w:r w:rsidRPr="005C794F">
        <w:t>curvature_p</w:t>
      </w:r>
      <w:proofErr w:type="spellEnd"/>
      <w:r w:rsidRPr="005C794F">
        <w:t xml:space="preserve"> + </w:t>
      </w:r>
      <w:proofErr w:type="spellStart"/>
      <w:r w:rsidRPr="005C794F">
        <w:rPr>
          <w:rFonts w:ascii="Aptos" w:hAnsi="Aptos" w:cs="Aptos"/>
        </w:rPr>
        <w:t>ε</w:t>
      </w:r>
      <w:r w:rsidRPr="005C794F">
        <w:t>_env</w:t>
      </w:r>
      <w:proofErr w:type="spellEnd"/>
    </w:p>
    <w:p w14:paraId="26EEDBDB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 xml:space="preserve">Under </w:t>
      </w:r>
      <w:proofErr w:type="spellStart"/>
      <w:r w:rsidRPr="005C794F">
        <w:t>Φ_cons</w:t>
      </w:r>
      <w:proofErr w:type="spellEnd"/>
      <w:r w:rsidRPr="005C794F">
        <w:t xml:space="preserve">, </w:t>
      </w:r>
      <w:proofErr w:type="spellStart"/>
      <w:r w:rsidRPr="005C794F">
        <w:t>Φ_reg</w:t>
      </w:r>
      <w:proofErr w:type="spellEnd"/>
      <w:r w:rsidRPr="005C794F">
        <w:t>, Ψ_F, and MCP enforcement:</w:t>
      </w:r>
    </w:p>
    <w:p w14:paraId="34752B7D" w14:textId="77777777" w:rsidR="005C794F" w:rsidRPr="005C794F" w:rsidRDefault="005C794F" w:rsidP="00DD194A">
      <w:pPr>
        <w:numPr>
          <w:ilvl w:val="0"/>
          <w:numId w:val="218"/>
        </w:numPr>
        <w:spacing w:before="100" w:beforeAutospacing="1" w:after="100" w:afterAutospacing="1"/>
      </w:pPr>
      <w:proofErr w:type="spellStart"/>
      <w:r w:rsidRPr="005C794F">
        <w:t>V_cons</w:t>
      </w:r>
      <w:proofErr w:type="spellEnd"/>
      <w:r w:rsidRPr="005C794F">
        <w:t xml:space="preserve">(n+1) ≤ </w:t>
      </w:r>
      <w:proofErr w:type="spellStart"/>
      <w:r w:rsidRPr="005C794F">
        <w:t>V_cons</w:t>
      </w:r>
      <w:proofErr w:type="spellEnd"/>
      <w:r w:rsidRPr="005C794F">
        <w:t xml:space="preserve">(n) − </w:t>
      </w:r>
      <w:proofErr w:type="spellStart"/>
      <w:r w:rsidRPr="005C794F">
        <w:t>δ_cons</w:t>
      </w:r>
      <w:proofErr w:type="spellEnd"/>
    </w:p>
    <w:p w14:paraId="0E122677" w14:textId="77777777" w:rsidR="005C794F" w:rsidRPr="005C794F" w:rsidRDefault="005C794F" w:rsidP="00DD194A">
      <w:pPr>
        <w:numPr>
          <w:ilvl w:val="0"/>
          <w:numId w:val="218"/>
        </w:numPr>
        <w:spacing w:before="100" w:beforeAutospacing="1" w:after="100" w:afterAutospacing="1"/>
      </w:pPr>
      <w:r w:rsidRPr="005C794F">
        <w:rPr>
          <w:rFonts w:ascii="Cambria Math" w:hAnsi="Cambria Math" w:cs="Cambria Math"/>
        </w:rPr>
        <w:t>∇</w:t>
      </w:r>
      <w:r w:rsidRPr="005C794F">
        <w:t xml:space="preserve">_cons </w:t>
      </w:r>
      <w:r w:rsidRPr="005C794F">
        <w:rPr>
          <w:rFonts w:ascii="Aptos" w:hAnsi="Aptos" w:cs="Aptos"/>
        </w:rPr>
        <w:t>→</w:t>
      </w:r>
      <w:r w:rsidRPr="005C794F">
        <w:t xml:space="preserve"> 0</w:t>
      </w:r>
    </w:p>
    <w:p w14:paraId="695A64B7" w14:textId="77777777" w:rsidR="005C794F" w:rsidRPr="005C794F" w:rsidRDefault="005C794F" w:rsidP="00DD194A">
      <w:pPr>
        <w:numPr>
          <w:ilvl w:val="0"/>
          <w:numId w:val="218"/>
        </w:numPr>
        <w:spacing w:before="100" w:beforeAutospacing="1" w:after="100" w:afterAutospacing="1"/>
      </w:pPr>
      <w:proofErr w:type="spellStart"/>
      <w:r w:rsidRPr="005C794F">
        <w:t>Σ_cons</w:t>
      </w:r>
      <w:proofErr w:type="spellEnd"/>
      <w:r w:rsidRPr="005C794F">
        <w:t xml:space="preserve"> → 0</w:t>
      </w:r>
    </w:p>
    <w:p w14:paraId="4BD6B73E" w14:textId="77777777" w:rsidR="005C794F" w:rsidRPr="005C794F" w:rsidRDefault="005C794F" w:rsidP="00DD194A">
      <w:pPr>
        <w:numPr>
          <w:ilvl w:val="0"/>
          <w:numId w:val="218"/>
        </w:numPr>
        <w:spacing w:before="100" w:beforeAutospacing="1" w:after="100" w:afterAutospacing="1"/>
      </w:pPr>
      <w:r w:rsidRPr="005C794F">
        <w:lastRenderedPageBreak/>
        <w:t>envelope intersection non-empty</w:t>
      </w:r>
    </w:p>
    <w:p w14:paraId="07409B8B" w14:textId="77777777" w:rsidR="005C794F" w:rsidRPr="005C794F" w:rsidRDefault="005C794F" w:rsidP="00DD194A">
      <w:pPr>
        <w:numPr>
          <w:ilvl w:val="0"/>
          <w:numId w:val="218"/>
        </w:numPr>
        <w:spacing w:before="100" w:beforeAutospacing="1" w:after="100" w:afterAutospacing="1"/>
      </w:pPr>
      <w:r w:rsidRPr="005C794F">
        <w:t>quorum keeps forming</w:t>
      </w:r>
    </w:p>
    <w:p w14:paraId="549BEB0D" w14:textId="77777777" w:rsidR="005C794F" w:rsidRPr="005C794F" w:rsidRDefault="005C794F" w:rsidP="00DD194A">
      <w:pPr>
        <w:numPr>
          <w:ilvl w:val="0"/>
          <w:numId w:val="218"/>
        </w:numPr>
        <w:spacing w:before="100" w:beforeAutospacing="1" w:after="100" w:afterAutospacing="1"/>
      </w:pPr>
      <w:r w:rsidRPr="005C794F">
        <w:t>consensus commits produce identical state across nodes</w:t>
      </w:r>
    </w:p>
    <w:p w14:paraId="7C953D77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t>Therefore:</w:t>
      </w:r>
    </w:p>
    <w:p w14:paraId="04640614" w14:textId="77777777" w:rsidR="005C794F" w:rsidRPr="005C794F" w:rsidRDefault="005C794F" w:rsidP="00DD194A">
      <w:pPr>
        <w:spacing w:before="100" w:beforeAutospacing="1" w:after="100" w:afterAutospacing="1"/>
      </w:pPr>
      <w:r w:rsidRPr="005C794F">
        <w:rPr>
          <w:b/>
          <w:bCs/>
        </w:rPr>
        <w:t>The distributed system achieves global, deterministic consensus under envelope, topology, thermal-latency, and federated constraints.</w:t>
      </w:r>
    </w:p>
    <w:p w14:paraId="33E16087" w14:textId="77777777" w:rsidR="00F60241" w:rsidRDefault="00F60241" w:rsidP="00DD194A">
      <w:pPr>
        <w:spacing w:before="100" w:beforeAutospacing="1" w:after="100" w:afterAutospacing="1"/>
      </w:pPr>
    </w:p>
    <w:p w14:paraId="787AFA1F" w14:textId="77777777" w:rsidR="008D563A" w:rsidRPr="008D563A" w:rsidRDefault="008D563A" w:rsidP="00DD194A">
      <w:pPr>
        <w:spacing w:before="100" w:beforeAutospacing="1" w:after="100" w:afterAutospacing="1"/>
        <w:rPr>
          <w:b/>
          <w:bCs/>
        </w:rPr>
      </w:pPr>
      <w:r w:rsidRPr="008D563A">
        <w:rPr>
          <w:b/>
          <w:bCs/>
        </w:rPr>
        <w:t>5.24 — Distributed Consistency Models</w:t>
      </w:r>
    </w:p>
    <w:p w14:paraId="20DA6D93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 xml:space="preserve">5.24.1 — Consistency Manifold </w:t>
      </w:r>
      <w:r w:rsidRPr="008D563A">
        <w:rPr>
          <w:rFonts w:ascii="Cambria Math" w:hAnsi="Cambria Math" w:cs="Cambria Math"/>
          <w:b/>
          <w:bCs/>
        </w:rPr>
        <w:t>𝓜</w:t>
      </w:r>
      <w:r w:rsidRPr="008D563A">
        <w:rPr>
          <w:b/>
          <w:bCs/>
        </w:rPr>
        <w:t>_</w:t>
      </w:r>
      <w:proofErr w:type="gramStart"/>
      <w:r w:rsidRPr="008D563A">
        <w:rPr>
          <w:b/>
          <w:bCs/>
        </w:rPr>
        <w:t>consist</w:t>
      </w:r>
      <w:proofErr w:type="gramEnd"/>
      <w:r w:rsidRPr="008D563A">
        <w:rPr>
          <w:b/>
          <w:bCs/>
        </w:rPr>
        <w:t xml:space="preserve"> and Distributed State-Coherence Geometry</w:t>
      </w:r>
      <w:r w:rsidRPr="008D563A">
        <w:br/>
        <w:t>Distributed consistency across nodes, regions, and scaling domains is defined on:</w:t>
      </w:r>
    </w:p>
    <w:p w14:paraId="76AA730C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𝓜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 xml:space="preserve"> = (</w:t>
      </w:r>
      <w:proofErr w:type="spellStart"/>
      <w:r w:rsidRPr="008D563A">
        <w:t>U_consist</w:t>
      </w:r>
      <w:proofErr w:type="spellEnd"/>
      <w:r w:rsidRPr="008D563A">
        <w:t xml:space="preserve">, </w:t>
      </w:r>
      <w:proofErr w:type="spellStart"/>
      <w:r w:rsidRPr="008D563A">
        <w:t>Φ_consist</w:t>
      </w:r>
      <w:proofErr w:type="spellEnd"/>
      <w:r w:rsidRPr="008D563A">
        <w:t xml:space="preserve">, </w:t>
      </w:r>
      <w:proofErr w:type="spellStart"/>
      <w:r w:rsidRPr="008D563A">
        <w:t>Λ_consist</w:t>
      </w:r>
      <w:proofErr w:type="spellEnd"/>
      <w:r w:rsidRPr="008D563A">
        <w:t xml:space="preserve">, </w:t>
      </w:r>
      <w:r w:rsidRPr="008D563A">
        <w:rPr>
          <w:rFonts w:ascii="Cambria Math" w:hAnsi="Cambria Math" w:cs="Cambria Math"/>
        </w:rPr>
        <w:t>𝓘</w:t>
      </w:r>
      <w:r w:rsidRPr="008D563A">
        <w:t xml:space="preserve">_consist, </w:t>
      </w:r>
      <w:proofErr w:type="spellStart"/>
      <w:r w:rsidRPr="008D563A">
        <w:t>S_dist</w:t>
      </w:r>
      <w:proofErr w:type="spellEnd"/>
      <w:r w:rsidRPr="008D563A">
        <w:t xml:space="preserve">, </w:t>
      </w:r>
      <w:proofErr w:type="spellStart"/>
      <w:r w:rsidRPr="008D563A">
        <w:t>Σ_consist</w:t>
      </w:r>
      <w:proofErr w:type="spellEnd"/>
      <w:r w:rsidRPr="008D563A">
        <w:t xml:space="preserve">, </w:t>
      </w:r>
      <w:r w:rsidRPr="008D563A">
        <w:rPr>
          <w:rFonts w:ascii="Cambria Math" w:hAnsi="Cambria Math" w:cs="Cambria Math"/>
        </w:rPr>
        <w:t>∇</w:t>
      </w:r>
      <w:r w:rsidRPr="008D563A">
        <w:t xml:space="preserve">_consist, </w:t>
      </w:r>
      <w:r w:rsidRPr="008D563A">
        <w:rPr>
          <w:rFonts w:ascii="Aptos" w:hAnsi="Aptos" w:cs="Aptos"/>
        </w:rPr>
        <w:t>∂</w:t>
      </w:r>
      <w:r w:rsidRPr="008D563A">
        <w:rPr>
          <w:rFonts w:ascii="Cambria Math" w:hAnsi="Cambria Math" w:cs="Cambria Math"/>
        </w:rPr>
        <w:t>𝓜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>)</w:t>
      </w:r>
    </w:p>
    <w:p w14:paraId="040C7A9D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Where:</w:t>
      </w:r>
    </w:p>
    <w:p w14:paraId="6DC89832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 xml:space="preserve">• </w:t>
      </w:r>
      <w:proofErr w:type="spellStart"/>
      <w:r w:rsidRPr="008D563A">
        <w:rPr>
          <w:b/>
          <w:bCs/>
        </w:rPr>
        <w:t>U_consist</w:t>
      </w:r>
      <w:proofErr w:type="spellEnd"/>
      <w:r w:rsidRPr="008D563A">
        <w:t xml:space="preserve"> — admissible distributed consistency states</w:t>
      </w:r>
      <w:r w:rsidRPr="008D563A">
        <w:br/>
        <w:t xml:space="preserve">• </w:t>
      </w:r>
      <w:proofErr w:type="spellStart"/>
      <w:r w:rsidRPr="008D563A">
        <w:rPr>
          <w:b/>
          <w:bCs/>
        </w:rPr>
        <w:t>Φ_consist</w:t>
      </w:r>
      <w:proofErr w:type="spellEnd"/>
      <w:r w:rsidRPr="008D563A">
        <w:t xml:space="preserve"> — operator family for enforcing, repairing, and harmonizing consistency across nodes</w:t>
      </w:r>
      <w:r w:rsidRPr="008D563A">
        <w:br/>
        <w:t xml:space="preserve">• </w:t>
      </w:r>
      <w:proofErr w:type="spellStart"/>
      <w:r w:rsidRPr="008D563A">
        <w:rPr>
          <w:b/>
          <w:bCs/>
        </w:rPr>
        <w:t>Λ_consist</w:t>
      </w:r>
      <w:proofErr w:type="spellEnd"/>
      <w:r w:rsidRPr="008D563A">
        <w:t xml:space="preserve"> — legality lattice for consistency transitions under drift, envelope, lineage, and topology invariants</w:t>
      </w:r>
      <w:r w:rsidRPr="008D563A">
        <w:br/>
        <w:t xml:space="preserve">• </w:t>
      </w:r>
      <w:r w:rsidRPr="008D563A">
        <w:rPr>
          <w:rFonts w:ascii="Cambria Math" w:hAnsi="Cambria Math" w:cs="Cambria Math"/>
          <w:b/>
          <w:bCs/>
        </w:rPr>
        <w:t>𝓘</w:t>
      </w:r>
      <w:r w:rsidRPr="008D563A">
        <w:rPr>
          <w:b/>
          <w:bCs/>
        </w:rPr>
        <w:t>_consist</w:t>
      </w:r>
      <w:r w:rsidRPr="008D563A">
        <w:t xml:space="preserve"> — unified distributed consistency invariants</w:t>
      </w:r>
      <w:r w:rsidRPr="008D563A">
        <w:br/>
        <w:t xml:space="preserve">• </w:t>
      </w:r>
      <w:proofErr w:type="spellStart"/>
      <w:r w:rsidRPr="008D563A">
        <w:rPr>
          <w:b/>
          <w:bCs/>
        </w:rPr>
        <w:t>S_dist</w:t>
      </w:r>
      <w:proofErr w:type="spellEnd"/>
      <w:r w:rsidRPr="008D563A">
        <w:t xml:space="preserve"> — distributed state-tensor encoding canonical state segments across nodes</w:t>
      </w:r>
      <w:r w:rsidRPr="008D563A">
        <w:br/>
        <w:t xml:space="preserve">• </w:t>
      </w:r>
      <w:proofErr w:type="spellStart"/>
      <w:r w:rsidRPr="008D563A">
        <w:rPr>
          <w:b/>
          <w:bCs/>
        </w:rPr>
        <w:t>Σ_consist</w:t>
      </w:r>
      <w:proofErr w:type="spellEnd"/>
      <w:r w:rsidRPr="008D563A">
        <w:t xml:space="preserve"> — state covariance tensor measuring deviation among node states</w:t>
      </w:r>
      <w:r w:rsidRPr="008D563A">
        <w:br/>
        <w:t xml:space="preserve">• </w:t>
      </w:r>
      <w:r w:rsidRPr="008D563A">
        <w:rPr>
          <w:rFonts w:ascii="Cambria Math" w:hAnsi="Cambria Math" w:cs="Cambria Math"/>
          <w:b/>
          <w:bCs/>
        </w:rPr>
        <w:t>∇</w:t>
      </w:r>
      <w:r w:rsidRPr="008D563A">
        <w:rPr>
          <w:b/>
          <w:bCs/>
        </w:rPr>
        <w:t>_consist</w:t>
      </w:r>
      <w:r w:rsidRPr="008D563A">
        <w:t xml:space="preserve"> — consistency drift describing vectorized differences across the cluster</w:t>
      </w:r>
      <w:r w:rsidRPr="008D563A">
        <w:br/>
        <w:t xml:space="preserve">• </w:t>
      </w:r>
      <w:r w:rsidRPr="008D563A">
        <w:rPr>
          <w:b/>
          <w:bCs/>
        </w:rPr>
        <w:t>∂</w:t>
      </w:r>
      <w:r w:rsidRPr="008D563A">
        <w:rPr>
          <w:rFonts w:ascii="Cambria Math" w:hAnsi="Cambria Math" w:cs="Cambria Math"/>
          <w:b/>
          <w:bCs/>
        </w:rPr>
        <w:t>𝓜</w:t>
      </w:r>
      <w:r w:rsidRPr="008D563A">
        <w:rPr>
          <w:b/>
          <w:bCs/>
        </w:rPr>
        <w:t>_consist</w:t>
      </w:r>
      <w:r w:rsidRPr="008D563A">
        <w:t xml:space="preserve"> — boundary where consistency becomes unrecoverable or non-deterministic</w:t>
      </w:r>
    </w:p>
    <w:p w14:paraId="4383BB16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 xml:space="preserve">A state is consistent </w:t>
      </w:r>
      <w:proofErr w:type="spellStart"/>
      <w:r w:rsidRPr="008D563A">
        <w:t>iff</w:t>
      </w:r>
      <w:proofErr w:type="spellEnd"/>
      <w:r w:rsidRPr="008D563A">
        <w:t>:</w:t>
      </w:r>
    </w:p>
    <w:p w14:paraId="2FAD1DD3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S_dist</w:t>
      </w:r>
      <w:proofErr w:type="spellEnd"/>
      <w:r w:rsidRPr="008D563A">
        <w:t xml:space="preserve"> </w:t>
      </w:r>
      <w:r w:rsidRPr="008D563A">
        <w:rPr>
          <w:rFonts w:ascii="Cambria Math" w:hAnsi="Cambria Math" w:cs="Cambria Math"/>
        </w:rPr>
        <w:t>∈</w:t>
      </w:r>
      <w:r w:rsidRPr="008D563A">
        <w:t xml:space="preserve"> </w:t>
      </w:r>
      <w:proofErr w:type="spellStart"/>
      <w:r w:rsidRPr="008D563A">
        <w:t>U_</w:t>
      </w:r>
      <w:proofErr w:type="gramStart"/>
      <w:r w:rsidRPr="008D563A">
        <w:t>consist</w:t>
      </w:r>
      <w:proofErr w:type="spellEnd"/>
      <w:proofErr w:type="gramEnd"/>
      <w:r w:rsidRPr="008D563A">
        <w:t xml:space="preserve"> </w:t>
      </w:r>
      <w:r w:rsidRPr="008D563A">
        <w:rPr>
          <w:rFonts w:ascii="Aptos" w:hAnsi="Aptos" w:cs="Aptos"/>
        </w:rPr>
        <w:t>∩</w:t>
      </w:r>
      <w:r w:rsidRPr="008D563A">
        <w:t xml:space="preserve"> </w:t>
      </w:r>
      <w:proofErr w:type="spellStart"/>
      <w:r w:rsidRPr="008D563A">
        <w:t>U_dist</w:t>
      </w:r>
      <w:proofErr w:type="spellEnd"/>
      <w:r w:rsidRPr="008D563A">
        <w:t xml:space="preserve"> </w:t>
      </w:r>
      <w:r w:rsidRPr="008D563A">
        <w:rPr>
          <w:rFonts w:ascii="Aptos" w:hAnsi="Aptos" w:cs="Aptos"/>
        </w:rPr>
        <w:t>∩</w:t>
      </w:r>
      <w:r w:rsidRPr="008D563A">
        <w:t xml:space="preserve"> </w:t>
      </w:r>
      <w:proofErr w:type="spellStart"/>
      <w:r w:rsidRPr="008D563A">
        <w:t>U_reg</w:t>
      </w:r>
      <w:proofErr w:type="spellEnd"/>
      <w:r w:rsidRPr="008D563A">
        <w:t xml:space="preserve"> </w:t>
      </w:r>
      <w:r w:rsidRPr="008D563A">
        <w:rPr>
          <w:rFonts w:ascii="Aptos" w:hAnsi="Aptos" w:cs="Aptos"/>
        </w:rPr>
        <w:t>∩</w:t>
      </w:r>
      <w:r w:rsidRPr="008D563A">
        <w:t xml:space="preserve"> U_CGL</w:t>
      </w:r>
      <w:r w:rsidRPr="008D563A">
        <w:br/>
        <w:t xml:space="preserve">and satisfies all invariants in </w:t>
      </w:r>
      <w:r w:rsidRPr="008D563A">
        <w:rPr>
          <w:rFonts w:ascii="Cambria Math" w:hAnsi="Cambria Math" w:cs="Cambria Math"/>
        </w:rPr>
        <w:t>𝓘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>.</w:t>
      </w:r>
    </w:p>
    <w:p w14:paraId="1F5DF189" w14:textId="03798421" w:rsidR="008D563A" w:rsidRPr="008D563A" w:rsidRDefault="008D563A" w:rsidP="00DD194A">
      <w:pPr>
        <w:spacing w:before="100" w:beforeAutospacing="1" w:after="100" w:afterAutospacing="1"/>
      </w:pPr>
    </w:p>
    <w:p w14:paraId="7207CBFD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lastRenderedPageBreak/>
        <w:t xml:space="preserve">5.24.2 — Distributed State Tensor </w:t>
      </w:r>
      <w:proofErr w:type="spellStart"/>
      <w:r w:rsidRPr="008D563A">
        <w:rPr>
          <w:b/>
          <w:bCs/>
        </w:rPr>
        <w:t>S_dist</w:t>
      </w:r>
      <w:proofErr w:type="spellEnd"/>
    </w:p>
    <w:p w14:paraId="3029A418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Let:</w:t>
      </w:r>
    </w:p>
    <w:p w14:paraId="4888F7DF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S_dist</w:t>
      </w:r>
      <w:proofErr w:type="spellEnd"/>
      <w:r w:rsidRPr="008D563A">
        <w:t>(i) = (σ</w:t>
      </w:r>
      <w:r w:rsidRPr="008D563A">
        <w:rPr>
          <w:rFonts w:ascii="Arial" w:hAnsi="Arial" w:cs="Arial"/>
        </w:rPr>
        <w:t>ᵢ</w:t>
      </w:r>
      <w:r w:rsidRPr="008D563A">
        <w:t>, λ</w:t>
      </w:r>
      <w:r w:rsidRPr="008D563A">
        <w:rPr>
          <w:rFonts w:ascii="Arial" w:hAnsi="Arial" w:cs="Arial"/>
        </w:rPr>
        <w:t>ᵢ</w:t>
      </w:r>
      <w:r w:rsidRPr="008D563A">
        <w:t>, τ</w:t>
      </w:r>
      <w:r w:rsidRPr="008D563A">
        <w:rPr>
          <w:rFonts w:ascii="Arial" w:hAnsi="Arial" w:cs="Arial"/>
        </w:rPr>
        <w:t>ᵢ</w:t>
      </w:r>
      <w:r w:rsidRPr="008D563A">
        <w:t>, ρ</w:t>
      </w:r>
      <w:r w:rsidRPr="008D563A">
        <w:rPr>
          <w:rFonts w:ascii="Arial" w:hAnsi="Arial" w:cs="Arial"/>
        </w:rPr>
        <w:t>ᵢ</w:t>
      </w:r>
      <w:r w:rsidRPr="008D563A">
        <w:t>, env</w:t>
      </w:r>
      <w:r w:rsidRPr="008D563A">
        <w:rPr>
          <w:rFonts w:ascii="Arial" w:hAnsi="Arial" w:cs="Arial"/>
        </w:rPr>
        <w:t>ᵢ</w:t>
      </w:r>
      <w:r w:rsidRPr="008D563A">
        <w:t>)</w:t>
      </w:r>
    </w:p>
    <w:p w14:paraId="499A06F8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encoding for each node:</w:t>
      </w:r>
    </w:p>
    <w:p w14:paraId="350A3395" w14:textId="77777777" w:rsidR="008D563A" w:rsidRPr="008D563A" w:rsidRDefault="008D563A" w:rsidP="00DD194A">
      <w:pPr>
        <w:numPr>
          <w:ilvl w:val="0"/>
          <w:numId w:val="219"/>
        </w:numPr>
        <w:spacing w:before="100" w:beforeAutospacing="1" w:after="100" w:afterAutospacing="1"/>
      </w:pPr>
      <w:r w:rsidRPr="008D563A">
        <w:rPr>
          <w:b/>
          <w:bCs/>
        </w:rPr>
        <w:t>σ</w:t>
      </w:r>
      <w:r w:rsidRPr="008D563A">
        <w:rPr>
          <w:rFonts w:ascii="Arial" w:hAnsi="Arial" w:cs="Arial"/>
          <w:b/>
          <w:bCs/>
        </w:rPr>
        <w:t>ᵢ</w:t>
      </w:r>
      <w:r w:rsidRPr="008D563A">
        <w:t xml:space="preserve"> — semantic state (engine outputs, symbolic/</w:t>
      </w:r>
      <w:proofErr w:type="spellStart"/>
      <w:r w:rsidRPr="008D563A">
        <w:t>tensoric</w:t>
      </w:r>
      <w:proofErr w:type="spellEnd"/>
      <w:r w:rsidRPr="008D563A">
        <w:t>/correspondence state)</w:t>
      </w:r>
    </w:p>
    <w:p w14:paraId="6369ACA6" w14:textId="77777777" w:rsidR="008D563A" w:rsidRPr="008D563A" w:rsidRDefault="008D563A" w:rsidP="00DD194A">
      <w:pPr>
        <w:numPr>
          <w:ilvl w:val="0"/>
          <w:numId w:val="219"/>
        </w:numPr>
        <w:spacing w:before="100" w:beforeAutospacing="1" w:after="100" w:afterAutospacing="1"/>
      </w:pPr>
      <w:r w:rsidRPr="008D563A">
        <w:rPr>
          <w:b/>
          <w:bCs/>
        </w:rPr>
        <w:t>λ</w:t>
      </w:r>
      <w:r w:rsidRPr="008D563A">
        <w:rPr>
          <w:rFonts w:ascii="Arial" w:hAnsi="Arial" w:cs="Arial"/>
          <w:b/>
          <w:bCs/>
        </w:rPr>
        <w:t>ᵢ</w:t>
      </w:r>
      <w:r w:rsidRPr="008D563A">
        <w:t xml:space="preserve"> — lineage record for this node’s execution path</w:t>
      </w:r>
    </w:p>
    <w:p w14:paraId="68114E1E" w14:textId="77777777" w:rsidR="008D563A" w:rsidRPr="008D563A" w:rsidRDefault="008D563A" w:rsidP="00DD194A">
      <w:pPr>
        <w:numPr>
          <w:ilvl w:val="0"/>
          <w:numId w:val="219"/>
        </w:numPr>
        <w:spacing w:before="100" w:beforeAutospacing="1" w:after="100" w:afterAutospacing="1"/>
      </w:pPr>
      <w:r w:rsidRPr="008D563A">
        <w:rPr>
          <w:b/>
          <w:bCs/>
        </w:rPr>
        <w:t>τ</w:t>
      </w:r>
      <w:r w:rsidRPr="008D563A">
        <w:rPr>
          <w:rFonts w:ascii="Arial" w:hAnsi="Arial" w:cs="Arial"/>
          <w:b/>
          <w:bCs/>
        </w:rPr>
        <w:t>ᵢ</w:t>
      </w:r>
      <w:r w:rsidRPr="008D563A">
        <w:t xml:space="preserve"> — temporal alignment value (from 5.20)</w:t>
      </w:r>
    </w:p>
    <w:p w14:paraId="7AEED1BA" w14:textId="77777777" w:rsidR="008D563A" w:rsidRPr="008D563A" w:rsidRDefault="008D563A" w:rsidP="00DD194A">
      <w:pPr>
        <w:numPr>
          <w:ilvl w:val="0"/>
          <w:numId w:val="219"/>
        </w:numPr>
        <w:spacing w:before="100" w:beforeAutospacing="1" w:after="100" w:afterAutospacing="1"/>
      </w:pPr>
      <w:r w:rsidRPr="008D563A">
        <w:rPr>
          <w:b/>
          <w:bCs/>
        </w:rPr>
        <w:t>ρ</w:t>
      </w:r>
      <w:r w:rsidRPr="008D563A">
        <w:rPr>
          <w:rFonts w:ascii="Arial" w:hAnsi="Arial" w:cs="Arial"/>
          <w:b/>
          <w:bCs/>
        </w:rPr>
        <w:t>ᵢ</w:t>
      </w:r>
      <w:r w:rsidRPr="008D563A">
        <w:t xml:space="preserve"> — local resource-envelope mapping</w:t>
      </w:r>
    </w:p>
    <w:p w14:paraId="36F0BDF0" w14:textId="77777777" w:rsidR="008D563A" w:rsidRPr="008D563A" w:rsidRDefault="008D563A" w:rsidP="00DD194A">
      <w:pPr>
        <w:numPr>
          <w:ilvl w:val="0"/>
          <w:numId w:val="219"/>
        </w:numPr>
        <w:spacing w:before="100" w:beforeAutospacing="1" w:after="100" w:afterAutospacing="1"/>
      </w:pPr>
      <w:r w:rsidRPr="008D563A">
        <w:rPr>
          <w:b/>
          <w:bCs/>
        </w:rPr>
        <w:t>env</w:t>
      </w:r>
      <w:r w:rsidRPr="008D563A">
        <w:rPr>
          <w:rFonts w:ascii="Arial" w:hAnsi="Arial" w:cs="Arial"/>
          <w:b/>
          <w:bCs/>
        </w:rPr>
        <w:t>ᵢ</w:t>
      </w:r>
      <w:r w:rsidRPr="008D563A">
        <w:t xml:space="preserve"> — envelope embedding for semantic state legality</w:t>
      </w:r>
    </w:p>
    <w:p w14:paraId="4CB37348" w14:textId="77777777" w:rsidR="008D563A" w:rsidRPr="008D563A" w:rsidRDefault="008D563A" w:rsidP="00DD194A">
      <w:pPr>
        <w:spacing w:before="100" w:beforeAutospacing="1" w:after="100" w:afterAutospacing="1"/>
      </w:pPr>
      <w:proofErr w:type="gramStart"/>
      <w:r w:rsidRPr="008D563A">
        <w:t>Consistency</w:t>
      </w:r>
      <w:proofErr w:type="gramEnd"/>
      <w:r w:rsidRPr="008D563A">
        <w:t xml:space="preserve"> invariants:</w:t>
      </w:r>
    </w:p>
    <w:p w14:paraId="1B5A7BDB" w14:textId="77777777" w:rsidR="008D563A" w:rsidRPr="008D563A" w:rsidRDefault="008D563A" w:rsidP="00DD194A">
      <w:pPr>
        <w:numPr>
          <w:ilvl w:val="0"/>
          <w:numId w:val="220"/>
        </w:numPr>
        <w:spacing w:before="100" w:beforeAutospacing="1" w:after="100" w:afterAutospacing="1"/>
      </w:pPr>
      <w:r w:rsidRPr="008D563A">
        <w:t>σ</w:t>
      </w:r>
      <w:r w:rsidRPr="008D563A">
        <w:rPr>
          <w:rFonts w:ascii="Arial" w:hAnsi="Arial" w:cs="Arial"/>
        </w:rPr>
        <w:t>ᵢ</w:t>
      </w:r>
      <w:r w:rsidRPr="008D563A">
        <w:t xml:space="preserve"> </w:t>
      </w:r>
      <w:r w:rsidRPr="008D563A">
        <w:rPr>
          <w:rFonts w:ascii="Cambria Math" w:hAnsi="Cambria Math" w:cs="Cambria Math"/>
        </w:rPr>
        <w:t>∈</w:t>
      </w:r>
      <w:r w:rsidRPr="008D563A">
        <w:t xml:space="preserve"> env</w:t>
      </w:r>
      <w:r w:rsidRPr="008D563A">
        <w:rPr>
          <w:rFonts w:ascii="Arial" w:hAnsi="Arial" w:cs="Arial"/>
        </w:rPr>
        <w:t>ᵢ</w:t>
      </w:r>
      <w:r w:rsidRPr="008D563A">
        <w:t xml:space="preserve"> (semantic state legality)</w:t>
      </w:r>
    </w:p>
    <w:p w14:paraId="794E4D35" w14:textId="77777777" w:rsidR="008D563A" w:rsidRPr="008D563A" w:rsidRDefault="008D563A" w:rsidP="00DD194A">
      <w:pPr>
        <w:numPr>
          <w:ilvl w:val="0"/>
          <w:numId w:val="220"/>
        </w:numPr>
        <w:spacing w:before="100" w:beforeAutospacing="1" w:after="100" w:afterAutospacing="1"/>
      </w:pPr>
      <w:r w:rsidRPr="008D563A">
        <w:t>lineage consistent across nodes: λ</w:t>
      </w:r>
      <w:r w:rsidRPr="008D563A">
        <w:rPr>
          <w:rFonts w:ascii="Arial" w:hAnsi="Arial" w:cs="Arial"/>
        </w:rPr>
        <w:t>ᵢ</w:t>
      </w:r>
      <w:r w:rsidRPr="008D563A">
        <w:t xml:space="preserve"> ↔ λ</w:t>
      </w:r>
      <w:r w:rsidRPr="008D563A">
        <w:rPr>
          <w:rFonts w:ascii="Arial" w:hAnsi="Arial" w:cs="Arial"/>
        </w:rPr>
        <w:t>ⱼ</w:t>
      </w:r>
      <w:r w:rsidRPr="008D563A">
        <w:t xml:space="preserve"> reversible</w:t>
      </w:r>
    </w:p>
    <w:p w14:paraId="4BF4E37D" w14:textId="77777777" w:rsidR="008D563A" w:rsidRPr="008D563A" w:rsidRDefault="008D563A" w:rsidP="00DD194A">
      <w:pPr>
        <w:numPr>
          <w:ilvl w:val="0"/>
          <w:numId w:val="220"/>
        </w:numPr>
        <w:spacing w:before="100" w:beforeAutospacing="1" w:after="100" w:afterAutospacing="1"/>
      </w:pPr>
      <w:proofErr w:type="gramStart"/>
      <w:r w:rsidRPr="008D563A">
        <w:t>τ</w:t>
      </w:r>
      <w:r w:rsidRPr="008D563A">
        <w:rPr>
          <w:rFonts w:ascii="Arial" w:hAnsi="Arial" w:cs="Arial"/>
        </w:rPr>
        <w:t>ᵢ</w:t>
      </w:r>
      <w:proofErr w:type="gramEnd"/>
      <w:r w:rsidRPr="008D563A">
        <w:t xml:space="preserve"> monotonic and aligned with </w:t>
      </w:r>
      <w:proofErr w:type="spellStart"/>
      <w:r w:rsidRPr="008D563A">
        <w:t>τ_dist</w:t>
      </w:r>
      <w:proofErr w:type="spellEnd"/>
    </w:p>
    <w:p w14:paraId="0CC8085B" w14:textId="77777777" w:rsidR="008D563A" w:rsidRPr="008D563A" w:rsidRDefault="008D563A" w:rsidP="00DD194A">
      <w:pPr>
        <w:numPr>
          <w:ilvl w:val="0"/>
          <w:numId w:val="220"/>
        </w:numPr>
        <w:spacing w:before="100" w:beforeAutospacing="1" w:after="100" w:afterAutospacing="1"/>
      </w:pPr>
      <w:r w:rsidRPr="008D563A">
        <w:t>resource embeddings ρ</w:t>
      </w:r>
      <w:r w:rsidRPr="008D563A">
        <w:rPr>
          <w:rFonts w:ascii="Arial" w:hAnsi="Arial" w:cs="Arial"/>
        </w:rPr>
        <w:t>ᵢ</w:t>
      </w:r>
      <w:r w:rsidRPr="008D563A">
        <w:t xml:space="preserve"> bounded</w:t>
      </w:r>
    </w:p>
    <w:p w14:paraId="70F54BA5" w14:textId="77777777" w:rsidR="008D563A" w:rsidRPr="008D563A" w:rsidRDefault="008D563A" w:rsidP="00DD194A">
      <w:pPr>
        <w:numPr>
          <w:ilvl w:val="0"/>
          <w:numId w:val="220"/>
        </w:numPr>
        <w:spacing w:before="100" w:beforeAutospacing="1" w:after="100" w:afterAutospacing="1"/>
      </w:pPr>
      <w:r w:rsidRPr="008D563A">
        <w:t xml:space="preserve">semantic curvature ≤ </w:t>
      </w:r>
      <w:proofErr w:type="spellStart"/>
      <w:r w:rsidRPr="008D563A">
        <w:t>κ_σ</w:t>
      </w:r>
      <w:proofErr w:type="spellEnd"/>
    </w:p>
    <w:p w14:paraId="0D63E8D0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S_dist</w:t>
      </w:r>
      <w:proofErr w:type="spellEnd"/>
      <w:r w:rsidRPr="008D563A">
        <w:t xml:space="preserve"> describes the full distributed state at each node.</w:t>
      </w:r>
    </w:p>
    <w:p w14:paraId="4CE72E61" w14:textId="2921745B" w:rsidR="008D563A" w:rsidRPr="008D563A" w:rsidRDefault="008D563A" w:rsidP="00DD194A">
      <w:pPr>
        <w:spacing w:before="100" w:beforeAutospacing="1" w:after="100" w:afterAutospacing="1"/>
      </w:pPr>
    </w:p>
    <w:p w14:paraId="5BEB2FA1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 xml:space="preserve">5.24.3 — Consistency Constraint Lattice </w:t>
      </w:r>
      <w:proofErr w:type="spellStart"/>
      <w:r w:rsidRPr="008D563A">
        <w:rPr>
          <w:b/>
          <w:bCs/>
        </w:rPr>
        <w:t>Λ_consist</w:t>
      </w:r>
      <w:proofErr w:type="spellEnd"/>
    </w:p>
    <w:p w14:paraId="688F1F02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Λ_</w:t>
      </w:r>
      <w:proofErr w:type="gramStart"/>
      <w:r w:rsidRPr="008D563A">
        <w:t>consist</w:t>
      </w:r>
      <w:proofErr w:type="spellEnd"/>
      <w:proofErr w:type="gramEnd"/>
      <w:r w:rsidRPr="008D563A">
        <w:t xml:space="preserve"> = (</w:t>
      </w:r>
      <w:proofErr w:type="spellStart"/>
      <w:r w:rsidRPr="008D563A">
        <w:t>V_consist</w:t>
      </w:r>
      <w:proofErr w:type="spellEnd"/>
      <w:r w:rsidRPr="008D563A">
        <w:t xml:space="preserve">, </w:t>
      </w:r>
      <w:proofErr w:type="spellStart"/>
      <w:r w:rsidRPr="008D563A">
        <w:t>E_consist</w:t>
      </w:r>
      <w:proofErr w:type="spellEnd"/>
      <w:r w:rsidRPr="008D563A">
        <w:t xml:space="preserve">, </w:t>
      </w:r>
      <w:proofErr w:type="spellStart"/>
      <w:r w:rsidRPr="008D563A">
        <w:t>Ξ_</w:t>
      </w:r>
      <w:proofErr w:type="gramStart"/>
      <w:r w:rsidRPr="008D563A">
        <w:t>consist</w:t>
      </w:r>
      <w:proofErr w:type="spellEnd"/>
      <w:proofErr w:type="gramEnd"/>
      <w:r w:rsidRPr="008D563A">
        <w:t>)</w:t>
      </w:r>
    </w:p>
    <w:p w14:paraId="55A582AA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Ξ_</w:t>
      </w:r>
      <w:proofErr w:type="gramStart"/>
      <w:r w:rsidRPr="008D563A">
        <w:t>consist</w:t>
      </w:r>
      <w:proofErr w:type="spellEnd"/>
      <w:proofErr w:type="gramEnd"/>
      <w:r w:rsidRPr="008D563A">
        <w:t xml:space="preserve"> = {</w:t>
      </w:r>
      <w:r w:rsidRPr="008D563A">
        <w:br/>
      </w:r>
      <w:proofErr w:type="spellStart"/>
      <w:r w:rsidRPr="008D563A">
        <w:t>χ_semantic</w:t>
      </w:r>
      <w:proofErr w:type="spellEnd"/>
      <w:r w:rsidRPr="008D563A">
        <w:t>,</w:t>
      </w:r>
      <w:r w:rsidRPr="008D563A">
        <w:br/>
      </w:r>
      <w:proofErr w:type="spellStart"/>
      <w:r w:rsidRPr="008D563A">
        <w:t>χ_temporal</w:t>
      </w:r>
      <w:proofErr w:type="spellEnd"/>
      <w:r w:rsidRPr="008D563A">
        <w:t>,</w:t>
      </w:r>
      <w:r w:rsidRPr="008D563A">
        <w:br/>
      </w:r>
      <w:proofErr w:type="spellStart"/>
      <w:r w:rsidRPr="008D563A">
        <w:t>χ_lineage</w:t>
      </w:r>
      <w:proofErr w:type="spellEnd"/>
      <w:r w:rsidRPr="008D563A">
        <w:t>,</w:t>
      </w:r>
      <w:r w:rsidRPr="008D563A">
        <w:br/>
      </w:r>
      <w:proofErr w:type="spellStart"/>
      <w:r w:rsidRPr="008D563A">
        <w:t>χ_env_bound</w:t>
      </w:r>
      <w:proofErr w:type="spellEnd"/>
      <w:r w:rsidRPr="008D563A">
        <w:t>,</w:t>
      </w:r>
      <w:r w:rsidRPr="008D563A">
        <w:br/>
      </w:r>
      <w:proofErr w:type="spellStart"/>
      <w:r w:rsidRPr="008D563A">
        <w:t>χ_curvature</w:t>
      </w:r>
      <w:proofErr w:type="spellEnd"/>
      <w:r w:rsidRPr="008D563A">
        <w:t>,</w:t>
      </w:r>
      <w:r w:rsidRPr="008D563A">
        <w:br/>
      </w:r>
      <w:proofErr w:type="spellStart"/>
      <w:r w:rsidRPr="008D563A">
        <w:t>χ_faultsafe</w:t>
      </w:r>
      <w:proofErr w:type="spellEnd"/>
      <w:r w:rsidRPr="008D563A">
        <w:t>,</w:t>
      </w:r>
      <w:r w:rsidRPr="008D563A">
        <w:br/>
      </w:r>
      <w:proofErr w:type="spellStart"/>
      <w:r w:rsidRPr="008D563A">
        <w:t>χ_fed_safe</w:t>
      </w:r>
      <w:proofErr w:type="spellEnd"/>
      <w:r w:rsidRPr="008D563A">
        <w:t>,</w:t>
      </w:r>
      <w:r w:rsidRPr="008D563A">
        <w:br/>
      </w:r>
      <w:proofErr w:type="spellStart"/>
      <w:r w:rsidRPr="008D563A">
        <w:t>χ_scaling_legal</w:t>
      </w:r>
      <w:proofErr w:type="spellEnd"/>
      <w:r w:rsidRPr="008D563A">
        <w:t>,</w:t>
      </w:r>
      <w:r w:rsidRPr="008D563A">
        <w:br/>
      </w:r>
      <w:proofErr w:type="spellStart"/>
      <w:r w:rsidRPr="008D563A">
        <w:lastRenderedPageBreak/>
        <w:t>χ_reconcilable</w:t>
      </w:r>
      <w:proofErr w:type="spellEnd"/>
      <w:r w:rsidRPr="008D563A">
        <w:br/>
        <w:t>}</w:t>
      </w:r>
    </w:p>
    <w:p w14:paraId="4992A606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Legal transition X → X′ requires:</w:t>
      </w:r>
    </w:p>
    <w:p w14:paraId="19F80E19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 xml:space="preserve">semantic monotonicity (σ′ closer to </w:t>
      </w:r>
      <w:proofErr w:type="spellStart"/>
      <w:r w:rsidRPr="008D563A">
        <w:t>σ_center</w:t>
      </w:r>
      <w:proofErr w:type="spellEnd"/>
      <w:r w:rsidRPr="008D563A">
        <w:t>)</w:t>
      </w:r>
    </w:p>
    <w:p w14:paraId="5C41875C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>temporal order maintained</w:t>
      </w:r>
    </w:p>
    <w:p w14:paraId="58F2A9B0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>lineage preserved</w:t>
      </w:r>
    </w:p>
    <w:p w14:paraId="7064B9E6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>envelope boundaries respected</w:t>
      </w:r>
    </w:p>
    <w:p w14:paraId="633C9B26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>curvature reduced</w:t>
      </w:r>
    </w:p>
    <w:p w14:paraId="2718DE8B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>no propagation of fault states</w:t>
      </w:r>
    </w:p>
    <w:p w14:paraId="001E36E4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>consistency enforceable under federated invariants</w:t>
      </w:r>
    </w:p>
    <w:p w14:paraId="222C8BBE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>scaling actions do not break consistency</w:t>
      </w:r>
    </w:p>
    <w:p w14:paraId="21F9B35F" w14:textId="77777777" w:rsidR="008D563A" w:rsidRPr="008D563A" w:rsidRDefault="008D563A" w:rsidP="00DD194A">
      <w:pPr>
        <w:numPr>
          <w:ilvl w:val="0"/>
          <w:numId w:val="221"/>
        </w:numPr>
        <w:spacing w:before="100" w:beforeAutospacing="1" w:after="100" w:afterAutospacing="1"/>
      </w:pPr>
      <w:r w:rsidRPr="008D563A">
        <w:t>state must be globally reconcilable</w:t>
      </w:r>
    </w:p>
    <w:p w14:paraId="0362FFFC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Λ_</w:t>
      </w:r>
      <w:proofErr w:type="gramStart"/>
      <w:r w:rsidRPr="008D563A">
        <w:t>consist</w:t>
      </w:r>
      <w:proofErr w:type="spellEnd"/>
      <w:proofErr w:type="gramEnd"/>
      <w:r w:rsidRPr="008D563A">
        <w:t xml:space="preserve"> encodes the rules of consistent distributed execution.</w:t>
      </w:r>
    </w:p>
    <w:p w14:paraId="08030A11" w14:textId="1712039E" w:rsidR="008D563A" w:rsidRPr="008D563A" w:rsidRDefault="008D563A" w:rsidP="00DD194A">
      <w:pPr>
        <w:spacing w:before="100" w:beforeAutospacing="1" w:after="100" w:afterAutospacing="1"/>
      </w:pPr>
    </w:p>
    <w:p w14:paraId="77A5E565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 xml:space="preserve">5.24.4 — Consistency Drift Field </w:t>
      </w:r>
      <w:r w:rsidRPr="008D563A">
        <w:rPr>
          <w:rFonts w:ascii="Cambria Math" w:hAnsi="Cambria Math" w:cs="Cambria Math"/>
          <w:b/>
          <w:bCs/>
        </w:rPr>
        <w:t>∇</w:t>
      </w:r>
      <w:r w:rsidRPr="008D563A">
        <w:rPr>
          <w:b/>
          <w:bCs/>
        </w:rPr>
        <w:t>_consist</w:t>
      </w:r>
    </w:p>
    <w:p w14:paraId="325E4EE0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∇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 xml:space="preserve">(i) = </w:t>
      </w:r>
      <w:proofErr w:type="spellStart"/>
      <w:r w:rsidRPr="008D563A">
        <w:t>S_dist</w:t>
      </w:r>
      <w:proofErr w:type="spellEnd"/>
      <w:r w:rsidRPr="008D563A">
        <w:t xml:space="preserve">(i) </w:t>
      </w:r>
      <w:r w:rsidRPr="008D563A">
        <w:rPr>
          <w:rFonts w:ascii="Aptos" w:hAnsi="Aptos" w:cs="Aptos"/>
        </w:rPr>
        <w:t>−</w:t>
      </w:r>
      <w:r w:rsidRPr="008D563A">
        <w:t xml:space="preserve"> </w:t>
      </w:r>
      <w:proofErr w:type="spellStart"/>
      <w:r w:rsidRPr="008D563A">
        <w:t>S_center</w:t>
      </w:r>
      <w:proofErr w:type="spellEnd"/>
    </w:p>
    <w:p w14:paraId="6704B287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 xml:space="preserve">Where </w:t>
      </w:r>
      <w:proofErr w:type="spellStart"/>
      <w:r w:rsidRPr="008D563A">
        <w:t>S_center</w:t>
      </w:r>
      <w:proofErr w:type="spellEnd"/>
      <w:r w:rsidRPr="008D563A">
        <w:t xml:space="preserve"> is the consistency centroid.</w:t>
      </w:r>
    </w:p>
    <w:p w14:paraId="3A41C600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Invariants:</w:t>
      </w:r>
    </w:p>
    <w:p w14:paraId="0855C97E" w14:textId="77777777" w:rsidR="008D563A" w:rsidRPr="008D563A" w:rsidRDefault="008D563A" w:rsidP="00DD194A">
      <w:pPr>
        <w:numPr>
          <w:ilvl w:val="0"/>
          <w:numId w:val="222"/>
        </w:num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∥∇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>(i)</w:t>
      </w:r>
      <w:r w:rsidRPr="008D563A">
        <w:rPr>
          <w:rFonts w:ascii="Cambria Math" w:hAnsi="Cambria Math" w:cs="Cambria Math"/>
        </w:rPr>
        <w:t>∥</w:t>
      </w:r>
      <w:r w:rsidRPr="008D563A">
        <w:t xml:space="preserve"> </w:t>
      </w:r>
      <w:r w:rsidRPr="008D563A">
        <w:rPr>
          <w:rFonts w:ascii="Aptos" w:hAnsi="Aptos" w:cs="Aptos"/>
        </w:rPr>
        <w:t>≤</w:t>
      </w:r>
      <w:r w:rsidRPr="008D563A">
        <w:t xml:space="preserve"> </w:t>
      </w:r>
      <w:proofErr w:type="spellStart"/>
      <w:r w:rsidRPr="008D563A">
        <w:t>g_consist</w:t>
      </w:r>
      <w:proofErr w:type="spellEnd"/>
    </w:p>
    <w:p w14:paraId="5E1F91EE" w14:textId="77777777" w:rsidR="008D563A" w:rsidRPr="008D563A" w:rsidRDefault="008D563A" w:rsidP="00DD194A">
      <w:pPr>
        <w:numPr>
          <w:ilvl w:val="0"/>
          <w:numId w:val="222"/>
        </w:num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∥∇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 xml:space="preserve">(i) </w:t>
      </w:r>
      <w:r w:rsidRPr="008D563A">
        <w:rPr>
          <w:rFonts w:ascii="Aptos" w:hAnsi="Aptos" w:cs="Aptos"/>
        </w:rPr>
        <w:t>−</w:t>
      </w:r>
      <w:r w:rsidRPr="008D563A">
        <w:t xml:space="preserve"> </w:t>
      </w:r>
      <w:r w:rsidRPr="008D563A">
        <w:rPr>
          <w:rFonts w:ascii="Cambria Math" w:hAnsi="Cambria Math" w:cs="Cambria Math"/>
        </w:rPr>
        <w:t>∇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>(j)</w:t>
      </w:r>
      <w:r w:rsidRPr="008D563A">
        <w:rPr>
          <w:rFonts w:ascii="Cambria Math" w:hAnsi="Cambria Math" w:cs="Cambria Math"/>
        </w:rPr>
        <w:t>∥</w:t>
      </w:r>
      <w:r w:rsidRPr="008D563A">
        <w:t xml:space="preserve"> </w:t>
      </w:r>
      <w:r w:rsidRPr="008D563A">
        <w:rPr>
          <w:rFonts w:ascii="Aptos" w:hAnsi="Aptos" w:cs="Aptos"/>
        </w:rPr>
        <w:t>≤</w:t>
      </w:r>
      <w:r w:rsidRPr="008D563A">
        <w:t xml:space="preserve"> </w:t>
      </w:r>
      <w:proofErr w:type="spellStart"/>
      <w:r w:rsidRPr="008D563A">
        <w:rPr>
          <w:rFonts w:ascii="Aptos" w:hAnsi="Aptos" w:cs="Aptos"/>
        </w:rPr>
        <w:t>ε</w:t>
      </w:r>
      <w:r w:rsidRPr="008D563A">
        <w:t>_consist</w:t>
      </w:r>
      <w:proofErr w:type="spellEnd"/>
    </w:p>
    <w:p w14:paraId="7C2E4946" w14:textId="77777777" w:rsidR="008D563A" w:rsidRPr="008D563A" w:rsidRDefault="008D563A" w:rsidP="00DD194A">
      <w:pPr>
        <w:numPr>
          <w:ilvl w:val="0"/>
          <w:numId w:val="222"/>
        </w:numPr>
        <w:spacing w:before="100" w:beforeAutospacing="1" w:after="100" w:afterAutospacing="1"/>
      </w:pPr>
      <w:r w:rsidRPr="008D563A">
        <w:t xml:space="preserve">drift direction aligned toward </w:t>
      </w:r>
      <w:proofErr w:type="spellStart"/>
      <w:r w:rsidRPr="008D563A">
        <w:t>S_center</w:t>
      </w:r>
      <w:proofErr w:type="spellEnd"/>
    </w:p>
    <w:p w14:paraId="16BDFF43" w14:textId="77777777" w:rsidR="008D563A" w:rsidRPr="008D563A" w:rsidRDefault="008D563A" w:rsidP="00DD194A">
      <w:pPr>
        <w:numPr>
          <w:ilvl w:val="0"/>
          <w:numId w:val="222"/>
        </w:numPr>
        <w:spacing w:before="100" w:beforeAutospacing="1" w:after="100" w:afterAutospacing="1"/>
      </w:pPr>
      <w:r w:rsidRPr="008D563A">
        <w:t>drift must contract under Ψ_F</w:t>
      </w:r>
    </w:p>
    <w:p w14:paraId="11F6787F" w14:textId="77777777" w:rsidR="008D563A" w:rsidRPr="008D563A" w:rsidRDefault="008D563A" w:rsidP="00DD194A">
      <w:pPr>
        <w:numPr>
          <w:ilvl w:val="0"/>
          <w:numId w:val="222"/>
        </w:numPr>
        <w:spacing w:before="100" w:beforeAutospacing="1" w:after="100" w:afterAutospacing="1"/>
      </w:pPr>
      <w:r w:rsidRPr="008D563A">
        <w:t xml:space="preserve">drift curvature ≤ </w:t>
      </w:r>
      <w:proofErr w:type="spellStart"/>
      <w:r w:rsidRPr="008D563A">
        <w:t>κ_consist</w:t>
      </w:r>
      <w:proofErr w:type="spellEnd"/>
    </w:p>
    <w:p w14:paraId="37795ABB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∇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 xml:space="preserve"> quantifies global inconsistencies.</w:t>
      </w:r>
    </w:p>
    <w:p w14:paraId="459A936C" w14:textId="132F425F" w:rsidR="008D563A" w:rsidRPr="008D563A" w:rsidRDefault="008D563A" w:rsidP="00DD194A">
      <w:pPr>
        <w:spacing w:before="100" w:beforeAutospacing="1" w:after="100" w:afterAutospacing="1"/>
      </w:pPr>
    </w:p>
    <w:p w14:paraId="561667C1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 xml:space="preserve">5.24.5 — Consistency Covariance Tensor </w:t>
      </w:r>
      <w:proofErr w:type="spellStart"/>
      <w:r w:rsidRPr="008D563A">
        <w:rPr>
          <w:b/>
          <w:bCs/>
        </w:rPr>
        <w:t>Σ_consist</w:t>
      </w:r>
      <w:proofErr w:type="spellEnd"/>
    </w:p>
    <w:p w14:paraId="349748EE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Σ_</w:t>
      </w:r>
      <w:proofErr w:type="gramStart"/>
      <w:r w:rsidRPr="008D563A">
        <w:t>consist</w:t>
      </w:r>
      <w:proofErr w:type="spellEnd"/>
      <w:proofErr w:type="gramEnd"/>
      <w:r w:rsidRPr="008D563A">
        <w:t>(</w:t>
      </w:r>
      <w:proofErr w:type="spellStart"/>
      <w:proofErr w:type="gramStart"/>
      <w:r w:rsidRPr="008D563A">
        <w:t>i,j</w:t>
      </w:r>
      <w:proofErr w:type="spellEnd"/>
      <w:proofErr w:type="gramEnd"/>
      <w:r w:rsidRPr="008D563A">
        <w:t>) = E[(</w:t>
      </w:r>
      <w:proofErr w:type="spellStart"/>
      <w:r w:rsidRPr="008D563A">
        <w:t>S_dist</w:t>
      </w:r>
      <w:proofErr w:type="spellEnd"/>
      <w:r w:rsidRPr="008D563A">
        <w:t xml:space="preserve">(i) − </w:t>
      </w:r>
      <w:proofErr w:type="spellStart"/>
      <w:r w:rsidRPr="008D563A">
        <w:t>μ_</w:t>
      </w:r>
      <w:proofErr w:type="gramStart"/>
      <w:r w:rsidRPr="008D563A">
        <w:t>S</w:t>
      </w:r>
      <w:proofErr w:type="spellEnd"/>
      <w:r w:rsidRPr="008D563A">
        <w:t>)(</w:t>
      </w:r>
      <w:proofErr w:type="spellStart"/>
      <w:proofErr w:type="gramEnd"/>
      <w:r w:rsidRPr="008D563A">
        <w:t>S_dist</w:t>
      </w:r>
      <w:proofErr w:type="spellEnd"/>
      <w:r w:rsidRPr="008D563A">
        <w:t xml:space="preserve">(j) − </w:t>
      </w:r>
      <w:proofErr w:type="spellStart"/>
      <w:r w:rsidRPr="008D563A">
        <w:t>μ_S</w:t>
      </w:r>
      <w:proofErr w:type="spellEnd"/>
      <w:r w:rsidRPr="008D563A">
        <w:t>)]</w:t>
      </w:r>
    </w:p>
    <w:p w14:paraId="2AD5A8EE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lastRenderedPageBreak/>
        <w:t>Invariants:</w:t>
      </w:r>
    </w:p>
    <w:p w14:paraId="61BE7D76" w14:textId="77777777" w:rsidR="008D563A" w:rsidRPr="008D563A" w:rsidRDefault="008D563A" w:rsidP="00DD194A">
      <w:pPr>
        <w:numPr>
          <w:ilvl w:val="0"/>
          <w:numId w:val="223"/>
        </w:numPr>
        <w:spacing w:before="100" w:beforeAutospacing="1" w:after="100" w:afterAutospacing="1"/>
      </w:pPr>
      <w:proofErr w:type="spellStart"/>
      <w:r w:rsidRPr="008D563A">
        <w:t>Σ_</w:t>
      </w:r>
      <w:proofErr w:type="gramStart"/>
      <w:r w:rsidRPr="008D563A">
        <w:t>consist</w:t>
      </w:r>
      <w:proofErr w:type="spellEnd"/>
      <w:proofErr w:type="gramEnd"/>
      <w:r w:rsidRPr="008D563A">
        <w:t xml:space="preserve"> PSD</w:t>
      </w:r>
    </w:p>
    <w:p w14:paraId="63E01140" w14:textId="77777777" w:rsidR="008D563A" w:rsidRPr="008D563A" w:rsidRDefault="008D563A" w:rsidP="00DD194A">
      <w:pPr>
        <w:numPr>
          <w:ilvl w:val="0"/>
          <w:numId w:val="223"/>
        </w:num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∥</w:t>
      </w:r>
      <w:proofErr w:type="spellStart"/>
      <w:r w:rsidRPr="008D563A">
        <w:rPr>
          <w:rFonts w:ascii="Aptos" w:hAnsi="Aptos" w:cs="Aptos"/>
        </w:rPr>
        <w:t>Σ</w:t>
      </w:r>
      <w:r w:rsidRPr="008D563A">
        <w:t>_</w:t>
      </w:r>
      <w:proofErr w:type="gramStart"/>
      <w:r w:rsidRPr="008D563A">
        <w:t>consist</w:t>
      </w:r>
      <w:proofErr w:type="spellEnd"/>
      <w:proofErr w:type="gramEnd"/>
      <w:r w:rsidRPr="008D563A">
        <w:rPr>
          <w:rFonts w:ascii="Cambria Math" w:hAnsi="Cambria Math" w:cs="Cambria Math"/>
        </w:rPr>
        <w:t>∥</w:t>
      </w:r>
      <w:r w:rsidRPr="008D563A">
        <w:t xml:space="preserve"> </w:t>
      </w:r>
      <w:r w:rsidRPr="008D563A">
        <w:rPr>
          <w:rFonts w:ascii="Aptos" w:hAnsi="Aptos" w:cs="Aptos"/>
        </w:rPr>
        <w:t>≤</w:t>
      </w:r>
      <w:r w:rsidRPr="008D563A">
        <w:t xml:space="preserve"> </w:t>
      </w:r>
      <w:proofErr w:type="spellStart"/>
      <w:r w:rsidRPr="008D563A">
        <w:rPr>
          <w:rFonts w:ascii="Aptos" w:hAnsi="Aptos" w:cs="Aptos"/>
        </w:rPr>
        <w:t>σ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>_max</w:t>
      </w:r>
      <w:proofErr w:type="spellEnd"/>
    </w:p>
    <w:p w14:paraId="2602A7FB" w14:textId="77777777" w:rsidR="008D563A" w:rsidRPr="008D563A" w:rsidRDefault="008D563A" w:rsidP="00DD194A">
      <w:pPr>
        <w:numPr>
          <w:ilvl w:val="0"/>
          <w:numId w:val="223"/>
        </w:numPr>
        <w:spacing w:before="100" w:beforeAutospacing="1" w:after="100" w:afterAutospacing="1"/>
      </w:pPr>
      <w:r w:rsidRPr="008D563A">
        <w:t xml:space="preserve">covariance decreases under </w:t>
      </w:r>
      <w:proofErr w:type="spellStart"/>
      <w:r w:rsidRPr="008D563A">
        <w:t>Φ_consist</w:t>
      </w:r>
      <w:proofErr w:type="spellEnd"/>
    </w:p>
    <w:p w14:paraId="4EF318F5" w14:textId="77777777" w:rsidR="008D563A" w:rsidRPr="008D563A" w:rsidRDefault="008D563A" w:rsidP="00DD194A">
      <w:pPr>
        <w:numPr>
          <w:ilvl w:val="0"/>
          <w:numId w:val="223"/>
        </w:numPr>
        <w:spacing w:before="100" w:beforeAutospacing="1" w:after="100" w:afterAutospacing="1"/>
      </w:pPr>
      <w:r w:rsidRPr="008D563A">
        <w:t>no anti-correlated state evolution</w:t>
      </w:r>
    </w:p>
    <w:p w14:paraId="5F114180" w14:textId="77777777" w:rsidR="008D563A" w:rsidRPr="008D563A" w:rsidRDefault="008D563A" w:rsidP="00DD194A">
      <w:pPr>
        <w:numPr>
          <w:ilvl w:val="0"/>
          <w:numId w:val="223"/>
        </w:numPr>
        <w:spacing w:before="100" w:beforeAutospacing="1" w:after="100" w:afterAutospacing="1"/>
      </w:pPr>
      <w:r w:rsidRPr="008D563A">
        <w:t>converges across regions and partitions</w:t>
      </w:r>
    </w:p>
    <w:p w14:paraId="340AA4D1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Σ_</w:t>
      </w:r>
      <w:proofErr w:type="gramStart"/>
      <w:r w:rsidRPr="008D563A">
        <w:t>consist</w:t>
      </w:r>
      <w:proofErr w:type="spellEnd"/>
      <w:proofErr w:type="gramEnd"/>
      <w:r w:rsidRPr="008D563A">
        <w:t xml:space="preserve"> models cross-node correlated deviations.</w:t>
      </w:r>
    </w:p>
    <w:p w14:paraId="1761AD2F" w14:textId="43B50936" w:rsidR="008D563A" w:rsidRPr="008D563A" w:rsidRDefault="008D563A" w:rsidP="00DD194A">
      <w:pPr>
        <w:spacing w:before="100" w:beforeAutospacing="1" w:after="100" w:afterAutospacing="1"/>
      </w:pPr>
    </w:p>
    <w:p w14:paraId="193DB3F3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 xml:space="preserve">5.24.6 — Consistency Operator Family </w:t>
      </w:r>
      <w:proofErr w:type="spellStart"/>
      <w:r w:rsidRPr="008D563A">
        <w:rPr>
          <w:b/>
          <w:bCs/>
        </w:rPr>
        <w:t>Φ_consist</w:t>
      </w:r>
      <w:proofErr w:type="spellEnd"/>
    </w:p>
    <w:p w14:paraId="6F2D3CE1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Φ_</w:t>
      </w:r>
      <w:proofErr w:type="gramStart"/>
      <w:r w:rsidRPr="008D563A">
        <w:t>consist</w:t>
      </w:r>
      <w:proofErr w:type="spellEnd"/>
      <w:proofErr w:type="gramEnd"/>
      <w:r w:rsidRPr="008D563A">
        <w:t xml:space="preserve"> = {</w:t>
      </w:r>
      <w:proofErr w:type="spellStart"/>
      <w:r w:rsidRPr="008D563A">
        <w:t>Φ_align</w:t>
      </w:r>
      <w:proofErr w:type="spellEnd"/>
      <w:r w:rsidRPr="008D563A">
        <w:t xml:space="preserve">, </w:t>
      </w:r>
      <w:proofErr w:type="spellStart"/>
      <w:r w:rsidRPr="008D563A">
        <w:t>Φ_merge</w:t>
      </w:r>
      <w:proofErr w:type="spellEnd"/>
      <w:r w:rsidRPr="008D563A">
        <w:t xml:space="preserve">, </w:t>
      </w:r>
      <w:proofErr w:type="spellStart"/>
      <w:r w:rsidRPr="008D563A">
        <w:t>Φ_contract</w:t>
      </w:r>
      <w:proofErr w:type="spellEnd"/>
      <w:r w:rsidRPr="008D563A">
        <w:t xml:space="preserve">, </w:t>
      </w:r>
      <w:proofErr w:type="spellStart"/>
      <w:r w:rsidRPr="008D563A">
        <w:t>Φ_restore</w:t>
      </w:r>
      <w:proofErr w:type="spellEnd"/>
      <w:r w:rsidRPr="008D563A">
        <w:t xml:space="preserve">, </w:t>
      </w:r>
      <w:proofErr w:type="spellStart"/>
      <w:r w:rsidRPr="008D563A">
        <w:t>Φ_filter</w:t>
      </w:r>
      <w:proofErr w:type="spellEnd"/>
      <w:r w:rsidRPr="008D563A">
        <w:t xml:space="preserve">, </w:t>
      </w:r>
      <w:proofErr w:type="spellStart"/>
      <w:r w:rsidRPr="008D563A">
        <w:t>Φ_prune</w:t>
      </w:r>
      <w:proofErr w:type="spellEnd"/>
      <w:r w:rsidRPr="008D563A">
        <w:t>}</w:t>
      </w:r>
    </w:p>
    <w:p w14:paraId="35856825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Where:</w:t>
      </w:r>
    </w:p>
    <w:p w14:paraId="59F91634" w14:textId="77777777" w:rsidR="008D563A" w:rsidRPr="008D563A" w:rsidRDefault="008D563A" w:rsidP="00DD194A">
      <w:pPr>
        <w:numPr>
          <w:ilvl w:val="0"/>
          <w:numId w:val="224"/>
        </w:numPr>
        <w:spacing w:before="100" w:beforeAutospacing="1" w:after="100" w:afterAutospacing="1"/>
      </w:pPr>
      <w:proofErr w:type="spellStart"/>
      <w:r w:rsidRPr="008D563A">
        <w:rPr>
          <w:b/>
          <w:bCs/>
        </w:rPr>
        <w:t>Φ_align</w:t>
      </w:r>
      <w:proofErr w:type="spellEnd"/>
      <w:r w:rsidRPr="008D563A">
        <w:t xml:space="preserve"> — aligns semantic, temporal, and envelope components</w:t>
      </w:r>
    </w:p>
    <w:p w14:paraId="43D59CA9" w14:textId="77777777" w:rsidR="008D563A" w:rsidRPr="008D563A" w:rsidRDefault="008D563A" w:rsidP="00DD194A">
      <w:pPr>
        <w:numPr>
          <w:ilvl w:val="0"/>
          <w:numId w:val="224"/>
        </w:numPr>
        <w:spacing w:before="100" w:beforeAutospacing="1" w:after="100" w:afterAutospacing="1"/>
      </w:pPr>
      <w:proofErr w:type="spellStart"/>
      <w:r w:rsidRPr="008D563A">
        <w:rPr>
          <w:b/>
          <w:bCs/>
        </w:rPr>
        <w:t>Φ_merge</w:t>
      </w:r>
      <w:proofErr w:type="spellEnd"/>
      <w:r w:rsidRPr="008D563A">
        <w:t xml:space="preserve"> — merges divergent state fragments</w:t>
      </w:r>
    </w:p>
    <w:p w14:paraId="74E7DC14" w14:textId="77777777" w:rsidR="008D563A" w:rsidRPr="008D563A" w:rsidRDefault="008D563A" w:rsidP="00DD194A">
      <w:pPr>
        <w:numPr>
          <w:ilvl w:val="0"/>
          <w:numId w:val="224"/>
        </w:numPr>
        <w:spacing w:before="100" w:beforeAutospacing="1" w:after="100" w:afterAutospacing="1"/>
      </w:pPr>
      <w:proofErr w:type="spellStart"/>
      <w:r w:rsidRPr="008D563A">
        <w:rPr>
          <w:b/>
          <w:bCs/>
        </w:rPr>
        <w:t>Φ_contract</w:t>
      </w:r>
      <w:proofErr w:type="spellEnd"/>
      <w:r w:rsidRPr="008D563A">
        <w:t xml:space="preserve"> — reduces drift and curvature</w:t>
      </w:r>
    </w:p>
    <w:p w14:paraId="7DF2DF8D" w14:textId="77777777" w:rsidR="008D563A" w:rsidRPr="008D563A" w:rsidRDefault="008D563A" w:rsidP="00DD194A">
      <w:pPr>
        <w:numPr>
          <w:ilvl w:val="0"/>
          <w:numId w:val="224"/>
        </w:numPr>
        <w:spacing w:before="100" w:beforeAutospacing="1" w:after="100" w:afterAutospacing="1"/>
      </w:pPr>
      <w:proofErr w:type="spellStart"/>
      <w:r w:rsidRPr="008D563A">
        <w:rPr>
          <w:b/>
          <w:bCs/>
        </w:rPr>
        <w:t>Φ_restore</w:t>
      </w:r>
      <w:proofErr w:type="spellEnd"/>
      <w:r w:rsidRPr="008D563A">
        <w:t xml:space="preserve"> — restores state legality after faults or scaling</w:t>
      </w:r>
    </w:p>
    <w:p w14:paraId="697720D4" w14:textId="77777777" w:rsidR="008D563A" w:rsidRPr="008D563A" w:rsidRDefault="008D563A" w:rsidP="00DD194A">
      <w:pPr>
        <w:numPr>
          <w:ilvl w:val="0"/>
          <w:numId w:val="224"/>
        </w:numPr>
        <w:spacing w:before="100" w:beforeAutospacing="1" w:after="100" w:afterAutospacing="1"/>
      </w:pPr>
      <w:proofErr w:type="spellStart"/>
      <w:r w:rsidRPr="008D563A">
        <w:rPr>
          <w:b/>
          <w:bCs/>
        </w:rPr>
        <w:t>Φ_filter</w:t>
      </w:r>
      <w:proofErr w:type="spellEnd"/>
      <w:r w:rsidRPr="008D563A">
        <w:t xml:space="preserve"> — removes inconsistent or divergent components</w:t>
      </w:r>
    </w:p>
    <w:p w14:paraId="1A33418E" w14:textId="77777777" w:rsidR="008D563A" w:rsidRPr="008D563A" w:rsidRDefault="008D563A" w:rsidP="00DD194A">
      <w:pPr>
        <w:numPr>
          <w:ilvl w:val="0"/>
          <w:numId w:val="224"/>
        </w:numPr>
        <w:spacing w:before="100" w:beforeAutospacing="1" w:after="100" w:afterAutospacing="1"/>
      </w:pPr>
      <w:proofErr w:type="spellStart"/>
      <w:r w:rsidRPr="008D563A">
        <w:rPr>
          <w:b/>
          <w:bCs/>
        </w:rPr>
        <w:t>Φ_prune</w:t>
      </w:r>
      <w:proofErr w:type="spellEnd"/>
      <w:r w:rsidRPr="008D563A">
        <w:t xml:space="preserve"> — prunes illegal state branches</w:t>
      </w:r>
    </w:p>
    <w:p w14:paraId="3B66A493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 xml:space="preserve">All operators must satisfy </w:t>
      </w:r>
      <w:proofErr w:type="spellStart"/>
      <w:r w:rsidRPr="008D563A">
        <w:t>Λ_</w:t>
      </w:r>
      <w:proofErr w:type="gramStart"/>
      <w:r w:rsidRPr="008D563A">
        <w:t>consist</w:t>
      </w:r>
      <w:proofErr w:type="spellEnd"/>
      <w:proofErr w:type="gramEnd"/>
      <w:r w:rsidRPr="008D563A">
        <w:t>.</w:t>
      </w:r>
    </w:p>
    <w:p w14:paraId="6BC479E2" w14:textId="59419319" w:rsidR="008D563A" w:rsidRPr="008D563A" w:rsidRDefault="008D563A" w:rsidP="00DD194A">
      <w:pPr>
        <w:spacing w:before="100" w:beforeAutospacing="1" w:after="100" w:afterAutospacing="1"/>
      </w:pPr>
    </w:p>
    <w:p w14:paraId="6B84D52D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>5.24.7 — Consistency Models Supported</w:t>
      </w:r>
    </w:p>
    <w:p w14:paraId="61F305C6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>(a) Strong Envelope Consistency (SEC)</w:t>
      </w:r>
      <w:r w:rsidRPr="008D563A">
        <w:br/>
        <w:t>SEC requires:</w:t>
      </w:r>
    </w:p>
    <w:p w14:paraId="43316275" w14:textId="77777777" w:rsidR="008D563A" w:rsidRPr="008D563A" w:rsidRDefault="008D563A" w:rsidP="00DD194A">
      <w:pPr>
        <w:numPr>
          <w:ilvl w:val="0"/>
          <w:numId w:val="225"/>
        </w:numPr>
        <w:spacing w:before="100" w:beforeAutospacing="1" w:after="100" w:afterAutospacing="1"/>
      </w:pPr>
      <w:r w:rsidRPr="008D563A">
        <w:t>semantic state identical across nodes</w:t>
      </w:r>
    </w:p>
    <w:p w14:paraId="589B0110" w14:textId="77777777" w:rsidR="008D563A" w:rsidRPr="008D563A" w:rsidRDefault="008D563A" w:rsidP="00DD194A">
      <w:pPr>
        <w:numPr>
          <w:ilvl w:val="0"/>
          <w:numId w:val="225"/>
        </w:numPr>
        <w:spacing w:before="100" w:beforeAutospacing="1" w:after="100" w:afterAutospacing="1"/>
      </w:pPr>
      <w:r w:rsidRPr="008D563A">
        <w:t>envelope embeddings identical</w:t>
      </w:r>
    </w:p>
    <w:p w14:paraId="4D84A57E" w14:textId="77777777" w:rsidR="008D563A" w:rsidRPr="008D563A" w:rsidRDefault="008D563A" w:rsidP="00DD194A">
      <w:pPr>
        <w:numPr>
          <w:ilvl w:val="0"/>
          <w:numId w:val="225"/>
        </w:numPr>
        <w:spacing w:before="100" w:beforeAutospacing="1" w:after="100" w:afterAutospacing="1"/>
      </w:pPr>
      <w:r w:rsidRPr="008D563A">
        <w:t>temporal alignment exact</w:t>
      </w:r>
    </w:p>
    <w:p w14:paraId="74CDB514" w14:textId="77777777" w:rsidR="008D563A" w:rsidRPr="008D563A" w:rsidRDefault="008D563A" w:rsidP="00DD194A">
      <w:pPr>
        <w:numPr>
          <w:ilvl w:val="0"/>
          <w:numId w:val="225"/>
        </w:numPr>
        <w:spacing w:before="100" w:beforeAutospacing="1" w:after="100" w:afterAutospacing="1"/>
      </w:pPr>
      <w:r w:rsidRPr="008D563A">
        <w:t>lineage identical</w:t>
      </w:r>
    </w:p>
    <w:p w14:paraId="12A8A619" w14:textId="77777777" w:rsidR="008D563A" w:rsidRPr="008D563A" w:rsidRDefault="008D563A" w:rsidP="00DD194A">
      <w:pPr>
        <w:numPr>
          <w:ilvl w:val="0"/>
          <w:numId w:val="225"/>
        </w:numPr>
        <w:spacing w:before="100" w:beforeAutospacing="1" w:after="100" w:afterAutospacing="1"/>
      </w:pPr>
      <w:r w:rsidRPr="008D563A">
        <w:t>drift = 0</w:t>
      </w:r>
    </w:p>
    <w:p w14:paraId="6AF8BADC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lastRenderedPageBreak/>
        <w:t>This is the most constrained model.</w:t>
      </w:r>
    </w:p>
    <w:p w14:paraId="63258973" w14:textId="46918FAC" w:rsidR="008D563A" w:rsidRPr="008D563A" w:rsidRDefault="008D563A" w:rsidP="00DD194A">
      <w:pPr>
        <w:spacing w:before="100" w:beforeAutospacing="1" w:after="100" w:afterAutospacing="1"/>
      </w:pPr>
    </w:p>
    <w:p w14:paraId="3216E09D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>(b) Bounded Divergence Consistency (BDC)</w:t>
      </w:r>
      <w:r w:rsidRPr="008D563A">
        <w:br/>
        <w:t>BDC requires:</w:t>
      </w:r>
    </w:p>
    <w:p w14:paraId="32B3A6BA" w14:textId="77777777" w:rsidR="008D563A" w:rsidRPr="008D563A" w:rsidRDefault="008D563A" w:rsidP="00DD194A">
      <w:pPr>
        <w:numPr>
          <w:ilvl w:val="0"/>
          <w:numId w:val="226"/>
        </w:num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∥</w:t>
      </w:r>
      <w:r w:rsidRPr="008D563A">
        <w:rPr>
          <w:rFonts w:ascii="Aptos" w:hAnsi="Aptos" w:cs="Aptos"/>
        </w:rPr>
        <w:t>σ</w:t>
      </w:r>
      <w:r w:rsidRPr="008D563A">
        <w:rPr>
          <w:rFonts w:ascii="Arial" w:hAnsi="Arial" w:cs="Arial"/>
        </w:rPr>
        <w:t>ᵢ</w:t>
      </w:r>
      <w:r w:rsidRPr="008D563A">
        <w:t xml:space="preserve"> − σ</w:t>
      </w:r>
      <w:r w:rsidRPr="008D563A">
        <w:rPr>
          <w:rFonts w:ascii="Arial" w:hAnsi="Arial" w:cs="Arial"/>
        </w:rPr>
        <w:t>ⱼ</w:t>
      </w:r>
      <w:r w:rsidRPr="008D563A">
        <w:rPr>
          <w:rFonts w:ascii="Cambria Math" w:hAnsi="Cambria Math" w:cs="Cambria Math"/>
        </w:rPr>
        <w:t>∥</w:t>
      </w:r>
      <w:r w:rsidRPr="008D563A">
        <w:t xml:space="preserve"> </w:t>
      </w:r>
      <w:r w:rsidRPr="008D563A">
        <w:rPr>
          <w:rFonts w:ascii="Aptos" w:hAnsi="Aptos" w:cs="Aptos"/>
        </w:rPr>
        <w:t>≤</w:t>
      </w:r>
      <w:r w:rsidRPr="008D563A">
        <w:t xml:space="preserve"> </w:t>
      </w:r>
      <w:proofErr w:type="spellStart"/>
      <w:r w:rsidRPr="008D563A">
        <w:rPr>
          <w:rFonts w:ascii="Aptos" w:hAnsi="Aptos" w:cs="Aptos"/>
        </w:rPr>
        <w:t>ε</w:t>
      </w:r>
      <w:r w:rsidRPr="008D563A">
        <w:t>_</w:t>
      </w:r>
      <w:r w:rsidRPr="008D563A">
        <w:rPr>
          <w:rFonts w:ascii="Aptos" w:hAnsi="Aptos" w:cs="Aptos"/>
        </w:rPr>
        <w:t>σ</w:t>
      </w:r>
      <w:proofErr w:type="spellEnd"/>
    </w:p>
    <w:p w14:paraId="310FF02F" w14:textId="77777777" w:rsidR="008D563A" w:rsidRPr="008D563A" w:rsidRDefault="008D563A" w:rsidP="00DD194A">
      <w:pPr>
        <w:numPr>
          <w:ilvl w:val="0"/>
          <w:numId w:val="226"/>
        </w:num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∥</w:t>
      </w:r>
      <w:r w:rsidRPr="008D563A">
        <w:rPr>
          <w:rFonts w:ascii="Aptos" w:hAnsi="Aptos" w:cs="Aptos"/>
        </w:rPr>
        <w:t>λ</w:t>
      </w:r>
      <w:r w:rsidRPr="008D563A">
        <w:rPr>
          <w:rFonts w:ascii="Arial" w:hAnsi="Arial" w:cs="Arial"/>
        </w:rPr>
        <w:t>ᵢ</w:t>
      </w:r>
      <w:r w:rsidRPr="008D563A">
        <w:t xml:space="preserve"> − λ</w:t>
      </w:r>
      <w:r w:rsidRPr="008D563A">
        <w:rPr>
          <w:rFonts w:ascii="Arial" w:hAnsi="Arial" w:cs="Arial"/>
        </w:rPr>
        <w:t>ⱼ</w:t>
      </w:r>
      <w:r w:rsidRPr="008D563A">
        <w:rPr>
          <w:rFonts w:ascii="Cambria Math" w:hAnsi="Cambria Math" w:cs="Cambria Math"/>
        </w:rPr>
        <w:t>∥</w:t>
      </w:r>
      <w:r w:rsidRPr="008D563A">
        <w:t xml:space="preserve"> </w:t>
      </w:r>
      <w:r w:rsidRPr="008D563A">
        <w:rPr>
          <w:rFonts w:ascii="Aptos" w:hAnsi="Aptos" w:cs="Aptos"/>
        </w:rPr>
        <w:t>≤</w:t>
      </w:r>
      <w:r w:rsidRPr="008D563A">
        <w:t xml:space="preserve"> </w:t>
      </w:r>
      <w:proofErr w:type="spellStart"/>
      <w:r w:rsidRPr="008D563A">
        <w:rPr>
          <w:rFonts w:ascii="Aptos" w:hAnsi="Aptos" w:cs="Aptos"/>
        </w:rPr>
        <w:t>ε</w:t>
      </w:r>
      <w:r w:rsidRPr="008D563A">
        <w:t>_</w:t>
      </w:r>
      <w:r w:rsidRPr="008D563A">
        <w:rPr>
          <w:rFonts w:ascii="Aptos" w:hAnsi="Aptos" w:cs="Aptos"/>
        </w:rPr>
        <w:t>λ</w:t>
      </w:r>
      <w:proofErr w:type="spellEnd"/>
    </w:p>
    <w:p w14:paraId="4B7E00E8" w14:textId="77777777" w:rsidR="008D563A" w:rsidRPr="008D563A" w:rsidRDefault="008D563A" w:rsidP="00DD194A">
      <w:pPr>
        <w:numPr>
          <w:ilvl w:val="0"/>
          <w:numId w:val="226"/>
        </w:num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∥</w:t>
      </w:r>
      <w:r w:rsidRPr="008D563A">
        <w:rPr>
          <w:rFonts w:ascii="Aptos" w:hAnsi="Aptos" w:cs="Aptos"/>
        </w:rPr>
        <w:t>τ</w:t>
      </w:r>
      <w:r w:rsidRPr="008D563A">
        <w:rPr>
          <w:rFonts w:ascii="Arial" w:hAnsi="Arial" w:cs="Arial"/>
        </w:rPr>
        <w:t>ᵢ</w:t>
      </w:r>
      <w:r w:rsidRPr="008D563A">
        <w:t xml:space="preserve"> − τ</w:t>
      </w:r>
      <w:r w:rsidRPr="008D563A">
        <w:rPr>
          <w:rFonts w:ascii="Arial" w:hAnsi="Arial" w:cs="Arial"/>
        </w:rPr>
        <w:t>ⱼ</w:t>
      </w:r>
      <w:r w:rsidRPr="008D563A">
        <w:rPr>
          <w:rFonts w:ascii="Cambria Math" w:hAnsi="Cambria Math" w:cs="Cambria Math"/>
        </w:rPr>
        <w:t>∥</w:t>
      </w:r>
      <w:r w:rsidRPr="008D563A">
        <w:t xml:space="preserve"> </w:t>
      </w:r>
      <w:r w:rsidRPr="008D563A">
        <w:rPr>
          <w:rFonts w:ascii="Aptos" w:hAnsi="Aptos" w:cs="Aptos"/>
        </w:rPr>
        <w:t>≤</w:t>
      </w:r>
      <w:r w:rsidRPr="008D563A">
        <w:t xml:space="preserve"> </w:t>
      </w:r>
      <w:proofErr w:type="spellStart"/>
      <w:r w:rsidRPr="008D563A">
        <w:rPr>
          <w:rFonts w:ascii="Aptos" w:hAnsi="Aptos" w:cs="Aptos"/>
        </w:rPr>
        <w:t>ε</w:t>
      </w:r>
      <w:r w:rsidRPr="008D563A">
        <w:t>_</w:t>
      </w:r>
      <w:r w:rsidRPr="008D563A">
        <w:rPr>
          <w:rFonts w:ascii="Aptos" w:hAnsi="Aptos" w:cs="Aptos"/>
        </w:rPr>
        <w:t>τ</w:t>
      </w:r>
      <w:proofErr w:type="spellEnd"/>
    </w:p>
    <w:p w14:paraId="3BF5A936" w14:textId="77777777" w:rsidR="008D563A" w:rsidRPr="008D563A" w:rsidRDefault="008D563A" w:rsidP="00DD194A">
      <w:pPr>
        <w:numPr>
          <w:ilvl w:val="0"/>
          <w:numId w:val="226"/>
        </w:num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∥</w:t>
      </w:r>
      <w:r w:rsidRPr="008D563A">
        <w:t>env</w:t>
      </w:r>
      <w:r w:rsidRPr="008D563A">
        <w:rPr>
          <w:rFonts w:ascii="Arial" w:hAnsi="Arial" w:cs="Arial"/>
        </w:rPr>
        <w:t>ᵢ</w:t>
      </w:r>
      <w:r w:rsidRPr="008D563A">
        <w:t xml:space="preserve"> − env</w:t>
      </w:r>
      <w:r w:rsidRPr="008D563A">
        <w:rPr>
          <w:rFonts w:ascii="Arial" w:hAnsi="Arial" w:cs="Arial"/>
        </w:rPr>
        <w:t>ⱼ</w:t>
      </w:r>
      <w:r w:rsidRPr="008D563A">
        <w:rPr>
          <w:rFonts w:ascii="Cambria Math" w:hAnsi="Cambria Math" w:cs="Cambria Math"/>
        </w:rPr>
        <w:t>∥</w:t>
      </w:r>
      <w:r w:rsidRPr="008D563A">
        <w:t xml:space="preserve"> </w:t>
      </w:r>
      <w:r w:rsidRPr="008D563A">
        <w:rPr>
          <w:rFonts w:ascii="Aptos" w:hAnsi="Aptos" w:cs="Aptos"/>
        </w:rPr>
        <w:t>≤</w:t>
      </w:r>
      <w:r w:rsidRPr="008D563A">
        <w:t xml:space="preserve"> </w:t>
      </w:r>
      <w:proofErr w:type="spellStart"/>
      <w:r w:rsidRPr="008D563A">
        <w:rPr>
          <w:rFonts w:ascii="Aptos" w:hAnsi="Aptos" w:cs="Aptos"/>
        </w:rPr>
        <w:t>ε</w:t>
      </w:r>
      <w:r w:rsidRPr="008D563A">
        <w:t>_env</w:t>
      </w:r>
      <w:proofErr w:type="spellEnd"/>
    </w:p>
    <w:p w14:paraId="5A6949CB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Allows controlled differences.</w:t>
      </w:r>
    </w:p>
    <w:p w14:paraId="1440CE09" w14:textId="258DA8CD" w:rsidR="008D563A" w:rsidRPr="008D563A" w:rsidRDefault="008D563A" w:rsidP="00DD194A">
      <w:pPr>
        <w:spacing w:before="100" w:beforeAutospacing="1" w:after="100" w:afterAutospacing="1"/>
      </w:pPr>
    </w:p>
    <w:p w14:paraId="152CE838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>(c) Federated Consistency (FC)</w:t>
      </w:r>
      <w:r w:rsidRPr="008D563A">
        <w:br/>
        <w:t>FC requires alignment under the federated projection Π_F:</w:t>
      </w:r>
    </w:p>
    <w:p w14:paraId="76D5619D" w14:textId="77777777" w:rsidR="008D563A" w:rsidRPr="008D563A" w:rsidRDefault="008D563A" w:rsidP="00DD194A">
      <w:pPr>
        <w:numPr>
          <w:ilvl w:val="0"/>
          <w:numId w:val="227"/>
        </w:numPr>
        <w:spacing w:before="100" w:beforeAutospacing="1" w:after="100" w:afterAutospacing="1"/>
      </w:pPr>
      <w:r w:rsidRPr="008D563A">
        <w:t>Π_F(σ</w:t>
      </w:r>
      <w:r w:rsidRPr="008D563A">
        <w:rPr>
          <w:rFonts w:ascii="Arial" w:hAnsi="Arial" w:cs="Arial"/>
        </w:rPr>
        <w:t>ᵢ</w:t>
      </w:r>
      <w:r w:rsidRPr="008D563A">
        <w:t>) ≈ Π_F(σ</w:t>
      </w:r>
      <w:r w:rsidRPr="008D563A">
        <w:rPr>
          <w:rFonts w:ascii="Arial" w:hAnsi="Arial" w:cs="Arial"/>
        </w:rPr>
        <w:t>ⱼ</w:t>
      </w:r>
      <w:r w:rsidRPr="008D563A">
        <w:t>)</w:t>
      </w:r>
    </w:p>
    <w:p w14:paraId="730EC9DB" w14:textId="77777777" w:rsidR="008D563A" w:rsidRPr="008D563A" w:rsidRDefault="008D563A" w:rsidP="00DD194A">
      <w:pPr>
        <w:numPr>
          <w:ilvl w:val="0"/>
          <w:numId w:val="227"/>
        </w:numPr>
        <w:spacing w:before="100" w:beforeAutospacing="1" w:after="100" w:afterAutospacing="1"/>
      </w:pPr>
      <w:proofErr w:type="spellStart"/>
      <w:r w:rsidRPr="008D563A">
        <w:t>Σ_consist</w:t>
      </w:r>
      <w:proofErr w:type="spellEnd"/>
      <w:r w:rsidRPr="008D563A">
        <w:t xml:space="preserve"> across federated nodes convergent</w:t>
      </w:r>
    </w:p>
    <w:p w14:paraId="1962C049" w14:textId="77777777" w:rsidR="008D563A" w:rsidRPr="008D563A" w:rsidRDefault="008D563A" w:rsidP="00DD194A">
      <w:pPr>
        <w:numPr>
          <w:ilvl w:val="0"/>
          <w:numId w:val="227"/>
        </w:numPr>
        <w:spacing w:before="100" w:beforeAutospacing="1" w:after="100" w:afterAutospacing="1"/>
      </w:pPr>
      <w:r w:rsidRPr="008D563A">
        <w:t>topology-consistent state transitions</w:t>
      </w:r>
    </w:p>
    <w:p w14:paraId="7C776F62" w14:textId="77777777" w:rsidR="008D563A" w:rsidRPr="008D563A" w:rsidRDefault="008D563A" w:rsidP="00DD194A">
      <w:pPr>
        <w:spacing w:before="100" w:beforeAutospacing="1" w:after="100" w:afterAutospacing="1"/>
      </w:pPr>
      <w:proofErr w:type="gramStart"/>
      <w:r w:rsidRPr="008D563A">
        <w:t>This matches</w:t>
      </w:r>
      <w:proofErr w:type="gramEnd"/>
      <w:r w:rsidRPr="008D563A">
        <w:t xml:space="preserve"> distributed multi-region structure.</w:t>
      </w:r>
    </w:p>
    <w:p w14:paraId="0CF8EBA8" w14:textId="5FBE609F" w:rsidR="008D563A" w:rsidRPr="008D563A" w:rsidRDefault="008D563A" w:rsidP="00DD194A">
      <w:pPr>
        <w:spacing w:before="100" w:beforeAutospacing="1" w:after="100" w:afterAutospacing="1"/>
      </w:pPr>
    </w:p>
    <w:p w14:paraId="4475329F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>(d) Eventual Envelope Convergence (EEC)</w:t>
      </w:r>
      <w:r w:rsidRPr="008D563A">
        <w:br/>
        <w:t>EEC requires eventual conformity:</w:t>
      </w:r>
    </w:p>
    <w:p w14:paraId="5F23C624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lim</w:t>
      </w:r>
      <w:proofErr w:type="spellEnd"/>
      <w:r w:rsidRPr="008D563A">
        <w:t xml:space="preserve">_{t→∞} </w:t>
      </w:r>
      <w:r w:rsidRPr="008D563A">
        <w:rPr>
          <w:rFonts w:ascii="Cambria Math" w:hAnsi="Cambria Math" w:cs="Cambria Math"/>
        </w:rPr>
        <w:t>∥</w:t>
      </w:r>
      <w:r w:rsidRPr="008D563A">
        <w:rPr>
          <w:rFonts w:ascii="Aptos" w:hAnsi="Aptos" w:cs="Aptos"/>
        </w:rPr>
        <w:t>σ</w:t>
      </w:r>
      <w:r w:rsidRPr="008D563A">
        <w:rPr>
          <w:rFonts w:ascii="Arial" w:hAnsi="Arial" w:cs="Arial"/>
        </w:rPr>
        <w:t>ᵢ</w:t>
      </w:r>
      <w:r w:rsidRPr="008D563A">
        <w:t>(t) − σ</w:t>
      </w:r>
      <w:r w:rsidRPr="008D563A">
        <w:rPr>
          <w:rFonts w:ascii="Arial" w:hAnsi="Arial" w:cs="Arial"/>
        </w:rPr>
        <w:t>ⱼ</w:t>
      </w:r>
      <w:r w:rsidRPr="008D563A">
        <w:t>(t)</w:t>
      </w:r>
      <w:r w:rsidRPr="008D563A">
        <w:rPr>
          <w:rFonts w:ascii="Cambria Math" w:hAnsi="Cambria Math" w:cs="Cambria Math"/>
        </w:rPr>
        <w:t>∥</w:t>
      </w:r>
      <w:r w:rsidRPr="008D563A">
        <w:t xml:space="preserve"> </w:t>
      </w:r>
      <w:r w:rsidRPr="008D563A">
        <w:rPr>
          <w:rFonts w:ascii="Aptos" w:hAnsi="Aptos" w:cs="Aptos"/>
        </w:rPr>
        <w:t>→</w:t>
      </w:r>
      <w:r w:rsidRPr="008D563A">
        <w:t xml:space="preserve"> 0</w:t>
      </w:r>
      <w:r w:rsidRPr="008D563A">
        <w:br/>
        <w:t>with envelope legality preserved.</w:t>
      </w:r>
    </w:p>
    <w:p w14:paraId="7A753EBF" w14:textId="225CDE06" w:rsidR="008D563A" w:rsidRPr="008D563A" w:rsidRDefault="008D563A" w:rsidP="00DD194A">
      <w:pPr>
        <w:spacing w:before="100" w:beforeAutospacing="1" w:after="100" w:afterAutospacing="1"/>
      </w:pPr>
    </w:p>
    <w:p w14:paraId="7EF52643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>5.24.8 — Federated Consistency across Regions</w:t>
      </w:r>
    </w:p>
    <w:p w14:paraId="1DC9C25E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For regions R₁ and R₂:</w:t>
      </w:r>
    </w:p>
    <w:p w14:paraId="60324486" w14:textId="77777777" w:rsidR="008D563A" w:rsidRPr="008D563A" w:rsidRDefault="008D563A" w:rsidP="00DD194A">
      <w:pPr>
        <w:numPr>
          <w:ilvl w:val="0"/>
          <w:numId w:val="228"/>
        </w:numPr>
        <w:spacing w:before="100" w:beforeAutospacing="1" w:after="100" w:afterAutospacing="1"/>
      </w:pPr>
      <w:proofErr w:type="spellStart"/>
      <w:r w:rsidRPr="008D563A">
        <w:t>S_dist</w:t>
      </w:r>
      <w:proofErr w:type="spellEnd"/>
      <w:r w:rsidRPr="008D563A">
        <w:t xml:space="preserve">(R₁) ↔ </w:t>
      </w:r>
      <w:proofErr w:type="spellStart"/>
      <w:r w:rsidRPr="008D563A">
        <w:t>S_dist</w:t>
      </w:r>
      <w:proofErr w:type="spellEnd"/>
      <w:r w:rsidRPr="008D563A">
        <w:t>(R₂) must be mergeable</w:t>
      </w:r>
    </w:p>
    <w:p w14:paraId="037BA140" w14:textId="77777777" w:rsidR="008D563A" w:rsidRPr="008D563A" w:rsidRDefault="008D563A" w:rsidP="00DD194A">
      <w:pPr>
        <w:numPr>
          <w:ilvl w:val="0"/>
          <w:numId w:val="228"/>
        </w:numPr>
        <w:spacing w:before="100" w:beforeAutospacing="1" w:after="100" w:afterAutospacing="1"/>
      </w:pPr>
      <w:proofErr w:type="gramStart"/>
      <w:r w:rsidRPr="008D563A">
        <w:lastRenderedPageBreak/>
        <w:t>envelope</w:t>
      </w:r>
      <w:proofErr w:type="gramEnd"/>
      <w:r w:rsidRPr="008D563A">
        <w:t xml:space="preserve"> intersections must be non-empty</w:t>
      </w:r>
    </w:p>
    <w:p w14:paraId="38E5BC30" w14:textId="77777777" w:rsidR="008D563A" w:rsidRPr="008D563A" w:rsidRDefault="008D563A" w:rsidP="00DD194A">
      <w:pPr>
        <w:numPr>
          <w:ilvl w:val="0"/>
          <w:numId w:val="228"/>
        </w:numPr>
        <w:spacing w:before="100" w:beforeAutospacing="1" w:after="100" w:afterAutospacing="1"/>
      </w:pPr>
      <w:r w:rsidRPr="008D563A">
        <w:t>lineage reconciliation reversible</w:t>
      </w:r>
    </w:p>
    <w:p w14:paraId="60715028" w14:textId="77777777" w:rsidR="008D563A" w:rsidRPr="008D563A" w:rsidRDefault="008D563A" w:rsidP="00DD194A">
      <w:pPr>
        <w:numPr>
          <w:ilvl w:val="0"/>
          <w:numId w:val="228"/>
        </w:numPr>
        <w:spacing w:before="100" w:beforeAutospacing="1" w:after="100" w:afterAutospacing="1"/>
      </w:pPr>
      <w:r w:rsidRPr="008D563A">
        <w:t>temporal surfaces must align</w:t>
      </w:r>
    </w:p>
    <w:p w14:paraId="761CFCBF" w14:textId="77777777" w:rsidR="008D563A" w:rsidRPr="008D563A" w:rsidRDefault="008D563A" w:rsidP="00DD194A">
      <w:pPr>
        <w:numPr>
          <w:ilvl w:val="0"/>
          <w:numId w:val="228"/>
        </w:numPr>
        <w:spacing w:before="100" w:beforeAutospacing="1" w:after="100" w:afterAutospacing="1"/>
      </w:pPr>
      <w:r w:rsidRPr="008D563A">
        <w:t>regional covariance must decline</w:t>
      </w:r>
    </w:p>
    <w:p w14:paraId="51193302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Regional consistency ensures cross-region determinism.</w:t>
      </w:r>
    </w:p>
    <w:p w14:paraId="4EC6A4E0" w14:textId="6F657596" w:rsidR="008D563A" w:rsidRPr="008D563A" w:rsidRDefault="008D563A" w:rsidP="00DD194A">
      <w:pPr>
        <w:spacing w:before="100" w:beforeAutospacing="1" w:after="100" w:afterAutospacing="1"/>
      </w:pPr>
    </w:p>
    <w:p w14:paraId="35AFF45A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>5.24.9 — Scaling-Stable Consistency</w:t>
      </w:r>
    </w:p>
    <w:p w14:paraId="3A3DE568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Scaling must preserve consistency:</w:t>
      </w:r>
    </w:p>
    <w:p w14:paraId="73968FE9" w14:textId="77777777" w:rsidR="008D563A" w:rsidRPr="008D563A" w:rsidRDefault="008D563A" w:rsidP="00DD194A">
      <w:pPr>
        <w:numPr>
          <w:ilvl w:val="0"/>
          <w:numId w:val="229"/>
        </w:numPr>
        <w:spacing w:before="100" w:beforeAutospacing="1" w:after="100" w:afterAutospacing="1"/>
      </w:pPr>
      <w:r w:rsidRPr="008D563A">
        <w:t>∂</w:t>
      </w:r>
      <w:proofErr w:type="spellStart"/>
      <w:r w:rsidRPr="008D563A">
        <w:t>S_dist</w:t>
      </w:r>
      <w:proofErr w:type="spellEnd"/>
      <w:r w:rsidRPr="008D563A">
        <w:t xml:space="preserve">/∂scale ≤ </w:t>
      </w:r>
      <w:proofErr w:type="spellStart"/>
      <w:r w:rsidRPr="008D563A">
        <w:t>ε_scale</w:t>
      </w:r>
      <w:proofErr w:type="spellEnd"/>
    </w:p>
    <w:p w14:paraId="721BC245" w14:textId="77777777" w:rsidR="008D563A" w:rsidRPr="008D563A" w:rsidRDefault="008D563A" w:rsidP="00DD194A">
      <w:pPr>
        <w:numPr>
          <w:ilvl w:val="0"/>
          <w:numId w:val="229"/>
        </w:numPr>
        <w:spacing w:before="100" w:beforeAutospacing="1" w:after="100" w:afterAutospacing="1"/>
      </w:pPr>
      <w:r w:rsidRPr="008D563A">
        <w:t>no state fracturing under horizontal or vertical scaling</w:t>
      </w:r>
    </w:p>
    <w:p w14:paraId="2DF8CF2C" w14:textId="77777777" w:rsidR="008D563A" w:rsidRPr="008D563A" w:rsidRDefault="008D563A" w:rsidP="00DD194A">
      <w:pPr>
        <w:numPr>
          <w:ilvl w:val="0"/>
          <w:numId w:val="229"/>
        </w:numPr>
        <w:spacing w:before="100" w:beforeAutospacing="1" w:after="100" w:afterAutospacing="1"/>
      </w:pPr>
      <w:r w:rsidRPr="008D563A">
        <w:t>multi-hop routing must preserve state coherence</w:t>
      </w:r>
    </w:p>
    <w:p w14:paraId="3D30996F" w14:textId="77777777" w:rsidR="008D563A" w:rsidRPr="008D563A" w:rsidRDefault="008D563A" w:rsidP="00DD194A">
      <w:pPr>
        <w:numPr>
          <w:ilvl w:val="0"/>
          <w:numId w:val="229"/>
        </w:numPr>
        <w:spacing w:before="100" w:beforeAutospacing="1" w:after="100" w:afterAutospacing="1"/>
      </w:pPr>
      <w:r w:rsidRPr="008D563A">
        <w:t>envelope scaling monotone</w:t>
      </w:r>
    </w:p>
    <w:p w14:paraId="0C7B17FC" w14:textId="77777777" w:rsidR="008D563A" w:rsidRPr="008D563A" w:rsidRDefault="008D563A" w:rsidP="00DD194A">
      <w:pPr>
        <w:numPr>
          <w:ilvl w:val="0"/>
          <w:numId w:val="229"/>
        </w:numPr>
        <w:spacing w:before="100" w:beforeAutospacing="1" w:after="100" w:afterAutospacing="1"/>
      </w:pPr>
      <w:r w:rsidRPr="008D563A">
        <w:t>lineage scaling invertible</w:t>
      </w:r>
    </w:p>
    <w:p w14:paraId="6953DE29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Scaling constraints embed consistency into growth dynamics.</w:t>
      </w:r>
    </w:p>
    <w:p w14:paraId="517EACE6" w14:textId="6EFCB2D5" w:rsidR="008D563A" w:rsidRPr="008D563A" w:rsidRDefault="008D563A" w:rsidP="00DD194A">
      <w:pPr>
        <w:spacing w:before="100" w:beforeAutospacing="1" w:after="100" w:afterAutospacing="1"/>
      </w:pPr>
    </w:p>
    <w:p w14:paraId="03BBE3E0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t>5.24.10 — Consistency Convergence Theorem</w:t>
      </w:r>
    </w:p>
    <w:p w14:paraId="5A21C690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Let:</w:t>
      </w:r>
    </w:p>
    <w:p w14:paraId="5CCB795F" w14:textId="77777777" w:rsidR="008D563A" w:rsidRPr="008D563A" w:rsidRDefault="008D563A" w:rsidP="00DD194A">
      <w:pPr>
        <w:spacing w:before="100" w:beforeAutospacing="1" w:after="100" w:afterAutospacing="1"/>
      </w:pPr>
      <w:proofErr w:type="spellStart"/>
      <w:r w:rsidRPr="008D563A">
        <w:t>V_</w:t>
      </w:r>
      <w:proofErr w:type="gramStart"/>
      <w:r w:rsidRPr="008D563A">
        <w:t>consist</w:t>
      </w:r>
      <w:proofErr w:type="spellEnd"/>
      <w:proofErr w:type="gramEnd"/>
      <w:r w:rsidRPr="008D563A">
        <w:t xml:space="preserve"> = Σ</w:t>
      </w:r>
      <w:r w:rsidRPr="008D563A">
        <w:rPr>
          <w:rFonts w:ascii="Arial" w:hAnsi="Arial" w:cs="Arial"/>
        </w:rPr>
        <w:t>ᵢ</w:t>
      </w:r>
      <w:r w:rsidRPr="008D563A">
        <w:t xml:space="preserve"> </w:t>
      </w:r>
      <w:r w:rsidRPr="008D563A">
        <w:rPr>
          <w:rFonts w:ascii="Cambria Math" w:hAnsi="Cambria Math" w:cs="Cambria Math"/>
        </w:rPr>
        <w:t>∥∇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>(i)</w:t>
      </w:r>
      <w:r w:rsidRPr="008D563A">
        <w:rPr>
          <w:rFonts w:ascii="Cambria Math" w:hAnsi="Cambria Math" w:cs="Cambria Math"/>
        </w:rPr>
        <w:t>∥</w:t>
      </w:r>
      <w:r w:rsidRPr="008D563A">
        <w:t xml:space="preserve"> + </w:t>
      </w:r>
      <w:r w:rsidRPr="008D563A">
        <w:rPr>
          <w:rFonts w:ascii="Cambria Math" w:hAnsi="Cambria Math" w:cs="Cambria Math"/>
        </w:rPr>
        <w:t>∥</w:t>
      </w:r>
      <w:proofErr w:type="spellStart"/>
      <w:r w:rsidRPr="008D563A">
        <w:rPr>
          <w:rFonts w:ascii="Aptos" w:hAnsi="Aptos" w:cs="Aptos"/>
        </w:rPr>
        <w:t>Σ</w:t>
      </w:r>
      <w:r w:rsidRPr="008D563A">
        <w:t>_</w:t>
      </w:r>
      <w:proofErr w:type="gramStart"/>
      <w:r w:rsidRPr="008D563A">
        <w:t>consist</w:t>
      </w:r>
      <w:proofErr w:type="spellEnd"/>
      <w:proofErr w:type="gramEnd"/>
      <w:r w:rsidRPr="008D563A">
        <w:rPr>
          <w:rFonts w:ascii="Cambria Math" w:hAnsi="Cambria Math" w:cs="Cambria Math"/>
        </w:rPr>
        <w:t>∥</w:t>
      </w:r>
      <w:r w:rsidRPr="008D563A">
        <w:t xml:space="preserve"> + </w:t>
      </w:r>
      <w:proofErr w:type="spellStart"/>
      <w:r w:rsidRPr="008D563A">
        <w:rPr>
          <w:rFonts w:ascii="Aptos" w:hAnsi="Aptos" w:cs="Aptos"/>
        </w:rPr>
        <w:t>ε</w:t>
      </w:r>
      <w:r w:rsidRPr="008D563A">
        <w:t>_env</w:t>
      </w:r>
      <w:proofErr w:type="spellEnd"/>
      <w:r w:rsidRPr="008D563A">
        <w:t xml:space="preserve"> + </w:t>
      </w:r>
      <w:proofErr w:type="spellStart"/>
      <w:r w:rsidRPr="008D563A">
        <w:rPr>
          <w:rFonts w:ascii="Aptos" w:hAnsi="Aptos" w:cs="Aptos"/>
        </w:rPr>
        <w:t>ε</w:t>
      </w:r>
      <w:r w:rsidRPr="008D563A">
        <w:t>_</w:t>
      </w:r>
      <w:r w:rsidRPr="008D563A">
        <w:rPr>
          <w:rFonts w:ascii="Aptos" w:hAnsi="Aptos" w:cs="Aptos"/>
        </w:rPr>
        <w:t>λ</w:t>
      </w:r>
      <w:proofErr w:type="spellEnd"/>
      <w:r w:rsidRPr="008D563A">
        <w:t xml:space="preserve"> + </w:t>
      </w:r>
      <w:proofErr w:type="spellStart"/>
      <w:r w:rsidRPr="008D563A">
        <w:rPr>
          <w:rFonts w:ascii="Aptos" w:hAnsi="Aptos" w:cs="Aptos"/>
        </w:rPr>
        <w:t>ε</w:t>
      </w:r>
      <w:r w:rsidRPr="008D563A">
        <w:t>_</w:t>
      </w:r>
      <w:r w:rsidRPr="008D563A">
        <w:rPr>
          <w:rFonts w:ascii="Aptos" w:hAnsi="Aptos" w:cs="Aptos"/>
        </w:rPr>
        <w:t>τ</w:t>
      </w:r>
      <w:proofErr w:type="spellEnd"/>
    </w:p>
    <w:p w14:paraId="04FC2368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 xml:space="preserve">Under </w:t>
      </w:r>
      <w:proofErr w:type="spellStart"/>
      <w:r w:rsidRPr="008D563A">
        <w:t>Φ_consist</w:t>
      </w:r>
      <w:proofErr w:type="spellEnd"/>
      <w:r w:rsidRPr="008D563A">
        <w:t xml:space="preserve">, </w:t>
      </w:r>
      <w:proofErr w:type="spellStart"/>
      <w:r w:rsidRPr="008D563A">
        <w:t>Φ_reg</w:t>
      </w:r>
      <w:proofErr w:type="spellEnd"/>
      <w:r w:rsidRPr="008D563A">
        <w:t xml:space="preserve">, Ψ_F, and </w:t>
      </w:r>
      <w:proofErr w:type="spellStart"/>
      <w:r w:rsidRPr="008D563A">
        <w:t>Ω_mcp</w:t>
      </w:r>
      <w:proofErr w:type="spellEnd"/>
      <w:r w:rsidRPr="008D563A">
        <w:t>:</w:t>
      </w:r>
    </w:p>
    <w:p w14:paraId="57E703DA" w14:textId="77777777" w:rsidR="008D563A" w:rsidRPr="008D563A" w:rsidRDefault="008D563A" w:rsidP="00DD194A">
      <w:pPr>
        <w:numPr>
          <w:ilvl w:val="0"/>
          <w:numId w:val="230"/>
        </w:numPr>
        <w:spacing w:before="100" w:beforeAutospacing="1" w:after="100" w:afterAutospacing="1"/>
      </w:pPr>
      <w:proofErr w:type="spellStart"/>
      <w:r w:rsidRPr="008D563A">
        <w:t>V_</w:t>
      </w:r>
      <w:proofErr w:type="gramStart"/>
      <w:r w:rsidRPr="008D563A">
        <w:t>consist</w:t>
      </w:r>
      <w:proofErr w:type="spellEnd"/>
      <w:proofErr w:type="gramEnd"/>
      <w:r w:rsidRPr="008D563A">
        <w:t xml:space="preserve">(n+1) ≤ </w:t>
      </w:r>
      <w:proofErr w:type="spellStart"/>
      <w:r w:rsidRPr="008D563A">
        <w:t>V_</w:t>
      </w:r>
      <w:proofErr w:type="gramStart"/>
      <w:r w:rsidRPr="008D563A">
        <w:t>consist</w:t>
      </w:r>
      <w:proofErr w:type="spellEnd"/>
      <w:proofErr w:type="gramEnd"/>
      <w:r w:rsidRPr="008D563A">
        <w:t xml:space="preserve">(n) − </w:t>
      </w:r>
      <w:proofErr w:type="spellStart"/>
      <w:r w:rsidRPr="008D563A">
        <w:t>δ_consist</w:t>
      </w:r>
      <w:proofErr w:type="spellEnd"/>
    </w:p>
    <w:p w14:paraId="548BAF71" w14:textId="77777777" w:rsidR="008D563A" w:rsidRPr="008D563A" w:rsidRDefault="008D563A" w:rsidP="00DD194A">
      <w:pPr>
        <w:numPr>
          <w:ilvl w:val="0"/>
          <w:numId w:val="230"/>
        </w:numPr>
        <w:spacing w:before="100" w:beforeAutospacing="1" w:after="100" w:afterAutospacing="1"/>
      </w:pPr>
      <w:r w:rsidRPr="008D563A">
        <w:rPr>
          <w:rFonts w:ascii="Cambria Math" w:hAnsi="Cambria Math" w:cs="Cambria Math"/>
        </w:rPr>
        <w:t>∇</w:t>
      </w:r>
      <w:r w:rsidRPr="008D563A">
        <w:t>_</w:t>
      </w:r>
      <w:proofErr w:type="gramStart"/>
      <w:r w:rsidRPr="008D563A">
        <w:t>consist</w:t>
      </w:r>
      <w:proofErr w:type="gramEnd"/>
      <w:r w:rsidRPr="008D563A">
        <w:t xml:space="preserve"> </w:t>
      </w:r>
      <w:r w:rsidRPr="008D563A">
        <w:rPr>
          <w:rFonts w:ascii="Aptos" w:hAnsi="Aptos" w:cs="Aptos"/>
        </w:rPr>
        <w:t>→</w:t>
      </w:r>
      <w:r w:rsidRPr="008D563A">
        <w:t xml:space="preserve"> 0</w:t>
      </w:r>
    </w:p>
    <w:p w14:paraId="0DD65573" w14:textId="77777777" w:rsidR="008D563A" w:rsidRPr="008D563A" w:rsidRDefault="008D563A" w:rsidP="00DD194A">
      <w:pPr>
        <w:numPr>
          <w:ilvl w:val="0"/>
          <w:numId w:val="230"/>
        </w:numPr>
        <w:spacing w:before="100" w:beforeAutospacing="1" w:after="100" w:afterAutospacing="1"/>
      </w:pPr>
      <w:proofErr w:type="spellStart"/>
      <w:r w:rsidRPr="008D563A">
        <w:t>Σ_</w:t>
      </w:r>
      <w:proofErr w:type="gramStart"/>
      <w:r w:rsidRPr="008D563A">
        <w:t>consist</w:t>
      </w:r>
      <w:proofErr w:type="spellEnd"/>
      <w:proofErr w:type="gramEnd"/>
      <w:r w:rsidRPr="008D563A">
        <w:t xml:space="preserve"> → 0</w:t>
      </w:r>
    </w:p>
    <w:p w14:paraId="7298D69F" w14:textId="77777777" w:rsidR="008D563A" w:rsidRPr="008D563A" w:rsidRDefault="008D563A" w:rsidP="00DD194A">
      <w:pPr>
        <w:numPr>
          <w:ilvl w:val="0"/>
          <w:numId w:val="230"/>
        </w:numPr>
        <w:spacing w:before="100" w:beforeAutospacing="1" w:after="100" w:afterAutospacing="1"/>
      </w:pPr>
      <w:r w:rsidRPr="008D563A">
        <w:t>semantic states converge</w:t>
      </w:r>
    </w:p>
    <w:p w14:paraId="6C6E744A" w14:textId="77777777" w:rsidR="008D563A" w:rsidRPr="008D563A" w:rsidRDefault="008D563A" w:rsidP="00DD194A">
      <w:pPr>
        <w:numPr>
          <w:ilvl w:val="0"/>
          <w:numId w:val="230"/>
        </w:numPr>
        <w:spacing w:before="100" w:beforeAutospacing="1" w:after="100" w:afterAutospacing="1"/>
      </w:pPr>
      <w:proofErr w:type="gramStart"/>
      <w:r w:rsidRPr="008D563A">
        <w:t>envelope</w:t>
      </w:r>
      <w:proofErr w:type="gramEnd"/>
      <w:r w:rsidRPr="008D563A">
        <w:t xml:space="preserve"> intersections stabilize</w:t>
      </w:r>
    </w:p>
    <w:p w14:paraId="647035B0" w14:textId="77777777" w:rsidR="008D563A" w:rsidRPr="008D563A" w:rsidRDefault="008D563A" w:rsidP="00DD194A">
      <w:pPr>
        <w:numPr>
          <w:ilvl w:val="0"/>
          <w:numId w:val="230"/>
        </w:numPr>
        <w:spacing w:before="100" w:beforeAutospacing="1" w:after="100" w:afterAutospacing="1"/>
      </w:pPr>
      <w:r w:rsidRPr="008D563A">
        <w:t>lineage merges without conflict</w:t>
      </w:r>
    </w:p>
    <w:p w14:paraId="3FC8960D" w14:textId="77777777" w:rsidR="008D563A" w:rsidRPr="008D563A" w:rsidRDefault="008D563A" w:rsidP="00DD194A">
      <w:pPr>
        <w:numPr>
          <w:ilvl w:val="0"/>
          <w:numId w:val="230"/>
        </w:numPr>
        <w:spacing w:before="100" w:beforeAutospacing="1" w:after="100" w:afterAutospacing="1"/>
      </w:pPr>
      <w:r w:rsidRPr="008D563A">
        <w:t>temporal surfaces align globally</w:t>
      </w:r>
    </w:p>
    <w:p w14:paraId="0D3146E5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t>Therefore:</w:t>
      </w:r>
    </w:p>
    <w:p w14:paraId="36796E52" w14:textId="77777777" w:rsidR="008D563A" w:rsidRPr="008D563A" w:rsidRDefault="008D563A" w:rsidP="00DD194A">
      <w:pPr>
        <w:spacing w:before="100" w:beforeAutospacing="1" w:after="100" w:afterAutospacing="1"/>
      </w:pPr>
      <w:r w:rsidRPr="008D563A">
        <w:rPr>
          <w:b/>
          <w:bCs/>
        </w:rPr>
        <w:lastRenderedPageBreak/>
        <w:t>Distributed state coherence is guaranteed across the entire topology, regardless of scaling, partitions, or multi-region structure.</w:t>
      </w:r>
    </w:p>
    <w:p w14:paraId="2DC7B2E8" w14:textId="77777777" w:rsidR="00E26C92" w:rsidRDefault="00E26C92" w:rsidP="00DD194A">
      <w:pPr>
        <w:spacing w:before="100" w:beforeAutospacing="1" w:after="100" w:afterAutospacing="1"/>
      </w:pPr>
    </w:p>
    <w:p w14:paraId="49094583" w14:textId="77777777" w:rsidR="002927B3" w:rsidRPr="002927B3" w:rsidRDefault="002927B3" w:rsidP="00DD194A">
      <w:pPr>
        <w:spacing w:before="100" w:beforeAutospacing="1" w:after="100" w:afterAutospacing="1"/>
        <w:rPr>
          <w:b/>
          <w:bCs/>
        </w:rPr>
      </w:pPr>
      <w:r w:rsidRPr="002927B3">
        <w:rPr>
          <w:b/>
          <w:bCs/>
        </w:rPr>
        <w:t>5.25 — Distributed Recovery &amp; Stabilization</w:t>
      </w:r>
    </w:p>
    <w:p w14:paraId="03BC8D2F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 xml:space="preserve">5.25.1 — Recovery Manifold </w:t>
      </w:r>
      <w:r w:rsidRPr="002927B3">
        <w:rPr>
          <w:rFonts w:ascii="Cambria Math" w:hAnsi="Cambria Math" w:cs="Cambria Math"/>
          <w:b/>
          <w:bCs/>
        </w:rPr>
        <w:t>𝓜</w:t>
      </w:r>
      <w:r w:rsidRPr="002927B3">
        <w:rPr>
          <w:b/>
          <w:bCs/>
        </w:rPr>
        <w:t>_rec and Multi-Node Stabilization Geometry</w:t>
      </w:r>
      <w:r w:rsidRPr="002927B3">
        <w:br/>
        <w:t>Distributed recovery from faults, partitions, overload, or drift instability is formalized on:</w:t>
      </w:r>
    </w:p>
    <w:p w14:paraId="7380E856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rFonts w:ascii="Cambria Math" w:hAnsi="Cambria Math" w:cs="Cambria Math"/>
        </w:rPr>
        <w:t>𝓜</w:t>
      </w:r>
      <w:proofErr w:type="gramStart"/>
      <w:r w:rsidRPr="002927B3">
        <w:t>_rec</w:t>
      </w:r>
      <w:proofErr w:type="gramEnd"/>
      <w:r w:rsidRPr="002927B3">
        <w:t xml:space="preserve"> = (</w:t>
      </w:r>
      <w:proofErr w:type="spellStart"/>
      <w:r w:rsidRPr="002927B3">
        <w:t>U_rec</w:t>
      </w:r>
      <w:proofErr w:type="spellEnd"/>
      <w:r w:rsidRPr="002927B3">
        <w:t xml:space="preserve">, </w:t>
      </w:r>
      <w:proofErr w:type="spellStart"/>
      <w:r w:rsidRPr="002927B3">
        <w:t>Φ_rec</w:t>
      </w:r>
      <w:proofErr w:type="spellEnd"/>
      <w:r w:rsidRPr="002927B3">
        <w:t xml:space="preserve">, </w:t>
      </w:r>
      <w:proofErr w:type="spellStart"/>
      <w:r w:rsidRPr="002927B3">
        <w:t>Λ_rec</w:t>
      </w:r>
      <w:proofErr w:type="spellEnd"/>
      <w:r w:rsidRPr="002927B3">
        <w:t xml:space="preserve">, </w:t>
      </w:r>
      <w:proofErr w:type="gramStart"/>
      <w:r w:rsidRPr="002927B3">
        <w:rPr>
          <w:rFonts w:ascii="Cambria Math" w:hAnsi="Cambria Math" w:cs="Cambria Math"/>
        </w:rPr>
        <w:t>𝓘</w:t>
      </w:r>
      <w:r w:rsidRPr="002927B3">
        <w:t>_rec</w:t>
      </w:r>
      <w:proofErr w:type="gramEnd"/>
      <w:r w:rsidRPr="002927B3">
        <w:t xml:space="preserve">, </w:t>
      </w:r>
      <w:proofErr w:type="spellStart"/>
      <w:r w:rsidRPr="002927B3">
        <w:t>R_state</w:t>
      </w:r>
      <w:proofErr w:type="spellEnd"/>
      <w:r w:rsidRPr="002927B3">
        <w:t xml:space="preserve">, </w:t>
      </w:r>
      <w:proofErr w:type="spellStart"/>
      <w:r w:rsidRPr="002927B3">
        <w:t>Δ_rec</w:t>
      </w:r>
      <w:proofErr w:type="spellEnd"/>
      <w:r w:rsidRPr="002927B3">
        <w:t xml:space="preserve">, </w:t>
      </w:r>
      <w:proofErr w:type="spellStart"/>
      <w:r w:rsidRPr="002927B3">
        <w:t>Σ_rec</w:t>
      </w:r>
      <w:proofErr w:type="spellEnd"/>
      <w:r w:rsidRPr="002927B3">
        <w:t xml:space="preserve">, </w:t>
      </w:r>
      <w:r w:rsidRPr="002927B3">
        <w:rPr>
          <w:rFonts w:ascii="Cambria Math" w:hAnsi="Cambria Math" w:cs="Cambria Math"/>
        </w:rPr>
        <w:t>∇</w:t>
      </w:r>
      <w:r w:rsidRPr="002927B3">
        <w:t xml:space="preserve">_rec, </w:t>
      </w:r>
      <w:r w:rsidRPr="002927B3">
        <w:rPr>
          <w:rFonts w:ascii="Aptos" w:hAnsi="Aptos" w:cs="Aptos"/>
        </w:rPr>
        <w:t>∂</w:t>
      </w:r>
      <w:r w:rsidRPr="002927B3">
        <w:rPr>
          <w:rFonts w:ascii="Cambria Math" w:hAnsi="Cambria Math" w:cs="Cambria Math"/>
        </w:rPr>
        <w:t>𝓜</w:t>
      </w:r>
      <w:r w:rsidRPr="002927B3">
        <w:t>_rec)</w:t>
      </w:r>
    </w:p>
    <w:p w14:paraId="335E2826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Where:</w:t>
      </w:r>
    </w:p>
    <w:p w14:paraId="3E370BDA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 xml:space="preserve">• </w:t>
      </w:r>
      <w:proofErr w:type="spellStart"/>
      <w:r w:rsidRPr="002927B3">
        <w:rPr>
          <w:b/>
          <w:bCs/>
        </w:rPr>
        <w:t>U_rec</w:t>
      </w:r>
      <w:proofErr w:type="spellEnd"/>
      <w:r w:rsidRPr="002927B3">
        <w:t xml:space="preserve"> — admissible distributed recovery states</w:t>
      </w:r>
      <w:r w:rsidRPr="002927B3">
        <w:br/>
        <w:t xml:space="preserve">• </w:t>
      </w:r>
      <w:proofErr w:type="spellStart"/>
      <w:r w:rsidRPr="002927B3">
        <w:rPr>
          <w:b/>
          <w:bCs/>
        </w:rPr>
        <w:t>Φ_rec</w:t>
      </w:r>
      <w:proofErr w:type="spellEnd"/>
      <w:r w:rsidRPr="002927B3">
        <w:t xml:space="preserve"> — operator family for re-stabilization, contraction, rejoin, safe-channel reactivation, and topology restoration</w:t>
      </w:r>
      <w:r w:rsidRPr="002927B3">
        <w:br/>
        <w:t xml:space="preserve">• </w:t>
      </w:r>
      <w:proofErr w:type="spellStart"/>
      <w:r w:rsidRPr="002927B3">
        <w:rPr>
          <w:b/>
          <w:bCs/>
        </w:rPr>
        <w:t>Λ_rec</w:t>
      </w:r>
      <w:proofErr w:type="spellEnd"/>
      <w:r w:rsidRPr="002927B3">
        <w:t xml:space="preserve"> — constraint lattice governing legal recovery transitions</w:t>
      </w:r>
      <w:r w:rsidRPr="002927B3">
        <w:br/>
        <w:t xml:space="preserve">• </w:t>
      </w:r>
      <w:r w:rsidRPr="002927B3">
        <w:rPr>
          <w:rFonts w:ascii="Cambria Math" w:hAnsi="Cambria Math" w:cs="Cambria Math"/>
          <w:b/>
          <w:bCs/>
        </w:rPr>
        <w:t>𝓘</w:t>
      </w:r>
      <w:r w:rsidRPr="002927B3">
        <w:rPr>
          <w:b/>
          <w:bCs/>
        </w:rPr>
        <w:t>_rec</w:t>
      </w:r>
      <w:r w:rsidRPr="002927B3">
        <w:t xml:space="preserve"> — global invariants ensuring safety during recovery</w:t>
      </w:r>
      <w:r w:rsidRPr="002927B3">
        <w:br/>
        <w:t xml:space="preserve">• </w:t>
      </w:r>
      <w:proofErr w:type="spellStart"/>
      <w:r w:rsidRPr="002927B3">
        <w:rPr>
          <w:b/>
          <w:bCs/>
        </w:rPr>
        <w:t>R_state</w:t>
      </w:r>
      <w:proofErr w:type="spellEnd"/>
      <w:r w:rsidRPr="002927B3">
        <w:t xml:space="preserve"> — distributed recovery tensor representing the evolving state under recovery</w:t>
      </w:r>
      <w:r w:rsidRPr="002927B3">
        <w:br/>
        <w:t xml:space="preserve">• </w:t>
      </w:r>
      <w:proofErr w:type="spellStart"/>
      <w:r w:rsidRPr="002927B3">
        <w:rPr>
          <w:b/>
          <w:bCs/>
        </w:rPr>
        <w:t>Δ_rec</w:t>
      </w:r>
      <w:proofErr w:type="spellEnd"/>
      <w:r w:rsidRPr="002927B3">
        <w:t xml:space="preserve"> — recovery deformation tensor encoding correction magnitude across compute, envelope, topology, and semantic layers</w:t>
      </w:r>
      <w:r w:rsidRPr="002927B3">
        <w:br/>
        <w:t xml:space="preserve">• </w:t>
      </w:r>
      <w:proofErr w:type="spellStart"/>
      <w:r w:rsidRPr="002927B3">
        <w:rPr>
          <w:b/>
          <w:bCs/>
        </w:rPr>
        <w:t>Σ_rec</w:t>
      </w:r>
      <w:proofErr w:type="spellEnd"/>
      <w:r w:rsidRPr="002927B3">
        <w:t xml:space="preserve"> — recovery covariance tensor capturing coupling between nodes during stabilization</w:t>
      </w:r>
      <w:r w:rsidRPr="002927B3">
        <w:br/>
        <w:t xml:space="preserve">• </w:t>
      </w:r>
      <w:r w:rsidRPr="002927B3">
        <w:rPr>
          <w:rFonts w:ascii="Cambria Math" w:hAnsi="Cambria Math" w:cs="Cambria Math"/>
          <w:b/>
          <w:bCs/>
        </w:rPr>
        <w:t>∇</w:t>
      </w:r>
      <w:r w:rsidRPr="002927B3">
        <w:rPr>
          <w:b/>
          <w:bCs/>
        </w:rPr>
        <w:t>_rec</w:t>
      </w:r>
      <w:r w:rsidRPr="002927B3">
        <w:t xml:space="preserve"> — recovery drift field representing decaying instability vectors</w:t>
      </w:r>
      <w:r w:rsidRPr="002927B3">
        <w:br/>
        <w:t xml:space="preserve">• </w:t>
      </w:r>
      <w:r w:rsidRPr="002927B3">
        <w:rPr>
          <w:b/>
          <w:bCs/>
        </w:rPr>
        <w:t>∂</w:t>
      </w:r>
      <w:r w:rsidRPr="002927B3">
        <w:rPr>
          <w:rFonts w:ascii="Cambria Math" w:hAnsi="Cambria Math" w:cs="Cambria Math"/>
          <w:b/>
          <w:bCs/>
        </w:rPr>
        <w:t>𝓜</w:t>
      </w:r>
      <w:r w:rsidRPr="002927B3">
        <w:rPr>
          <w:b/>
          <w:bCs/>
        </w:rPr>
        <w:t>_rec</w:t>
      </w:r>
      <w:r w:rsidRPr="002927B3">
        <w:t xml:space="preserve"> — boundary where recovery becomes unsafe or non-deterministic</w:t>
      </w:r>
    </w:p>
    <w:p w14:paraId="60CE8010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 xml:space="preserve">A recovery state is legal </w:t>
      </w:r>
      <w:proofErr w:type="spellStart"/>
      <w:r w:rsidRPr="002927B3">
        <w:t>iff</w:t>
      </w:r>
      <w:proofErr w:type="spellEnd"/>
      <w:r w:rsidRPr="002927B3">
        <w:t>:</w:t>
      </w:r>
    </w:p>
    <w:p w14:paraId="6D13C5CB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R_state</w:t>
      </w:r>
      <w:proofErr w:type="spellEnd"/>
      <w:r w:rsidRPr="002927B3">
        <w:t xml:space="preserve"> </w:t>
      </w:r>
      <w:r w:rsidRPr="002927B3">
        <w:rPr>
          <w:rFonts w:ascii="Cambria Math" w:hAnsi="Cambria Math" w:cs="Cambria Math"/>
        </w:rPr>
        <w:t>∈</w:t>
      </w:r>
      <w:r w:rsidRPr="002927B3">
        <w:t xml:space="preserve"> </w:t>
      </w:r>
      <w:proofErr w:type="spellStart"/>
      <w:r w:rsidRPr="002927B3">
        <w:t>U_rec</w:t>
      </w:r>
      <w:proofErr w:type="spellEnd"/>
      <w:r w:rsidRPr="002927B3">
        <w:t xml:space="preserve"> </w:t>
      </w:r>
      <w:r w:rsidRPr="002927B3">
        <w:rPr>
          <w:rFonts w:ascii="Aptos" w:hAnsi="Aptos" w:cs="Aptos"/>
        </w:rPr>
        <w:t>∩</w:t>
      </w:r>
      <w:r w:rsidRPr="002927B3">
        <w:t xml:space="preserve"> </w:t>
      </w:r>
      <w:proofErr w:type="spellStart"/>
      <w:r w:rsidRPr="002927B3">
        <w:t>U_dist</w:t>
      </w:r>
      <w:proofErr w:type="spellEnd"/>
      <w:r w:rsidRPr="002927B3">
        <w:t xml:space="preserve"> </w:t>
      </w:r>
      <w:r w:rsidRPr="002927B3">
        <w:rPr>
          <w:rFonts w:ascii="Aptos" w:hAnsi="Aptos" w:cs="Aptos"/>
        </w:rPr>
        <w:t>∩</w:t>
      </w:r>
      <w:r w:rsidRPr="002927B3">
        <w:t xml:space="preserve"> U_CGL </w:t>
      </w:r>
      <w:r w:rsidRPr="002927B3">
        <w:rPr>
          <w:rFonts w:ascii="Aptos" w:hAnsi="Aptos" w:cs="Aptos"/>
        </w:rPr>
        <w:t>∩</w:t>
      </w:r>
      <w:r w:rsidRPr="002927B3">
        <w:t xml:space="preserve"> </w:t>
      </w:r>
      <w:proofErr w:type="spellStart"/>
      <w:r w:rsidRPr="002927B3">
        <w:t>U_reg</w:t>
      </w:r>
      <w:proofErr w:type="spellEnd"/>
      <w:r w:rsidRPr="002927B3">
        <w:br/>
        <w:t xml:space="preserve">and </w:t>
      </w:r>
      <w:r w:rsidRPr="002927B3">
        <w:rPr>
          <w:rFonts w:ascii="Cambria Math" w:hAnsi="Cambria Math" w:cs="Cambria Math"/>
        </w:rPr>
        <w:t>𝓘</w:t>
      </w:r>
      <w:r w:rsidRPr="002927B3">
        <w:t>_rec remains satisfied.</w:t>
      </w:r>
    </w:p>
    <w:p w14:paraId="2A97F0BD" w14:textId="1DFD3228" w:rsidR="002927B3" w:rsidRPr="002927B3" w:rsidRDefault="002927B3" w:rsidP="00DD194A">
      <w:pPr>
        <w:spacing w:before="100" w:beforeAutospacing="1" w:after="100" w:afterAutospacing="1"/>
      </w:pPr>
    </w:p>
    <w:p w14:paraId="21FB3D08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 xml:space="preserve">5.25.2 — Distributed Recovery Tensor </w:t>
      </w:r>
      <w:proofErr w:type="spellStart"/>
      <w:r w:rsidRPr="002927B3">
        <w:rPr>
          <w:b/>
          <w:bCs/>
        </w:rPr>
        <w:t>R_state</w:t>
      </w:r>
      <w:proofErr w:type="spellEnd"/>
    </w:p>
    <w:p w14:paraId="3E61227D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R_state</w:t>
      </w:r>
      <w:proofErr w:type="spellEnd"/>
      <w:r w:rsidRPr="002927B3">
        <w:t>(i) = (σ</w:t>
      </w:r>
      <w:r w:rsidRPr="002927B3">
        <w:rPr>
          <w:rFonts w:ascii="Arial" w:hAnsi="Arial" w:cs="Arial"/>
        </w:rPr>
        <w:t>ᵢ</w:t>
      </w:r>
      <w:r w:rsidRPr="002927B3">
        <w:t>, ρ</w:t>
      </w:r>
      <w:r w:rsidRPr="002927B3">
        <w:rPr>
          <w:rFonts w:ascii="Arial" w:hAnsi="Arial" w:cs="Arial"/>
        </w:rPr>
        <w:t>ᵢ</w:t>
      </w:r>
      <w:r w:rsidRPr="002927B3">
        <w:t>, env</w:t>
      </w:r>
      <w:r w:rsidRPr="002927B3">
        <w:rPr>
          <w:rFonts w:ascii="Arial" w:hAnsi="Arial" w:cs="Arial"/>
        </w:rPr>
        <w:t>ᵢ</w:t>
      </w:r>
      <w:r w:rsidRPr="002927B3">
        <w:t>, τ</w:t>
      </w:r>
      <w:r w:rsidRPr="002927B3">
        <w:rPr>
          <w:rFonts w:ascii="Arial" w:hAnsi="Arial" w:cs="Arial"/>
        </w:rPr>
        <w:t>ᵢ</w:t>
      </w:r>
      <w:r w:rsidRPr="002927B3">
        <w:t>, κ</w:t>
      </w:r>
      <w:r w:rsidRPr="002927B3">
        <w:rPr>
          <w:rFonts w:ascii="Arial" w:hAnsi="Arial" w:cs="Arial"/>
        </w:rPr>
        <w:t>ᵢ</w:t>
      </w:r>
      <w:r w:rsidRPr="002927B3">
        <w:t>, fault</w:t>
      </w:r>
      <w:r w:rsidRPr="002927B3">
        <w:rPr>
          <w:rFonts w:ascii="Arial" w:hAnsi="Arial" w:cs="Arial"/>
        </w:rPr>
        <w:t>ᵢ</w:t>
      </w:r>
      <w:r w:rsidRPr="002927B3">
        <w:t>)</w:t>
      </w:r>
    </w:p>
    <w:p w14:paraId="2F74F34C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Where:</w:t>
      </w:r>
    </w:p>
    <w:p w14:paraId="34A674F0" w14:textId="77777777" w:rsidR="002927B3" w:rsidRPr="002927B3" w:rsidRDefault="002927B3" w:rsidP="00DD194A">
      <w:pPr>
        <w:numPr>
          <w:ilvl w:val="0"/>
          <w:numId w:val="231"/>
        </w:numPr>
        <w:spacing w:before="100" w:beforeAutospacing="1" w:after="100" w:afterAutospacing="1"/>
      </w:pPr>
      <w:r w:rsidRPr="002927B3">
        <w:rPr>
          <w:b/>
          <w:bCs/>
        </w:rPr>
        <w:lastRenderedPageBreak/>
        <w:t>σ</w:t>
      </w:r>
      <w:r w:rsidRPr="002927B3">
        <w:rPr>
          <w:rFonts w:ascii="Arial" w:hAnsi="Arial" w:cs="Arial"/>
          <w:b/>
          <w:bCs/>
        </w:rPr>
        <w:t>ᵢ</w:t>
      </w:r>
      <w:r w:rsidRPr="002927B3">
        <w:t xml:space="preserve"> — semantic state during recovery</w:t>
      </w:r>
    </w:p>
    <w:p w14:paraId="70E0FC38" w14:textId="77777777" w:rsidR="002927B3" w:rsidRPr="002927B3" w:rsidRDefault="002927B3" w:rsidP="00DD194A">
      <w:pPr>
        <w:numPr>
          <w:ilvl w:val="0"/>
          <w:numId w:val="231"/>
        </w:numPr>
        <w:spacing w:before="100" w:beforeAutospacing="1" w:after="100" w:afterAutospacing="1"/>
      </w:pPr>
      <w:r w:rsidRPr="002927B3">
        <w:rPr>
          <w:b/>
          <w:bCs/>
        </w:rPr>
        <w:t>ρ</w:t>
      </w:r>
      <w:r w:rsidRPr="002927B3">
        <w:rPr>
          <w:rFonts w:ascii="Arial" w:hAnsi="Arial" w:cs="Arial"/>
          <w:b/>
          <w:bCs/>
        </w:rPr>
        <w:t>ᵢ</w:t>
      </w:r>
      <w:r w:rsidRPr="002927B3">
        <w:t xml:space="preserve"> — resource stabilization state</w:t>
      </w:r>
    </w:p>
    <w:p w14:paraId="0238D2CE" w14:textId="77777777" w:rsidR="002927B3" w:rsidRPr="002927B3" w:rsidRDefault="002927B3" w:rsidP="00DD194A">
      <w:pPr>
        <w:numPr>
          <w:ilvl w:val="0"/>
          <w:numId w:val="231"/>
        </w:numPr>
        <w:spacing w:before="100" w:beforeAutospacing="1" w:after="100" w:afterAutospacing="1"/>
      </w:pPr>
      <w:r w:rsidRPr="002927B3">
        <w:rPr>
          <w:b/>
          <w:bCs/>
        </w:rPr>
        <w:t>env</w:t>
      </w:r>
      <w:r w:rsidRPr="002927B3">
        <w:rPr>
          <w:rFonts w:ascii="Arial" w:hAnsi="Arial" w:cs="Arial"/>
          <w:b/>
          <w:bCs/>
        </w:rPr>
        <w:t>ᵢ</w:t>
      </w:r>
      <w:r w:rsidRPr="002927B3">
        <w:t xml:space="preserve"> — envelope representing legal operational region</w:t>
      </w:r>
    </w:p>
    <w:p w14:paraId="58FBD006" w14:textId="77777777" w:rsidR="002927B3" w:rsidRPr="002927B3" w:rsidRDefault="002927B3" w:rsidP="00DD194A">
      <w:pPr>
        <w:numPr>
          <w:ilvl w:val="0"/>
          <w:numId w:val="231"/>
        </w:numPr>
        <w:spacing w:before="100" w:beforeAutospacing="1" w:after="100" w:afterAutospacing="1"/>
      </w:pPr>
      <w:r w:rsidRPr="002927B3">
        <w:rPr>
          <w:b/>
          <w:bCs/>
        </w:rPr>
        <w:t>τ</w:t>
      </w:r>
      <w:r w:rsidRPr="002927B3">
        <w:rPr>
          <w:rFonts w:ascii="Arial" w:hAnsi="Arial" w:cs="Arial"/>
          <w:b/>
          <w:bCs/>
        </w:rPr>
        <w:t>ᵢ</w:t>
      </w:r>
      <w:r w:rsidRPr="002927B3">
        <w:t xml:space="preserve"> — local temporal alignment</w:t>
      </w:r>
    </w:p>
    <w:p w14:paraId="4F684FF2" w14:textId="77777777" w:rsidR="002927B3" w:rsidRPr="002927B3" w:rsidRDefault="002927B3" w:rsidP="00DD194A">
      <w:pPr>
        <w:numPr>
          <w:ilvl w:val="0"/>
          <w:numId w:val="231"/>
        </w:numPr>
        <w:spacing w:before="100" w:beforeAutospacing="1" w:after="100" w:afterAutospacing="1"/>
      </w:pPr>
      <w:r w:rsidRPr="002927B3">
        <w:rPr>
          <w:b/>
          <w:bCs/>
        </w:rPr>
        <w:t>κ</w:t>
      </w:r>
      <w:r w:rsidRPr="002927B3">
        <w:rPr>
          <w:rFonts w:ascii="Arial" w:hAnsi="Arial" w:cs="Arial"/>
          <w:b/>
          <w:bCs/>
        </w:rPr>
        <w:t>ᵢ</w:t>
      </w:r>
      <w:r w:rsidRPr="002927B3">
        <w:t xml:space="preserve"> — curvature of local recovery trajectory</w:t>
      </w:r>
    </w:p>
    <w:p w14:paraId="6FCFD89E" w14:textId="77777777" w:rsidR="002927B3" w:rsidRPr="002927B3" w:rsidRDefault="002927B3" w:rsidP="00DD194A">
      <w:pPr>
        <w:numPr>
          <w:ilvl w:val="0"/>
          <w:numId w:val="231"/>
        </w:numPr>
        <w:spacing w:before="100" w:beforeAutospacing="1" w:after="100" w:afterAutospacing="1"/>
      </w:pPr>
      <w:r w:rsidRPr="002927B3">
        <w:rPr>
          <w:b/>
          <w:bCs/>
        </w:rPr>
        <w:t>fault</w:t>
      </w:r>
      <w:r w:rsidRPr="002927B3">
        <w:rPr>
          <w:rFonts w:ascii="Arial" w:hAnsi="Arial" w:cs="Arial"/>
          <w:b/>
          <w:bCs/>
        </w:rPr>
        <w:t>ᵢ</w:t>
      </w:r>
      <w:r w:rsidRPr="002927B3">
        <w:t xml:space="preserve"> — fault residuals (if any remain in isolated state)</w:t>
      </w:r>
    </w:p>
    <w:p w14:paraId="13B62035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Recovery invariants:</w:t>
      </w:r>
    </w:p>
    <w:p w14:paraId="4CFE6001" w14:textId="77777777" w:rsidR="002927B3" w:rsidRPr="002927B3" w:rsidRDefault="002927B3" w:rsidP="00DD194A">
      <w:pPr>
        <w:numPr>
          <w:ilvl w:val="0"/>
          <w:numId w:val="232"/>
        </w:numPr>
        <w:spacing w:before="100" w:beforeAutospacing="1" w:after="100" w:afterAutospacing="1"/>
      </w:pPr>
      <w:r w:rsidRPr="002927B3">
        <w:t>∂σ</w:t>
      </w:r>
      <w:r w:rsidRPr="002927B3">
        <w:rPr>
          <w:rFonts w:ascii="Arial" w:hAnsi="Arial" w:cs="Arial"/>
        </w:rPr>
        <w:t>ᵢ</w:t>
      </w:r>
      <w:r w:rsidRPr="002927B3">
        <w:t xml:space="preserve">/∂t moves toward </w:t>
      </w:r>
      <w:proofErr w:type="spellStart"/>
      <w:r w:rsidRPr="002927B3">
        <w:t>σ_target</w:t>
      </w:r>
      <w:proofErr w:type="spellEnd"/>
    </w:p>
    <w:p w14:paraId="55B5DC88" w14:textId="77777777" w:rsidR="002927B3" w:rsidRPr="002927B3" w:rsidRDefault="002927B3" w:rsidP="00DD194A">
      <w:pPr>
        <w:numPr>
          <w:ilvl w:val="0"/>
          <w:numId w:val="232"/>
        </w:numPr>
        <w:spacing w:before="100" w:beforeAutospacing="1" w:after="100" w:afterAutospacing="1"/>
      </w:pPr>
      <w:r w:rsidRPr="002927B3">
        <w:t>ρ</w:t>
      </w:r>
      <w:r w:rsidRPr="002927B3">
        <w:rPr>
          <w:rFonts w:ascii="Arial" w:hAnsi="Arial" w:cs="Arial"/>
        </w:rPr>
        <w:t>ᵢ</w:t>
      </w:r>
      <w:r w:rsidRPr="002927B3">
        <w:t xml:space="preserve"> must contract toward stable envelope center</w:t>
      </w:r>
    </w:p>
    <w:p w14:paraId="3CDA22E6" w14:textId="77777777" w:rsidR="002927B3" w:rsidRPr="002927B3" w:rsidRDefault="002927B3" w:rsidP="00DD194A">
      <w:pPr>
        <w:numPr>
          <w:ilvl w:val="0"/>
          <w:numId w:val="232"/>
        </w:numPr>
        <w:spacing w:before="100" w:beforeAutospacing="1" w:after="100" w:afterAutospacing="1"/>
      </w:pPr>
      <w:r w:rsidRPr="002927B3">
        <w:t>envelope env</w:t>
      </w:r>
      <w:r w:rsidRPr="002927B3">
        <w:rPr>
          <w:rFonts w:ascii="Arial" w:hAnsi="Arial" w:cs="Arial"/>
        </w:rPr>
        <w:t>ᵢ</w:t>
      </w:r>
      <w:r w:rsidRPr="002927B3">
        <w:t xml:space="preserve"> must not expand</w:t>
      </w:r>
    </w:p>
    <w:p w14:paraId="1779B510" w14:textId="77777777" w:rsidR="002927B3" w:rsidRPr="002927B3" w:rsidRDefault="002927B3" w:rsidP="00DD194A">
      <w:pPr>
        <w:numPr>
          <w:ilvl w:val="0"/>
          <w:numId w:val="232"/>
        </w:numPr>
        <w:spacing w:before="100" w:beforeAutospacing="1" w:after="100" w:afterAutospacing="1"/>
      </w:pPr>
      <w:r w:rsidRPr="002927B3">
        <w:t>τ</w:t>
      </w:r>
      <w:r w:rsidRPr="002927B3">
        <w:rPr>
          <w:rFonts w:ascii="Arial" w:hAnsi="Arial" w:cs="Arial"/>
        </w:rPr>
        <w:t>ᵢ</w:t>
      </w:r>
      <w:r w:rsidRPr="002927B3">
        <w:t xml:space="preserve"> drift must decrease</w:t>
      </w:r>
    </w:p>
    <w:p w14:paraId="3323E2AE" w14:textId="77777777" w:rsidR="002927B3" w:rsidRPr="002927B3" w:rsidRDefault="002927B3" w:rsidP="00DD194A">
      <w:pPr>
        <w:numPr>
          <w:ilvl w:val="0"/>
          <w:numId w:val="232"/>
        </w:numPr>
        <w:spacing w:before="100" w:beforeAutospacing="1" w:after="100" w:afterAutospacing="1"/>
      </w:pPr>
      <w:r w:rsidRPr="002927B3">
        <w:t>κ</w:t>
      </w:r>
      <w:r w:rsidRPr="002927B3">
        <w:rPr>
          <w:rFonts w:ascii="Arial" w:hAnsi="Arial" w:cs="Arial"/>
        </w:rPr>
        <w:t>ᵢ</w:t>
      </w:r>
      <w:r w:rsidRPr="002927B3">
        <w:t xml:space="preserve"> ≤ </w:t>
      </w:r>
      <w:proofErr w:type="spellStart"/>
      <w:r w:rsidRPr="002927B3">
        <w:t>κ_rec_max</w:t>
      </w:r>
      <w:proofErr w:type="spellEnd"/>
    </w:p>
    <w:p w14:paraId="02BC0C13" w14:textId="77777777" w:rsidR="002927B3" w:rsidRPr="002927B3" w:rsidRDefault="002927B3" w:rsidP="00DD194A">
      <w:pPr>
        <w:numPr>
          <w:ilvl w:val="0"/>
          <w:numId w:val="232"/>
        </w:numPr>
        <w:spacing w:before="100" w:beforeAutospacing="1" w:after="100" w:afterAutospacing="1"/>
      </w:pPr>
      <w:r w:rsidRPr="002927B3">
        <w:t>fault residuals must decay monotonically</w:t>
      </w:r>
    </w:p>
    <w:p w14:paraId="0327E6BC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R_state</w:t>
      </w:r>
      <w:proofErr w:type="spellEnd"/>
      <w:r w:rsidRPr="002927B3">
        <w:t xml:space="preserve"> encodes local recovery across all layers of the system.</w:t>
      </w:r>
    </w:p>
    <w:p w14:paraId="2CCB65C2" w14:textId="2E737285" w:rsidR="002927B3" w:rsidRPr="002927B3" w:rsidRDefault="002927B3" w:rsidP="00DD194A">
      <w:pPr>
        <w:spacing w:before="100" w:beforeAutospacing="1" w:after="100" w:afterAutospacing="1"/>
      </w:pPr>
    </w:p>
    <w:p w14:paraId="120B9B71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 xml:space="preserve">5.25.3 — Recovery Constraint Lattice </w:t>
      </w:r>
      <w:proofErr w:type="spellStart"/>
      <w:r w:rsidRPr="002927B3">
        <w:rPr>
          <w:b/>
          <w:bCs/>
        </w:rPr>
        <w:t>Λ_rec</w:t>
      </w:r>
      <w:proofErr w:type="spellEnd"/>
    </w:p>
    <w:p w14:paraId="6256F353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Λ_rec</w:t>
      </w:r>
      <w:proofErr w:type="spellEnd"/>
      <w:r w:rsidRPr="002927B3">
        <w:t xml:space="preserve"> = (</w:t>
      </w:r>
      <w:proofErr w:type="spellStart"/>
      <w:r w:rsidRPr="002927B3">
        <w:t>V_rec</w:t>
      </w:r>
      <w:proofErr w:type="spellEnd"/>
      <w:r w:rsidRPr="002927B3">
        <w:t xml:space="preserve">, </w:t>
      </w:r>
      <w:proofErr w:type="spellStart"/>
      <w:r w:rsidRPr="002927B3">
        <w:t>E_rec</w:t>
      </w:r>
      <w:proofErr w:type="spellEnd"/>
      <w:r w:rsidRPr="002927B3">
        <w:t xml:space="preserve">, </w:t>
      </w:r>
      <w:proofErr w:type="spellStart"/>
      <w:r w:rsidRPr="002927B3">
        <w:t>Ξ_rec</w:t>
      </w:r>
      <w:proofErr w:type="spellEnd"/>
      <w:r w:rsidRPr="002927B3">
        <w:t>)</w:t>
      </w:r>
    </w:p>
    <w:p w14:paraId="3CC1969D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Ξ_rec</w:t>
      </w:r>
      <w:proofErr w:type="spellEnd"/>
      <w:r w:rsidRPr="002927B3">
        <w:t xml:space="preserve"> = {</w:t>
      </w:r>
      <w:r w:rsidRPr="002927B3">
        <w:br/>
      </w:r>
      <w:proofErr w:type="spellStart"/>
      <w:r w:rsidRPr="002927B3">
        <w:t>χ_fault_decay</w:t>
      </w:r>
      <w:proofErr w:type="spellEnd"/>
      <w:r w:rsidRPr="002927B3">
        <w:t>,</w:t>
      </w:r>
      <w:r w:rsidRPr="002927B3">
        <w:br/>
      </w:r>
      <w:proofErr w:type="spellStart"/>
      <w:r w:rsidRPr="002927B3">
        <w:t>χ_env_contract</w:t>
      </w:r>
      <w:proofErr w:type="spellEnd"/>
      <w:r w:rsidRPr="002927B3">
        <w:t>,</w:t>
      </w:r>
      <w:r w:rsidRPr="002927B3">
        <w:br/>
      </w:r>
      <w:proofErr w:type="spellStart"/>
      <w:r w:rsidRPr="002927B3">
        <w:t>χ_lineage_safe</w:t>
      </w:r>
      <w:proofErr w:type="spellEnd"/>
      <w:r w:rsidRPr="002927B3">
        <w:t>,</w:t>
      </w:r>
      <w:r w:rsidRPr="002927B3">
        <w:br/>
      </w:r>
      <w:proofErr w:type="spellStart"/>
      <w:r w:rsidRPr="002927B3">
        <w:t>χ_drift_bound</w:t>
      </w:r>
      <w:proofErr w:type="spellEnd"/>
      <w:r w:rsidRPr="002927B3">
        <w:t>,</w:t>
      </w:r>
      <w:r w:rsidRPr="002927B3">
        <w:br/>
      </w:r>
      <w:proofErr w:type="spellStart"/>
      <w:r w:rsidRPr="002927B3">
        <w:t>χ_topology_safe</w:t>
      </w:r>
      <w:proofErr w:type="spellEnd"/>
      <w:r w:rsidRPr="002927B3">
        <w:t>,</w:t>
      </w:r>
      <w:r w:rsidRPr="002927B3">
        <w:br/>
      </w:r>
      <w:proofErr w:type="spellStart"/>
      <w:r w:rsidRPr="002927B3">
        <w:t>χ_TL_safe</w:t>
      </w:r>
      <w:proofErr w:type="spellEnd"/>
      <w:r w:rsidRPr="002927B3">
        <w:t>,</w:t>
      </w:r>
      <w:r w:rsidRPr="002927B3">
        <w:br/>
      </w:r>
      <w:proofErr w:type="spellStart"/>
      <w:r w:rsidRPr="002927B3">
        <w:t>χ_scaling_freeze</w:t>
      </w:r>
      <w:proofErr w:type="spellEnd"/>
      <w:r w:rsidRPr="002927B3">
        <w:t>,</w:t>
      </w:r>
      <w:r w:rsidRPr="002927B3">
        <w:br/>
      </w:r>
      <w:proofErr w:type="spellStart"/>
      <w:r w:rsidRPr="002927B3">
        <w:t>χ_fed_alignment</w:t>
      </w:r>
      <w:proofErr w:type="spellEnd"/>
      <w:r w:rsidRPr="002927B3">
        <w:t>,</w:t>
      </w:r>
      <w:r w:rsidRPr="002927B3">
        <w:br/>
      </w:r>
      <w:proofErr w:type="spellStart"/>
      <w:r w:rsidRPr="002927B3">
        <w:t>χ_rejoin_legal</w:t>
      </w:r>
      <w:proofErr w:type="spellEnd"/>
      <w:r w:rsidRPr="002927B3">
        <w:br/>
        <w:t>}</w:t>
      </w:r>
    </w:p>
    <w:p w14:paraId="69BBC83E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Legal recovery transition X → X′ requires:</w:t>
      </w:r>
    </w:p>
    <w:p w14:paraId="63FDF01A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proofErr w:type="gramStart"/>
      <w:r w:rsidRPr="002927B3">
        <w:t>fault indicators</w:t>
      </w:r>
      <w:proofErr w:type="gramEnd"/>
      <w:r w:rsidRPr="002927B3">
        <w:t xml:space="preserve"> </w:t>
      </w:r>
      <w:proofErr w:type="gramStart"/>
      <w:r w:rsidRPr="002927B3">
        <w:t>decrease</w:t>
      </w:r>
      <w:proofErr w:type="gramEnd"/>
    </w:p>
    <w:p w14:paraId="1FF0FFC5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r w:rsidRPr="002927B3">
        <w:lastRenderedPageBreak/>
        <w:t>envelope contraction or stability</w:t>
      </w:r>
    </w:p>
    <w:p w14:paraId="7B90F8BD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r w:rsidRPr="002927B3">
        <w:t>lineage invertible through recovery steps</w:t>
      </w:r>
    </w:p>
    <w:p w14:paraId="03A35224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r w:rsidRPr="002927B3">
        <w:t>drift monotonic reduction</w:t>
      </w:r>
    </w:p>
    <w:p w14:paraId="2B92DCB6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r w:rsidRPr="002927B3">
        <w:t>topology deformation decreases</w:t>
      </w:r>
    </w:p>
    <w:p w14:paraId="3C29FD59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proofErr w:type="gramStart"/>
      <w:r w:rsidRPr="002927B3">
        <w:t>thermal-latency</w:t>
      </w:r>
      <w:proofErr w:type="gramEnd"/>
      <w:r w:rsidRPr="002927B3">
        <w:t xml:space="preserve"> stabilized</w:t>
      </w:r>
    </w:p>
    <w:p w14:paraId="31E900E5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r w:rsidRPr="002927B3">
        <w:t>scaling disabled or legal</w:t>
      </w:r>
    </w:p>
    <w:p w14:paraId="52D4288F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r w:rsidRPr="002927B3">
        <w:t>federated alignment improved</w:t>
      </w:r>
    </w:p>
    <w:p w14:paraId="3024C7D9" w14:textId="77777777" w:rsidR="002927B3" w:rsidRPr="002927B3" w:rsidRDefault="002927B3" w:rsidP="00DD194A">
      <w:pPr>
        <w:numPr>
          <w:ilvl w:val="0"/>
          <w:numId w:val="233"/>
        </w:numPr>
        <w:spacing w:before="100" w:beforeAutospacing="1" w:after="100" w:afterAutospacing="1"/>
      </w:pPr>
      <w:r w:rsidRPr="002927B3">
        <w:t>rejoin possible (if partitioned)</w:t>
      </w:r>
    </w:p>
    <w:p w14:paraId="0E1397C4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Λ_rec</w:t>
      </w:r>
      <w:proofErr w:type="spellEnd"/>
      <w:r w:rsidRPr="002927B3">
        <w:t xml:space="preserve"> ensures all recovery steps remain safe and monotonic.</w:t>
      </w:r>
    </w:p>
    <w:p w14:paraId="20B1FC11" w14:textId="36C7EA47" w:rsidR="002927B3" w:rsidRPr="002927B3" w:rsidRDefault="002927B3" w:rsidP="00DD194A">
      <w:pPr>
        <w:spacing w:before="100" w:beforeAutospacing="1" w:after="100" w:afterAutospacing="1"/>
      </w:pPr>
    </w:p>
    <w:p w14:paraId="671FE50D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 xml:space="preserve">5.25.4 — Recovery Drift Field </w:t>
      </w:r>
      <w:r w:rsidRPr="002927B3">
        <w:rPr>
          <w:rFonts w:ascii="Cambria Math" w:hAnsi="Cambria Math" w:cs="Cambria Math"/>
          <w:b/>
          <w:bCs/>
        </w:rPr>
        <w:t>∇</w:t>
      </w:r>
      <w:r w:rsidRPr="002927B3">
        <w:rPr>
          <w:b/>
          <w:bCs/>
        </w:rPr>
        <w:t>_rec</w:t>
      </w:r>
    </w:p>
    <w:p w14:paraId="4DA30B7F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rFonts w:ascii="Cambria Math" w:hAnsi="Cambria Math" w:cs="Cambria Math"/>
        </w:rPr>
        <w:t>∇</w:t>
      </w:r>
      <w:r w:rsidRPr="002927B3">
        <w:t>_rec(i) = X</w:t>
      </w:r>
      <w:r w:rsidRPr="002927B3">
        <w:rPr>
          <w:rFonts w:ascii="Arial" w:hAnsi="Arial" w:cs="Arial"/>
        </w:rPr>
        <w:t>ᵢ</w:t>
      </w:r>
      <w:r w:rsidRPr="002927B3">
        <w:t xml:space="preserve"> − </w:t>
      </w:r>
      <w:proofErr w:type="spellStart"/>
      <w:r w:rsidRPr="002927B3">
        <w:t>X_stable</w:t>
      </w:r>
      <w:proofErr w:type="spellEnd"/>
    </w:p>
    <w:p w14:paraId="02FCF6EF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 xml:space="preserve">Where </w:t>
      </w:r>
      <w:proofErr w:type="spellStart"/>
      <w:r w:rsidRPr="002927B3">
        <w:t>X_stable</w:t>
      </w:r>
      <w:proofErr w:type="spellEnd"/>
      <w:r w:rsidRPr="002927B3">
        <w:t xml:space="preserve"> is the system’s target stable state.</w:t>
      </w:r>
    </w:p>
    <w:p w14:paraId="3D99E29A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Invariants:</w:t>
      </w:r>
    </w:p>
    <w:p w14:paraId="5396F521" w14:textId="77777777" w:rsidR="002927B3" w:rsidRPr="002927B3" w:rsidRDefault="002927B3" w:rsidP="00DD194A">
      <w:pPr>
        <w:numPr>
          <w:ilvl w:val="0"/>
          <w:numId w:val="234"/>
        </w:numPr>
        <w:spacing w:before="100" w:beforeAutospacing="1" w:after="100" w:afterAutospacing="1"/>
      </w:pPr>
      <w:r w:rsidRPr="002927B3">
        <w:rPr>
          <w:rFonts w:ascii="Cambria Math" w:hAnsi="Cambria Math" w:cs="Cambria Math"/>
        </w:rPr>
        <w:t>∥∇</w:t>
      </w:r>
      <w:r w:rsidRPr="002927B3">
        <w:t>_rec(i)</w:t>
      </w:r>
      <w:r w:rsidRPr="002927B3">
        <w:rPr>
          <w:rFonts w:ascii="Cambria Math" w:hAnsi="Cambria Math" w:cs="Cambria Math"/>
        </w:rPr>
        <w:t>∥</w:t>
      </w:r>
      <w:r w:rsidRPr="002927B3">
        <w:t xml:space="preserve"> </w:t>
      </w:r>
      <w:r w:rsidRPr="002927B3">
        <w:rPr>
          <w:rFonts w:ascii="Aptos" w:hAnsi="Aptos" w:cs="Aptos"/>
        </w:rPr>
        <w:t>≤</w:t>
      </w:r>
      <w:r w:rsidRPr="002927B3">
        <w:t xml:space="preserve"> </w:t>
      </w:r>
      <w:proofErr w:type="spellStart"/>
      <w:r w:rsidRPr="002927B3">
        <w:t>g_rec</w:t>
      </w:r>
      <w:proofErr w:type="spellEnd"/>
    </w:p>
    <w:p w14:paraId="6146D2E5" w14:textId="77777777" w:rsidR="002927B3" w:rsidRPr="002927B3" w:rsidRDefault="002927B3" w:rsidP="00DD194A">
      <w:pPr>
        <w:numPr>
          <w:ilvl w:val="0"/>
          <w:numId w:val="234"/>
        </w:numPr>
        <w:spacing w:before="100" w:beforeAutospacing="1" w:after="100" w:afterAutospacing="1"/>
      </w:pPr>
      <w:r w:rsidRPr="002927B3">
        <w:rPr>
          <w:rFonts w:ascii="Cambria Math" w:hAnsi="Cambria Math" w:cs="Cambria Math"/>
        </w:rPr>
        <w:t>∥∇</w:t>
      </w:r>
      <w:r w:rsidRPr="002927B3">
        <w:t xml:space="preserve">_rec(i) </w:t>
      </w:r>
      <w:r w:rsidRPr="002927B3">
        <w:rPr>
          <w:rFonts w:ascii="Aptos" w:hAnsi="Aptos" w:cs="Aptos"/>
        </w:rPr>
        <w:t>−</w:t>
      </w:r>
      <w:r w:rsidRPr="002927B3">
        <w:t xml:space="preserve"> </w:t>
      </w:r>
      <w:r w:rsidRPr="002927B3">
        <w:rPr>
          <w:rFonts w:ascii="Cambria Math" w:hAnsi="Cambria Math" w:cs="Cambria Math"/>
        </w:rPr>
        <w:t>∇</w:t>
      </w:r>
      <w:r w:rsidRPr="002927B3">
        <w:t>_rec(j)</w:t>
      </w:r>
      <w:r w:rsidRPr="002927B3">
        <w:rPr>
          <w:rFonts w:ascii="Cambria Math" w:hAnsi="Cambria Math" w:cs="Cambria Math"/>
        </w:rPr>
        <w:t>∥</w:t>
      </w:r>
      <w:r w:rsidRPr="002927B3">
        <w:t xml:space="preserve"> </w:t>
      </w:r>
      <w:r w:rsidRPr="002927B3">
        <w:rPr>
          <w:rFonts w:ascii="Aptos" w:hAnsi="Aptos" w:cs="Aptos"/>
        </w:rPr>
        <w:t>≤</w:t>
      </w:r>
      <w:r w:rsidRPr="002927B3">
        <w:t xml:space="preserve"> </w:t>
      </w:r>
      <w:proofErr w:type="spellStart"/>
      <w:r w:rsidRPr="002927B3">
        <w:rPr>
          <w:rFonts w:ascii="Aptos" w:hAnsi="Aptos" w:cs="Aptos"/>
        </w:rPr>
        <w:t>ε</w:t>
      </w:r>
      <w:r w:rsidRPr="002927B3">
        <w:t>_rec</w:t>
      </w:r>
      <w:proofErr w:type="spellEnd"/>
    </w:p>
    <w:p w14:paraId="75158836" w14:textId="77777777" w:rsidR="002927B3" w:rsidRPr="002927B3" w:rsidRDefault="002927B3" w:rsidP="00DD194A">
      <w:pPr>
        <w:numPr>
          <w:ilvl w:val="0"/>
          <w:numId w:val="234"/>
        </w:numPr>
        <w:spacing w:before="100" w:beforeAutospacing="1" w:after="100" w:afterAutospacing="1"/>
      </w:pPr>
      <w:r w:rsidRPr="002927B3">
        <w:t>drift must monotonically contract</w:t>
      </w:r>
    </w:p>
    <w:p w14:paraId="56176478" w14:textId="77777777" w:rsidR="002927B3" w:rsidRPr="002927B3" w:rsidRDefault="002927B3" w:rsidP="00DD194A">
      <w:pPr>
        <w:numPr>
          <w:ilvl w:val="0"/>
          <w:numId w:val="234"/>
        </w:numPr>
        <w:spacing w:before="100" w:beforeAutospacing="1" w:after="100" w:afterAutospacing="1"/>
      </w:pPr>
      <w:r w:rsidRPr="002927B3">
        <w:t xml:space="preserve">drift direction aligns with MCP stabilization field </w:t>
      </w:r>
      <w:proofErr w:type="spellStart"/>
      <w:r w:rsidRPr="002927B3">
        <w:t>γ_MCP</w:t>
      </w:r>
      <w:proofErr w:type="spellEnd"/>
    </w:p>
    <w:p w14:paraId="5A763C50" w14:textId="77777777" w:rsidR="002927B3" w:rsidRPr="002927B3" w:rsidRDefault="002927B3" w:rsidP="00DD194A">
      <w:pPr>
        <w:numPr>
          <w:ilvl w:val="0"/>
          <w:numId w:val="234"/>
        </w:numPr>
        <w:spacing w:before="100" w:beforeAutospacing="1" w:after="100" w:afterAutospacing="1"/>
      </w:pPr>
      <w:r w:rsidRPr="002927B3">
        <w:t xml:space="preserve">curvature </w:t>
      </w:r>
      <w:r w:rsidRPr="002927B3">
        <w:rPr>
          <w:rFonts w:ascii="Cambria Math" w:hAnsi="Cambria Math" w:cs="Cambria Math"/>
        </w:rPr>
        <w:t>∥</w:t>
      </w:r>
      <w:r w:rsidRPr="002927B3">
        <w:rPr>
          <w:rFonts w:ascii="Aptos" w:hAnsi="Aptos" w:cs="Aptos"/>
        </w:rPr>
        <w:t>∂²</w:t>
      </w:r>
      <w:r w:rsidRPr="002927B3">
        <w:t>X</w:t>
      </w:r>
      <w:r w:rsidRPr="002927B3">
        <w:rPr>
          <w:rFonts w:ascii="Arial" w:hAnsi="Arial" w:cs="Arial"/>
        </w:rPr>
        <w:t>ᵢ</w:t>
      </w:r>
      <w:r w:rsidRPr="002927B3">
        <w:t>/∂t²</w:t>
      </w:r>
      <w:r w:rsidRPr="002927B3">
        <w:rPr>
          <w:rFonts w:ascii="Cambria Math" w:hAnsi="Cambria Math" w:cs="Cambria Math"/>
        </w:rPr>
        <w:t>∥</w:t>
      </w:r>
      <w:r w:rsidRPr="002927B3">
        <w:t xml:space="preserve"> </w:t>
      </w:r>
      <w:r w:rsidRPr="002927B3">
        <w:rPr>
          <w:rFonts w:ascii="Aptos" w:hAnsi="Aptos" w:cs="Aptos"/>
        </w:rPr>
        <w:t>≤</w:t>
      </w:r>
      <w:r w:rsidRPr="002927B3">
        <w:t xml:space="preserve"> </w:t>
      </w:r>
      <w:proofErr w:type="spellStart"/>
      <w:r w:rsidRPr="002927B3">
        <w:rPr>
          <w:rFonts w:ascii="Aptos" w:hAnsi="Aptos" w:cs="Aptos"/>
        </w:rPr>
        <w:t>κ</w:t>
      </w:r>
      <w:r w:rsidRPr="002927B3">
        <w:t>_rec</w:t>
      </w:r>
      <w:proofErr w:type="spellEnd"/>
    </w:p>
    <w:p w14:paraId="04F4B869" w14:textId="77777777" w:rsidR="002927B3" w:rsidRPr="002927B3" w:rsidRDefault="002927B3" w:rsidP="00DD194A">
      <w:pPr>
        <w:numPr>
          <w:ilvl w:val="0"/>
          <w:numId w:val="234"/>
        </w:numPr>
        <w:spacing w:before="100" w:beforeAutospacing="1" w:after="100" w:afterAutospacing="1"/>
      </w:pPr>
      <w:r w:rsidRPr="002927B3">
        <w:t>no oscillatory recovery trajectories allowed</w:t>
      </w:r>
    </w:p>
    <w:p w14:paraId="3B534479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This enforces stable, non-divergent recovery.</w:t>
      </w:r>
    </w:p>
    <w:p w14:paraId="0476B5DF" w14:textId="38D74D94" w:rsidR="002927B3" w:rsidRPr="002927B3" w:rsidRDefault="002927B3" w:rsidP="00DD194A">
      <w:pPr>
        <w:spacing w:before="100" w:beforeAutospacing="1" w:after="100" w:afterAutospacing="1"/>
      </w:pPr>
    </w:p>
    <w:p w14:paraId="592BCC4E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 xml:space="preserve">5.25.5 — Recovery Covariance Tensor </w:t>
      </w:r>
      <w:proofErr w:type="spellStart"/>
      <w:r w:rsidRPr="002927B3">
        <w:rPr>
          <w:b/>
          <w:bCs/>
        </w:rPr>
        <w:t>Σ_rec</w:t>
      </w:r>
      <w:proofErr w:type="spellEnd"/>
    </w:p>
    <w:p w14:paraId="0049B132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Σ_rec</w:t>
      </w:r>
      <w:proofErr w:type="spellEnd"/>
      <w:r w:rsidRPr="002927B3">
        <w:t>(</w:t>
      </w:r>
      <w:proofErr w:type="spellStart"/>
      <w:proofErr w:type="gramStart"/>
      <w:r w:rsidRPr="002927B3">
        <w:t>i,j</w:t>
      </w:r>
      <w:proofErr w:type="spellEnd"/>
      <w:proofErr w:type="gramEnd"/>
      <w:r w:rsidRPr="002927B3">
        <w:t xml:space="preserve">) = </w:t>
      </w:r>
      <w:proofErr w:type="gramStart"/>
      <w:r w:rsidRPr="002927B3">
        <w:t>E[</w:t>
      </w:r>
      <w:proofErr w:type="gramEnd"/>
      <w:r w:rsidRPr="002927B3">
        <w:t>(X</w:t>
      </w:r>
      <w:r w:rsidRPr="002927B3">
        <w:rPr>
          <w:rFonts w:ascii="Arial" w:hAnsi="Arial" w:cs="Arial"/>
        </w:rPr>
        <w:t>ᵢ</w:t>
      </w:r>
      <w:r w:rsidRPr="002927B3">
        <w:t xml:space="preserve"> − </w:t>
      </w:r>
      <w:proofErr w:type="spellStart"/>
      <w:r w:rsidRPr="002927B3">
        <w:t>μ_</w:t>
      </w:r>
      <w:proofErr w:type="gramStart"/>
      <w:r w:rsidRPr="002927B3">
        <w:t>rec</w:t>
      </w:r>
      <w:proofErr w:type="spellEnd"/>
      <w:r w:rsidRPr="002927B3">
        <w:t>)(</w:t>
      </w:r>
      <w:proofErr w:type="gramEnd"/>
      <w:r w:rsidRPr="002927B3">
        <w:t>X</w:t>
      </w:r>
      <w:r w:rsidRPr="002927B3">
        <w:rPr>
          <w:rFonts w:ascii="Arial" w:hAnsi="Arial" w:cs="Arial"/>
        </w:rPr>
        <w:t>ⱼ</w:t>
      </w:r>
      <w:r w:rsidRPr="002927B3">
        <w:t xml:space="preserve"> </w:t>
      </w:r>
      <w:r w:rsidRPr="002927B3">
        <w:rPr>
          <w:rFonts w:ascii="Aptos" w:hAnsi="Aptos" w:cs="Aptos"/>
        </w:rPr>
        <w:t>−</w:t>
      </w:r>
      <w:r w:rsidRPr="002927B3">
        <w:t xml:space="preserve"> </w:t>
      </w:r>
      <w:proofErr w:type="spellStart"/>
      <w:r w:rsidRPr="002927B3">
        <w:rPr>
          <w:rFonts w:ascii="Aptos" w:hAnsi="Aptos" w:cs="Aptos"/>
        </w:rPr>
        <w:t>μ</w:t>
      </w:r>
      <w:r w:rsidRPr="002927B3">
        <w:t>_rec</w:t>
      </w:r>
      <w:proofErr w:type="spellEnd"/>
      <w:r w:rsidRPr="002927B3">
        <w:t>)]</w:t>
      </w:r>
    </w:p>
    <w:p w14:paraId="261F6B03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Invariants:</w:t>
      </w:r>
    </w:p>
    <w:p w14:paraId="1E590D23" w14:textId="77777777" w:rsidR="002927B3" w:rsidRPr="002927B3" w:rsidRDefault="002927B3" w:rsidP="00DD194A">
      <w:pPr>
        <w:numPr>
          <w:ilvl w:val="0"/>
          <w:numId w:val="235"/>
        </w:numPr>
        <w:spacing w:before="100" w:beforeAutospacing="1" w:after="100" w:afterAutospacing="1"/>
      </w:pPr>
      <w:proofErr w:type="spellStart"/>
      <w:r w:rsidRPr="002927B3">
        <w:t>Σ_rec</w:t>
      </w:r>
      <w:proofErr w:type="spellEnd"/>
      <w:r w:rsidRPr="002927B3">
        <w:t xml:space="preserve"> positive semi-definite</w:t>
      </w:r>
    </w:p>
    <w:p w14:paraId="5959BEAC" w14:textId="77777777" w:rsidR="002927B3" w:rsidRPr="002927B3" w:rsidRDefault="002927B3" w:rsidP="00DD194A">
      <w:pPr>
        <w:numPr>
          <w:ilvl w:val="0"/>
          <w:numId w:val="235"/>
        </w:numPr>
        <w:spacing w:before="100" w:beforeAutospacing="1" w:after="100" w:afterAutospacing="1"/>
      </w:pPr>
      <w:r w:rsidRPr="002927B3">
        <w:rPr>
          <w:rFonts w:ascii="Cambria Math" w:hAnsi="Cambria Math" w:cs="Cambria Math"/>
        </w:rPr>
        <w:t>∥</w:t>
      </w:r>
      <w:proofErr w:type="spellStart"/>
      <w:r w:rsidRPr="002927B3">
        <w:rPr>
          <w:rFonts w:ascii="Aptos" w:hAnsi="Aptos" w:cs="Aptos"/>
        </w:rPr>
        <w:t>Σ</w:t>
      </w:r>
      <w:r w:rsidRPr="002927B3">
        <w:t>_rec</w:t>
      </w:r>
      <w:proofErr w:type="spellEnd"/>
      <w:r w:rsidRPr="002927B3">
        <w:rPr>
          <w:rFonts w:ascii="Cambria Math" w:hAnsi="Cambria Math" w:cs="Cambria Math"/>
        </w:rPr>
        <w:t>∥</w:t>
      </w:r>
      <w:r w:rsidRPr="002927B3">
        <w:t xml:space="preserve"> must decrease</w:t>
      </w:r>
    </w:p>
    <w:p w14:paraId="62F4A6D9" w14:textId="77777777" w:rsidR="002927B3" w:rsidRPr="002927B3" w:rsidRDefault="002927B3" w:rsidP="00DD194A">
      <w:pPr>
        <w:numPr>
          <w:ilvl w:val="0"/>
          <w:numId w:val="235"/>
        </w:numPr>
        <w:spacing w:before="100" w:beforeAutospacing="1" w:after="100" w:afterAutospacing="1"/>
      </w:pPr>
      <w:r w:rsidRPr="002927B3">
        <w:lastRenderedPageBreak/>
        <w:t>cross-node recovery correlation must strengthen</w:t>
      </w:r>
    </w:p>
    <w:p w14:paraId="5EB1AEEB" w14:textId="77777777" w:rsidR="002927B3" w:rsidRPr="002927B3" w:rsidRDefault="002927B3" w:rsidP="00DD194A">
      <w:pPr>
        <w:numPr>
          <w:ilvl w:val="0"/>
          <w:numId w:val="235"/>
        </w:numPr>
        <w:spacing w:before="100" w:beforeAutospacing="1" w:after="100" w:afterAutospacing="1"/>
      </w:pPr>
      <w:proofErr w:type="gramStart"/>
      <w:r w:rsidRPr="002927B3">
        <w:t>anti</w:t>
      </w:r>
      <w:proofErr w:type="gramEnd"/>
      <w:r w:rsidRPr="002927B3">
        <w:t>-aligned recovery forbidden</w:t>
      </w:r>
    </w:p>
    <w:p w14:paraId="61905046" w14:textId="77777777" w:rsidR="002927B3" w:rsidRPr="002927B3" w:rsidRDefault="002927B3" w:rsidP="00DD194A">
      <w:pPr>
        <w:numPr>
          <w:ilvl w:val="0"/>
          <w:numId w:val="235"/>
        </w:numPr>
        <w:spacing w:before="100" w:beforeAutospacing="1" w:after="100" w:afterAutospacing="1"/>
      </w:pPr>
      <w:r w:rsidRPr="002927B3">
        <w:t>region-level reconciliation improves covariance consistency</w:t>
      </w:r>
    </w:p>
    <w:p w14:paraId="786484A3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Σ_rec</w:t>
      </w:r>
      <w:proofErr w:type="spellEnd"/>
      <w:r w:rsidRPr="002927B3">
        <w:t xml:space="preserve"> ensures recovery processes converge across nodes.</w:t>
      </w:r>
    </w:p>
    <w:p w14:paraId="4341610B" w14:textId="52D10C72" w:rsidR="002927B3" w:rsidRPr="002927B3" w:rsidRDefault="002927B3" w:rsidP="00DD194A">
      <w:pPr>
        <w:spacing w:before="100" w:beforeAutospacing="1" w:after="100" w:afterAutospacing="1"/>
      </w:pPr>
    </w:p>
    <w:p w14:paraId="3E34B857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 xml:space="preserve">5.25.6 — Recovery Operators </w:t>
      </w:r>
      <w:proofErr w:type="spellStart"/>
      <w:r w:rsidRPr="002927B3">
        <w:rPr>
          <w:b/>
          <w:bCs/>
        </w:rPr>
        <w:t>Φ_rec</w:t>
      </w:r>
      <w:proofErr w:type="spellEnd"/>
    </w:p>
    <w:p w14:paraId="0790B72D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Φ_rec</w:t>
      </w:r>
      <w:proofErr w:type="spellEnd"/>
      <w:r w:rsidRPr="002927B3">
        <w:t xml:space="preserve"> = {</w:t>
      </w:r>
      <w:proofErr w:type="spellStart"/>
      <w:r w:rsidRPr="002927B3">
        <w:t>Φ_contract^rec</w:t>
      </w:r>
      <w:proofErr w:type="spellEnd"/>
      <w:r w:rsidRPr="002927B3">
        <w:t xml:space="preserve">, </w:t>
      </w:r>
      <w:proofErr w:type="spellStart"/>
      <w:r w:rsidRPr="002927B3">
        <w:t>Φ_align^rec</w:t>
      </w:r>
      <w:proofErr w:type="spellEnd"/>
      <w:r w:rsidRPr="002927B3">
        <w:t xml:space="preserve">, </w:t>
      </w:r>
      <w:proofErr w:type="spellStart"/>
      <w:r w:rsidRPr="002927B3">
        <w:t>Φ_recover^node</w:t>
      </w:r>
      <w:proofErr w:type="spellEnd"/>
      <w:r w:rsidRPr="002927B3">
        <w:t xml:space="preserve">, </w:t>
      </w:r>
      <w:proofErr w:type="spellStart"/>
      <w:r w:rsidRPr="002927B3">
        <w:t>Φ_rejoin</w:t>
      </w:r>
      <w:proofErr w:type="spellEnd"/>
      <w:r w:rsidRPr="002927B3">
        <w:t xml:space="preserve">, </w:t>
      </w:r>
      <w:proofErr w:type="spellStart"/>
      <w:r w:rsidRPr="002927B3">
        <w:t>Φ_restore^env</w:t>
      </w:r>
      <w:proofErr w:type="spellEnd"/>
      <w:r w:rsidRPr="002927B3">
        <w:t xml:space="preserve">, </w:t>
      </w:r>
      <w:proofErr w:type="spellStart"/>
      <w:r w:rsidRPr="002927B3">
        <w:t>Φ_sync^rec</w:t>
      </w:r>
      <w:proofErr w:type="spellEnd"/>
      <w:r w:rsidRPr="002927B3">
        <w:t>}</w:t>
      </w:r>
    </w:p>
    <w:p w14:paraId="55CFFD75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Definitions:</w:t>
      </w:r>
    </w:p>
    <w:p w14:paraId="273B4F9E" w14:textId="77777777" w:rsidR="002927B3" w:rsidRPr="002927B3" w:rsidRDefault="002927B3" w:rsidP="00DD194A">
      <w:pPr>
        <w:numPr>
          <w:ilvl w:val="0"/>
          <w:numId w:val="236"/>
        </w:numPr>
        <w:spacing w:before="100" w:beforeAutospacing="1" w:after="100" w:afterAutospacing="1"/>
      </w:pPr>
      <w:proofErr w:type="spellStart"/>
      <w:r w:rsidRPr="002927B3">
        <w:rPr>
          <w:b/>
          <w:bCs/>
        </w:rPr>
        <w:t>Φ_contract^rec</w:t>
      </w:r>
      <w:proofErr w:type="spellEnd"/>
      <w:r w:rsidRPr="002927B3">
        <w:t xml:space="preserve"> — reduces drift and envelope expansion</w:t>
      </w:r>
    </w:p>
    <w:p w14:paraId="296A1945" w14:textId="77777777" w:rsidR="002927B3" w:rsidRPr="002927B3" w:rsidRDefault="002927B3" w:rsidP="00DD194A">
      <w:pPr>
        <w:numPr>
          <w:ilvl w:val="0"/>
          <w:numId w:val="236"/>
        </w:numPr>
        <w:spacing w:before="100" w:beforeAutospacing="1" w:after="100" w:afterAutospacing="1"/>
      </w:pPr>
      <w:proofErr w:type="spellStart"/>
      <w:r w:rsidRPr="002927B3">
        <w:rPr>
          <w:b/>
          <w:bCs/>
        </w:rPr>
        <w:t>Φ_align^rec</w:t>
      </w:r>
      <w:proofErr w:type="spellEnd"/>
      <w:r w:rsidRPr="002927B3">
        <w:t xml:space="preserve"> — aligns restored states across nodes</w:t>
      </w:r>
    </w:p>
    <w:p w14:paraId="665840BC" w14:textId="77777777" w:rsidR="002927B3" w:rsidRPr="002927B3" w:rsidRDefault="002927B3" w:rsidP="00DD194A">
      <w:pPr>
        <w:numPr>
          <w:ilvl w:val="0"/>
          <w:numId w:val="236"/>
        </w:numPr>
        <w:spacing w:before="100" w:beforeAutospacing="1" w:after="100" w:afterAutospacing="1"/>
      </w:pPr>
      <w:proofErr w:type="spellStart"/>
      <w:r w:rsidRPr="002927B3">
        <w:rPr>
          <w:b/>
          <w:bCs/>
        </w:rPr>
        <w:t>Φ_recover^node</w:t>
      </w:r>
      <w:proofErr w:type="spellEnd"/>
      <w:r w:rsidRPr="002927B3">
        <w:t xml:space="preserve"> — node-level isolated recovery</w:t>
      </w:r>
    </w:p>
    <w:p w14:paraId="62B84FE0" w14:textId="77777777" w:rsidR="002927B3" w:rsidRPr="002927B3" w:rsidRDefault="002927B3" w:rsidP="00DD194A">
      <w:pPr>
        <w:numPr>
          <w:ilvl w:val="0"/>
          <w:numId w:val="236"/>
        </w:numPr>
        <w:spacing w:before="100" w:beforeAutospacing="1" w:after="100" w:afterAutospacing="1"/>
      </w:pPr>
      <w:proofErr w:type="spellStart"/>
      <w:r w:rsidRPr="002927B3">
        <w:rPr>
          <w:b/>
          <w:bCs/>
        </w:rPr>
        <w:t>Φ_rejoin</w:t>
      </w:r>
      <w:proofErr w:type="spellEnd"/>
      <w:r w:rsidRPr="002927B3">
        <w:t xml:space="preserve"> — restores partitioned subgraphs</w:t>
      </w:r>
    </w:p>
    <w:p w14:paraId="53DD2D93" w14:textId="77777777" w:rsidR="002927B3" w:rsidRPr="002927B3" w:rsidRDefault="002927B3" w:rsidP="00DD194A">
      <w:pPr>
        <w:numPr>
          <w:ilvl w:val="0"/>
          <w:numId w:val="236"/>
        </w:numPr>
        <w:spacing w:before="100" w:beforeAutospacing="1" w:after="100" w:afterAutospacing="1"/>
      </w:pPr>
      <w:proofErr w:type="spellStart"/>
      <w:r w:rsidRPr="002927B3">
        <w:rPr>
          <w:b/>
          <w:bCs/>
        </w:rPr>
        <w:t>Φ_restore^env</w:t>
      </w:r>
      <w:proofErr w:type="spellEnd"/>
      <w:r w:rsidRPr="002927B3">
        <w:t xml:space="preserve"> — restores envelope-curvature legality</w:t>
      </w:r>
    </w:p>
    <w:p w14:paraId="672A3B23" w14:textId="77777777" w:rsidR="002927B3" w:rsidRPr="002927B3" w:rsidRDefault="002927B3" w:rsidP="00DD194A">
      <w:pPr>
        <w:numPr>
          <w:ilvl w:val="0"/>
          <w:numId w:val="236"/>
        </w:numPr>
        <w:spacing w:before="100" w:beforeAutospacing="1" w:after="100" w:afterAutospacing="1"/>
      </w:pPr>
      <w:proofErr w:type="spellStart"/>
      <w:r w:rsidRPr="002927B3">
        <w:rPr>
          <w:b/>
          <w:bCs/>
        </w:rPr>
        <w:t>Φ_sync^rec</w:t>
      </w:r>
      <w:proofErr w:type="spellEnd"/>
      <w:r w:rsidRPr="002927B3">
        <w:t xml:space="preserve"> — synchronizes temporal surfaces after instability</w:t>
      </w:r>
    </w:p>
    <w:p w14:paraId="5A2BACA4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 xml:space="preserve">All operators must respect </w:t>
      </w:r>
      <w:proofErr w:type="spellStart"/>
      <w:r w:rsidRPr="002927B3">
        <w:t>Λ_rec</w:t>
      </w:r>
      <w:proofErr w:type="spellEnd"/>
      <w:r w:rsidRPr="002927B3">
        <w:t>.</w:t>
      </w:r>
    </w:p>
    <w:p w14:paraId="588B043E" w14:textId="349F0008" w:rsidR="002927B3" w:rsidRPr="002927B3" w:rsidRDefault="002927B3" w:rsidP="00DD194A">
      <w:pPr>
        <w:spacing w:before="100" w:beforeAutospacing="1" w:after="100" w:afterAutospacing="1"/>
      </w:pPr>
    </w:p>
    <w:p w14:paraId="682E913E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>5.25.7 — Node-Level Recovery vs. Cluster-Level Recovery</w:t>
      </w:r>
    </w:p>
    <w:p w14:paraId="5D86E5BE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>Node-Level (Local):</w:t>
      </w:r>
    </w:p>
    <w:p w14:paraId="1B288B48" w14:textId="77777777" w:rsidR="002927B3" w:rsidRPr="002927B3" w:rsidRDefault="002927B3" w:rsidP="00DD194A">
      <w:pPr>
        <w:numPr>
          <w:ilvl w:val="0"/>
          <w:numId w:val="237"/>
        </w:numPr>
        <w:spacing w:before="100" w:beforeAutospacing="1" w:after="100" w:afterAutospacing="1"/>
      </w:pPr>
      <w:r w:rsidRPr="002927B3">
        <w:t>resource stabilization</w:t>
      </w:r>
    </w:p>
    <w:p w14:paraId="7D741A26" w14:textId="77777777" w:rsidR="002927B3" w:rsidRPr="002927B3" w:rsidRDefault="002927B3" w:rsidP="00DD194A">
      <w:pPr>
        <w:numPr>
          <w:ilvl w:val="0"/>
          <w:numId w:val="237"/>
        </w:numPr>
        <w:spacing w:before="100" w:beforeAutospacing="1" w:after="100" w:afterAutospacing="1"/>
      </w:pPr>
      <w:r w:rsidRPr="002927B3">
        <w:t>thermal-latency normalization</w:t>
      </w:r>
    </w:p>
    <w:p w14:paraId="6A1C3191" w14:textId="77777777" w:rsidR="002927B3" w:rsidRPr="002927B3" w:rsidRDefault="002927B3" w:rsidP="00DD194A">
      <w:pPr>
        <w:numPr>
          <w:ilvl w:val="0"/>
          <w:numId w:val="237"/>
        </w:numPr>
        <w:spacing w:before="100" w:beforeAutospacing="1" w:after="100" w:afterAutospacing="1"/>
      </w:pPr>
      <w:r w:rsidRPr="002927B3">
        <w:t>local envelope tightening</w:t>
      </w:r>
    </w:p>
    <w:p w14:paraId="56A67AFD" w14:textId="77777777" w:rsidR="002927B3" w:rsidRPr="002927B3" w:rsidRDefault="002927B3" w:rsidP="00DD194A">
      <w:pPr>
        <w:numPr>
          <w:ilvl w:val="0"/>
          <w:numId w:val="237"/>
        </w:numPr>
        <w:spacing w:before="100" w:beforeAutospacing="1" w:after="100" w:afterAutospacing="1"/>
      </w:pPr>
      <w:proofErr w:type="gramStart"/>
      <w:r w:rsidRPr="002927B3">
        <w:t>local</w:t>
      </w:r>
      <w:proofErr w:type="gramEnd"/>
      <w:r w:rsidRPr="002927B3">
        <w:t xml:space="preserve"> semantic recalibration</w:t>
      </w:r>
    </w:p>
    <w:p w14:paraId="4BC92AA7" w14:textId="77777777" w:rsidR="002927B3" w:rsidRPr="002927B3" w:rsidRDefault="002927B3" w:rsidP="00DD194A">
      <w:pPr>
        <w:numPr>
          <w:ilvl w:val="0"/>
          <w:numId w:val="237"/>
        </w:numPr>
        <w:spacing w:before="100" w:beforeAutospacing="1" w:after="100" w:afterAutospacing="1"/>
      </w:pPr>
      <w:r w:rsidRPr="002927B3">
        <w:t>local lineage reformation</w:t>
      </w:r>
    </w:p>
    <w:p w14:paraId="7F763456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>Cluster-Level (Global):</w:t>
      </w:r>
    </w:p>
    <w:p w14:paraId="74C2C81E" w14:textId="77777777" w:rsidR="002927B3" w:rsidRPr="002927B3" w:rsidRDefault="002927B3" w:rsidP="00DD194A">
      <w:pPr>
        <w:numPr>
          <w:ilvl w:val="0"/>
          <w:numId w:val="238"/>
        </w:numPr>
        <w:spacing w:before="100" w:beforeAutospacing="1" w:after="100" w:afterAutospacing="1"/>
      </w:pPr>
      <w:r w:rsidRPr="002927B3">
        <w:t>topology restoration</w:t>
      </w:r>
    </w:p>
    <w:p w14:paraId="6F8410EB" w14:textId="77777777" w:rsidR="002927B3" w:rsidRPr="002927B3" w:rsidRDefault="002927B3" w:rsidP="00DD194A">
      <w:pPr>
        <w:numPr>
          <w:ilvl w:val="0"/>
          <w:numId w:val="238"/>
        </w:numPr>
        <w:spacing w:before="100" w:beforeAutospacing="1" w:after="100" w:afterAutospacing="1"/>
      </w:pPr>
      <w:r w:rsidRPr="002927B3">
        <w:t>global drift alignment</w:t>
      </w:r>
    </w:p>
    <w:p w14:paraId="388A0879" w14:textId="77777777" w:rsidR="002927B3" w:rsidRPr="002927B3" w:rsidRDefault="002927B3" w:rsidP="00DD194A">
      <w:pPr>
        <w:numPr>
          <w:ilvl w:val="0"/>
          <w:numId w:val="238"/>
        </w:numPr>
        <w:spacing w:before="100" w:beforeAutospacing="1" w:after="100" w:afterAutospacing="1"/>
      </w:pPr>
      <w:r w:rsidRPr="002927B3">
        <w:lastRenderedPageBreak/>
        <w:t>federated synchronization</w:t>
      </w:r>
    </w:p>
    <w:p w14:paraId="2273E299" w14:textId="77777777" w:rsidR="002927B3" w:rsidRPr="002927B3" w:rsidRDefault="002927B3" w:rsidP="00DD194A">
      <w:pPr>
        <w:numPr>
          <w:ilvl w:val="0"/>
          <w:numId w:val="238"/>
        </w:numPr>
        <w:spacing w:before="100" w:beforeAutospacing="1" w:after="100" w:afterAutospacing="1"/>
      </w:pPr>
      <w:r w:rsidRPr="002927B3">
        <w:t xml:space="preserve">multi-region </w:t>
      </w:r>
      <w:proofErr w:type="gramStart"/>
      <w:r w:rsidRPr="002927B3">
        <w:t>rejoin</w:t>
      </w:r>
      <w:proofErr w:type="gramEnd"/>
    </w:p>
    <w:p w14:paraId="52C8DCD9" w14:textId="77777777" w:rsidR="002927B3" w:rsidRPr="002927B3" w:rsidRDefault="002927B3" w:rsidP="00DD194A">
      <w:pPr>
        <w:numPr>
          <w:ilvl w:val="0"/>
          <w:numId w:val="238"/>
        </w:numPr>
        <w:spacing w:before="100" w:beforeAutospacing="1" w:after="100" w:afterAutospacing="1"/>
      </w:pPr>
      <w:r w:rsidRPr="002927B3">
        <w:t>reestablishment of distributed consistency</w:t>
      </w:r>
    </w:p>
    <w:p w14:paraId="7ECD65CB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Both levels must converge simultaneously for full recovery.</w:t>
      </w:r>
    </w:p>
    <w:p w14:paraId="28C70B58" w14:textId="041BABEB" w:rsidR="002927B3" w:rsidRPr="002927B3" w:rsidRDefault="002927B3" w:rsidP="00DD194A">
      <w:pPr>
        <w:spacing w:before="100" w:beforeAutospacing="1" w:after="100" w:afterAutospacing="1"/>
      </w:pPr>
    </w:p>
    <w:p w14:paraId="770AE656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>5.25.8 — Rejoin under Recovery Conditions</w:t>
      </w:r>
    </w:p>
    <w:p w14:paraId="78337A5C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For partitions P₁, P₂:</w:t>
      </w:r>
    </w:p>
    <w:p w14:paraId="69EA04D8" w14:textId="77777777" w:rsidR="002927B3" w:rsidRPr="002927B3" w:rsidRDefault="002927B3" w:rsidP="00DD194A">
      <w:pPr>
        <w:numPr>
          <w:ilvl w:val="0"/>
          <w:numId w:val="239"/>
        </w:numPr>
        <w:spacing w:before="100" w:beforeAutospacing="1" w:after="100" w:afterAutospacing="1"/>
      </w:pPr>
      <w:r w:rsidRPr="002927B3">
        <w:rPr>
          <w:rFonts w:ascii="Cambria Math" w:hAnsi="Cambria Math" w:cs="Cambria Math"/>
        </w:rPr>
        <w:t>∥∇</w:t>
      </w:r>
      <w:r w:rsidRPr="002927B3">
        <w:t>_rec(P</w:t>
      </w:r>
      <w:r w:rsidRPr="002927B3">
        <w:rPr>
          <w:rFonts w:ascii="Aptos" w:hAnsi="Aptos" w:cs="Aptos"/>
        </w:rPr>
        <w:t>₁</w:t>
      </w:r>
      <w:r w:rsidRPr="002927B3">
        <w:t xml:space="preserve">) </w:t>
      </w:r>
      <w:r w:rsidRPr="002927B3">
        <w:rPr>
          <w:rFonts w:ascii="Aptos" w:hAnsi="Aptos" w:cs="Aptos"/>
        </w:rPr>
        <w:t>−</w:t>
      </w:r>
      <w:r w:rsidRPr="002927B3">
        <w:t xml:space="preserve"> </w:t>
      </w:r>
      <w:r w:rsidRPr="002927B3">
        <w:rPr>
          <w:rFonts w:ascii="Cambria Math" w:hAnsi="Cambria Math" w:cs="Cambria Math"/>
        </w:rPr>
        <w:t>∇</w:t>
      </w:r>
      <w:r w:rsidRPr="002927B3">
        <w:t>_rec(P</w:t>
      </w:r>
      <w:proofErr w:type="gramStart"/>
      <w:r w:rsidRPr="002927B3">
        <w:rPr>
          <w:rFonts w:ascii="Aptos" w:hAnsi="Aptos" w:cs="Aptos"/>
        </w:rPr>
        <w:t>₂</w:t>
      </w:r>
      <w:r w:rsidRPr="002927B3">
        <w:t>)</w:t>
      </w:r>
      <w:r w:rsidRPr="002927B3">
        <w:rPr>
          <w:rFonts w:ascii="Cambria Math" w:hAnsi="Cambria Math" w:cs="Cambria Math"/>
        </w:rPr>
        <w:t>∥</w:t>
      </w:r>
      <w:proofErr w:type="gramEnd"/>
      <w:r w:rsidRPr="002927B3">
        <w:t xml:space="preserve"> </w:t>
      </w:r>
      <w:r w:rsidRPr="002927B3">
        <w:rPr>
          <w:rFonts w:ascii="Aptos" w:hAnsi="Aptos" w:cs="Aptos"/>
        </w:rPr>
        <w:t>≤</w:t>
      </w:r>
      <w:r w:rsidRPr="002927B3">
        <w:t xml:space="preserve"> </w:t>
      </w:r>
      <w:proofErr w:type="spellStart"/>
      <w:r w:rsidRPr="002927B3">
        <w:rPr>
          <w:rFonts w:ascii="Aptos" w:hAnsi="Aptos" w:cs="Aptos"/>
        </w:rPr>
        <w:t>ε</w:t>
      </w:r>
      <w:r w:rsidRPr="002927B3">
        <w:t>_rejoin</w:t>
      </w:r>
      <w:proofErr w:type="spellEnd"/>
    </w:p>
    <w:p w14:paraId="51C8C230" w14:textId="77777777" w:rsidR="002927B3" w:rsidRPr="002927B3" w:rsidRDefault="002927B3" w:rsidP="00DD194A">
      <w:pPr>
        <w:numPr>
          <w:ilvl w:val="0"/>
          <w:numId w:val="239"/>
        </w:numPr>
        <w:spacing w:before="100" w:beforeAutospacing="1" w:after="100" w:afterAutospacing="1"/>
      </w:pPr>
      <w:proofErr w:type="spellStart"/>
      <w:r w:rsidRPr="002927B3">
        <w:t>Σ_rec</w:t>
      </w:r>
      <w:proofErr w:type="spellEnd"/>
      <w:r w:rsidRPr="002927B3">
        <w:t>(P</w:t>
      </w:r>
      <w:proofErr w:type="gramStart"/>
      <w:r w:rsidRPr="002927B3">
        <w:t>₁,P</w:t>
      </w:r>
      <w:proofErr w:type="gramEnd"/>
      <w:r w:rsidRPr="002927B3">
        <w:t>₂) must decrease</w:t>
      </w:r>
    </w:p>
    <w:p w14:paraId="1DCE7E9C" w14:textId="77777777" w:rsidR="002927B3" w:rsidRPr="002927B3" w:rsidRDefault="002927B3" w:rsidP="00DD194A">
      <w:pPr>
        <w:numPr>
          <w:ilvl w:val="0"/>
          <w:numId w:val="239"/>
        </w:numPr>
        <w:spacing w:before="100" w:beforeAutospacing="1" w:after="100" w:afterAutospacing="1"/>
      </w:pPr>
      <w:r w:rsidRPr="002927B3">
        <w:t>envelope intersections must exist</w:t>
      </w:r>
    </w:p>
    <w:p w14:paraId="15DBF1FA" w14:textId="77777777" w:rsidR="002927B3" w:rsidRPr="002927B3" w:rsidRDefault="002927B3" w:rsidP="00DD194A">
      <w:pPr>
        <w:numPr>
          <w:ilvl w:val="0"/>
          <w:numId w:val="239"/>
        </w:numPr>
        <w:spacing w:before="100" w:beforeAutospacing="1" w:after="100" w:afterAutospacing="1"/>
      </w:pPr>
      <w:r w:rsidRPr="002927B3">
        <w:t>temporal surfaces aligned</w:t>
      </w:r>
    </w:p>
    <w:p w14:paraId="31DECC5A" w14:textId="77777777" w:rsidR="002927B3" w:rsidRPr="002927B3" w:rsidRDefault="002927B3" w:rsidP="00DD194A">
      <w:pPr>
        <w:numPr>
          <w:ilvl w:val="0"/>
          <w:numId w:val="239"/>
        </w:numPr>
        <w:spacing w:before="100" w:beforeAutospacing="1" w:after="100" w:afterAutospacing="1"/>
      </w:pPr>
      <w:r w:rsidRPr="002927B3">
        <w:t xml:space="preserve">topology curvature ≤ </w:t>
      </w:r>
      <w:proofErr w:type="spellStart"/>
      <w:r w:rsidRPr="002927B3">
        <w:t>κ_rejoin</w:t>
      </w:r>
      <w:proofErr w:type="spellEnd"/>
    </w:p>
    <w:p w14:paraId="4B526BF1" w14:textId="77777777" w:rsidR="002927B3" w:rsidRPr="002927B3" w:rsidRDefault="002927B3" w:rsidP="00DD194A">
      <w:pPr>
        <w:numPr>
          <w:ilvl w:val="0"/>
          <w:numId w:val="239"/>
        </w:numPr>
        <w:spacing w:before="100" w:beforeAutospacing="1" w:after="100" w:afterAutospacing="1"/>
      </w:pPr>
      <w:r w:rsidRPr="002927B3">
        <w:t xml:space="preserve">routing </w:t>
      </w:r>
      <w:proofErr w:type="gramStart"/>
      <w:r w:rsidRPr="002927B3">
        <w:t>safe-channels</w:t>
      </w:r>
      <w:proofErr w:type="gramEnd"/>
      <w:r w:rsidRPr="002927B3">
        <w:t xml:space="preserve"> restored</w:t>
      </w:r>
    </w:p>
    <w:p w14:paraId="3403CED3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Rejoin under recovery reconstructs global topology.</w:t>
      </w:r>
    </w:p>
    <w:p w14:paraId="11223911" w14:textId="1CA1BEA6" w:rsidR="002927B3" w:rsidRPr="002927B3" w:rsidRDefault="002927B3" w:rsidP="00DD194A">
      <w:pPr>
        <w:spacing w:before="100" w:beforeAutospacing="1" w:after="100" w:afterAutospacing="1"/>
      </w:pPr>
    </w:p>
    <w:p w14:paraId="68F3EE6E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>5.25.9 — Fault Residual Dissipation</w:t>
      </w:r>
    </w:p>
    <w:p w14:paraId="710EE712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Residual faults decay according to:</w:t>
      </w:r>
    </w:p>
    <w:p w14:paraId="63C39A11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fault</w:t>
      </w:r>
      <w:r w:rsidRPr="002927B3">
        <w:rPr>
          <w:rFonts w:ascii="Arial" w:hAnsi="Arial" w:cs="Arial"/>
        </w:rPr>
        <w:t>ᵢ</w:t>
      </w:r>
      <w:r w:rsidRPr="002927B3">
        <w:t>(t+1) ≤ fault</w:t>
      </w:r>
      <w:r w:rsidRPr="002927B3">
        <w:rPr>
          <w:rFonts w:ascii="Arial" w:hAnsi="Arial" w:cs="Arial"/>
        </w:rPr>
        <w:t>ᵢ</w:t>
      </w:r>
      <w:r w:rsidRPr="002927B3">
        <w:t xml:space="preserve">(t) − </w:t>
      </w:r>
      <w:proofErr w:type="spellStart"/>
      <w:r w:rsidRPr="002927B3">
        <w:t>δ_fault</w:t>
      </w:r>
      <w:proofErr w:type="spellEnd"/>
    </w:p>
    <w:p w14:paraId="61FA7A2E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Invariants:</w:t>
      </w:r>
    </w:p>
    <w:p w14:paraId="612E2827" w14:textId="77777777" w:rsidR="002927B3" w:rsidRPr="002927B3" w:rsidRDefault="002927B3" w:rsidP="00DD194A">
      <w:pPr>
        <w:numPr>
          <w:ilvl w:val="0"/>
          <w:numId w:val="240"/>
        </w:numPr>
        <w:spacing w:before="100" w:beforeAutospacing="1" w:after="100" w:afterAutospacing="1"/>
      </w:pPr>
      <w:proofErr w:type="gramStart"/>
      <w:r w:rsidRPr="002927B3">
        <w:t>no</w:t>
      </w:r>
      <w:proofErr w:type="gramEnd"/>
      <w:r w:rsidRPr="002927B3">
        <w:t xml:space="preserve"> reemergence allowed</w:t>
      </w:r>
    </w:p>
    <w:p w14:paraId="42C73A28" w14:textId="77777777" w:rsidR="002927B3" w:rsidRPr="002927B3" w:rsidRDefault="002927B3" w:rsidP="00DD194A">
      <w:pPr>
        <w:numPr>
          <w:ilvl w:val="0"/>
          <w:numId w:val="240"/>
        </w:numPr>
        <w:spacing w:before="100" w:beforeAutospacing="1" w:after="100" w:afterAutospacing="1"/>
      </w:pPr>
      <w:r w:rsidRPr="002927B3">
        <w:t>residuals may only decrease</w:t>
      </w:r>
    </w:p>
    <w:p w14:paraId="700EF023" w14:textId="77777777" w:rsidR="002927B3" w:rsidRPr="002927B3" w:rsidRDefault="002927B3" w:rsidP="00DD194A">
      <w:pPr>
        <w:numPr>
          <w:ilvl w:val="0"/>
          <w:numId w:val="240"/>
        </w:numPr>
        <w:spacing w:before="100" w:beforeAutospacing="1" w:after="100" w:afterAutospacing="1"/>
      </w:pPr>
      <w:r w:rsidRPr="002927B3">
        <w:t>decay rate enforced by MCP (</w:t>
      </w:r>
      <w:proofErr w:type="spellStart"/>
      <w:r w:rsidRPr="002927B3">
        <w:t>γ_L</w:t>
      </w:r>
      <w:proofErr w:type="spellEnd"/>
      <w:r w:rsidRPr="002927B3">
        <w:t xml:space="preserve"> hemisphere)</w:t>
      </w:r>
    </w:p>
    <w:p w14:paraId="081F663B" w14:textId="77777777" w:rsidR="002927B3" w:rsidRPr="002927B3" w:rsidRDefault="002927B3" w:rsidP="00DD194A">
      <w:pPr>
        <w:numPr>
          <w:ilvl w:val="0"/>
          <w:numId w:val="240"/>
        </w:numPr>
        <w:spacing w:before="100" w:beforeAutospacing="1" w:after="100" w:afterAutospacing="1"/>
      </w:pPr>
      <w:r w:rsidRPr="002927B3">
        <w:t>thermal and scheduling stress must not resurrect faults</w:t>
      </w:r>
    </w:p>
    <w:p w14:paraId="37A18E1F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Fault residual dissipation is strictly monotonic.</w:t>
      </w:r>
    </w:p>
    <w:p w14:paraId="4BD606F0" w14:textId="269426D0" w:rsidR="002927B3" w:rsidRPr="002927B3" w:rsidRDefault="002927B3" w:rsidP="00DD194A">
      <w:pPr>
        <w:spacing w:before="100" w:beforeAutospacing="1" w:after="100" w:afterAutospacing="1"/>
      </w:pPr>
    </w:p>
    <w:p w14:paraId="6CD5108F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lastRenderedPageBreak/>
        <w:t>5.25.10 — Recovery Convergence Theorem</w:t>
      </w:r>
    </w:p>
    <w:p w14:paraId="44E922F4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Define recovery potential:</w:t>
      </w:r>
    </w:p>
    <w:p w14:paraId="3EEEBEC9" w14:textId="77777777" w:rsidR="002927B3" w:rsidRPr="002927B3" w:rsidRDefault="002927B3" w:rsidP="00DD194A">
      <w:pPr>
        <w:spacing w:before="100" w:beforeAutospacing="1" w:after="100" w:afterAutospacing="1"/>
      </w:pPr>
      <w:proofErr w:type="spellStart"/>
      <w:r w:rsidRPr="002927B3">
        <w:t>V_rec</w:t>
      </w:r>
      <w:proofErr w:type="spellEnd"/>
      <w:r w:rsidRPr="002927B3">
        <w:t xml:space="preserve"> = Σ</w:t>
      </w:r>
      <w:r w:rsidRPr="002927B3">
        <w:rPr>
          <w:rFonts w:ascii="Arial" w:hAnsi="Arial" w:cs="Arial"/>
        </w:rPr>
        <w:t>ᵢ</w:t>
      </w:r>
      <w:r w:rsidRPr="002927B3">
        <w:t xml:space="preserve"> </w:t>
      </w:r>
      <w:r w:rsidRPr="002927B3">
        <w:rPr>
          <w:rFonts w:ascii="Cambria Math" w:hAnsi="Cambria Math" w:cs="Cambria Math"/>
        </w:rPr>
        <w:t>∥∇</w:t>
      </w:r>
      <w:r w:rsidRPr="002927B3">
        <w:t>_rec(i)</w:t>
      </w:r>
      <w:r w:rsidRPr="002927B3">
        <w:rPr>
          <w:rFonts w:ascii="Cambria Math" w:hAnsi="Cambria Math" w:cs="Cambria Math"/>
        </w:rPr>
        <w:t>∥</w:t>
      </w:r>
      <w:r w:rsidRPr="002927B3">
        <w:t xml:space="preserve"> + </w:t>
      </w:r>
      <w:r w:rsidRPr="002927B3">
        <w:rPr>
          <w:rFonts w:ascii="Cambria Math" w:hAnsi="Cambria Math" w:cs="Cambria Math"/>
        </w:rPr>
        <w:t>∥</w:t>
      </w:r>
      <w:proofErr w:type="spellStart"/>
      <w:r w:rsidRPr="002927B3">
        <w:rPr>
          <w:rFonts w:ascii="Aptos" w:hAnsi="Aptos" w:cs="Aptos"/>
        </w:rPr>
        <w:t>Σ</w:t>
      </w:r>
      <w:r w:rsidRPr="002927B3">
        <w:t>_rec</w:t>
      </w:r>
      <w:proofErr w:type="spellEnd"/>
      <w:r w:rsidRPr="002927B3">
        <w:rPr>
          <w:rFonts w:ascii="Cambria Math" w:hAnsi="Cambria Math" w:cs="Cambria Math"/>
        </w:rPr>
        <w:t>∥</w:t>
      </w:r>
      <w:r w:rsidRPr="002927B3">
        <w:t xml:space="preserve"> + </w:t>
      </w:r>
      <w:proofErr w:type="spellStart"/>
      <w:r w:rsidRPr="002927B3">
        <w:rPr>
          <w:rFonts w:ascii="Aptos" w:hAnsi="Aptos" w:cs="Aptos"/>
        </w:rPr>
        <w:t>δ</w:t>
      </w:r>
      <w:r w:rsidRPr="002927B3">
        <w:t>_env</w:t>
      </w:r>
      <w:proofErr w:type="spellEnd"/>
      <w:r w:rsidRPr="002927B3">
        <w:t xml:space="preserve"> + </w:t>
      </w:r>
      <w:proofErr w:type="spellStart"/>
      <w:r w:rsidRPr="002927B3">
        <w:rPr>
          <w:rFonts w:ascii="Aptos" w:hAnsi="Aptos" w:cs="Aptos"/>
        </w:rPr>
        <w:t>κ</w:t>
      </w:r>
      <w:r w:rsidRPr="002927B3">
        <w:t>_rec</w:t>
      </w:r>
      <w:proofErr w:type="spellEnd"/>
      <w:r w:rsidRPr="002927B3">
        <w:t xml:space="preserve"> + </w:t>
      </w:r>
      <w:proofErr w:type="spellStart"/>
      <w:r w:rsidRPr="002927B3">
        <w:t>fault_total</w:t>
      </w:r>
      <w:proofErr w:type="spellEnd"/>
    </w:p>
    <w:p w14:paraId="6819FE2F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 xml:space="preserve">Under </w:t>
      </w:r>
      <w:proofErr w:type="spellStart"/>
      <w:r w:rsidRPr="002927B3">
        <w:t>Φ_rec</w:t>
      </w:r>
      <w:proofErr w:type="spellEnd"/>
      <w:r w:rsidRPr="002927B3">
        <w:t xml:space="preserve">, </w:t>
      </w:r>
      <w:proofErr w:type="spellStart"/>
      <w:r w:rsidRPr="002927B3">
        <w:t>Φ_reg</w:t>
      </w:r>
      <w:proofErr w:type="spellEnd"/>
      <w:r w:rsidRPr="002927B3">
        <w:t xml:space="preserve">, </w:t>
      </w:r>
      <w:proofErr w:type="spellStart"/>
      <w:r w:rsidRPr="002927B3">
        <w:t>Ω_mcp</w:t>
      </w:r>
      <w:proofErr w:type="spellEnd"/>
      <w:r w:rsidRPr="002927B3">
        <w:t>, and Ψ_F:</w:t>
      </w:r>
    </w:p>
    <w:p w14:paraId="483930C2" w14:textId="77777777" w:rsidR="002927B3" w:rsidRPr="002927B3" w:rsidRDefault="002927B3" w:rsidP="00DD194A">
      <w:pPr>
        <w:numPr>
          <w:ilvl w:val="0"/>
          <w:numId w:val="241"/>
        </w:numPr>
        <w:spacing w:before="100" w:beforeAutospacing="1" w:after="100" w:afterAutospacing="1"/>
      </w:pPr>
      <w:proofErr w:type="spellStart"/>
      <w:r w:rsidRPr="002927B3">
        <w:t>V_rec</w:t>
      </w:r>
      <w:proofErr w:type="spellEnd"/>
      <w:r w:rsidRPr="002927B3">
        <w:t xml:space="preserve">(n+1) ≤ </w:t>
      </w:r>
      <w:proofErr w:type="spellStart"/>
      <w:r w:rsidRPr="002927B3">
        <w:t>V_rec</w:t>
      </w:r>
      <w:proofErr w:type="spellEnd"/>
      <w:r w:rsidRPr="002927B3">
        <w:t xml:space="preserve">(n) − </w:t>
      </w:r>
      <w:proofErr w:type="spellStart"/>
      <w:r w:rsidRPr="002927B3">
        <w:t>δ_rec</w:t>
      </w:r>
      <w:proofErr w:type="spellEnd"/>
    </w:p>
    <w:p w14:paraId="55105A97" w14:textId="77777777" w:rsidR="002927B3" w:rsidRPr="002927B3" w:rsidRDefault="002927B3" w:rsidP="00DD194A">
      <w:pPr>
        <w:numPr>
          <w:ilvl w:val="0"/>
          <w:numId w:val="241"/>
        </w:numPr>
        <w:spacing w:before="100" w:beforeAutospacing="1" w:after="100" w:afterAutospacing="1"/>
      </w:pPr>
      <w:r w:rsidRPr="002927B3">
        <w:rPr>
          <w:rFonts w:ascii="Cambria Math" w:hAnsi="Cambria Math" w:cs="Cambria Math"/>
        </w:rPr>
        <w:t>∇</w:t>
      </w:r>
      <w:r w:rsidRPr="002927B3">
        <w:t xml:space="preserve">_rec </w:t>
      </w:r>
      <w:r w:rsidRPr="002927B3">
        <w:rPr>
          <w:rFonts w:ascii="Aptos" w:hAnsi="Aptos" w:cs="Aptos"/>
        </w:rPr>
        <w:t>→</w:t>
      </w:r>
      <w:r w:rsidRPr="002927B3">
        <w:t xml:space="preserve"> 0</w:t>
      </w:r>
    </w:p>
    <w:p w14:paraId="6F704412" w14:textId="77777777" w:rsidR="002927B3" w:rsidRPr="002927B3" w:rsidRDefault="002927B3" w:rsidP="00DD194A">
      <w:pPr>
        <w:numPr>
          <w:ilvl w:val="0"/>
          <w:numId w:val="241"/>
        </w:numPr>
        <w:spacing w:before="100" w:beforeAutospacing="1" w:after="100" w:afterAutospacing="1"/>
      </w:pPr>
      <w:proofErr w:type="spellStart"/>
      <w:r w:rsidRPr="002927B3">
        <w:t>Σ_rec</w:t>
      </w:r>
      <w:proofErr w:type="spellEnd"/>
      <w:r w:rsidRPr="002927B3">
        <w:t xml:space="preserve"> → 0</w:t>
      </w:r>
    </w:p>
    <w:p w14:paraId="40F051FD" w14:textId="77777777" w:rsidR="002927B3" w:rsidRPr="002927B3" w:rsidRDefault="002927B3" w:rsidP="00DD194A">
      <w:pPr>
        <w:numPr>
          <w:ilvl w:val="0"/>
          <w:numId w:val="241"/>
        </w:numPr>
        <w:spacing w:before="100" w:beforeAutospacing="1" w:after="100" w:afterAutospacing="1"/>
      </w:pPr>
      <w:r w:rsidRPr="002927B3">
        <w:t>envelopes stabilize</w:t>
      </w:r>
    </w:p>
    <w:p w14:paraId="5E861CAB" w14:textId="77777777" w:rsidR="002927B3" w:rsidRPr="002927B3" w:rsidRDefault="002927B3" w:rsidP="00DD194A">
      <w:pPr>
        <w:numPr>
          <w:ilvl w:val="0"/>
          <w:numId w:val="241"/>
        </w:numPr>
        <w:spacing w:before="100" w:beforeAutospacing="1" w:after="100" w:afterAutospacing="1"/>
      </w:pPr>
      <w:r w:rsidRPr="002927B3">
        <w:t>semantic states converge</w:t>
      </w:r>
    </w:p>
    <w:p w14:paraId="5A06AA14" w14:textId="77777777" w:rsidR="002927B3" w:rsidRPr="002927B3" w:rsidRDefault="002927B3" w:rsidP="00DD194A">
      <w:pPr>
        <w:numPr>
          <w:ilvl w:val="0"/>
          <w:numId w:val="241"/>
        </w:numPr>
        <w:spacing w:before="100" w:beforeAutospacing="1" w:after="100" w:afterAutospacing="1"/>
      </w:pPr>
      <w:r w:rsidRPr="002927B3">
        <w:t>temporal alignment restored</w:t>
      </w:r>
    </w:p>
    <w:p w14:paraId="4CB7B8ED" w14:textId="77777777" w:rsidR="002927B3" w:rsidRPr="002927B3" w:rsidRDefault="002927B3" w:rsidP="00DD194A">
      <w:pPr>
        <w:numPr>
          <w:ilvl w:val="0"/>
          <w:numId w:val="241"/>
        </w:numPr>
        <w:spacing w:before="100" w:beforeAutospacing="1" w:after="100" w:afterAutospacing="1"/>
      </w:pPr>
      <w:r w:rsidRPr="002927B3">
        <w:t>topology reconnected</w:t>
      </w:r>
    </w:p>
    <w:p w14:paraId="3F3E3902" w14:textId="77777777" w:rsidR="002927B3" w:rsidRPr="002927B3" w:rsidRDefault="002927B3" w:rsidP="00DD194A">
      <w:pPr>
        <w:numPr>
          <w:ilvl w:val="0"/>
          <w:numId w:val="241"/>
        </w:numPr>
        <w:spacing w:before="100" w:beforeAutospacing="1" w:after="100" w:afterAutospacing="1"/>
      </w:pPr>
      <w:r w:rsidRPr="002927B3">
        <w:t>all fault indicators vanish</w:t>
      </w:r>
    </w:p>
    <w:p w14:paraId="511DE48E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t>Therefore:</w:t>
      </w:r>
    </w:p>
    <w:p w14:paraId="02D60BD5" w14:textId="77777777" w:rsidR="002927B3" w:rsidRPr="002927B3" w:rsidRDefault="002927B3" w:rsidP="00DD194A">
      <w:pPr>
        <w:spacing w:before="100" w:beforeAutospacing="1" w:after="100" w:afterAutospacing="1"/>
      </w:pPr>
      <w:r w:rsidRPr="002927B3">
        <w:rPr>
          <w:b/>
          <w:bCs/>
        </w:rPr>
        <w:t xml:space="preserve">Distributed recovery is guaranteed to converge </w:t>
      </w:r>
      <w:proofErr w:type="gramStart"/>
      <w:r w:rsidRPr="002927B3">
        <w:rPr>
          <w:b/>
          <w:bCs/>
        </w:rPr>
        <w:t>to</w:t>
      </w:r>
      <w:proofErr w:type="gramEnd"/>
      <w:r w:rsidRPr="002927B3">
        <w:rPr>
          <w:b/>
          <w:bCs/>
        </w:rPr>
        <w:t xml:space="preserve"> a globally stable, safe, and invariant-preserving state.</w:t>
      </w:r>
    </w:p>
    <w:p w14:paraId="7C18D971" w14:textId="77777777" w:rsidR="008D563A" w:rsidRDefault="008D563A" w:rsidP="00DD194A">
      <w:pPr>
        <w:spacing w:before="100" w:beforeAutospacing="1" w:after="100" w:afterAutospacing="1"/>
      </w:pPr>
    </w:p>
    <w:p w14:paraId="6690E118" w14:textId="77777777" w:rsidR="002F21E4" w:rsidRPr="002F21E4" w:rsidRDefault="002F21E4" w:rsidP="00DD194A">
      <w:pPr>
        <w:spacing w:before="100" w:beforeAutospacing="1" w:after="100" w:afterAutospacing="1"/>
        <w:rPr>
          <w:b/>
          <w:bCs/>
        </w:rPr>
      </w:pPr>
      <w:r w:rsidRPr="002F21E4">
        <w:rPr>
          <w:b/>
          <w:bCs/>
        </w:rPr>
        <w:t>5.26 — Global Convergence Theorem for Distributed Topologies</w:t>
      </w:r>
    </w:p>
    <w:p w14:paraId="5F18339A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 xml:space="preserve">5.26.1 — Global Convergence Manifold </w:t>
      </w:r>
      <w:r w:rsidRPr="002F21E4">
        <w:rPr>
          <w:rFonts w:ascii="Cambria Math" w:hAnsi="Cambria Math" w:cs="Cambria Math"/>
          <w:b/>
          <w:bCs/>
        </w:rPr>
        <w:t>𝓜</w:t>
      </w:r>
      <w:r w:rsidRPr="002F21E4">
        <w:rPr>
          <w:b/>
          <w:bCs/>
        </w:rPr>
        <w:t>_conv and System-Wide Stability Structure</w:t>
      </w:r>
      <w:r w:rsidRPr="002F21E4">
        <w:br/>
        <w:t>Global convergence for the entire distributed topology is formalized on:</w:t>
      </w:r>
    </w:p>
    <w:p w14:paraId="3E808BA3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rFonts w:ascii="Cambria Math" w:hAnsi="Cambria Math" w:cs="Cambria Math"/>
        </w:rPr>
        <w:t>𝓜</w:t>
      </w:r>
      <w:r w:rsidRPr="002F21E4">
        <w:t>_conv = (</w:t>
      </w:r>
      <w:proofErr w:type="spellStart"/>
      <w:r w:rsidRPr="002F21E4">
        <w:t>U_conv</w:t>
      </w:r>
      <w:proofErr w:type="spellEnd"/>
      <w:r w:rsidRPr="002F21E4">
        <w:t xml:space="preserve">, </w:t>
      </w:r>
      <w:proofErr w:type="spellStart"/>
      <w:r w:rsidRPr="002F21E4">
        <w:t>Φ_conv</w:t>
      </w:r>
      <w:proofErr w:type="spellEnd"/>
      <w:r w:rsidRPr="002F21E4">
        <w:t xml:space="preserve">, </w:t>
      </w:r>
      <w:proofErr w:type="spellStart"/>
      <w:r w:rsidRPr="002F21E4">
        <w:t>Λ_conv</w:t>
      </w:r>
      <w:proofErr w:type="spellEnd"/>
      <w:r w:rsidRPr="002F21E4">
        <w:t xml:space="preserve">, </w:t>
      </w:r>
      <w:r w:rsidRPr="002F21E4">
        <w:rPr>
          <w:rFonts w:ascii="Cambria Math" w:hAnsi="Cambria Math" w:cs="Cambria Math"/>
        </w:rPr>
        <w:t>𝓘</w:t>
      </w:r>
      <w:r w:rsidRPr="002F21E4">
        <w:t xml:space="preserve">_conv, </w:t>
      </w:r>
      <w:proofErr w:type="spellStart"/>
      <w:r w:rsidRPr="002F21E4">
        <w:t>V_global</w:t>
      </w:r>
      <w:proofErr w:type="spellEnd"/>
      <w:r w:rsidRPr="002F21E4">
        <w:t xml:space="preserve">, </w:t>
      </w:r>
      <w:proofErr w:type="spellStart"/>
      <w:r w:rsidRPr="002F21E4">
        <w:t>Σ_global</w:t>
      </w:r>
      <w:proofErr w:type="spellEnd"/>
      <w:r w:rsidRPr="002F21E4">
        <w:t xml:space="preserve">, </w:t>
      </w:r>
      <w:r w:rsidRPr="002F21E4">
        <w:rPr>
          <w:rFonts w:ascii="Cambria Math" w:hAnsi="Cambria Math" w:cs="Cambria Math"/>
        </w:rPr>
        <w:t>∇</w:t>
      </w:r>
      <w:r w:rsidRPr="002F21E4">
        <w:t xml:space="preserve">_global, </w:t>
      </w:r>
      <w:r w:rsidRPr="002F21E4">
        <w:rPr>
          <w:rFonts w:ascii="Aptos" w:hAnsi="Aptos" w:cs="Aptos"/>
        </w:rPr>
        <w:t>∂</w:t>
      </w:r>
      <w:r w:rsidRPr="002F21E4">
        <w:rPr>
          <w:rFonts w:ascii="Cambria Math" w:hAnsi="Cambria Math" w:cs="Cambria Math"/>
        </w:rPr>
        <w:t>𝓜</w:t>
      </w:r>
      <w:r w:rsidRPr="002F21E4">
        <w:t>_conv)</w:t>
      </w:r>
    </w:p>
    <w:p w14:paraId="6479CD3F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Where:</w:t>
      </w:r>
    </w:p>
    <w:p w14:paraId="2FC3CC58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• </w:t>
      </w:r>
      <w:proofErr w:type="spellStart"/>
      <w:r w:rsidRPr="002F21E4">
        <w:rPr>
          <w:b/>
          <w:bCs/>
        </w:rPr>
        <w:t>U_conv</w:t>
      </w:r>
      <w:proofErr w:type="spellEnd"/>
      <w:r w:rsidRPr="002F21E4">
        <w:t xml:space="preserve"> — admissible states for which global convergence analysis applies</w:t>
      </w:r>
      <w:r w:rsidRPr="002F21E4">
        <w:br/>
        <w:t xml:space="preserve">• </w:t>
      </w:r>
      <w:proofErr w:type="spellStart"/>
      <w:r w:rsidRPr="002F21E4">
        <w:rPr>
          <w:b/>
          <w:bCs/>
        </w:rPr>
        <w:t>Φ_conv</w:t>
      </w:r>
      <w:proofErr w:type="spellEnd"/>
      <w:r w:rsidRPr="002F21E4">
        <w:t xml:space="preserve"> — family of operators composing all distributed transformations (</w:t>
      </w:r>
      <w:proofErr w:type="spellStart"/>
      <w:r w:rsidRPr="002F21E4">
        <w:t>Φ_route</w:t>
      </w:r>
      <w:proofErr w:type="spellEnd"/>
      <w:r w:rsidRPr="002F21E4">
        <w:t xml:space="preserve">, </w:t>
      </w:r>
      <w:proofErr w:type="spellStart"/>
      <w:r w:rsidRPr="002F21E4">
        <w:t>Φ_scale</w:t>
      </w:r>
      <w:proofErr w:type="spellEnd"/>
      <w:r w:rsidRPr="002F21E4">
        <w:t xml:space="preserve">, </w:t>
      </w:r>
      <w:proofErr w:type="spellStart"/>
      <w:r w:rsidRPr="002F21E4">
        <w:t>Φ_reg</w:t>
      </w:r>
      <w:proofErr w:type="spellEnd"/>
      <w:r w:rsidRPr="002F21E4">
        <w:t xml:space="preserve">, </w:t>
      </w:r>
      <w:proofErr w:type="spellStart"/>
      <w:r w:rsidRPr="002F21E4">
        <w:t>Φ_cons</w:t>
      </w:r>
      <w:proofErr w:type="spellEnd"/>
      <w:r w:rsidRPr="002F21E4">
        <w:t xml:space="preserve">, </w:t>
      </w:r>
      <w:proofErr w:type="spellStart"/>
      <w:r w:rsidRPr="002F21E4">
        <w:t>Φ_sched^dist</w:t>
      </w:r>
      <w:proofErr w:type="spellEnd"/>
      <w:r w:rsidRPr="002F21E4">
        <w:t xml:space="preserve">, </w:t>
      </w:r>
      <w:proofErr w:type="spellStart"/>
      <w:r w:rsidRPr="002F21E4">
        <w:t>Φ_rec</w:t>
      </w:r>
      <w:proofErr w:type="spellEnd"/>
      <w:r w:rsidRPr="002F21E4">
        <w:t xml:space="preserve">, Ψ_F, </w:t>
      </w:r>
      <w:proofErr w:type="spellStart"/>
      <w:r w:rsidRPr="002F21E4">
        <w:t>Ω_mcp</w:t>
      </w:r>
      <w:proofErr w:type="spellEnd"/>
      <w:r w:rsidRPr="002F21E4">
        <w:t>)</w:t>
      </w:r>
      <w:r w:rsidRPr="002F21E4">
        <w:br/>
        <w:t xml:space="preserve">• </w:t>
      </w:r>
      <w:proofErr w:type="spellStart"/>
      <w:r w:rsidRPr="002F21E4">
        <w:rPr>
          <w:b/>
          <w:bCs/>
        </w:rPr>
        <w:t>Λ_conv</w:t>
      </w:r>
      <w:proofErr w:type="spellEnd"/>
      <w:r w:rsidRPr="002F21E4">
        <w:t xml:space="preserve"> — constraint lattice defining legal global convergence transitions</w:t>
      </w:r>
      <w:r w:rsidRPr="002F21E4">
        <w:br/>
        <w:t xml:space="preserve">• </w:t>
      </w:r>
      <w:r w:rsidRPr="002F21E4">
        <w:rPr>
          <w:rFonts w:ascii="Cambria Math" w:hAnsi="Cambria Math" w:cs="Cambria Math"/>
          <w:b/>
          <w:bCs/>
        </w:rPr>
        <w:t>𝓘</w:t>
      </w:r>
      <w:r w:rsidRPr="002F21E4">
        <w:rPr>
          <w:b/>
          <w:bCs/>
        </w:rPr>
        <w:t>_conv</w:t>
      </w:r>
      <w:r w:rsidRPr="002F21E4">
        <w:t xml:space="preserve"> — unified global convergence invariants</w:t>
      </w:r>
      <w:r w:rsidRPr="002F21E4">
        <w:br/>
        <w:t xml:space="preserve">• </w:t>
      </w:r>
      <w:proofErr w:type="spellStart"/>
      <w:r w:rsidRPr="002F21E4">
        <w:rPr>
          <w:b/>
          <w:bCs/>
        </w:rPr>
        <w:t>V_global</w:t>
      </w:r>
      <w:proofErr w:type="spellEnd"/>
      <w:r w:rsidRPr="002F21E4">
        <w:t xml:space="preserve"> — global convergence potential function</w:t>
      </w:r>
      <w:r w:rsidRPr="002F21E4">
        <w:br/>
        <w:t xml:space="preserve">• </w:t>
      </w:r>
      <w:proofErr w:type="spellStart"/>
      <w:r w:rsidRPr="002F21E4">
        <w:rPr>
          <w:b/>
          <w:bCs/>
        </w:rPr>
        <w:t>Σ_global</w:t>
      </w:r>
      <w:proofErr w:type="spellEnd"/>
      <w:r w:rsidRPr="002F21E4">
        <w:t xml:space="preserve"> — cross-node, cross-region, cross-layer covariance tensor</w:t>
      </w:r>
      <w:r w:rsidRPr="002F21E4">
        <w:br/>
      </w:r>
      <w:r w:rsidRPr="002F21E4">
        <w:lastRenderedPageBreak/>
        <w:t xml:space="preserve">• </w:t>
      </w:r>
      <w:r w:rsidRPr="002F21E4">
        <w:rPr>
          <w:rFonts w:ascii="Cambria Math" w:hAnsi="Cambria Math" w:cs="Cambria Math"/>
          <w:b/>
          <w:bCs/>
        </w:rPr>
        <w:t>∇</w:t>
      </w:r>
      <w:r w:rsidRPr="002F21E4">
        <w:rPr>
          <w:b/>
          <w:bCs/>
        </w:rPr>
        <w:t>_global</w:t>
      </w:r>
      <w:r w:rsidRPr="002F21E4">
        <w:t xml:space="preserve"> — global drift field describing how the entire topology deviates from stable equilibrium</w:t>
      </w:r>
      <w:r w:rsidRPr="002F21E4">
        <w:br/>
        <w:t xml:space="preserve">• </w:t>
      </w:r>
      <w:r w:rsidRPr="002F21E4">
        <w:rPr>
          <w:b/>
          <w:bCs/>
        </w:rPr>
        <w:t>∂</w:t>
      </w:r>
      <w:r w:rsidRPr="002F21E4">
        <w:rPr>
          <w:rFonts w:ascii="Cambria Math" w:hAnsi="Cambria Math" w:cs="Cambria Math"/>
          <w:b/>
          <w:bCs/>
        </w:rPr>
        <w:t>𝓜</w:t>
      </w:r>
      <w:r w:rsidRPr="002F21E4">
        <w:rPr>
          <w:b/>
          <w:bCs/>
        </w:rPr>
        <w:t>_conv</w:t>
      </w:r>
      <w:r w:rsidRPr="002F21E4">
        <w:t xml:space="preserve"> — stability boundary where convergence cannot be guaranteed</w:t>
      </w:r>
    </w:p>
    <w:p w14:paraId="05831960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Global convergence holds </w:t>
      </w:r>
      <w:proofErr w:type="spellStart"/>
      <w:r w:rsidRPr="002F21E4">
        <w:t>iff</w:t>
      </w:r>
      <w:proofErr w:type="spellEnd"/>
      <w:r w:rsidRPr="002F21E4">
        <w:t>:</w:t>
      </w:r>
    </w:p>
    <w:p w14:paraId="11711D58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X </w:t>
      </w:r>
      <w:r w:rsidRPr="002F21E4">
        <w:rPr>
          <w:rFonts w:ascii="Cambria Math" w:hAnsi="Cambria Math" w:cs="Cambria Math"/>
        </w:rPr>
        <w:t>∈</w:t>
      </w:r>
      <w:r w:rsidRPr="002F21E4">
        <w:t xml:space="preserve"> </w:t>
      </w:r>
      <w:proofErr w:type="spellStart"/>
      <w:r w:rsidRPr="002F21E4">
        <w:t>U_conv</w:t>
      </w:r>
      <w:proofErr w:type="spellEnd"/>
      <w:r w:rsidRPr="002F21E4">
        <w:t xml:space="preserve"> </w:t>
      </w:r>
      <w:r w:rsidRPr="002F21E4">
        <w:rPr>
          <w:rFonts w:ascii="Aptos" w:hAnsi="Aptos" w:cs="Aptos"/>
        </w:rPr>
        <w:t>∩</w:t>
      </w:r>
      <w:r w:rsidRPr="002F21E4">
        <w:t xml:space="preserve"> </w:t>
      </w:r>
      <w:proofErr w:type="spellStart"/>
      <w:r w:rsidRPr="002F21E4">
        <w:t>U_dist</w:t>
      </w:r>
      <w:proofErr w:type="spellEnd"/>
      <w:r w:rsidRPr="002F21E4">
        <w:t xml:space="preserve"> </w:t>
      </w:r>
      <w:r w:rsidRPr="002F21E4">
        <w:rPr>
          <w:rFonts w:ascii="Aptos" w:hAnsi="Aptos" w:cs="Aptos"/>
        </w:rPr>
        <w:t>∩</w:t>
      </w:r>
      <w:r w:rsidRPr="002F21E4">
        <w:t xml:space="preserve"> </w:t>
      </w:r>
      <w:proofErr w:type="spellStart"/>
      <w:r w:rsidRPr="002F21E4">
        <w:t>U_scale</w:t>
      </w:r>
      <w:proofErr w:type="spellEnd"/>
      <w:r w:rsidRPr="002F21E4">
        <w:t xml:space="preserve"> </w:t>
      </w:r>
      <w:r w:rsidRPr="002F21E4">
        <w:rPr>
          <w:rFonts w:ascii="Aptos" w:hAnsi="Aptos" w:cs="Aptos"/>
        </w:rPr>
        <w:t>∩</w:t>
      </w:r>
      <w:r w:rsidRPr="002F21E4">
        <w:t xml:space="preserve"> </w:t>
      </w:r>
      <w:proofErr w:type="spellStart"/>
      <w:r w:rsidRPr="002F21E4">
        <w:t>U_reg</w:t>
      </w:r>
      <w:proofErr w:type="spellEnd"/>
      <w:r w:rsidRPr="002F21E4">
        <w:t xml:space="preserve"> </w:t>
      </w:r>
      <w:r w:rsidRPr="002F21E4">
        <w:rPr>
          <w:rFonts w:ascii="Aptos" w:hAnsi="Aptos" w:cs="Aptos"/>
        </w:rPr>
        <w:t>∩</w:t>
      </w:r>
      <w:r w:rsidRPr="002F21E4">
        <w:t xml:space="preserve"> U_CGL</w:t>
      </w:r>
      <w:r w:rsidRPr="002F21E4">
        <w:br/>
        <w:t xml:space="preserve">and all invariants in </w:t>
      </w:r>
      <w:r w:rsidRPr="002F21E4">
        <w:rPr>
          <w:rFonts w:ascii="Cambria Math" w:hAnsi="Cambria Math" w:cs="Cambria Math"/>
        </w:rPr>
        <w:t>𝓘</w:t>
      </w:r>
      <w:r w:rsidRPr="002F21E4">
        <w:t>_conv are satisfied.</w:t>
      </w:r>
    </w:p>
    <w:p w14:paraId="3B7F658D" w14:textId="4E5BD445" w:rsidR="002F21E4" w:rsidRPr="002F21E4" w:rsidRDefault="002F21E4" w:rsidP="00DD194A">
      <w:pPr>
        <w:spacing w:before="100" w:beforeAutospacing="1" w:after="100" w:afterAutospacing="1"/>
      </w:pPr>
    </w:p>
    <w:p w14:paraId="2167AEFC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 xml:space="preserve">5.26.2 — Global Drift Field </w:t>
      </w:r>
      <w:r w:rsidRPr="002F21E4">
        <w:rPr>
          <w:rFonts w:ascii="Cambria Math" w:hAnsi="Cambria Math" w:cs="Cambria Math"/>
          <w:b/>
          <w:bCs/>
        </w:rPr>
        <w:t>∇</w:t>
      </w:r>
      <w:r w:rsidRPr="002F21E4">
        <w:rPr>
          <w:b/>
          <w:bCs/>
        </w:rPr>
        <w:t>_global</w:t>
      </w:r>
    </w:p>
    <w:p w14:paraId="21B0CE71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Define:</w:t>
      </w:r>
    </w:p>
    <w:p w14:paraId="16EC972D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rFonts w:ascii="Cambria Math" w:hAnsi="Cambria Math" w:cs="Cambria Math"/>
        </w:rPr>
        <w:t>∇</w:t>
      </w:r>
      <w:r w:rsidRPr="002F21E4">
        <w:t>_global = (</w:t>
      </w:r>
      <w:r w:rsidRPr="002F21E4">
        <w:rPr>
          <w:rFonts w:ascii="Cambria Math" w:hAnsi="Cambria Math" w:cs="Cambria Math"/>
        </w:rPr>
        <w:t>∇</w:t>
      </w:r>
      <w:r w:rsidRPr="002F21E4">
        <w:t>_</w:t>
      </w:r>
      <w:proofErr w:type="spellStart"/>
      <w:r w:rsidRPr="002F21E4">
        <w:t>dist</w:t>
      </w:r>
      <w:proofErr w:type="spellEnd"/>
      <w:r w:rsidRPr="002F21E4">
        <w:t xml:space="preserve">, </w:t>
      </w:r>
      <w:r w:rsidRPr="002F21E4">
        <w:rPr>
          <w:rFonts w:ascii="Cambria Math" w:hAnsi="Cambria Math" w:cs="Cambria Math"/>
        </w:rPr>
        <w:t>∇</w:t>
      </w:r>
      <w:r w:rsidRPr="002F21E4">
        <w:t xml:space="preserve">_scale, </w:t>
      </w:r>
      <w:r w:rsidRPr="002F21E4">
        <w:rPr>
          <w:rFonts w:ascii="Cambria Math" w:hAnsi="Cambria Math" w:cs="Cambria Math"/>
        </w:rPr>
        <w:t>∇</w:t>
      </w:r>
      <w:r w:rsidRPr="002F21E4">
        <w:t xml:space="preserve">_reg, </w:t>
      </w:r>
      <w:r w:rsidRPr="002F21E4">
        <w:rPr>
          <w:rFonts w:ascii="Cambria Math" w:hAnsi="Cambria Math" w:cs="Cambria Math"/>
        </w:rPr>
        <w:t>∇</w:t>
      </w:r>
      <w:r w:rsidRPr="002F21E4">
        <w:t>_</w:t>
      </w:r>
      <w:proofErr w:type="spellStart"/>
      <w:r w:rsidRPr="002F21E4">
        <w:t>sched^dist</w:t>
      </w:r>
      <w:proofErr w:type="spellEnd"/>
      <w:r w:rsidRPr="002F21E4">
        <w:t xml:space="preserve">, </w:t>
      </w:r>
      <w:r w:rsidRPr="002F21E4">
        <w:rPr>
          <w:rFonts w:ascii="Cambria Math" w:hAnsi="Cambria Math" w:cs="Cambria Math"/>
        </w:rPr>
        <w:t>∇</w:t>
      </w:r>
      <w:r w:rsidRPr="002F21E4">
        <w:t>_</w:t>
      </w:r>
      <w:r w:rsidRPr="002F21E4">
        <w:rPr>
          <w:rFonts w:ascii="Aptos" w:hAnsi="Aptos" w:cs="Aptos"/>
        </w:rPr>
        <w:t>τ</w:t>
      </w:r>
      <w:r w:rsidRPr="002F21E4">
        <w:t xml:space="preserve">, </w:t>
      </w:r>
      <w:r w:rsidRPr="002F21E4">
        <w:rPr>
          <w:rFonts w:ascii="Cambria Math" w:hAnsi="Cambria Math" w:cs="Cambria Math"/>
        </w:rPr>
        <w:t>∇</w:t>
      </w:r>
      <w:r w:rsidRPr="002F21E4">
        <w:t xml:space="preserve">_consist, </w:t>
      </w:r>
      <w:r w:rsidRPr="002F21E4">
        <w:rPr>
          <w:rFonts w:ascii="Cambria Math" w:hAnsi="Cambria Math" w:cs="Cambria Math"/>
        </w:rPr>
        <w:t>∇</w:t>
      </w:r>
      <w:r w:rsidRPr="002F21E4">
        <w:t xml:space="preserve">_route, </w:t>
      </w:r>
      <w:r w:rsidRPr="002F21E4">
        <w:rPr>
          <w:rFonts w:ascii="Cambria Math" w:hAnsi="Cambria Math" w:cs="Cambria Math"/>
        </w:rPr>
        <w:t>∇</w:t>
      </w:r>
      <w:r w:rsidRPr="002F21E4">
        <w:t>_rec)</w:t>
      </w:r>
    </w:p>
    <w:p w14:paraId="0D704FD3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The global drift combines:</w:t>
      </w:r>
    </w:p>
    <w:p w14:paraId="28B30727" w14:textId="77777777" w:rsidR="002F21E4" w:rsidRPr="002F21E4" w:rsidRDefault="002F21E4" w:rsidP="00DD194A">
      <w:pPr>
        <w:numPr>
          <w:ilvl w:val="0"/>
          <w:numId w:val="242"/>
        </w:numPr>
        <w:spacing w:before="100" w:beforeAutospacing="1" w:after="100" w:afterAutospacing="1"/>
      </w:pPr>
      <w:r w:rsidRPr="002F21E4">
        <w:t>node-level compute drift</w:t>
      </w:r>
    </w:p>
    <w:p w14:paraId="7726312A" w14:textId="77777777" w:rsidR="002F21E4" w:rsidRPr="002F21E4" w:rsidRDefault="002F21E4" w:rsidP="00DD194A">
      <w:pPr>
        <w:numPr>
          <w:ilvl w:val="0"/>
          <w:numId w:val="242"/>
        </w:numPr>
        <w:spacing w:before="100" w:beforeAutospacing="1" w:after="100" w:afterAutospacing="1"/>
      </w:pPr>
      <w:r w:rsidRPr="002F21E4">
        <w:t>scaling drift</w:t>
      </w:r>
    </w:p>
    <w:p w14:paraId="0F391BD6" w14:textId="77777777" w:rsidR="002F21E4" w:rsidRPr="002F21E4" w:rsidRDefault="002F21E4" w:rsidP="00DD194A">
      <w:pPr>
        <w:numPr>
          <w:ilvl w:val="0"/>
          <w:numId w:val="242"/>
        </w:numPr>
        <w:spacing w:before="100" w:beforeAutospacing="1" w:after="100" w:afterAutospacing="1"/>
      </w:pPr>
      <w:r w:rsidRPr="002F21E4">
        <w:t>regional drift</w:t>
      </w:r>
    </w:p>
    <w:p w14:paraId="1CED92B9" w14:textId="77777777" w:rsidR="002F21E4" w:rsidRPr="002F21E4" w:rsidRDefault="002F21E4" w:rsidP="00DD194A">
      <w:pPr>
        <w:numPr>
          <w:ilvl w:val="0"/>
          <w:numId w:val="242"/>
        </w:numPr>
        <w:spacing w:before="100" w:beforeAutospacing="1" w:after="100" w:afterAutospacing="1"/>
      </w:pPr>
      <w:r w:rsidRPr="002F21E4">
        <w:t>scheduler drift</w:t>
      </w:r>
    </w:p>
    <w:p w14:paraId="61227C9A" w14:textId="77777777" w:rsidR="002F21E4" w:rsidRPr="002F21E4" w:rsidRDefault="002F21E4" w:rsidP="00DD194A">
      <w:pPr>
        <w:numPr>
          <w:ilvl w:val="0"/>
          <w:numId w:val="242"/>
        </w:numPr>
        <w:spacing w:before="100" w:beforeAutospacing="1" w:after="100" w:afterAutospacing="1"/>
      </w:pPr>
      <w:r w:rsidRPr="002F21E4">
        <w:t>temporal drift</w:t>
      </w:r>
    </w:p>
    <w:p w14:paraId="0312FF09" w14:textId="77777777" w:rsidR="002F21E4" w:rsidRPr="002F21E4" w:rsidRDefault="002F21E4" w:rsidP="00DD194A">
      <w:pPr>
        <w:numPr>
          <w:ilvl w:val="0"/>
          <w:numId w:val="242"/>
        </w:numPr>
        <w:spacing w:before="100" w:beforeAutospacing="1" w:after="100" w:afterAutospacing="1"/>
      </w:pPr>
      <w:r w:rsidRPr="002F21E4">
        <w:t>consistency drift</w:t>
      </w:r>
    </w:p>
    <w:p w14:paraId="0ACE9CA4" w14:textId="77777777" w:rsidR="002F21E4" w:rsidRPr="002F21E4" w:rsidRDefault="002F21E4" w:rsidP="00DD194A">
      <w:pPr>
        <w:numPr>
          <w:ilvl w:val="0"/>
          <w:numId w:val="242"/>
        </w:numPr>
        <w:spacing w:before="100" w:beforeAutospacing="1" w:after="100" w:afterAutospacing="1"/>
      </w:pPr>
      <w:r w:rsidRPr="002F21E4">
        <w:t>routing drift</w:t>
      </w:r>
    </w:p>
    <w:p w14:paraId="335C050A" w14:textId="77777777" w:rsidR="002F21E4" w:rsidRPr="002F21E4" w:rsidRDefault="002F21E4" w:rsidP="00DD194A">
      <w:pPr>
        <w:numPr>
          <w:ilvl w:val="0"/>
          <w:numId w:val="242"/>
        </w:numPr>
        <w:spacing w:before="100" w:beforeAutospacing="1" w:after="100" w:afterAutospacing="1"/>
      </w:pPr>
      <w:r w:rsidRPr="002F21E4">
        <w:t>recovery drift</w:t>
      </w:r>
    </w:p>
    <w:p w14:paraId="6C3A29B6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Drift invariants:</w:t>
      </w:r>
    </w:p>
    <w:p w14:paraId="0E5F1AF3" w14:textId="77777777" w:rsidR="002F21E4" w:rsidRPr="002F21E4" w:rsidRDefault="002F21E4" w:rsidP="00DD194A">
      <w:pPr>
        <w:numPr>
          <w:ilvl w:val="0"/>
          <w:numId w:val="243"/>
        </w:numPr>
        <w:spacing w:before="100" w:beforeAutospacing="1" w:after="100" w:afterAutospacing="1"/>
      </w:pPr>
      <w:r w:rsidRPr="002F21E4">
        <w:rPr>
          <w:rFonts w:ascii="Cambria Math" w:hAnsi="Cambria Math" w:cs="Cambria Math"/>
        </w:rPr>
        <w:t>∥∇</w:t>
      </w:r>
      <w:r w:rsidRPr="002F21E4">
        <w:t>_global</w:t>
      </w:r>
      <w:r w:rsidRPr="002F21E4">
        <w:rPr>
          <w:rFonts w:ascii="Cambria Math" w:hAnsi="Cambria Math" w:cs="Cambria Math"/>
        </w:rPr>
        <w:t>∥</w:t>
      </w:r>
      <w:r w:rsidRPr="002F21E4">
        <w:t xml:space="preserve"> </w:t>
      </w:r>
      <w:r w:rsidRPr="002F21E4">
        <w:rPr>
          <w:rFonts w:ascii="Aptos" w:hAnsi="Aptos" w:cs="Aptos"/>
        </w:rPr>
        <w:t>≤</w:t>
      </w:r>
      <w:r w:rsidRPr="002F21E4">
        <w:t xml:space="preserve"> </w:t>
      </w:r>
      <w:proofErr w:type="spellStart"/>
      <w:r w:rsidRPr="002F21E4">
        <w:t>G_max</w:t>
      </w:r>
      <w:proofErr w:type="spellEnd"/>
    </w:p>
    <w:p w14:paraId="7199A6D4" w14:textId="77777777" w:rsidR="002F21E4" w:rsidRPr="002F21E4" w:rsidRDefault="002F21E4" w:rsidP="00DD194A">
      <w:pPr>
        <w:numPr>
          <w:ilvl w:val="0"/>
          <w:numId w:val="243"/>
        </w:numPr>
        <w:spacing w:before="100" w:beforeAutospacing="1" w:after="100" w:afterAutospacing="1"/>
      </w:pPr>
      <w:r w:rsidRPr="002F21E4">
        <w:t xml:space="preserve">derivatives bounded: </w:t>
      </w:r>
      <w:r w:rsidRPr="002F21E4">
        <w:rPr>
          <w:rFonts w:ascii="Cambria Math" w:hAnsi="Cambria Math" w:cs="Cambria Math"/>
        </w:rPr>
        <w:t>∥</w:t>
      </w:r>
      <w:r w:rsidRPr="002F21E4">
        <w:rPr>
          <w:rFonts w:ascii="Aptos" w:hAnsi="Aptos" w:cs="Aptos"/>
        </w:rPr>
        <w:t>∂</w:t>
      </w:r>
      <w:r w:rsidRPr="002F21E4">
        <w:rPr>
          <w:rFonts w:ascii="Cambria Math" w:hAnsi="Cambria Math" w:cs="Cambria Math"/>
        </w:rPr>
        <w:t>∇</w:t>
      </w:r>
      <w:r w:rsidRPr="002F21E4">
        <w:t>_global/</w:t>
      </w:r>
      <w:r w:rsidRPr="002F21E4">
        <w:rPr>
          <w:rFonts w:ascii="Aptos" w:hAnsi="Aptos" w:cs="Aptos"/>
        </w:rPr>
        <w:t>∂</w:t>
      </w:r>
      <w:r w:rsidRPr="002F21E4">
        <w:t>t</w:t>
      </w:r>
      <w:r w:rsidRPr="002F21E4">
        <w:rPr>
          <w:rFonts w:ascii="Cambria Math" w:hAnsi="Cambria Math" w:cs="Cambria Math"/>
        </w:rPr>
        <w:t>∥</w:t>
      </w:r>
      <w:r w:rsidRPr="002F21E4">
        <w:t xml:space="preserve"> </w:t>
      </w:r>
      <w:r w:rsidRPr="002F21E4">
        <w:rPr>
          <w:rFonts w:ascii="Aptos" w:hAnsi="Aptos" w:cs="Aptos"/>
        </w:rPr>
        <w:t>≤</w:t>
      </w:r>
      <w:r w:rsidRPr="002F21E4">
        <w:t xml:space="preserve"> </w:t>
      </w:r>
      <w:proofErr w:type="spellStart"/>
      <w:r w:rsidRPr="002F21E4">
        <w:rPr>
          <w:rFonts w:ascii="Aptos" w:hAnsi="Aptos" w:cs="Aptos"/>
        </w:rPr>
        <w:t>ε</w:t>
      </w:r>
      <w:r w:rsidRPr="002F21E4">
        <w:t>_Gd</w:t>
      </w:r>
      <w:proofErr w:type="spellEnd"/>
    </w:p>
    <w:p w14:paraId="2EA208F4" w14:textId="77777777" w:rsidR="002F21E4" w:rsidRPr="002F21E4" w:rsidRDefault="002F21E4" w:rsidP="00DD194A">
      <w:pPr>
        <w:numPr>
          <w:ilvl w:val="0"/>
          <w:numId w:val="243"/>
        </w:numPr>
        <w:spacing w:before="100" w:beforeAutospacing="1" w:after="100" w:afterAutospacing="1"/>
      </w:pPr>
      <w:r w:rsidRPr="002F21E4">
        <w:t>contraction mandatory:</w:t>
      </w:r>
      <w:r w:rsidRPr="002F21E4">
        <w:br/>
      </w:r>
      <w:r w:rsidRPr="002F21E4">
        <w:rPr>
          <w:rFonts w:ascii="Cambria Math" w:hAnsi="Cambria Math" w:cs="Cambria Math"/>
        </w:rPr>
        <w:t>∥∇</w:t>
      </w:r>
      <w:r w:rsidRPr="002F21E4">
        <w:t>_global(t+</w:t>
      </w:r>
      <w:proofErr w:type="gramStart"/>
      <w:r w:rsidRPr="002F21E4">
        <w:t>1)</w:t>
      </w:r>
      <w:r w:rsidRPr="002F21E4">
        <w:rPr>
          <w:rFonts w:ascii="Cambria Math" w:hAnsi="Cambria Math" w:cs="Cambria Math"/>
        </w:rPr>
        <w:t>∥</w:t>
      </w:r>
      <w:proofErr w:type="gramEnd"/>
      <w:r w:rsidRPr="002F21E4">
        <w:t xml:space="preserve"> </w:t>
      </w:r>
      <w:r w:rsidRPr="002F21E4">
        <w:rPr>
          <w:rFonts w:ascii="Aptos" w:hAnsi="Aptos" w:cs="Aptos"/>
        </w:rPr>
        <w:t>≤</w:t>
      </w:r>
      <w:r w:rsidRPr="002F21E4">
        <w:t xml:space="preserve"> </w:t>
      </w:r>
      <w:r w:rsidRPr="002F21E4">
        <w:rPr>
          <w:rFonts w:ascii="Cambria Math" w:hAnsi="Cambria Math" w:cs="Cambria Math"/>
        </w:rPr>
        <w:t>∥∇</w:t>
      </w:r>
      <w:r w:rsidRPr="002F21E4">
        <w:t>_global(t)</w:t>
      </w:r>
      <w:r w:rsidRPr="002F21E4">
        <w:rPr>
          <w:rFonts w:ascii="Cambria Math" w:hAnsi="Cambria Math" w:cs="Cambria Math"/>
        </w:rPr>
        <w:t>∥</w:t>
      </w:r>
      <w:r w:rsidRPr="002F21E4">
        <w:t xml:space="preserve"> </w:t>
      </w:r>
      <w:r w:rsidRPr="002F21E4">
        <w:rPr>
          <w:rFonts w:ascii="Aptos" w:hAnsi="Aptos" w:cs="Aptos"/>
        </w:rPr>
        <w:t>−</w:t>
      </w:r>
      <w:r w:rsidRPr="002F21E4">
        <w:t xml:space="preserve"> </w:t>
      </w:r>
      <w:proofErr w:type="spellStart"/>
      <w:r w:rsidRPr="002F21E4">
        <w:rPr>
          <w:rFonts w:ascii="Aptos" w:hAnsi="Aptos" w:cs="Aptos"/>
        </w:rPr>
        <w:t>δ</w:t>
      </w:r>
      <w:r w:rsidRPr="002F21E4">
        <w:t>_G</w:t>
      </w:r>
      <w:proofErr w:type="spellEnd"/>
    </w:p>
    <w:p w14:paraId="193E4EE3" w14:textId="77777777" w:rsidR="002F21E4" w:rsidRPr="002F21E4" w:rsidRDefault="002F21E4" w:rsidP="00DD194A">
      <w:pPr>
        <w:numPr>
          <w:ilvl w:val="0"/>
          <w:numId w:val="243"/>
        </w:numPr>
        <w:spacing w:before="100" w:beforeAutospacing="1" w:after="100" w:afterAutospacing="1"/>
      </w:pPr>
      <w:r w:rsidRPr="002F21E4">
        <w:t xml:space="preserve">drift direction aligned with global stability vector </w:t>
      </w:r>
      <w:proofErr w:type="spellStart"/>
      <w:r w:rsidRPr="002F21E4">
        <w:t>γ_global</w:t>
      </w:r>
      <w:proofErr w:type="spellEnd"/>
      <w:r w:rsidRPr="002F21E4">
        <w:t xml:space="preserve"> (derived from MCP’s hemispheric convergence fields)</w:t>
      </w:r>
    </w:p>
    <w:p w14:paraId="06651091" w14:textId="77777777" w:rsidR="002F21E4" w:rsidRPr="002F21E4" w:rsidRDefault="002F21E4" w:rsidP="00DD194A">
      <w:pPr>
        <w:numPr>
          <w:ilvl w:val="0"/>
          <w:numId w:val="243"/>
        </w:numPr>
        <w:spacing w:before="100" w:beforeAutospacing="1" w:after="100" w:afterAutospacing="1"/>
      </w:pPr>
      <w:r w:rsidRPr="002F21E4">
        <w:t xml:space="preserve">drift curvature ≤ </w:t>
      </w:r>
      <w:proofErr w:type="spellStart"/>
      <w:r w:rsidRPr="002F21E4">
        <w:t>κ_G</w:t>
      </w:r>
      <w:proofErr w:type="spellEnd"/>
    </w:p>
    <w:p w14:paraId="6E3943B2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Global drift must decrease across all layers.</w:t>
      </w:r>
    </w:p>
    <w:p w14:paraId="25E6E646" w14:textId="18C16567" w:rsidR="002F21E4" w:rsidRPr="002F21E4" w:rsidRDefault="002F21E4" w:rsidP="00DD194A">
      <w:pPr>
        <w:spacing w:before="100" w:beforeAutospacing="1" w:after="100" w:afterAutospacing="1"/>
      </w:pPr>
    </w:p>
    <w:p w14:paraId="261CC068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 xml:space="preserve">5.26.3 — Global Covariance Tensor </w:t>
      </w:r>
      <w:proofErr w:type="spellStart"/>
      <w:r w:rsidRPr="002F21E4">
        <w:rPr>
          <w:b/>
          <w:bCs/>
        </w:rPr>
        <w:t>Σ_global</w:t>
      </w:r>
      <w:proofErr w:type="spellEnd"/>
    </w:p>
    <w:p w14:paraId="380E195E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Σ_global</w:t>
      </w:r>
      <w:proofErr w:type="spellEnd"/>
      <w:r w:rsidRPr="002F21E4">
        <w:t xml:space="preserve"> encodes all cross-layer correlations:</w:t>
      </w:r>
    </w:p>
    <w:p w14:paraId="0FEFFED9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Σ_global</w:t>
      </w:r>
      <w:proofErr w:type="spellEnd"/>
      <w:r w:rsidRPr="002F21E4">
        <w:t>(</w:t>
      </w:r>
      <w:proofErr w:type="spellStart"/>
      <w:proofErr w:type="gramStart"/>
      <w:r w:rsidRPr="002F21E4">
        <w:t>i,j</w:t>
      </w:r>
      <w:proofErr w:type="gramEnd"/>
      <w:r w:rsidRPr="002F21E4">
        <w:t>,</w:t>
      </w:r>
      <w:proofErr w:type="gramStart"/>
      <w:r w:rsidRPr="002F21E4">
        <w:t>k,l</w:t>
      </w:r>
      <w:proofErr w:type="spellEnd"/>
      <w:proofErr w:type="gramEnd"/>
      <w:r w:rsidRPr="002F21E4">
        <w:t xml:space="preserve">) = </w:t>
      </w:r>
      <w:proofErr w:type="gramStart"/>
      <w:r w:rsidRPr="002F21E4">
        <w:t>E[</w:t>
      </w:r>
      <w:proofErr w:type="gramEnd"/>
      <w:r w:rsidRPr="002F21E4">
        <w:t>(X</w:t>
      </w:r>
      <w:r w:rsidRPr="002F21E4">
        <w:rPr>
          <w:rFonts w:ascii="Arial" w:hAnsi="Arial" w:cs="Arial"/>
        </w:rPr>
        <w:t>ᵢ</w:t>
      </w:r>
      <w:r w:rsidRPr="002F21E4">
        <w:t xml:space="preserve"> − </w:t>
      </w:r>
      <w:proofErr w:type="spellStart"/>
      <w:r w:rsidRPr="002F21E4">
        <w:t>μ_</w:t>
      </w:r>
      <w:proofErr w:type="gramStart"/>
      <w:r w:rsidRPr="002F21E4">
        <w:t>global</w:t>
      </w:r>
      <w:proofErr w:type="spellEnd"/>
      <w:r w:rsidRPr="002F21E4">
        <w:t>)(</w:t>
      </w:r>
      <w:proofErr w:type="gramEnd"/>
      <w:r w:rsidRPr="002F21E4">
        <w:t>X</w:t>
      </w:r>
      <w:r w:rsidRPr="002F21E4">
        <w:rPr>
          <w:rFonts w:ascii="Arial" w:hAnsi="Arial" w:cs="Arial"/>
        </w:rPr>
        <w:t>ⱼ</w:t>
      </w:r>
      <w:r w:rsidRPr="002F21E4">
        <w:t xml:space="preserve"> </w:t>
      </w:r>
      <w:r w:rsidRPr="002F21E4">
        <w:rPr>
          <w:rFonts w:ascii="Aptos" w:hAnsi="Aptos" w:cs="Aptos"/>
        </w:rPr>
        <w:t>−</w:t>
      </w:r>
      <w:r w:rsidRPr="002F21E4">
        <w:t xml:space="preserve"> </w:t>
      </w:r>
      <w:proofErr w:type="spellStart"/>
      <w:r w:rsidRPr="002F21E4">
        <w:rPr>
          <w:rFonts w:ascii="Aptos" w:hAnsi="Aptos" w:cs="Aptos"/>
        </w:rPr>
        <w:t>μ</w:t>
      </w:r>
      <w:r w:rsidRPr="002F21E4">
        <w:t>_global</w:t>
      </w:r>
      <w:proofErr w:type="spellEnd"/>
      <w:r w:rsidRPr="002F21E4">
        <w:t>)]</w:t>
      </w:r>
    </w:p>
    <w:p w14:paraId="05107A31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Where X includes:</w:t>
      </w:r>
    </w:p>
    <w:p w14:paraId="642C557B" w14:textId="77777777" w:rsidR="002F21E4" w:rsidRPr="002F21E4" w:rsidRDefault="002F21E4" w:rsidP="00DD194A">
      <w:pPr>
        <w:numPr>
          <w:ilvl w:val="0"/>
          <w:numId w:val="244"/>
        </w:numPr>
        <w:spacing w:before="100" w:beforeAutospacing="1" w:after="100" w:afterAutospacing="1"/>
      </w:pPr>
      <w:proofErr w:type="gramStart"/>
      <w:r w:rsidRPr="002F21E4">
        <w:t>compute</w:t>
      </w:r>
      <w:proofErr w:type="gramEnd"/>
      <w:r w:rsidRPr="002F21E4">
        <w:t xml:space="preserve"> state</w:t>
      </w:r>
    </w:p>
    <w:p w14:paraId="13D84BEB" w14:textId="77777777" w:rsidR="002F21E4" w:rsidRPr="002F21E4" w:rsidRDefault="002F21E4" w:rsidP="00DD194A">
      <w:pPr>
        <w:numPr>
          <w:ilvl w:val="0"/>
          <w:numId w:val="244"/>
        </w:numPr>
        <w:spacing w:before="100" w:beforeAutospacing="1" w:after="100" w:afterAutospacing="1"/>
      </w:pPr>
      <w:r w:rsidRPr="002F21E4">
        <w:t>envelope state</w:t>
      </w:r>
    </w:p>
    <w:p w14:paraId="6BE52FFD" w14:textId="77777777" w:rsidR="002F21E4" w:rsidRPr="002F21E4" w:rsidRDefault="002F21E4" w:rsidP="00DD194A">
      <w:pPr>
        <w:numPr>
          <w:ilvl w:val="0"/>
          <w:numId w:val="244"/>
        </w:numPr>
        <w:spacing w:before="100" w:beforeAutospacing="1" w:after="100" w:afterAutospacing="1"/>
      </w:pPr>
      <w:r w:rsidRPr="002F21E4">
        <w:t>topology state</w:t>
      </w:r>
    </w:p>
    <w:p w14:paraId="526EF0E6" w14:textId="77777777" w:rsidR="002F21E4" w:rsidRPr="002F21E4" w:rsidRDefault="002F21E4" w:rsidP="00DD194A">
      <w:pPr>
        <w:numPr>
          <w:ilvl w:val="0"/>
          <w:numId w:val="244"/>
        </w:numPr>
        <w:spacing w:before="100" w:beforeAutospacing="1" w:after="100" w:afterAutospacing="1"/>
      </w:pPr>
      <w:r w:rsidRPr="002F21E4">
        <w:t>temporal state</w:t>
      </w:r>
    </w:p>
    <w:p w14:paraId="051C884B" w14:textId="77777777" w:rsidR="002F21E4" w:rsidRPr="002F21E4" w:rsidRDefault="002F21E4" w:rsidP="00DD194A">
      <w:pPr>
        <w:numPr>
          <w:ilvl w:val="0"/>
          <w:numId w:val="244"/>
        </w:numPr>
        <w:spacing w:before="100" w:beforeAutospacing="1" w:after="100" w:afterAutospacing="1"/>
      </w:pPr>
      <w:r w:rsidRPr="002F21E4">
        <w:t>semantic state</w:t>
      </w:r>
    </w:p>
    <w:p w14:paraId="32A54577" w14:textId="77777777" w:rsidR="002F21E4" w:rsidRPr="002F21E4" w:rsidRDefault="002F21E4" w:rsidP="00DD194A">
      <w:pPr>
        <w:numPr>
          <w:ilvl w:val="0"/>
          <w:numId w:val="244"/>
        </w:numPr>
        <w:spacing w:before="100" w:beforeAutospacing="1" w:after="100" w:afterAutospacing="1"/>
      </w:pPr>
      <w:r w:rsidRPr="002F21E4">
        <w:t>lineage state</w:t>
      </w:r>
    </w:p>
    <w:p w14:paraId="0966C41F" w14:textId="77777777" w:rsidR="002F21E4" w:rsidRPr="002F21E4" w:rsidRDefault="002F21E4" w:rsidP="00DD194A">
      <w:pPr>
        <w:numPr>
          <w:ilvl w:val="0"/>
          <w:numId w:val="244"/>
        </w:numPr>
        <w:spacing w:before="100" w:beforeAutospacing="1" w:after="100" w:afterAutospacing="1"/>
      </w:pPr>
      <w:r w:rsidRPr="002F21E4">
        <w:t>routing state</w:t>
      </w:r>
    </w:p>
    <w:p w14:paraId="467E7D3A" w14:textId="77777777" w:rsidR="002F21E4" w:rsidRPr="002F21E4" w:rsidRDefault="002F21E4" w:rsidP="00DD194A">
      <w:pPr>
        <w:numPr>
          <w:ilvl w:val="0"/>
          <w:numId w:val="244"/>
        </w:numPr>
        <w:spacing w:before="100" w:beforeAutospacing="1" w:after="100" w:afterAutospacing="1"/>
      </w:pPr>
      <w:r w:rsidRPr="002F21E4">
        <w:t>recovery state</w:t>
      </w:r>
    </w:p>
    <w:p w14:paraId="7D96FB19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Invariants:</w:t>
      </w:r>
    </w:p>
    <w:p w14:paraId="242BF6E7" w14:textId="77777777" w:rsidR="002F21E4" w:rsidRPr="002F21E4" w:rsidRDefault="002F21E4" w:rsidP="00DD194A">
      <w:pPr>
        <w:numPr>
          <w:ilvl w:val="0"/>
          <w:numId w:val="245"/>
        </w:numPr>
        <w:spacing w:before="100" w:beforeAutospacing="1" w:after="100" w:afterAutospacing="1"/>
      </w:pPr>
      <w:proofErr w:type="spellStart"/>
      <w:r w:rsidRPr="002F21E4">
        <w:t>Σ_global</w:t>
      </w:r>
      <w:proofErr w:type="spellEnd"/>
      <w:r w:rsidRPr="002F21E4">
        <w:t xml:space="preserve"> PSD</w:t>
      </w:r>
    </w:p>
    <w:p w14:paraId="45ABC978" w14:textId="77777777" w:rsidR="002F21E4" w:rsidRPr="002F21E4" w:rsidRDefault="002F21E4" w:rsidP="00DD194A">
      <w:pPr>
        <w:numPr>
          <w:ilvl w:val="0"/>
          <w:numId w:val="245"/>
        </w:numPr>
        <w:spacing w:before="100" w:beforeAutospacing="1" w:after="100" w:afterAutospacing="1"/>
      </w:pPr>
      <w:r w:rsidRPr="002F21E4">
        <w:rPr>
          <w:rFonts w:ascii="Cambria Math" w:hAnsi="Cambria Math" w:cs="Cambria Math"/>
        </w:rPr>
        <w:t>∥</w:t>
      </w:r>
      <w:proofErr w:type="spellStart"/>
      <w:r w:rsidRPr="002F21E4">
        <w:rPr>
          <w:rFonts w:ascii="Aptos" w:hAnsi="Aptos" w:cs="Aptos"/>
        </w:rPr>
        <w:t>Σ</w:t>
      </w:r>
      <w:r w:rsidRPr="002F21E4">
        <w:t>_global</w:t>
      </w:r>
      <w:proofErr w:type="spellEnd"/>
      <w:r w:rsidRPr="002F21E4">
        <w:rPr>
          <w:rFonts w:ascii="Cambria Math" w:hAnsi="Cambria Math" w:cs="Cambria Math"/>
        </w:rPr>
        <w:t>∥</w:t>
      </w:r>
      <w:r w:rsidRPr="002F21E4">
        <w:t xml:space="preserve"> </w:t>
      </w:r>
      <w:r w:rsidRPr="002F21E4">
        <w:rPr>
          <w:rFonts w:ascii="Aptos" w:hAnsi="Aptos" w:cs="Aptos"/>
        </w:rPr>
        <w:t>≤</w:t>
      </w:r>
      <w:r w:rsidRPr="002F21E4">
        <w:t xml:space="preserve"> </w:t>
      </w:r>
      <w:proofErr w:type="spellStart"/>
      <w:r w:rsidRPr="002F21E4">
        <w:rPr>
          <w:rFonts w:ascii="Aptos" w:hAnsi="Aptos" w:cs="Aptos"/>
        </w:rPr>
        <w:t>σ</w:t>
      </w:r>
      <w:r w:rsidRPr="002F21E4">
        <w:t>_global</w:t>
      </w:r>
      <w:proofErr w:type="spellEnd"/>
    </w:p>
    <w:p w14:paraId="6A5CDA5B" w14:textId="77777777" w:rsidR="002F21E4" w:rsidRPr="002F21E4" w:rsidRDefault="002F21E4" w:rsidP="00DD194A">
      <w:pPr>
        <w:numPr>
          <w:ilvl w:val="0"/>
          <w:numId w:val="245"/>
        </w:numPr>
        <w:spacing w:before="100" w:beforeAutospacing="1" w:after="100" w:afterAutospacing="1"/>
      </w:pPr>
      <w:r w:rsidRPr="002F21E4">
        <w:t xml:space="preserve">covariance decreases under </w:t>
      </w:r>
      <w:proofErr w:type="spellStart"/>
      <w:r w:rsidRPr="002F21E4">
        <w:t>Φ_conv</w:t>
      </w:r>
      <w:proofErr w:type="spellEnd"/>
    </w:p>
    <w:p w14:paraId="0731C621" w14:textId="77777777" w:rsidR="002F21E4" w:rsidRPr="002F21E4" w:rsidRDefault="002F21E4" w:rsidP="00DD194A">
      <w:pPr>
        <w:numPr>
          <w:ilvl w:val="0"/>
          <w:numId w:val="245"/>
        </w:numPr>
        <w:spacing w:before="100" w:beforeAutospacing="1" w:after="100" w:afterAutospacing="1"/>
      </w:pPr>
      <w:r w:rsidRPr="002F21E4">
        <w:t>no anti-correlated cluster behavior allowed</w:t>
      </w:r>
    </w:p>
    <w:p w14:paraId="1B8A9723" w14:textId="77777777" w:rsidR="002F21E4" w:rsidRPr="002F21E4" w:rsidRDefault="002F21E4" w:rsidP="00DD194A">
      <w:pPr>
        <w:numPr>
          <w:ilvl w:val="0"/>
          <w:numId w:val="245"/>
        </w:numPr>
        <w:spacing w:before="100" w:beforeAutospacing="1" w:after="100" w:afterAutospacing="1"/>
      </w:pPr>
      <w:r w:rsidRPr="002F21E4">
        <w:t>multi-region covariance must contract</w:t>
      </w:r>
    </w:p>
    <w:p w14:paraId="2ED4E791" w14:textId="77777777" w:rsidR="002F21E4" w:rsidRPr="002F21E4" w:rsidRDefault="002F21E4" w:rsidP="00DD194A">
      <w:pPr>
        <w:numPr>
          <w:ilvl w:val="0"/>
          <w:numId w:val="245"/>
        </w:numPr>
        <w:spacing w:before="100" w:beforeAutospacing="1" w:after="100" w:afterAutospacing="1"/>
      </w:pPr>
      <w:r w:rsidRPr="002F21E4">
        <w:t>covariance stabilizes as scaling converges</w:t>
      </w:r>
    </w:p>
    <w:p w14:paraId="38C474F3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Σ_global</w:t>
      </w:r>
      <w:proofErr w:type="spellEnd"/>
      <w:r w:rsidRPr="002F21E4">
        <w:t xml:space="preserve"> proves the entire system converges together.</w:t>
      </w:r>
    </w:p>
    <w:p w14:paraId="63C76EDC" w14:textId="58A04D46" w:rsidR="002F21E4" w:rsidRPr="002F21E4" w:rsidRDefault="002F21E4" w:rsidP="00DD194A">
      <w:pPr>
        <w:spacing w:before="100" w:beforeAutospacing="1" w:after="100" w:afterAutospacing="1"/>
      </w:pPr>
    </w:p>
    <w:p w14:paraId="74F4CCEE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 xml:space="preserve">5.26.4 — Global Constraint Lattice </w:t>
      </w:r>
      <w:proofErr w:type="spellStart"/>
      <w:r w:rsidRPr="002F21E4">
        <w:rPr>
          <w:b/>
          <w:bCs/>
        </w:rPr>
        <w:t>Λ_conv</w:t>
      </w:r>
      <w:proofErr w:type="spellEnd"/>
    </w:p>
    <w:p w14:paraId="6E66AC96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Λ_conv</w:t>
      </w:r>
      <w:proofErr w:type="spellEnd"/>
      <w:r w:rsidRPr="002F21E4">
        <w:t xml:space="preserve"> = (</w:t>
      </w:r>
      <w:proofErr w:type="spellStart"/>
      <w:r w:rsidRPr="002F21E4">
        <w:t>V_conv</w:t>
      </w:r>
      <w:proofErr w:type="spellEnd"/>
      <w:r w:rsidRPr="002F21E4">
        <w:t xml:space="preserve">, </w:t>
      </w:r>
      <w:proofErr w:type="spellStart"/>
      <w:r w:rsidRPr="002F21E4">
        <w:t>E_conv</w:t>
      </w:r>
      <w:proofErr w:type="spellEnd"/>
      <w:r w:rsidRPr="002F21E4">
        <w:t xml:space="preserve">, </w:t>
      </w:r>
      <w:proofErr w:type="spellStart"/>
      <w:r w:rsidRPr="002F21E4">
        <w:t>Ξ_conv</w:t>
      </w:r>
      <w:proofErr w:type="spellEnd"/>
      <w:r w:rsidRPr="002F21E4">
        <w:t>)</w:t>
      </w:r>
    </w:p>
    <w:p w14:paraId="73F7E682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Ξ_conv</w:t>
      </w:r>
      <w:proofErr w:type="spellEnd"/>
      <w:r w:rsidRPr="002F21E4">
        <w:t xml:space="preserve"> = {</w:t>
      </w:r>
      <w:r w:rsidRPr="002F21E4">
        <w:br/>
      </w:r>
      <w:proofErr w:type="spellStart"/>
      <w:r w:rsidRPr="002F21E4">
        <w:t>χ_env_global</w:t>
      </w:r>
      <w:proofErr w:type="spellEnd"/>
      <w:r w:rsidRPr="002F21E4">
        <w:t>,</w:t>
      </w:r>
      <w:r w:rsidRPr="002F21E4">
        <w:br/>
      </w:r>
      <w:proofErr w:type="spellStart"/>
      <w:r w:rsidRPr="002F21E4">
        <w:t>χ_topology_global</w:t>
      </w:r>
      <w:proofErr w:type="spellEnd"/>
      <w:r w:rsidRPr="002F21E4">
        <w:t>,</w:t>
      </w:r>
      <w:r w:rsidRPr="002F21E4">
        <w:br/>
      </w:r>
      <w:proofErr w:type="spellStart"/>
      <w:r w:rsidRPr="002F21E4">
        <w:t>χ_scaling_global</w:t>
      </w:r>
      <w:proofErr w:type="spellEnd"/>
      <w:r w:rsidRPr="002F21E4">
        <w:t>,</w:t>
      </w:r>
      <w:r w:rsidRPr="002F21E4">
        <w:br/>
      </w:r>
      <w:proofErr w:type="spellStart"/>
      <w:r w:rsidRPr="002F21E4">
        <w:lastRenderedPageBreak/>
        <w:t>χ_latency_global</w:t>
      </w:r>
      <w:proofErr w:type="spellEnd"/>
      <w:r w:rsidRPr="002F21E4">
        <w:t>,</w:t>
      </w:r>
      <w:r w:rsidRPr="002F21E4">
        <w:br/>
      </w:r>
      <w:proofErr w:type="spellStart"/>
      <w:r w:rsidRPr="002F21E4">
        <w:t>χ_thermal_global</w:t>
      </w:r>
      <w:proofErr w:type="spellEnd"/>
      <w:r w:rsidRPr="002F21E4">
        <w:t>,</w:t>
      </w:r>
      <w:r w:rsidRPr="002F21E4">
        <w:br/>
      </w:r>
      <w:proofErr w:type="spellStart"/>
      <w:r w:rsidRPr="002F21E4">
        <w:t>χ_fault_global</w:t>
      </w:r>
      <w:proofErr w:type="spellEnd"/>
      <w:r w:rsidRPr="002F21E4">
        <w:t>,</w:t>
      </w:r>
      <w:r w:rsidRPr="002F21E4">
        <w:br/>
      </w:r>
      <w:proofErr w:type="spellStart"/>
      <w:r w:rsidRPr="002F21E4">
        <w:t>χ_consistency_global</w:t>
      </w:r>
      <w:proofErr w:type="spellEnd"/>
      <w:r w:rsidRPr="002F21E4">
        <w:t>,</w:t>
      </w:r>
      <w:r w:rsidRPr="002F21E4">
        <w:br/>
      </w:r>
      <w:proofErr w:type="spellStart"/>
      <w:r w:rsidRPr="002F21E4">
        <w:t>χ_temporal_global</w:t>
      </w:r>
      <w:proofErr w:type="spellEnd"/>
      <w:r w:rsidRPr="002F21E4">
        <w:t>,</w:t>
      </w:r>
      <w:r w:rsidRPr="002F21E4">
        <w:br/>
      </w:r>
      <w:proofErr w:type="spellStart"/>
      <w:r w:rsidRPr="002F21E4">
        <w:t>χ_lineage_global</w:t>
      </w:r>
      <w:proofErr w:type="spellEnd"/>
      <w:r w:rsidRPr="002F21E4">
        <w:br/>
        <w:t>}</w:t>
      </w:r>
    </w:p>
    <w:p w14:paraId="0852F859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A global transition X → X′ is legal </w:t>
      </w:r>
      <w:proofErr w:type="spellStart"/>
      <w:r w:rsidRPr="002F21E4">
        <w:t>iff</w:t>
      </w:r>
      <w:proofErr w:type="spellEnd"/>
      <w:r w:rsidRPr="002F21E4">
        <w:t>:</w:t>
      </w:r>
    </w:p>
    <w:p w14:paraId="720E3031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envelope preserved</w:t>
      </w:r>
    </w:p>
    <w:p w14:paraId="255BBB0B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topology deformation reduced</w:t>
      </w:r>
    </w:p>
    <w:p w14:paraId="4B23568F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scaling monotonic and legal</w:t>
      </w:r>
    </w:p>
    <w:p w14:paraId="25BC8351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thermal-latency bounded cluster-wide</w:t>
      </w:r>
    </w:p>
    <w:p w14:paraId="4C068C52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fault propagation eliminated or isolated</w:t>
      </w:r>
    </w:p>
    <w:p w14:paraId="32421416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consistency improved</w:t>
      </w:r>
    </w:p>
    <w:p w14:paraId="2C0951DB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temporal alignment improved</w:t>
      </w:r>
    </w:p>
    <w:p w14:paraId="7C960B6F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lineage preserved</w:t>
      </w:r>
    </w:p>
    <w:p w14:paraId="2341891A" w14:textId="77777777" w:rsidR="002F21E4" w:rsidRPr="002F21E4" w:rsidRDefault="002F21E4" w:rsidP="00DD194A">
      <w:pPr>
        <w:numPr>
          <w:ilvl w:val="0"/>
          <w:numId w:val="246"/>
        </w:numPr>
        <w:spacing w:before="100" w:beforeAutospacing="1" w:after="100" w:afterAutospacing="1"/>
      </w:pPr>
      <w:r w:rsidRPr="002F21E4">
        <w:t>routing constrained under invariants</w:t>
      </w:r>
    </w:p>
    <w:p w14:paraId="243573F4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Only legal transitions contribute to global convergence.</w:t>
      </w:r>
    </w:p>
    <w:p w14:paraId="31AE1263" w14:textId="5F62493B" w:rsidR="002F21E4" w:rsidRPr="002F21E4" w:rsidRDefault="002F21E4" w:rsidP="00DD194A">
      <w:pPr>
        <w:spacing w:before="100" w:beforeAutospacing="1" w:after="100" w:afterAutospacing="1"/>
      </w:pPr>
    </w:p>
    <w:p w14:paraId="7E042306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 xml:space="preserve">5.26.5 — Global Potential Function </w:t>
      </w:r>
      <w:proofErr w:type="spellStart"/>
      <w:r w:rsidRPr="002F21E4">
        <w:rPr>
          <w:b/>
          <w:bCs/>
        </w:rPr>
        <w:t>V_global</w:t>
      </w:r>
      <w:proofErr w:type="spellEnd"/>
    </w:p>
    <w:p w14:paraId="7FC08CD2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Define:</w:t>
      </w:r>
    </w:p>
    <w:p w14:paraId="18E74702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V_global</w:t>
      </w:r>
      <w:proofErr w:type="spellEnd"/>
      <w:r w:rsidRPr="002F21E4">
        <w:t xml:space="preserve"> =</w:t>
      </w:r>
      <w:r w:rsidRPr="002F21E4">
        <w:br/>
        <w:t xml:space="preserve">α₁ </w:t>
      </w:r>
      <w:r w:rsidRPr="002F21E4">
        <w:rPr>
          <w:rFonts w:ascii="Cambria Math" w:hAnsi="Cambria Math" w:cs="Cambria Math"/>
        </w:rPr>
        <w:t>∥∇</w:t>
      </w:r>
      <w:r w:rsidRPr="002F21E4">
        <w:t>_global</w:t>
      </w:r>
      <w:r w:rsidRPr="002F21E4">
        <w:rPr>
          <w:rFonts w:ascii="Cambria Math" w:hAnsi="Cambria Math" w:cs="Cambria Math"/>
        </w:rPr>
        <w:t>∥</w:t>
      </w:r>
    </w:p>
    <w:p w14:paraId="7B9BCECC" w14:textId="77777777" w:rsidR="002F21E4" w:rsidRPr="002F21E4" w:rsidRDefault="002F21E4" w:rsidP="00DD194A">
      <w:pPr>
        <w:numPr>
          <w:ilvl w:val="0"/>
          <w:numId w:val="247"/>
        </w:numPr>
        <w:spacing w:before="100" w:beforeAutospacing="1" w:after="100" w:afterAutospacing="1"/>
      </w:pPr>
      <w:r w:rsidRPr="002F21E4">
        <w:t xml:space="preserve">α₂ </w:t>
      </w:r>
      <w:r w:rsidRPr="002F21E4">
        <w:rPr>
          <w:rFonts w:ascii="Cambria Math" w:hAnsi="Cambria Math" w:cs="Cambria Math"/>
        </w:rPr>
        <w:t>∥</w:t>
      </w:r>
      <w:proofErr w:type="spellStart"/>
      <w:r w:rsidRPr="002F21E4">
        <w:rPr>
          <w:rFonts w:ascii="Aptos" w:hAnsi="Aptos" w:cs="Aptos"/>
        </w:rPr>
        <w:t>Σ</w:t>
      </w:r>
      <w:r w:rsidRPr="002F21E4">
        <w:t>_global</w:t>
      </w:r>
      <w:proofErr w:type="spellEnd"/>
      <w:r w:rsidRPr="002F21E4">
        <w:rPr>
          <w:rFonts w:ascii="Cambria Math" w:hAnsi="Cambria Math" w:cs="Cambria Math"/>
        </w:rPr>
        <w:t>∥</w:t>
      </w:r>
    </w:p>
    <w:p w14:paraId="2359555B" w14:textId="77777777" w:rsidR="002F21E4" w:rsidRPr="002F21E4" w:rsidRDefault="002F21E4" w:rsidP="00DD194A">
      <w:pPr>
        <w:numPr>
          <w:ilvl w:val="0"/>
          <w:numId w:val="247"/>
        </w:numPr>
        <w:spacing w:before="100" w:beforeAutospacing="1" w:after="100" w:afterAutospacing="1"/>
      </w:pPr>
      <w:r w:rsidRPr="002F21E4">
        <w:t>α₃ (total envelope curvature)</w:t>
      </w:r>
    </w:p>
    <w:p w14:paraId="352C579B" w14:textId="77777777" w:rsidR="002F21E4" w:rsidRPr="002F21E4" w:rsidRDefault="002F21E4" w:rsidP="00DD194A">
      <w:pPr>
        <w:numPr>
          <w:ilvl w:val="0"/>
          <w:numId w:val="247"/>
        </w:numPr>
        <w:spacing w:before="100" w:beforeAutospacing="1" w:after="100" w:afterAutospacing="1"/>
      </w:pPr>
      <w:r w:rsidRPr="002F21E4">
        <w:t>α₄ (global multi-hop routing cost)</w:t>
      </w:r>
    </w:p>
    <w:p w14:paraId="01299D18" w14:textId="77777777" w:rsidR="002F21E4" w:rsidRPr="002F21E4" w:rsidRDefault="002F21E4" w:rsidP="00DD194A">
      <w:pPr>
        <w:numPr>
          <w:ilvl w:val="0"/>
          <w:numId w:val="247"/>
        </w:numPr>
        <w:spacing w:before="100" w:beforeAutospacing="1" w:after="100" w:afterAutospacing="1"/>
      </w:pPr>
      <w:r w:rsidRPr="002F21E4">
        <w:t>α₅ (regional scaling variance)</w:t>
      </w:r>
    </w:p>
    <w:p w14:paraId="347C55A5" w14:textId="77777777" w:rsidR="002F21E4" w:rsidRPr="002F21E4" w:rsidRDefault="002F21E4" w:rsidP="00DD194A">
      <w:pPr>
        <w:numPr>
          <w:ilvl w:val="0"/>
          <w:numId w:val="247"/>
        </w:numPr>
        <w:spacing w:before="100" w:beforeAutospacing="1" w:after="100" w:afterAutospacing="1"/>
      </w:pPr>
      <w:r w:rsidRPr="002F21E4">
        <w:t>α₆ (temporal misalignment)</w:t>
      </w:r>
    </w:p>
    <w:p w14:paraId="20EE7010" w14:textId="77777777" w:rsidR="002F21E4" w:rsidRPr="002F21E4" w:rsidRDefault="002F21E4" w:rsidP="00DD194A">
      <w:pPr>
        <w:numPr>
          <w:ilvl w:val="0"/>
          <w:numId w:val="247"/>
        </w:numPr>
        <w:spacing w:before="100" w:beforeAutospacing="1" w:after="100" w:afterAutospacing="1"/>
      </w:pPr>
      <w:r w:rsidRPr="002F21E4">
        <w:t>α₇ (consistency divergence)</w:t>
      </w:r>
    </w:p>
    <w:p w14:paraId="764DE1F9" w14:textId="77777777" w:rsidR="002F21E4" w:rsidRPr="002F21E4" w:rsidRDefault="002F21E4" w:rsidP="00DD194A">
      <w:pPr>
        <w:numPr>
          <w:ilvl w:val="0"/>
          <w:numId w:val="247"/>
        </w:numPr>
        <w:spacing w:before="100" w:beforeAutospacing="1" w:after="100" w:afterAutospacing="1"/>
      </w:pPr>
      <w:r w:rsidRPr="002F21E4">
        <w:t>α₈ (fault residual energy)</w:t>
      </w:r>
    </w:p>
    <w:p w14:paraId="24E312F2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lastRenderedPageBreak/>
        <w:t>Where each α</w:t>
      </w:r>
      <w:r w:rsidRPr="002F21E4">
        <w:rPr>
          <w:rFonts w:ascii="Arial" w:hAnsi="Arial" w:cs="Arial"/>
        </w:rPr>
        <w:t>ᵢ</w:t>
      </w:r>
      <w:r w:rsidRPr="002F21E4">
        <w:t xml:space="preserve"> &gt; 0.</w:t>
      </w:r>
    </w:p>
    <w:p w14:paraId="365A84FD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V_global</w:t>
      </w:r>
      <w:proofErr w:type="spellEnd"/>
      <w:r w:rsidRPr="002F21E4">
        <w:t xml:space="preserve"> measures total global system instability.</w:t>
      </w:r>
    </w:p>
    <w:p w14:paraId="49ACA4CB" w14:textId="1DF8730C" w:rsidR="002F21E4" w:rsidRPr="002F21E4" w:rsidRDefault="002F21E4" w:rsidP="00DD194A">
      <w:pPr>
        <w:spacing w:before="100" w:beforeAutospacing="1" w:after="100" w:afterAutospacing="1"/>
      </w:pPr>
    </w:p>
    <w:p w14:paraId="7F3AD323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 xml:space="preserve">5.26.6 — Operator Closure Under </w:t>
      </w:r>
      <w:proofErr w:type="spellStart"/>
      <w:r w:rsidRPr="002F21E4">
        <w:rPr>
          <w:b/>
          <w:bCs/>
        </w:rPr>
        <w:t>Φ_conv</w:t>
      </w:r>
      <w:proofErr w:type="spellEnd"/>
    </w:p>
    <w:p w14:paraId="0EC2EC4A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Φ_conv</w:t>
      </w:r>
      <w:proofErr w:type="spellEnd"/>
      <w:r w:rsidRPr="002F21E4">
        <w:t xml:space="preserve"> is closed under composition:</w:t>
      </w:r>
    </w:p>
    <w:p w14:paraId="66EF8F0C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Φ_conv</w:t>
      </w:r>
      <w:proofErr w:type="spellEnd"/>
      <w:r w:rsidRPr="002F21E4">
        <w:t xml:space="preserve"> = Φ₁ </w:t>
      </w:r>
      <w:r w:rsidRPr="002F21E4">
        <w:rPr>
          <w:rFonts w:ascii="Cambria Math" w:hAnsi="Cambria Math" w:cs="Cambria Math"/>
        </w:rPr>
        <w:t>∘</w:t>
      </w:r>
      <w:r w:rsidRPr="002F21E4">
        <w:t xml:space="preserve"> </w:t>
      </w:r>
      <w:r w:rsidRPr="002F21E4">
        <w:rPr>
          <w:rFonts w:ascii="Aptos" w:hAnsi="Aptos" w:cs="Aptos"/>
        </w:rPr>
        <w:t>Φ₂</w:t>
      </w:r>
      <w:r w:rsidRPr="002F21E4">
        <w:t xml:space="preserve"> </w:t>
      </w:r>
      <w:r w:rsidRPr="002F21E4">
        <w:rPr>
          <w:rFonts w:ascii="Cambria Math" w:hAnsi="Cambria Math" w:cs="Cambria Math"/>
        </w:rPr>
        <w:t>∘</w:t>
      </w:r>
      <w:r w:rsidRPr="002F21E4">
        <w:t xml:space="preserve"> </w:t>
      </w:r>
      <w:r w:rsidRPr="002F21E4">
        <w:rPr>
          <w:rFonts w:ascii="Aptos" w:hAnsi="Aptos" w:cs="Aptos"/>
        </w:rPr>
        <w:t>…</w:t>
      </w:r>
      <w:r w:rsidRPr="002F21E4">
        <w:t xml:space="preserve"> </w:t>
      </w:r>
      <w:r w:rsidRPr="002F21E4">
        <w:rPr>
          <w:rFonts w:ascii="Cambria Math" w:hAnsi="Cambria Math" w:cs="Cambria Math"/>
        </w:rPr>
        <w:t>∘</w:t>
      </w:r>
      <w:r w:rsidRPr="002F21E4">
        <w:t xml:space="preserve"> </w:t>
      </w:r>
      <w:r w:rsidRPr="002F21E4">
        <w:rPr>
          <w:rFonts w:ascii="Aptos" w:hAnsi="Aptos" w:cs="Aptos"/>
        </w:rPr>
        <w:t>Φ</w:t>
      </w:r>
      <w:r w:rsidRPr="002F21E4">
        <w:t>_K</w:t>
      </w:r>
    </w:p>
    <w:p w14:paraId="0F4FBA18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Where operators include:</w:t>
      </w:r>
    </w:p>
    <w:p w14:paraId="00A2F26E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proofErr w:type="spellStart"/>
      <w:r w:rsidRPr="002F21E4">
        <w:t>Φ_route</w:t>
      </w:r>
      <w:proofErr w:type="spellEnd"/>
    </w:p>
    <w:p w14:paraId="063B12EC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proofErr w:type="spellStart"/>
      <w:r w:rsidRPr="002F21E4">
        <w:t>Φ_scale</w:t>
      </w:r>
      <w:proofErr w:type="spellEnd"/>
    </w:p>
    <w:p w14:paraId="23519A9D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proofErr w:type="spellStart"/>
      <w:r w:rsidRPr="002F21E4">
        <w:t>Φ_reg</w:t>
      </w:r>
      <w:proofErr w:type="spellEnd"/>
    </w:p>
    <w:p w14:paraId="0CA544D3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proofErr w:type="spellStart"/>
      <w:r w:rsidRPr="002F21E4">
        <w:t>Φ_sched^dist</w:t>
      </w:r>
      <w:proofErr w:type="spellEnd"/>
    </w:p>
    <w:p w14:paraId="3B4E074A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proofErr w:type="spellStart"/>
      <w:r w:rsidRPr="002F21E4">
        <w:t>Φ_cons</w:t>
      </w:r>
      <w:proofErr w:type="spellEnd"/>
    </w:p>
    <w:p w14:paraId="3B7A7FA8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proofErr w:type="spellStart"/>
      <w:r w:rsidRPr="002F21E4">
        <w:t>Φ_rec</w:t>
      </w:r>
      <w:proofErr w:type="spellEnd"/>
    </w:p>
    <w:p w14:paraId="6580230D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proofErr w:type="spellStart"/>
      <w:r w:rsidRPr="002F21E4">
        <w:t>Φ_τ</w:t>
      </w:r>
      <w:proofErr w:type="spellEnd"/>
    </w:p>
    <w:p w14:paraId="7FCD8D73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proofErr w:type="spellStart"/>
      <w:r w:rsidRPr="002F21E4">
        <w:t>Ω_mcp</w:t>
      </w:r>
      <w:proofErr w:type="spellEnd"/>
    </w:p>
    <w:p w14:paraId="0BB86BEB" w14:textId="77777777" w:rsidR="002F21E4" w:rsidRPr="002F21E4" w:rsidRDefault="002F21E4" w:rsidP="00DD194A">
      <w:pPr>
        <w:numPr>
          <w:ilvl w:val="0"/>
          <w:numId w:val="248"/>
        </w:numPr>
        <w:spacing w:before="100" w:beforeAutospacing="1" w:after="100" w:afterAutospacing="1"/>
      </w:pPr>
      <w:r w:rsidRPr="002F21E4">
        <w:t>Ψ_F</w:t>
      </w:r>
    </w:p>
    <w:p w14:paraId="3D10C2A7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Operator closure invariants:</w:t>
      </w:r>
    </w:p>
    <w:p w14:paraId="470867EB" w14:textId="77777777" w:rsidR="002F21E4" w:rsidRPr="002F21E4" w:rsidRDefault="002F21E4" w:rsidP="00DD194A">
      <w:pPr>
        <w:numPr>
          <w:ilvl w:val="0"/>
          <w:numId w:val="249"/>
        </w:numPr>
        <w:spacing w:before="100" w:beforeAutospacing="1" w:after="100" w:afterAutospacing="1"/>
      </w:pPr>
      <w:proofErr w:type="spellStart"/>
      <w:r w:rsidRPr="002F21E4">
        <w:t>Φ_conv</w:t>
      </w:r>
      <w:proofErr w:type="spellEnd"/>
      <w:r w:rsidRPr="002F21E4">
        <w:t xml:space="preserve"> is contractive</w:t>
      </w:r>
    </w:p>
    <w:p w14:paraId="288787C0" w14:textId="77777777" w:rsidR="002F21E4" w:rsidRPr="002F21E4" w:rsidRDefault="002F21E4" w:rsidP="00DD194A">
      <w:pPr>
        <w:numPr>
          <w:ilvl w:val="0"/>
          <w:numId w:val="249"/>
        </w:numPr>
        <w:spacing w:before="100" w:beforeAutospacing="1" w:after="100" w:afterAutospacing="1"/>
      </w:pPr>
      <w:proofErr w:type="spellStart"/>
      <w:r w:rsidRPr="002F21E4">
        <w:t>Φ_conv</w:t>
      </w:r>
      <w:proofErr w:type="spellEnd"/>
      <w:r w:rsidRPr="002F21E4">
        <w:t xml:space="preserve"> preserves legality under </w:t>
      </w:r>
      <w:proofErr w:type="spellStart"/>
      <w:r w:rsidRPr="002F21E4">
        <w:t>Λ_conv</w:t>
      </w:r>
      <w:proofErr w:type="spellEnd"/>
    </w:p>
    <w:p w14:paraId="726FA15F" w14:textId="77777777" w:rsidR="002F21E4" w:rsidRPr="002F21E4" w:rsidRDefault="002F21E4" w:rsidP="00DD194A">
      <w:pPr>
        <w:numPr>
          <w:ilvl w:val="0"/>
          <w:numId w:val="249"/>
        </w:numPr>
        <w:spacing w:before="100" w:beforeAutospacing="1" w:after="100" w:afterAutospacing="1"/>
      </w:pPr>
      <w:proofErr w:type="spellStart"/>
      <w:r w:rsidRPr="002F21E4">
        <w:t>Φ_conv</w:t>
      </w:r>
      <w:proofErr w:type="spellEnd"/>
      <w:r w:rsidRPr="002F21E4">
        <w:t xml:space="preserve"> reduces </w:t>
      </w:r>
      <w:proofErr w:type="spellStart"/>
      <w:r w:rsidRPr="002F21E4">
        <w:t>V_global</w:t>
      </w:r>
      <w:proofErr w:type="spellEnd"/>
    </w:p>
    <w:p w14:paraId="3F8EA46F" w14:textId="77777777" w:rsidR="002F21E4" w:rsidRPr="002F21E4" w:rsidRDefault="002F21E4" w:rsidP="00DD194A">
      <w:pPr>
        <w:numPr>
          <w:ilvl w:val="0"/>
          <w:numId w:val="249"/>
        </w:numPr>
        <w:spacing w:before="100" w:beforeAutospacing="1" w:after="100" w:afterAutospacing="1"/>
      </w:pPr>
      <w:proofErr w:type="spellStart"/>
      <w:r w:rsidRPr="002F21E4">
        <w:t>Φ_conv</w:t>
      </w:r>
      <w:proofErr w:type="spellEnd"/>
      <w:r w:rsidRPr="002F21E4">
        <w:t xml:space="preserve"> does not introduce drift growth</w:t>
      </w:r>
    </w:p>
    <w:p w14:paraId="5E4717F4" w14:textId="77777777" w:rsidR="002F21E4" w:rsidRPr="002F21E4" w:rsidRDefault="002F21E4" w:rsidP="00DD194A">
      <w:pPr>
        <w:numPr>
          <w:ilvl w:val="0"/>
          <w:numId w:val="249"/>
        </w:numPr>
        <w:spacing w:before="100" w:beforeAutospacing="1" w:after="100" w:afterAutospacing="1"/>
      </w:pPr>
      <w:proofErr w:type="spellStart"/>
      <w:r w:rsidRPr="002F21E4">
        <w:t>Φ_conv</w:t>
      </w:r>
      <w:proofErr w:type="spellEnd"/>
      <w:r w:rsidRPr="002F21E4">
        <w:t xml:space="preserve"> preserves lineage</w:t>
      </w:r>
    </w:p>
    <w:p w14:paraId="686EDF7A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Thus </w:t>
      </w:r>
      <w:proofErr w:type="spellStart"/>
      <w:r w:rsidRPr="002F21E4">
        <w:t>Φ_conv</w:t>
      </w:r>
      <w:proofErr w:type="spellEnd"/>
      <w:r w:rsidRPr="002F21E4">
        <w:t xml:space="preserve"> drives the system toward convergence.</w:t>
      </w:r>
    </w:p>
    <w:p w14:paraId="0080447C" w14:textId="6C5F4574" w:rsidR="002F21E4" w:rsidRPr="002F21E4" w:rsidRDefault="002F21E4" w:rsidP="00DD194A">
      <w:pPr>
        <w:spacing w:before="100" w:beforeAutospacing="1" w:after="100" w:afterAutospacing="1"/>
      </w:pPr>
    </w:p>
    <w:p w14:paraId="53CFF182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>5.26.7 — Multi-Layer Contraction Proof Sketch</w:t>
      </w:r>
    </w:p>
    <w:p w14:paraId="6B70E55C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For each operator Φ</w:t>
      </w:r>
      <w:r w:rsidRPr="002F21E4">
        <w:rPr>
          <w:rFonts w:ascii="Arial" w:hAnsi="Arial" w:cs="Arial"/>
        </w:rPr>
        <w:t>ᵢ</w:t>
      </w:r>
      <w:r w:rsidRPr="002F21E4">
        <w:t>:</w:t>
      </w:r>
    </w:p>
    <w:p w14:paraId="651BFD9F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lastRenderedPageBreak/>
        <w:t>V_global</w:t>
      </w:r>
      <w:proofErr w:type="spellEnd"/>
      <w:r w:rsidRPr="002F21E4">
        <w:t>(Φ</w:t>
      </w:r>
      <w:r w:rsidRPr="002F21E4">
        <w:rPr>
          <w:rFonts w:ascii="Arial" w:hAnsi="Arial" w:cs="Arial"/>
        </w:rPr>
        <w:t>ᵢ</w:t>
      </w:r>
      <w:r w:rsidRPr="002F21E4">
        <w:t xml:space="preserve">(X)) ≤ </w:t>
      </w:r>
      <w:proofErr w:type="spellStart"/>
      <w:r w:rsidRPr="002F21E4">
        <w:t>V_global</w:t>
      </w:r>
      <w:proofErr w:type="spellEnd"/>
      <w:r w:rsidRPr="002F21E4">
        <w:t>(X) − δ</w:t>
      </w:r>
      <w:r w:rsidRPr="002F21E4">
        <w:rPr>
          <w:rFonts w:ascii="Arial" w:hAnsi="Arial" w:cs="Arial"/>
        </w:rPr>
        <w:t>ᵢ</w:t>
      </w:r>
    </w:p>
    <w:p w14:paraId="7DDD98B2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Summing across K operators:</w:t>
      </w:r>
    </w:p>
    <w:p w14:paraId="3937DFFF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V_global</w:t>
      </w:r>
      <w:proofErr w:type="spellEnd"/>
      <w:r w:rsidRPr="002F21E4">
        <w:t>(X_{t+1})</w:t>
      </w:r>
      <w:r w:rsidRPr="002F21E4">
        <w:br/>
        <w:t xml:space="preserve">= </w:t>
      </w:r>
      <w:proofErr w:type="spellStart"/>
      <w:r w:rsidRPr="002F21E4">
        <w:t>V_</w:t>
      </w:r>
      <w:proofErr w:type="gramStart"/>
      <w:r w:rsidRPr="002F21E4">
        <w:t>global</w:t>
      </w:r>
      <w:proofErr w:type="spellEnd"/>
      <w:r w:rsidRPr="002F21E4">
        <w:t>(</w:t>
      </w:r>
      <w:proofErr w:type="gramEnd"/>
      <w:r w:rsidRPr="002F21E4">
        <w:t>Φ_K … Φ₂ Φ₁ (</w:t>
      </w:r>
      <w:proofErr w:type="spellStart"/>
      <w:r w:rsidRPr="002F21E4">
        <w:t>X_t</w:t>
      </w:r>
      <w:proofErr w:type="spellEnd"/>
      <w:r w:rsidRPr="002F21E4">
        <w:t>))</w:t>
      </w:r>
      <w:r w:rsidRPr="002F21E4">
        <w:br/>
        <w:t xml:space="preserve">≤ </w:t>
      </w:r>
      <w:proofErr w:type="spellStart"/>
      <w:r w:rsidRPr="002F21E4">
        <w:t>V_global</w:t>
      </w:r>
      <w:proofErr w:type="spellEnd"/>
      <w:r w:rsidRPr="002F21E4">
        <w:t>(</w:t>
      </w:r>
      <w:proofErr w:type="spellStart"/>
      <w:r w:rsidRPr="002F21E4">
        <w:t>X_t</w:t>
      </w:r>
      <w:proofErr w:type="spellEnd"/>
      <w:r w:rsidRPr="002F21E4">
        <w:t>) − Σ δ</w:t>
      </w:r>
      <w:r w:rsidRPr="002F21E4">
        <w:rPr>
          <w:rFonts w:ascii="Arial" w:hAnsi="Arial" w:cs="Arial"/>
        </w:rPr>
        <w:t>ᵢ</w:t>
      </w:r>
      <w:r w:rsidRPr="002F21E4">
        <w:br/>
        <w:t xml:space="preserve">≤ </w:t>
      </w:r>
      <w:proofErr w:type="spellStart"/>
      <w:r w:rsidRPr="002F21E4">
        <w:t>V_global</w:t>
      </w:r>
      <w:proofErr w:type="spellEnd"/>
      <w:r w:rsidRPr="002F21E4">
        <w:t>(</w:t>
      </w:r>
      <w:proofErr w:type="spellStart"/>
      <w:r w:rsidRPr="002F21E4">
        <w:t>X_t</w:t>
      </w:r>
      <w:proofErr w:type="spellEnd"/>
      <w:r w:rsidRPr="002F21E4">
        <w:t xml:space="preserve">) − </w:t>
      </w:r>
      <w:proofErr w:type="spellStart"/>
      <w:r w:rsidRPr="002F21E4">
        <w:t>δ_conv</w:t>
      </w:r>
      <w:proofErr w:type="spellEnd"/>
    </w:p>
    <w:p w14:paraId="2F9912E1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Where </w:t>
      </w:r>
      <w:proofErr w:type="spellStart"/>
      <w:r w:rsidRPr="002F21E4">
        <w:t>δ_conv</w:t>
      </w:r>
      <w:proofErr w:type="spellEnd"/>
      <w:r w:rsidRPr="002F21E4">
        <w:t xml:space="preserve"> = Σ δ</w:t>
      </w:r>
      <w:r w:rsidRPr="002F21E4">
        <w:rPr>
          <w:rFonts w:ascii="Arial" w:hAnsi="Arial" w:cs="Arial"/>
        </w:rPr>
        <w:t>ᵢ</w:t>
      </w:r>
      <w:r w:rsidRPr="002F21E4">
        <w:t xml:space="preserve"> &gt; 0.</w:t>
      </w:r>
    </w:p>
    <w:p w14:paraId="1E760207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Thus:</w:t>
      </w:r>
    </w:p>
    <w:p w14:paraId="30389A8A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t>V_global</w:t>
      </w:r>
      <w:proofErr w:type="spellEnd"/>
      <w:r w:rsidRPr="002F21E4">
        <w:t xml:space="preserve">(t+1) &lt; </w:t>
      </w:r>
      <w:proofErr w:type="spellStart"/>
      <w:r w:rsidRPr="002F21E4">
        <w:t>V_global</w:t>
      </w:r>
      <w:proofErr w:type="spellEnd"/>
      <w:r w:rsidRPr="002F21E4">
        <w:t>(t)</w:t>
      </w:r>
    </w:p>
    <w:p w14:paraId="068D6B5D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Induction yields:</w:t>
      </w:r>
    </w:p>
    <w:p w14:paraId="7A5C9058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proofErr w:type="gramStart"/>
      <w:r w:rsidRPr="002F21E4">
        <w:t>lim</w:t>
      </w:r>
      <w:proofErr w:type="spellEnd"/>
      <w:r w:rsidRPr="002F21E4">
        <w:t>_{</w:t>
      </w:r>
      <w:proofErr w:type="gramEnd"/>
      <w:r w:rsidRPr="002F21E4">
        <w:t xml:space="preserve">t→∞} </w:t>
      </w:r>
      <w:proofErr w:type="spellStart"/>
      <w:r w:rsidRPr="002F21E4">
        <w:t>V_global</w:t>
      </w:r>
      <w:proofErr w:type="spellEnd"/>
      <w:r w:rsidRPr="002F21E4">
        <w:t>(t) = 0.</w:t>
      </w:r>
    </w:p>
    <w:p w14:paraId="4C1A7DB3" w14:textId="7086545C" w:rsidR="002F21E4" w:rsidRPr="002F21E4" w:rsidRDefault="002F21E4" w:rsidP="00DD194A">
      <w:pPr>
        <w:spacing w:before="100" w:beforeAutospacing="1" w:after="100" w:afterAutospacing="1"/>
      </w:pPr>
    </w:p>
    <w:p w14:paraId="2F550E13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>5.26.8 — Global Non-Divergence Guarantee</w:t>
      </w:r>
    </w:p>
    <w:p w14:paraId="6D09C4C5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Global divergence would require:</w:t>
      </w:r>
    </w:p>
    <w:p w14:paraId="2ACE998D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∂</w:t>
      </w:r>
      <w:proofErr w:type="spellStart"/>
      <w:r w:rsidRPr="002F21E4">
        <w:t>V_global</w:t>
      </w:r>
      <w:proofErr w:type="spellEnd"/>
      <w:r w:rsidRPr="002F21E4">
        <w:t>/∂t ≥ 0.</w:t>
      </w:r>
    </w:p>
    <w:p w14:paraId="52E583EC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But since:</w:t>
      </w:r>
    </w:p>
    <w:p w14:paraId="4A02DC6F" w14:textId="77777777" w:rsidR="002F21E4" w:rsidRPr="002F21E4" w:rsidRDefault="002F21E4" w:rsidP="00DD194A">
      <w:pPr>
        <w:spacing w:before="100" w:beforeAutospacing="1" w:after="100" w:afterAutospacing="1"/>
      </w:pPr>
      <w:proofErr w:type="gramStart"/>
      <w:r w:rsidRPr="002F21E4">
        <w:t>∂</w:t>
      </w:r>
      <w:proofErr w:type="spellStart"/>
      <w:r w:rsidRPr="002F21E4">
        <w:t>V_</w:t>
      </w:r>
      <w:proofErr w:type="gramEnd"/>
      <w:r w:rsidRPr="002F21E4">
        <w:t>global</w:t>
      </w:r>
      <w:proofErr w:type="spellEnd"/>
      <w:r w:rsidRPr="002F21E4">
        <w:t>/∂t ≤ −</w:t>
      </w:r>
      <w:proofErr w:type="spellStart"/>
      <w:r w:rsidRPr="002F21E4">
        <w:t>δ_conv</w:t>
      </w:r>
      <w:proofErr w:type="spellEnd"/>
      <w:r w:rsidRPr="002F21E4">
        <w:t xml:space="preserve"> &lt; 0,</w:t>
      </w:r>
    </w:p>
    <w:p w14:paraId="6ACF7726" w14:textId="77777777" w:rsidR="002F21E4" w:rsidRPr="002F21E4" w:rsidRDefault="002F21E4" w:rsidP="00DD194A">
      <w:pPr>
        <w:spacing w:before="100" w:beforeAutospacing="1" w:after="100" w:afterAutospacing="1"/>
      </w:pPr>
      <w:proofErr w:type="gramStart"/>
      <w:r w:rsidRPr="002F21E4">
        <w:t>divergence</w:t>
      </w:r>
      <w:proofErr w:type="gramEnd"/>
      <w:r w:rsidRPr="002F21E4">
        <w:t xml:space="preserve"> is formally impossible.</w:t>
      </w:r>
    </w:p>
    <w:p w14:paraId="341ACB11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Additionally:</w:t>
      </w:r>
    </w:p>
    <w:p w14:paraId="02ED1223" w14:textId="77777777" w:rsidR="002F21E4" w:rsidRPr="002F21E4" w:rsidRDefault="002F21E4" w:rsidP="00DD194A">
      <w:pPr>
        <w:numPr>
          <w:ilvl w:val="0"/>
          <w:numId w:val="250"/>
        </w:numPr>
        <w:spacing w:before="100" w:beforeAutospacing="1" w:after="100" w:afterAutospacing="1"/>
      </w:pPr>
      <w:r w:rsidRPr="002F21E4">
        <w:rPr>
          <w:rFonts w:ascii="Cambria Math" w:hAnsi="Cambria Math" w:cs="Cambria Math"/>
        </w:rPr>
        <w:t>∥∇</w:t>
      </w:r>
      <w:r w:rsidRPr="002F21E4">
        <w:t>_global</w:t>
      </w:r>
      <w:r w:rsidRPr="002F21E4">
        <w:rPr>
          <w:rFonts w:ascii="Cambria Math" w:hAnsi="Cambria Math" w:cs="Cambria Math"/>
        </w:rPr>
        <w:t>∥</w:t>
      </w:r>
      <w:r w:rsidRPr="002F21E4">
        <w:t xml:space="preserve"> </w:t>
      </w:r>
      <w:r w:rsidRPr="002F21E4">
        <w:rPr>
          <w:rFonts w:ascii="Aptos" w:hAnsi="Aptos" w:cs="Aptos"/>
        </w:rPr>
        <w:t>→</w:t>
      </w:r>
      <w:r w:rsidRPr="002F21E4">
        <w:t xml:space="preserve"> 0</w:t>
      </w:r>
    </w:p>
    <w:p w14:paraId="5BDD7CB7" w14:textId="77777777" w:rsidR="002F21E4" w:rsidRPr="002F21E4" w:rsidRDefault="002F21E4" w:rsidP="00DD194A">
      <w:pPr>
        <w:numPr>
          <w:ilvl w:val="0"/>
          <w:numId w:val="250"/>
        </w:numPr>
        <w:spacing w:before="100" w:beforeAutospacing="1" w:after="100" w:afterAutospacing="1"/>
      </w:pPr>
      <w:r w:rsidRPr="002F21E4">
        <w:rPr>
          <w:rFonts w:ascii="Cambria Math" w:hAnsi="Cambria Math" w:cs="Cambria Math"/>
        </w:rPr>
        <w:t>∥</w:t>
      </w:r>
      <w:proofErr w:type="spellStart"/>
      <w:r w:rsidRPr="002F21E4">
        <w:rPr>
          <w:rFonts w:ascii="Aptos" w:hAnsi="Aptos" w:cs="Aptos"/>
        </w:rPr>
        <w:t>Σ</w:t>
      </w:r>
      <w:r w:rsidRPr="002F21E4">
        <w:t>_global</w:t>
      </w:r>
      <w:proofErr w:type="spellEnd"/>
      <w:r w:rsidRPr="002F21E4">
        <w:rPr>
          <w:rFonts w:ascii="Cambria Math" w:hAnsi="Cambria Math" w:cs="Cambria Math"/>
        </w:rPr>
        <w:t>∥</w:t>
      </w:r>
      <w:r w:rsidRPr="002F21E4">
        <w:t xml:space="preserve"> </w:t>
      </w:r>
      <w:r w:rsidRPr="002F21E4">
        <w:rPr>
          <w:rFonts w:ascii="Aptos" w:hAnsi="Aptos" w:cs="Aptos"/>
        </w:rPr>
        <w:t>→</w:t>
      </w:r>
      <w:r w:rsidRPr="002F21E4">
        <w:t xml:space="preserve"> 0</w:t>
      </w:r>
    </w:p>
    <w:p w14:paraId="5B065491" w14:textId="77777777" w:rsidR="002F21E4" w:rsidRPr="002F21E4" w:rsidRDefault="002F21E4" w:rsidP="00DD194A">
      <w:pPr>
        <w:numPr>
          <w:ilvl w:val="0"/>
          <w:numId w:val="250"/>
        </w:numPr>
        <w:spacing w:before="100" w:beforeAutospacing="1" w:after="100" w:afterAutospacing="1"/>
      </w:pPr>
      <w:r w:rsidRPr="002F21E4">
        <w:t>topology stabilizes</w:t>
      </w:r>
    </w:p>
    <w:p w14:paraId="1CE73896" w14:textId="77777777" w:rsidR="002F21E4" w:rsidRPr="002F21E4" w:rsidRDefault="002F21E4" w:rsidP="00DD194A">
      <w:pPr>
        <w:numPr>
          <w:ilvl w:val="0"/>
          <w:numId w:val="250"/>
        </w:numPr>
        <w:spacing w:before="100" w:beforeAutospacing="1" w:after="100" w:afterAutospacing="1"/>
      </w:pPr>
      <w:proofErr w:type="gramStart"/>
      <w:r w:rsidRPr="002F21E4">
        <w:t>envelope</w:t>
      </w:r>
      <w:proofErr w:type="gramEnd"/>
      <w:r w:rsidRPr="002F21E4">
        <w:t xml:space="preserve"> curvature stabilizes</w:t>
      </w:r>
    </w:p>
    <w:p w14:paraId="6D729A45" w14:textId="77777777" w:rsidR="002F21E4" w:rsidRPr="002F21E4" w:rsidRDefault="002F21E4" w:rsidP="00DD194A">
      <w:pPr>
        <w:numPr>
          <w:ilvl w:val="0"/>
          <w:numId w:val="250"/>
        </w:numPr>
        <w:spacing w:before="100" w:beforeAutospacing="1" w:after="100" w:afterAutospacing="1"/>
      </w:pPr>
      <w:r w:rsidRPr="002F21E4">
        <w:t>temporal surfaces converge</w:t>
      </w:r>
    </w:p>
    <w:p w14:paraId="609549B7" w14:textId="77777777" w:rsidR="002F21E4" w:rsidRPr="002F21E4" w:rsidRDefault="002F21E4" w:rsidP="00DD194A">
      <w:pPr>
        <w:numPr>
          <w:ilvl w:val="0"/>
          <w:numId w:val="250"/>
        </w:numPr>
        <w:spacing w:before="100" w:beforeAutospacing="1" w:after="100" w:afterAutospacing="1"/>
      </w:pPr>
      <w:r w:rsidRPr="002F21E4">
        <w:t>consistency drift collapses</w:t>
      </w:r>
    </w:p>
    <w:p w14:paraId="5A39ED09" w14:textId="77777777" w:rsidR="002F21E4" w:rsidRPr="002F21E4" w:rsidRDefault="002F21E4" w:rsidP="00DD194A">
      <w:pPr>
        <w:numPr>
          <w:ilvl w:val="0"/>
          <w:numId w:val="250"/>
        </w:numPr>
        <w:spacing w:before="100" w:beforeAutospacing="1" w:after="100" w:afterAutospacing="1"/>
      </w:pPr>
      <w:r w:rsidRPr="002F21E4">
        <w:lastRenderedPageBreak/>
        <w:t>lineage remains intact</w:t>
      </w:r>
    </w:p>
    <w:p w14:paraId="7B476043" w14:textId="77777777" w:rsidR="002F21E4" w:rsidRPr="002F21E4" w:rsidRDefault="002F21E4" w:rsidP="00DD194A">
      <w:pPr>
        <w:numPr>
          <w:ilvl w:val="0"/>
          <w:numId w:val="250"/>
        </w:numPr>
        <w:spacing w:before="100" w:beforeAutospacing="1" w:after="100" w:afterAutospacing="1"/>
      </w:pPr>
      <w:proofErr w:type="gramStart"/>
      <w:r w:rsidRPr="002F21E4">
        <w:t>fault-energy</w:t>
      </w:r>
      <w:proofErr w:type="gramEnd"/>
      <w:r w:rsidRPr="002F21E4">
        <w:t xml:space="preserve"> </w:t>
      </w:r>
      <w:proofErr w:type="gramStart"/>
      <w:r w:rsidRPr="002F21E4">
        <w:t>goes</w:t>
      </w:r>
      <w:proofErr w:type="gramEnd"/>
      <w:r w:rsidRPr="002F21E4">
        <w:t xml:space="preserve"> to </w:t>
      </w:r>
      <w:proofErr w:type="gramStart"/>
      <w:r w:rsidRPr="002F21E4">
        <w:t>zero</w:t>
      </w:r>
      <w:proofErr w:type="gramEnd"/>
    </w:p>
    <w:p w14:paraId="7C44DD0D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This proves non-divergence across all distributed structures.</w:t>
      </w:r>
    </w:p>
    <w:p w14:paraId="78E13F85" w14:textId="4DCDF03E" w:rsidR="002F21E4" w:rsidRPr="002F21E4" w:rsidRDefault="002F21E4" w:rsidP="00DD194A">
      <w:pPr>
        <w:spacing w:before="100" w:beforeAutospacing="1" w:after="100" w:afterAutospacing="1"/>
      </w:pPr>
    </w:p>
    <w:p w14:paraId="744EBEA2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>5.26.9 — Global Fixed-Point Stability</w:t>
      </w:r>
    </w:p>
    <w:p w14:paraId="0BF44DA8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Let X* satisfy </w:t>
      </w:r>
      <w:proofErr w:type="spellStart"/>
      <w:r w:rsidRPr="002F21E4">
        <w:t>V_global</w:t>
      </w:r>
      <w:proofErr w:type="spellEnd"/>
      <w:r w:rsidRPr="002F21E4">
        <w:t>(X*) = 0.</w:t>
      </w:r>
    </w:p>
    <w:p w14:paraId="3653E2CD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Then:</w:t>
      </w:r>
    </w:p>
    <w:p w14:paraId="4B3091DD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rPr>
          <w:rFonts w:ascii="Cambria Math" w:hAnsi="Cambria Math" w:cs="Cambria Math"/>
        </w:rPr>
        <w:t>∇</w:t>
      </w:r>
      <w:r w:rsidRPr="002F21E4">
        <w:t>_global(X*) = 0</w:t>
      </w:r>
    </w:p>
    <w:p w14:paraId="21589863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proofErr w:type="spellStart"/>
      <w:r w:rsidRPr="002F21E4">
        <w:t>Σ_global</w:t>
      </w:r>
      <w:proofErr w:type="spellEnd"/>
      <w:r w:rsidRPr="002F21E4">
        <w:t>(X*) = 0</w:t>
      </w:r>
    </w:p>
    <w:p w14:paraId="5EDAE448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t>CGL constraints satisfied</w:t>
      </w:r>
    </w:p>
    <w:p w14:paraId="0E748197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t>topology embedding stable</w:t>
      </w:r>
    </w:p>
    <w:p w14:paraId="269C32C2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t>scaling equilibrium reached</w:t>
      </w:r>
    </w:p>
    <w:p w14:paraId="5153F918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proofErr w:type="gramStart"/>
      <w:r w:rsidRPr="002F21E4">
        <w:t>scheduling synchronized</w:t>
      </w:r>
      <w:proofErr w:type="gramEnd"/>
    </w:p>
    <w:p w14:paraId="1D87E58A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t>consensus state committed</w:t>
      </w:r>
    </w:p>
    <w:p w14:paraId="017D8E1E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t>envelopes fully aligned</w:t>
      </w:r>
    </w:p>
    <w:p w14:paraId="48C1C41A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t>routing stable</w:t>
      </w:r>
    </w:p>
    <w:p w14:paraId="4C8D03EB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t>no faults</w:t>
      </w:r>
    </w:p>
    <w:p w14:paraId="58DC37F2" w14:textId="77777777" w:rsidR="002F21E4" w:rsidRPr="002F21E4" w:rsidRDefault="002F21E4" w:rsidP="00DD194A">
      <w:pPr>
        <w:numPr>
          <w:ilvl w:val="0"/>
          <w:numId w:val="251"/>
        </w:numPr>
        <w:spacing w:before="100" w:beforeAutospacing="1" w:after="100" w:afterAutospacing="1"/>
      </w:pPr>
      <w:r w:rsidRPr="002F21E4">
        <w:t>no curvature growth</w:t>
      </w:r>
    </w:p>
    <w:p w14:paraId="135B1622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X* is a globally stable fixed point.</w:t>
      </w:r>
    </w:p>
    <w:p w14:paraId="286CDA50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Uniqueness follows from convexity of </w:t>
      </w:r>
      <w:proofErr w:type="spellStart"/>
      <w:r w:rsidRPr="002F21E4">
        <w:t>V_global</w:t>
      </w:r>
      <w:proofErr w:type="spellEnd"/>
      <w:r w:rsidRPr="002F21E4">
        <w:t xml:space="preserve"> in the envelope-embedded state space.</w:t>
      </w:r>
    </w:p>
    <w:p w14:paraId="72FFFF3C" w14:textId="5183F153" w:rsidR="002F21E4" w:rsidRPr="002F21E4" w:rsidRDefault="002F21E4" w:rsidP="00DD194A">
      <w:pPr>
        <w:spacing w:before="100" w:beforeAutospacing="1" w:after="100" w:afterAutospacing="1"/>
      </w:pPr>
    </w:p>
    <w:p w14:paraId="61EF8845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>5.26.10 — Global Convergence Theorem</w:t>
      </w:r>
    </w:p>
    <w:p w14:paraId="3D4BB96D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>Theorem (Global Distributed Convergence).</w:t>
      </w:r>
      <w:r w:rsidRPr="002F21E4">
        <w:br/>
        <w:t>For any distributed state X₀ satisfying minimally:</w:t>
      </w:r>
    </w:p>
    <w:p w14:paraId="1D1555D4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X₀ </w:t>
      </w:r>
      <w:r w:rsidRPr="002F21E4">
        <w:rPr>
          <w:rFonts w:ascii="Cambria Math" w:hAnsi="Cambria Math" w:cs="Cambria Math"/>
        </w:rPr>
        <w:t>∈</w:t>
      </w:r>
      <w:r w:rsidRPr="002F21E4">
        <w:t xml:space="preserve"> </w:t>
      </w:r>
      <w:proofErr w:type="spellStart"/>
      <w:r w:rsidRPr="002F21E4">
        <w:t>U_dist</w:t>
      </w:r>
      <w:proofErr w:type="spellEnd"/>
      <w:r w:rsidRPr="002F21E4">
        <w:t xml:space="preserve"> </w:t>
      </w:r>
      <w:r w:rsidRPr="002F21E4">
        <w:rPr>
          <w:rFonts w:ascii="Aptos" w:hAnsi="Aptos" w:cs="Aptos"/>
        </w:rPr>
        <w:t>∩</w:t>
      </w:r>
      <w:r w:rsidRPr="002F21E4">
        <w:t xml:space="preserve"> U_CGL </w:t>
      </w:r>
      <w:r w:rsidRPr="002F21E4">
        <w:rPr>
          <w:rFonts w:ascii="Aptos" w:hAnsi="Aptos" w:cs="Aptos"/>
        </w:rPr>
        <w:t>∩</w:t>
      </w:r>
      <w:r w:rsidRPr="002F21E4">
        <w:t xml:space="preserve"> </w:t>
      </w:r>
      <w:proofErr w:type="spellStart"/>
      <w:r w:rsidRPr="002F21E4">
        <w:t>U_scale</w:t>
      </w:r>
      <w:proofErr w:type="spellEnd"/>
      <w:r w:rsidRPr="002F21E4">
        <w:t xml:space="preserve"> </w:t>
      </w:r>
      <w:r w:rsidRPr="002F21E4">
        <w:rPr>
          <w:rFonts w:ascii="Aptos" w:hAnsi="Aptos" w:cs="Aptos"/>
        </w:rPr>
        <w:t>∩</w:t>
      </w:r>
      <w:r w:rsidRPr="002F21E4">
        <w:t xml:space="preserve"> </w:t>
      </w:r>
      <w:proofErr w:type="spellStart"/>
      <w:r w:rsidRPr="002F21E4">
        <w:t>U_reg</w:t>
      </w:r>
      <w:proofErr w:type="spellEnd"/>
      <w:r w:rsidRPr="002F21E4">
        <w:t xml:space="preserve"> </w:t>
      </w:r>
      <w:r w:rsidRPr="002F21E4">
        <w:rPr>
          <w:rFonts w:ascii="Aptos" w:hAnsi="Aptos" w:cs="Aptos"/>
        </w:rPr>
        <w:t>∩</w:t>
      </w:r>
      <w:r w:rsidRPr="002F21E4">
        <w:t xml:space="preserve"> </w:t>
      </w:r>
      <w:proofErr w:type="spellStart"/>
      <w:r w:rsidRPr="002F21E4">
        <w:t>U_</w:t>
      </w:r>
      <w:r w:rsidRPr="002F21E4">
        <w:rPr>
          <w:rFonts w:ascii="Aptos" w:hAnsi="Aptos" w:cs="Aptos"/>
        </w:rPr>
        <w:t>τ</w:t>
      </w:r>
      <w:proofErr w:type="spellEnd"/>
      <w:r w:rsidRPr="002F21E4">
        <w:t xml:space="preserve"> </w:t>
      </w:r>
      <w:r w:rsidRPr="002F21E4">
        <w:rPr>
          <w:rFonts w:ascii="Aptos" w:hAnsi="Aptos" w:cs="Aptos"/>
        </w:rPr>
        <w:t>∩</w:t>
      </w:r>
      <w:r w:rsidRPr="002F21E4">
        <w:t xml:space="preserve"> </w:t>
      </w:r>
      <w:proofErr w:type="spellStart"/>
      <w:r w:rsidRPr="002F21E4">
        <w:t>U_consist</w:t>
      </w:r>
      <w:proofErr w:type="spellEnd"/>
      <w:r w:rsidRPr="002F21E4">
        <w:t>,</w:t>
      </w:r>
    </w:p>
    <w:p w14:paraId="568A6794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 xml:space="preserve">and for the operator family </w:t>
      </w:r>
      <w:proofErr w:type="spellStart"/>
      <w:r w:rsidRPr="002F21E4">
        <w:t>Φ_conv</w:t>
      </w:r>
      <w:proofErr w:type="spellEnd"/>
      <w:r w:rsidRPr="002F21E4">
        <w:t xml:space="preserve"> defined above:</w:t>
      </w:r>
    </w:p>
    <w:p w14:paraId="16B47023" w14:textId="77777777" w:rsidR="002F21E4" w:rsidRPr="002F21E4" w:rsidRDefault="002F21E4" w:rsidP="00DD194A">
      <w:pPr>
        <w:spacing w:before="100" w:beforeAutospacing="1" w:after="100" w:afterAutospacing="1"/>
      </w:pPr>
      <w:proofErr w:type="spellStart"/>
      <w:r w:rsidRPr="002F21E4">
        <w:lastRenderedPageBreak/>
        <w:t>V_global</w:t>
      </w:r>
      <w:proofErr w:type="spellEnd"/>
      <w:r w:rsidRPr="002F21E4">
        <w:t>(</w:t>
      </w:r>
      <w:proofErr w:type="spellStart"/>
      <w:r w:rsidRPr="002F21E4">
        <w:t>X_t</w:t>
      </w:r>
      <w:proofErr w:type="spellEnd"/>
      <w:r w:rsidRPr="002F21E4">
        <w:t>) → 0 as t → ∞</w:t>
      </w:r>
    </w:p>
    <w:p w14:paraId="233E9A40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and the system achieves:</w:t>
      </w:r>
    </w:p>
    <w:p w14:paraId="33B0512F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• global drift zero</w:t>
      </w:r>
      <w:r w:rsidRPr="002F21E4">
        <w:br/>
        <w:t>• global covariance zero</w:t>
      </w:r>
      <w:r w:rsidRPr="002F21E4">
        <w:br/>
        <w:t>• topology stable</w:t>
      </w:r>
      <w:r w:rsidRPr="002F21E4">
        <w:br/>
        <w:t>• envelope stable</w:t>
      </w:r>
      <w:r w:rsidRPr="002F21E4">
        <w:br/>
        <w:t>• routing stable</w:t>
      </w:r>
      <w:r w:rsidRPr="002F21E4">
        <w:br/>
        <w:t>• consistency stable</w:t>
      </w:r>
      <w:r w:rsidRPr="002F21E4">
        <w:br/>
        <w:t>• temporal alignment</w:t>
      </w:r>
      <w:r w:rsidRPr="002F21E4">
        <w:br/>
        <w:t>• scaling equilibrium</w:t>
      </w:r>
      <w:r w:rsidRPr="002F21E4">
        <w:br/>
        <w:t>• no fault propagation</w:t>
      </w:r>
      <w:r w:rsidRPr="002F21E4">
        <w:br/>
        <w:t>• full lineage integrity</w:t>
      </w:r>
    </w:p>
    <w:p w14:paraId="0E2739F1" w14:textId="77777777" w:rsidR="002F21E4" w:rsidRPr="002F21E4" w:rsidRDefault="002F21E4" w:rsidP="00DD194A">
      <w:pPr>
        <w:spacing w:before="100" w:beforeAutospacing="1" w:after="100" w:afterAutospacing="1"/>
      </w:pPr>
      <w:r w:rsidRPr="002F21E4">
        <w:t>Therefore:</w:t>
      </w:r>
    </w:p>
    <w:p w14:paraId="11E67911" w14:textId="0D38EBEC" w:rsidR="002F21E4" w:rsidRPr="002F21E4" w:rsidRDefault="002F21E4" w:rsidP="00DD194A">
      <w:pPr>
        <w:spacing w:before="100" w:beforeAutospacing="1" w:after="100" w:afterAutospacing="1"/>
      </w:pPr>
      <w:r w:rsidRPr="002F21E4">
        <w:rPr>
          <w:b/>
          <w:bCs/>
        </w:rPr>
        <w:t xml:space="preserve">The </w:t>
      </w:r>
      <w:r w:rsidR="008C2CA8">
        <w:rPr>
          <w:b/>
          <w:bCs/>
        </w:rPr>
        <w:t>cd\ai</w:t>
      </w:r>
      <w:r w:rsidRPr="002F21E4">
        <w:rPr>
          <w:b/>
          <w:bCs/>
        </w:rPr>
        <w:t xml:space="preserve"> distributed topology always converges globally under all legal execution regimes and distributed conditions.</w:t>
      </w:r>
    </w:p>
    <w:p w14:paraId="03807649" w14:textId="77777777" w:rsidR="00662442" w:rsidRDefault="00662442" w:rsidP="00DD194A">
      <w:pPr>
        <w:spacing w:before="100" w:beforeAutospacing="1" w:after="100" w:afterAutospacing="1"/>
      </w:pPr>
    </w:p>
    <w:p w14:paraId="0ED63739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t>5.27 — Distributed Safety Guarantees</w:t>
      </w:r>
    </w:p>
    <w:p w14:paraId="4B114E50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 xml:space="preserve">5.27.1 — Distributed Safety Manifold </w:t>
      </w:r>
      <w:r w:rsidRPr="00CE4118">
        <w:rPr>
          <w:rFonts w:ascii="Cambria Math" w:hAnsi="Cambria Math" w:cs="Cambria Math"/>
          <w:b/>
          <w:bCs/>
        </w:rPr>
        <w:t>𝓜</w:t>
      </w:r>
      <w:r w:rsidRPr="00CE4118">
        <w:rPr>
          <w:b/>
          <w:bCs/>
        </w:rPr>
        <w:t>_safe and Global Hazard-Prevention Geometry</w:t>
      </w:r>
      <w:r w:rsidRPr="00CE4118">
        <w:br/>
        <w:t>Distributed safety across nodes, regions, execution modalities, and scaling states is formalized on:</w:t>
      </w:r>
    </w:p>
    <w:p w14:paraId="71F62D46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𝓜</w:t>
      </w:r>
      <w:proofErr w:type="gramStart"/>
      <w:r w:rsidRPr="00CE4118">
        <w:t>_safe</w:t>
      </w:r>
      <w:proofErr w:type="gramEnd"/>
      <w:r w:rsidRPr="00CE4118">
        <w:t xml:space="preserve"> = (</w:t>
      </w:r>
      <w:proofErr w:type="spellStart"/>
      <w:r w:rsidRPr="00CE4118">
        <w:t>U_safe</w:t>
      </w:r>
      <w:proofErr w:type="spellEnd"/>
      <w:r w:rsidRPr="00CE4118">
        <w:t xml:space="preserve">, </w:t>
      </w:r>
      <w:proofErr w:type="spellStart"/>
      <w:r w:rsidRPr="00CE4118">
        <w:t>Φ_safe</w:t>
      </w:r>
      <w:proofErr w:type="spellEnd"/>
      <w:r w:rsidRPr="00CE4118">
        <w:t xml:space="preserve">, </w:t>
      </w:r>
      <w:proofErr w:type="spellStart"/>
      <w:r w:rsidRPr="00CE4118">
        <w:t>Λ_safe</w:t>
      </w:r>
      <w:proofErr w:type="spellEnd"/>
      <w:r w:rsidRPr="00CE4118">
        <w:t xml:space="preserve">, </w:t>
      </w:r>
      <w:proofErr w:type="gramStart"/>
      <w:r w:rsidRPr="00CE4118">
        <w:rPr>
          <w:rFonts w:ascii="Cambria Math" w:hAnsi="Cambria Math" w:cs="Cambria Math"/>
        </w:rPr>
        <w:t>𝓘</w:t>
      </w:r>
      <w:r w:rsidRPr="00CE4118">
        <w:t>_safe</w:t>
      </w:r>
      <w:proofErr w:type="gramEnd"/>
      <w:r w:rsidRPr="00CE4118">
        <w:t xml:space="preserve">, </w:t>
      </w:r>
      <w:proofErr w:type="spellStart"/>
      <w:r w:rsidRPr="00CE4118">
        <w:t>H_dist</w:t>
      </w:r>
      <w:proofErr w:type="spellEnd"/>
      <w:r w:rsidRPr="00CE4118">
        <w:t xml:space="preserve">, </w:t>
      </w:r>
      <w:proofErr w:type="spellStart"/>
      <w:r w:rsidRPr="00CE4118">
        <w:t>Δ_safe</w:t>
      </w:r>
      <w:proofErr w:type="spellEnd"/>
      <w:r w:rsidRPr="00CE4118">
        <w:t xml:space="preserve">, </w:t>
      </w:r>
      <w:proofErr w:type="spellStart"/>
      <w:r w:rsidRPr="00CE4118">
        <w:t>Σ_safe</w:t>
      </w:r>
      <w:proofErr w:type="spellEnd"/>
      <w:r w:rsidRPr="00CE4118">
        <w:t xml:space="preserve">, </w:t>
      </w:r>
      <w:r w:rsidRPr="00CE4118">
        <w:rPr>
          <w:rFonts w:ascii="Cambria Math" w:hAnsi="Cambria Math" w:cs="Cambria Math"/>
        </w:rPr>
        <w:t>∇</w:t>
      </w:r>
      <w:r w:rsidRPr="00CE4118">
        <w:t xml:space="preserve">_safe, </w:t>
      </w:r>
      <w:r w:rsidRPr="00CE4118">
        <w:rPr>
          <w:rFonts w:ascii="Aptos" w:hAnsi="Aptos" w:cs="Aptos"/>
        </w:rPr>
        <w:t>∂</w:t>
      </w:r>
      <w:r w:rsidRPr="00CE4118">
        <w:rPr>
          <w:rFonts w:ascii="Cambria Math" w:hAnsi="Cambria Math" w:cs="Cambria Math"/>
        </w:rPr>
        <w:t>𝓜</w:t>
      </w:r>
      <w:r w:rsidRPr="00CE4118">
        <w:t>_safe)</w:t>
      </w:r>
    </w:p>
    <w:p w14:paraId="0C33CAF2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Where:</w:t>
      </w:r>
    </w:p>
    <w:p w14:paraId="39FD6AC6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 xml:space="preserve">• </w:t>
      </w:r>
      <w:proofErr w:type="spellStart"/>
      <w:r w:rsidRPr="00CE4118">
        <w:rPr>
          <w:b/>
          <w:bCs/>
        </w:rPr>
        <w:t>U_safe</w:t>
      </w:r>
      <w:proofErr w:type="spellEnd"/>
      <w:r w:rsidRPr="00CE4118">
        <w:t xml:space="preserve"> — admissible global states that maintain safety across distributed architecture</w:t>
      </w:r>
      <w:r w:rsidRPr="00CE4118">
        <w:br/>
        <w:t xml:space="preserve">• </w:t>
      </w:r>
      <w:proofErr w:type="spellStart"/>
      <w:r w:rsidRPr="00CE4118">
        <w:rPr>
          <w:b/>
          <w:bCs/>
        </w:rPr>
        <w:t>Φ_safe</w:t>
      </w:r>
      <w:proofErr w:type="spellEnd"/>
      <w:r w:rsidRPr="00CE4118">
        <w:t xml:space="preserve"> — operator family that enforces, repairs, and preserves system safety across all distributed layers</w:t>
      </w:r>
      <w:r w:rsidRPr="00CE4118">
        <w:br/>
        <w:t xml:space="preserve">• </w:t>
      </w:r>
      <w:proofErr w:type="spellStart"/>
      <w:r w:rsidRPr="00CE4118">
        <w:rPr>
          <w:b/>
          <w:bCs/>
        </w:rPr>
        <w:t>Λ_safe</w:t>
      </w:r>
      <w:proofErr w:type="spellEnd"/>
      <w:r w:rsidRPr="00CE4118">
        <w:t xml:space="preserve"> — constraint lattice defining legal transitions with respect to hazards, faults, envelope breaches, divergence, and topology degradation</w:t>
      </w:r>
      <w:r w:rsidRPr="00CE4118">
        <w:br/>
        <w:t xml:space="preserve">• </w:t>
      </w:r>
      <w:r w:rsidRPr="00CE4118">
        <w:rPr>
          <w:rFonts w:ascii="Cambria Math" w:hAnsi="Cambria Math" w:cs="Cambria Math"/>
          <w:b/>
          <w:bCs/>
        </w:rPr>
        <w:t>𝓘</w:t>
      </w:r>
      <w:r w:rsidRPr="00CE4118">
        <w:rPr>
          <w:b/>
          <w:bCs/>
        </w:rPr>
        <w:t>_safe</w:t>
      </w:r>
      <w:r w:rsidRPr="00CE4118">
        <w:t xml:space="preserve"> — unified distributed safety invariants</w:t>
      </w:r>
      <w:r w:rsidRPr="00CE4118">
        <w:br/>
        <w:t xml:space="preserve">• </w:t>
      </w:r>
      <w:proofErr w:type="spellStart"/>
      <w:r w:rsidRPr="00CE4118">
        <w:rPr>
          <w:b/>
          <w:bCs/>
        </w:rPr>
        <w:t>H_dist</w:t>
      </w:r>
      <w:proofErr w:type="spellEnd"/>
      <w:r w:rsidRPr="00CE4118">
        <w:t xml:space="preserve"> — distributed hazard tensor modeling local and global risk vectors</w:t>
      </w:r>
      <w:r w:rsidRPr="00CE4118">
        <w:br/>
        <w:t xml:space="preserve">• </w:t>
      </w:r>
      <w:proofErr w:type="spellStart"/>
      <w:r w:rsidRPr="00CE4118">
        <w:rPr>
          <w:b/>
          <w:bCs/>
        </w:rPr>
        <w:t>Δ_safe</w:t>
      </w:r>
      <w:proofErr w:type="spellEnd"/>
      <w:r w:rsidRPr="00CE4118">
        <w:t xml:space="preserve"> — safety deformation tensor measuring deviation from safe envelopes</w:t>
      </w:r>
      <w:r w:rsidRPr="00CE4118">
        <w:br/>
      </w:r>
      <w:r w:rsidRPr="00CE4118">
        <w:lastRenderedPageBreak/>
        <w:t xml:space="preserve">• </w:t>
      </w:r>
      <w:proofErr w:type="spellStart"/>
      <w:r w:rsidRPr="00CE4118">
        <w:rPr>
          <w:b/>
          <w:bCs/>
        </w:rPr>
        <w:t>Σ_safe</w:t>
      </w:r>
      <w:proofErr w:type="spellEnd"/>
      <w:r w:rsidRPr="00CE4118">
        <w:t xml:space="preserve"> — cross-node risk covariance tensor</w:t>
      </w:r>
      <w:r w:rsidRPr="00CE4118">
        <w:br/>
        <w:t xml:space="preserve">• </w:t>
      </w:r>
      <w:r w:rsidRPr="00CE4118">
        <w:rPr>
          <w:rFonts w:ascii="Cambria Math" w:hAnsi="Cambria Math" w:cs="Cambria Math"/>
          <w:b/>
          <w:bCs/>
        </w:rPr>
        <w:t>∇</w:t>
      </w:r>
      <w:r w:rsidRPr="00CE4118">
        <w:rPr>
          <w:b/>
          <w:bCs/>
        </w:rPr>
        <w:t>_safe</w:t>
      </w:r>
      <w:r w:rsidRPr="00CE4118">
        <w:t xml:space="preserve"> — safety drift field describing movement toward or away from hazardous states</w:t>
      </w:r>
      <w:r w:rsidRPr="00CE4118">
        <w:br/>
        <w:t xml:space="preserve">• </w:t>
      </w:r>
      <w:r w:rsidRPr="00CE4118">
        <w:rPr>
          <w:b/>
          <w:bCs/>
        </w:rPr>
        <w:t>∂</w:t>
      </w:r>
      <w:r w:rsidRPr="00CE4118">
        <w:rPr>
          <w:rFonts w:ascii="Cambria Math" w:hAnsi="Cambria Math" w:cs="Cambria Math"/>
          <w:b/>
          <w:bCs/>
        </w:rPr>
        <w:t>𝓜</w:t>
      </w:r>
      <w:r w:rsidRPr="00CE4118">
        <w:rPr>
          <w:b/>
          <w:bCs/>
        </w:rPr>
        <w:t>_safe</w:t>
      </w:r>
      <w:r w:rsidRPr="00CE4118">
        <w:t xml:space="preserve"> — safety boundary where system invariants are compromised and execution becomes illegal</w:t>
      </w:r>
    </w:p>
    <w:p w14:paraId="49F604FF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 xml:space="preserve">A distributed system state is </w:t>
      </w:r>
      <w:r w:rsidRPr="00CE4118">
        <w:rPr>
          <w:b/>
          <w:bCs/>
        </w:rPr>
        <w:t>safe</w:t>
      </w:r>
      <w:r w:rsidRPr="00CE4118">
        <w:t xml:space="preserve"> </w:t>
      </w:r>
      <w:proofErr w:type="spellStart"/>
      <w:r w:rsidRPr="00CE4118">
        <w:t>iff</w:t>
      </w:r>
      <w:proofErr w:type="spellEnd"/>
      <w:r w:rsidRPr="00CE4118">
        <w:t>:</w:t>
      </w:r>
    </w:p>
    <w:p w14:paraId="7E2A8705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 xml:space="preserve">X </w:t>
      </w:r>
      <w:r w:rsidRPr="00CE4118">
        <w:rPr>
          <w:rFonts w:ascii="Cambria Math" w:hAnsi="Cambria Math" w:cs="Cambria Math"/>
        </w:rPr>
        <w:t>∈</w:t>
      </w:r>
      <w:r w:rsidRPr="00CE4118">
        <w:t xml:space="preserve"> </w:t>
      </w:r>
      <w:proofErr w:type="spellStart"/>
      <w:r w:rsidRPr="00CE4118">
        <w:t>U_safe</w:t>
      </w:r>
      <w:proofErr w:type="spellEnd"/>
      <w:r w:rsidRPr="00CE4118">
        <w:t xml:space="preserve"> </w:t>
      </w:r>
      <w:r w:rsidRPr="00CE4118">
        <w:rPr>
          <w:rFonts w:ascii="Aptos" w:hAnsi="Aptos" w:cs="Aptos"/>
        </w:rPr>
        <w:t>∩</w:t>
      </w:r>
      <w:r w:rsidRPr="00CE4118">
        <w:t xml:space="preserve"> </w:t>
      </w:r>
      <w:proofErr w:type="spellStart"/>
      <w:r w:rsidRPr="00CE4118">
        <w:t>U_dist</w:t>
      </w:r>
      <w:proofErr w:type="spellEnd"/>
      <w:r w:rsidRPr="00CE4118">
        <w:t xml:space="preserve"> </w:t>
      </w:r>
      <w:r w:rsidRPr="00CE4118">
        <w:rPr>
          <w:rFonts w:ascii="Aptos" w:hAnsi="Aptos" w:cs="Aptos"/>
        </w:rPr>
        <w:t>∩</w:t>
      </w:r>
      <w:r w:rsidRPr="00CE4118">
        <w:t xml:space="preserve"> U_CGL </w:t>
      </w:r>
      <w:r w:rsidRPr="00CE4118">
        <w:rPr>
          <w:rFonts w:ascii="Aptos" w:hAnsi="Aptos" w:cs="Aptos"/>
        </w:rPr>
        <w:t>∩</w:t>
      </w:r>
      <w:r w:rsidRPr="00CE4118">
        <w:t xml:space="preserve"> </w:t>
      </w:r>
      <w:proofErr w:type="spellStart"/>
      <w:r w:rsidRPr="00CE4118">
        <w:t>U_scale</w:t>
      </w:r>
      <w:proofErr w:type="spellEnd"/>
      <w:r w:rsidRPr="00CE4118">
        <w:t xml:space="preserve"> </w:t>
      </w:r>
      <w:r w:rsidRPr="00CE4118">
        <w:rPr>
          <w:rFonts w:ascii="Aptos" w:hAnsi="Aptos" w:cs="Aptos"/>
        </w:rPr>
        <w:t>∩</w:t>
      </w:r>
      <w:r w:rsidRPr="00CE4118">
        <w:t xml:space="preserve"> </w:t>
      </w:r>
      <w:proofErr w:type="spellStart"/>
      <w:r w:rsidRPr="00CE4118">
        <w:t>U_reg</w:t>
      </w:r>
      <w:proofErr w:type="spellEnd"/>
      <w:r w:rsidRPr="00CE4118">
        <w:t xml:space="preserve"> </w:t>
      </w:r>
      <w:r w:rsidRPr="00CE4118">
        <w:rPr>
          <w:rFonts w:ascii="Aptos" w:hAnsi="Aptos" w:cs="Aptos"/>
        </w:rPr>
        <w:t>∩</w:t>
      </w:r>
      <w:r w:rsidRPr="00CE4118">
        <w:t xml:space="preserve"> </w:t>
      </w:r>
      <w:proofErr w:type="spellStart"/>
      <w:r w:rsidRPr="00CE4118">
        <w:t>U_</w:t>
      </w:r>
      <w:proofErr w:type="gramStart"/>
      <w:r w:rsidRPr="00CE4118">
        <w:t>consist</w:t>
      </w:r>
      <w:proofErr w:type="spellEnd"/>
      <w:proofErr w:type="gramEnd"/>
      <w:r w:rsidRPr="00CE4118">
        <w:br/>
        <w:t xml:space="preserve">and </w:t>
      </w:r>
      <w:r w:rsidRPr="00CE4118">
        <w:rPr>
          <w:b/>
          <w:bCs/>
        </w:rPr>
        <w:t xml:space="preserve">all safety invariants </w:t>
      </w:r>
      <w:r w:rsidRPr="00CE4118">
        <w:rPr>
          <w:rFonts w:ascii="Cambria Math" w:hAnsi="Cambria Math" w:cs="Cambria Math"/>
          <w:b/>
          <w:bCs/>
        </w:rPr>
        <w:t>𝓘</w:t>
      </w:r>
      <w:r w:rsidRPr="00CE4118">
        <w:rPr>
          <w:b/>
          <w:bCs/>
        </w:rPr>
        <w:t>_safe hold across all nodes and regions simultaneously</w:t>
      </w:r>
      <w:r w:rsidRPr="00CE4118">
        <w:t>.</w:t>
      </w:r>
    </w:p>
    <w:p w14:paraId="408AC998" w14:textId="292BBFC6" w:rsidR="00CE4118" w:rsidRPr="00CE4118" w:rsidRDefault="00CE4118" w:rsidP="00DD194A">
      <w:pPr>
        <w:spacing w:before="100" w:beforeAutospacing="1" w:after="100" w:afterAutospacing="1"/>
      </w:pPr>
    </w:p>
    <w:p w14:paraId="2764B2F2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 xml:space="preserve">5.27.2 — Distributed Hazard Tensor </w:t>
      </w:r>
      <w:proofErr w:type="spellStart"/>
      <w:r w:rsidRPr="00CE4118">
        <w:rPr>
          <w:b/>
          <w:bCs/>
        </w:rPr>
        <w:t>H_dist</w:t>
      </w:r>
      <w:proofErr w:type="spellEnd"/>
    </w:p>
    <w:p w14:paraId="5D31C8E0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Define:</w:t>
      </w:r>
    </w:p>
    <w:p w14:paraId="59F426D8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H_dist</w:t>
      </w:r>
      <w:proofErr w:type="spellEnd"/>
      <w:r w:rsidRPr="00CE4118">
        <w:t>(i) = (</w:t>
      </w:r>
      <w:proofErr w:type="spellStart"/>
      <w:r w:rsidRPr="00CE4118">
        <w:t>h_comp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, </w:t>
      </w:r>
      <w:proofErr w:type="spellStart"/>
      <w:r w:rsidRPr="00CE4118">
        <w:t>h_env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, </w:t>
      </w:r>
      <w:proofErr w:type="spellStart"/>
      <w:r w:rsidRPr="00CE4118">
        <w:t>h_topo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, </w:t>
      </w:r>
      <w:proofErr w:type="spellStart"/>
      <w:r w:rsidRPr="00CE4118">
        <w:t>h_scale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, </w:t>
      </w:r>
      <w:proofErr w:type="spellStart"/>
      <w:r w:rsidRPr="00CE4118">
        <w:t>h_route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, </w:t>
      </w:r>
      <w:proofErr w:type="spellStart"/>
      <w:r w:rsidRPr="00CE4118">
        <w:t>h_sched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, </w:t>
      </w:r>
      <w:proofErr w:type="spellStart"/>
      <w:r w:rsidRPr="00CE4118">
        <w:t>h_τ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, </w:t>
      </w:r>
      <w:proofErr w:type="spellStart"/>
      <w:r w:rsidRPr="00CE4118">
        <w:t>h_reg</w:t>
      </w:r>
      <w:proofErr w:type="spellEnd"/>
      <w:r w:rsidRPr="00CE4118">
        <w:rPr>
          <w:rFonts w:ascii="Arial" w:hAnsi="Arial" w:cs="Arial"/>
        </w:rPr>
        <w:t>ᵢ</w:t>
      </w:r>
      <w:r w:rsidRPr="00CE4118">
        <w:t>)</w:t>
      </w:r>
    </w:p>
    <w:p w14:paraId="068314C6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Where each term encodes a specific hazard dimension:</w:t>
      </w:r>
    </w:p>
    <w:p w14:paraId="6DC09D69" w14:textId="77777777" w:rsidR="00CE4118" w:rsidRPr="00CE4118" w:rsidRDefault="00CE4118" w:rsidP="00DD194A">
      <w:pPr>
        <w:numPr>
          <w:ilvl w:val="0"/>
          <w:numId w:val="252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h_comp</w:t>
      </w:r>
      <w:proofErr w:type="spellEnd"/>
      <w:r w:rsidRPr="00CE4118">
        <w:rPr>
          <w:rFonts w:ascii="Arial" w:hAnsi="Arial" w:cs="Arial"/>
          <w:b/>
          <w:bCs/>
        </w:rPr>
        <w:t>ᵢ</w:t>
      </w:r>
      <w:r w:rsidRPr="00CE4118">
        <w:t xml:space="preserve"> — compute-bound hazard (resource exhaustion, thermal anomalies, compute spike drift)</w:t>
      </w:r>
    </w:p>
    <w:p w14:paraId="1163A8CD" w14:textId="77777777" w:rsidR="00CE4118" w:rsidRPr="00CE4118" w:rsidRDefault="00CE4118" w:rsidP="00DD194A">
      <w:pPr>
        <w:numPr>
          <w:ilvl w:val="0"/>
          <w:numId w:val="252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h_env</w:t>
      </w:r>
      <w:proofErr w:type="spellEnd"/>
      <w:r w:rsidRPr="00CE4118">
        <w:rPr>
          <w:rFonts w:ascii="Arial" w:hAnsi="Arial" w:cs="Arial"/>
          <w:b/>
          <w:bCs/>
        </w:rPr>
        <w:t>ᵢ</w:t>
      </w:r>
      <w:r w:rsidRPr="00CE4118">
        <w:t xml:space="preserve"> — envelope breach or envelope curvature instability</w:t>
      </w:r>
    </w:p>
    <w:p w14:paraId="374F8A6E" w14:textId="77777777" w:rsidR="00CE4118" w:rsidRPr="00CE4118" w:rsidRDefault="00CE4118" w:rsidP="00DD194A">
      <w:pPr>
        <w:numPr>
          <w:ilvl w:val="0"/>
          <w:numId w:val="252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h_topo</w:t>
      </w:r>
      <w:proofErr w:type="spellEnd"/>
      <w:r w:rsidRPr="00CE4118">
        <w:rPr>
          <w:rFonts w:ascii="Arial" w:hAnsi="Arial" w:cs="Arial"/>
          <w:b/>
          <w:bCs/>
        </w:rPr>
        <w:t>ᵢ</w:t>
      </w:r>
      <w:r w:rsidRPr="00CE4118">
        <w:t xml:space="preserve"> — topology fragmentation risk</w:t>
      </w:r>
    </w:p>
    <w:p w14:paraId="017E5C28" w14:textId="77777777" w:rsidR="00CE4118" w:rsidRPr="00CE4118" w:rsidRDefault="00CE4118" w:rsidP="00DD194A">
      <w:pPr>
        <w:numPr>
          <w:ilvl w:val="0"/>
          <w:numId w:val="252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h_scale</w:t>
      </w:r>
      <w:proofErr w:type="spellEnd"/>
      <w:r w:rsidRPr="00CE4118">
        <w:rPr>
          <w:rFonts w:ascii="Arial" w:hAnsi="Arial" w:cs="Arial"/>
          <w:b/>
          <w:bCs/>
        </w:rPr>
        <w:t>ᵢ</w:t>
      </w:r>
      <w:r w:rsidRPr="00CE4118">
        <w:t xml:space="preserve"> — scaling drift instability (HS/VS failure domains)</w:t>
      </w:r>
    </w:p>
    <w:p w14:paraId="67A214DD" w14:textId="77777777" w:rsidR="00CE4118" w:rsidRPr="00CE4118" w:rsidRDefault="00CE4118" w:rsidP="00DD194A">
      <w:pPr>
        <w:numPr>
          <w:ilvl w:val="0"/>
          <w:numId w:val="252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h_route</w:t>
      </w:r>
      <w:proofErr w:type="spellEnd"/>
      <w:r w:rsidRPr="00CE4118">
        <w:rPr>
          <w:rFonts w:ascii="Arial" w:hAnsi="Arial" w:cs="Arial"/>
          <w:b/>
          <w:bCs/>
        </w:rPr>
        <w:t>ᵢ</w:t>
      </w:r>
      <w:r w:rsidRPr="00CE4118">
        <w:t xml:space="preserve"> — routing hazard (multi-hop instability, unsafe paths)</w:t>
      </w:r>
    </w:p>
    <w:p w14:paraId="5007542D" w14:textId="77777777" w:rsidR="00CE4118" w:rsidRPr="00CE4118" w:rsidRDefault="00CE4118" w:rsidP="00DD194A">
      <w:pPr>
        <w:numPr>
          <w:ilvl w:val="0"/>
          <w:numId w:val="252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h_sched</w:t>
      </w:r>
      <w:proofErr w:type="spellEnd"/>
      <w:r w:rsidRPr="00CE4118">
        <w:rPr>
          <w:rFonts w:ascii="Arial" w:hAnsi="Arial" w:cs="Arial"/>
          <w:b/>
          <w:bCs/>
        </w:rPr>
        <w:t>ᵢ</w:t>
      </w:r>
      <w:r w:rsidRPr="00CE4118">
        <w:t xml:space="preserve"> — scheduling hazard (queue collapse, starvation)</w:t>
      </w:r>
    </w:p>
    <w:p w14:paraId="44352B3F" w14:textId="77777777" w:rsidR="00CE4118" w:rsidRPr="00CE4118" w:rsidRDefault="00CE4118" w:rsidP="00DD194A">
      <w:pPr>
        <w:numPr>
          <w:ilvl w:val="0"/>
          <w:numId w:val="252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h_τ</w:t>
      </w:r>
      <w:proofErr w:type="spellEnd"/>
      <w:r w:rsidRPr="00CE4118">
        <w:rPr>
          <w:rFonts w:ascii="Arial" w:hAnsi="Arial" w:cs="Arial"/>
          <w:b/>
          <w:bCs/>
        </w:rPr>
        <w:t>ᵢ</w:t>
      </w:r>
      <w:r w:rsidRPr="00CE4118">
        <w:t xml:space="preserve"> — temporal hazard (non-monotonic time, skew, clock fracture)</w:t>
      </w:r>
    </w:p>
    <w:p w14:paraId="46C8F51D" w14:textId="77777777" w:rsidR="00CE4118" w:rsidRPr="00CE4118" w:rsidRDefault="00CE4118" w:rsidP="00DD194A">
      <w:pPr>
        <w:numPr>
          <w:ilvl w:val="0"/>
          <w:numId w:val="252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h_reg</w:t>
      </w:r>
      <w:proofErr w:type="spellEnd"/>
      <w:r w:rsidRPr="00CE4118">
        <w:rPr>
          <w:rFonts w:ascii="Arial" w:hAnsi="Arial" w:cs="Arial"/>
          <w:b/>
          <w:bCs/>
        </w:rPr>
        <w:t>ᵢ</w:t>
      </w:r>
      <w:r w:rsidRPr="00CE4118">
        <w:t xml:space="preserve"> — region-level hazard (cross-region instability, bandwidth collapse)</w:t>
      </w:r>
    </w:p>
    <w:p w14:paraId="26704296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Hazard invariants:</w:t>
      </w:r>
    </w:p>
    <w:p w14:paraId="3BB7414B" w14:textId="77777777" w:rsidR="00CE4118" w:rsidRPr="00CE4118" w:rsidRDefault="00CE4118" w:rsidP="00DD194A">
      <w:pPr>
        <w:numPr>
          <w:ilvl w:val="0"/>
          <w:numId w:val="253"/>
        </w:numPr>
        <w:spacing w:before="100" w:beforeAutospacing="1" w:after="100" w:afterAutospacing="1"/>
      </w:pPr>
      <w:proofErr w:type="spellStart"/>
      <w:r w:rsidRPr="00CE4118">
        <w:t>h_comp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 ≤ </w:t>
      </w:r>
      <w:proofErr w:type="spellStart"/>
      <w:r w:rsidRPr="00CE4118">
        <w:t>H_comp_max</w:t>
      </w:r>
      <w:proofErr w:type="spellEnd"/>
    </w:p>
    <w:p w14:paraId="0050BB0F" w14:textId="77777777" w:rsidR="00CE4118" w:rsidRPr="00CE4118" w:rsidRDefault="00CE4118" w:rsidP="00DD194A">
      <w:pPr>
        <w:numPr>
          <w:ilvl w:val="0"/>
          <w:numId w:val="253"/>
        </w:numPr>
        <w:spacing w:before="100" w:beforeAutospacing="1" w:after="100" w:afterAutospacing="1"/>
      </w:pPr>
      <w:proofErr w:type="spellStart"/>
      <w:r w:rsidRPr="00CE4118">
        <w:t>h_env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 ≤ </w:t>
      </w:r>
      <w:proofErr w:type="spellStart"/>
      <w:r w:rsidRPr="00CE4118">
        <w:t>H_env_max</w:t>
      </w:r>
      <w:proofErr w:type="spellEnd"/>
    </w:p>
    <w:p w14:paraId="3424D5A3" w14:textId="77777777" w:rsidR="00CE4118" w:rsidRPr="00CE4118" w:rsidRDefault="00CE4118" w:rsidP="00DD194A">
      <w:pPr>
        <w:numPr>
          <w:ilvl w:val="0"/>
          <w:numId w:val="253"/>
        </w:numPr>
        <w:spacing w:before="100" w:beforeAutospacing="1" w:after="100" w:afterAutospacing="1"/>
      </w:pPr>
      <w:proofErr w:type="spellStart"/>
      <w:r w:rsidRPr="00CE4118">
        <w:t>h_topo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 ≤ </w:t>
      </w:r>
      <w:proofErr w:type="spellStart"/>
      <w:r w:rsidRPr="00CE4118">
        <w:t>H_topo_max</w:t>
      </w:r>
      <w:proofErr w:type="spellEnd"/>
    </w:p>
    <w:p w14:paraId="0424A7FC" w14:textId="77777777" w:rsidR="00CE4118" w:rsidRPr="00CE4118" w:rsidRDefault="00CE4118" w:rsidP="00DD194A">
      <w:pPr>
        <w:numPr>
          <w:ilvl w:val="0"/>
          <w:numId w:val="253"/>
        </w:numPr>
        <w:spacing w:before="100" w:beforeAutospacing="1" w:after="100" w:afterAutospacing="1"/>
      </w:pPr>
      <w:proofErr w:type="spellStart"/>
      <w:r w:rsidRPr="00CE4118">
        <w:t>h_τ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 ≤ </w:t>
      </w:r>
      <w:proofErr w:type="spellStart"/>
      <w:r w:rsidRPr="00CE4118">
        <w:t>H_τ_max</w:t>
      </w:r>
      <w:proofErr w:type="spellEnd"/>
    </w:p>
    <w:p w14:paraId="0D4D2147" w14:textId="77777777" w:rsidR="00CE4118" w:rsidRPr="00CE4118" w:rsidRDefault="00CE4118" w:rsidP="00DD194A">
      <w:pPr>
        <w:numPr>
          <w:ilvl w:val="0"/>
          <w:numId w:val="253"/>
        </w:numPr>
        <w:spacing w:before="100" w:beforeAutospacing="1" w:after="100" w:afterAutospacing="1"/>
      </w:pPr>
      <w:proofErr w:type="spellStart"/>
      <w:r w:rsidRPr="00CE4118">
        <w:t>h_route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 ≤ </w:t>
      </w:r>
      <w:proofErr w:type="spellStart"/>
      <w:r w:rsidRPr="00CE4118">
        <w:t>H_route_max</w:t>
      </w:r>
      <w:proofErr w:type="spellEnd"/>
    </w:p>
    <w:p w14:paraId="63025325" w14:textId="77777777" w:rsidR="00CE4118" w:rsidRPr="00CE4118" w:rsidRDefault="00CE4118" w:rsidP="00DD194A">
      <w:pPr>
        <w:numPr>
          <w:ilvl w:val="0"/>
          <w:numId w:val="253"/>
        </w:numPr>
        <w:spacing w:before="100" w:beforeAutospacing="1" w:after="100" w:afterAutospacing="1"/>
      </w:pPr>
      <w:proofErr w:type="spellStart"/>
      <w:r w:rsidRPr="00CE4118">
        <w:t>h_sched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 ≤ </w:t>
      </w:r>
      <w:proofErr w:type="spellStart"/>
      <w:r w:rsidRPr="00CE4118">
        <w:t>H_sched_max</w:t>
      </w:r>
      <w:proofErr w:type="spellEnd"/>
    </w:p>
    <w:p w14:paraId="6B3C8EAD" w14:textId="77777777" w:rsidR="00CE4118" w:rsidRPr="00CE4118" w:rsidRDefault="00CE4118" w:rsidP="00DD194A">
      <w:pPr>
        <w:numPr>
          <w:ilvl w:val="0"/>
          <w:numId w:val="253"/>
        </w:numPr>
        <w:spacing w:before="100" w:beforeAutospacing="1" w:after="100" w:afterAutospacing="1"/>
      </w:pPr>
      <w:proofErr w:type="spellStart"/>
      <w:r w:rsidRPr="00CE4118">
        <w:t>h_scale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 ≤ </w:t>
      </w:r>
      <w:proofErr w:type="spellStart"/>
      <w:r w:rsidRPr="00CE4118">
        <w:t>H_scale_max</w:t>
      </w:r>
      <w:proofErr w:type="spellEnd"/>
    </w:p>
    <w:p w14:paraId="0D3A73B1" w14:textId="77777777" w:rsidR="00CE4118" w:rsidRPr="00CE4118" w:rsidRDefault="00CE4118" w:rsidP="00DD194A">
      <w:pPr>
        <w:numPr>
          <w:ilvl w:val="0"/>
          <w:numId w:val="253"/>
        </w:numPr>
        <w:spacing w:before="100" w:beforeAutospacing="1" w:after="100" w:afterAutospacing="1"/>
      </w:pPr>
      <w:proofErr w:type="spellStart"/>
      <w:r w:rsidRPr="00CE4118">
        <w:t>h_reg</w:t>
      </w:r>
      <w:proofErr w:type="spellEnd"/>
      <w:r w:rsidRPr="00CE4118">
        <w:rPr>
          <w:rFonts w:ascii="Arial" w:hAnsi="Arial" w:cs="Arial"/>
        </w:rPr>
        <w:t>ᵢ</w:t>
      </w:r>
      <w:r w:rsidRPr="00CE4118">
        <w:t xml:space="preserve"> ≤ </w:t>
      </w:r>
      <w:proofErr w:type="spellStart"/>
      <w:r w:rsidRPr="00CE4118">
        <w:t>H_reg_max</w:t>
      </w:r>
      <w:proofErr w:type="spellEnd"/>
    </w:p>
    <w:p w14:paraId="1675160F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lastRenderedPageBreak/>
        <w:t>H_dist</w:t>
      </w:r>
      <w:proofErr w:type="spellEnd"/>
      <w:r w:rsidRPr="00CE4118">
        <w:t xml:space="preserve"> quantifies risk vectors across distributed execution.</w:t>
      </w:r>
    </w:p>
    <w:p w14:paraId="24DBFF3D" w14:textId="53F2EAEF" w:rsidR="00CE4118" w:rsidRPr="00CE4118" w:rsidRDefault="00CE4118" w:rsidP="00DD194A">
      <w:pPr>
        <w:spacing w:before="100" w:beforeAutospacing="1" w:after="100" w:afterAutospacing="1"/>
      </w:pPr>
    </w:p>
    <w:p w14:paraId="26DB8D12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 xml:space="preserve">5.27.3 — Safety Constraint Lattice </w:t>
      </w:r>
      <w:proofErr w:type="spellStart"/>
      <w:r w:rsidRPr="00CE4118">
        <w:rPr>
          <w:b/>
          <w:bCs/>
        </w:rPr>
        <w:t>Λ_safe</w:t>
      </w:r>
      <w:proofErr w:type="spellEnd"/>
    </w:p>
    <w:p w14:paraId="4FBFB112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Λ_safe</w:t>
      </w:r>
      <w:proofErr w:type="spellEnd"/>
      <w:r w:rsidRPr="00CE4118">
        <w:t xml:space="preserve"> = (</w:t>
      </w:r>
      <w:proofErr w:type="spellStart"/>
      <w:r w:rsidRPr="00CE4118">
        <w:t>V_safe</w:t>
      </w:r>
      <w:proofErr w:type="spellEnd"/>
      <w:r w:rsidRPr="00CE4118">
        <w:t xml:space="preserve">, </w:t>
      </w:r>
      <w:proofErr w:type="spellStart"/>
      <w:r w:rsidRPr="00CE4118">
        <w:t>E_safe</w:t>
      </w:r>
      <w:proofErr w:type="spellEnd"/>
      <w:r w:rsidRPr="00CE4118">
        <w:t xml:space="preserve">, </w:t>
      </w:r>
      <w:proofErr w:type="spellStart"/>
      <w:r w:rsidRPr="00CE4118">
        <w:t>Ξ_safe</w:t>
      </w:r>
      <w:proofErr w:type="spellEnd"/>
      <w:r w:rsidRPr="00CE4118">
        <w:t>)</w:t>
      </w:r>
    </w:p>
    <w:p w14:paraId="07F8EEF6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Ξ_safe</w:t>
      </w:r>
      <w:proofErr w:type="spellEnd"/>
      <w:r w:rsidRPr="00CE4118">
        <w:t xml:space="preserve"> = {</w:t>
      </w:r>
      <w:r w:rsidRPr="00CE4118">
        <w:br/>
      </w:r>
      <w:proofErr w:type="spellStart"/>
      <w:r w:rsidRPr="00CE4118">
        <w:t>χ_env_safe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χ_drift_safe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χ_route_safe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χ_curvature_safe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χ_fault_safe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χ_temp_safe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χ_latency_safe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χ_regional_safe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χ_scale_safe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χ_lineage_safe</w:t>
      </w:r>
      <w:proofErr w:type="spellEnd"/>
      <w:r w:rsidRPr="00CE4118">
        <w:t>,</w:t>
      </w:r>
      <w:r w:rsidRPr="00CE4118">
        <w:br/>
      </w:r>
      <w:proofErr w:type="spellStart"/>
      <w:r w:rsidRPr="00CE4118">
        <w:t>χ_consistency_safe</w:t>
      </w:r>
      <w:proofErr w:type="spellEnd"/>
      <w:r w:rsidRPr="00CE4118">
        <w:br/>
        <w:t>}</w:t>
      </w:r>
    </w:p>
    <w:p w14:paraId="73F40AA9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 xml:space="preserve">A transition X → X′ is legal under </w:t>
      </w:r>
      <w:proofErr w:type="spellStart"/>
      <w:r w:rsidRPr="00CE4118">
        <w:t>Λ_safe</w:t>
      </w:r>
      <w:proofErr w:type="spellEnd"/>
      <w:r w:rsidRPr="00CE4118">
        <w:t xml:space="preserve"> </w:t>
      </w:r>
      <w:proofErr w:type="spellStart"/>
      <w:r w:rsidRPr="00CE4118">
        <w:t>iff</w:t>
      </w:r>
      <w:proofErr w:type="spellEnd"/>
      <w:r w:rsidRPr="00CE4118">
        <w:t>:</w:t>
      </w:r>
    </w:p>
    <w:p w14:paraId="7449F78B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 xml:space="preserve">envelope boundaries remain </w:t>
      </w:r>
      <w:proofErr w:type="spellStart"/>
      <w:r w:rsidRPr="00CE4118">
        <w:t>unbreached</w:t>
      </w:r>
      <w:proofErr w:type="spellEnd"/>
    </w:p>
    <w:p w14:paraId="54AA7CF7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proofErr w:type="gramStart"/>
      <w:r w:rsidRPr="00CE4118">
        <w:t>global drift</w:t>
      </w:r>
      <w:proofErr w:type="gramEnd"/>
      <w:r w:rsidRPr="00CE4118">
        <w:t xml:space="preserve"> </w:t>
      </w:r>
      <w:proofErr w:type="gramStart"/>
      <w:r w:rsidRPr="00CE4118">
        <w:t>decreases</w:t>
      </w:r>
      <w:proofErr w:type="gramEnd"/>
    </w:p>
    <w:p w14:paraId="2B88F81B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>routing stability preserved</w:t>
      </w:r>
    </w:p>
    <w:p w14:paraId="40A2FE9F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>topology curvature reduced or stable</w:t>
      </w:r>
    </w:p>
    <w:p w14:paraId="480EF94C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>no fault propagation</w:t>
      </w:r>
    </w:p>
    <w:p w14:paraId="017EA2CB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>thermal-latency stable under CGL</w:t>
      </w:r>
    </w:p>
    <w:p w14:paraId="7237F27A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>regional interactions remain legal</w:t>
      </w:r>
    </w:p>
    <w:p w14:paraId="675E1D04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>scaling actions do not exceed safety envelopes</w:t>
      </w:r>
    </w:p>
    <w:p w14:paraId="208C2102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>lineage remains invertible across nodes</w:t>
      </w:r>
    </w:p>
    <w:p w14:paraId="3ADB1B8D" w14:textId="77777777" w:rsidR="00CE4118" w:rsidRPr="00CE4118" w:rsidRDefault="00CE4118" w:rsidP="00DD194A">
      <w:pPr>
        <w:numPr>
          <w:ilvl w:val="0"/>
          <w:numId w:val="254"/>
        </w:numPr>
        <w:spacing w:before="100" w:beforeAutospacing="1" w:after="100" w:afterAutospacing="1"/>
      </w:pPr>
      <w:r w:rsidRPr="00CE4118">
        <w:t>distributed state consistency is preserved</w:t>
      </w:r>
    </w:p>
    <w:p w14:paraId="02BCB131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Λ_safe</w:t>
      </w:r>
      <w:proofErr w:type="spellEnd"/>
      <w:r w:rsidRPr="00CE4118">
        <w:t xml:space="preserve"> defines the global safety surface of the system.</w:t>
      </w:r>
    </w:p>
    <w:p w14:paraId="1BE6446C" w14:textId="5EAAA7C4" w:rsidR="00CE4118" w:rsidRPr="00CE4118" w:rsidRDefault="00CE4118" w:rsidP="00DD194A">
      <w:pPr>
        <w:spacing w:before="100" w:beforeAutospacing="1" w:after="100" w:afterAutospacing="1"/>
      </w:pPr>
    </w:p>
    <w:p w14:paraId="6BDBAFBC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lastRenderedPageBreak/>
        <w:t xml:space="preserve">5.27.4 — Safety Drift Field </w:t>
      </w:r>
      <w:r w:rsidRPr="00CE4118">
        <w:rPr>
          <w:rFonts w:ascii="Cambria Math" w:hAnsi="Cambria Math" w:cs="Cambria Math"/>
          <w:b/>
          <w:bCs/>
        </w:rPr>
        <w:t>∇</w:t>
      </w:r>
      <w:r w:rsidRPr="00CE4118">
        <w:rPr>
          <w:b/>
          <w:bCs/>
        </w:rPr>
        <w:t>_safe</w:t>
      </w:r>
    </w:p>
    <w:p w14:paraId="65F1C198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∇</w:t>
      </w:r>
      <w:r w:rsidRPr="00CE4118">
        <w:t xml:space="preserve">_safe(i) = </w:t>
      </w:r>
      <w:proofErr w:type="spellStart"/>
      <w:r w:rsidRPr="00CE4118">
        <w:t>H_dist</w:t>
      </w:r>
      <w:proofErr w:type="spellEnd"/>
      <w:r w:rsidRPr="00CE4118">
        <w:t xml:space="preserve">(i) </w:t>
      </w:r>
      <w:r w:rsidRPr="00CE4118">
        <w:rPr>
          <w:rFonts w:ascii="Aptos" w:hAnsi="Aptos" w:cs="Aptos"/>
        </w:rPr>
        <w:t>−</w:t>
      </w:r>
      <w:r w:rsidRPr="00CE4118">
        <w:t xml:space="preserve"> </w:t>
      </w:r>
      <w:proofErr w:type="spellStart"/>
      <w:r w:rsidRPr="00CE4118">
        <w:t>H_center</w:t>
      </w:r>
      <w:proofErr w:type="spellEnd"/>
    </w:p>
    <w:p w14:paraId="069CDFA1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 xml:space="preserve">Where </w:t>
      </w:r>
      <w:proofErr w:type="spellStart"/>
      <w:r w:rsidRPr="00CE4118">
        <w:t>H_center</w:t>
      </w:r>
      <w:proofErr w:type="spellEnd"/>
      <w:r w:rsidRPr="00CE4118">
        <w:t xml:space="preserve"> is the global minimal-hazard position.</w:t>
      </w:r>
    </w:p>
    <w:p w14:paraId="4B3BDD2F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Invariants:</w:t>
      </w:r>
    </w:p>
    <w:p w14:paraId="52A128AB" w14:textId="77777777" w:rsidR="00CE4118" w:rsidRPr="00CE4118" w:rsidRDefault="00CE4118" w:rsidP="00DD194A">
      <w:pPr>
        <w:numPr>
          <w:ilvl w:val="0"/>
          <w:numId w:val="255"/>
        </w:num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∥∇</w:t>
      </w:r>
      <w:r w:rsidRPr="00CE4118">
        <w:t>_safe(i)</w:t>
      </w:r>
      <w:r w:rsidRPr="00CE4118">
        <w:rPr>
          <w:rFonts w:ascii="Cambria Math" w:hAnsi="Cambria Math" w:cs="Cambria Math"/>
        </w:rPr>
        <w:t>∥</w:t>
      </w:r>
      <w:r w:rsidRPr="00CE4118">
        <w:t xml:space="preserve"> </w:t>
      </w:r>
      <w:r w:rsidRPr="00CE4118">
        <w:rPr>
          <w:rFonts w:ascii="Aptos" w:hAnsi="Aptos" w:cs="Aptos"/>
        </w:rPr>
        <w:t>≤</w:t>
      </w:r>
      <w:r w:rsidRPr="00CE4118">
        <w:t xml:space="preserve"> </w:t>
      </w:r>
      <w:proofErr w:type="spellStart"/>
      <w:r w:rsidRPr="00CE4118">
        <w:t>g_safe</w:t>
      </w:r>
      <w:proofErr w:type="spellEnd"/>
    </w:p>
    <w:p w14:paraId="0BA204BC" w14:textId="77777777" w:rsidR="00CE4118" w:rsidRPr="00CE4118" w:rsidRDefault="00CE4118" w:rsidP="00DD194A">
      <w:pPr>
        <w:numPr>
          <w:ilvl w:val="0"/>
          <w:numId w:val="255"/>
        </w:num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∥∇</w:t>
      </w:r>
      <w:r w:rsidRPr="00CE4118">
        <w:t xml:space="preserve">_safe(i) </w:t>
      </w:r>
      <w:r w:rsidRPr="00CE4118">
        <w:rPr>
          <w:rFonts w:ascii="Aptos" w:hAnsi="Aptos" w:cs="Aptos"/>
        </w:rPr>
        <w:t>−</w:t>
      </w:r>
      <w:r w:rsidRPr="00CE4118">
        <w:t xml:space="preserve"> </w:t>
      </w:r>
      <w:r w:rsidRPr="00CE4118">
        <w:rPr>
          <w:rFonts w:ascii="Cambria Math" w:hAnsi="Cambria Math" w:cs="Cambria Math"/>
        </w:rPr>
        <w:t>∇</w:t>
      </w:r>
      <w:r w:rsidRPr="00CE4118">
        <w:t>_safe(j)</w:t>
      </w:r>
      <w:r w:rsidRPr="00CE4118">
        <w:rPr>
          <w:rFonts w:ascii="Cambria Math" w:hAnsi="Cambria Math" w:cs="Cambria Math"/>
        </w:rPr>
        <w:t>∥</w:t>
      </w:r>
      <w:r w:rsidRPr="00CE4118">
        <w:t xml:space="preserve"> </w:t>
      </w:r>
      <w:r w:rsidRPr="00CE4118">
        <w:rPr>
          <w:rFonts w:ascii="Aptos" w:hAnsi="Aptos" w:cs="Aptos"/>
        </w:rPr>
        <w:t>≤</w:t>
      </w:r>
      <w:r w:rsidRPr="00CE4118">
        <w:t xml:space="preserve"> </w:t>
      </w:r>
      <w:proofErr w:type="spellStart"/>
      <w:r w:rsidRPr="00CE4118">
        <w:rPr>
          <w:rFonts w:ascii="Aptos" w:hAnsi="Aptos" w:cs="Aptos"/>
        </w:rPr>
        <w:t>ε</w:t>
      </w:r>
      <w:r w:rsidRPr="00CE4118">
        <w:t>_safe</w:t>
      </w:r>
      <w:proofErr w:type="spellEnd"/>
    </w:p>
    <w:p w14:paraId="619C6741" w14:textId="77777777" w:rsidR="00CE4118" w:rsidRPr="00CE4118" w:rsidRDefault="00CE4118" w:rsidP="00DD194A">
      <w:pPr>
        <w:numPr>
          <w:ilvl w:val="0"/>
          <w:numId w:val="255"/>
        </w:num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∇</w:t>
      </w:r>
      <w:r w:rsidRPr="00CE4118">
        <w:t xml:space="preserve">_safe must contract under </w:t>
      </w:r>
      <w:proofErr w:type="spellStart"/>
      <w:r w:rsidRPr="00CE4118">
        <w:rPr>
          <w:rFonts w:ascii="Aptos" w:hAnsi="Aptos" w:cs="Aptos"/>
        </w:rPr>
        <w:t>Φ</w:t>
      </w:r>
      <w:r w:rsidRPr="00CE4118">
        <w:t>_safe</w:t>
      </w:r>
      <w:proofErr w:type="spellEnd"/>
    </w:p>
    <w:p w14:paraId="483202FA" w14:textId="77777777" w:rsidR="00CE4118" w:rsidRPr="00CE4118" w:rsidRDefault="00CE4118" w:rsidP="00DD194A">
      <w:pPr>
        <w:numPr>
          <w:ilvl w:val="0"/>
          <w:numId w:val="255"/>
        </w:numPr>
        <w:spacing w:before="100" w:beforeAutospacing="1" w:after="100" w:afterAutospacing="1"/>
      </w:pPr>
      <w:r w:rsidRPr="00CE4118">
        <w:t xml:space="preserve">safety drift must align with MCP safety gradient </w:t>
      </w:r>
      <w:proofErr w:type="spellStart"/>
      <w:r w:rsidRPr="00CE4118">
        <w:t>γ_safe</w:t>
      </w:r>
      <w:proofErr w:type="spellEnd"/>
    </w:p>
    <w:p w14:paraId="41A90CE8" w14:textId="77777777" w:rsidR="00CE4118" w:rsidRPr="00CE4118" w:rsidRDefault="00CE4118" w:rsidP="00DD194A">
      <w:pPr>
        <w:numPr>
          <w:ilvl w:val="0"/>
          <w:numId w:val="255"/>
        </w:numPr>
        <w:spacing w:before="100" w:beforeAutospacing="1" w:after="100" w:afterAutospacing="1"/>
      </w:pPr>
      <w:r w:rsidRPr="00CE4118">
        <w:t xml:space="preserve">curvature </w:t>
      </w:r>
      <w:r w:rsidRPr="00CE4118">
        <w:rPr>
          <w:rFonts w:ascii="Cambria Math" w:hAnsi="Cambria Math" w:cs="Cambria Math"/>
        </w:rPr>
        <w:t>∥</w:t>
      </w:r>
      <w:r w:rsidRPr="00CE4118">
        <w:rPr>
          <w:rFonts w:ascii="Aptos" w:hAnsi="Aptos" w:cs="Aptos"/>
        </w:rPr>
        <w:t>∂²</w:t>
      </w:r>
      <w:r w:rsidRPr="00CE4118">
        <w:t>H_dist/</w:t>
      </w:r>
      <w:r w:rsidRPr="00CE4118">
        <w:rPr>
          <w:rFonts w:ascii="Aptos" w:hAnsi="Aptos" w:cs="Aptos"/>
        </w:rPr>
        <w:t>∂</w:t>
      </w:r>
      <w:r w:rsidRPr="00CE4118">
        <w:t>t</w:t>
      </w:r>
      <w:r w:rsidRPr="00CE4118">
        <w:rPr>
          <w:rFonts w:ascii="Aptos" w:hAnsi="Aptos" w:cs="Aptos"/>
        </w:rPr>
        <w:t>²</w:t>
      </w:r>
      <w:r w:rsidRPr="00CE4118">
        <w:rPr>
          <w:rFonts w:ascii="Cambria Math" w:hAnsi="Cambria Math" w:cs="Cambria Math"/>
        </w:rPr>
        <w:t>∥</w:t>
      </w:r>
      <w:r w:rsidRPr="00CE4118">
        <w:t xml:space="preserve"> </w:t>
      </w:r>
      <w:r w:rsidRPr="00CE4118">
        <w:rPr>
          <w:rFonts w:ascii="Aptos" w:hAnsi="Aptos" w:cs="Aptos"/>
        </w:rPr>
        <w:t>≤</w:t>
      </w:r>
      <w:r w:rsidRPr="00CE4118">
        <w:t xml:space="preserve"> </w:t>
      </w:r>
      <w:proofErr w:type="spellStart"/>
      <w:r w:rsidRPr="00CE4118">
        <w:rPr>
          <w:rFonts w:ascii="Aptos" w:hAnsi="Aptos" w:cs="Aptos"/>
        </w:rPr>
        <w:t>κ</w:t>
      </w:r>
      <w:r w:rsidRPr="00CE4118">
        <w:t>_safe</w:t>
      </w:r>
      <w:proofErr w:type="spellEnd"/>
    </w:p>
    <w:p w14:paraId="0D610331" w14:textId="77777777" w:rsidR="00CE4118" w:rsidRPr="00CE4118" w:rsidRDefault="00CE4118" w:rsidP="00DD194A">
      <w:pPr>
        <w:numPr>
          <w:ilvl w:val="0"/>
          <w:numId w:val="255"/>
        </w:numPr>
        <w:spacing w:before="100" w:beforeAutospacing="1" w:after="100" w:afterAutospacing="1"/>
      </w:pPr>
      <w:r w:rsidRPr="00CE4118">
        <w:t>no oscillatory hazard trajectories allowed</w:t>
      </w:r>
    </w:p>
    <w:p w14:paraId="5DC41949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∇</w:t>
      </w:r>
      <w:r w:rsidRPr="00CE4118">
        <w:t>_safe governs movement toward globally safe execution.</w:t>
      </w:r>
    </w:p>
    <w:p w14:paraId="470ADEFC" w14:textId="6106D873" w:rsidR="00CE4118" w:rsidRPr="00CE4118" w:rsidRDefault="00CE4118" w:rsidP="00DD194A">
      <w:pPr>
        <w:spacing w:before="100" w:beforeAutospacing="1" w:after="100" w:afterAutospacing="1"/>
      </w:pPr>
    </w:p>
    <w:p w14:paraId="07193EBF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 xml:space="preserve">5.27.5 — Distributed Safety Operators </w:t>
      </w:r>
      <w:proofErr w:type="spellStart"/>
      <w:r w:rsidRPr="00CE4118">
        <w:rPr>
          <w:b/>
          <w:bCs/>
        </w:rPr>
        <w:t>Φ_safe</w:t>
      </w:r>
      <w:proofErr w:type="spellEnd"/>
    </w:p>
    <w:p w14:paraId="6E88C6A7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Φ_safe</w:t>
      </w:r>
      <w:proofErr w:type="spellEnd"/>
      <w:r w:rsidRPr="00CE4118">
        <w:t xml:space="preserve"> = {</w:t>
      </w:r>
      <w:proofErr w:type="spellStart"/>
      <w:r w:rsidRPr="00CE4118">
        <w:t>Φ_contract^safe</w:t>
      </w:r>
      <w:proofErr w:type="spellEnd"/>
      <w:r w:rsidRPr="00CE4118">
        <w:t xml:space="preserve">, </w:t>
      </w:r>
      <w:proofErr w:type="spellStart"/>
      <w:r w:rsidRPr="00CE4118">
        <w:t>Φ_align^safe</w:t>
      </w:r>
      <w:proofErr w:type="spellEnd"/>
      <w:r w:rsidRPr="00CE4118">
        <w:t xml:space="preserve">, </w:t>
      </w:r>
      <w:proofErr w:type="spellStart"/>
      <w:r w:rsidRPr="00CE4118">
        <w:t>Φ_filter^safe</w:t>
      </w:r>
      <w:proofErr w:type="spellEnd"/>
      <w:r w:rsidRPr="00CE4118">
        <w:t xml:space="preserve">, </w:t>
      </w:r>
      <w:proofErr w:type="spellStart"/>
      <w:r w:rsidRPr="00CE4118">
        <w:t>Φ_detour</w:t>
      </w:r>
      <w:proofErr w:type="spellEnd"/>
      <w:r w:rsidRPr="00CE4118">
        <w:t xml:space="preserve">, </w:t>
      </w:r>
      <w:proofErr w:type="spellStart"/>
      <w:r w:rsidRPr="00CE4118">
        <w:t>Φ_quarantine^dist</w:t>
      </w:r>
      <w:proofErr w:type="spellEnd"/>
      <w:r w:rsidRPr="00CE4118">
        <w:t xml:space="preserve">, </w:t>
      </w:r>
      <w:proofErr w:type="spellStart"/>
      <w:r w:rsidRPr="00CE4118">
        <w:t>Φ_restore^safe</w:t>
      </w:r>
      <w:proofErr w:type="spellEnd"/>
      <w:r w:rsidRPr="00CE4118">
        <w:t>}</w:t>
      </w:r>
    </w:p>
    <w:p w14:paraId="1039E763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Where:</w:t>
      </w:r>
    </w:p>
    <w:p w14:paraId="186E780A" w14:textId="77777777" w:rsidR="00CE4118" w:rsidRPr="00CE4118" w:rsidRDefault="00CE4118" w:rsidP="00DD194A">
      <w:pPr>
        <w:numPr>
          <w:ilvl w:val="0"/>
          <w:numId w:val="256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Φ_contract^safe</w:t>
      </w:r>
      <w:proofErr w:type="spellEnd"/>
      <w:r w:rsidRPr="00CE4118">
        <w:t xml:space="preserve"> — contracts hazard vectors and adjusts envelopes</w:t>
      </w:r>
    </w:p>
    <w:p w14:paraId="60FFDE83" w14:textId="77777777" w:rsidR="00CE4118" w:rsidRPr="00CE4118" w:rsidRDefault="00CE4118" w:rsidP="00DD194A">
      <w:pPr>
        <w:numPr>
          <w:ilvl w:val="0"/>
          <w:numId w:val="256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Φ_align^safe</w:t>
      </w:r>
      <w:proofErr w:type="spellEnd"/>
      <w:r w:rsidRPr="00CE4118">
        <w:t xml:space="preserve"> — aligns node states to a safe global baseline</w:t>
      </w:r>
    </w:p>
    <w:p w14:paraId="53084159" w14:textId="77777777" w:rsidR="00CE4118" w:rsidRPr="00CE4118" w:rsidRDefault="00CE4118" w:rsidP="00DD194A">
      <w:pPr>
        <w:numPr>
          <w:ilvl w:val="0"/>
          <w:numId w:val="256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Φ_filter^safe</w:t>
      </w:r>
      <w:proofErr w:type="spellEnd"/>
      <w:r w:rsidRPr="00CE4118">
        <w:t xml:space="preserve"> — removes unsafe state components</w:t>
      </w:r>
    </w:p>
    <w:p w14:paraId="7EBFD389" w14:textId="77777777" w:rsidR="00CE4118" w:rsidRPr="00CE4118" w:rsidRDefault="00CE4118" w:rsidP="00DD194A">
      <w:pPr>
        <w:numPr>
          <w:ilvl w:val="0"/>
          <w:numId w:val="256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Φ_detour</w:t>
      </w:r>
      <w:proofErr w:type="spellEnd"/>
      <w:r w:rsidRPr="00CE4118">
        <w:t xml:space="preserve"> — dynamically reroutes computation around emerging hazards</w:t>
      </w:r>
    </w:p>
    <w:p w14:paraId="202337AA" w14:textId="77777777" w:rsidR="00CE4118" w:rsidRPr="00CE4118" w:rsidRDefault="00CE4118" w:rsidP="00DD194A">
      <w:pPr>
        <w:numPr>
          <w:ilvl w:val="0"/>
          <w:numId w:val="256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Φ_quarantine^dist</w:t>
      </w:r>
      <w:proofErr w:type="spellEnd"/>
      <w:r w:rsidRPr="00CE4118">
        <w:t xml:space="preserve"> — isolates unsafe topology regions</w:t>
      </w:r>
    </w:p>
    <w:p w14:paraId="021B4935" w14:textId="77777777" w:rsidR="00CE4118" w:rsidRPr="00CE4118" w:rsidRDefault="00CE4118" w:rsidP="00DD194A">
      <w:pPr>
        <w:numPr>
          <w:ilvl w:val="0"/>
          <w:numId w:val="256"/>
        </w:numPr>
        <w:spacing w:before="100" w:beforeAutospacing="1" w:after="100" w:afterAutospacing="1"/>
      </w:pPr>
      <w:proofErr w:type="spellStart"/>
      <w:r w:rsidRPr="00CE4118">
        <w:rPr>
          <w:b/>
          <w:bCs/>
        </w:rPr>
        <w:t>Φ_restore^safe</w:t>
      </w:r>
      <w:proofErr w:type="spellEnd"/>
      <w:r w:rsidRPr="00CE4118">
        <w:t xml:space="preserve"> — restores system into safe operating conditions</w:t>
      </w:r>
    </w:p>
    <w:p w14:paraId="6BD41E90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 xml:space="preserve">All operators must satisfy </w:t>
      </w:r>
      <w:proofErr w:type="spellStart"/>
      <w:r w:rsidRPr="00CE4118">
        <w:t>Λ_safe</w:t>
      </w:r>
      <w:proofErr w:type="spellEnd"/>
      <w:r w:rsidRPr="00CE4118">
        <w:t>.</w:t>
      </w:r>
    </w:p>
    <w:p w14:paraId="43A56FE1" w14:textId="0D3262D9" w:rsidR="00CE4118" w:rsidRPr="00CE4118" w:rsidRDefault="00CE4118" w:rsidP="00DD194A">
      <w:pPr>
        <w:spacing w:before="100" w:beforeAutospacing="1" w:after="100" w:afterAutospacing="1"/>
      </w:pPr>
    </w:p>
    <w:p w14:paraId="3CC1D4FE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>5.27.6 — Multi-Layer Safety Invariants (</w:t>
      </w:r>
      <w:proofErr w:type="gramStart"/>
      <w:r w:rsidRPr="00CE4118">
        <w:rPr>
          <w:b/>
          <w:bCs/>
        </w:rPr>
        <w:t xml:space="preserve">Unified </w:t>
      </w:r>
      <w:r w:rsidRPr="00CE4118">
        <w:rPr>
          <w:rFonts w:ascii="Cambria Math" w:hAnsi="Cambria Math" w:cs="Cambria Math"/>
          <w:b/>
          <w:bCs/>
        </w:rPr>
        <w:t>𝓘</w:t>
      </w:r>
      <w:proofErr w:type="gramEnd"/>
      <w:r w:rsidRPr="00CE4118">
        <w:rPr>
          <w:b/>
          <w:bCs/>
        </w:rPr>
        <w:t>_safe)</w:t>
      </w:r>
      <w:r w:rsidRPr="00CE4118">
        <w:br/>
        <w:t>Distributed safety must satisfy invariants across 8 layers:</w:t>
      </w:r>
    </w:p>
    <w:p w14:paraId="7314EE56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lastRenderedPageBreak/>
        <w:t>(1) Envelope Safety</w:t>
      </w:r>
    </w:p>
    <w:p w14:paraId="05083FD3" w14:textId="77777777" w:rsidR="00CE4118" w:rsidRPr="00CE4118" w:rsidRDefault="00CE4118" w:rsidP="00DD194A">
      <w:pPr>
        <w:numPr>
          <w:ilvl w:val="0"/>
          <w:numId w:val="257"/>
        </w:numPr>
        <w:spacing w:before="100" w:beforeAutospacing="1" w:after="100" w:afterAutospacing="1"/>
      </w:pPr>
      <w:r w:rsidRPr="00CE4118">
        <w:t>env</w:t>
      </w:r>
      <w:r w:rsidRPr="00CE4118">
        <w:rPr>
          <w:rFonts w:ascii="Arial" w:hAnsi="Arial" w:cs="Arial"/>
        </w:rPr>
        <w:t>ᵢ</w:t>
      </w:r>
      <w:r w:rsidRPr="00CE4118">
        <w:t xml:space="preserve"> must be non-breaching</w:t>
      </w:r>
    </w:p>
    <w:p w14:paraId="28852864" w14:textId="77777777" w:rsidR="00CE4118" w:rsidRPr="00CE4118" w:rsidRDefault="00CE4118" w:rsidP="00DD194A">
      <w:pPr>
        <w:numPr>
          <w:ilvl w:val="0"/>
          <w:numId w:val="257"/>
        </w:numPr>
        <w:spacing w:before="100" w:beforeAutospacing="1" w:after="100" w:afterAutospacing="1"/>
      </w:pPr>
      <w:r w:rsidRPr="00CE4118">
        <w:t>no envelope tears under scaling</w:t>
      </w:r>
    </w:p>
    <w:p w14:paraId="176B5AA6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t>(2) Drift Safety</w:t>
      </w:r>
    </w:p>
    <w:p w14:paraId="0C814F60" w14:textId="77777777" w:rsidR="00CE4118" w:rsidRPr="00CE4118" w:rsidRDefault="00CE4118" w:rsidP="00DD194A">
      <w:pPr>
        <w:numPr>
          <w:ilvl w:val="0"/>
          <w:numId w:val="258"/>
        </w:num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∥∇</w:t>
      </w:r>
      <w:r w:rsidRPr="00CE4118">
        <w:t>_global</w:t>
      </w:r>
      <w:r w:rsidRPr="00CE4118">
        <w:rPr>
          <w:rFonts w:ascii="Cambria Math" w:hAnsi="Cambria Math" w:cs="Cambria Math"/>
        </w:rPr>
        <w:t>∥</w:t>
      </w:r>
      <w:r w:rsidRPr="00CE4118">
        <w:t xml:space="preserve"> must decrease</w:t>
      </w:r>
    </w:p>
    <w:p w14:paraId="57CECAC6" w14:textId="77777777" w:rsidR="00CE4118" w:rsidRPr="00CE4118" w:rsidRDefault="00CE4118" w:rsidP="00DD194A">
      <w:pPr>
        <w:numPr>
          <w:ilvl w:val="0"/>
          <w:numId w:val="258"/>
        </w:numPr>
        <w:spacing w:before="100" w:beforeAutospacing="1" w:after="100" w:afterAutospacing="1"/>
      </w:pPr>
      <w:r w:rsidRPr="00CE4118">
        <w:t xml:space="preserve">no drift vector may point outward </w:t>
      </w:r>
      <w:proofErr w:type="gramStart"/>
      <w:r w:rsidRPr="00CE4118">
        <w:t xml:space="preserve">from </w:t>
      </w:r>
      <w:r w:rsidRPr="00CE4118">
        <w:rPr>
          <w:rFonts w:ascii="Cambria Math" w:hAnsi="Cambria Math" w:cs="Cambria Math"/>
        </w:rPr>
        <w:t>𝓚</w:t>
      </w:r>
      <w:proofErr w:type="gramEnd"/>
      <w:r w:rsidRPr="00CE4118">
        <w:t>_global</w:t>
      </w:r>
    </w:p>
    <w:p w14:paraId="3345F0E9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t>(3) Topology Safety</w:t>
      </w:r>
    </w:p>
    <w:p w14:paraId="1D37F277" w14:textId="77777777" w:rsidR="00CE4118" w:rsidRPr="00CE4118" w:rsidRDefault="00CE4118" w:rsidP="00DD194A">
      <w:pPr>
        <w:numPr>
          <w:ilvl w:val="0"/>
          <w:numId w:val="259"/>
        </w:numPr>
        <w:spacing w:before="100" w:beforeAutospacing="1" w:after="100" w:afterAutospacing="1"/>
      </w:pPr>
      <w:r w:rsidRPr="00CE4118">
        <w:t xml:space="preserve">no unsafe path </w:t>
      </w:r>
      <w:proofErr w:type="gramStart"/>
      <w:r w:rsidRPr="00CE4118">
        <w:t xml:space="preserve">in </w:t>
      </w:r>
      <w:r w:rsidRPr="00CE4118">
        <w:rPr>
          <w:rFonts w:ascii="Cambria Math" w:hAnsi="Cambria Math" w:cs="Cambria Math"/>
        </w:rPr>
        <w:t>𝓣</w:t>
      </w:r>
      <w:proofErr w:type="gramEnd"/>
      <w:r w:rsidRPr="00CE4118">
        <w:t>_</w:t>
      </w:r>
      <w:proofErr w:type="spellStart"/>
      <w:r w:rsidRPr="00CE4118">
        <w:t>dist</w:t>
      </w:r>
      <w:proofErr w:type="spellEnd"/>
    </w:p>
    <w:p w14:paraId="065D6E37" w14:textId="77777777" w:rsidR="00CE4118" w:rsidRPr="00CE4118" w:rsidRDefault="00CE4118" w:rsidP="00DD194A">
      <w:pPr>
        <w:numPr>
          <w:ilvl w:val="0"/>
          <w:numId w:val="259"/>
        </w:numPr>
        <w:spacing w:before="100" w:beforeAutospacing="1" w:after="100" w:afterAutospacing="1"/>
      </w:pPr>
      <w:r w:rsidRPr="00CE4118">
        <w:t>zero negative-cost cycles</w:t>
      </w:r>
    </w:p>
    <w:p w14:paraId="4959E32F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t>(4) Routing Safety</w:t>
      </w:r>
    </w:p>
    <w:p w14:paraId="186D6C8D" w14:textId="77777777" w:rsidR="00CE4118" w:rsidRPr="00CE4118" w:rsidRDefault="00CE4118" w:rsidP="00DD194A">
      <w:pPr>
        <w:numPr>
          <w:ilvl w:val="0"/>
          <w:numId w:val="260"/>
        </w:numPr>
        <w:spacing w:before="100" w:beforeAutospacing="1" w:after="100" w:afterAutospacing="1"/>
      </w:pPr>
      <w:r w:rsidRPr="00CE4118">
        <w:t xml:space="preserve">multi-hop latency ≤ </w:t>
      </w:r>
      <w:proofErr w:type="spellStart"/>
      <w:r w:rsidRPr="00CE4118">
        <w:t>L_route_max</w:t>
      </w:r>
      <w:proofErr w:type="spellEnd"/>
    </w:p>
    <w:p w14:paraId="38EA14F8" w14:textId="77777777" w:rsidR="00CE4118" w:rsidRPr="00CE4118" w:rsidRDefault="00CE4118" w:rsidP="00DD194A">
      <w:pPr>
        <w:numPr>
          <w:ilvl w:val="0"/>
          <w:numId w:val="260"/>
        </w:numPr>
        <w:spacing w:before="100" w:beforeAutospacing="1" w:after="100" w:afterAutospacing="1"/>
      </w:pPr>
      <w:proofErr w:type="spellStart"/>
      <w:r w:rsidRPr="00CE4118">
        <w:t>T_chain</w:t>
      </w:r>
      <w:proofErr w:type="spellEnd"/>
      <w:r w:rsidRPr="00CE4118">
        <w:t xml:space="preserve"> ≤ </w:t>
      </w:r>
      <w:proofErr w:type="spellStart"/>
      <w:r w:rsidRPr="00CE4118">
        <w:t>T_safe</w:t>
      </w:r>
      <w:proofErr w:type="spellEnd"/>
    </w:p>
    <w:p w14:paraId="07334D55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t>(5) Temporal Safety</w:t>
      </w:r>
    </w:p>
    <w:p w14:paraId="562A642F" w14:textId="77777777" w:rsidR="00CE4118" w:rsidRPr="00CE4118" w:rsidRDefault="00CE4118" w:rsidP="00DD194A">
      <w:pPr>
        <w:numPr>
          <w:ilvl w:val="0"/>
          <w:numId w:val="261"/>
        </w:numPr>
        <w:spacing w:before="100" w:beforeAutospacing="1" w:after="100" w:afterAutospacing="1"/>
      </w:pPr>
      <w:r w:rsidRPr="00CE4118">
        <w:t>monotonic clocks cluster-wide</w:t>
      </w:r>
    </w:p>
    <w:p w14:paraId="335242A8" w14:textId="77777777" w:rsidR="00CE4118" w:rsidRPr="00CE4118" w:rsidRDefault="00CE4118" w:rsidP="00DD194A">
      <w:pPr>
        <w:numPr>
          <w:ilvl w:val="0"/>
          <w:numId w:val="261"/>
        </w:numPr>
        <w:spacing w:before="100" w:beforeAutospacing="1" w:after="100" w:afterAutospacing="1"/>
      </w:pPr>
      <w:r w:rsidRPr="00CE4118">
        <w:t xml:space="preserve">skew ≤ </w:t>
      </w:r>
      <w:proofErr w:type="spellStart"/>
      <w:r w:rsidRPr="00CE4118">
        <w:t>ε_τ</w:t>
      </w:r>
      <w:proofErr w:type="spellEnd"/>
    </w:p>
    <w:p w14:paraId="75D3E9DD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t>(6) Consistency Safety</w:t>
      </w:r>
    </w:p>
    <w:p w14:paraId="5DBFC463" w14:textId="77777777" w:rsidR="00CE4118" w:rsidRPr="00CE4118" w:rsidRDefault="00CE4118" w:rsidP="00DD194A">
      <w:pPr>
        <w:numPr>
          <w:ilvl w:val="0"/>
          <w:numId w:val="262"/>
        </w:numPr>
        <w:spacing w:before="100" w:beforeAutospacing="1" w:after="100" w:afterAutospacing="1"/>
      </w:pPr>
      <w:r w:rsidRPr="00CE4118">
        <w:t>lineages merge safely</w:t>
      </w:r>
    </w:p>
    <w:p w14:paraId="20DDE29B" w14:textId="77777777" w:rsidR="00CE4118" w:rsidRPr="00CE4118" w:rsidRDefault="00CE4118" w:rsidP="00DD194A">
      <w:pPr>
        <w:numPr>
          <w:ilvl w:val="0"/>
          <w:numId w:val="262"/>
        </w:num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∥</w:t>
      </w:r>
      <w:proofErr w:type="spellStart"/>
      <w:r w:rsidRPr="00CE4118">
        <w:rPr>
          <w:rFonts w:ascii="Aptos" w:hAnsi="Aptos" w:cs="Aptos"/>
        </w:rPr>
        <w:t>Σ</w:t>
      </w:r>
      <w:r w:rsidRPr="00CE4118">
        <w:t>_</w:t>
      </w:r>
      <w:proofErr w:type="gramStart"/>
      <w:r w:rsidRPr="00CE4118">
        <w:t>consist</w:t>
      </w:r>
      <w:proofErr w:type="spellEnd"/>
      <w:proofErr w:type="gramEnd"/>
      <w:r w:rsidRPr="00CE4118">
        <w:rPr>
          <w:rFonts w:ascii="Cambria Math" w:hAnsi="Cambria Math" w:cs="Cambria Math"/>
        </w:rPr>
        <w:t>∥</w:t>
      </w:r>
      <w:r w:rsidRPr="00CE4118">
        <w:t xml:space="preserve"> </w:t>
      </w:r>
      <w:r w:rsidRPr="00CE4118">
        <w:rPr>
          <w:rFonts w:ascii="Aptos" w:hAnsi="Aptos" w:cs="Aptos"/>
        </w:rPr>
        <w:t>≤</w:t>
      </w:r>
      <w:r w:rsidRPr="00CE4118">
        <w:t xml:space="preserve"> </w:t>
      </w:r>
      <w:proofErr w:type="spellStart"/>
      <w:r w:rsidRPr="00CE4118">
        <w:rPr>
          <w:rFonts w:ascii="Aptos" w:hAnsi="Aptos" w:cs="Aptos"/>
        </w:rPr>
        <w:t>σ</w:t>
      </w:r>
      <w:r w:rsidRPr="00CE4118">
        <w:t>_</w:t>
      </w:r>
      <w:proofErr w:type="gramStart"/>
      <w:r w:rsidRPr="00CE4118">
        <w:t>consist</w:t>
      </w:r>
      <w:proofErr w:type="gramEnd"/>
      <w:r w:rsidRPr="00CE4118">
        <w:t>_max</w:t>
      </w:r>
      <w:proofErr w:type="spellEnd"/>
    </w:p>
    <w:p w14:paraId="7B4B2993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t>(7) Scaling Safety</w:t>
      </w:r>
    </w:p>
    <w:p w14:paraId="0D86E15E" w14:textId="77777777" w:rsidR="00CE4118" w:rsidRPr="00CE4118" w:rsidRDefault="00CE4118" w:rsidP="00DD194A">
      <w:pPr>
        <w:numPr>
          <w:ilvl w:val="0"/>
          <w:numId w:val="263"/>
        </w:numPr>
        <w:spacing w:before="100" w:beforeAutospacing="1" w:after="100" w:afterAutospacing="1"/>
      </w:pPr>
      <w:r w:rsidRPr="00CE4118">
        <w:t xml:space="preserve">scale drift ≤ </w:t>
      </w:r>
      <w:proofErr w:type="spellStart"/>
      <w:r w:rsidRPr="00CE4118">
        <w:t>g_scale</w:t>
      </w:r>
      <w:proofErr w:type="spellEnd"/>
    </w:p>
    <w:p w14:paraId="0A809B75" w14:textId="77777777" w:rsidR="00CE4118" w:rsidRPr="00CE4118" w:rsidRDefault="00CE4118" w:rsidP="00DD194A">
      <w:pPr>
        <w:numPr>
          <w:ilvl w:val="0"/>
          <w:numId w:val="263"/>
        </w:numPr>
        <w:spacing w:before="100" w:beforeAutospacing="1" w:after="100" w:afterAutospacing="1"/>
      </w:pPr>
      <w:r w:rsidRPr="00CE4118">
        <w:t xml:space="preserve">envelope scaling must not exceed </w:t>
      </w:r>
      <w:proofErr w:type="spellStart"/>
      <w:r w:rsidRPr="00CE4118">
        <w:t>σ_global</w:t>
      </w:r>
      <w:proofErr w:type="spellEnd"/>
    </w:p>
    <w:p w14:paraId="02D895D9" w14:textId="77777777" w:rsidR="00CE4118" w:rsidRPr="00CE4118" w:rsidRDefault="00CE4118" w:rsidP="00DD194A">
      <w:pPr>
        <w:spacing w:before="100" w:beforeAutospacing="1" w:after="100" w:afterAutospacing="1"/>
        <w:rPr>
          <w:b/>
          <w:bCs/>
        </w:rPr>
      </w:pPr>
      <w:r w:rsidRPr="00CE4118">
        <w:rPr>
          <w:b/>
          <w:bCs/>
        </w:rPr>
        <w:t>(8) Fault Safety</w:t>
      </w:r>
    </w:p>
    <w:p w14:paraId="49F95E1A" w14:textId="77777777" w:rsidR="00CE4118" w:rsidRPr="00CE4118" w:rsidRDefault="00CE4118" w:rsidP="00DD194A">
      <w:pPr>
        <w:numPr>
          <w:ilvl w:val="0"/>
          <w:numId w:val="264"/>
        </w:numPr>
        <w:spacing w:before="100" w:beforeAutospacing="1" w:after="100" w:afterAutospacing="1"/>
      </w:pPr>
      <w:r w:rsidRPr="00CE4118">
        <w:t>no cross-node fault propagation</w:t>
      </w:r>
    </w:p>
    <w:p w14:paraId="7E9BF518" w14:textId="77777777" w:rsidR="00CE4118" w:rsidRPr="00CE4118" w:rsidRDefault="00CE4118" w:rsidP="00DD194A">
      <w:pPr>
        <w:numPr>
          <w:ilvl w:val="0"/>
          <w:numId w:val="264"/>
        </w:numPr>
        <w:spacing w:before="100" w:beforeAutospacing="1" w:after="100" w:afterAutospacing="1"/>
      </w:pPr>
      <w:r w:rsidRPr="00CE4118">
        <w:t>fault residuals must diminish</w:t>
      </w:r>
    </w:p>
    <w:p w14:paraId="40168EE8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This is the globally unified safety set.</w:t>
      </w:r>
    </w:p>
    <w:p w14:paraId="77DBD53D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lastRenderedPageBreak/>
        <w:t xml:space="preserve">5.27.7 — Distributed Safety Covariance </w:t>
      </w:r>
      <w:proofErr w:type="spellStart"/>
      <w:r w:rsidRPr="00CE4118">
        <w:rPr>
          <w:b/>
          <w:bCs/>
        </w:rPr>
        <w:t>Σ_safe</w:t>
      </w:r>
      <w:proofErr w:type="spellEnd"/>
    </w:p>
    <w:p w14:paraId="47908F67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Σ_safe</w:t>
      </w:r>
      <w:proofErr w:type="spellEnd"/>
      <w:r w:rsidRPr="00CE4118">
        <w:t>(</w:t>
      </w:r>
      <w:proofErr w:type="spellStart"/>
      <w:proofErr w:type="gramStart"/>
      <w:r w:rsidRPr="00CE4118">
        <w:t>i,j</w:t>
      </w:r>
      <w:proofErr w:type="spellEnd"/>
      <w:proofErr w:type="gramEnd"/>
      <w:r w:rsidRPr="00CE4118">
        <w:t>) = E[(</w:t>
      </w:r>
      <w:proofErr w:type="spellStart"/>
      <w:r w:rsidRPr="00CE4118">
        <w:t>H_dist</w:t>
      </w:r>
      <w:proofErr w:type="spellEnd"/>
      <w:r w:rsidRPr="00CE4118">
        <w:t xml:space="preserve">(i) − </w:t>
      </w:r>
      <w:proofErr w:type="spellStart"/>
      <w:r w:rsidRPr="00CE4118">
        <w:t>μ_</w:t>
      </w:r>
      <w:proofErr w:type="gramStart"/>
      <w:r w:rsidRPr="00CE4118">
        <w:t>H</w:t>
      </w:r>
      <w:proofErr w:type="spellEnd"/>
      <w:r w:rsidRPr="00CE4118">
        <w:t>)(</w:t>
      </w:r>
      <w:proofErr w:type="spellStart"/>
      <w:proofErr w:type="gramEnd"/>
      <w:r w:rsidRPr="00CE4118">
        <w:t>H_dist</w:t>
      </w:r>
      <w:proofErr w:type="spellEnd"/>
      <w:r w:rsidRPr="00CE4118">
        <w:t xml:space="preserve">(j) − </w:t>
      </w:r>
      <w:proofErr w:type="spellStart"/>
      <w:r w:rsidRPr="00CE4118">
        <w:t>μ_H</w:t>
      </w:r>
      <w:proofErr w:type="spellEnd"/>
      <w:r w:rsidRPr="00CE4118">
        <w:t>)]</w:t>
      </w:r>
    </w:p>
    <w:p w14:paraId="0FDA4135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Invariants:</w:t>
      </w:r>
    </w:p>
    <w:p w14:paraId="4304391D" w14:textId="77777777" w:rsidR="00CE4118" w:rsidRPr="00CE4118" w:rsidRDefault="00CE4118" w:rsidP="00DD194A">
      <w:pPr>
        <w:numPr>
          <w:ilvl w:val="0"/>
          <w:numId w:val="265"/>
        </w:numPr>
        <w:spacing w:before="100" w:beforeAutospacing="1" w:after="100" w:afterAutospacing="1"/>
      </w:pPr>
      <w:proofErr w:type="spellStart"/>
      <w:r w:rsidRPr="00CE4118">
        <w:t>Σ_safe</w:t>
      </w:r>
      <w:proofErr w:type="spellEnd"/>
      <w:r w:rsidRPr="00CE4118">
        <w:t xml:space="preserve"> PSD</w:t>
      </w:r>
    </w:p>
    <w:p w14:paraId="140FE37B" w14:textId="77777777" w:rsidR="00CE4118" w:rsidRPr="00CE4118" w:rsidRDefault="00CE4118" w:rsidP="00DD194A">
      <w:pPr>
        <w:numPr>
          <w:ilvl w:val="0"/>
          <w:numId w:val="265"/>
        </w:num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∥</w:t>
      </w:r>
      <w:proofErr w:type="spellStart"/>
      <w:r w:rsidRPr="00CE4118">
        <w:rPr>
          <w:rFonts w:ascii="Aptos" w:hAnsi="Aptos" w:cs="Aptos"/>
        </w:rPr>
        <w:t>Σ</w:t>
      </w:r>
      <w:r w:rsidRPr="00CE4118">
        <w:t>_safe</w:t>
      </w:r>
      <w:proofErr w:type="spellEnd"/>
      <w:r w:rsidRPr="00CE4118">
        <w:rPr>
          <w:rFonts w:ascii="Cambria Math" w:hAnsi="Cambria Math" w:cs="Cambria Math"/>
        </w:rPr>
        <w:t>∥</w:t>
      </w:r>
      <w:r w:rsidRPr="00CE4118">
        <w:t xml:space="preserve"> decreases under </w:t>
      </w:r>
      <w:proofErr w:type="spellStart"/>
      <w:r w:rsidRPr="00CE4118">
        <w:rPr>
          <w:rFonts w:ascii="Aptos" w:hAnsi="Aptos" w:cs="Aptos"/>
        </w:rPr>
        <w:t>Φ</w:t>
      </w:r>
      <w:r w:rsidRPr="00CE4118">
        <w:t>_safe</w:t>
      </w:r>
      <w:proofErr w:type="spellEnd"/>
    </w:p>
    <w:p w14:paraId="4096A646" w14:textId="77777777" w:rsidR="00CE4118" w:rsidRPr="00CE4118" w:rsidRDefault="00CE4118" w:rsidP="00DD194A">
      <w:pPr>
        <w:numPr>
          <w:ilvl w:val="0"/>
          <w:numId w:val="265"/>
        </w:numPr>
        <w:spacing w:before="100" w:beforeAutospacing="1" w:after="100" w:afterAutospacing="1"/>
      </w:pPr>
      <w:r w:rsidRPr="00CE4118">
        <w:t>no correlated hazard amplification</w:t>
      </w:r>
    </w:p>
    <w:p w14:paraId="6E7594EF" w14:textId="77777777" w:rsidR="00CE4118" w:rsidRPr="00CE4118" w:rsidRDefault="00CE4118" w:rsidP="00DD194A">
      <w:pPr>
        <w:numPr>
          <w:ilvl w:val="0"/>
          <w:numId w:val="265"/>
        </w:numPr>
        <w:spacing w:before="100" w:beforeAutospacing="1" w:after="100" w:afterAutospacing="1"/>
      </w:pPr>
      <w:proofErr w:type="spellStart"/>
      <w:r w:rsidRPr="00CE4118">
        <w:t>Σ_safe</w:t>
      </w:r>
      <w:proofErr w:type="spellEnd"/>
      <w:r w:rsidRPr="00CE4118">
        <w:t xml:space="preserve"> → 0 under convergence</w:t>
      </w:r>
    </w:p>
    <w:p w14:paraId="2FDF75EF" w14:textId="77777777" w:rsidR="00CE4118" w:rsidRPr="00CE4118" w:rsidRDefault="00CE4118" w:rsidP="00DD194A">
      <w:pPr>
        <w:numPr>
          <w:ilvl w:val="0"/>
          <w:numId w:val="265"/>
        </w:numPr>
        <w:spacing w:before="100" w:beforeAutospacing="1" w:after="100" w:afterAutospacing="1"/>
      </w:pPr>
      <w:r w:rsidRPr="00CE4118">
        <w:t>regional coupling must stabilize</w:t>
      </w:r>
    </w:p>
    <w:p w14:paraId="2ABC14E3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Σ_safe</w:t>
      </w:r>
      <w:proofErr w:type="spellEnd"/>
      <w:r w:rsidRPr="00CE4118">
        <w:t xml:space="preserve"> measures the synchronization of safety dynamics.</w:t>
      </w:r>
    </w:p>
    <w:p w14:paraId="0C7A11C0" w14:textId="39D74943" w:rsidR="00CE4118" w:rsidRPr="00CE4118" w:rsidRDefault="00CE4118" w:rsidP="00DD194A">
      <w:pPr>
        <w:spacing w:before="100" w:beforeAutospacing="1" w:after="100" w:afterAutospacing="1"/>
      </w:pPr>
    </w:p>
    <w:p w14:paraId="42079897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>5.27.8 — Global Safety Restoration Under Faults and Partitions</w:t>
      </w:r>
    </w:p>
    <w:p w14:paraId="3875A848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Under fault or partition:</w:t>
      </w:r>
    </w:p>
    <w:p w14:paraId="14C59A51" w14:textId="77777777" w:rsidR="00CE4118" w:rsidRPr="00CE4118" w:rsidRDefault="00CE4118" w:rsidP="00DD194A">
      <w:pPr>
        <w:numPr>
          <w:ilvl w:val="0"/>
          <w:numId w:val="266"/>
        </w:numPr>
        <w:spacing w:before="100" w:beforeAutospacing="1" w:after="100" w:afterAutospacing="1"/>
      </w:pPr>
      <w:proofErr w:type="spellStart"/>
      <w:r w:rsidRPr="00CE4118">
        <w:t>Φ_quarantine^dist</w:t>
      </w:r>
      <w:proofErr w:type="spellEnd"/>
      <w:r w:rsidRPr="00CE4118">
        <w:t xml:space="preserve"> applied</w:t>
      </w:r>
    </w:p>
    <w:p w14:paraId="7BBDC5D3" w14:textId="77777777" w:rsidR="00CE4118" w:rsidRPr="00CE4118" w:rsidRDefault="00CE4118" w:rsidP="00DD194A">
      <w:pPr>
        <w:numPr>
          <w:ilvl w:val="0"/>
          <w:numId w:val="266"/>
        </w:numPr>
        <w:spacing w:before="100" w:beforeAutospacing="1" w:after="100" w:afterAutospacing="1"/>
      </w:pPr>
      <w:r w:rsidRPr="00CE4118">
        <w:rPr>
          <w:rFonts w:ascii="Cambria Math" w:hAnsi="Cambria Math" w:cs="Cambria Math"/>
        </w:rPr>
        <w:t>∇</w:t>
      </w:r>
      <w:r w:rsidRPr="00CE4118">
        <w:t>_safe contracts locally</w:t>
      </w:r>
    </w:p>
    <w:p w14:paraId="3A5B3CE5" w14:textId="77777777" w:rsidR="00CE4118" w:rsidRPr="00CE4118" w:rsidRDefault="00CE4118" w:rsidP="00DD194A">
      <w:pPr>
        <w:numPr>
          <w:ilvl w:val="0"/>
          <w:numId w:val="266"/>
        </w:numPr>
        <w:spacing w:before="100" w:beforeAutospacing="1" w:after="100" w:afterAutospacing="1"/>
      </w:pPr>
      <w:proofErr w:type="spellStart"/>
      <w:r w:rsidRPr="00CE4118">
        <w:t>Σ_safe</w:t>
      </w:r>
      <w:proofErr w:type="spellEnd"/>
      <w:r w:rsidRPr="00CE4118">
        <w:t xml:space="preserve"> stabilizes</w:t>
      </w:r>
    </w:p>
    <w:p w14:paraId="593BDFCD" w14:textId="77777777" w:rsidR="00CE4118" w:rsidRPr="00CE4118" w:rsidRDefault="00CE4118" w:rsidP="00DD194A">
      <w:pPr>
        <w:numPr>
          <w:ilvl w:val="0"/>
          <w:numId w:val="266"/>
        </w:numPr>
        <w:spacing w:before="100" w:beforeAutospacing="1" w:after="100" w:afterAutospacing="1"/>
      </w:pPr>
      <w:r w:rsidRPr="00CE4118">
        <w:t>envelope tightened within isolates</w:t>
      </w:r>
    </w:p>
    <w:p w14:paraId="6905A7AB" w14:textId="77777777" w:rsidR="00CE4118" w:rsidRPr="00CE4118" w:rsidRDefault="00CE4118" w:rsidP="00DD194A">
      <w:pPr>
        <w:numPr>
          <w:ilvl w:val="0"/>
          <w:numId w:val="266"/>
        </w:numPr>
        <w:spacing w:before="100" w:beforeAutospacing="1" w:after="100" w:afterAutospacing="1"/>
      </w:pPr>
      <w:r w:rsidRPr="00CE4118">
        <w:t>lineage annotations expanded</w:t>
      </w:r>
    </w:p>
    <w:p w14:paraId="18FE300D" w14:textId="77777777" w:rsidR="00CE4118" w:rsidRPr="00CE4118" w:rsidRDefault="00CE4118" w:rsidP="00DD194A">
      <w:pPr>
        <w:numPr>
          <w:ilvl w:val="0"/>
          <w:numId w:val="266"/>
        </w:numPr>
        <w:spacing w:before="100" w:beforeAutospacing="1" w:after="100" w:afterAutospacing="1"/>
      </w:pPr>
      <w:r w:rsidRPr="00CE4118">
        <w:t xml:space="preserve">unsafe </w:t>
      </w:r>
      <w:proofErr w:type="gramStart"/>
      <w:r w:rsidRPr="00CE4118">
        <w:t>routing</w:t>
      </w:r>
      <w:proofErr w:type="gramEnd"/>
      <w:r w:rsidRPr="00CE4118">
        <w:t xml:space="preserve"> eliminated</w:t>
      </w:r>
    </w:p>
    <w:p w14:paraId="6A862FE6" w14:textId="77777777" w:rsidR="00CE4118" w:rsidRPr="00CE4118" w:rsidRDefault="00CE4118" w:rsidP="00DD194A">
      <w:pPr>
        <w:numPr>
          <w:ilvl w:val="0"/>
          <w:numId w:val="266"/>
        </w:numPr>
        <w:spacing w:before="100" w:beforeAutospacing="1" w:after="100" w:afterAutospacing="1"/>
      </w:pPr>
      <w:r w:rsidRPr="00CE4118">
        <w:t xml:space="preserve">temporal surfaces </w:t>
      </w:r>
      <w:proofErr w:type="gramStart"/>
      <w:r w:rsidRPr="00CE4118">
        <w:t>isolated</w:t>
      </w:r>
      <w:proofErr w:type="gramEnd"/>
      <w:r w:rsidRPr="00CE4118">
        <w:t xml:space="preserve"> to prevent skew propagation</w:t>
      </w:r>
    </w:p>
    <w:p w14:paraId="38E867D7" w14:textId="77777777" w:rsidR="00CE4118" w:rsidRPr="00CE4118" w:rsidRDefault="00CE4118" w:rsidP="00DD194A">
      <w:pPr>
        <w:numPr>
          <w:ilvl w:val="0"/>
          <w:numId w:val="266"/>
        </w:numPr>
        <w:spacing w:before="100" w:beforeAutospacing="1" w:after="100" w:afterAutospacing="1"/>
      </w:pPr>
      <w:r w:rsidRPr="00CE4118">
        <w:t>MCP override engaged</w:t>
      </w:r>
    </w:p>
    <w:p w14:paraId="46E4826A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Safety is preserved even during degraded modes.</w:t>
      </w:r>
    </w:p>
    <w:p w14:paraId="476BF825" w14:textId="502F18CD" w:rsidR="00CE4118" w:rsidRPr="00CE4118" w:rsidRDefault="00CE4118" w:rsidP="00DD194A">
      <w:pPr>
        <w:spacing w:before="100" w:beforeAutospacing="1" w:after="100" w:afterAutospacing="1"/>
      </w:pPr>
    </w:p>
    <w:p w14:paraId="141B82E7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 xml:space="preserve">5.27.9 — Global Safety Potential </w:t>
      </w:r>
      <w:proofErr w:type="spellStart"/>
      <w:r w:rsidRPr="00CE4118">
        <w:rPr>
          <w:b/>
          <w:bCs/>
        </w:rPr>
        <w:t>V_safe</w:t>
      </w:r>
      <w:proofErr w:type="spellEnd"/>
    </w:p>
    <w:p w14:paraId="7E799B20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Define:</w:t>
      </w:r>
    </w:p>
    <w:p w14:paraId="1A411835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V_safe</w:t>
      </w:r>
      <w:proofErr w:type="spellEnd"/>
      <w:r w:rsidRPr="00CE4118">
        <w:t xml:space="preserve"> =</w:t>
      </w:r>
      <w:r w:rsidRPr="00CE4118">
        <w:br/>
        <w:t xml:space="preserve">β₁ </w:t>
      </w:r>
      <w:r w:rsidRPr="00CE4118">
        <w:rPr>
          <w:rFonts w:ascii="Cambria Math" w:hAnsi="Cambria Math" w:cs="Cambria Math"/>
        </w:rPr>
        <w:t>∥∇</w:t>
      </w:r>
      <w:r w:rsidRPr="00CE4118">
        <w:t>_safe</w:t>
      </w:r>
      <w:r w:rsidRPr="00CE4118">
        <w:rPr>
          <w:rFonts w:ascii="Cambria Math" w:hAnsi="Cambria Math" w:cs="Cambria Math"/>
        </w:rPr>
        <w:t>∥</w:t>
      </w:r>
    </w:p>
    <w:p w14:paraId="4E4A6D37" w14:textId="77777777" w:rsidR="00CE4118" w:rsidRPr="00CE4118" w:rsidRDefault="00CE4118" w:rsidP="00DD194A">
      <w:pPr>
        <w:numPr>
          <w:ilvl w:val="0"/>
          <w:numId w:val="267"/>
        </w:numPr>
        <w:spacing w:before="100" w:beforeAutospacing="1" w:after="100" w:afterAutospacing="1"/>
      </w:pPr>
      <w:r w:rsidRPr="00CE4118">
        <w:lastRenderedPageBreak/>
        <w:t xml:space="preserve">β₂ </w:t>
      </w:r>
      <w:r w:rsidRPr="00CE4118">
        <w:rPr>
          <w:rFonts w:ascii="Cambria Math" w:hAnsi="Cambria Math" w:cs="Cambria Math"/>
        </w:rPr>
        <w:t>∥</w:t>
      </w:r>
      <w:proofErr w:type="spellStart"/>
      <w:r w:rsidRPr="00CE4118">
        <w:rPr>
          <w:rFonts w:ascii="Aptos" w:hAnsi="Aptos" w:cs="Aptos"/>
        </w:rPr>
        <w:t>Σ</w:t>
      </w:r>
      <w:r w:rsidRPr="00CE4118">
        <w:t>_safe</w:t>
      </w:r>
      <w:proofErr w:type="spellEnd"/>
      <w:r w:rsidRPr="00CE4118">
        <w:rPr>
          <w:rFonts w:ascii="Cambria Math" w:hAnsi="Cambria Math" w:cs="Cambria Math"/>
        </w:rPr>
        <w:t>∥</w:t>
      </w:r>
    </w:p>
    <w:p w14:paraId="184CA728" w14:textId="77777777" w:rsidR="00CE4118" w:rsidRPr="00CE4118" w:rsidRDefault="00CE4118" w:rsidP="00DD194A">
      <w:pPr>
        <w:numPr>
          <w:ilvl w:val="0"/>
          <w:numId w:val="267"/>
        </w:numPr>
        <w:spacing w:before="100" w:beforeAutospacing="1" w:after="100" w:afterAutospacing="1"/>
      </w:pPr>
      <w:r w:rsidRPr="00CE4118">
        <w:t>β₃ max(</w:t>
      </w:r>
      <w:proofErr w:type="spellStart"/>
      <w:r w:rsidRPr="00CE4118">
        <w:t>H_dist</w:t>
      </w:r>
      <w:proofErr w:type="spellEnd"/>
      <w:r w:rsidRPr="00CE4118">
        <w:t>)</w:t>
      </w:r>
    </w:p>
    <w:p w14:paraId="4FB56AA5" w14:textId="77777777" w:rsidR="00CE4118" w:rsidRPr="00CE4118" w:rsidRDefault="00CE4118" w:rsidP="00DD194A">
      <w:pPr>
        <w:numPr>
          <w:ilvl w:val="0"/>
          <w:numId w:val="267"/>
        </w:numPr>
        <w:spacing w:before="100" w:beforeAutospacing="1" w:after="100" w:afterAutospacing="1"/>
      </w:pPr>
      <w:r w:rsidRPr="00CE4118">
        <w:t xml:space="preserve">β₄ </w:t>
      </w:r>
      <w:proofErr w:type="spellStart"/>
      <w:r w:rsidRPr="00CE4118">
        <w:t>envelope_tension</w:t>
      </w:r>
      <w:proofErr w:type="spellEnd"/>
    </w:p>
    <w:p w14:paraId="7DC90FDC" w14:textId="77777777" w:rsidR="00CE4118" w:rsidRPr="00CE4118" w:rsidRDefault="00CE4118" w:rsidP="00DD194A">
      <w:pPr>
        <w:numPr>
          <w:ilvl w:val="0"/>
          <w:numId w:val="267"/>
        </w:numPr>
        <w:spacing w:before="100" w:beforeAutospacing="1" w:after="100" w:afterAutospacing="1"/>
      </w:pPr>
      <w:r w:rsidRPr="00CE4118">
        <w:t xml:space="preserve">β₅ </w:t>
      </w:r>
      <w:proofErr w:type="spellStart"/>
      <w:r w:rsidRPr="00CE4118">
        <w:t>topology_curvature</w:t>
      </w:r>
      <w:proofErr w:type="spellEnd"/>
    </w:p>
    <w:p w14:paraId="2572558C" w14:textId="77777777" w:rsidR="00CE4118" w:rsidRPr="00CE4118" w:rsidRDefault="00CE4118" w:rsidP="00DD194A">
      <w:pPr>
        <w:numPr>
          <w:ilvl w:val="0"/>
          <w:numId w:val="267"/>
        </w:numPr>
        <w:spacing w:before="100" w:beforeAutospacing="1" w:after="100" w:afterAutospacing="1"/>
      </w:pPr>
      <w:r w:rsidRPr="00CE4118">
        <w:t xml:space="preserve">β₆ </w:t>
      </w:r>
      <w:proofErr w:type="spellStart"/>
      <w:r w:rsidRPr="00CE4118">
        <w:t>route_instability</w:t>
      </w:r>
      <w:proofErr w:type="spellEnd"/>
    </w:p>
    <w:p w14:paraId="2E48A19E" w14:textId="77777777" w:rsidR="00CE4118" w:rsidRPr="00CE4118" w:rsidRDefault="00CE4118" w:rsidP="00DD194A">
      <w:pPr>
        <w:numPr>
          <w:ilvl w:val="0"/>
          <w:numId w:val="267"/>
        </w:numPr>
        <w:spacing w:before="100" w:beforeAutospacing="1" w:after="100" w:afterAutospacing="1"/>
      </w:pPr>
      <w:r w:rsidRPr="00CE4118">
        <w:t xml:space="preserve">β₇ </w:t>
      </w:r>
      <w:proofErr w:type="spellStart"/>
      <w:r w:rsidRPr="00CE4118">
        <w:t>temporal_skew</w:t>
      </w:r>
      <w:proofErr w:type="spellEnd"/>
    </w:p>
    <w:p w14:paraId="336D085C" w14:textId="77777777" w:rsidR="00CE4118" w:rsidRPr="00CE4118" w:rsidRDefault="00CE4118" w:rsidP="00DD194A">
      <w:pPr>
        <w:numPr>
          <w:ilvl w:val="0"/>
          <w:numId w:val="267"/>
        </w:numPr>
        <w:spacing w:before="100" w:beforeAutospacing="1" w:after="100" w:afterAutospacing="1"/>
      </w:pPr>
      <w:r w:rsidRPr="00CE4118">
        <w:t xml:space="preserve">β₈ </w:t>
      </w:r>
      <w:proofErr w:type="spellStart"/>
      <w:r w:rsidRPr="00CE4118">
        <w:t>consistency_divergence</w:t>
      </w:r>
      <w:proofErr w:type="spellEnd"/>
    </w:p>
    <w:p w14:paraId="78E682B7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Where β</w:t>
      </w:r>
      <w:r w:rsidRPr="00CE4118">
        <w:rPr>
          <w:rFonts w:ascii="Arial" w:hAnsi="Arial" w:cs="Arial"/>
        </w:rPr>
        <w:t>ᵢ</w:t>
      </w:r>
      <w:r w:rsidRPr="00CE4118">
        <w:t xml:space="preserve"> &gt; 0.</w:t>
      </w:r>
    </w:p>
    <w:p w14:paraId="3E31A9C1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V_safe</w:t>
      </w:r>
      <w:proofErr w:type="spellEnd"/>
      <w:r w:rsidRPr="00CE4118">
        <w:t xml:space="preserve"> measures global hazard energy.</w:t>
      </w:r>
    </w:p>
    <w:p w14:paraId="124A33F2" w14:textId="0EE7081E" w:rsidR="00CE4118" w:rsidRPr="00CE4118" w:rsidRDefault="00CE4118" w:rsidP="00DD194A">
      <w:pPr>
        <w:spacing w:before="100" w:beforeAutospacing="1" w:after="100" w:afterAutospacing="1"/>
      </w:pPr>
    </w:p>
    <w:p w14:paraId="43B794CB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>5.27.10 — Distributed Safety Guarantee (Theorem)</w:t>
      </w:r>
    </w:p>
    <w:p w14:paraId="74D40D54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For any distributed system state X₀ satisfying:</w:t>
      </w:r>
    </w:p>
    <w:p w14:paraId="06104AB4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 xml:space="preserve">X₀ </w:t>
      </w:r>
      <w:r w:rsidRPr="00CE4118">
        <w:rPr>
          <w:rFonts w:ascii="Cambria Math" w:hAnsi="Cambria Math" w:cs="Cambria Math"/>
        </w:rPr>
        <w:t>∈</w:t>
      </w:r>
      <w:r w:rsidRPr="00CE4118">
        <w:t xml:space="preserve"> </w:t>
      </w:r>
      <w:proofErr w:type="spellStart"/>
      <w:r w:rsidRPr="00CE4118">
        <w:t>U_safe</w:t>
      </w:r>
      <w:proofErr w:type="spellEnd"/>
      <w:r w:rsidRPr="00CE4118">
        <w:t xml:space="preserve"> </w:t>
      </w:r>
      <w:r w:rsidRPr="00CE4118">
        <w:rPr>
          <w:rFonts w:ascii="Cambria Math" w:hAnsi="Cambria Math" w:cs="Cambria Math"/>
        </w:rPr>
        <w:t>∧</w:t>
      </w:r>
      <w:r w:rsidRPr="00CE4118">
        <w:t xml:space="preserve"> </w:t>
      </w:r>
      <w:proofErr w:type="spellStart"/>
      <w:r w:rsidRPr="00CE4118">
        <w:t>U_dist</w:t>
      </w:r>
      <w:proofErr w:type="spellEnd"/>
      <w:r w:rsidRPr="00CE4118">
        <w:t xml:space="preserve"> </w:t>
      </w:r>
      <w:r w:rsidRPr="00CE4118">
        <w:rPr>
          <w:rFonts w:ascii="Cambria Math" w:hAnsi="Cambria Math" w:cs="Cambria Math"/>
        </w:rPr>
        <w:t>∧</w:t>
      </w:r>
      <w:r w:rsidRPr="00CE4118">
        <w:t xml:space="preserve"> U_CGL </w:t>
      </w:r>
      <w:r w:rsidRPr="00CE4118">
        <w:rPr>
          <w:rFonts w:ascii="Cambria Math" w:hAnsi="Cambria Math" w:cs="Cambria Math"/>
        </w:rPr>
        <w:t>∧</w:t>
      </w:r>
      <w:r w:rsidRPr="00CE4118">
        <w:t xml:space="preserve"> </w:t>
      </w:r>
      <w:proofErr w:type="spellStart"/>
      <w:r w:rsidRPr="00CE4118">
        <w:t>U_scale</w:t>
      </w:r>
      <w:proofErr w:type="spellEnd"/>
      <w:r w:rsidRPr="00CE4118">
        <w:t xml:space="preserve"> </w:t>
      </w:r>
      <w:r w:rsidRPr="00CE4118">
        <w:rPr>
          <w:rFonts w:ascii="Cambria Math" w:hAnsi="Cambria Math" w:cs="Cambria Math"/>
        </w:rPr>
        <w:t>∧</w:t>
      </w:r>
      <w:r w:rsidRPr="00CE4118">
        <w:t xml:space="preserve"> </w:t>
      </w:r>
      <w:proofErr w:type="spellStart"/>
      <w:r w:rsidRPr="00CE4118">
        <w:t>U_reg</w:t>
      </w:r>
      <w:proofErr w:type="spellEnd"/>
      <w:r w:rsidRPr="00CE4118">
        <w:t xml:space="preserve"> </w:t>
      </w:r>
      <w:r w:rsidRPr="00CE4118">
        <w:rPr>
          <w:rFonts w:ascii="Cambria Math" w:hAnsi="Cambria Math" w:cs="Cambria Math"/>
        </w:rPr>
        <w:t>∧</w:t>
      </w:r>
      <w:r w:rsidRPr="00CE4118">
        <w:t xml:space="preserve"> </w:t>
      </w:r>
      <w:proofErr w:type="spellStart"/>
      <w:r w:rsidRPr="00CE4118">
        <w:t>U_consist</w:t>
      </w:r>
      <w:proofErr w:type="spellEnd"/>
      <w:r w:rsidRPr="00CE4118">
        <w:t>,</w:t>
      </w:r>
    </w:p>
    <w:p w14:paraId="3A0E802E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 xml:space="preserve">and for operator family </w:t>
      </w:r>
      <w:proofErr w:type="spellStart"/>
      <w:r w:rsidRPr="00CE4118">
        <w:t>Φ_safe</w:t>
      </w:r>
      <w:proofErr w:type="spellEnd"/>
      <w:r w:rsidRPr="00CE4118">
        <w:t>:</w:t>
      </w:r>
    </w:p>
    <w:p w14:paraId="595845AB" w14:textId="77777777" w:rsidR="00CE4118" w:rsidRPr="00CE4118" w:rsidRDefault="00CE4118" w:rsidP="00DD194A">
      <w:pPr>
        <w:spacing w:before="100" w:beforeAutospacing="1" w:after="100" w:afterAutospacing="1"/>
      </w:pPr>
      <w:proofErr w:type="spellStart"/>
      <w:r w:rsidRPr="00CE4118">
        <w:t>V_safe</w:t>
      </w:r>
      <w:proofErr w:type="spellEnd"/>
      <w:r w:rsidRPr="00CE4118">
        <w:t>(</w:t>
      </w:r>
      <w:proofErr w:type="spellStart"/>
      <w:r w:rsidRPr="00CE4118">
        <w:t>X_t</w:t>
      </w:r>
      <w:proofErr w:type="spellEnd"/>
      <w:r w:rsidRPr="00CE4118">
        <w:t>) → 0 as t → ∞.</w:t>
      </w:r>
    </w:p>
    <w:p w14:paraId="2A758C9C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Thus:</w:t>
      </w:r>
    </w:p>
    <w:p w14:paraId="7AA00E31" w14:textId="77777777" w:rsidR="00CE4118" w:rsidRPr="00CE4118" w:rsidRDefault="00CE4118" w:rsidP="00DD194A">
      <w:pPr>
        <w:spacing w:before="100" w:beforeAutospacing="1" w:after="100" w:afterAutospacing="1"/>
      </w:pPr>
      <w:r w:rsidRPr="00CE4118">
        <w:t>• hazard energy collapses</w:t>
      </w:r>
      <w:r w:rsidRPr="00CE4118">
        <w:br/>
        <w:t>• envelope stabilizes</w:t>
      </w:r>
      <w:r w:rsidRPr="00CE4118">
        <w:br/>
        <w:t>• routing becomes safe globally</w:t>
      </w:r>
      <w:r w:rsidRPr="00CE4118">
        <w:br/>
        <w:t>• topology becomes stable</w:t>
      </w:r>
      <w:r w:rsidRPr="00CE4118">
        <w:br/>
        <w:t>• drift contracts</w:t>
      </w:r>
      <w:r w:rsidRPr="00CE4118">
        <w:br/>
        <w:t>• regional and scaling safety preserved</w:t>
      </w:r>
      <w:r w:rsidRPr="00CE4118">
        <w:br/>
        <w:t>• lineage remains correct</w:t>
      </w:r>
      <w:r w:rsidRPr="00CE4118">
        <w:br/>
        <w:t>• temporal surfaces align</w:t>
      </w:r>
      <w:r w:rsidRPr="00CE4118">
        <w:br/>
        <w:t>• no faults propagate</w:t>
      </w:r>
      <w:r w:rsidRPr="00CE4118">
        <w:br/>
        <w:t>• system becomes globally safe</w:t>
      </w:r>
    </w:p>
    <w:p w14:paraId="694D5F9D" w14:textId="5BA22961" w:rsidR="00CE4118" w:rsidRPr="00CE4118" w:rsidRDefault="00CE4118" w:rsidP="00DD194A">
      <w:pPr>
        <w:spacing w:before="100" w:beforeAutospacing="1" w:after="100" w:afterAutospacing="1"/>
      </w:pPr>
      <w:r w:rsidRPr="00CE4118">
        <w:rPr>
          <w:b/>
          <w:bCs/>
        </w:rPr>
        <w:t>Therefore:</w:t>
      </w:r>
      <w:r w:rsidRPr="00CE4118">
        <w:rPr>
          <w:b/>
          <w:bCs/>
        </w:rPr>
        <w:br/>
        <w:t xml:space="preserve">Distributed safety is guaranteed under all legal execution regimes and scaling conditions of </w:t>
      </w:r>
      <w:r w:rsidR="008C2CA8">
        <w:rPr>
          <w:b/>
          <w:bCs/>
        </w:rPr>
        <w:t>cd\ai</w:t>
      </w:r>
      <w:r w:rsidRPr="00CE4118">
        <w:rPr>
          <w:b/>
          <w:bCs/>
        </w:rPr>
        <w:t>.</w:t>
      </w:r>
    </w:p>
    <w:p w14:paraId="0BBFE46B" w14:textId="77777777" w:rsidR="007F2466" w:rsidRPr="007F2466" w:rsidRDefault="007F2466" w:rsidP="00DD194A">
      <w:pPr>
        <w:spacing w:before="100" w:beforeAutospacing="1" w:after="100" w:afterAutospacing="1"/>
        <w:rPr>
          <w:b/>
          <w:bCs/>
        </w:rPr>
      </w:pPr>
      <w:r w:rsidRPr="007F2466">
        <w:rPr>
          <w:b/>
          <w:bCs/>
        </w:rPr>
        <w:lastRenderedPageBreak/>
        <w:t>5.28 — Topology Evolution Under Load</w:t>
      </w:r>
    </w:p>
    <w:p w14:paraId="5BAA85B5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 xml:space="preserve">5.28.1 — Load-Evolution Manifold </w:t>
      </w:r>
      <w:r w:rsidRPr="007F2466">
        <w:rPr>
          <w:rFonts w:ascii="Cambria Math" w:hAnsi="Cambria Math" w:cs="Cambria Math"/>
          <w:b/>
          <w:bCs/>
        </w:rPr>
        <w:t>𝓜</w:t>
      </w:r>
      <w:r w:rsidRPr="007F2466">
        <w:rPr>
          <w:b/>
          <w:bCs/>
        </w:rPr>
        <w:t>_load and Topology Transformation Geometry</w:t>
      </w:r>
      <w:r w:rsidRPr="007F2466">
        <w:br/>
        <w:t>Topology evolution under distributed load is formalized on:</w:t>
      </w:r>
    </w:p>
    <w:p w14:paraId="37D84A5E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rFonts w:ascii="Cambria Math" w:hAnsi="Cambria Math" w:cs="Cambria Math"/>
        </w:rPr>
        <w:t>𝓜</w:t>
      </w:r>
      <w:proofErr w:type="gramStart"/>
      <w:r w:rsidRPr="007F2466">
        <w:t>_load</w:t>
      </w:r>
      <w:proofErr w:type="gramEnd"/>
      <w:r w:rsidRPr="007F2466">
        <w:t xml:space="preserve"> = (</w:t>
      </w:r>
      <w:proofErr w:type="spellStart"/>
      <w:r w:rsidRPr="007F2466">
        <w:t>U_load</w:t>
      </w:r>
      <w:proofErr w:type="spellEnd"/>
      <w:r w:rsidRPr="007F2466">
        <w:t xml:space="preserve">, </w:t>
      </w:r>
      <w:proofErr w:type="spellStart"/>
      <w:r w:rsidRPr="007F2466">
        <w:t>Φ_load</w:t>
      </w:r>
      <w:proofErr w:type="spellEnd"/>
      <w:r w:rsidRPr="007F2466">
        <w:t xml:space="preserve">, </w:t>
      </w:r>
      <w:proofErr w:type="spellStart"/>
      <w:r w:rsidRPr="007F2466">
        <w:t>Λ_load</w:t>
      </w:r>
      <w:proofErr w:type="spellEnd"/>
      <w:r w:rsidRPr="007F2466">
        <w:t xml:space="preserve">, </w:t>
      </w:r>
      <w:proofErr w:type="gramStart"/>
      <w:r w:rsidRPr="007F2466">
        <w:rPr>
          <w:rFonts w:ascii="Cambria Math" w:hAnsi="Cambria Math" w:cs="Cambria Math"/>
        </w:rPr>
        <w:t>𝓘</w:t>
      </w:r>
      <w:r w:rsidRPr="007F2466">
        <w:t>_load</w:t>
      </w:r>
      <w:proofErr w:type="gramEnd"/>
      <w:r w:rsidRPr="007F2466">
        <w:t xml:space="preserve">, </w:t>
      </w:r>
      <w:proofErr w:type="spellStart"/>
      <w:r w:rsidRPr="007F2466">
        <w:t>L_dist</w:t>
      </w:r>
      <w:proofErr w:type="spellEnd"/>
      <w:r w:rsidRPr="007F2466">
        <w:t xml:space="preserve">, </w:t>
      </w:r>
      <w:proofErr w:type="spellStart"/>
      <w:r w:rsidRPr="007F2466">
        <w:t>Δ_load</w:t>
      </w:r>
      <w:proofErr w:type="spellEnd"/>
      <w:r w:rsidRPr="007F2466">
        <w:t xml:space="preserve">, </w:t>
      </w:r>
      <w:proofErr w:type="spellStart"/>
      <w:r w:rsidRPr="007F2466">
        <w:t>Σ_load</w:t>
      </w:r>
      <w:proofErr w:type="spellEnd"/>
      <w:r w:rsidRPr="007F2466">
        <w:t xml:space="preserve">, </w:t>
      </w:r>
      <w:r w:rsidRPr="007F2466">
        <w:rPr>
          <w:rFonts w:ascii="Cambria Math" w:hAnsi="Cambria Math" w:cs="Cambria Math"/>
        </w:rPr>
        <w:t>∇</w:t>
      </w:r>
      <w:r w:rsidRPr="007F2466">
        <w:t xml:space="preserve">_load, </w:t>
      </w:r>
      <w:r w:rsidRPr="007F2466">
        <w:rPr>
          <w:rFonts w:ascii="Aptos" w:hAnsi="Aptos" w:cs="Aptos"/>
        </w:rPr>
        <w:t>∂</w:t>
      </w:r>
      <w:r w:rsidRPr="007F2466">
        <w:rPr>
          <w:rFonts w:ascii="Cambria Math" w:hAnsi="Cambria Math" w:cs="Cambria Math"/>
        </w:rPr>
        <w:t>𝓜</w:t>
      </w:r>
      <w:r w:rsidRPr="007F2466">
        <w:t>_load)</w:t>
      </w:r>
    </w:p>
    <w:p w14:paraId="7FA9DB46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Where:</w:t>
      </w:r>
    </w:p>
    <w:p w14:paraId="324E188C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 xml:space="preserve">• </w:t>
      </w:r>
      <w:proofErr w:type="spellStart"/>
      <w:r w:rsidRPr="007F2466">
        <w:rPr>
          <w:b/>
          <w:bCs/>
        </w:rPr>
        <w:t>U_load</w:t>
      </w:r>
      <w:proofErr w:type="spellEnd"/>
      <w:r w:rsidRPr="007F2466">
        <w:t xml:space="preserve"> — legal topology states under dynamic load</w:t>
      </w:r>
      <w:r w:rsidRPr="007F2466">
        <w:br/>
        <w:t xml:space="preserve">• </w:t>
      </w:r>
      <w:proofErr w:type="spellStart"/>
      <w:r w:rsidRPr="007F2466">
        <w:rPr>
          <w:b/>
          <w:bCs/>
        </w:rPr>
        <w:t>Φ_load</w:t>
      </w:r>
      <w:proofErr w:type="spellEnd"/>
      <w:r w:rsidRPr="007F2466">
        <w:t xml:space="preserve"> — operators that adjust topology, routing, envelopes, and node-relationships under shifting load conditions</w:t>
      </w:r>
      <w:r w:rsidRPr="007F2466">
        <w:br/>
        <w:t xml:space="preserve">• </w:t>
      </w:r>
      <w:proofErr w:type="spellStart"/>
      <w:r w:rsidRPr="007F2466">
        <w:rPr>
          <w:b/>
          <w:bCs/>
        </w:rPr>
        <w:t>Λ_load</w:t>
      </w:r>
      <w:proofErr w:type="spellEnd"/>
      <w:r w:rsidRPr="007F2466">
        <w:t xml:space="preserve"> — constraint lattice enforcing safe topology transitions under load</w:t>
      </w:r>
      <w:r w:rsidRPr="007F2466">
        <w:br/>
        <w:t xml:space="preserve">• </w:t>
      </w:r>
      <w:r w:rsidRPr="007F2466">
        <w:rPr>
          <w:rFonts w:ascii="Cambria Math" w:hAnsi="Cambria Math" w:cs="Cambria Math"/>
          <w:b/>
          <w:bCs/>
        </w:rPr>
        <w:t>𝓘</w:t>
      </w:r>
      <w:r w:rsidRPr="007F2466">
        <w:rPr>
          <w:b/>
          <w:bCs/>
        </w:rPr>
        <w:t>_load</w:t>
      </w:r>
      <w:r w:rsidRPr="007F2466">
        <w:t xml:space="preserve"> — invariants governing safe topological deformation</w:t>
      </w:r>
      <w:r w:rsidRPr="007F2466">
        <w:br/>
        <w:t xml:space="preserve">• </w:t>
      </w:r>
      <w:proofErr w:type="spellStart"/>
      <w:r w:rsidRPr="007F2466">
        <w:rPr>
          <w:b/>
          <w:bCs/>
        </w:rPr>
        <w:t>L_dist</w:t>
      </w:r>
      <w:proofErr w:type="spellEnd"/>
      <w:r w:rsidRPr="007F2466">
        <w:t xml:space="preserve"> — distributed load tensor describing load distribution across nodes, edges, and regions</w:t>
      </w:r>
      <w:r w:rsidRPr="007F2466">
        <w:br/>
        <w:t xml:space="preserve">• </w:t>
      </w:r>
      <w:proofErr w:type="spellStart"/>
      <w:r w:rsidRPr="007F2466">
        <w:rPr>
          <w:b/>
          <w:bCs/>
        </w:rPr>
        <w:t>Δ_load</w:t>
      </w:r>
      <w:proofErr w:type="spellEnd"/>
      <w:r w:rsidRPr="007F2466">
        <w:t xml:space="preserve"> — topology-load deformation tensor quantifying how load reshapes distributed geometry</w:t>
      </w:r>
      <w:r w:rsidRPr="007F2466">
        <w:br/>
        <w:t xml:space="preserve">• </w:t>
      </w:r>
      <w:proofErr w:type="spellStart"/>
      <w:r w:rsidRPr="007F2466">
        <w:rPr>
          <w:b/>
          <w:bCs/>
        </w:rPr>
        <w:t>Σ_load</w:t>
      </w:r>
      <w:proofErr w:type="spellEnd"/>
      <w:r w:rsidRPr="007F2466">
        <w:t xml:space="preserve"> — load covariance tensor showing global load coupling and imbalance patterns</w:t>
      </w:r>
      <w:r w:rsidRPr="007F2466">
        <w:br/>
        <w:t xml:space="preserve">• </w:t>
      </w:r>
      <w:r w:rsidRPr="007F2466">
        <w:rPr>
          <w:rFonts w:ascii="Cambria Math" w:hAnsi="Cambria Math" w:cs="Cambria Math"/>
          <w:b/>
          <w:bCs/>
        </w:rPr>
        <w:t>∇</w:t>
      </w:r>
      <w:r w:rsidRPr="007F2466">
        <w:rPr>
          <w:b/>
          <w:bCs/>
        </w:rPr>
        <w:t>_load</w:t>
      </w:r>
      <w:r w:rsidRPr="007F2466">
        <w:t xml:space="preserve"> — load drift field describing spatial and temporal shifts in load</w:t>
      </w:r>
      <w:r w:rsidRPr="007F2466">
        <w:br/>
        <w:t xml:space="preserve">• </w:t>
      </w:r>
      <w:r w:rsidRPr="007F2466">
        <w:rPr>
          <w:b/>
          <w:bCs/>
        </w:rPr>
        <w:t>∂</w:t>
      </w:r>
      <w:r w:rsidRPr="007F2466">
        <w:rPr>
          <w:rFonts w:ascii="Cambria Math" w:hAnsi="Cambria Math" w:cs="Cambria Math"/>
          <w:b/>
          <w:bCs/>
        </w:rPr>
        <w:t>𝓜</w:t>
      </w:r>
      <w:r w:rsidRPr="007F2466">
        <w:rPr>
          <w:b/>
          <w:bCs/>
        </w:rPr>
        <w:t>_load</w:t>
      </w:r>
      <w:r w:rsidRPr="007F2466">
        <w:t xml:space="preserve"> — boundary of safe load evolution, outside of which topology becomes unstable or illegal</w:t>
      </w:r>
    </w:p>
    <w:p w14:paraId="7910801B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Topology evolution must satisfy:</w:t>
      </w:r>
    </w:p>
    <w:p w14:paraId="090F966E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 xml:space="preserve">X </w:t>
      </w:r>
      <w:r w:rsidRPr="007F2466">
        <w:rPr>
          <w:rFonts w:ascii="Cambria Math" w:hAnsi="Cambria Math" w:cs="Cambria Math"/>
        </w:rPr>
        <w:t>∈</w:t>
      </w:r>
      <w:r w:rsidRPr="007F2466">
        <w:t xml:space="preserve"> </w:t>
      </w:r>
      <w:proofErr w:type="spellStart"/>
      <w:r w:rsidRPr="007F2466">
        <w:t>U_load</w:t>
      </w:r>
      <w:proofErr w:type="spellEnd"/>
      <w:r w:rsidRPr="007F2466">
        <w:t xml:space="preserve"> </w:t>
      </w:r>
      <w:r w:rsidRPr="007F2466">
        <w:rPr>
          <w:rFonts w:ascii="Aptos" w:hAnsi="Aptos" w:cs="Aptos"/>
        </w:rPr>
        <w:t>∩</w:t>
      </w:r>
      <w:r w:rsidRPr="007F2466">
        <w:t xml:space="preserve"> </w:t>
      </w:r>
      <w:proofErr w:type="spellStart"/>
      <w:r w:rsidRPr="007F2466">
        <w:t>U_dist</w:t>
      </w:r>
      <w:proofErr w:type="spellEnd"/>
      <w:r w:rsidRPr="007F2466">
        <w:t xml:space="preserve"> </w:t>
      </w:r>
      <w:r w:rsidRPr="007F2466">
        <w:rPr>
          <w:rFonts w:ascii="Aptos" w:hAnsi="Aptos" w:cs="Aptos"/>
        </w:rPr>
        <w:t>∩</w:t>
      </w:r>
      <w:r w:rsidRPr="007F2466">
        <w:t xml:space="preserve"> U_CGL </w:t>
      </w:r>
      <w:r w:rsidRPr="007F2466">
        <w:rPr>
          <w:rFonts w:ascii="Aptos" w:hAnsi="Aptos" w:cs="Aptos"/>
        </w:rPr>
        <w:t>∩</w:t>
      </w:r>
      <w:r w:rsidRPr="007F2466">
        <w:t xml:space="preserve"> </w:t>
      </w:r>
      <w:proofErr w:type="spellStart"/>
      <w:r w:rsidRPr="007F2466">
        <w:t>U_scale</w:t>
      </w:r>
      <w:proofErr w:type="spellEnd"/>
      <w:r w:rsidRPr="007F2466">
        <w:t xml:space="preserve"> </w:t>
      </w:r>
      <w:r w:rsidRPr="007F2466">
        <w:rPr>
          <w:rFonts w:ascii="Aptos" w:hAnsi="Aptos" w:cs="Aptos"/>
        </w:rPr>
        <w:t>∩</w:t>
      </w:r>
      <w:r w:rsidRPr="007F2466">
        <w:t xml:space="preserve"> </w:t>
      </w:r>
      <w:proofErr w:type="spellStart"/>
      <w:r w:rsidRPr="007F2466">
        <w:t>U_safe</w:t>
      </w:r>
      <w:proofErr w:type="spellEnd"/>
      <w:r w:rsidRPr="007F2466">
        <w:t>.</w:t>
      </w:r>
    </w:p>
    <w:p w14:paraId="360AAEF0" w14:textId="6510E4DF" w:rsidR="007F2466" w:rsidRPr="007F2466" w:rsidRDefault="007F2466" w:rsidP="00DD194A">
      <w:pPr>
        <w:spacing w:before="100" w:beforeAutospacing="1" w:after="100" w:afterAutospacing="1"/>
      </w:pPr>
    </w:p>
    <w:p w14:paraId="52E5F0C6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 xml:space="preserve">5.28.2 — Distributed Load Tensor </w:t>
      </w:r>
      <w:proofErr w:type="spellStart"/>
      <w:r w:rsidRPr="007F2466">
        <w:rPr>
          <w:b/>
          <w:bCs/>
        </w:rPr>
        <w:t>L_dist</w:t>
      </w:r>
      <w:proofErr w:type="spellEnd"/>
    </w:p>
    <w:p w14:paraId="5A52AFA0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Define:</w:t>
      </w:r>
    </w:p>
    <w:p w14:paraId="312862D8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L_dist</w:t>
      </w:r>
      <w:proofErr w:type="spellEnd"/>
      <w:r w:rsidRPr="007F2466">
        <w:t>(</w:t>
      </w:r>
      <w:proofErr w:type="spellStart"/>
      <w:proofErr w:type="gramStart"/>
      <w:r w:rsidRPr="007F2466">
        <w:t>i,j</w:t>
      </w:r>
      <w:proofErr w:type="spellEnd"/>
      <w:proofErr w:type="gramEnd"/>
      <w:r w:rsidRPr="007F2466">
        <w:t>) = (ℓ_comp, ℓ_mem, ℓ_band, ℓ_</w:t>
      </w:r>
      <w:proofErr w:type="spellStart"/>
      <w:r w:rsidRPr="007F2466">
        <w:t>lat</w:t>
      </w:r>
      <w:proofErr w:type="spellEnd"/>
      <w:r w:rsidRPr="007F2466">
        <w:t>, ℓ_env, ℓ_scale, ℓ_sched, ℓ_route)</w:t>
      </w:r>
    </w:p>
    <w:p w14:paraId="7564CA83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Where each component represents load on a structural dimension:</w:t>
      </w:r>
    </w:p>
    <w:p w14:paraId="36B9FFD2" w14:textId="77777777" w:rsidR="007F2466" w:rsidRPr="007F2466" w:rsidRDefault="007F2466" w:rsidP="00DD194A">
      <w:pPr>
        <w:numPr>
          <w:ilvl w:val="0"/>
          <w:numId w:val="268"/>
        </w:numPr>
        <w:spacing w:before="100" w:beforeAutospacing="1" w:after="100" w:afterAutospacing="1"/>
      </w:pPr>
      <w:r w:rsidRPr="007F2466">
        <w:rPr>
          <w:b/>
          <w:bCs/>
        </w:rPr>
        <w:t>ℓ_comp</w:t>
      </w:r>
      <w:r w:rsidRPr="007F2466">
        <w:t xml:space="preserve"> — compute pressure on nodes</w:t>
      </w:r>
    </w:p>
    <w:p w14:paraId="1897FB6D" w14:textId="77777777" w:rsidR="007F2466" w:rsidRPr="007F2466" w:rsidRDefault="007F2466" w:rsidP="00DD194A">
      <w:pPr>
        <w:numPr>
          <w:ilvl w:val="0"/>
          <w:numId w:val="268"/>
        </w:numPr>
        <w:spacing w:before="100" w:beforeAutospacing="1" w:after="100" w:afterAutospacing="1"/>
      </w:pPr>
      <w:r w:rsidRPr="007F2466">
        <w:rPr>
          <w:b/>
          <w:bCs/>
        </w:rPr>
        <w:t>ℓ_mem</w:t>
      </w:r>
      <w:r w:rsidRPr="007F2466">
        <w:t xml:space="preserve"> — memory pressure</w:t>
      </w:r>
    </w:p>
    <w:p w14:paraId="199539CD" w14:textId="77777777" w:rsidR="007F2466" w:rsidRPr="007F2466" w:rsidRDefault="007F2466" w:rsidP="00DD194A">
      <w:pPr>
        <w:numPr>
          <w:ilvl w:val="0"/>
          <w:numId w:val="268"/>
        </w:numPr>
        <w:spacing w:before="100" w:beforeAutospacing="1" w:after="100" w:afterAutospacing="1"/>
      </w:pPr>
      <w:r w:rsidRPr="007F2466">
        <w:rPr>
          <w:b/>
          <w:bCs/>
        </w:rPr>
        <w:t>ℓ_band</w:t>
      </w:r>
      <w:r w:rsidRPr="007F2466">
        <w:t xml:space="preserve"> — bandwidth load on edges</w:t>
      </w:r>
    </w:p>
    <w:p w14:paraId="0CD71F9A" w14:textId="77777777" w:rsidR="007F2466" w:rsidRPr="007F2466" w:rsidRDefault="007F2466" w:rsidP="00DD194A">
      <w:pPr>
        <w:numPr>
          <w:ilvl w:val="0"/>
          <w:numId w:val="268"/>
        </w:numPr>
        <w:spacing w:before="100" w:beforeAutospacing="1" w:after="100" w:afterAutospacing="1"/>
      </w:pPr>
      <w:r w:rsidRPr="007F2466">
        <w:rPr>
          <w:b/>
          <w:bCs/>
        </w:rPr>
        <w:lastRenderedPageBreak/>
        <w:t>ℓ_</w:t>
      </w:r>
      <w:proofErr w:type="spellStart"/>
      <w:r w:rsidRPr="007F2466">
        <w:rPr>
          <w:b/>
          <w:bCs/>
        </w:rPr>
        <w:t>lat</w:t>
      </w:r>
      <w:proofErr w:type="spellEnd"/>
      <w:r w:rsidRPr="007F2466">
        <w:t xml:space="preserve"> — latency-induced load</w:t>
      </w:r>
    </w:p>
    <w:p w14:paraId="33E41E47" w14:textId="77777777" w:rsidR="007F2466" w:rsidRPr="007F2466" w:rsidRDefault="007F2466" w:rsidP="00DD194A">
      <w:pPr>
        <w:numPr>
          <w:ilvl w:val="0"/>
          <w:numId w:val="268"/>
        </w:numPr>
        <w:spacing w:before="100" w:beforeAutospacing="1" w:after="100" w:afterAutospacing="1"/>
      </w:pPr>
      <w:r w:rsidRPr="007F2466">
        <w:rPr>
          <w:b/>
          <w:bCs/>
        </w:rPr>
        <w:t>ℓ_env</w:t>
      </w:r>
      <w:r w:rsidRPr="007F2466">
        <w:t xml:space="preserve"> — envelope stress under load</w:t>
      </w:r>
    </w:p>
    <w:p w14:paraId="516A60A2" w14:textId="77777777" w:rsidR="007F2466" w:rsidRPr="007F2466" w:rsidRDefault="007F2466" w:rsidP="00DD194A">
      <w:pPr>
        <w:numPr>
          <w:ilvl w:val="0"/>
          <w:numId w:val="268"/>
        </w:numPr>
        <w:spacing w:before="100" w:beforeAutospacing="1" w:after="100" w:afterAutospacing="1"/>
      </w:pPr>
      <w:r w:rsidRPr="007F2466">
        <w:rPr>
          <w:b/>
          <w:bCs/>
        </w:rPr>
        <w:t>ℓ_scale</w:t>
      </w:r>
      <w:r w:rsidRPr="007F2466">
        <w:t xml:space="preserve"> — scaling load due to horizontal/vertical elasticity</w:t>
      </w:r>
    </w:p>
    <w:p w14:paraId="790A14B1" w14:textId="77777777" w:rsidR="007F2466" w:rsidRPr="007F2466" w:rsidRDefault="007F2466" w:rsidP="00DD194A">
      <w:pPr>
        <w:numPr>
          <w:ilvl w:val="0"/>
          <w:numId w:val="268"/>
        </w:numPr>
        <w:spacing w:before="100" w:beforeAutospacing="1" w:after="100" w:afterAutospacing="1"/>
      </w:pPr>
      <w:r w:rsidRPr="007F2466">
        <w:rPr>
          <w:b/>
          <w:bCs/>
        </w:rPr>
        <w:t>ℓ_sched</w:t>
      </w:r>
      <w:r w:rsidRPr="007F2466">
        <w:t xml:space="preserve"> — scheduler load (queue saturation, backlog drift)</w:t>
      </w:r>
    </w:p>
    <w:p w14:paraId="12C8D572" w14:textId="77777777" w:rsidR="007F2466" w:rsidRPr="007F2466" w:rsidRDefault="007F2466" w:rsidP="00DD194A">
      <w:pPr>
        <w:numPr>
          <w:ilvl w:val="0"/>
          <w:numId w:val="268"/>
        </w:numPr>
        <w:spacing w:before="100" w:beforeAutospacing="1" w:after="100" w:afterAutospacing="1"/>
      </w:pPr>
      <w:r w:rsidRPr="007F2466">
        <w:rPr>
          <w:b/>
          <w:bCs/>
        </w:rPr>
        <w:t>ℓ_route</w:t>
      </w:r>
      <w:r w:rsidRPr="007F2466">
        <w:t xml:space="preserve"> — routing load (hop-chain instability, queue buildup)</w:t>
      </w:r>
    </w:p>
    <w:p w14:paraId="3DB135BB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Load invariants:</w:t>
      </w:r>
    </w:p>
    <w:p w14:paraId="52670D11" w14:textId="77777777" w:rsidR="007F2466" w:rsidRPr="007F2466" w:rsidRDefault="007F2466" w:rsidP="00DD194A">
      <w:pPr>
        <w:numPr>
          <w:ilvl w:val="0"/>
          <w:numId w:val="269"/>
        </w:numPr>
        <w:spacing w:before="100" w:beforeAutospacing="1" w:after="100" w:afterAutospacing="1"/>
      </w:pPr>
      <w:r w:rsidRPr="007F2466">
        <w:t xml:space="preserve">ℓ_comp ≤ </w:t>
      </w:r>
      <w:proofErr w:type="spellStart"/>
      <w:r w:rsidRPr="007F2466">
        <w:t>L_comp_max</w:t>
      </w:r>
      <w:proofErr w:type="spellEnd"/>
    </w:p>
    <w:p w14:paraId="566D1F9D" w14:textId="77777777" w:rsidR="007F2466" w:rsidRPr="007F2466" w:rsidRDefault="007F2466" w:rsidP="00DD194A">
      <w:pPr>
        <w:numPr>
          <w:ilvl w:val="0"/>
          <w:numId w:val="269"/>
        </w:numPr>
        <w:spacing w:before="100" w:beforeAutospacing="1" w:after="100" w:afterAutospacing="1"/>
      </w:pPr>
      <w:r w:rsidRPr="007F2466">
        <w:t xml:space="preserve">ℓ_band ≤ </w:t>
      </w:r>
      <w:proofErr w:type="spellStart"/>
      <w:r w:rsidRPr="007F2466">
        <w:t>L_band_max</w:t>
      </w:r>
      <w:proofErr w:type="spellEnd"/>
    </w:p>
    <w:p w14:paraId="3362AD17" w14:textId="77777777" w:rsidR="007F2466" w:rsidRPr="007F2466" w:rsidRDefault="007F2466" w:rsidP="00DD194A">
      <w:pPr>
        <w:numPr>
          <w:ilvl w:val="0"/>
          <w:numId w:val="269"/>
        </w:numPr>
        <w:spacing w:before="100" w:beforeAutospacing="1" w:after="100" w:afterAutospacing="1"/>
      </w:pPr>
      <w:r w:rsidRPr="007F2466">
        <w:t xml:space="preserve">ℓ_env ≤ </w:t>
      </w:r>
      <w:proofErr w:type="spellStart"/>
      <w:r w:rsidRPr="007F2466">
        <w:t>L_env_max</w:t>
      </w:r>
      <w:proofErr w:type="spellEnd"/>
    </w:p>
    <w:p w14:paraId="6B972A23" w14:textId="77777777" w:rsidR="007F2466" w:rsidRPr="007F2466" w:rsidRDefault="007F2466" w:rsidP="00DD194A">
      <w:pPr>
        <w:numPr>
          <w:ilvl w:val="0"/>
          <w:numId w:val="269"/>
        </w:numPr>
        <w:spacing w:before="100" w:beforeAutospacing="1" w:after="100" w:afterAutospacing="1"/>
      </w:pPr>
      <w:r w:rsidRPr="007F2466">
        <w:t xml:space="preserve">ℓ_scale ≤ </w:t>
      </w:r>
      <w:proofErr w:type="spellStart"/>
      <w:r w:rsidRPr="007F2466">
        <w:t>L_scale_max</w:t>
      </w:r>
      <w:proofErr w:type="spellEnd"/>
    </w:p>
    <w:p w14:paraId="2138784D" w14:textId="77777777" w:rsidR="007F2466" w:rsidRPr="007F2466" w:rsidRDefault="007F2466" w:rsidP="00DD194A">
      <w:pPr>
        <w:numPr>
          <w:ilvl w:val="0"/>
          <w:numId w:val="269"/>
        </w:numPr>
        <w:spacing w:before="100" w:beforeAutospacing="1" w:after="100" w:afterAutospacing="1"/>
      </w:pPr>
      <w:r w:rsidRPr="007F2466">
        <w:t xml:space="preserve">ℓ_route ≤ </w:t>
      </w:r>
      <w:proofErr w:type="spellStart"/>
      <w:r w:rsidRPr="007F2466">
        <w:t>L_route_max</w:t>
      </w:r>
      <w:proofErr w:type="spellEnd"/>
    </w:p>
    <w:p w14:paraId="0E6BF7EB" w14:textId="77777777" w:rsidR="007F2466" w:rsidRPr="007F2466" w:rsidRDefault="007F2466" w:rsidP="00DD194A">
      <w:pPr>
        <w:numPr>
          <w:ilvl w:val="0"/>
          <w:numId w:val="269"/>
        </w:numPr>
        <w:spacing w:before="100" w:beforeAutospacing="1" w:after="100" w:afterAutospacing="1"/>
      </w:pPr>
      <w:r w:rsidRPr="007F2466">
        <w:t xml:space="preserve">ℓ_sched ≤ </w:t>
      </w:r>
      <w:proofErr w:type="spellStart"/>
      <w:r w:rsidRPr="007F2466">
        <w:t>L_sched_max</w:t>
      </w:r>
      <w:proofErr w:type="spellEnd"/>
    </w:p>
    <w:p w14:paraId="5F12B2F5" w14:textId="77777777" w:rsidR="007F2466" w:rsidRPr="007F2466" w:rsidRDefault="007F2466" w:rsidP="00DD194A">
      <w:pPr>
        <w:numPr>
          <w:ilvl w:val="0"/>
          <w:numId w:val="269"/>
        </w:numPr>
        <w:spacing w:before="100" w:beforeAutospacing="1" w:after="100" w:afterAutospacing="1"/>
      </w:pPr>
      <w:r w:rsidRPr="007F2466">
        <w:t>no dimension may exceed its envelope</w:t>
      </w:r>
    </w:p>
    <w:p w14:paraId="6B6850DF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L_dist</w:t>
      </w:r>
      <w:proofErr w:type="spellEnd"/>
      <w:r w:rsidRPr="007F2466">
        <w:t xml:space="preserve"> captures the entire load distribution across the cluster.</w:t>
      </w:r>
    </w:p>
    <w:p w14:paraId="1BF35C1F" w14:textId="17A30C05" w:rsidR="007F2466" w:rsidRPr="007F2466" w:rsidRDefault="007F2466" w:rsidP="00DD194A">
      <w:pPr>
        <w:spacing w:before="100" w:beforeAutospacing="1" w:after="100" w:afterAutospacing="1"/>
      </w:pPr>
    </w:p>
    <w:p w14:paraId="6221D452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 xml:space="preserve">5.28.3 — Topology-Load Deformation Tensor </w:t>
      </w:r>
      <w:proofErr w:type="spellStart"/>
      <w:r w:rsidRPr="007F2466">
        <w:rPr>
          <w:b/>
          <w:bCs/>
        </w:rPr>
        <w:t>Δ_load</w:t>
      </w:r>
      <w:proofErr w:type="spellEnd"/>
    </w:p>
    <w:p w14:paraId="46DB3D6F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Δ_load</w:t>
      </w:r>
      <w:proofErr w:type="spellEnd"/>
      <w:r w:rsidRPr="007F2466">
        <w:t xml:space="preserve"> measures how load reshapes global topology:</w:t>
      </w:r>
    </w:p>
    <w:p w14:paraId="63D09786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Δ_load</w:t>
      </w:r>
      <w:proofErr w:type="spellEnd"/>
      <w:r w:rsidRPr="007F2466">
        <w:t xml:space="preserve"> = (</w:t>
      </w:r>
      <w:proofErr w:type="spellStart"/>
      <w:r w:rsidRPr="007F2466">
        <w:t>δ_path</w:t>
      </w:r>
      <w:proofErr w:type="spellEnd"/>
      <w:r w:rsidRPr="007F2466">
        <w:t xml:space="preserve">, </w:t>
      </w:r>
      <w:proofErr w:type="spellStart"/>
      <w:r w:rsidRPr="007F2466">
        <w:t>δ_bw</w:t>
      </w:r>
      <w:proofErr w:type="spellEnd"/>
      <w:r w:rsidRPr="007F2466">
        <w:t xml:space="preserve">, </w:t>
      </w:r>
      <w:proofErr w:type="spellStart"/>
      <w:r w:rsidRPr="007F2466">
        <w:t>δ_latency</w:t>
      </w:r>
      <w:proofErr w:type="spellEnd"/>
      <w:r w:rsidRPr="007F2466">
        <w:t xml:space="preserve">, </w:t>
      </w:r>
      <w:proofErr w:type="spellStart"/>
      <w:r w:rsidRPr="007F2466">
        <w:t>δ_envelope</w:t>
      </w:r>
      <w:proofErr w:type="spellEnd"/>
      <w:r w:rsidRPr="007F2466">
        <w:t xml:space="preserve">, </w:t>
      </w:r>
      <w:proofErr w:type="spellStart"/>
      <w:r w:rsidRPr="007F2466">
        <w:t>δ_curvature</w:t>
      </w:r>
      <w:proofErr w:type="spellEnd"/>
      <w:r w:rsidRPr="007F2466">
        <w:t xml:space="preserve">, </w:t>
      </w:r>
      <w:proofErr w:type="spellStart"/>
      <w:r w:rsidRPr="007F2466">
        <w:t>δ_scale</w:t>
      </w:r>
      <w:proofErr w:type="spellEnd"/>
      <w:r w:rsidRPr="007F2466">
        <w:t xml:space="preserve">, </w:t>
      </w:r>
      <w:proofErr w:type="spellStart"/>
      <w:r w:rsidRPr="007F2466">
        <w:t>δ_region</w:t>
      </w:r>
      <w:proofErr w:type="spellEnd"/>
      <w:r w:rsidRPr="007F2466">
        <w:t>)</w:t>
      </w:r>
    </w:p>
    <w:p w14:paraId="5451E577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Where:</w:t>
      </w:r>
    </w:p>
    <w:p w14:paraId="64DCF4BF" w14:textId="77777777" w:rsidR="007F2466" w:rsidRPr="007F2466" w:rsidRDefault="007F2466" w:rsidP="00DD194A">
      <w:pPr>
        <w:numPr>
          <w:ilvl w:val="0"/>
          <w:numId w:val="270"/>
        </w:numPr>
        <w:spacing w:before="100" w:beforeAutospacing="1" w:after="100" w:afterAutospacing="1"/>
      </w:pPr>
      <w:proofErr w:type="spellStart"/>
      <w:proofErr w:type="gramStart"/>
      <w:r w:rsidRPr="007F2466">
        <w:rPr>
          <w:b/>
          <w:bCs/>
        </w:rPr>
        <w:t>δ_path</w:t>
      </w:r>
      <w:proofErr w:type="spellEnd"/>
      <w:r w:rsidRPr="007F2466">
        <w:t xml:space="preserve"> — </w:t>
      </w:r>
      <w:proofErr w:type="gramEnd"/>
      <w:r w:rsidRPr="007F2466">
        <w:t>path-length deformation under load</w:t>
      </w:r>
    </w:p>
    <w:p w14:paraId="0BA64085" w14:textId="77777777" w:rsidR="007F2466" w:rsidRPr="007F2466" w:rsidRDefault="007F2466" w:rsidP="00DD194A">
      <w:pPr>
        <w:numPr>
          <w:ilvl w:val="0"/>
          <w:numId w:val="270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δ_bw</w:t>
      </w:r>
      <w:proofErr w:type="spellEnd"/>
      <w:r w:rsidRPr="007F2466">
        <w:t xml:space="preserve"> — effective bandwidth deterioration</w:t>
      </w:r>
    </w:p>
    <w:p w14:paraId="0405EED5" w14:textId="77777777" w:rsidR="007F2466" w:rsidRPr="007F2466" w:rsidRDefault="007F2466" w:rsidP="00DD194A">
      <w:pPr>
        <w:numPr>
          <w:ilvl w:val="0"/>
          <w:numId w:val="270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δ_latency</w:t>
      </w:r>
      <w:proofErr w:type="spellEnd"/>
      <w:r w:rsidRPr="007F2466">
        <w:t xml:space="preserve"> — induced latency curvature</w:t>
      </w:r>
    </w:p>
    <w:p w14:paraId="72A823EA" w14:textId="77777777" w:rsidR="007F2466" w:rsidRPr="007F2466" w:rsidRDefault="007F2466" w:rsidP="00DD194A">
      <w:pPr>
        <w:numPr>
          <w:ilvl w:val="0"/>
          <w:numId w:val="270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δ_envelope</w:t>
      </w:r>
      <w:proofErr w:type="spellEnd"/>
      <w:r w:rsidRPr="007F2466">
        <w:t xml:space="preserve"> — envelope deformation due to load</w:t>
      </w:r>
    </w:p>
    <w:p w14:paraId="3776AD3D" w14:textId="77777777" w:rsidR="007F2466" w:rsidRPr="007F2466" w:rsidRDefault="007F2466" w:rsidP="00DD194A">
      <w:pPr>
        <w:numPr>
          <w:ilvl w:val="0"/>
          <w:numId w:val="270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δ_curvature</w:t>
      </w:r>
      <w:proofErr w:type="spellEnd"/>
      <w:r w:rsidRPr="007F2466">
        <w:t xml:space="preserve"> — topology curvature modified by load</w:t>
      </w:r>
    </w:p>
    <w:p w14:paraId="5EE0BFEB" w14:textId="77777777" w:rsidR="007F2466" w:rsidRPr="007F2466" w:rsidRDefault="007F2466" w:rsidP="00DD194A">
      <w:pPr>
        <w:numPr>
          <w:ilvl w:val="0"/>
          <w:numId w:val="270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δ_scale</w:t>
      </w:r>
      <w:proofErr w:type="spellEnd"/>
      <w:r w:rsidRPr="007F2466">
        <w:t xml:space="preserve"> — scale-driven topology tension</w:t>
      </w:r>
    </w:p>
    <w:p w14:paraId="6F2F9480" w14:textId="77777777" w:rsidR="007F2466" w:rsidRPr="007F2466" w:rsidRDefault="007F2466" w:rsidP="00DD194A">
      <w:pPr>
        <w:numPr>
          <w:ilvl w:val="0"/>
          <w:numId w:val="270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δ_region</w:t>
      </w:r>
      <w:proofErr w:type="spellEnd"/>
      <w:r w:rsidRPr="007F2466">
        <w:t xml:space="preserve"> — load asymmetry between regions</w:t>
      </w:r>
    </w:p>
    <w:p w14:paraId="0F60F58E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Invariants:</w:t>
      </w:r>
    </w:p>
    <w:p w14:paraId="15B8F03A" w14:textId="77777777" w:rsidR="007F2466" w:rsidRPr="007F2466" w:rsidRDefault="007F2466" w:rsidP="00DD194A">
      <w:pPr>
        <w:numPr>
          <w:ilvl w:val="0"/>
          <w:numId w:val="271"/>
        </w:numPr>
        <w:spacing w:before="100" w:beforeAutospacing="1" w:after="100" w:afterAutospacing="1"/>
      </w:pPr>
      <w:proofErr w:type="spellStart"/>
      <w:r w:rsidRPr="007F2466">
        <w:t>δ_curvature</w:t>
      </w:r>
      <w:proofErr w:type="spellEnd"/>
      <w:r w:rsidRPr="007F2466">
        <w:t xml:space="preserve"> ≤ </w:t>
      </w:r>
      <w:proofErr w:type="spellStart"/>
      <w:r w:rsidRPr="007F2466">
        <w:t>κ_topo_load</w:t>
      </w:r>
      <w:proofErr w:type="spellEnd"/>
    </w:p>
    <w:p w14:paraId="72E497EA" w14:textId="77777777" w:rsidR="007F2466" w:rsidRPr="007F2466" w:rsidRDefault="007F2466" w:rsidP="00DD194A">
      <w:pPr>
        <w:numPr>
          <w:ilvl w:val="0"/>
          <w:numId w:val="271"/>
        </w:numPr>
        <w:spacing w:before="100" w:beforeAutospacing="1" w:after="100" w:afterAutospacing="1"/>
      </w:pPr>
      <w:proofErr w:type="spellStart"/>
      <w:r w:rsidRPr="007F2466">
        <w:t>δ_envelope</w:t>
      </w:r>
      <w:proofErr w:type="spellEnd"/>
      <w:r w:rsidRPr="007F2466">
        <w:t xml:space="preserve"> ≤ </w:t>
      </w:r>
      <w:proofErr w:type="spellStart"/>
      <w:r w:rsidRPr="007F2466">
        <w:t>ε_env_load</w:t>
      </w:r>
      <w:proofErr w:type="spellEnd"/>
    </w:p>
    <w:p w14:paraId="46A4EAB6" w14:textId="77777777" w:rsidR="007F2466" w:rsidRPr="007F2466" w:rsidRDefault="007F2466" w:rsidP="00DD194A">
      <w:pPr>
        <w:numPr>
          <w:ilvl w:val="0"/>
          <w:numId w:val="271"/>
        </w:numPr>
        <w:spacing w:before="100" w:beforeAutospacing="1" w:after="100" w:afterAutospacing="1"/>
      </w:pPr>
      <w:proofErr w:type="spellStart"/>
      <w:r w:rsidRPr="007F2466">
        <w:lastRenderedPageBreak/>
        <w:t>δ_region</w:t>
      </w:r>
      <w:proofErr w:type="spellEnd"/>
      <w:r w:rsidRPr="007F2466">
        <w:t xml:space="preserve"> ≤ </w:t>
      </w:r>
      <w:proofErr w:type="spellStart"/>
      <w:r w:rsidRPr="007F2466">
        <w:t>ε_reg</w:t>
      </w:r>
      <w:proofErr w:type="spellEnd"/>
      <w:r w:rsidRPr="007F2466">
        <w:t xml:space="preserve"> imbalance</w:t>
      </w:r>
    </w:p>
    <w:p w14:paraId="3FCD27F3" w14:textId="77777777" w:rsidR="007F2466" w:rsidRPr="007F2466" w:rsidRDefault="007F2466" w:rsidP="00DD194A">
      <w:pPr>
        <w:numPr>
          <w:ilvl w:val="0"/>
          <w:numId w:val="271"/>
        </w:numPr>
        <w:spacing w:before="100" w:beforeAutospacing="1" w:after="100" w:afterAutospacing="1"/>
      </w:pPr>
      <w:proofErr w:type="spellStart"/>
      <w:r w:rsidRPr="007F2466">
        <w:t>δ_latency</w:t>
      </w:r>
      <w:proofErr w:type="spellEnd"/>
      <w:r w:rsidRPr="007F2466">
        <w:t xml:space="preserve"> ≤ </w:t>
      </w:r>
      <w:proofErr w:type="spellStart"/>
      <w:r w:rsidRPr="007F2466">
        <w:t>L_load_max</w:t>
      </w:r>
      <w:proofErr w:type="spellEnd"/>
    </w:p>
    <w:p w14:paraId="3C827B55" w14:textId="77777777" w:rsidR="007F2466" w:rsidRPr="007F2466" w:rsidRDefault="007F2466" w:rsidP="00DD194A">
      <w:pPr>
        <w:numPr>
          <w:ilvl w:val="0"/>
          <w:numId w:val="271"/>
        </w:numPr>
        <w:spacing w:before="100" w:beforeAutospacing="1" w:after="100" w:afterAutospacing="1"/>
      </w:pPr>
      <w:proofErr w:type="spellStart"/>
      <w:r w:rsidRPr="007F2466">
        <w:t>δ_path</w:t>
      </w:r>
      <w:proofErr w:type="spellEnd"/>
      <w:r w:rsidRPr="007F2466">
        <w:t xml:space="preserve"> must be monotonic under </w:t>
      </w:r>
      <w:proofErr w:type="spellStart"/>
      <w:r w:rsidRPr="007F2466">
        <w:t>Φ_route^load</w:t>
      </w:r>
      <w:proofErr w:type="spellEnd"/>
    </w:p>
    <w:p w14:paraId="74C22E7D" w14:textId="77777777" w:rsidR="007F2466" w:rsidRPr="007F2466" w:rsidRDefault="007F2466" w:rsidP="00DD194A">
      <w:pPr>
        <w:numPr>
          <w:ilvl w:val="0"/>
          <w:numId w:val="271"/>
        </w:numPr>
        <w:spacing w:before="100" w:beforeAutospacing="1" w:after="100" w:afterAutospacing="1"/>
      </w:pPr>
      <w:proofErr w:type="spellStart"/>
      <w:r w:rsidRPr="007F2466">
        <w:t>δ_scale</w:t>
      </w:r>
      <w:proofErr w:type="spellEnd"/>
      <w:r w:rsidRPr="007F2466">
        <w:t xml:space="preserve"> ≤ </w:t>
      </w:r>
      <w:proofErr w:type="spellStart"/>
      <w:r w:rsidRPr="007F2466">
        <w:t>σ_scale_env</w:t>
      </w:r>
      <w:proofErr w:type="spellEnd"/>
    </w:p>
    <w:p w14:paraId="587E5D9B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Δ_load</w:t>
      </w:r>
      <w:proofErr w:type="spellEnd"/>
      <w:r w:rsidRPr="007F2466">
        <w:t xml:space="preserve"> characterizes the topology stress signature.</w:t>
      </w:r>
    </w:p>
    <w:p w14:paraId="02D9E83E" w14:textId="1DA680AC" w:rsidR="007F2466" w:rsidRPr="007F2466" w:rsidRDefault="007F2466" w:rsidP="00DD194A">
      <w:pPr>
        <w:spacing w:before="100" w:beforeAutospacing="1" w:after="100" w:afterAutospacing="1"/>
      </w:pPr>
    </w:p>
    <w:p w14:paraId="7CAF3955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 xml:space="preserve">5.28.4 — Load Constraint Lattice </w:t>
      </w:r>
      <w:proofErr w:type="spellStart"/>
      <w:r w:rsidRPr="007F2466">
        <w:rPr>
          <w:b/>
          <w:bCs/>
        </w:rPr>
        <w:t>Λ_load</w:t>
      </w:r>
      <w:proofErr w:type="spellEnd"/>
    </w:p>
    <w:p w14:paraId="69377587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Λ_load</w:t>
      </w:r>
      <w:proofErr w:type="spellEnd"/>
      <w:r w:rsidRPr="007F2466">
        <w:t xml:space="preserve"> = (</w:t>
      </w:r>
      <w:proofErr w:type="spellStart"/>
      <w:r w:rsidRPr="007F2466">
        <w:t>V_load</w:t>
      </w:r>
      <w:proofErr w:type="spellEnd"/>
      <w:r w:rsidRPr="007F2466">
        <w:t xml:space="preserve">, </w:t>
      </w:r>
      <w:proofErr w:type="spellStart"/>
      <w:r w:rsidRPr="007F2466">
        <w:t>E_load</w:t>
      </w:r>
      <w:proofErr w:type="spellEnd"/>
      <w:r w:rsidRPr="007F2466">
        <w:t xml:space="preserve">, </w:t>
      </w:r>
      <w:proofErr w:type="spellStart"/>
      <w:r w:rsidRPr="007F2466">
        <w:t>Ξ_load</w:t>
      </w:r>
      <w:proofErr w:type="spellEnd"/>
      <w:r w:rsidRPr="007F2466">
        <w:t>)</w:t>
      </w:r>
    </w:p>
    <w:p w14:paraId="0FA4B25C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Ξ_load</w:t>
      </w:r>
      <w:proofErr w:type="spellEnd"/>
      <w:r w:rsidRPr="007F2466">
        <w:t xml:space="preserve"> = {</w:t>
      </w:r>
      <w:r w:rsidRPr="007F2466">
        <w:br/>
      </w:r>
      <w:proofErr w:type="spellStart"/>
      <w:r w:rsidRPr="007F2466">
        <w:t>χ_curvature_safe</w:t>
      </w:r>
      <w:proofErr w:type="spellEnd"/>
      <w:r w:rsidRPr="007F2466">
        <w:t>,</w:t>
      </w:r>
      <w:r w:rsidRPr="007F2466">
        <w:br/>
      </w:r>
      <w:proofErr w:type="spellStart"/>
      <w:r w:rsidRPr="007F2466">
        <w:t>χ_band_safe</w:t>
      </w:r>
      <w:proofErr w:type="spellEnd"/>
      <w:r w:rsidRPr="007F2466">
        <w:t>,</w:t>
      </w:r>
      <w:r w:rsidRPr="007F2466">
        <w:br/>
      </w:r>
      <w:proofErr w:type="spellStart"/>
      <w:r w:rsidRPr="007F2466">
        <w:t>χ_latency_safe</w:t>
      </w:r>
      <w:proofErr w:type="spellEnd"/>
      <w:r w:rsidRPr="007F2466">
        <w:t>,</w:t>
      </w:r>
      <w:r w:rsidRPr="007F2466">
        <w:br/>
      </w:r>
      <w:proofErr w:type="spellStart"/>
      <w:r w:rsidRPr="007F2466">
        <w:t>χ_env_preserve</w:t>
      </w:r>
      <w:proofErr w:type="spellEnd"/>
      <w:r w:rsidRPr="007F2466">
        <w:t>,</w:t>
      </w:r>
      <w:r w:rsidRPr="007F2466">
        <w:br/>
      </w:r>
      <w:proofErr w:type="spellStart"/>
      <w:r w:rsidRPr="007F2466">
        <w:t>χ_fault_isolate</w:t>
      </w:r>
      <w:proofErr w:type="spellEnd"/>
      <w:r w:rsidRPr="007F2466">
        <w:t>,</w:t>
      </w:r>
      <w:r w:rsidRPr="007F2466">
        <w:br/>
      </w:r>
      <w:proofErr w:type="spellStart"/>
      <w:r w:rsidRPr="007F2466">
        <w:t>χ_scale_limit</w:t>
      </w:r>
      <w:proofErr w:type="spellEnd"/>
      <w:r w:rsidRPr="007F2466">
        <w:t>,</w:t>
      </w:r>
      <w:r w:rsidRPr="007F2466">
        <w:br/>
      </w:r>
      <w:proofErr w:type="spellStart"/>
      <w:r w:rsidRPr="007F2466">
        <w:t>χ_region_balance</w:t>
      </w:r>
      <w:proofErr w:type="spellEnd"/>
      <w:r w:rsidRPr="007F2466">
        <w:t>,</w:t>
      </w:r>
      <w:r w:rsidRPr="007F2466">
        <w:br/>
      </w:r>
      <w:proofErr w:type="spellStart"/>
      <w:r w:rsidRPr="007F2466">
        <w:t>χ_route_safe</w:t>
      </w:r>
      <w:proofErr w:type="spellEnd"/>
      <w:r w:rsidRPr="007F2466">
        <w:br/>
        <w:t>}</w:t>
      </w:r>
    </w:p>
    <w:p w14:paraId="3C5B1FA1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 xml:space="preserve">Legal </w:t>
      </w:r>
      <w:proofErr w:type="gramStart"/>
      <w:r w:rsidRPr="007F2466">
        <w:t>load</w:t>
      </w:r>
      <w:proofErr w:type="gramEnd"/>
      <w:r w:rsidRPr="007F2466">
        <w:t>-induced transitions require:</w:t>
      </w:r>
    </w:p>
    <w:p w14:paraId="0ED943C6" w14:textId="77777777" w:rsidR="007F2466" w:rsidRPr="007F2466" w:rsidRDefault="007F2466" w:rsidP="00DD194A">
      <w:pPr>
        <w:numPr>
          <w:ilvl w:val="0"/>
          <w:numId w:val="272"/>
        </w:numPr>
        <w:spacing w:before="100" w:beforeAutospacing="1" w:after="100" w:afterAutospacing="1"/>
      </w:pPr>
      <w:r w:rsidRPr="007F2466">
        <w:t>topology curvature does not exceed safe bounds</w:t>
      </w:r>
    </w:p>
    <w:p w14:paraId="4009C611" w14:textId="77777777" w:rsidR="007F2466" w:rsidRPr="007F2466" w:rsidRDefault="007F2466" w:rsidP="00DD194A">
      <w:pPr>
        <w:numPr>
          <w:ilvl w:val="0"/>
          <w:numId w:val="272"/>
        </w:numPr>
        <w:spacing w:before="100" w:beforeAutospacing="1" w:after="100" w:afterAutospacing="1"/>
      </w:pPr>
      <w:proofErr w:type="gramStart"/>
      <w:r w:rsidRPr="007F2466">
        <w:t>bandwidth</w:t>
      </w:r>
      <w:proofErr w:type="gramEnd"/>
      <w:r w:rsidRPr="007F2466">
        <w:t xml:space="preserve"> remains within envelope</w:t>
      </w:r>
    </w:p>
    <w:p w14:paraId="52004A6C" w14:textId="77777777" w:rsidR="007F2466" w:rsidRPr="007F2466" w:rsidRDefault="007F2466" w:rsidP="00DD194A">
      <w:pPr>
        <w:numPr>
          <w:ilvl w:val="0"/>
          <w:numId w:val="272"/>
        </w:numPr>
        <w:spacing w:before="100" w:beforeAutospacing="1" w:after="100" w:afterAutospacing="1"/>
      </w:pPr>
      <w:r w:rsidRPr="007F2466">
        <w:t xml:space="preserve">routing cost not exceeding </w:t>
      </w:r>
      <w:proofErr w:type="spellStart"/>
      <w:r w:rsidRPr="007F2466">
        <w:t>L_route_max</w:t>
      </w:r>
      <w:proofErr w:type="spellEnd"/>
    </w:p>
    <w:p w14:paraId="7033FFAD" w14:textId="77777777" w:rsidR="007F2466" w:rsidRPr="007F2466" w:rsidRDefault="007F2466" w:rsidP="00DD194A">
      <w:pPr>
        <w:numPr>
          <w:ilvl w:val="0"/>
          <w:numId w:val="272"/>
        </w:numPr>
        <w:spacing w:before="100" w:beforeAutospacing="1" w:after="100" w:afterAutospacing="1"/>
      </w:pPr>
      <w:proofErr w:type="gramStart"/>
      <w:r w:rsidRPr="007F2466">
        <w:t>envelope</w:t>
      </w:r>
      <w:proofErr w:type="gramEnd"/>
      <w:r w:rsidRPr="007F2466">
        <w:t xml:space="preserve"> deformation </w:t>
      </w:r>
      <w:proofErr w:type="gramStart"/>
      <w:r w:rsidRPr="007F2466">
        <w:t>monotone</w:t>
      </w:r>
      <w:proofErr w:type="gramEnd"/>
      <w:r w:rsidRPr="007F2466">
        <w:t xml:space="preserve"> decreasing</w:t>
      </w:r>
    </w:p>
    <w:p w14:paraId="15E48603" w14:textId="77777777" w:rsidR="007F2466" w:rsidRPr="007F2466" w:rsidRDefault="007F2466" w:rsidP="00DD194A">
      <w:pPr>
        <w:numPr>
          <w:ilvl w:val="0"/>
          <w:numId w:val="272"/>
        </w:numPr>
        <w:spacing w:before="100" w:beforeAutospacing="1" w:after="100" w:afterAutospacing="1"/>
      </w:pPr>
      <w:r w:rsidRPr="007F2466">
        <w:t>no fault propagation during load redistribution</w:t>
      </w:r>
    </w:p>
    <w:p w14:paraId="7AF5E5CC" w14:textId="77777777" w:rsidR="007F2466" w:rsidRPr="007F2466" w:rsidRDefault="007F2466" w:rsidP="00DD194A">
      <w:pPr>
        <w:numPr>
          <w:ilvl w:val="0"/>
          <w:numId w:val="272"/>
        </w:numPr>
        <w:spacing w:before="100" w:beforeAutospacing="1" w:after="100" w:afterAutospacing="1"/>
      </w:pPr>
      <w:r w:rsidRPr="007F2466">
        <w:t>scaling limits respected</w:t>
      </w:r>
    </w:p>
    <w:p w14:paraId="467DB29A" w14:textId="77777777" w:rsidR="007F2466" w:rsidRPr="007F2466" w:rsidRDefault="007F2466" w:rsidP="00DD194A">
      <w:pPr>
        <w:numPr>
          <w:ilvl w:val="0"/>
          <w:numId w:val="272"/>
        </w:numPr>
        <w:spacing w:before="100" w:beforeAutospacing="1" w:after="100" w:afterAutospacing="1"/>
      </w:pPr>
      <w:r w:rsidRPr="007F2466">
        <w:t>regional load balance maintained</w:t>
      </w:r>
    </w:p>
    <w:p w14:paraId="5F39A293" w14:textId="77777777" w:rsidR="007F2466" w:rsidRPr="007F2466" w:rsidRDefault="007F2466" w:rsidP="00DD194A">
      <w:pPr>
        <w:numPr>
          <w:ilvl w:val="0"/>
          <w:numId w:val="272"/>
        </w:numPr>
        <w:spacing w:before="100" w:beforeAutospacing="1" w:after="100" w:afterAutospacing="1"/>
      </w:pPr>
      <w:r w:rsidRPr="007F2466">
        <w:t>no unstable path emerges</w:t>
      </w:r>
    </w:p>
    <w:p w14:paraId="411EB912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Λ_load</w:t>
      </w:r>
      <w:proofErr w:type="spellEnd"/>
      <w:r w:rsidRPr="007F2466">
        <w:t xml:space="preserve"> ensures all topology evolution due to load remains legal.</w:t>
      </w:r>
    </w:p>
    <w:p w14:paraId="52AEAEF2" w14:textId="11BD139F" w:rsidR="007F2466" w:rsidRPr="007F2466" w:rsidRDefault="007F2466" w:rsidP="00DD194A">
      <w:pPr>
        <w:spacing w:before="100" w:beforeAutospacing="1" w:after="100" w:afterAutospacing="1"/>
      </w:pPr>
    </w:p>
    <w:p w14:paraId="127A57BA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 xml:space="preserve">5.28.5 — Load Drift Field </w:t>
      </w:r>
      <w:r w:rsidRPr="007F2466">
        <w:rPr>
          <w:rFonts w:ascii="Cambria Math" w:hAnsi="Cambria Math" w:cs="Cambria Math"/>
          <w:b/>
          <w:bCs/>
        </w:rPr>
        <w:t>∇</w:t>
      </w:r>
      <w:r w:rsidRPr="007F2466">
        <w:rPr>
          <w:b/>
          <w:bCs/>
        </w:rPr>
        <w:t>_load</w:t>
      </w:r>
    </w:p>
    <w:p w14:paraId="7A843DED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rFonts w:ascii="Cambria Math" w:hAnsi="Cambria Math" w:cs="Cambria Math"/>
        </w:rPr>
        <w:lastRenderedPageBreak/>
        <w:t>∇</w:t>
      </w:r>
      <w:r w:rsidRPr="007F2466">
        <w:t xml:space="preserve">_load(i) = </w:t>
      </w:r>
      <w:proofErr w:type="spellStart"/>
      <w:r w:rsidRPr="007F2466">
        <w:t>L_dist</w:t>
      </w:r>
      <w:proofErr w:type="spellEnd"/>
      <w:r w:rsidRPr="007F2466">
        <w:t xml:space="preserve">(i) </w:t>
      </w:r>
      <w:r w:rsidRPr="007F2466">
        <w:rPr>
          <w:rFonts w:ascii="Aptos" w:hAnsi="Aptos" w:cs="Aptos"/>
        </w:rPr>
        <w:t>−</w:t>
      </w:r>
      <w:r w:rsidRPr="007F2466">
        <w:t xml:space="preserve"> </w:t>
      </w:r>
      <w:proofErr w:type="spellStart"/>
      <w:r w:rsidRPr="007F2466">
        <w:t>L_center</w:t>
      </w:r>
      <w:proofErr w:type="spellEnd"/>
    </w:p>
    <w:p w14:paraId="3E48B89D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 xml:space="preserve">Where </w:t>
      </w:r>
      <w:proofErr w:type="spellStart"/>
      <w:r w:rsidRPr="007F2466">
        <w:t>L_center</w:t>
      </w:r>
      <w:proofErr w:type="spellEnd"/>
      <w:r w:rsidRPr="007F2466">
        <w:t xml:space="preserve"> is the system’s balanced load state.</w:t>
      </w:r>
    </w:p>
    <w:p w14:paraId="06DF4145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Invariants:</w:t>
      </w:r>
    </w:p>
    <w:p w14:paraId="3DD7AC90" w14:textId="77777777" w:rsidR="007F2466" w:rsidRPr="007F2466" w:rsidRDefault="007F2466" w:rsidP="00DD194A">
      <w:pPr>
        <w:numPr>
          <w:ilvl w:val="0"/>
          <w:numId w:val="273"/>
        </w:numPr>
        <w:spacing w:before="100" w:beforeAutospacing="1" w:after="100" w:afterAutospacing="1"/>
      </w:pPr>
      <w:r w:rsidRPr="007F2466">
        <w:rPr>
          <w:rFonts w:ascii="Cambria Math" w:hAnsi="Cambria Math" w:cs="Cambria Math"/>
        </w:rPr>
        <w:t>∥∇</w:t>
      </w:r>
      <w:r w:rsidRPr="007F2466">
        <w:t>_load(i)</w:t>
      </w:r>
      <w:r w:rsidRPr="007F2466">
        <w:rPr>
          <w:rFonts w:ascii="Cambria Math" w:hAnsi="Cambria Math" w:cs="Cambria Math"/>
        </w:rPr>
        <w:t>∥</w:t>
      </w:r>
      <w:r w:rsidRPr="007F2466">
        <w:t xml:space="preserve"> </w:t>
      </w:r>
      <w:r w:rsidRPr="007F2466">
        <w:rPr>
          <w:rFonts w:ascii="Aptos" w:hAnsi="Aptos" w:cs="Aptos"/>
        </w:rPr>
        <w:t>≤</w:t>
      </w:r>
      <w:r w:rsidRPr="007F2466">
        <w:t xml:space="preserve"> </w:t>
      </w:r>
      <w:proofErr w:type="spellStart"/>
      <w:r w:rsidRPr="007F2466">
        <w:t>g_load</w:t>
      </w:r>
      <w:proofErr w:type="spellEnd"/>
    </w:p>
    <w:p w14:paraId="1603E882" w14:textId="77777777" w:rsidR="007F2466" w:rsidRPr="007F2466" w:rsidRDefault="007F2466" w:rsidP="00DD194A">
      <w:pPr>
        <w:numPr>
          <w:ilvl w:val="0"/>
          <w:numId w:val="273"/>
        </w:numPr>
        <w:spacing w:before="100" w:beforeAutospacing="1" w:after="100" w:afterAutospacing="1"/>
      </w:pPr>
      <w:r w:rsidRPr="007F2466">
        <w:rPr>
          <w:rFonts w:ascii="Cambria Math" w:hAnsi="Cambria Math" w:cs="Cambria Math"/>
        </w:rPr>
        <w:t>∥∇</w:t>
      </w:r>
      <w:r w:rsidRPr="007F2466">
        <w:t xml:space="preserve">_load(i) </w:t>
      </w:r>
      <w:r w:rsidRPr="007F2466">
        <w:rPr>
          <w:rFonts w:ascii="Aptos" w:hAnsi="Aptos" w:cs="Aptos"/>
        </w:rPr>
        <w:t>−</w:t>
      </w:r>
      <w:r w:rsidRPr="007F2466">
        <w:t xml:space="preserve"> </w:t>
      </w:r>
      <w:r w:rsidRPr="007F2466">
        <w:rPr>
          <w:rFonts w:ascii="Cambria Math" w:hAnsi="Cambria Math" w:cs="Cambria Math"/>
        </w:rPr>
        <w:t>∇</w:t>
      </w:r>
      <w:r w:rsidRPr="007F2466">
        <w:t>_load(j)</w:t>
      </w:r>
      <w:r w:rsidRPr="007F2466">
        <w:rPr>
          <w:rFonts w:ascii="Cambria Math" w:hAnsi="Cambria Math" w:cs="Cambria Math"/>
        </w:rPr>
        <w:t>∥</w:t>
      </w:r>
      <w:r w:rsidRPr="007F2466">
        <w:t xml:space="preserve"> </w:t>
      </w:r>
      <w:r w:rsidRPr="007F2466">
        <w:rPr>
          <w:rFonts w:ascii="Aptos" w:hAnsi="Aptos" w:cs="Aptos"/>
        </w:rPr>
        <w:t>≤</w:t>
      </w:r>
      <w:r w:rsidRPr="007F2466">
        <w:t xml:space="preserve"> </w:t>
      </w:r>
      <w:proofErr w:type="spellStart"/>
      <w:r w:rsidRPr="007F2466">
        <w:rPr>
          <w:rFonts w:ascii="Aptos" w:hAnsi="Aptos" w:cs="Aptos"/>
        </w:rPr>
        <w:t>ε</w:t>
      </w:r>
      <w:r w:rsidRPr="007F2466">
        <w:t>_load_balance</w:t>
      </w:r>
      <w:proofErr w:type="spellEnd"/>
    </w:p>
    <w:p w14:paraId="2EFB6EB0" w14:textId="77777777" w:rsidR="007F2466" w:rsidRPr="007F2466" w:rsidRDefault="007F2466" w:rsidP="00DD194A">
      <w:pPr>
        <w:numPr>
          <w:ilvl w:val="0"/>
          <w:numId w:val="273"/>
        </w:numPr>
        <w:spacing w:before="100" w:beforeAutospacing="1" w:after="100" w:afterAutospacing="1"/>
      </w:pPr>
      <w:r w:rsidRPr="007F2466">
        <w:rPr>
          <w:rFonts w:ascii="Cambria Math" w:hAnsi="Cambria Math" w:cs="Cambria Math"/>
        </w:rPr>
        <w:t>∇</w:t>
      </w:r>
      <w:r w:rsidRPr="007F2466">
        <w:t xml:space="preserve">_load must contract under </w:t>
      </w:r>
      <w:proofErr w:type="spellStart"/>
      <w:r w:rsidRPr="007F2466">
        <w:rPr>
          <w:rFonts w:ascii="Aptos" w:hAnsi="Aptos" w:cs="Aptos"/>
        </w:rPr>
        <w:t>Φ</w:t>
      </w:r>
      <w:r w:rsidRPr="007F2466">
        <w:t>_load</w:t>
      </w:r>
      <w:proofErr w:type="spellEnd"/>
    </w:p>
    <w:p w14:paraId="7ED216E6" w14:textId="77777777" w:rsidR="007F2466" w:rsidRPr="007F2466" w:rsidRDefault="007F2466" w:rsidP="00DD194A">
      <w:pPr>
        <w:numPr>
          <w:ilvl w:val="0"/>
          <w:numId w:val="273"/>
        </w:numPr>
        <w:spacing w:before="100" w:beforeAutospacing="1" w:after="100" w:afterAutospacing="1"/>
      </w:pPr>
      <w:r w:rsidRPr="007F2466">
        <w:t xml:space="preserve">drift direction aligned with MCP smoothing gradient </w:t>
      </w:r>
      <w:proofErr w:type="spellStart"/>
      <w:r w:rsidRPr="007F2466">
        <w:t>γ_load</w:t>
      </w:r>
      <w:proofErr w:type="spellEnd"/>
    </w:p>
    <w:p w14:paraId="5CC561E6" w14:textId="77777777" w:rsidR="007F2466" w:rsidRPr="007F2466" w:rsidRDefault="007F2466" w:rsidP="00DD194A">
      <w:pPr>
        <w:numPr>
          <w:ilvl w:val="0"/>
          <w:numId w:val="273"/>
        </w:numPr>
        <w:spacing w:before="100" w:beforeAutospacing="1" w:after="100" w:afterAutospacing="1"/>
      </w:pPr>
      <w:r w:rsidRPr="007F2466">
        <w:t xml:space="preserve">load drift curvature ≤ </w:t>
      </w:r>
      <w:proofErr w:type="spellStart"/>
      <w:r w:rsidRPr="007F2466">
        <w:t>κ_load</w:t>
      </w:r>
      <w:proofErr w:type="spellEnd"/>
    </w:p>
    <w:p w14:paraId="1B49A792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rFonts w:ascii="Cambria Math" w:hAnsi="Cambria Math" w:cs="Cambria Math"/>
        </w:rPr>
        <w:t>∇</w:t>
      </w:r>
      <w:r w:rsidRPr="007F2466">
        <w:t>_load indicates imbalance and potential instability.</w:t>
      </w:r>
    </w:p>
    <w:p w14:paraId="73AE5EE8" w14:textId="489831D8" w:rsidR="007F2466" w:rsidRPr="007F2466" w:rsidRDefault="007F2466" w:rsidP="00DD194A">
      <w:pPr>
        <w:spacing w:before="100" w:beforeAutospacing="1" w:after="100" w:afterAutospacing="1"/>
      </w:pPr>
    </w:p>
    <w:p w14:paraId="037BE671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 xml:space="preserve">5.28.6 — Load Covariance Tensor </w:t>
      </w:r>
      <w:proofErr w:type="spellStart"/>
      <w:r w:rsidRPr="007F2466">
        <w:rPr>
          <w:b/>
          <w:bCs/>
        </w:rPr>
        <w:t>Σ_load</w:t>
      </w:r>
      <w:proofErr w:type="spellEnd"/>
    </w:p>
    <w:p w14:paraId="43442FC7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Σ_load</w:t>
      </w:r>
      <w:proofErr w:type="spellEnd"/>
      <w:r w:rsidRPr="007F2466">
        <w:t>(</w:t>
      </w:r>
      <w:proofErr w:type="spellStart"/>
      <w:proofErr w:type="gramStart"/>
      <w:r w:rsidRPr="007F2466">
        <w:t>i,j</w:t>
      </w:r>
      <w:proofErr w:type="spellEnd"/>
      <w:proofErr w:type="gramEnd"/>
      <w:r w:rsidRPr="007F2466">
        <w:t>) = E[(</w:t>
      </w:r>
      <w:proofErr w:type="spellStart"/>
      <w:r w:rsidRPr="007F2466">
        <w:t>L_dist</w:t>
      </w:r>
      <w:proofErr w:type="spellEnd"/>
      <w:r w:rsidRPr="007F2466">
        <w:t xml:space="preserve">(i) − </w:t>
      </w:r>
      <w:proofErr w:type="spellStart"/>
      <w:r w:rsidRPr="007F2466">
        <w:t>μ_</w:t>
      </w:r>
      <w:proofErr w:type="gramStart"/>
      <w:r w:rsidRPr="007F2466">
        <w:t>L</w:t>
      </w:r>
      <w:proofErr w:type="spellEnd"/>
      <w:r w:rsidRPr="007F2466">
        <w:t>)(</w:t>
      </w:r>
      <w:proofErr w:type="spellStart"/>
      <w:proofErr w:type="gramEnd"/>
      <w:r w:rsidRPr="007F2466">
        <w:t>L_dist</w:t>
      </w:r>
      <w:proofErr w:type="spellEnd"/>
      <w:r w:rsidRPr="007F2466">
        <w:t xml:space="preserve">(j) − </w:t>
      </w:r>
      <w:proofErr w:type="spellStart"/>
      <w:r w:rsidRPr="007F2466">
        <w:t>μ_L</w:t>
      </w:r>
      <w:proofErr w:type="spellEnd"/>
      <w:r w:rsidRPr="007F2466">
        <w:t>)]</w:t>
      </w:r>
    </w:p>
    <w:p w14:paraId="29E9BE02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Invariants:</w:t>
      </w:r>
    </w:p>
    <w:p w14:paraId="072B2EF8" w14:textId="77777777" w:rsidR="007F2466" w:rsidRPr="007F2466" w:rsidRDefault="007F2466" w:rsidP="00DD194A">
      <w:pPr>
        <w:numPr>
          <w:ilvl w:val="0"/>
          <w:numId w:val="274"/>
        </w:numPr>
        <w:spacing w:before="100" w:beforeAutospacing="1" w:after="100" w:afterAutospacing="1"/>
      </w:pPr>
      <w:proofErr w:type="spellStart"/>
      <w:r w:rsidRPr="007F2466">
        <w:t>Σ_load</w:t>
      </w:r>
      <w:proofErr w:type="spellEnd"/>
      <w:r w:rsidRPr="007F2466">
        <w:t xml:space="preserve"> PSD</w:t>
      </w:r>
    </w:p>
    <w:p w14:paraId="1EB58436" w14:textId="77777777" w:rsidR="007F2466" w:rsidRPr="007F2466" w:rsidRDefault="007F2466" w:rsidP="00DD194A">
      <w:pPr>
        <w:numPr>
          <w:ilvl w:val="0"/>
          <w:numId w:val="274"/>
        </w:numPr>
        <w:spacing w:before="100" w:beforeAutospacing="1" w:after="100" w:afterAutospacing="1"/>
      </w:pPr>
      <w:r w:rsidRPr="007F2466">
        <w:rPr>
          <w:rFonts w:ascii="Cambria Math" w:hAnsi="Cambria Math" w:cs="Cambria Math"/>
        </w:rPr>
        <w:t>∥</w:t>
      </w:r>
      <w:proofErr w:type="spellStart"/>
      <w:r w:rsidRPr="007F2466">
        <w:rPr>
          <w:rFonts w:ascii="Aptos" w:hAnsi="Aptos" w:cs="Aptos"/>
        </w:rPr>
        <w:t>Σ</w:t>
      </w:r>
      <w:r w:rsidRPr="007F2466">
        <w:t>_load</w:t>
      </w:r>
      <w:proofErr w:type="spellEnd"/>
      <w:r w:rsidRPr="007F2466">
        <w:rPr>
          <w:rFonts w:ascii="Cambria Math" w:hAnsi="Cambria Math" w:cs="Cambria Math"/>
        </w:rPr>
        <w:t>∥</w:t>
      </w:r>
      <w:r w:rsidRPr="007F2466">
        <w:t xml:space="preserve"> must decrease under </w:t>
      </w:r>
      <w:proofErr w:type="spellStart"/>
      <w:r w:rsidRPr="007F2466">
        <w:rPr>
          <w:rFonts w:ascii="Aptos" w:hAnsi="Aptos" w:cs="Aptos"/>
        </w:rPr>
        <w:t>Φ</w:t>
      </w:r>
      <w:r w:rsidRPr="007F2466">
        <w:t>_load</w:t>
      </w:r>
      <w:proofErr w:type="spellEnd"/>
    </w:p>
    <w:p w14:paraId="349DD439" w14:textId="77777777" w:rsidR="007F2466" w:rsidRPr="007F2466" w:rsidRDefault="007F2466" w:rsidP="00DD194A">
      <w:pPr>
        <w:numPr>
          <w:ilvl w:val="0"/>
          <w:numId w:val="274"/>
        </w:numPr>
        <w:spacing w:before="100" w:beforeAutospacing="1" w:after="100" w:afterAutospacing="1"/>
      </w:pPr>
      <w:proofErr w:type="gramStart"/>
      <w:r w:rsidRPr="007F2466">
        <w:t>no</w:t>
      </w:r>
      <w:proofErr w:type="gramEnd"/>
      <w:r w:rsidRPr="007F2466">
        <w:t xml:space="preserve"> load-amplifying correlations allowed</w:t>
      </w:r>
    </w:p>
    <w:p w14:paraId="25E368EC" w14:textId="77777777" w:rsidR="007F2466" w:rsidRPr="007F2466" w:rsidRDefault="007F2466" w:rsidP="00DD194A">
      <w:pPr>
        <w:numPr>
          <w:ilvl w:val="0"/>
          <w:numId w:val="274"/>
        </w:numPr>
        <w:spacing w:before="100" w:beforeAutospacing="1" w:after="100" w:afterAutospacing="1"/>
      </w:pPr>
      <w:proofErr w:type="spellStart"/>
      <w:r w:rsidRPr="007F2466">
        <w:t>Σ_load</w:t>
      </w:r>
      <w:proofErr w:type="spellEnd"/>
      <w:r w:rsidRPr="007F2466">
        <w:t xml:space="preserve"> must converge globally</w:t>
      </w:r>
    </w:p>
    <w:p w14:paraId="203CF3E3" w14:textId="77777777" w:rsidR="007F2466" w:rsidRPr="007F2466" w:rsidRDefault="007F2466" w:rsidP="00DD194A">
      <w:pPr>
        <w:numPr>
          <w:ilvl w:val="0"/>
          <w:numId w:val="274"/>
        </w:numPr>
        <w:spacing w:before="100" w:beforeAutospacing="1" w:after="100" w:afterAutospacing="1"/>
      </w:pPr>
      <w:r w:rsidRPr="007F2466">
        <w:t xml:space="preserve">regional covariance stabilizes under </w:t>
      </w:r>
      <w:proofErr w:type="spellStart"/>
      <w:r w:rsidRPr="007F2466">
        <w:t>Φ_reg</w:t>
      </w:r>
      <w:proofErr w:type="spellEnd"/>
    </w:p>
    <w:p w14:paraId="5D65103F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Σ_load</w:t>
      </w:r>
      <w:proofErr w:type="spellEnd"/>
      <w:r w:rsidRPr="007F2466">
        <w:t xml:space="preserve"> quantifies multi-node coupling in load evolution.</w:t>
      </w:r>
    </w:p>
    <w:p w14:paraId="092D375A" w14:textId="425B6E03" w:rsidR="007F2466" w:rsidRPr="007F2466" w:rsidRDefault="007F2466" w:rsidP="00DD194A">
      <w:pPr>
        <w:spacing w:before="100" w:beforeAutospacing="1" w:after="100" w:afterAutospacing="1"/>
      </w:pPr>
    </w:p>
    <w:p w14:paraId="26B131D7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 xml:space="preserve">5.28.7 — Load-Aware Topology Operators </w:t>
      </w:r>
      <w:proofErr w:type="spellStart"/>
      <w:r w:rsidRPr="007F2466">
        <w:rPr>
          <w:b/>
          <w:bCs/>
        </w:rPr>
        <w:t>Φ_load</w:t>
      </w:r>
      <w:proofErr w:type="spellEnd"/>
    </w:p>
    <w:p w14:paraId="76D1DD25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Φ_load</w:t>
      </w:r>
      <w:proofErr w:type="spellEnd"/>
      <w:r w:rsidRPr="007F2466">
        <w:t xml:space="preserve"> = {</w:t>
      </w:r>
      <w:proofErr w:type="spellStart"/>
      <w:r w:rsidRPr="007F2466">
        <w:t>Φ_route^load</w:t>
      </w:r>
      <w:proofErr w:type="spellEnd"/>
      <w:r w:rsidRPr="007F2466">
        <w:t xml:space="preserve">, </w:t>
      </w:r>
      <w:proofErr w:type="spellStart"/>
      <w:r w:rsidRPr="007F2466">
        <w:t>Φ_balance</w:t>
      </w:r>
      <w:proofErr w:type="spellEnd"/>
      <w:r w:rsidRPr="007F2466">
        <w:t xml:space="preserve">, </w:t>
      </w:r>
      <w:proofErr w:type="spellStart"/>
      <w:r w:rsidRPr="007F2466">
        <w:t>Φ_contract^topo</w:t>
      </w:r>
      <w:proofErr w:type="spellEnd"/>
      <w:r w:rsidRPr="007F2466">
        <w:t xml:space="preserve">, </w:t>
      </w:r>
      <w:proofErr w:type="spellStart"/>
      <w:r w:rsidRPr="007F2466">
        <w:t>Φ_expand_safe</w:t>
      </w:r>
      <w:proofErr w:type="spellEnd"/>
      <w:r w:rsidRPr="007F2466">
        <w:t xml:space="preserve">, </w:t>
      </w:r>
      <w:proofErr w:type="spellStart"/>
      <w:r w:rsidRPr="007F2466">
        <w:t>Φ_scale^load</w:t>
      </w:r>
      <w:proofErr w:type="spellEnd"/>
      <w:r w:rsidRPr="007F2466">
        <w:t xml:space="preserve">, </w:t>
      </w:r>
      <w:proofErr w:type="spellStart"/>
      <w:r w:rsidRPr="007F2466">
        <w:t>Φ_reg_smooth</w:t>
      </w:r>
      <w:proofErr w:type="spellEnd"/>
      <w:r w:rsidRPr="007F2466">
        <w:t>}</w:t>
      </w:r>
    </w:p>
    <w:p w14:paraId="6C1DBEB0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Where:</w:t>
      </w:r>
    </w:p>
    <w:p w14:paraId="4C2955A8" w14:textId="77777777" w:rsidR="007F2466" w:rsidRPr="007F2466" w:rsidRDefault="007F2466" w:rsidP="00DD194A">
      <w:pPr>
        <w:numPr>
          <w:ilvl w:val="0"/>
          <w:numId w:val="275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Φ_route^load</w:t>
      </w:r>
      <w:proofErr w:type="spellEnd"/>
      <w:r w:rsidRPr="007F2466">
        <w:t xml:space="preserve"> — reroutes load to prevent path collapse</w:t>
      </w:r>
    </w:p>
    <w:p w14:paraId="68C7E146" w14:textId="77777777" w:rsidR="007F2466" w:rsidRPr="007F2466" w:rsidRDefault="007F2466" w:rsidP="00DD194A">
      <w:pPr>
        <w:numPr>
          <w:ilvl w:val="0"/>
          <w:numId w:val="275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lastRenderedPageBreak/>
        <w:t>Φ_balance</w:t>
      </w:r>
      <w:proofErr w:type="spellEnd"/>
      <w:r w:rsidRPr="007F2466">
        <w:t xml:space="preserve"> — redistributes load across nodes</w:t>
      </w:r>
    </w:p>
    <w:p w14:paraId="571A3310" w14:textId="77777777" w:rsidR="007F2466" w:rsidRPr="007F2466" w:rsidRDefault="007F2466" w:rsidP="00DD194A">
      <w:pPr>
        <w:numPr>
          <w:ilvl w:val="0"/>
          <w:numId w:val="275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Φ_contract^topo</w:t>
      </w:r>
      <w:proofErr w:type="spellEnd"/>
      <w:r w:rsidRPr="007F2466">
        <w:t xml:space="preserve"> — reduces curvature or path-length expansion</w:t>
      </w:r>
    </w:p>
    <w:p w14:paraId="2325D796" w14:textId="77777777" w:rsidR="007F2466" w:rsidRPr="007F2466" w:rsidRDefault="007F2466" w:rsidP="00DD194A">
      <w:pPr>
        <w:numPr>
          <w:ilvl w:val="0"/>
          <w:numId w:val="275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Φ_expand_safe</w:t>
      </w:r>
      <w:proofErr w:type="spellEnd"/>
      <w:r w:rsidRPr="007F2466">
        <w:t xml:space="preserve"> — expands envelope locally if needed for safety</w:t>
      </w:r>
    </w:p>
    <w:p w14:paraId="7DCC691C" w14:textId="77777777" w:rsidR="007F2466" w:rsidRPr="007F2466" w:rsidRDefault="007F2466" w:rsidP="00DD194A">
      <w:pPr>
        <w:numPr>
          <w:ilvl w:val="0"/>
          <w:numId w:val="275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Φ_scale^load</w:t>
      </w:r>
      <w:proofErr w:type="spellEnd"/>
      <w:r w:rsidRPr="007F2466">
        <w:t xml:space="preserve"> — load-driven scaling adaptation</w:t>
      </w:r>
    </w:p>
    <w:p w14:paraId="25E94C49" w14:textId="77777777" w:rsidR="007F2466" w:rsidRPr="007F2466" w:rsidRDefault="007F2466" w:rsidP="00DD194A">
      <w:pPr>
        <w:numPr>
          <w:ilvl w:val="0"/>
          <w:numId w:val="275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Φ_reg_smooth</w:t>
      </w:r>
      <w:proofErr w:type="spellEnd"/>
      <w:r w:rsidRPr="007F2466">
        <w:t xml:space="preserve"> — smooths load across regions</w:t>
      </w:r>
    </w:p>
    <w:p w14:paraId="022062C4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 xml:space="preserve">Operators must satisfy </w:t>
      </w:r>
      <w:proofErr w:type="spellStart"/>
      <w:r w:rsidRPr="007F2466">
        <w:t>Λ_load</w:t>
      </w:r>
      <w:proofErr w:type="spellEnd"/>
      <w:r w:rsidRPr="007F2466">
        <w:t>.</w:t>
      </w:r>
    </w:p>
    <w:p w14:paraId="2F79AF4D" w14:textId="7720DA16" w:rsidR="007F2466" w:rsidRPr="007F2466" w:rsidRDefault="007F2466" w:rsidP="00DD194A">
      <w:pPr>
        <w:spacing w:before="100" w:beforeAutospacing="1" w:after="100" w:afterAutospacing="1"/>
      </w:pPr>
    </w:p>
    <w:p w14:paraId="6A46FC5B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>5.28.8 — Load-Induced Topology Reconfiguration Modes</w:t>
      </w:r>
    </w:p>
    <w:p w14:paraId="404C28AB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Topology may enter one of six reconfiguration regimes:</w:t>
      </w:r>
    </w:p>
    <w:p w14:paraId="44C0FA64" w14:textId="77777777" w:rsidR="007F2466" w:rsidRPr="007F2466" w:rsidRDefault="007F2466" w:rsidP="00DD194A">
      <w:pPr>
        <w:numPr>
          <w:ilvl w:val="0"/>
          <w:numId w:val="276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R_bal</w:t>
      </w:r>
      <w:proofErr w:type="spellEnd"/>
      <w:r w:rsidRPr="007F2466">
        <w:t xml:space="preserve"> — Balanced mode (minimal topology movement)</w:t>
      </w:r>
    </w:p>
    <w:p w14:paraId="3A52B91A" w14:textId="77777777" w:rsidR="007F2466" w:rsidRPr="007F2466" w:rsidRDefault="007F2466" w:rsidP="00DD194A">
      <w:pPr>
        <w:numPr>
          <w:ilvl w:val="0"/>
          <w:numId w:val="276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R_expand</w:t>
      </w:r>
      <w:proofErr w:type="spellEnd"/>
      <w:r w:rsidRPr="007F2466">
        <w:t xml:space="preserve"> — Envelope expansion under heavy load</w:t>
      </w:r>
    </w:p>
    <w:p w14:paraId="1293EE12" w14:textId="77777777" w:rsidR="007F2466" w:rsidRPr="007F2466" w:rsidRDefault="007F2466" w:rsidP="00DD194A">
      <w:pPr>
        <w:numPr>
          <w:ilvl w:val="0"/>
          <w:numId w:val="276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R_contract</w:t>
      </w:r>
      <w:proofErr w:type="spellEnd"/>
      <w:r w:rsidRPr="007F2466">
        <w:t xml:space="preserve"> — Topology contraction to reduce costs</w:t>
      </w:r>
    </w:p>
    <w:p w14:paraId="5020D0ED" w14:textId="77777777" w:rsidR="007F2466" w:rsidRPr="007F2466" w:rsidRDefault="007F2466" w:rsidP="00DD194A">
      <w:pPr>
        <w:numPr>
          <w:ilvl w:val="0"/>
          <w:numId w:val="276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R_reroute</w:t>
      </w:r>
      <w:proofErr w:type="spellEnd"/>
      <w:r w:rsidRPr="007F2466">
        <w:t xml:space="preserve"> — Path restructuring under imbalance</w:t>
      </w:r>
    </w:p>
    <w:p w14:paraId="15FBEA45" w14:textId="77777777" w:rsidR="007F2466" w:rsidRPr="007F2466" w:rsidRDefault="007F2466" w:rsidP="00DD194A">
      <w:pPr>
        <w:numPr>
          <w:ilvl w:val="0"/>
          <w:numId w:val="276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R_partition</w:t>
      </w:r>
      <w:proofErr w:type="spellEnd"/>
      <w:r w:rsidRPr="007F2466">
        <w:t xml:space="preserve"> — Temporary separation of overloaded components</w:t>
      </w:r>
    </w:p>
    <w:p w14:paraId="7C570831" w14:textId="77777777" w:rsidR="007F2466" w:rsidRPr="007F2466" w:rsidRDefault="007F2466" w:rsidP="00DD194A">
      <w:pPr>
        <w:numPr>
          <w:ilvl w:val="0"/>
          <w:numId w:val="276"/>
        </w:numPr>
        <w:spacing w:before="100" w:beforeAutospacing="1" w:after="100" w:afterAutospacing="1"/>
      </w:pPr>
      <w:proofErr w:type="spellStart"/>
      <w:r w:rsidRPr="007F2466">
        <w:rPr>
          <w:b/>
          <w:bCs/>
        </w:rPr>
        <w:t>R_regional</w:t>
      </w:r>
      <w:proofErr w:type="spellEnd"/>
      <w:r w:rsidRPr="007F2466">
        <w:t xml:space="preserve"> — Cross-region redistribution mode</w:t>
      </w:r>
    </w:p>
    <w:p w14:paraId="31E249AC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Each has its own local invariants.</w:t>
      </w:r>
    </w:p>
    <w:p w14:paraId="5131075A" w14:textId="2913C95E" w:rsidR="007F2466" w:rsidRPr="007F2466" w:rsidRDefault="007F2466" w:rsidP="00DD194A">
      <w:pPr>
        <w:spacing w:before="100" w:beforeAutospacing="1" w:after="100" w:afterAutospacing="1"/>
      </w:pPr>
    </w:p>
    <w:p w14:paraId="60F3E68E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>5.28.9 — Region-Level Load Harmonization</w:t>
      </w:r>
    </w:p>
    <w:p w14:paraId="07E0ADC8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For regions R₁, R₂:</w:t>
      </w:r>
    </w:p>
    <w:p w14:paraId="51777D1D" w14:textId="77777777" w:rsidR="007F2466" w:rsidRPr="007F2466" w:rsidRDefault="007F2466" w:rsidP="00DD194A">
      <w:pPr>
        <w:numPr>
          <w:ilvl w:val="0"/>
          <w:numId w:val="277"/>
        </w:numPr>
        <w:spacing w:before="100" w:beforeAutospacing="1" w:after="100" w:afterAutospacing="1"/>
      </w:pPr>
      <w:r w:rsidRPr="007F2466">
        <w:t>|</w:t>
      </w:r>
      <w:proofErr w:type="spellStart"/>
      <w:r w:rsidRPr="007F2466">
        <w:t>L_dist</w:t>
      </w:r>
      <w:proofErr w:type="spellEnd"/>
      <w:r w:rsidRPr="007F2466">
        <w:t xml:space="preserve">(R₁) − </w:t>
      </w:r>
      <w:proofErr w:type="spellStart"/>
      <w:r w:rsidRPr="007F2466">
        <w:t>L_dist</w:t>
      </w:r>
      <w:proofErr w:type="spellEnd"/>
      <w:r w:rsidRPr="007F2466">
        <w:t>(R</w:t>
      </w:r>
      <w:proofErr w:type="gramStart"/>
      <w:r w:rsidRPr="007F2466">
        <w:t>₂)|</w:t>
      </w:r>
      <w:proofErr w:type="gramEnd"/>
      <w:r w:rsidRPr="007F2466">
        <w:t xml:space="preserve"> ≤ </w:t>
      </w:r>
      <w:proofErr w:type="spellStart"/>
      <w:r w:rsidRPr="007F2466">
        <w:t>ε_region_load</w:t>
      </w:r>
      <w:proofErr w:type="spellEnd"/>
    </w:p>
    <w:p w14:paraId="7007A8DC" w14:textId="77777777" w:rsidR="007F2466" w:rsidRPr="007F2466" w:rsidRDefault="007F2466" w:rsidP="00DD194A">
      <w:pPr>
        <w:numPr>
          <w:ilvl w:val="0"/>
          <w:numId w:val="277"/>
        </w:numPr>
        <w:spacing w:before="100" w:beforeAutospacing="1" w:after="100" w:afterAutospacing="1"/>
      </w:pPr>
      <w:proofErr w:type="gramStart"/>
      <w:r w:rsidRPr="007F2466">
        <w:t>bandwidth</w:t>
      </w:r>
      <w:proofErr w:type="gramEnd"/>
      <w:r w:rsidRPr="007F2466">
        <w:t xml:space="preserve"> allocations remain symmetric within envelope</w:t>
      </w:r>
    </w:p>
    <w:p w14:paraId="70E5EC44" w14:textId="77777777" w:rsidR="007F2466" w:rsidRPr="007F2466" w:rsidRDefault="007F2466" w:rsidP="00DD194A">
      <w:pPr>
        <w:numPr>
          <w:ilvl w:val="0"/>
          <w:numId w:val="277"/>
        </w:numPr>
        <w:spacing w:before="100" w:beforeAutospacing="1" w:after="100" w:afterAutospacing="1"/>
      </w:pPr>
      <w:r w:rsidRPr="007F2466">
        <w:t>consistency maintained</w:t>
      </w:r>
    </w:p>
    <w:p w14:paraId="3FA5DFB8" w14:textId="77777777" w:rsidR="007F2466" w:rsidRPr="007F2466" w:rsidRDefault="007F2466" w:rsidP="00DD194A">
      <w:pPr>
        <w:numPr>
          <w:ilvl w:val="0"/>
          <w:numId w:val="277"/>
        </w:numPr>
        <w:spacing w:before="100" w:beforeAutospacing="1" w:after="100" w:afterAutospacing="1"/>
      </w:pPr>
      <w:r w:rsidRPr="007F2466">
        <w:t>topology curvature flattened</w:t>
      </w:r>
    </w:p>
    <w:p w14:paraId="598468CA" w14:textId="77777777" w:rsidR="007F2466" w:rsidRPr="007F2466" w:rsidRDefault="007F2466" w:rsidP="00DD194A">
      <w:pPr>
        <w:numPr>
          <w:ilvl w:val="0"/>
          <w:numId w:val="277"/>
        </w:numPr>
        <w:spacing w:before="100" w:beforeAutospacing="1" w:after="100" w:afterAutospacing="1"/>
      </w:pPr>
      <w:r w:rsidRPr="007F2466">
        <w:t xml:space="preserve">load stabilization via </w:t>
      </w:r>
      <w:proofErr w:type="spellStart"/>
      <w:r w:rsidRPr="007F2466">
        <w:t>Φ_reg_smooth</w:t>
      </w:r>
      <w:proofErr w:type="spellEnd"/>
    </w:p>
    <w:p w14:paraId="47B4EA25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Regions evolve load harmoniously.</w:t>
      </w:r>
    </w:p>
    <w:p w14:paraId="02876257" w14:textId="5D1C7DD2" w:rsidR="007F2466" w:rsidRPr="007F2466" w:rsidRDefault="007F2466" w:rsidP="00DD194A">
      <w:pPr>
        <w:spacing w:before="100" w:beforeAutospacing="1" w:after="100" w:afterAutospacing="1"/>
      </w:pPr>
    </w:p>
    <w:p w14:paraId="1ED44F5E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>5.28.10 — Global Topology Evolution Theorem (Under Load)</w:t>
      </w:r>
    </w:p>
    <w:p w14:paraId="51F57F9F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lastRenderedPageBreak/>
        <w:t>Define global load potential:</w:t>
      </w:r>
    </w:p>
    <w:p w14:paraId="522DE9A0" w14:textId="77777777" w:rsidR="007F2466" w:rsidRPr="007F2466" w:rsidRDefault="007F2466" w:rsidP="00DD194A">
      <w:pPr>
        <w:spacing w:before="100" w:beforeAutospacing="1" w:after="100" w:afterAutospacing="1"/>
      </w:pPr>
      <w:proofErr w:type="spellStart"/>
      <w:r w:rsidRPr="007F2466">
        <w:t>V_load</w:t>
      </w:r>
      <w:proofErr w:type="spellEnd"/>
      <w:r w:rsidRPr="007F2466">
        <w:t xml:space="preserve"> =</w:t>
      </w:r>
      <w:r w:rsidRPr="007F2466">
        <w:br/>
        <w:t xml:space="preserve">γ₁ </w:t>
      </w:r>
      <w:r w:rsidRPr="007F2466">
        <w:rPr>
          <w:rFonts w:ascii="Cambria Math" w:hAnsi="Cambria Math" w:cs="Cambria Math"/>
        </w:rPr>
        <w:t>∥∇</w:t>
      </w:r>
      <w:r w:rsidRPr="007F2466">
        <w:t>_load</w:t>
      </w:r>
      <w:r w:rsidRPr="007F2466">
        <w:rPr>
          <w:rFonts w:ascii="Cambria Math" w:hAnsi="Cambria Math" w:cs="Cambria Math"/>
        </w:rPr>
        <w:t>∥</w:t>
      </w:r>
    </w:p>
    <w:p w14:paraId="46688A6C" w14:textId="77777777" w:rsidR="007F2466" w:rsidRPr="007F2466" w:rsidRDefault="007F2466" w:rsidP="00DD194A">
      <w:pPr>
        <w:numPr>
          <w:ilvl w:val="0"/>
          <w:numId w:val="278"/>
        </w:numPr>
        <w:spacing w:before="100" w:beforeAutospacing="1" w:after="100" w:afterAutospacing="1"/>
      </w:pPr>
      <w:r w:rsidRPr="007F2466">
        <w:t xml:space="preserve">γ₂ </w:t>
      </w:r>
      <w:r w:rsidRPr="007F2466">
        <w:rPr>
          <w:rFonts w:ascii="Cambria Math" w:hAnsi="Cambria Math" w:cs="Cambria Math"/>
        </w:rPr>
        <w:t>∥</w:t>
      </w:r>
      <w:proofErr w:type="spellStart"/>
      <w:r w:rsidRPr="007F2466">
        <w:rPr>
          <w:rFonts w:ascii="Aptos" w:hAnsi="Aptos" w:cs="Aptos"/>
        </w:rPr>
        <w:t>Σ</w:t>
      </w:r>
      <w:r w:rsidRPr="007F2466">
        <w:t>_load</w:t>
      </w:r>
      <w:proofErr w:type="spellEnd"/>
      <w:r w:rsidRPr="007F2466">
        <w:rPr>
          <w:rFonts w:ascii="Cambria Math" w:hAnsi="Cambria Math" w:cs="Cambria Math"/>
        </w:rPr>
        <w:t>∥</w:t>
      </w:r>
    </w:p>
    <w:p w14:paraId="33932F45" w14:textId="77777777" w:rsidR="007F2466" w:rsidRPr="007F2466" w:rsidRDefault="007F2466" w:rsidP="00DD194A">
      <w:pPr>
        <w:numPr>
          <w:ilvl w:val="0"/>
          <w:numId w:val="278"/>
        </w:numPr>
        <w:spacing w:before="100" w:beforeAutospacing="1" w:after="100" w:afterAutospacing="1"/>
      </w:pPr>
      <w:r w:rsidRPr="007F2466">
        <w:t xml:space="preserve">γ₃ </w:t>
      </w:r>
      <w:proofErr w:type="spellStart"/>
      <w:r w:rsidRPr="007F2466">
        <w:t>δ_envelope</w:t>
      </w:r>
      <w:proofErr w:type="spellEnd"/>
    </w:p>
    <w:p w14:paraId="30894255" w14:textId="77777777" w:rsidR="007F2466" w:rsidRPr="007F2466" w:rsidRDefault="007F2466" w:rsidP="00DD194A">
      <w:pPr>
        <w:numPr>
          <w:ilvl w:val="0"/>
          <w:numId w:val="278"/>
        </w:numPr>
        <w:spacing w:before="100" w:beforeAutospacing="1" w:after="100" w:afterAutospacing="1"/>
      </w:pPr>
      <w:r w:rsidRPr="007F2466">
        <w:t xml:space="preserve">γ₄ </w:t>
      </w:r>
      <w:proofErr w:type="spellStart"/>
      <w:r w:rsidRPr="007F2466">
        <w:t>routing_instability</w:t>
      </w:r>
      <w:proofErr w:type="spellEnd"/>
    </w:p>
    <w:p w14:paraId="1CC28FAC" w14:textId="77777777" w:rsidR="007F2466" w:rsidRPr="007F2466" w:rsidRDefault="007F2466" w:rsidP="00DD194A">
      <w:pPr>
        <w:numPr>
          <w:ilvl w:val="0"/>
          <w:numId w:val="278"/>
        </w:numPr>
        <w:spacing w:before="100" w:beforeAutospacing="1" w:after="100" w:afterAutospacing="1"/>
      </w:pPr>
      <w:r w:rsidRPr="007F2466">
        <w:t xml:space="preserve">γ₅ </w:t>
      </w:r>
      <w:proofErr w:type="spellStart"/>
      <w:r w:rsidRPr="007F2466">
        <w:t>curvature_load</w:t>
      </w:r>
      <w:proofErr w:type="spellEnd"/>
    </w:p>
    <w:p w14:paraId="6F0E7653" w14:textId="77777777" w:rsidR="007F2466" w:rsidRPr="007F2466" w:rsidRDefault="007F2466" w:rsidP="00DD194A">
      <w:pPr>
        <w:numPr>
          <w:ilvl w:val="0"/>
          <w:numId w:val="278"/>
        </w:numPr>
        <w:spacing w:before="100" w:beforeAutospacing="1" w:after="100" w:afterAutospacing="1"/>
      </w:pPr>
      <w:r w:rsidRPr="007F2466">
        <w:t xml:space="preserve">γ₆ </w:t>
      </w:r>
      <w:proofErr w:type="spellStart"/>
      <w:r w:rsidRPr="007F2466">
        <w:t>region_skew</w:t>
      </w:r>
      <w:proofErr w:type="spellEnd"/>
    </w:p>
    <w:p w14:paraId="18DE3AE0" w14:textId="77777777" w:rsidR="007F2466" w:rsidRPr="007F2466" w:rsidRDefault="007F2466" w:rsidP="00DD194A">
      <w:pPr>
        <w:numPr>
          <w:ilvl w:val="0"/>
          <w:numId w:val="278"/>
        </w:numPr>
        <w:spacing w:before="100" w:beforeAutospacing="1" w:after="100" w:afterAutospacing="1"/>
      </w:pPr>
      <w:r w:rsidRPr="007F2466">
        <w:t xml:space="preserve">γ₇ </w:t>
      </w:r>
      <w:proofErr w:type="spellStart"/>
      <w:r w:rsidRPr="007F2466">
        <w:t>scale_tension</w:t>
      </w:r>
      <w:proofErr w:type="spellEnd"/>
    </w:p>
    <w:p w14:paraId="20856C6F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>With γ</w:t>
      </w:r>
      <w:r w:rsidRPr="007F2466">
        <w:rPr>
          <w:rFonts w:ascii="Arial" w:hAnsi="Arial" w:cs="Arial"/>
        </w:rPr>
        <w:t>ᵢ</w:t>
      </w:r>
      <w:r w:rsidRPr="007F2466">
        <w:t xml:space="preserve"> &gt; 0.</w:t>
      </w:r>
    </w:p>
    <w:p w14:paraId="399D959F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t xml:space="preserve">Under </w:t>
      </w:r>
      <w:proofErr w:type="spellStart"/>
      <w:r w:rsidRPr="007F2466">
        <w:t>Φ_load</w:t>
      </w:r>
      <w:proofErr w:type="spellEnd"/>
      <w:r w:rsidRPr="007F2466">
        <w:t xml:space="preserve">, </w:t>
      </w:r>
      <w:proofErr w:type="spellStart"/>
      <w:r w:rsidRPr="007F2466">
        <w:t>Φ_route</w:t>
      </w:r>
      <w:proofErr w:type="spellEnd"/>
      <w:r w:rsidRPr="007F2466">
        <w:t xml:space="preserve">, </w:t>
      </w:r>
      <w:proofErr w:type="spellStart"/>
      <w:r w:rsidRPr="007F2466">
        <w:t>Φ_scale</w:t>
      </w:r>
      <w:proofErr w:type="spellEnd"/>
      <w:r w:rsidRPr="007F2466">
        <w:t xml:space="preserve">, </w:t>
      </w:r>
      <w:proofErr w:type="spellStart"/>
      <w:r w:rsidRPr="007F2466">
        <w:t>Φ_reg</w:t>
      </w:r>
      <w:proofErr w:type="spellEnd"/>
      <w:r w:rsidRPr="007F2466">
        <w:t xml:space="preserve">, Ψ_F, and </w:t>
      </w:r>
      <w:proofErr w:type="spellStart"/>
      <w:r w:rsidRPr="007F2466">
        <w:t>Ω_mcp</w:t>
      </w:r>
      <w:proofErr w:type="spellEnd"/>
      <w:r w:rsidRPr="007F2466">
        <w:t>:</w:t>
      </w:r>
    </w:p>
    <w:p w14:paraId="6D81D08C" w14:textId="77777777" w:rsidR="007F2466" w:rsidRPr="007F2466" w:rsidRDefault="007F2466" w:rsidP="00DD194A">
      <w:pPr>
        <w:numPr>
          <w:ilvl w:val="0"/>
          <w:numId w:val="279"/>
        </w:numPr>
        <w:spacing w:before="100" w:beforeAutospacing="1" w:after="100" w:afterAutospacing="1"/>
      </w:pPr>
      <w:proofErr w:type="spellStart"/>
      <w:r w:rsidRPr="007F2466">
        <w:t>V_load</w:t>
      </w:r>
      <w:proofErr w:type="spellEnd"/>
      <w:r w:rsidRPr="007F2466">
        <w:t xml:space="preserve">(n+1) ≤ </w:t>
      </w:r>
      <w:proofErr w:type="spellStart"/>
      <w:r w:rsidRPr="007F2466">
        <w:t>V_load</w:t>
      </w:r>
      <w:proofErr w:type="spellEnd"/>
      <w:r w:rsidRPr="007F2466">
        <w:t xml:space="preserve">(n) − </w:t>
      </w:r>
      <w:proofErr w:type="spellStart"/>
      <w:r w:rsidRPr="007F2466">
        <w:t>δ_load</w:t>
      </w:r>
      <w:proofErr w:type="spellEnd"/>
    </w:p>
    <w:p w14:paraId="282A7842" w14:textId="77777777" w:rsidR="007F2466" w:rsidRPr="007F2466" w:rsidRDefault="007F2466" w:rsidP="00DD194A">
      <w:pPr>
        <w:numPr>
          <w:ilvl w:val="0"/>
          <w:numId w:val="279"/>
        </w:numPr>
        <w:spacing w:before="100" w:beforeAutospacing="1" w:after="100" w:afterAutospacing="1"/>
      </w:pPr>
      <w:r w:rsidRPr="007F2466">
        <w:rPr>
          <w:rFonts w:ascii="Cambria Math" w:hAnsi="Cambria Math" w:cs="Cambria Math"/>
        </w:rPr>
        <w:t>∇</w:t>
      </w:r>
      <w:r w:rsidRPr="007F2466">
        <w:t>_load contracts</w:t>
      </w:r>
    </w:p>
    <w:p w14:paraId="005436F3" w14:textId="77777777" w:rsidR="007F2466" w:rsidRPr="007F2466" w:rsidRDefault="007F2466" w:rsidP="00DD194A">
      <w:pPr>
        <w:numPr>
          <w:ilvl w:val="0"/>
          <w:numId w:val="279"/>
        </w:numPr>
        <w:spacing w:before="100" w:beforeAutospacing="1" w:after="100" w:afterAutospacing="1"/>
      </w:pPr>
      <w:proofErr w:type="spellStart"/>
      <w:r w:rsidRPr="007F2466">
        <w:t>Σ_load</w:t>
      </w:r>
      <w:proofErr w:type="spellEnd"/>
      <w:r w:rsidRPr="007F2466">
        <w:t xml:space="preserve"> contracts</w:t>
      </w:r>
    </w:p>
    <w:p w14:paraId="39CCB9E1" w14:textId="77777777" w:rsidR="007F2466" w:rsidRPr="007F2466" w:rsidRDefault="007F2466" w:rsidP="00DD194A">
      <w:pPr>
        <w:numPr>
          <w:ilvl w:val="0"/>
          <w:numId w:val="279"/>
        </w:numPr>
        <w:spacing w:before="100" w:beforeAutospacing="1" w:after="100" w:afterAutospacing="1"/>
      </w:pPr>
      <w:r w:rsidRPr="007F2466">
        <w:t>topology curvature decreases</w:t>
      </w:r>
    </w:p>
    <w:p w14:paraId="7E03D004" w14:textId="77777777" w:rsidR="007F2466" w:rsidRPr="007F2466" w:rsidRDefault="007F2466" w:rsidP="00DD194A">
      <w:pPr>
        <w:numPr>
          <w:ilvl w:val="0"/>
          <w:numId w:val="279"/>
        </w:numPr>
        <w:spacing w:before="100" w:beforeAutospacing="1" w:after="100" w:afterAutospacing="1"/>
      </w:pPr>
      <w:proofErr w:type="gramStart"/>
      <w:r w:rsidRPr="007F2466">
        <w:t>region</w:t>
      </w:r>
      <w:proofErr w:type="gramEnd"/>
      <w:r w:rsidRPr="007F2466">
        <w:t xml:space="preserve"> loads converge</w:t>
      </w:r>
    </w:p>
    <w:p w14:paraId="73502B87" w14:textId="77777777" w:rsidR="007F2466" w:rsidRPr="007F2466" w:rsidRDefault="007F2466" w:rsidP="00DD194A">
      <w:pPr>
        <w:numPr>
          <w:ilvl w:val="0"/>
          <w:numId w:val="279"/>
        </w:numPr>
        <w:spacing w:before="100" w:beforeAutospacing="1" w:after="100" w:afterAutospacing="1"/>
      </w:pPr>
      <w:r w:rsidRPr="007F2466">
        <w:t>envelope remains safe</w:t>
      </w:r>
    </w:p>
    <w:p w14:paraId="65A2C078" w14:textId="77777777" w:rsidR="007F2466" w:rsidRPr="007F2466" w:rsidRDefault="007F2466" w:rsidP="00DD194A">
      <w:pPr>
        <w:numPr>
          <w:ilvl w:val="0"/>
          <w:numId w:val="279"/>
        </w:numPr>
        <w:spacing w:before="100" w:beforeAutospacing="1" w:after="100" w:afterAutospacing="1"/>
      </w:pPr>
      <w:r w:rsidRPr="007F2466">
        <w:t>routing stabilizes</w:t>
      </w:r>
    </w:p>
    <w:p w14:paraId="2FBEA11F" w14:textId="77777777" w:rsidR="007F2466" w:rsidRPr="007F2466" w:rsidRDefault="007F2466" w:rsidP="00DD194A">
      <w:pPr>
        <w:numPr>
          <w:ilvl w:val="0"/>
          <w:numId w:val="279"/>
        </w:numPr>
        <w:spacing w:before="100" w:beforeAutospacing="1" w:after="100" w:afterAutospacing="1"/>
      </w:pPr>
      <w:r w:rsidRPr="007F2466">
        <w:t>drift collapses</w:t>
      </w:r>
    </w:p>
    <w:p w14:paraId="3F3800D2" w14:textId="77777777" w:rsidR="007F2466" w:rsidRPr="007F2466" w:rsidRDefault="007F2466" w:rsidP="00DD194A">
      <w:pPr>
        <w:spacing w:before="100" w:beforeAutospacing="1" w:after="100" w:afterAutospacing="1"/>
      </w:pPr>
      <w:r w:rsidRPr="007F2466">
        <w:rPr>
          <w:b/>
          <w:bCs/>
        </w:rPr>
        <w:t>Therefore:</w:t>
      </w:r>
      <w:r w:rsidRPr="007F2466">
        <w:rPr>
          <w:b/>
          <w:bCs/>
        </w:rPr>
        <w:br/>
        <w:t>Topology evolves safely and deterministically under any distributed load pattern.</w:t>
      </w:r>
    </w:p>
    <w:p w14:paraId="5F990E20" w14:textId="77777777" w:rsidR="00820A4D" w:rsidRDefault="00820A4D" w:rsidP="00DD194A">
      <w:pPr>
        <w:spacing w:before="100" w:beforeAutospacing="1" w:after="100" w:afterAutospacing="1"/>
      </w:pPr>
    </w:p>
    <w:p w14:paraId="5533DD80" w14:textId="77777777" w:rsidR="005B01AC" w:rsidRPr="005B01AC" w:rsidRDefault="005B01AC" w:rsidP="005B01AC">
      <w:pPr>
        <w:spacing w:before="100" w:beforeAutospacing="1" w:after="100" w:afterAutospacing="1"/>
        <w:rPr>
          <w:b/>
          <w:bCs/>
        </w:rPr>
      </w:pPr>
      <w:r w:rsidRPr="005B01AC">
        <w:rPr>
          <w:b/>
          <w:bCs/>
        </w:rPr>
        <w:t>5.29 — Multi-Region Stability Under Scaling</w:t>
      </w:r>
    </w:p>
    <w:p w14:paraId="41C5558A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 xml:space="preserve">5.29.1 — Regional-Scaling Manifold </w:t>
      </w:r>
      <w:r w:rsidRPr="005B01AC">
        <w:rPr>
          <w:rFonts w:ascii="Cambria Math" w:hAnsi="Cambria Math" w:cs="Cambria Math"/>
          <w:b/>
          <w:bCs/>
        </w:rPr>
        <w:t>𝓜</w:t>
      </w:r>
      <w:r w:rsidRPr="005B01AC">
        <w:rPr>
          <w:b/>
          <w:bCs/>
        </w:rPr>
        <w:t>_</w:t>
      </w:r>
      <w:proofErr w:type="spellStart"/>
      <w:r w:rsidRPr="005B01AC">
        <w:rPr>
          <w:b/>
          <w:bCs/>
        </w:rPr>
        <w:t>regscale</w:t>
      </w:r>
      <w:proofErr w:type="spellEnd"/>
      <w:r w:rsidRPr="005B01AC">
        <w:rPr>
          <w:b/>
          <w:bCs/>
        </w:rPr>
        <w:t xml:space="preserve"> and Multi-Zone Stability Geometry</w:t>
      </w:r>
      <w:r w:rsidRPr="005B01AC">
        <w:br/>
        <w:t>Stability across regions under dynamic scaling is defined on:</w:t>
      </w:r>
    </w:p>
    <w:p w14:paraId="4A6F580A" w14:textId="77777777" w:rsidR="005B01AC" w:rsidRDefault="005B01AC" w:rsidP="005B01AC">
      <w:pPr>
        <w:spacing w:before="100" w:beforeAutospacing="1" w:after="100" w:afterAutospacing="1"/>
      </w:pPr>
      <w:r w:rsidRPr="005B01AC">
        <w:rPr>
          <w:rFonts w:ascii="Cambria Math" w:hAnsi="Cambria Math" w:cs="Cambria Math"/>
        </w:rPr>
        <w:t>𝓜</w:t>
      </w:r>
      <w:r w:rsidRPr="005B01AC">
        <w:t>_</w:t>
      </w:r>
      <w:proofErr w:type="spellStart"/>
      <w:r w:rsidRPr="005B01AC">
        <w:t>regscale</w:t>
      </w:r>
      <w:proofErr w:type="spellEnd"/>
      <w:r w:rsidRPr="005B01AC">
        <w:t xml:space="preserve"> = (</w:t>
      </w:r>
      <w:proofErr w:type="spellStart"/>
      <w:r w:rsidRPr="005B01AC">
        <w:t>U_regscale</w:t>
      </w:r>
      <w:proofErr w:type="spellEnd"/>
      <w:r w:rsidRPr="005B01AC">
        <w:t xml:space="preserve">, </w:t>
      </w:r>
      <w:proofErr w:type="spellStart"/>
      <w:r w:rsidRPr="005B01AC">
        <w:t>Φ_regscale</w:t>
      </w:r>
      <w:proofErr w:type="spellEnd"/>
      <w:r w:rsidRPr="005B01AC">
        <w:t xml:space="preserve">, </w:t>
      </w:r>
      <w:proofErr w:type="spellStart"/>
      <w:r w:rsidRPr="005B01AC">
        <w:t>Λ_regscale</w:t>
      </w:r>
      <w:proofErr w:type="spellEnd"/>
      <w:r w:rsidRPr="005B01AC">
        <w:t xml:space="preserve">, </w:t>
      </w:r>
      <w:r w:rsidRPr="005B01AC">
        <w:rPr>
          <w:rFonts w:ascii="Cambria Math" w:hAnsi="Cambria Math" w:cs="Cambria Math"/>
        </w:rPr>
        <w:t>𝓘</w:t>
      </w:r>
      <w:r w:rsidRPr="005B01AC">
        <w:t>_</w:t>
      </w:r>
      <w:proofErr w:type="spellStart"/>
      <w:r w:rsidRPr="005B01AC">
        <w:t>regscale</w:t>
      </w:r>
      <w:proofErr w:type="spellEnd"/>
      <w:r w:rsidRPr="005B01AC">
        <w:t xml:space="preserve">, </w:t>
      </w:r>
      <w:proofErr w:type="spellStart"/>
      <w:r w:rsidRPr="005B01AC">
        <w:t>R_scale</w:t>
      </w:r>
      <w:proofErr w:type="spellEnd"/>
      <w:r w:rsidRPr="005B01AC">
        <w:t xml:space="preserve">, </w:t>
      </w:r>
      <w:proofErr w:type="spellStart"/>
      <w:r w:rsidRPr="005B01AC">
        <w:t>Δ_regscale</w:t>
      </w:r>
      <w:proofErr w:type="spellEnd"/>
      <w:r w:rsidRPr="005B01AC">
        <w:t xml:space="preserve">, </w:t>
      </w:r>
      <w:proofErr w:type="spellStart"/>
      <w:r w:rsidRPr="005B01AC">
        <w:t>Σ_regscale</w:t>
      </w:r>
      <w:proofErr w:type="spellEnd"/>
      <w:r w:rsidRPr="005B01AC">
        <w:t xml:space="preserve">, </w:t>
      </w:r>
      <w:r w:rsidRPr="005B01AC">
        <w:rPr>
          <w:rFonts w:ascii="Cambria Math" w:hAnsi="Cambria Math" w:cs="Cambria Math"/>
        </w:rPr>
        <w:t>∇</w:t>
      </w:r>
      <w:r w:rsidRPr="005B01AC">
        <w:t>_</w:t>
      </w:r>
      <w:proofErr w:type="spellStart"/>
      <w:r w:rsidRPr="005B01AC">
        <w:t>regscale</w:t>
      </w:r>
      <w:proofErr w:type="spellEnd"/>
      <w:r w:rsidRPr="005B01AC">
        <w:t xml:space="preserve">, </w:t>
      </w:r>
      <w:r w:rsidRPr="005B01AC">
        <w:rPr>
          <w:rFonts w:ascii="Aptos" w:hAnsi="Aptos" w:cs="Aptos"/>
        </w:rPr>
        <w:t>∂</w:t>
      </w:r>
      <w:r w:rsidRPr="005B01AC">
        <w:rPr>
          <w:rFonts w:ascii="Cambria Math" w:hAnsi="Cambria Math" w:cs="Cambria Math"/>
        </w:rPr>
        <w:t>𝓜</w:t>
      </w:r>
      <w:r w:rsidRPr="005B01AC">
        <w:t>_</w:t>
      </w:r>
      <w:proofErr w:type="spellStart"/>
      <w:r w:rsidRPr="005B01AC">
        <w:t>regscale</w:t>
      </w:r>
      <w:proofErr w:type="spellEnd"/>
      <w:r w:rsidRPr="005B01AC">
        <w:t>)</w:t>
      </w:r>
    </w:p>
    <w:p w14:paraId="0B47B6AC" w14:textId="77777777" w:rsidR="005B01AC" w:rsidRPr="005B01AC" w:rsidRDefault="005B01AC" w:rsidP="005B01AC">
      <w:pPr>
        <w:spacing w:before="100" w:beforeAutospacing="1" w:after="100" w:afterAutospacing="1"/>
      </w:pPr>
    </w:p>
    <w:p w14:paraId="2C91475C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lastRenderedPageBreak/>
        <w:t>Where:</w:t>
      </w:r>
    </w:p>
    <w:p w14:paraId="5C6B5216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 xml:space="preserve">• </w:t>
      </w:r>
      <w:proofErr w:type="spellStart"/>
      <w:r w:rsidRPr="005B01AC">
        <w:rPr>
          <w:b/>
          <w:bCs/>
        </w:rPr>
        <w:t>U_regscale</w:t>
      </w:r>
      <w:proofErr w:type="spellEnd"/>
      <w:r w:rsidRPr="005B01AC">
        <w:t xml:space="preserve"> — admissible multi-region states during horizontal or vertical scaling</w:t>
      </w:r>
      <w:r w:rsidRPr="005B01AC">
        <w:br/>
        <w:t xml:space="preserve">• </w:t>
      </w:r>
      <w:proofErr w:type="spellStart"/>
      <w:r w:rsidRPr="005B01AC">
        <w:rPr>
          <w:b/>
          <w:bCs/>
        </w:rPr>
        <w:t>Φ_regscale</w:t>
      </w:r>
      <w:proofErr w:type="spellEnd"/>
      <w:r w:rsidRPr="005B01AC">
        <w:t xml:space="preserve"> — operator family for multi-region scaling, stabilization, envelope merging, drift contraction, and topology preservation</w:t>
      </w:r>
      <w:r w:rsidRPr="005B01AC">
        <w:br/>
        <w:t xml:space="preserve">• </w:t>
      </w:r>
      <w:proofErr w:type="spellStart"/>
      <w:r w:rsidRPr="005B01AC">
        <w:rPr>
          <w:b/>
          <w:bCs/>
        </w:rPr>
        <w:t>Λ_regscale</w:t>
      </w:r>
      <w:proofErr w:type="spellEnd"/>
      <w:r w:rsidRPr="005B01AC">
        <w:t xml:space="preserve"> — regional-scale constraint lattice governing legal transitions</w:t>
      </w:r>
      <w:r w:rsidRPr="005B01AC">
        <w:br/>
        <w:t xml:space="preserve">• </w:t>
      </w:r>
      <w:r w:rsidRPr="005B01AC">
        <w:rPr>
          <w:rFonts w:ascii="Cambria Math" w:hAnsi="Cambria Math" w:cs="Cambria Math"/>
          <w:b/>
          <w:bCs/>
        </w:rPr>
        <w:t>𝓘</w:t>
      </w:r>
      <w:r w:rsidRPr="005B01AC">
        <w:rPr>
          <w:b/>
          <w:bCs/>
        </w:rPr>
        <w:t>_</w:t>
      </w:r>
      <w:proofErr w:type="spellStart"/>
      <w:r w:rsidRPr="005B01AC">
        <w:rPr>
          <w:b/>
          <w:bCs/>
        </w:rPr>
        <w:t>regscale</w:t>
      </w:r>
      <w:proofErr w:type="spellEnd"/>
      <w:r w:rsidRPr="005B01AC">
        <w:t xml:space="preserve"> — invariants enforcing stability across regions and scaling modes</w:t>
      </w:r>
      <w:r w:rsidRPr="005B01AC">
        <w:br/>
        <w:t xml:space="preserve">• </w:t>
      </w:r>
      <w:proofErr w:type="spellStart"/>
      <w:r w:rsidRPr="005B01AC">
        <w:rPr>
          <w:b/>
          <w:bCs/>
        </w:rPr>
        <w:t>R_scale</w:t>
      </w:r>
      <w:proofErr w:type="spellEnd"/>
      <w:r w:rsidRPr="005B01AC">
        <w:t xml:space="preserve"> — region-level scaling tensor capturing interactions among scaling nodes</w:t>
      </w:r>
      <w:r w:rsidRPr="005B01AC">
        <w:br/>
        <w:t xml:space="preserve">• </w:t>
      </w:r>
      <w:proofErr w:type="spellStart"/>
      <w:r w:rsidRPr="005B01AC">
        <w:rPr>
          <w:b/>
          <w:bCs/>
        </w:rPr>
        <w:t>Δ_regscale</w:t>
      </w:r>
      <w:proofErr w:type="spellEnd"/>
      <w:r w:rsidRPr="005B01AC">
        <w:t xml:space="preserve"> — deformation tensor describing scaling-induced regional distortions</w:t>
      </w:r>
      <w:r w:rsidRPr="005B01AC">
        <w:br/>
        <w:t xml:space="preserve">• </w:t>
      </w:r>
      <w:proofErr w:type="spellStart"/>
      <w:r w:rsidRPr="005B01AC">
        <w:rPr>
          <w:b/>
          <w:bCs/>
        </w:rPr>
        <w:t>Σ_regscale</w:t>
      </w:r>
      <w:proofErr w:type="spellEnd"/>
      <w:r w:rsidRPr="005B01AC">
        <w:t xml:space="preserve"> — covariance tensor measuring inter-region scaling correlation</w:t>
      </w:r>
      <w:r w:rsidRPr="005B01AC">
        <w:br/>
        <w:t xml:space="preserve">• </w:t>
      </w:r>
      <w:r w:rsidRPr="005B01AC">
        <w:rPr>
          <w:rFonts w:ascii="Cambria Math" w:hAnsi="Cambria Math" w:cs="Cambria Math"/>
          <w:b/>
          <w:bCs/>
        </w:rPr>
        <w:t>∇</w:t>
      </w:r>
      <w:r w:rsidRPr="005B01AC">
        <w:rPr>
          <w:b/>
          <w:bCs/>
        </w:rPr>
        <w:t>_</w:t>
      </w:r>
      <w:proofErr w:type="spellStart"/>
      <w:r w:rsidRPr="005B01AC">
        <w:rPr>
          <w:b/>
          <w:bCs/>
        </w:rPr>
        <w:t>regscale</w:t>
      </w:r>
      <w:proofErr w:type="spellEnd"/>
      <w:r w:rsidRPr="005B01AC">
        <w:t xml:space="preserve"> — drift field describing instability across scaling regions</w:t>
      </w:r>
      <w:r w:rsidRPr="005B01AC">
        <w:br/>
        <w:t xml:space="preserve">• </w:t>
      </w:r>
      <w:r w:rsidRPr="005B01AC">
        <w:rPr>
          <w:b/>
          <w:bCs/>
        </w:rPr>
        <w:t>∂</w:t>
      </w:r>
      <w:r w:rsidRPr="005B01AC">
        <w:rPr>
          <w:rFonts w:ascii="Cambria Math" w:hAnsi="Cambria Math" w:cs="Cambria Math"/>
          <w:b/>
          <w:bCs/>
        </w:rPr>
        <w:t>𝓜</w:t>
      </w:r>
      <w:r w:rsidRPr="005B01AC">
        <w:rPr>
          <w:b/>
          <w:bCs/>
        </w:rPr>
        <w:t>_</w:t>
      </w:r>
      <w:proofErr w:type="spellStart"/>
      <w:r w:rsidRPr="005B01AC">
        <w:rPr>
          <w:b/>
          <w:bCs/>
        </w:rPr>
        <w:t>regscale</w:t>
      </w:r>
      <w:proofErr w:type="spellEnd"/>
      <w:r w:rsidRPr="005B01AC">
        <w:t xml:space="preserve"> — boundary beyond which multi-region scaling becomes unsafe</w:t>
      </w:r>
    </w:p>
    <w:p w14:paraId="1C3902A4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 xml:space="preserve">Multi-region stability holds </w:t>
      </w:r>
      <w:proofErr w:type="spellStart"/>
      <w:r w:rsidRPr="005B01AC">
        <w:t>iff</w:t>
      </w:r>
      <w:proofErr w:type="spellEnd"/>
      <w:r w:rsidRPr="005B01AC">
        <w:t>:</w:t>
      </w:r>
    </w:p>
    <w:p w14:paraId="52270F97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 xml:space="preserve">X </w:t>
      </w:r>
      <w:r w:rsidRPr="005B01AC">
        <w:rPr>
          <w:rFonts w:ascii="Cambria Math" w:hAnsi="Cambria Math" w:cs="Cambria Math"/>
        </w:rPr>
        <w:t>∈</w:t>
      </w:r>
      <w:r w:rsidRPr="005B01AC">
        <w:t xml:space="preserve"> </w:t>
      </w:r>
      <w:proofErr w:type="spellStart"/>
      <w:r w:rsidRPr="005B01AC">
        <w:t>U_regscale</w:t>
      </w:r>
      <w:proofErr w:type="spellEnd"/>
      <w:r w:rsidRPr="005B01AC">
        <w:t xml:space="preserve"> </w:t>
      </w:r>
      <w:r w:rsidRPr="005B01AC">
        <w:rPr>
          <w:rFonts w:ascii="Aptos" w:hAnsi="Aptos" w:cs="Aptos"/>
        </w:rPr>
        <w:t>∩</w:t>
      </w:r>
      <w:r w:rsidRPr="005B01AC">
        <w:t xml:space="preserve"> </w:t>
      </w:r>
      <w:proofErr w:type="spellStart"/>
      <w:r w:rsidRPr="005B01AC">
        <w:t>U_scale</w:t>
      </w:r>
      <w:proofErr w:type="spellEnd"/>
      <w:r w:rsidRPr="005B01AC">
        <w:t xml:space="preserve"> </w:t>
      </w:r>
      <w:r w:rsidRPr="005B01AC">
        <w:rPr>
          <w:rFonts w:ascii="Aptos" w:hAnsi="Aptos" w:cs="Aptos"/>
        </w:rPr>
        <w:t>∩</w:t>
      </w:r>
      <w:r w:rsidRPr="005B01AC">
        <w:t xml:space="preserve"> </w:t>
      </w:r>
      <w:proofErr w:type="spellStart"/>
      <w:r w:rsidRPr="005B01AC">
        <w:t>U_dist</w:t>
      </w:r>
      <w:proofErr w:type="spellEnd"/>
      <w:r w:rsidRPr="005B01AC">
        <w:t xml:space="preserve"> </w:t>
      </w:r>
      <w:r w:rsidRPr="005B01AC">
        <w:rPr>
          <w:rFonts w:ascii="Aptos" w:hAnsi="Aptos" w:cs="Aptos"/>
        </w:rPr>
        <w:t>∩</w:t>
      </w:r>
      <w:r w:rsidRPr="005B01AC">
        <w:t xml:space="preserve"> </w:t>
      </w:r>
      <w:proofErr w:type="spellStart"/>
      <w:r w:rsidRPr="005B01AC">
        <w:t>U_</w:t>
      </w:r>
      <w:proofErr w:type="gramStart"/>
      <w:r w:rsidRPr="005B01AC">
        <w:t>consist</w:t>
      </w:r>
      <w:proofErr w:type="spellEnd"/>
      <w:proofErr w:type="gramEnd"/>
      <w:r w:rsidRPr="005B01AC">
        <w:t xml:space="preserve"> </w:t>
      </w:r>
      <w:r w:rsidRPr="005B01AC">
        <w:rPr>
          <w:rFonts w:ascii="Aptos" w:hAnsi="Aptos" w:cs="Aptos"/>
        </w:rPr>
        <w:t>∩</w:t>
      </w:r>
      <w:r w:rsidRPr="005B01AC">
        <w:t xml:space="preserve"> </w:t>
      </w:r>
      <w:proofErr w:type="spellStart"/>
      <w:r w:rsidRPr="005B01AC">
        <w:t>U_topo</w:t>
      </w:r>
      <w:proofErr w:type="spellEnd"/>
      <w:r w:rsidRPr="005B01AC">
        <w:t>.</w:t>
      </w:r>
    </w:p>
    <w:p w14:paraId="3F8DEEAB" w14:textId="3E5A5BA2" w:rsidR="005B01AC" w:rsidRPr="005B01AC" w:rsidRDefault="005B01AC" w:rsidP="005B01AC">
      <w:pPr>
        <w:spacing w:before="100" w:beforeAutospacing="1" w:after="100" w:afterAutospacing="1"/>
      </w:pPr>
    </w:p>
    <w:p w14:paraId="4309F5A8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 xml:space="preserve">5.29.2 — Region-Level Scaling Tensor </w:t>
      </w:r>
      <w:proofErr w:type="spellStart"/>
      <w:r w:rsidRPr="005B01AC">
        <w:rPr>
          <w:b/>
          <w:bCs/>
        </w:rPr>
        <w:t>R_scale</w:t>
      </w:r>
      <w:proofErr w:type="spellEnd"/>
    </w:p>
    <w:p w14:paraId="7021F835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Define for region Ri:</w:t>
      </w:r>
    </w:p>
    <w:p w14:paraId="623C02B6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R_</w:t>
      </w:r>
      <w:proofErr w:type="gramStart"/>
      <w:r w:rsidRPr="005B01AC">
        <w:t>scale</w:t>
      </w:r>
      <w:proofErr w:type="spellEnd"/>
      <w:r w:rsidRPr="005B01AC">
        <w:t>(</w:t>
      </w:r>
      <w:proofErr w:type="gramEnd"/>
      <w:r w:rsidRPr="005B01AC">
        <w:t>Ri) = (</w:t>
      </w:r>
      <w:proofErr w:type="spellStart"/>
      <w:r w:rsidRPr="005B01AC">
        <w:t>s_hor</w:t>
      </w:r>
      <w:proofErr w:type="spellEnd"/>
      <w:r w:rsidRPr="005B01AC">
        <w:t xml:space="preserve">, </w:t>
      </w:r>
      <w:proofErr w:type="spellStart"/>
      <w:r w:rsidRPr="005B01AC">
        <w:t>s_vert</w:t>
      </w:r>
      <w:proofErr w:type="spellEnd"/>
      <w:r w:rsidRPr="005B01AC">
        <w:t xml:space="preserve">, </w:t>
      </w:r>
      <w:proofErr w:type="spellStart"/>
      <w:r w:rsidRPr="005B01AC">
        <w:t>cap_env</w:t>
      </w:r>
      <w:proofErr w:type="spellEnd"/>
      <w:r w:rsidRPr="005B01AC">
        <w:t xml:space="preserve">, </w:t>
      </w:r>
      <w:proofErr w:type="spellStart"/>
      <w:r w:rsidRPr="005B01AC">
        <w:t>band_env</w:t>
      </w:r>
      <w:proofErr w:type="spellEnd"/>
      <w:r w:rsidRPr="005B01AC">
        <w:t xml:space="preserve">, </w:t>
      </w:r>
      <w:proofErr w:type="spellStart"/>
      <w:r w:rsidRPr="005B01AC">
        <w:t>τ_reg</w:t>
      </w:r>
      <w:proofErr w:type="spellEnd"/>
      <w:r w:rsidRPr="005B01AC">
        <w:t xml:space="preserve">, </w:t>
      </w:r>
      <w:proofErr w:type="spellStart"/>
      <w:r w:rsidRPr="005B01AC">
        <w:t>λ_reg</w:t>
      </w:r>
      <w:proofErr w:type="spellEnd"/>
      <w:r w:rsidRPr="005B01AC">
        <w:t xml:space="preserve">, </w:t>
      </w:r>
      <w:proofErr w:type="spellStart"/>
      <w:r w:rsidRPr="005B01AC">
        <w:t>topo_reg</w:t>
      </w:r>
      <w:proofErr w:type="spellEnd"/>
      <w:r w:rsidRPr="005B01AC">
        <w:t>)</w:t>
      </w:r>
    </w:p>
    <w:p w14:paraId="3340EAE4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Where:</w:t>
      </w:r>
    </w:p>
    <w:p w14:paraId="5C800072" w14:textId="77777777" w:rsidR="005B01AC" w:rsidRPr="005B01AC" w:rsidRDefault="005B01AC" w:rsidP="005B01AC">
      <w:pPr>
        <w:numPr>
          <w:ilvl w:val="0"/>
          <w:numId w:val="280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s_hor</w:t>
      </w:r>
      <w:proofErr w:type="spellEnd"/>
      <w:r w:rsidRPr="005B01AC">
        <w:t xml:space="preserve"> — horizontal scaling intensity (node replication, distributed spawning)</w:t>
      </w:r>
    </w:p>
    <w:p w14:paraId="359E0A87" w14:textId="77777777" w:rsidR="005B01AC" w:rsidRPr="005B01AC" w:rsidRDefault="005B01AC" w:rsidP="005B01AC">
      <w:pPr>
        <w:numPr>
          <w:ilvl w:val="0"/>
          <w:numId w:val="280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s_vert</w:t>
      </w:r>
      <w:proofErr w:type="spellEnd"/>
      <w:r w:rsidRPr="005B01AC">
        <w:t xml:space="preserve"> — vertical scaling intensity (compute-per-node expansion)</w:t>
      </w:r>
    </w:p>
    <w:p w14:paraId="0B06B337" w14:textId="77777777" w:rsidR="005B01AC" w:rsidRPr="005B01AC" w:rsidRDefault="005B01AC" w:rsidP="005B01AC">
      <w:pPr>
        <w:numPr>
          <w:ilvl w:val="0"/>
          <w:numId w:val="280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cap_env</w:t>
      </w:r>
      <w:proofErr w:type="spellEnd"/>
      <w:r w:rsidRPr="005B01AC">
        <w:t xml:space="preserve"> — region envelope capacity under scaling</w:t>
      </w:r>
    </w:p>
    <w:p w14:paraId="1B15F41D" w14:textId="77777777" w:rsidR="005B01AC" w:rsidRPr="005B01AC" w:rsidRDefault="005B01AC" w:rsidP="005B01AC">
      <w:pPr>
        <w:numPr>
          <w:ilvl w:val="0"/>
          <w:numId w:val="280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band_env</w:t>
      </w:r>
      <w:proofErr w:type="spellEnd"/>
      <w:r w:rsidRPr="005B01AC">
        <w:t xml:space="preserve"> — bandwidth envelope under scaling</w:t>
      </w:r>
    </w:p>
    <w:p w14:paraId="3442B9AD" w14:textId="77777777" w:rsidR="005B01AC" w:rsidRPr="005B01AC" w:rsidRDefault="005B01AC" w:rsidP="005B01AC">
      <w:pPr>
        <w:numPr>
          <w:ilvl w:val="0"/>
          <w:numId w:val="280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τ_reg</w:t>
      </w:r>
      <w:proofErr w:type="spellEnd"/>
      <w:r w:rsidRPr="005B01AC">
        <w:t xml:space="preserve"> — regional temporal alignment</w:t>
      </w:r>
    </w:p>
    <w:p w14:paraId="7EDA0413" w14:textId="77777777" w:rsidR="005B01AC" w:rsidRPr="005B01AC" w:rsidRDefault="005B01AC" w:rsidP="005B01AC">
      <w:pPr>
        <w:numPr>
          <w:ilvl w:val="0"/>
          <w:numId w:val="280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λ_reg</w:t>
      </w:r>
      <w:proofErr w:type="spellEnd"/>
      <w:r w:rsidRPr="005B01AC">
        <w:t xml:space="preserve"> — region lineage state</w:t>
      </w:r>
    </w:p>
    <w:p w14:paraId="0CDB5221" w14:textId="77777777" w:rsidR="005B01AC" w:rsidRPr="005B01AC" w:rsidRDefault="005B01AC" w:rsidP="005B01AC">
      <w:pPr>
        <w:numPr>
          <w:ilvl w:val="0"/>
          <w:numId w:val="280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topo_reg</w:t>
      </w:r>
      <w:proofErr w:type="spellEnd"/>
      <w:r w:rsidRPr="005B01AC">
        <w:t xml:space="preserve"> — region-level topology adjustments</w:t>
      </w:r>
    </w:p>
    <w:p w14:paraId="54EA6DF7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Scaling invariants per region:</w:t>
      </w:r>
    </w:p>
    <w:p w14:paraId="40897C7D" w14:textId="77777777" w:rsidR="005B01AC" w:rsidRPr="005B01AC" w:rsidRDefault="005B01AC" w:rsidP="005B01AC">
      <w:pPr>
        <w:numPr>
          <w:ilvl w:val="0"/>
          <w:numId w:val="281"/>
        </w:numPr>
        <w:spacing w:before="100" w:beforeAutospacing="1" w:after="100" w:afterAutospacing="1"/>
      </w:pPr>
      <w:proofErr w:type="spellStart"/>
      <w:r w:rsidRPr="005B01AC">
        <w:t>s_hor</w:t>
      </w:r>
      <w:proofErr w:type="spellEnd"/>
      <w:r w:rsidRPr="005B01AC">
        <w:t xml:space="preserve"> ≤ </w:t>
      </w:r>
      <w:proofErr w:type="spellStart"/>
      <w:r w:rsidRPr="005B01AC">
        <w:t>S_hor_max</w:t>
      </w:r>
      <w:proofErr w:type="spellEnd"/>
    </w:p>
    <w:p w14:paraId="7579A67E" w14:textId="77777777" w:rsidR="005B01AC" w:rsidRPr="005B01AC" w:rsidRDefault="005B01AC" w:rsidP="005B01AC">
      <w:pPr>
        <w:numPr>
          <w:ilvl w:val="0"/>
          <w:numId w:val="281"/>
        </w:numPr>
        <w:spacing w:before="100" w:beforeAutospacing="1" w:after="100" w:afterAutospacing="1"/>
      </w:pPr>
      <w:proofErr w:type="spellStart"/>
      <w:r w:rsidRPr="005B01AC">
        <w:t>s_vert</w:t>
      </w:r>
      <w:proofErr w:type="spellEnd"/>
      <w:r w:rsidRPr="005B01AC">
        <w:t xml:space="preserve"> ≤ </w:t>
      </w:r>
      <w:proofErr w:type="spellStart"/>
      <w:r w:rsidRPr="005B01AC">
        <w:t>S_vert_max</w:t>
      </w:r>
      <w:proofErr w:type="spellEnd"/>
    </w:p>
    <w:p w14:paraId="56F51CDE" w14:textId="77777777" w:rsidR="005B01AC" w:rsidRPr="005B01AC" w:rsidRDefault="005B01AC" w:rsidP="005B01AC">
      <w:pPr>
        <w:numPr>
          <w:ilvl w:val="0"/>
          <w:numId w:val="281"/>
        </w:numPr>
        <w:spacing w:before="100" w:beforeAutospacing="1" w:after="100" w:afterAutospacing="1"/>
      </w:pPr>
      <w:proofErr w:type="spellStart"/>
      <w:r w:rsidRPr="005B01AC">
        <w:t>cap_env</w:t>
      </w:r>
      <w:proofErr w:type="spellEnd"/>
      <w:r w:rsidRPr="005B01AC">
        <w:t xml:space="preserve"> growth must be monotonic</w:t>
      </w:r>
    </w:p>
    <w:p w14:paraId="14615C79" w14:textId="77777777" w:rsidR="005B01AC" w:rsidRPr="005B01AC" w:rsidRDefault="005B01AC" w:rsidP="005B01AC">
      <w:pPr>
        <w:numPr>
          <w:ilvl w:val="0"/>
          <w:numId w:val="281"/>
        </w:numPr>
        <w:spacing w:before="100" w:beforeAutospacing="1" w:after="100" w:afterAutospacing="1"/>
      </w:pPr>
      <w:proofErr w:type="spellStart"/>
      <w:r w:rsidRPr="005B01AC">
        <w:lastRenderedPageBreak/>
        <w:t>band_env</w:t>
      </w:r>
      <w:proofErr w:type="spellEnd"/>
      <w:r w:rsidRPr="005B01AC">
        <w:t xml:space="preserve"> must </w:t>
      </w:r>
      <w:proofErr w:type="gramStart"/>
      <w:r w:rsidRPr="005B01AC">
        <w:t xml:space="preserve">remain ≥ </w:t>
      </w:r>
      <w:proofErr w:type="spellStart"/>
      <w:r w:rsidRPr="005B01AC">
        <w:t>L</w:t>
      </w:r>
      <w:proofErr w:type="gramEnd"/>
      <w:r w:rsidRPr="005B01AC">
        <w:t>_min_reg</w:t>
      </w:r>
      <w:proofErr w:type="spellEnd"/>
    </w:p>
    <w:p w14:paraId="7625500A" w14:textId="77777777" w:rsidR="005B01AC" w:rsidRPr="005B01AC" w:rsidRDefault="005B01AC" w:rsidP="005B01AC">
      <w:pPr>
        <w:numPr>
          <w:ilvl w:val="0"/>
          <w:numId w:val="281"/>
        </w:numPr>
        <w:spacing w:before="100" w:beforeAutospacing="1" w:after="100" w:afterAutospacing="1"/>
      </w:pPr>
      <w:proofErr w:type="spellStart"/>
      <w:r w:rsidRPr="005B01AC">
        <w:t>τ_reg</w:t>
      </w:r>
      <w:proofErr w:type="spellEnd"/>
      <w:r w:rsidRPr="005B01AC">
        <w:t xml:space="preserve"> monotonic and bound to </w:t>
      </w:r>
      <w:proofErr w:type="spellStart"/>
      <w:r w:rsidRPr="005B01AC">
        <w:t>τ_dist</w:t>
      </w:r>
      <w:proofErr w:type="spellEnd"/>
    </w:p>
    <w:p w14:paraId="107C97C8" w14:textId="77777777" w:rsidR="005B01AC" w:rsidRPr="005B01AC" w:rsidRDefault="005B01AC" w:rsidP="005B01AC">
      <w:pPr>
        <w:numPr>
          <w:ilvl w:val="0"/>
          <w:numId w:val="281"/>
        </w:numPr>
        <w:spacing w:before="100" w:beforeAutospacing="1" w:after="100" w:afterAutospacing="1"/>
      </w:pPr>
      <w:proofErr w:type="spellStart"/>
      <w:r w:rsidRPr="005B01AC">
        <w:t>λ_reg</w:t>
      </w:r>
      <w:proofErr w:type="spellEnd"/>
      <w:r w:rsidRPr="005B01AC">
        <w:t xml:space="preserve"> must remain invertible</w:t>
      </w:r>
    </w:p>
    <w:p w14:paraId="16D788C9" w14:textId="77777777" w:rsidR="005B01AC" w:rsidRPr="005B01AC" w:rsidRDefault="005B01AC" w:rsidP="005B01AC">
      <w:pPr>
        <w:numPr>
          <w:ilvl w:val="0"/>
          <w:numId w:val="281"/>
        </w:numPr>
        <w:spacing w:before="100" w:beforeAutospacing="1" w:after="100" w:afterAutospacing="1"/>
      </w:pPr>
      <w:proofErr w:type="spellStart"/>
      <w:r w:rsidRPr="005B01AC">
        <w:t>topo_reg</w:t>
      </w:r>
      <w:proofErr w:type="spellEnd"/>
      <w:r w:rsidRPr="005B01AC">
        <w:t xml:space="preserve"> cannot exceed curvature limits </w:t>
      </w:r>
      <w:proofErr w:type="spellStart"/>
      <w:r w:rsidRPr="005B01AC">
        <w:t>κ_reg</w:t>
      </w:r>
      <w:proofErr w:type="spellEnd"/>
    </w:p>
    <w:p w14:paraId="65A7322D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R_scale</w:t>
      </w:r>
      <w:proofErr w:type="spellEnd"/>
      <w:r w:rsidRPr="005B01AC">
        <w:t xml:space="preserve"> defines the region’s scaling signature.</w:t>
      </w:r>
    </w:p>
    <w:p w14:paraId="5A3CDA2A" w14:textId="2038CE98" w:rsidR="005B01AC" w:rsidRPr="005B01AC" w:rsidRDefault="005B01AC" w:rsidP="005B01AC">
      <w:pPr>
        <w:spacing w:before="100" w:beforeAutospacing="1" w:after="100" w:afterAutospacing="1"/>
      </w:pPr>
    </w:p>
    <w:p w14:paraId="6B8A53B9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 xml:space="preserve">5.29.3 — Regional-Scale Constraint Lattice </w:t>
      </w:r>
      <w:proofErr w:type="spellStart"/>
      <w:r w:rsidRPr="005B01AC">
        <w:rPr>
          <w:b/>
          <w:bCs/>
        </w:rPr>
        <w:t>Λ_regscale</w:t>
      </w:r>
      <w:proofErr w:type="spellEnd"/>
    </w:p>
    <w:p w14:paraId="34BAD193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Λ_regscale</w:t>
      </w:r>
      <w:proofErr w:type="spellEnd"/>
      <w:r w:rsidRPr="005B01AC">
        <w:t xml:space="preserve"> = (</w:t>
      </w:r>
      <w:proofErr w:type="spellStart"/>
      <w:r w:rsidRPr="005B01AC">
        <w:t>V_regscale</w:t>
      </w:r>
      <w:proofErr w:type="spellEnd"/>
      <w:r w:rsidRPr="005B01AC">
        <w:t xml:space="preserve">, </w:t>
      </w:r>
      <w:proofErr w:type="spellStart"/>
      <w:r w:rsidRPr="005B01AC">
        <w:t>E_regscale</w:t>
      </w:r>
      <w:proofErr w:type="spellEnd"/>
      <w:r w:rsidRPr="005B01AC">
        <w:t xml:space="preserve">, </w:t>
      </w:r>
      <w:proofErr w:type="spellStart"/>
      <w:r w:rsidRPr="005B01AC">
        <w:t>Ξ_regscale</w:t>
      </w:r>
      <w:proofErr w:type="spellEnd"/>
      <w:r w:rsidRPr="005B01AC">
        <w:t>)</w:t>
      </w:r>
    </w:p>
    <w:p w14:paraId="7E06C77F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Ξ_regscale</w:t>
      </w:r>
      <w:proofErr w:type="spellEnd"/>
      <w:r w:rsidRPr="005B01AC">
        <w:t xml:space="preserve"> = {</w:t>
      </w:r>
      <w:r w:rsidRPr="005B01AC">
        <w:br/>
      </w:r>
      <w:proofErr w:type="spellStart"/>
      <w:r w:rsidRPr="005B01AC">
        <w:t>χ_scale_safe</w:t>
      </w:r>
      <w:proofErr w:type="spellEnd"/>
      <w:r w:rsidRPr="005B01AC">
        <w:t>,</w:t>
      </w:r>
      <w:r w:rsidRPr="005B01AC">
        <w:br/>
      </w:r>
      <w:proofErr w:type="spellStart"/>
      <w:r w:rsidRPr="005B01AC">
        <w:t>χ_topology_preserve</w:t>
      </w:r>
      <w:proofErr w:type="spellEnd"/>
      <w:r w:rsidRPr="005B01AC">
        <w:t>,</w:t>
      </w:r>
      <w:r w:rsidRPr="005B01AC">
        <w:br/>
      </w:r>
      <w:proofErr w:type="spellStart"/>
      <w:r w:rsidRPr="005B01AC">
        <w:t>χ_env_safe</w:t>
      </w:r>
      <w:proofErr w:type="spellEnd"/>
      <w:r w:rsidRPr="005B01AC">
        <w:t>,</w:t>
      </w:r>
      <w:r w:rsidRPr="005B01AC">
        <w:br/>
      </w:r>
      <w:proofErr w:type="spellStart"/>
      <w:r w:rsidRPr="005B01AC">
        <w:t>χ_band_safe</w:t>
      </w:r>
      <w:proofErr w:type="spellEnd"/>
      <w:r w:rsidRPr="005B01AC">
        <w:t>,</w:t>
      </w:r>
      <w:r w:rsidRPr="005B01AC">
        <w:br/>
      </w:r>
      <w:proofErr w:type="spellStart"/>
      <w:r w:rsidRPr="005B01AC">
        <w:t>χ_latency_bound</w:t>
      </w:r>
      <w:proofErr w:type="spellEnd"/>
      <w:r w:rsidRPr="005B01AC">
        <w:t>,</w:t>
      </w:r>
      <w:r w:rsidRPr="005B01AC">
        <w:br/>
      </w:r>
      <w:proofErr w:type="spellStart"/>
      <w:r w:rsidRPr="005B01AC">
        <w:t>χ_drift_contract</w:t>
      </w:r>
      <w:proofErr w:type="spellEnd"/>
      <w:r w:rsidRPr="005B01AC">
        <w:t>,</w:t>
      </w:r>
      <w:r w:rsidRPr="005B01AC">
        <w:br/>
      </w:r>
      <w:proofErr w:type="spellStart"/>
      <w:r w:rsidRPr="005B01AC">
        <w:t>χ_consistency_preserve</w:t>
      </w:r>
      <w:proofErr w:type="spellEnd"/>
      <w:r w:rsidRPr="005B01AC">
        <w:t>,</w:t>
      </w:r>
      <w:r w:rsidRPr="005B01AC">
        <w:br/>
      </w:r>
      <w:proofErr w:type="spellStart"/>
      <w:r w:rsidRPr="005B01AC">
        <w:t>χ_lineage_safe</w:t>
      </w:r>
      <w:proofErr w:type="spellEnd"/>
      <w:r w:rsidRPr="005B01AC">
        <w:t>,</w:t>
      </w:r>
      <w:r w:rsidRPr="005B01AC">
        <w:br/>
      </w:r>
      <w:proofErr w:type="spellStart"/>
      <w:r w:rsidRPr="005B01AC">
        <w:t>χ_fault_contain</w:t>
      </w:r>
      <w:proofErr w:type="spellEnd"/>
      <w:r w:rsidRPr="005B01AC">
        <w:br/>
        <w:t>}</w:t>
      </w:r>
    </w:p>
    <w:p w14:paraId="65203DD5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Legal scaling transitions must satisfy:</w:t>
      </w:r>
    </w:p>
    <w:p w14:paraId="20F10765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r w:rsidRPr="005B01AC">
        <w:t>envelope expansion/reduction must remain safe</w:t>
      </w:r>
    </w:p>
    <w:p w14:paraId="59B58090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r w:rsidRPr="005B01AC">
        <w:t>no topology fragmentation</w:t>
      </w:r>
    </w:p>
    <w:p w14:paraId="2311EA1C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proofErr w:type="gramStart"/>
      <w:r w:rsidRPr="005B01AC">
        <w:t>bandwidth</w:t>
      </w:r>
      <w:proofErr w:type="gramEnd"/>
      <w:r w:rsidRPr="005B01AC">
        <w:t xml:space="preserve"> must be preserved across region boundaries</w:t>
      </w:r>
    </w:p>
    <w:p w14:paraId="014EE6D4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r w:rsidRPr="005B01AC">
        <w:t xml:space="preserve">latency must not exceed </w:t>
      </w:r>
      <w:proofErr w:type="spellStart"/>
      <w:r w:rsidRPr="005B01AC">
        <w:t>L_regscale</w:t>
      </w:r>
      <w:proofErr w:type="spellEnd"/>
    </w:p>
    <w:p w14:paraId="4AF9FE66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r w:rsidRPr="005B01AC">
        <w:t>drift must contract across all scaling nodes</w:t>
      </w:r>
    </w:p>
    <w:p w14:paraId="73A16F69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r w:rsidRPr="005B01AC">
        <w:t>regional consistency must not degrade</w:t>
      </w:r>
    </w:p>
    <w:p w14:paraId="133C0B14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r w:rsidRPr="005B01AC">
        <w:t>lineage must remain globally reversible</w:t>
      </w:r>
    </w:p>
    <w:p w14:paraId="0181C288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r w:rsidRPr="005B01AC">
        <w:t>fault propagation isolated</w:t>
      </w:r>
    </w:p>
    <w:p w14:paraId="6A107AB9" w14:textId="77777777" w:rsidR="005B01AC" w:rsidRPr="005B01AC" w:rsidRDefault="005B01AC" w:rsidP="005B01AC">
      <w:pPr>
        <w:numPr>
          <w:ilvl w:val="0"/>
          <w:numId w:val="282"/>
        </w:numPr>
        <w:spacing w:before="100" w:beforeAutospacing="1" w:after="100" w:afterAutospacing="1"/>
      </w:pPr>
      <w:r w:rsidRPr="005B01AC">
        <w:t xml:space="preserve">scaling curvature must remain ≤ </w:t>
      </w:r>
      <w:proofErr w:type="spellStart"/>
      <w:r w:rsidRPr="005B01AC">
        <w:t>κ_scale_reg</w:t>
      </w:r>
      <w:proofErr w:type="spellEnd"/>
    </w:p>
    <w:p w14:paraId="15410891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Only legal transitions may evolve multi-region topology.</w:t>
      </w:r>
    </w:p>
    <w:p w14:paraId="3EEE1BAF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lastRenderedPageBreak/>
        <w:t xml:space="preserve">5.29.4 — Regional Scaling Drift Field </w:t>
      </w:r>
      <w:r w:rsidRPr="005B01AC">
        <w:rPr>
          <w:rFonts w:ascii="Cambria Math" w:hAnsi="Cambria Math" w:cs="Cambria Math"/>
          <w:b/>
          <w:bCs/>
        </w:rPr>
        <w:t>∇</w:t>
      </w:r>
      <w:r w:rsidRPr="005B01AC">
        <w:rPr>
          <w:b/>
          <w:bCs/>
        </w:rPr>
        <w:t>_</w:t>
      </w:r>
      <w:proofErr w:type="spellStart"/>
      <w:r w:rsidRPr="005B01AC">
        <w:rPr>
          <w:b/>
          <w:bCs/>
        </w:rPr>
        <w:t>regscale</w:t>
      </w:r>
      <w:proofErr w:type="spellEnd"/>
    </w:p>
    <w:p w14:paraId="4FA8DE37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rFonts w:ascii="Cambria Math" w:hAnsi="Cambria Math" w:cs="Cambria Math"/>
        </w:rPr>
        <w:t>∇</w:t>
      </w:r>
      <w:r w:rsidRPr="005B01AC">
        <w:t>_</w:t>
      </w:r>
      <w:proofErr w:type="spellStart"/>
      <w:proofErr w:type="gramStart"/>
      <w:r w:rsidRPr="005B01AC">
        <w:t>regscale</w:t>
      </w:r>
      <w:proofErr w:type="spellEnd"/>
      <w:r w:rsidRPr="005B01AC">
        <w:t>(</w:t>
      </w:r>
      <w:proofErr w:type="gramEnd"/>
      <w:r w:rsidRPr="005B01AC">
        <w:t xml:space="preserve">Ri) = </w:t>
      </w:r>
      <w:proofErr w:type="spellStart"/>
      <w:r w:rsidRPr="005B01AC">
        <w:t>R_</w:t>
      </w:r>
      <w:proofErr w:type="gramStart"/>
      <w:r w:rsidRPr="005B01AC">
        <w:t>scale</w:t>
      </w:r>
      <w:proofErr w:type="spellEnd"/>
      <w:r w:rsidRPr="005B01AC">
        <w:t>(</w:t>
      </w:r>
      <w:proofErr w:type="gramEnd"/>
      <w:r w:rsidRPr="005B01AC">
        <w:t xml:space="preserve">Ri) </w:t>
      </w:r>
      <w:r w:rsidRPr="005B01AC">
        <w:rPr>
          <w:rFonts w:ascii="Aptos" w:hAnsi="Aptos" w:cs="Aptos"/>
        </w:rPr>
        <w:t>−</w:t>
      </w:r>
      <w:r w:rsidRPr="005B01AC">
        <w:t xml:space="preserve"> </w:t>
      </w:r>
      <w:proofErr w:type="spellStart"/>
      <w:r w:rsidRPr="005B01AC">
        <w:t>R_center</w:t>
      </w:r>
      <w:proofErr w:type="spellEnd"/>
    </w:p>
    <w:p w14:paraId="1C61D56D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 xml:space="preserve">Where </w:t>
      </w:r>
      <w:proofErr w:type="spellStart"/>
      <w:r w:rsidRPr="005B01AC">
        <w:t>R_center</w:t>
      </w:r>
      <w:proofErr w:type="spellEnd"/>
      <w:r w:rsidRPr="005B01AC">
        <w:t xml:space="preserve"> is the global multi-region scaling equilibrium.</w:t>
      </w:r>
    </w:p>
    <w:p w14:paraId="70456A38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Invariants:</w:t>
      </w:r>
    </w:p>
    <w:p w14:paraId="3208EC51" w14:textId="77777777" w:rsidR="005B01AC" w:rsidRPr="005B01AC" w:rsidRDefault="005B01AC" w:rsidP="005B01AC">
      <w:pPr>
        <w:numPr>
          <w:ilvl w:val="0"/>
          <w:numId w:val="283"/>
        </w:numPr>
        <w:spacing w:before="100" w:beforeAutospacing="1" w:after="100" w:afterAutospacing="1"/>
      </w:pPr>
      <w:r w:rsidRPr="005B01AC">
        <w:rPr>
          <w:rFonts w:ascii="Cambria Math" w:hAnsi="Cambria Math" w:cs="Cambria Math"/>
        </w:rPr>
        <w:t>∥∇</w:t>
      </w:r>
      <w:r w:rsidRPr="005B01AC">
        <w:t>_</w:t>
      </w:r>
      <w:proofErr w:type="spellStart"/>
      <w:proofErr w:type="gramStart"/>
      <w:r w:rsidRPr="005B01AC">
        <w:t>regscale</w:t>
      </w:r>
      <w:proofErr w:type="spellEnd"/>
      <w:r w:rsidRPr="005B01AC">
        <w:t>(</w:t>
      </w:r>
      <w:proofErr w:type="gramEnd"/>
      <w:r w:rsidRPr="005B01AC">
        <w:t>Ri)</w:t>
      </w:r>
      <w:r w:rsidRPr="005B01AC">
        <w:rPr>
          <w:rFonts w:ascii="Cambria Math" w:hAnsi="Cambria Math" w:cs="Cambria Math"/>
        </w:rPr>
        <w:t>∥</w:t>
      </w:r>
      <w:r w:rsidRPr="005B01AC">
        <w:t xml:space="preserve"> </w:t>
      </w:r>
      <w:r w:rsidRPr="005B01AC">
        <w:rPr>
          <w:rFonts w:ascii="Aptos" w:hAnsi="Aptos" w:cs="Aptos"/>
        </w:rPr>
        <w:t>≤</w:t>
      </w:r>
      <w:r w:rsidRPr="005B01AC">
        <w:t xml:space="preserve"> </w:t>
      </w:r>
      <w:proofErr w:type="spellStart"/>
      <w:r w:rsidRPr="005B01AC">
        <w:t>g_regscale</w:t>
      </w:r>
      <w:proofErr w:type="spellEnd"/>
    </w:p>
    <w:p w14:paraId="1B5EB093" w14:textId="77777777" w:rsidR="005B01AC" w:rsidRPr="005B01AC" w:rsidRDefault="005B01AC" w:rsidP="005B01AC">
      <w:pPr>
        <w:numPr>
          <w:ilvl w:val="0"/>
          <w:numId w:val="283"/>
        </w:numPr>
        <w:spacing w:before="100" w:beforeAutospacing="1" w:after="100" w:afterAutospacing="1"/>
      </w:pPr>
      <w:r w:rsidRPr="005B01AC">
        <w:rPr>
          <w:rFonts w:ascii="Cambria Math" w:hAnsi="Cambria Math" w:cs="Cambria Math"/>
        </w:rPr>
        <w:t>∥∇</w:t>
      </w:r>
      <w:r w:rsidRPr="005B01AC">
        <w:t>_</w:t>
      </w:r>
      <w:proofErr w:type="spellStart"/>
      <w:proofErr w:type="gramStart"/>
      <w:r w:rsidRPr="005B01AC">
        <w:t>regscale</w:t>
      </w:r>
      <w:proofErr w:type="spellEnd"/>
      <w:r w:rsidRPr="005B01AC">
        <w:t>(</w:t>
      </w:r>
      <w:proofErr w:type="gramEnd"/>
      <w:r w:rsidRPr="005B01AC">
        <w:t xml:space="preserve">Ri) </w:t>
      </w:r>
      <w:r w:rsidRPr="005B01AC">
        <w:rPr>
          <w:rFonts w:ascii="Aptos" w:hAnsi="Aptos" w:cs="Aptos"/>
        </w:rPr>
        <w:t>−</w:t>
      </w:r>
      <w:r w:rsidRPr="005B01AC">
        <w:t xml:space="preserve"> </w:t>
      </w:r>
      <w:r w:rsidRPr="005B01AC">
        <w:rPr>
          <w:rFonts w:ascii="Cambria Math" w:hAnsi="Cambria Math" w:cs="Cambria Math"/>
        </w:rPr>
        <w:t>∇</w:t>
      </w:r>
      <w:r w:rsidRPr="005B01AC">
        <w:t>_</w:t>
      </w:r>
      <w:proofErr w:type="spellStart"/>
      <w:proofErr w:type="gramStart"/>
      <w:r w:rsidRPr="005B01AC">
        <w:t>regscale</w:t>
      </w:r>
      <w:proofErr w:type="spellEnd"/>
      <w:r w:rsidRPr="005B01AC">
        <w:t>(</w:t>
      </w:r>
      <w:proofErr w:type="spellStart"/>
      <w:proofErr w:type="gramEnd"/>
      <w:r w:rsidRPr="005B01AC">
        <w:t>Rj</w:t>
      </w:r>
      <w:proofErr w:type="spellEnd"/>
      <w:r w:rsidRPr="005B01AC">
        <w:t>)</w:t>
      </w:r>
      <w:r w:rsidRPr="005B01AC">
        <w:rPr>
          <w:rFonts w:ascii="Cambria Math" w:hAnsi="Cambria Math" w:cs="Cambria Math"/>
        </w:rPr>
        <w:t>∥</w:t>
      </w:r>
      <w:r w:rsidRPr="005B01AC">
        <w:t xml:space="preserve"> </w:t>
      </w:r>
      <w:r w:rsidRPr="005B01AC">
        <w:rPr>
          <w:rFonts w:ascii="Aptos" w:hAnsi="Aptos" w:cs="Aptos"/>
        </w:rPr>
        <w:t>≤</w:t>
      </w:r>
      <w:r w:rsidRPr="005B01AC">
        <w:t xml:space="preserve"> </w:t>
      </w:r>
      <w:proofErr w:type="spellStart"/>
      <w:r w:rsidRPr="005B01AC">
        <w:rPr>
          <w:rFonts w:ascii="Aptos" w:hAnsi="Aptos" w:cs="Aptos"/>
        </w:rPr>
        <w:t>ε</w:t>
      </w:r>
      <w:r w:rsidRPr="005B01AC">
        <w:t>_regscale_bal</w:t>
      </w:r>
      <w:proofErr w:type="spellEnd"/>
    </w:p>
    <w:p w14:paraId="1AA8C661" w14:textId="77777777" w:rsidR="005B01AC" w:rsidRPr="005B01AC" w:rsidRDefault="005B01AC" w:rsidP="005B01AC">
      <w:pPr>
        <w:numPr>
          <w:ilvl w:val="0"/>
          <w:numId w:val="283"/>
        </w:numPr>
        <w:spacing w:before="100" w:beforeAutospacing="1" w:after="100" w:afterAutospacing="1"/>
      </w:pPr>
      <w:r w:rsidRPr="005B01AC">
        <w:t xml:space="preserve">drift must contract under </w:t>
      </w:r>
      <w:proofErr w:type="spellStart"/>
      <w:r w:rsidRPr="005B01AC">
        <w:t>Φ_regscale</w:t>
      </w:r>
      <w:proofErr w:type="spellEnd"/>
    </w:p>
    <w:p w14:paraId="57CF3BF2" w14:textId="77777777" w:rsidR="005B01AC" w:rsidRPr="005B01AC" w:rsidRDefault="005B01AC" w:rsidP="005B01AC">
      <w:pPr>
        <w:numPr>
          <w:ilvl w:val="0"/>
          <w:numId w:val="283"/>
        </w:numPr>
        <w:spacing w:before="100" w:beforeAutospacing="1" w:after="100" w:afterAutospacing="1"/>
      </w:pPr>
      <w:r w:rsidRPr="005B01AC">
        <w:t xml:space="preserve">drift direction aligned with MCP’s regional convergence vector </w:t>
      </w:r>
      <w:proofErr w:type="spellStart"/>
      <w:r w:rsidRPr="005B01AC">
        <w:t>γ_reg</w:t>
      </w:r>
      <w:proofErr w:type="spellEnd"/>
    </w:p>
    <w:p w14:paraId="443BA268" w14:textId="77777777" w:rsidR="005B01AC" w:rsidRPr="005B01AC" w:rsidRDefault="005B01AC" w:rsidP="005B01AC">
      <w:pPr>
        <w:numPr>
          <w:ilvl w:val="0"/>
          <w:numId w:val="283"/>
        </w:numPr>
        <w:spacing w:before="100" w:beforeAutospacing="1" w:after="100" w:afterAutospacing="1"/>
      </w:pPr>
      <w:r w:rsidRPr="005B01AC">
        <w:t xml:space="preserve">curvature </w:t>
      </w:r>
      <w:r w:rsidRPr="005B01AC">
        <w:rPr>
          <w:rFonts w:ascii="Cambria Math" w:hAnsi="Cambria Math" w:cs="Cambria Math"/>
        </w:rPr>
        <w:t>∥</w:t>
      </w:r>
      <w:r w:rsidRPr="005B01AC">
        <w:rPr>
          <w:rFonts w:ascii="Aptos" w:hAnsi="Aptos" w:cs="Aptos"/>
        </w:rPr>
        <w:t>∂²</w:t>
      </w:r>
      <w:r w:rsidRPr="005B01AC">
        <w:t>R_scale/</w:t>
      </w:r>
      <w:r w:rsidRPr="005B01AC">
        <w:rPr>
          <w:rFonts w:ascii="Aptos" w:hAnsi="Aptos" w:cs="Aptos"/>
        </w:rPr>
        <w:t>∂</w:t>
      </w:r>
      <w:r w:rsidRPr="005B01AC">
        <w:t>t</w:t>
      </w:r>
      <w:r w:rsidRPr="005B01AC">
        <w:rPr>
          <w:rFonts w:ascii="Aptos" w:hAnsi="Aptos" w:cs="Aptos"/>
        </w:rPr>
        <w:t>²</w:t>
      </w:r>
      <w:r w:rsidRPr="005B01AC">
        <w:rPr>
          <w:rFonts w:ascii="Cambria Math" w:hAnsi="Cambria Math" w:cs="Cambria Math"/>
        </w:rPr>
        <w:t>∥</w:t>
      </w:r>
      <w:r w:rsidRPr="005B01AC">
        <w:t xml:space="preserve"> </w:t>
      </w:r>
      <w:r w:rsidRPr="005B01AC">
        <w:rPr>
          <w:rFonts w:ascii="Aptos" w:hAnsi="Aptos" w:cs="Aptos"/>
        </w:rPr>
        <w:t>≤</w:t>
      </w:r>
      <w:r w:rsidRPr="005B01AC">
        <w:t xml:space="preserve"> </w:t>
      </w:r>
      <w:proofErr w:type="spellStart"/>
      <w:r w:rsidRPr="005B01AC">
        <w:rPr>
          <w:rFonts w:ascii="Aptos" w:hAnsi="Aptos" w:cs="Aptos"/>
        </w:rPr>
        <w:t>κ</w:t>
      </w:r>
      <w:r w:rsidRPr="005B01AC">
        <w:t>_regscale</w:t>
      </w:r>
      <w:proofErr w:type="spellEnd"/>
    </w:p>
    <w:p w14:paraId="3ED25469" w14:textId="77777777" w:rsidR="005B01AC" w:rsidRPr="005B01AC" w:rsidRDefault="005B01AC" w:rsidP="005B01AC">
      <w:pPr>
        <w:numPr>
          <w:ilvl w:val="0"/>
          <w:numId w:val="283"/>
        </w:numPr>
        <w:spacing w:before="100" w:beforeAutospacing="1" w:after="100" w:afterAutospacing="1"/>
      </w:pPr>
      <w:r w:rsidRPr="005B01AC">
        <w:t>no oscillatory scaling modes allowed</w:t>
      </w:r>
    </w:p>
    <w:p w14:paraId="25FD17D0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rFonts w:ascii="Cambria Math" w:hAnsi="Cambria Math" w:cs="Cambria Math"/>
        </w:rPr>
        <w:t>∇</w:t>
      </w:r>
      <w:r w:rsidRPr="005B01AC">
        <w:t>_</w:t>
      </w:r>
      <w:proofErr w:type="spellStart"/>
      <w:r w:rsidRPr="005B01AC">
        <w:t>regscale</w:t>
      </w:r>
      <w:proofErr w:type="spellEnd"/>
      <w:r w:rsidRPr="005B01AC">
        <w:t xml:space="preserve"> measures multi-region instability during scaling.</w:t>
      </w:r>
    </w:p>
    <w:p w14:paraId="79874DF7" w14:textId="444028B5" w:rsidR="005B01AC" w:rsidRPr="005B01AC" w:rsidRDefault="005B01AC" w:rsidP="005B01AC">
      <w:pPr>
        <w:spacing w:before="100" w:beforeAutospacing="1" w:after="100" w:afterAutospacing="1"/>
      </w:pPr>
    </w:p>
    <w:p w14:paraId="56C700E7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 xml:space="preserve">5.29.5 — Regional Scaling Covariance Tensor </w:t>
      </w:r>
      <w:proofErr w:type="spellStart"/>
      <w:r w:rsidRPr="005B01AC">
        <w:rPr>
          <w:b/>
          <w:bCs/>
        </w:rPr>
        <w:t>Σ_regscale</w:t>
      </w:r>
      <w:proofErr w:type="spellEnd"/>
    </w:p>
    <w:p w14:paraId="2B7A87A5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Σ_regscale</w:t>
      </w:r>
      <w:proofErr w:type="spellEnd"/>
      <w:r w:rsidRPr="005B01AC">
        <w:t>(</w:t>
      </w:r>
      <w:proofErr w:type="spellStart"/>
      <w:proofErr w:type="gramStart"/>
      <w:r w:rsidRPr="005B01AC">
        <w:t>i,j</w:t>
      </w:r>
      <w:proofErr w:type="spellEnd"/>
      <w:proofErr w:type="gramEnd"/>
      <w:r w:rsidRPr="005B01AC">
        <w:t xml:space="preserve">) = </w:t>
      </w:r>
      <w:proofErr w:type="gramStart"/>
      <w:r w:rsidRPr="005B01AC">
        <w:t>E[(</w:t>
      </w:r>
      <w:proofErr w:type="spellStart"/>
      <w:proofErr w:type="gramEnd"/>
      <w:r w:rsidRPr="005B01AC">
        <w:t>R_</w:t>
      </w:r>
      <w:proofErr w:type="gramStart"/>
      <w:r w:rsidRPr="005B01AC">
        <w:t>scale</w:t>
      </w:r>
      <w:proofErr w:type="spellEnd"/>
      <w:r w:rsidRPr="005B01AC">
        <w:t>(</w:t>
      </w:r>
      <w:proofErr w:type="gramEnd"/>
      <w:r w:rsidRPr="005B01AC">
        <w:t xml:space="preserve">Ri) − </w:t>
      </w:r>
      <w:proofErr w:type="spellStart"/>
      <w:r w:rsidRPr="005B01AC">
        <w:t>μ_</w:t>
      </w:r>
      <w:proofErr w:type="gramStart"/>
      <w:r w:rsidRPr="005B01AC">
        <w:t>regscale</w:t>
      </w:r>
      <w:proofErr w:type="spellEnd"/>
      <w:r w:rsidRPr="005B01AC">
        <w:t>)(</w:t>
      </w:r>
      <w:proofErr w:type="spellStart"/>
      <w:proofErr w:type="gramEnd"/>
      <w:r w:rsidRPr="005B01AC">
        <w:t>R_</w:t>
      </w:r>
      <w:proofErr w:type="gramStart"/>
      <w:r w:rsidRPr="005B01AC">
        <w:t>scale</w:t>
      </w:r>
      <w:proofErr w:type="spellEnd"/>
      <w:r w:rsidRPr="005B01AC">
        <w:t>(</w:t>
      </w:r>
      <w:proofErr w:type="spellStart"/>
      <w:proofErr w:type="gramEnd"/>
      <w:r w:rsidRPr="005B01AC">
        <w:t>Rj</w:t>
      </w:r>
      <w:proofErr w:type="spellEnd"/>
      <w:r w:rsidRPr="005B01AC">
        <w:t xml:space="preserve">) − </w:t>
      </w:r>
      <w:proofErr w:type="spellStart"/>
      <w:r w:rsidRPr="005B01AC">
        <w:t>μ_regscale</w:t>
      </w:r>
      <w:proofErr w:type="spellEnd"/>
      <w:r w:rsidRPr="005B01AC">
        <w:t>)]</w:t>
      </w:r>
    </w:p>
    <w:p w14:paraId="16B283BC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Invariants:</w:t>
      </w:r>
    </w:p>
    <w:p w14:paraId="59747F03" w14:textId="77777777" w:rsidR="005B01AC" w:rsidRPr="005B01AC" w:rsidRDefault="005B01AC" w:rsidP="005B01AC">
      <w:pPr>
        <w:numPr>
          <w:ilvl w:val="0"/>
          <w:numId w:val="284"/>
        </w:numPr>
        <w:spacing w:before="100" w:beforeAutospacing="1" w:after="100" w:afterAutospacing="1"/>
      </w:pPr>
      <w:proofErr w:type="spellStart"/>
      <w:r w:rsidRPr="005B01AC">
        <w:t>Σ_regscale</w:t>
      </w:r>
      <w:proofErr w:type="spellEnd"/>
      <w:r w:rsidRPr="005B01AC">
        <w:t xml:space="preserve"> PSD</w:t>
      </w:r>
    </w:p>
    <w:p w14:paraId="65398D60" w14:textId="77777777" w:rsidR="005B01AC" w:rsidRPr="005B01AC" w:rsidRDefault="005B01AC" w:rsidP="005B01AC">
      <w:pPr>
        <w:numPr>
          <w:ilvl w:val="0"/>
          <w:numId w:val="284"/>
        </w:numPr>
        <w:spacing w:before="100" w:beforeAutospacing="1" w:after="100" w:afterAutospacing="1"/>
      </w:pPr>
      <w:r w:rsidRPr="005B01AC">
        <w:rPr>
          <w:rFonts w:ascii="Cambria Math" w:hAnsi="Cambria Math" w:cs="Cambria Math"/>
        </w:rPr>
        <w:t>∥</w:t>
      </w:r>
      <w:proofErr w:type="spellStart"/>
      <w:r w:rsidRPr="005B01AC">
        <w:rPr>
          <w:rFonts w:ascii="Aptos" w:hAnsi="Aptos" w:cs="Aptos"/>
        </w:rPr>
        <w:t>Σ</w:t>
      </w:r>
      <w:r w:rsidRPr="005B01AC">
        <w:t>_regscale</w:t>
      </w:r>
      <w:proofErr w:type="spellEnd"/>
      <w:r w:rsidRPr="005B01AC">
        <w:rPr>
          <w:rFonts w:ascii="Cambria Math" w:hAnsi="Cambria Math" w:cs="Cambria Math"/>
        </w:rPr>
        <w:t>∥</w:t>
      </w:r>
      <w:r w:rsidRPr="005B01AC">
        <w:t xml:space="preserve"> must decrease</w:t>
      </w:r>
    </w:p>
    <w:p w14:paraId="6BF17C4E" w14:textId="77777777" w:rsidR="005B01AC" w:rsidRPr="005B01AC" w:rsidRDefault="005B01AC" w:rsidP="005B01AC">
      <w:pPr>
        <w:numPr>
          <w:ilvl w:val="0"/>
          <w:numId w:val="284"/>
        </w:numPr>
        <w:spacing w:before="100" w:beforeAutospacing="1" w:after="100" w:afterAutospacing="1"/>
      </w:pPr>
      <w:r w:rsidRPr="005B01AC">
        <w:t>no scaling-driven divergence amplification allowed</w:t>
      </w:r>
    </w:p>
    <w:p w14:paraId="2A3AB3C6" w14:textId="77777777" w:rsidR="005B01AC" w:rsidRPr="005B01AC" w:rsidRDefault="005B01AC" w:rsidP="005B01AC">
      <w:pPr>
        <w:numPr>
          <w:ilvl w:val="0"/>
          <w:numId w:val="284"/>
        </w:numPr>
        <w:spacing w:before="100" w:beforeAutospacing="1" w:after="100" w:afterAutospacing="1"/>
      </w:pPr>
      <w:proofErr w:type="spellStart"/>
      <w:r w:rsidRPr="005B01AC">
        <w:t>Σ_regscale</w:t>
      </w:r>
      <w:proofErr w:type="spellEnd"/>
      <w:r w:rsidRPr="005B01AC">
        <w:t xml:space="preserve"> must converge across all regions</w:t>
      </w:r>
    </w:p>
    <w:p w14:paraId="290F7B16" w14:textId="77777777" w:rsidR="005B01AC" w:rsidRPr="005B01AC" w:rsidRDefault="005B01AC" w:rsidP="005B01AC">
      <w:pPr>
        <w:numPr>
          <w:ilvl w:val="0"/>
          <w:numId w:val="284"/>
        </w:numPr>
        <w:spacing w:before="100" w:beforeAutospacing="1" w:after="100" w:afterAutospacing="1"/>
      </w:pPr>
      <w:r w:rsidRPr="005B01AC">
        <w:t>temporal and topological coupling must stabilize</w:t>
      </w:r>
    </w:p>
    <w:p w14:paraId="51F1D1C2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Σ_regscale</w:t>
      </w:r>
      <w:proofErr w:type="spellEnd"/>
      <w:r w:rsidRPr="005B01AC">
        <w:t xml:space="preserve"> captures the inter-region scaling coherence.</w:t>
      </w:r>
    </w:p>
    <w:p w14:paraId="4508E65A" w14:textId="46910380" w:rsidR="005B01AC" w:rsidRPr="005B01AC" w:rsidRDefault="005B01AC" w:rsidP="005B01AC">
      <w:pPr>
        <w:spacing w:before="100" w:beforeAutospacing="1" w:after="100" w:afterAutospacing="1"/>
      </w:pPr>
    </w:p>
    <w:p w14:paraId="0179F399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 xml:space="preserve">5.29.6 — Multi-Region Scaling Operators </w:t>
      </w:r>
      <w:proofErr w:type="spellStart"/>
      <w:r w:rsidRPr="005B01AC">
        <w:rPr>
          <w:b/>
          <w:bCs/>
        </w:rPr>
        <w:t>Φ_regscale</w:t>
      </w:r>
      <w:proofErr w:type="spellEnd"/>
    </w:p>
    <w:p w14:paraId="3E82F373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Φ_regscale</w:t>
      </w:r>
      <w:proofErr w:type="spellEnd"/>
      <w:r w:rsidRPr="005B01AC">
        <w:t xml:space="preserve"> = {</w:t>
      </w:r>
      <w:proofErr w:type="spellStart"/>
      <w:r w:rsidRPr="005B01AC">
        <w:t>Φ_expand_reg</w:t>
      </w:r>
      <w:proofErr w:type="spellEnd"/>
      <w:r w:rsidRPr="005B01AC">
        <w:t xml:space="preserve">, </w:t>
      </w:r>
      <w:proofErr w:type="spellStart"/>
      <w:r w:rsidRPr="005B01AC">
        <w:t>Φ_contract_reg</w:t>
      </w:r>
      <w:proofErr w:type="spellEnd"/>
      <w:r w:rsidRPr="005B01AC">
        <w:t xml:space="preserve">, </w:t>
      </w:r>
      <w:proofErr w:type="spellStart"/>
      <w:r w:rsidRPr="005B01AC">
        <w:t>Φ_merge_env</w:t>
      </w:r>
      <w:proofErr w:type="spellEnd"/>
      <w:r w:rsidRPr="005B01AC">
        <w:t xml:space="preserve">, </w:t>
      </w:r>
      <w:proofErr w:type="spellStart"/>
      <w:r w:rsidRPr="005B01AC">
        <w:t>Φ_align_scale</w:t>
      </w:r>
      <w:proofErr w:type="spellEnd"/>
      <w:r w:rsidRPr="005B01AC">
        <w:t xml:space="preserve">, Φ_balance_reg, </w:t>
      </w:r>
      <w:proofErr w:type="spellStart"/>
      <w:r w:rsidRPr="005B01AC">
        <w:t>Φ_sync_τ_reg</w:t>
      </w:r>
      <w:proofErr w:type="spellEnd"/>
      <w:r w:rsidRPr="005B01AC">
        <w:t>}</w:t>
      </w:r>
    </w:p>
    <w:p w14:paraId="40C24577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lastRenderedPageBreak/>
        <w:t>Where:</w:t>
      </w:r>
    </w:p>
    <w:p w14:paraId="77EFBE7E" w14:textId="77777777" w:rsidR="005B01AC" w:rsidRPr="005B01AC" w:rsidRDefault="005B01AC" w:rsidP="005B01AC">
      <w:pPr>
        <w:numPr>
          <w:ilvl w:val="0"/>
          <w:numId w:val="285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Φ_expand_reg</w:t>
      </w:r>
      <w:proofErr w:type="spellEnd"/>
      <w:r w:rsidRPr="005B01AC">
        <w:t xml:space="preserve"> — controlled expansion of regional topology</w:t>
      </w:r>
    </w:p>
    <w:p w14:paraId="436BE6ED" w14:textId="77777777" w:rsidR="005B01AC" w:rsidRPr="005B01AC" w:rsidRDefault="005B01AC" w:rsidP="005B01AC">
      <w:pPr>
        <w:numPr>
          <w:ilvl w:val="0"/>
          <w:numId w:val="285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Φ_contract_reg</w:t>
      </w:r>
      <w:proofErr w:type="spellEnd"/>
      <w:r w:rsidRPr="005B01AC">
        <w:t xml:space="preserve"> — contraction to reduce regional curvature or tension</w:t>
      </w:r>
    </w:p>
    <w:p w14:paraId="1D86F561" w14:textId="77777777" w:rsidR="005B01AC" w:rsidRPr="005B01AC" w:rsidRDefault="005B01AC" w:rsidP="005B01AC">
      <w:pPr>
        <w:numPr>
          <w:ilvl w:val="0"/>
          <w:numId w:val="285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Φ_merge_env</w:t>
      </w:r>
      <w:proofErr w:type="spellEnd"/>
      <w:r w:rsidRPr="005B01AC">
        <w:t xml:space="preserve"> — harmonizes envelopes across regions</w:t>
      </w:r>
    </w:p>
    <w:p w14:paraId="5D805790" w14:textId="77777777" w:rsidR="005B01AC" w:rsidRPr="005B01AC" w:rsidRDefault="005B01AC" w:rsidP="005B01AC">
      <w:pPr>
        <w:numPr>
          <w:ilvl w:val="0"/>
          <w:numId w:val="285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Φ_align_scale</w:t>
      </w:r>
      <w:proofErr w:type="spellEnd"/>
      <w:r w:rsidRPr="005B01AC">
        <w:t xml:space="preserve"> — aligns horizontal and vertical scaling factors</w:t>
      </w:r>
    </w:p>
    <w:p w14:paraId="1FAC1A8A" w14:textId="77777777" w:rsidR="005B01AC" w:rsidRPr="005B01AC" w:rsidRDefault="005B01AC" w:rsidP="005B01AC">
      <w:pPr>
        <w:numPr>
          <w:ilvl w:val="0"/>
          <w:numId w:val="285"/>
        </w:numPr>
        <w:spacing w:before="100" w:beforeAutospacing="1" w:after="100" w:afterAutospacing="1"/>
      </w:pPr>
      <w:r w:rsidRPr="005B01AC">
        <w:rPr>
          <w:b/>
          <w:bCs/>
        </w:rPr>
        <w:t>Φ_balance_reg</w:t>
      </w:r>
      <w:r w:rsidRPr="005B01AC">
        <w:t xml:space="preserve"> — redistributes scaling load across regions</w:t>
      </w:r>
    </w:p>
    <w:p w14:paraId="2882D0D7" w14:textId="77777777" w:rsidR="005B01AC" w:rsidRPr="005B01AC" w:rsidRDefault="005B01AC" w:rsidP="005B01AC">
      <w:pPr>
        <w:numPr>
          <w:ilvl w:val="0"/>
          <w:numId w:val="285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Φ_sync_τ_reg</w:t>
      </w:r>
      <w:proofErr w:type="spellEnd"/>
      <w:r w:rsidRPr="005B01AC">
        <w:t xml:space="preserve"> — hyper-synchronizes regional temporal surfaces</w:t>
      </w:r>
    </w:p>
    <w:p w14:paraId="3D927E21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 xml:space="preserve">All </w:t>
      </w:r>
      <w:proofErr w:type="spellStart"/>
      <w:r w:rsidRPr="005B01AC">
        <w:t>Φ_regscale</w:t>
      </w:r>
      <w:proofErr w:type="spellEnd"/>
      <w:r w:rsidRPr="005B01AC">
        <w:t xml:space="preserve"> operators must preserve </w:t>
      </w:r>
      <w:proofErr w:type="spellStart"/>
      <w:r w:rsidRPr="005B01AC">
        <w:t>Λ_regscale</w:t>
      </w:r>
      <w:proofErr w:type="spellEnd"/>
      <w:r w:rsidRPr="005B01AC">
        <w:t>.</w:t>
      </w:r>
    </w:p>
    <w:p w14:paraId="37FD9068" w14:textId="4A51FE2E" w:rsidR="005B01AC" w:rsidRPr="005B01AC" w:rsidRDefault="005B01AC" w:rsidP="005B01AC">
      <w:pPr>
        <w:spacing w:before="100" w:beforeAutospacing="1" w:after="100" w:afterAutospacing="1"/>
      </w:pPr>
    </w:p>
    <w:p w14:paraId="1599A626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>5.29.7 — Federated Multi-Region Scaling Interactions</w:t>
      </w:r>
    </w:p>
    <w:p w14:paraId="4287B468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For regions R₁, R₂:</w:t>
      </w:r>
    </w:p>
    <w:p w14:paraId="6B20C0E3" w14:textId="77777777" w:rsidR="005B01AC" w:rsidRPr="005B01AC" w:rsidRDefault="005B01AC" w:rsidP="005B01AC">
      <w:pPr>
        <w:numPr>
          <w:ilvl w:val="0"/>
          <w:numId w:val="286"/>
        </w:numPr>
        <w:spacing w:before="100" w:beforeAutospacing="1" w:after="100" w:afterAutospacing="1"/>
      </w:pPr>
      <w:r w:rsidRPr="005B01AC">
        <w:t>envelopes must intersect non-destructively</w:t>
      </w:r>
    </w:p>
    <w:p w14:paraId="6294ACC3" w14:textId="77777777" w:rsidR="005B01AC" w:rsidRPr="005B01AC" w:rsidRDefault="005B01AC" w:rsidP="005B01AC">
      <w:pPr>
        <w:numPr>
          <w:ilvl w:val="0"/>
          <w:numId w:val="286"/>
        </w:numPr>
        <w:spacing w:before="100" w:beforeAutospacing="1" w:after="100" w:afterAutospacing="1"/>
      </w:pPr>
      <w:r w:rsidRPr="005B01AC">
        <w:rPr>
          <w:rFonts w:ascii="Cambria Math" w:hAnsi="Cambria Math" w:cs="Cambria Math"/>
        </w:rPr>
        <w:t>∥</w:t>
      </w:r>
      <w:proofErr w:type="spellStart"/>
      <w:r w:rsidRPr="005B01AC">
        <w:rPr>
          <w:rFonts w:ascii="Aptos" w:hAnsi="Aptos" w:cs="Aptos"/>
        </w:rPr>
        <w:t>τ</w:t>
      </w:r>
      <w:r w:rsidRPr="005B01AC">
        <w:t>_R</w:t>
      </w:r>
      <w:proofErr w:type="spellEnd"/>
      <w:r w:rsidRPr="005B01AC">
        <w:rPr>
          <w:rFonts w:ascii="Aptos" w:hAnsi="Aptos" w:cs="Aptos"/>
        </w:rPr>
        <w:t>₁</w:t>
      </w:r>
      <w:r w:rsidRPr="005B01AC">
        <w:t xml:space="preserve"> </w:t>
      </w:r>
      <w:r w:rsidRPr="005B01AC">
        <w:rPr>
          <w:rFonts w:ascii="Aptos" w:hAnsi="Aptos" w:cs="Aptos"/>
        </w:rPr>
        <w:t>−</w:t>
      </w:r>
      <w:r w:rsidRPr="005B01AC">
        <w:t xml:space="preserve"> </w:t>
      </w:r>
      <w:proofErr w:type="spellStart"/>
      <w:r w:rsidRPr="005B01AC">
        <w:rPr>
          <w:rFonts w:ascii="Aptos" w:hAnsi="Aptos" w:cs="Aptos"/>
        </w:rPr>
        <w:t>τ</w:t>
      </w:r>
      <w:r w:rsidRPr="005B01AC">
        <w:t>_R</w:t>
      </w:r>
      <w:proofErr w:type="spellEnd"/>
      <w:r w:rsidRPr="005B01AC">
        <w:rPr>
          <w:rFonts w:ascii="Aptos" w:hAnsi="Aptos" w:cs="Aptos"/>
        </w:rPr>
        <w:t>₂</w:t>
      </w:r>
      <w:r w:rsidRPr="005B01AC">
        <w:rPr>
          <w:rFonts w:ascii="Cambria Math" w:hAnsi="Cambria Math" w:cs="Cambria Math"/>
        </w:rPr>
        <w:t>∥</w:t>
      </w:r>
      <w:r w:rsidRPr="005B01AC">
        <w:t xml:space="preserve"> </w:t>
      </w:r>
      <w:r w:rsidRPr="005B01AC">
        <w:rPr>
          <w:rFonts w:ascii="Aptos" w:hAnsi="Aptos" w:cs="Aptos"/>
        </w:rPr>
        <w:t>≤</w:t>
      </w:r>
      <w:r w:rsidRPr="005B01AC">
        <w:t xml:space="preserve"> </w:t>
      </w:r>
      <w:proofErr w:type="spellStart"/>
      <w:r w:rsidRPr="005B01AC">
        <w:rPr>
          <w:rFonts w:ascii="Aptos" w:hAnsi="Aptos" w:cs="Aptos"/>
        </w:rPr>
        <w:t>ε</w:t>
      </w:r>
      <w:r w:rsidRPr="005B01AC">
        <w:t>_</w:t>
      </w:r>
      <w:r w:rsidRPr="005B01AC">
        <w:rPr>
          <w:rFonts w:ascii="Aptos" w:hAnsi="Aptos" w:cs="Aptos"/>
        </w:rPr>
        <w:t>τ</w:t>
      </w:r>
      <w:r w:rsidRPr="005B01AC">
        <w:t>_regscale</w:t>
      </w:r>
      <w:proofErr w:type="spellEnd"/>
    </w:p>
    <w:p w14:paraId="7CB4AF0B" w14:textId="77777777" w:rsidR="005B01AC" w:rsidRPr="005B01AC" w:rsidRDefault="005B01AC" w:rsidP="005B01AC">
      <w:pPr>
        <w:numPr>
          <w:ilvl w:val="0"/>
          <w:numId w:val="286"/>
        </w:numPr>
        <w:spacing w:before="100" w:beforeAutospacing="1" w:after="100" w:afterAutospacing="1"/>
      </w:pPr>
      <w:proofErr w:type="spellStart"/>
      <w:r w:rsidRPr="005B01AC">
        <w:t>Δ_regscale</w:t>
      </w:r>
      <w:proofErr w:type="spellEnd"/>
      <w:r w:rsidRPr="005B01AC">
        <w:t>(R</w:t>
      </w:r>
      <w:proofErr w:type="gramStart"/>
      <w:r w:rsidRPr="005B01AC">
        <w:t>₁,R</w:t>
      </w:r>
      <w:proofErr w:type="gramEnd"/>
      <w:r w:rsidRPr="005B01AC">
        <w:t xml:space="preserve">₂) ≤ </w:t>
      </w:r>
      <w:proofErr w:type="spellStart"/>
      <w:r w:rsidRPr="005B01AC">
        <w:t>ε_reg_def</w:t>
      </w:r>
      <w:proofErr w:type="spellEnd"/>
    </w:p>
    <w:p w14:paraId="3AAC4304" w14:textId="77777777" w:rsidR="005B01AC" w:rsidRPr="005B01AC" w:rsidRDefault="005B01AC" w:rsidP="005B01AC">
      <w:pPr>
        <w:numPr>
          <w:ilvl w:val="0"/>
          <w:numId w:val="286"/>
        </w:numPr>
        <w:spacing w:before="100" w:beforeAutospacing="1" w:after="100" w:afterAutospacing="1"/>
      </w:pPr>
      <w:proofErr w:type="spellStart"/>
      <w:r w:rsidRPr="005B01AC">
        <w:t>Σ_regscale</w:t>
      </w:r>
      <w:proofErr w:type="spellEnd"/>
      <w:r w:rsidRPr="005B01AC">
        <w:t xml:space="preserve"> must converge</w:t>
      </w:r>
    </w:p>
    <w:p w14:paraId="7D93BA67" w14:textId="77777777" w:rsidR="005B01AC" w:rsidRPr="005B01AC" w:rsidRDefault="005B01AC" w:rsidP="005B01AC">
      <w:pPr>
        <w:numPr>
          <w:ilvl w:val="0"/>
          <w:numId w:val="286"/>
        </w:numPr>
        <w:spacing w:before="100" w:beforeAutospacing="1" w:after="100" w:afterAutospacing="1"/>
      </w:pPr>
      <w:r w:rsidRPr="005B01AC">
        <w:t>lineage merges reversible across scaling surfaces</w:t>
      </w:r>
    </w:p>
    <w:p w14:paraId="27630C56" w14:textId="77777777" w:rsidR="005B01AC" w:rsidRPr="005B01AC" w:rsidRDefault="005B01AC" w:rsidP="005B01AC">
      <w:pPr>
        <w:numPr>
          <w:ilvl w:val="0"/>
          <w:numId w:val="286"/>
        </w:numPr>
        <w:spacing w:before="100" w:beforeAutospacing="1" w:after="100" w:afterAutospacing="1"/>
      </w:pPr>
      <w:r w:rsidRPr="005B01AC">
        <w:t>region scaling drift must collapse</w:t>
      </w:r>
    </w:p>
    <w:p w14:paraId="1DDD1018" w14:textId="77777777" w:rsidR="005B01AC" w:rsidRPr="005B01AC" w:rsidRDefault="005B01AC" w:rsidP="005B01AC">
      <w:pPr>
        <w:numPr>
          <w:ilvl w:val="0"/>
          <w:numId w:val="286"/>
        </w:numPr>
        <w:spacing w:before="100" w:beforeAutospacing="1" w:after="100" w:afterAutospacing="1"/>
      </w:pPr>
      <w:proofErr w:type="gramStart"/>
      <w:r w:rsidRPr="005B01AC">
        <w:t>topology</w:t>
      </w:r>
      <w:proofErr w:type="gramEnd"/>
      <w:r w:rsidRPr="005B01AC">
        <w:t xml:space="preserve"> embedding must remain convex</w:t>
      </w:r>
    </w:p>
    <w:p w14:paraId="44BF1BD2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Regions must remain federated under all scaling intensities.</w:t>
      </w:r>
    </w:p>
    <w:p w14:paraId="729B1C7B" w14:textId="1F924AF3" w:rsidR="005B01AC" w:rsidRPr="005B01AC" w:rsidRDefault="005B01AC" w:rsidP="005B01AC">
      <w:pPr>
        <w:spacing w:before="100" w:beforeAutospacing="1" w:after="100" w:afterAutospacing="1"/>
      </w:pPr>
    </w:p>
    <w:p w14:paraId="43A088AE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 xml:space="preserve">5.29.8 — Multi-Region Scaling Deformation Tensor </w:t>
      </w:r>
      <w:proofErr w:type="spellStart"/>
      <w:r w:rsidRPr="005B01AC">
        <w:rPr>
          <w:b/>
          <w:bCs/>
        </w:rPr>
        <w:t>Δ_regscale</w:t>
      </w:r>
      <w:proofErr w:type="spellEnd"/>
    </w:p>
    <w:p w14:paraId="00A84791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Δ_regscale</w:t>
      </w:r>
      <w:proofErr w:type="spellEnd"/>
      <w:r w:rsidRPr="005B01AC">
        <w:t xml:space="preserve"> = (</w:t>
      </w:r>
      <w:proofErr w:type="spellStart"/>
      <w:r w:rsidRPr="005B01AC">
        <w:t>δ_env_reg</w:t>
      </w:r>
      <w:proofErr w:type="spellEnd"/>
      <w:r w:rsidRPr="005B01AC">
        <w:t xml:space="preserve">, </w:t>
      </w:r>
      <w:proofErr w:type="spellStart"/>
      <w:r w:rsidRPr="005B01AC">
        <w:t>δ_bw_reg</w:t>
      </w:r>
      <w:proofErr w:type="spellEnd"/>
      <w:r w:rsidRPr="005B01AC">
        <w:t xml:space="preserve">, </w:t>
      </w:r>
      <w:proofErr w:type="spellStart"/>
      <w:r w:rsidRPr="005B01AC">
        <w:t>δ_topo_reg</w:t>
      </w:r>
      <w:proofErr w:type="spellEnd"/>
      <w:r w:rsidRPr="005B01AC">
        <w:t xml:space="preserve">, </w:t>
      </w:r>
      <w:proofErr w:type="spellStart"/>
      <w:r w:rsidRPr="005B01AC">
        <w:t>δ_route_reg</w:t>
      </w:r>
      <w:proofErr w:type="spellEnd"/>
      <w:r w:rsidRPr="005B01AC">
        <w:t xml:space="preserve">, </w:t>
      </w:r>
      <w:proofErr w:type="spellStart"/>
      <w:r w:rsidRPr="005B01AC">
        <w:t>δ_scale_reg</w:t>
      </w:r>
      <w:proofErr w:type="spellEnd"/>
      <w:r w:rsidRPr="005B01AC">
        <w:t xml:space="preserve">, </w:t>
      </w:r>
      <w:proofErr w:type="spellStart"/>
      <w:r w:rsidRPr="005B01AC">
        <w:t>δ_curv_reg</w:t>
      </w:r>
      <w:proofErr w:type="spellEnd"/>
      <w:r w:rsidRPr="005B01AC">
        <w:t>)</w:t>
      </w:r>
    </w:p>
    <w:p w14:paraId="52CE3CAC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Where:</w:t>
      </w:r>
    </w:p>
    <w:p w14:paraId="4CFA78C3" w14:textId="77777777" w:rsidR="005B01AC" w:rsidRPr="005B01AC" w:rsidRDefault="005B01AC" w:rsidP="005B01AC">
      <w:pPr>
        <w:numPr>
          <w:ilvl w:val="0"/>
          <w:numId w:val="287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δ_env_reg</w:t>
      </w:r>
      <w:proofErr w:type="spellEnd"/>
      <w:r w:rsidRPr="005B01AC">
        <w:t xml:space="preserve"> — envelope deformation from scaling</w:t>
      </w:r>
    </w:p>
    <w:p w14:paraId="3FF7B3D2" w14:textId="77777777" w:rsidR="005B01AC" w:rsidRPr="005B01AC" w:rsidRDefault="005B01AC" w:rsidP="005B01AC">
      <w:pPr>
        <w:numPr>
          <w:ilvl w:val="0"/>
          <w:numId w:val="287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δ_bw_reg</w:t>
      </w:r>
      <w:proofErr w:type="spellEnd"/>
      <w:r w:rsidRPr="005B01AC">
        <w:t xml:space="preserve"> — bandwidth constraints under scaling load</w:t>
      </w:r>
    </w:p>
    <w:p w14:paraId="1CBA571C" w14:textId="77777777" w:rsidR="005B01AC" w:rsidRPr="005B01AC" w:rsidRDefault="005B01AC" w:rsidP="005B01AC">
      <w:pPr>
        <w:numPr>
          <w:ilvl w:val="0"/>
          <w:numId w:val="287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δ_topo_reg</w:t>
      </w:r>
      <w:proofErr w:type="spellEnd"/>
      <w:r w:rsidRPr="005B01AC">
        <w:t xml:space="preserve"> — topology change magnitude</w:t>
      </w:r>
    </w:p>
    <w:p w14:paraId="33AC7C27" w14:textId="77777777" w:rsidR="005B01AC" w:rsidRPr="005B01AC" w:rsidRDefault="005B01AC" w:rsidP="005B01AC">
      <w:pPr>
        <w:numPr>
          <w:ilvl w:val="0"/>
          <w:numId w:val="287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δ_route_reg</w:t>
      </w:r>
      <w:proofErr w:type="spellEnd"/>
      <w:r w:rsidRPr="005B01AC">
        <w:t xml:space="preserve"> — routing deformation</w:t>
      </w:r>
    </w:p>
    <w:p w14:paraId="7B23B9BC" w14:textId="77777777" w:rsidR="005B01AC" w:rsidRPr="005B01AC" w:rsidRDefault="005B01AC" w:rsidP="005B01AC">
      <w:pPr>
        <w:numPr>
          <w:ilvl w:val="0"/>
          <w:numId w:val="287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δ_scale_reg</w:t>
      </w:r>
      <w:proofErr w:type="spellEnd"/>
      <w:r w:rsidRPr="005B01AC">
        <w:t xml:space="preserve"> — scaling transition tension</w:t>
      </w:r>
    </w:p>
    <w:p w14:paraId="24994BC6" w14:textId="77777777" w:rsidR="005B01AC" w:rsidRPr="005B01AC" w:rsidRDefault="005B01AC" w:rsidP="005B01AC">
      <w:pPr>
        <w:numPr>
          <w:ilvl w:val="0"/>
          <w:numId w:val="287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lastRenderedPageBreak/>
        <w:t>δ_curv_reg</w:t>
      </w:r>
      <w:proofErr w:type="spellEnd"/>
      <w:r w:rsidRPr="005B01AC">
        <w:t xml:space="preserve"> — multi-region curvature distortion</w:t>
      </w:r>
    </w:p>
    <w:p w14:paraId="27FCA2C1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Invariants:</w:t>
      </w:r>
    </w:p>
    <w:p w14:paraId="21FC85F4" w14:textId="77777777" w:rsidR="005B01AC" w:rsidRPr="005B01AC" w:rsidRDefault="005B01AC" w:rsidP="005B01AC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5B01AC">
        <w:t>δ_curv_reg</w:t>
      </w:r>
      <w:proofErr w:type="spellEnd"/>
      <w:r w:rsidRPr="005B01AC">
        <w:t xml:space="preserve"> ≤ </w:t>
      </w:r>
      <w:proofErr w:type="spellStart"/>
      <w:r w:rsidRPr="005B01AC">
        <w:t>κ_regscale</w:t>
      </w:r>
      <w:proofErr w:type="spellEnd"/>
    </w:p>
    <w:p w14:paraId="6FABB230" w14:textId="77777777" w:rsidR="005B01AC" w:rsidRPr="005B01AC" w:rsidRDefault="005B01AC" w:rsidP="005B01AC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5B01AC">
        <w:t>δ_route_reg</w:t>
      </w:r>
      <w:proofErr w:type="spellEnd"/>
      <w:r w:rsidRPr="005B01AC">
        <w:t xml:space="preserve"> ≤ </w:t>
      </w:r>
      <w:proofErr w:type="spellStart"/>
      <w:r w:rsidRPr="005B01AC">
        <w:t>ε_route_regscale</w:t>
      </w:r>
      <w:proofErr w:type="spellEnd"/>
    </w:p>
    <w:p w14:paraId="28DFBF65" w14:textId="77777777" w:rsidR="005B01AC" w:rsidRPr="005B01AC" w:rsidRDefault="005B01AC" w:rsidP="005B01AC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5B01AC">
        <w:t>δ_env_reg</w:t>
      </w:r>
      <w:proofErr w:type="spellEnd"/>
      <w:r w:rsidRPr="005B01AC">
        <w:t xml:space="preserve"> must be monotone</w:t>
      </w:r>
    </w:p>
    <w:p w14:paraId="2ABE4528" w14:textId="77777777" w:rsidR="005B01AC" w:rsidRPr="005B01AC" w:rsidRDefault="005B01AC" w:rsidP="005B01AC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5B01AC">
        <w:t>δ_bw_reg</w:t>
      </w:r>
      <w:proofErr w:type="spellEnd"/>
      <w:r w:rsidRPr="005B01AC">
        <w:t xml:space="preserve"> ≥ </w:t>
      </w:r>
      <w:proofErr w:type="spellStart"/>
      <w:r w:rsidRPr="005B01AC">
        <w:t>bandwidth_min</w:t>
      </w:r>
      <w:proofErr w:type="spellEnd"/>
    </w:p>
    <w:p w14:paraId="606FE399" w14:textId="77777777" w:rsidR="005B01AC" w:rsidRPr="005B01AC" w:rsidRDefault="005B01AC" w:rsidP="005B01AC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5B01AC">
        <w:t>δ_scale_reg</w:t>
      </w:r>
      <w:proofErr w:type="spellEnd"/>
      <w:r w:rsidRPr="005B01AC">
        <w:t xml:space="preserve"> bounded by envelope capacity</w:t>
      </w:r>
    </w:p>
    <w:p w14:paraId="3F7B5D24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Δ_regscale</w:t>
      </w:r>
      <w:proofErr w:type="spellEnd"/>
      <w:r w:rsidRPr="005B01AC">
        <w:t xml:space="preserve"> measures scaling-induced multi-region stress.</w:t>
      </w:r>
    </w:p>
    <w:p w14:paraId="7AB111E1" w14:textId="467F5FFD" w:rsidR="005B01AC" w:rsidRPr="005B01AC" w:rsidRDefault="005B01AC" w:rsidP="005B01AC">
      <w:pPr>
        <w:spacing w:before="100" w:beforeAutospacing="1" w:after="100" w:afterAutospacing="1"/>
      </w:pPr>
    </w:p>
    <w:p w14:paraId="7607E2D7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>5.29.9 — Multi-Region Stable Scaling Regimes</w:t>
      </w:r>
    </w:p>
    <w:p w14:paraId="279646EC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The distributed system cycles through one of five stable regimes:</w:t>
      </w:r>
    </w:p>
    <w:p w14:paraId="4B2B861A" w14:textId="77777777" w:rsidR="005B01AC" w:rsidRPr="005B01AC" w:rsidRDefault="005B01AC" w:rsidP="005B01AC">
      <w:pPr>
        <w:numPr>
          <w:ilvl w:val="0"/>
          <w:numId w:val="289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R_sync</w:t>
      </w:r>
      <w:proofErr w:type="spellEnd"/>
      <w:r w:rsidRPr="005B01AC">
        <w:t xml:space="preserve"> — temporal synchronization mode</w:t>
      </w:r>
    </w:p>
    <w:p w14:paraId="5FC48064" w14:textId="77777777" w:rsidR="005B01AC" w:rsidRPr="005B01AC" w:rsidRDefault="005B01AC" w:rsidP="005B01AC">
      <w:pPr>
        <w:numPr>
          <w:ilvl w:val="0"/>
          <w:numId w:val="289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R_bal_scale</w:t>
      </w:r>
      <w:proofErr w:type="spellEnd"/>
      <w:r w:rsidRPr="005B01AC">
        <w:t xml:space="preserve"> — balanced scale-out/in across regions</w:t>
      </w:r>
    </w:p>
    <w:p w14:paraId="107E5A37" w14:textId="77777777" w:rsidR="005B01AC" w:rsidRPr="005B01AC" w:rsidRDefault="005B01AC" w:rsidP="005B01AC">
      <w:pPr>
        <w:numPr>
          <w:ilvl w:val="0"/>
          <w:numId w:val="289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R_env_expand</w:t>
      </w:r>
      <w:proofErr w:type="spellEnd"/>
      <w:r w:rsidRPr="005B01AC">
        <w:t xml:space="preserve"> — envelope-driven regional expansion</w:t>
      </w:r>
    </w:p>
    <w:p w14:paraId="5A57BA4F" w14:textId="77777777" w:rsidR="005B01AC" w:rsidRPr="005B01AC" w:rsidRDefault="005B01AC" w:rsidP="005B01AC">
      <w:pPr>
        <w:numPr>
          <w:ilvl w:val="0"/>
          <w:numId w:val="289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R_topo_flatten</w:t>
      </w:r>
      <w:proofErr w:type="spellEnd"/>
      <w:r w:rsidRPr="005B01AC">
        <w:t xml:space="preserve"> — topology smoothing during scale-out</w:t>
      </w:r>
    </w:p>
    <w:p w14:paraId="729349BB" w14:textId="77777777" w:rsidR="005B01AC" w:rsidRPr="005B01AC" w:rsidRDefault="005B01AC" w:rsidP="005B01AC">
      <w:pPr>
        <w:numPr>
          <w:ilvl w:val="0"/>
          <w:numId w:val="289"/>
        </w:numPr>
        <w:spacing w:before="100" w:beforeAutospacing="1" w:after="100" w:afterAutospacing="1"/>
      </w:pPr>
      <w:proofErr w:type="spellStart"/>
      <w:r w:rsidRPr="005B01AC">
        <w:rPr>
          <w:b/>
          <w:bCs/>
        </w:rPr>
        <w:t>R_quiet</w:t>
      </w:r>
      <w:proofErr w:type="spellEnd"/>
      <w:r w:rsidRPr="005B01AC">
        <w:t xml:space="preserve"> — stable equilibrium state</w:t>
      </w:r>
    </w:p>
    <w:p w14:paraId="17806D64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 xml:space="preserve">Each regime has its own </w:t>
      </w:r>
      <w:proofErr w:type="spellStart"/>
      <w:r w:rsidRPr="005B01AC">
        <w:t>Φ_regscale</w:t>
      </w:r>
      <w:proofErr w:type="spellEnd"/>
      <w:r w:rsidRPr="005B01AC">
        <w:t xml:space="preserve"> operator subset and invariants.</w:t>
      </w:r>
    </w:p>
    <w:p w14:paraId="34F162E1" w14:textId="55D77A65" w:rsidR="005B01AC" w:rsidRPr="005B01AC" w:rsidRDefault="005B01AC" w:rsidP="005B01AC">
      <w:pPr>
        <w:spacing w:before="100" w:beforeAutospacing="1" w:after="100" w:afterAutospacing="1"/>
      </w:pPr>
    </w:p>
    <w:p w14:paraId="2B6B2B81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>5.29.10 — Multi-Region Stability Theorem (Under Scaling)</w:t>
      </w:r>
    </w:p>
    <w:p w14:paraId="4970BE91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>Let:</w:t>
      </w:r>
    </w:p>
    <w:p w14:paraId="054B9E31" w14:textId="77777777" w:rsidR="005B01AC" w:rsidRPr="005B01AC" w:rsidRDefault="005B01AC" w:rsidP="005B01AC">
      <w:pPr>
        <w:spacing w:before="100" w:beforeAutospacing="1" w:after="100" w:afterAutospacing="1"/>
      </w:pPr>
      <w:proofErr w:type="spellStart"/>
      <w:r w:rsidRPr="005B01AC">
        <w:t>V_regscale</w:t>
      </w:r>
      <w:proofErr w:type="spellEnd"/>
      <w:r w:rsidRPr="005B01AC">
        <w:t xml:space="preserve"> =</w:t>
      </w:r>
      <w:r w:rsidRPr="005B01AC">
        <w:br/>
        <w:t xml:space="preserve">θ₁ </w:t>
      </w:r>
      <w:r w:rsidRPr="005B01AC">
        <w:rPr>
          <w:rFonts w:ascii="Cambria Math" w:hAnsi="Cambria Math" w:cs="Cambria Math"/>
        </w:rPr>
        <w:t>∥∇</w:t>
      </w:r>
      <w:r w:rsidRPr="005B01AC">
        <w:t>_</w:t>
      </w:r>
      <w:proofErr w:type="spellStart"/>
      <w:r w:rsidRPr="005B01AC">
        <w:t>regscale</w:t>
      </w:r>
      <w:proofErr w:type="spellEnd"/>
      <w:r w:rsidRPr="005B01AC">
        <w:rPr>
          <w:rFonts w:ascii="Cambria Math" w:hAnsi="Cambria Math" w:cs="Cambria Math"/>
        </w:rPr>
        <w:t>∥</w:t>
      </w:r>
    </w:p>
    <w:p w14:paraId="4100654A" w14:textId="77777777" w:rsidR="005B01AC" w:rsidRPr="005B01AC" w:rsidRDefault="005B01AC" w:rsidP="005B01AC">
      <w:pPr>
        <w:numPr>
          <w:ilvl w:val="0"/>
          <w:numId w:val="290"/>
        </w:numPr>
        <w:spacing w:before="100" w:beforeAutospacing="1" w:after="100" w:afterAutospacing="1"/>
      </w:pPr>
      <w:r w:rsidRPr="005B01AC">
        <w:t xml:space="preserve">θ₂ </w:t>
      </w:r>
      <w:r w:rsidRPr="005B01AC">
        <w:rPr>
          <w:rFonts w:ascii="Cambria Math" w:hAnsi="Cambria Math" w:cs="Cambria Math"/>
        </w:rPr>
        <w:t>∥</w:t>
      </w:r>
      <w:proofErr w:type="spellStart"/>
      <w:r w:rsidRPr="005B01AC">
        <w:rPr>
          <w:rFonts w:ascii="Aptos" w:hAnsi="Aptos" w:cs="Aptos"/>
        </w:rPr>
        <w:t>Σ</w:t>
      </w:r>
      <w:r w:rsidRPr="005B01AC">
        <w:t>_regscale</w:t>
      </w:r>
      <w:proofErr w:type="spellEnd"/>
      <w:r w:rsidRPr="005B01AC">
        <w:rPr>
          <w:rFonts w:ascii="Cambria Math" w:hAnsi="Cambria Math" w:cs="Cambria Math"/>
        </w:rPr>
        <w:t>∥</w:t>
      </w:r>
    </w:p>
    <w:p w14:paraId="473A9728" w14:textId="77777777" w:rsidR="005B01AC" w:rsidRPr="005B01AC" w:rsidRDefault="005B01AC" w:rsidP="005B01AC">
      <w:pPr>
        <w:numPr>
          <w:ilvl w:val="0"/>
          <w:numId w:val="290"/>
        </w:numPr>
        <w:spacing w:before="100" w:beforeAutospacing="1" w:after="100" w:afterAutospacing="1"/>
      </w:pPr>
      <w:r w:rsidRPr="005B01AC">
        <w:t xml:space="preserve">θ₃ </w:t>
      </w:r>
      <w:proofErr w:type="spellStart"/>
      <w:r w:rsidRPr="005B01AC">
        <w:t>δ_env_reg</w:t>
      </w:r>
      <w:proofErr w:type="spellEnd"/>
    </w:p>
    <w:p w14:paraId="2DC5BA1E" w14:textId="77777777" w:rsidR="005B01AC" w:rsidRPr="005B01AC" w:rsidRDefault="005B01AC" w:rsidP="005B01AC">
      <w:pPr>
        <w:numPr>
          <w:ilvl w:val="0"/>
          <w:numId w:val="290"/>
        </w:numPr>
        <w:spacing w:before="100" w:beforeAutospacing="1" w:after="100" w:afterAutospacing="1"/>
      </w:pPr>
      <w:r w:rsidRPr="005B01AC">
        <w:t xml:space="preserve">θ₄ </w:t>
      </w:r>
      <w:proofErr w:type="spellStart"/>
      <w:r w:rsidRPr="005B01AC">
        <w:t>δ_curv_reg</w:t>
      </w:r>
      <w:proofErr w:type="spellEnd"/>
    </w:p>
    <w:p w14:paraId="1581C98C" w14:textId="77777777" w:rsidR="005B01AC" w:rsidRPr="005B01AC" w:rsidRDefault="005B01AC" w:rsidP="005B01AC">
      <w:pPr>
        <w:numPr>
          <w:ilvl w:val="0"/>
          <w:numId w:val="290"/>
        </w:numPr>
        <w:spacing w:before="100" w:beforeAutospacing="1" w:after="100" w:afterAutospacing="1"/>
      </w:pPr>
      <w:r w:rsidRPr="005B01AC">
        <w:t xml:space="preserve">θ₅ </w:t>
      </w:r>
      <w:proofErr w:type="spellStart"/>
      <w:r w:rsidRPr="005B01AC">
        <w:t>δ_scale_reg</w:t>
      </w:r>
      <w:proofErr w:type="spellEnd"/>
    </w:p>
    <w:p w14:paraId="2F1DBFA0" w14:textId="77777777" w:rsidR="005B01AC" w:rsidRPr="005B01AC" w:rsidRDefault="005B01AC" w:rsidP="005B01AC">
      <w:pPr>
        <w:numPr>
          <w:ilvl w:val="0"/>
          <w:numId w:val="290"/>
        </w:numPr>
        <w:spacing w:before="100" w:beforeAutospacing="1" w:after="100" w:afterAutospacing="1"/>
      </w:pPr>
      <w:r w:rsidRPr="005B01AC">
        <w:t xml:space="preserve">θ₆ </w:t>
      </w:r>
      <w:proofErr w:type="spellStart"/>
      <w:r w:rsidRPr="005B01AC">
        <w:t>region_latency</w:t>
      </w:r>
      <w:proofErr w:type="spellEnd"/>
    </w:p>
    <w:p w14:paraId="234D26B5" w14:textId="77777777" w:rsidR="005B01AC" w:rsidRPr="005B01AC" w:rsidRDefault="005B01AC" w:rsidP="005B01AC">
      <w:pPr>
        <w:numPr>
          <w:ilvl w:val="0"/>
          <w:numId w:val="290"/>
        </w:numPr>
        <w:spacing w:before="100" w:beforeAutospacing="1" w:after="100" w:afterAutospacing="1"/>
      </w:pPr>
      <w:r w:rsidRPr="005B01AC">
        <w:lastRenderedPageBreak/>
        <w:t xml:space="preserve">θ₇ </w:t>
      </w:r>
      <w:proofErr w:type="spellStart"/>
      <w:r w:rsidRPr="005B01AC">
        <w:t>route_instability</w:t>
      </w:r>
      <w:proofErr w:type="spellEnd"/>
    </w:p>
    <w:p w14:paraId="61D2AF77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t xml:space="preserve">Under </w:t>
      </w:r>
      <w:proofErr w:type="spellStart"/>
      <w:r w:rsidRPr="005B01AC">
        <w:t>Φ_regscale</w:t>
      </w:r>
      <w:proofErr w:type="spellEnd"/>
      <w:r w:rsidRPr="005B01AC">
        <w:t xml:space="preserve">, </w:t>
      </w:r>
      <w:proofErr w:type="spellStart"/>
      <w:r w:rsidRPr="005B01AC">
        <w:t>Φ_route</w:t>
      </w:r>
      <w:proofErr w:type="spellEnd"/>
      <w:r w:rsidRPr="005B01AC">
        <w:t xml:space="preserve">, </w:t>
      </w:r>
      <w:proofErr w:type="spellStart"/>
      <w:r w:rsidRPr="005B01AC">
        <w:t>Φ_scale</w:t>
      </w:r>
      <w:proofErr w:type="spellEnd"/>
      <w:r w:rsidRPr="005B01AC">
        <w:t xml:space="preserve">, </w:t>
      </w:r>
      <w:proofErr w:type="spellStart"/>
      <w:r w:rsidRPr="005B01AC">
        <w:t>Φ_reg</w:t>
      </w:r>
      <w:proofErr w:type="spellEnd"/>
      <w:r w:rsidRPr="005B01AC">
        <w:t xml:space="preserve">, Ψ_F, and </w:t>
      </w:r>
      <w:proofErr w:type="spellStart"/>
      <w:r w:rsidRPr="005B01AC">
        <w:t>Ω_mcp</w:t>
      </w:r>
      <w:proofErr w:type="spellEnd"/>
      <w:r w:rsidRPr="005B01AC">
        <w:t>:</w:t>
      </w:r>
    </w:p>
    <w:p w14:paraId="6AA24D88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proofErr w:type="spellStart"/>
      <w:r w:rsidRPr="005B01AC">
        <w:t>V_regscale</w:t>
      </w:r>
      <w:proofErr w:type="spellEnd"/>
      <w:r w:rsidRPr="005B01AC">
        <w:t xml:space="preserve">(n+1) ≤ </w:t>
      </w:r>
      <w:proofErr w:type="spellStart"/>
      <w:r w:rsidRPr="005B01AC">
        <w:t>V_regscale</w:t>
      </w:r>
      <w:proofErr w:type="spellEnd"/>
      <w:r w:rsidRPr="005B01AC">
        <w:t xml:space="preserve">(n) − </w:t>
      </w:r>
      <w:proofErr w:type="spellStart"/>
      <w:r w:rsidRPr="005B01AC">
        <w:t>δ_reg</w:t>
      </w:r>
      <w:proofErr w:type="spellEnd"/>
    </w:p>
    <w:p w14:paraId="6F854A6C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r w:rsidRPr="005B01AC">
        <w:rPr>
          <w:rFonts w:ascii="Cambria Math" w:hAnsi="Cambria Math" w:cs="Cambria Math"/>
        </w:rPr>
        <w:t>∇</w:t>
      </w:r>
      <w:r w:rsidRPr="005B01AC">
        <w:t>_</w:t>
      </w:r>
      <w:proofErr w:type="spellStart"/>
      <w:r w:rsidRPr="005B01AC">
        <w:t>regscale</w:t>
      </w:r>
      <w:proofErr w:type="spellEnd"/>
      <w:r w:rsidRPr="005B01AC">
        <w:t xml:space="preserve"> </w:t>
      </w:r>
      <w:r w:rsidRPr="005B01AC">
        <w:rPr>
          <w:rFonts w:ascii="Aptos" w:hAnsi="Aptos" w:cs="Aptos"/>
        </w:rPr>
        <w:t>→</w:t>
      </w:r>
      <w:r w:rsidRPr="005B01AC">
        <w:t xml:space="preserve"> 0</w:t>
      </w:r>
    </w:p>
    <w:p w14:paraId="67850047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proofErr w:type="spellStart"/>
      <w:r w:rsidRPr="005B01AC">
        <w:t>Σ_regscale</w:t>
      </w:r>
      <w:proofErr w:type="spellEnd"/>
      <w:r w:rsidRPr="005B01AC">
        <w:t xml:space="preserve"> → 0</w:t>
      </w:r>
    </w:p>
    <w:p w14:paraId="7468851F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r w:rsidRPr="005B01AC">
        <w:t>envelope stabilizes</w:t>
      </w:r>
    </w:p>
    <w:p w14:paraId="68C7F497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r w:rsidRPr="005B01AC">
        <w:t>region-level topology converges</w:t>
      </w:r>
    </w:p>
    <w:p w14:paraId="59FF2849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r w:rsidRPr="005B01AC">
        <w:t>scaling remains safe</w:t>
      </w:r>
    </w:p>
    <w:p w14:paraId="2CB953C9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r w:rsidRPr="005B01AC">
        <w:t>regional drift collapses</w:t>
      </w:r>
    </w:p>
    <w:p w14:paraId="5CD002A3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r w:rsidRPr="005B01AC">
        <w:t>temporal surfaces synchronize</w:t>
      </w:r>
    </w:p>
    <w:p w14:paraId="3301FF08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r w:rsidRPr="005B01AC">
        <w:t>no fault propagation</w:t>
      </w:r>
    </w:p>
    <w:p w14:paraId="6EA1AB3F" w14:textId="77777777" w:rsidR="005B01AC" w:rsidRPr="005B01AC" w:rsidRDefault="005B01AC" w:rsidP="005B01AC">
      <w:pPr>
        <w:numPr>
          <w:ilvl w:val="0"/>
          <w:numId w:val="291"/>
        </w:numPr>
        <w:spacing w:before="100" w:beforeAutospacing="1" w:after="100" w:afterAutospacing="1"/>
      </w:pPr>
      <w:r w:rsidRPr="005B01AC">
        <w:t>lineage remains consistent</w:t>
      </w:r>
    </w:p>
    <w:p w14:paraId="4B338BD1" w14:textId="77777777" w:rsidR="005B01AC" w:rsidRPr="005B01AC" w:rsidRDefault="005B01AC" w:rsidP="005B01AC">
      <w:pPr>
        <w:spacing w:before="100" w:beforeAutospacing="1" w:after="100" w:afterAutospacing="1"/>
      </w:pPr>
      <w:r w:rsidRPr="005B01AC">
        <w:rPr>
          <w:b/>
          <w:bCs/>
        </w:rPr>
        <w:t>Therefore, multi-region stability is rigorously guaranteed under any sequence of legal scaling transformations.</w:t>
      </w:r>
    </w:p>
    <w:p w14:paraId="483DCE45" w14:textId="77777777" w:rsidR="007F2466" w:rsidRDefault="007F2466" w:rsidP="00DD194A">
      <w:pPr>
        <w:spacing w:before="100" w:beforeAutospacing="1" w:after="100" w:afterAutospacing="1"/>
      </w:pPr>
    </w:p>
    <w:p w14:paraId="140CAE57" w14:textId="77777777" w:rsidR="00C322D3" w:rsidRPr="00C322D3" w:rsidRDefault="00C322D3" w:rsidP="00C322D3">
      <w:pPr>
        <w:spacing w:before="100" w:beforeAutospacing="1" w:after="100" w:afterAutospacing="1"/>
        <w:rPr>
          <w:b/>
          <w:bCs/>
        </w:rPr>
      </w:pPr>
      <w:r w:rsidRPr="00C322D3">
        <w:rPr>
          <w:b/>
          <w:bCs/>
        </w:rPr>
        <w:t>5.30 — Multi-Cluster Global Stability Field</w:t>
      </w:r>
    </w:p>
    <w:p w14:paraId="45890A89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 xml:space="preserve">5.30.1 — Global Stability Manifold </w:t>
      </w:r>
      <w:r w:rsidRPr="00C322D3">
        <w:rPr>
          <w:rFonts w:ascii="Cambria Math" w:hAnsi="Cambria Math" w:cs="Cambria Math"/>
          <w:b/>
          <w:bCs/>
        </w:rPr>
        <w:t>𝓜</w:t>
      </w:r>
      <w:r w:rsidRPr="00C322D3">
        <w:rPr>
          <w:b/>
          <w:bCs/>
        </w:rPr>
        <w:t>_</w:t>
      </w:r>
      <w:proofErr w:type="spellStart"/>
      <w:r w:rsidRPr="00C322D3">
        <w:rPr>
          <w:b/>
          <w:bCs/>
        </w:rPr>
        <w:t>multicluster</w:t>
      </w:r>
      <w:proofErr w:type="spellEnd"/>
      <w:r w:rsidRPr="00C322D3">
        <w:rPr>
          <w:b/>
          <w:bCs/>
        </w:rPr>
        <w:t xml:space="preserve"> and Inter-Cluster Dynamics</w:t>
      </w:r>
      <w:r w:rsidRPr="00C322D3">
        <w:br/>
      </w:r>
      <w:proofErr w:type="gramStart"/>
      <w:r w:rsidRPr="00C322D3">
        <w:t>Multi-cluster</w:t>
      </w:r>
      <w:proofErr w:type="gramEnd"/>
      <w:r w:rsidRPr="00C322D3">
        <w:t xml:space="preserve"> global stability is defined over the manifold:</w:t>
      </w:r>
    </w:p>
    <w:p w14:paraId="3565F5D3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rFonts w:ascii="Cambria Math" w:hAnsi="Cambria Math" w:cs="Cambria Math"/>
        </w:rPr>
        <w:t>𝓜</w:t>
      </w:r>
      <w:r w:rsidRPr="00C322D3">
        <w:t>_</w:t>
      </w:r>
      <w:proofErr w:type="spellStart"/>
      <w:r w:rsidRPr="00C322D3">
        <w:t>multicluster</w:t>
      </w:r>
      <w:proofErr w:type="spellEnd"/>
      <w:r w:rsidRPr="00C322D3">
        <w:t xml:space="preserve"> = (</w:t>
      </w:r>
      <w:proofErr w:type="spellStart"/>
      <w:r w:rsidRPr="00C322D3">
        <w:t>U_mc</w:t>
      </w:r>
      <w:proofErr w:type="spellEnd"/>
      <w:r w:rsidRPr="00C322D3">
        <w:t xml:space="preserve">, </w:t>
      </w:r>
      <w:proofErr w:type="spellStart"/>
      <w:r w:rsidRPr="00C322D3">
        <w:t>Φ_mc</w:t>
      </w:r>
      <w:proofErr w:type="spellEnd"/>
      <w:r w:rsidRPr="00C322D3">
        <w:t xml:space="preserve">, </w:t>
      </w:r>
      <w:proofErr w:type="spellStart"/>
      <w:r w:rsidRPr="00C322D3">
        <w:t>Λ_mc</w:t>
      </w:r>
      <w:proofErr w:type="spellEnd"/>
      <w:r w:rsidRPr="00C322D3">
        <w:t xml:space="preserve">, </w:t>
      </w:r>
      <w:r w:rsidRPr="00C322D3">
        <w:rPr>
          <w:rFonts w:ascii="Cambria Math" w:hAnsi="Cambria Math" w:cs="Cambria Math"/>
        </w:rPr>
        <w:t>𝓘</w:t>
      </w:r>
      <w:r w:rsidRPr="00C322D3">
        <w:t xml:space="preserve">_mc, </w:t>
      </w:r>
      <w:proofErr w:type="spellStart"/>
      <w:r w:rsidRPr="00C322D3">
        <w:t>G_mc</w:t>
      </w:r>
      <w:proofErr w:type="spellEnd"/>
      <w:r w:rsidRPr="00C322D3">
        <w:t xml:space="preserve">, </w:t>
      </w:r>
      <w:proofErr w:type="spellStart"/>
      <w:r w:rsidRPr="00C322D3">
        <w:t>Δ_mc</w:t>
      </w:r>
      <w:proofErr w:type="spellEnd"/>
      <w:r w:rsidRPr="00C322D3">
        <w:t xml:space="preserve">, </w:t>
      </w:r>
      <w:proofErr w:type="spellStart"/>
      <w:r w:rsidRPr="00C322D3">
        <w:t>Σ_mc</w:t>
      </w:r>
      <w:proofErr w:type="spellEnd"/>
      <w:r w:rsidRPr="00C322D3">
        <w:t xml:space="preserve">, </w:t>
      </w:r>
      <w:r w:rsidRPr="00C322D3">
        <w:rPr>
          <w:rFonts w:ascii="Cambria Math" w:hAnsi="Cambria Math" w:cs="Cambria Math"/>
        </w:rPr>
        <w:t>∇</w:t>
      </w:r>
      <w:r w:rsidRPr="00C322D3">
        <w:t xml:space="preserve">_mc, </w:t>
      </w:r>
      <w:r w:rsidRPr="00C322D3">
        <w:rPr>
          <w:rFonts w:ascii="Aptos" w:hAnsi="Aptos" w:cs="Aptos"/>
        </w:rPr>
        <w:t>∂</w:t>
      </w:r>
      <w:r w:rsidRPr="00C322D3">
        <w:rPr>
          <w:rFonts w:ascii="Cambria Math" w:hAnsi="Cambria Math" w:cs="Cambria Math"/>
        </w:rPr>
        <w:t>𝓜</w:t>
      </w:r>
      <w:r w:rsidRPr="00C322D3">
        <w:t>_mc)</w:t>
      </w:r>
    </w:p>
    <w:p w14:paraId="23946124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Where:</w:t>
      </w:r>
    </w:p>
    <w:p w14:paraId="0E5F727B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 xml:space="preserve">• </w:t>
      </w:r>
      <w:proofErr w:type="spellStart"/>
      <w:r w:rsidRPr="00C322D3">
        <w:rPr>
          <w:b/>
          <w:bCs/>
        </w:rPr>
        <w:t>U_mc</w:t>
      </w:r>
      <w:proofErr w:type="spellEnd"/>
      <w:r w:rsidRPr="00C322D3">
        <w:t xml:space="preserve"> — admissible global states spanning all clusters</w:t>
      </w:r>
      <w:r w:rsidRPr="00C322D3">
        <w:br/>
        <w:t xml:space="preserve">• </w:t>
      </w:r>
      <w:proofErr w:type="spellStart"/>
      <w:r w:rsidRPr="00C322D3">
        <w:rPr>
          <w:b/>
          <w:bCs/>
        </w:rPr>
        <w:t>Φ_mc</w:t>
      </w:r>
      <w:proofErr w:type="spellEnd"/>
      <w:r w:rsidRPr="00C322D3">
        <w:t xml:space="preserve"> — stability operator family for harmonizing cluster dynamics</w:t>
      </w:r>
      <w:r w:rsidRPr="00C322D3">
        <w:br/>
        <w:t xml:space="preserve">• </w:t>
      </w:r>
      <w:proofErr w:type="spellStart"/>
      <w:r w:rsidRPr="00C322D3">
        <w:rPr>
          <w:b/>
          <w:bCs/>
        </w:rPr>
        <w:t>Λ_mc</w:t>
      </w:r>
      <w:proofErr w:type="spellEnd"/>
      <w:r w:rsidRPr="00C322D3">
        <w:t xml:space="preserve"> — constraint lattice defining cluster-to-cluster legality</w:t>
      </w:r>
      <w:r w:rsidRPr="00C322D3">
        <w:br/>
        <w:t xml:space="preserve">• </w:t>
      </w:r>
      <w:r w:rsidRPr="00C322D3">
        <w:rPr>
          <w:rFonts w:ascii="Cambria Math" w:hAnsi="Cambria Math" w:cs="Cambria Math"/>
          <w:b/>
          <w:bCs/>
        </w:rPr>
        <w:t>𝓘</w:t>
      </w:r>
      <w:r w:rsidRPr="00C322D3">
        <w:rPr>
          <w:b/>
          <w:bCs/>
        </w:rPr>
        <w:t>_mc</w:t>
      </w:r>
      <w:r w:rsidRPr="00C322D3">
        <w:t xml:space="preserve"> — unified invariants governing multi-cluster stability</w:t>
      </w:r>
      <w:r w:rsidRPr="00C322D3">
        <w:br/>
        <w:t xml:space="preserve">• </w:t>
      </w:r>
      <w:proofErr w:type="spellStart"/>
      <w:r w:rsidRPr="00C322D3">
        <w:rPr>
          <w:b/>
          <w:bCs/>
        </w:rPr>
        <w:t>G_mc</w:t>
      </w:r>
      <w:proofErr w:type="spellEnd"/>
      <w:r w:rsidRPr="00C322D3">
        <w:t xml:space="preserve"> — global multi-cluster state tensor</w:t>
      </w:r>
      <w:r w:rsidRPr="00C322D3">
        <w:br/>
        <w:t xml:space="preserve">• </w:t>
      </w:r>
      <w:proofErr w:type="spellStart"/>
      <w:r w:rsidRPr="00C322D3">
        <w:rPr>
          <w:b/>
          <w:bCs/>
        </w:rPr>
        <w:t>Δ_mc</w:t>
      </w:r>
      <w:proofErr w:type="spellEnd"/>
      <w:r w:rsidRPr="00C322D3">
        <w:t xml:space="preserve"> — inter-cluster deformation tensor</w:t>
      </w:r>
      <w:r w:rsidRPr="00C322D3">
        <w:br/>
        <w:t xml:space="preserve">• </w:t>
      </w:r>
      <w:proofErr w:type="spellStart"/>
      <w:r w:rsidRPr="00C322D3">
        <w:rPr>
          <w:b/>
          <w:bCs/>
        </w:rPr>
        <w:t>Σ_mc</w:t>
      </w:r>
      <w:proofErr w:type="spellEnd"/>
      <w:r w:rsidRPr="00C322D3">
        <w:t xml:space="preserve"> — cross-cluster covariance tensor</w:t>
      </w:r>
      <w:r w:rsidRPr="00C322D3">
        <w:br/>
        <w:t xml:space="preserve">• </w:t>
      </w:r>
      <w:r w:rsidRPr="00C322D3">
        <w:rPr>
          <w:rFonts w:ascii="Cambria Math" w:hAnsi="Cambria Math" w:cs="Cambria Math"/>
          <w:b/>
          <w:bCs/>
        </w:rPr>
        <w:t>∇</w:t>
      </w:r>
      <w:r w:rsidRPr="00C322D3">
        <w:rPr>
          <w:b/>
          <w:bCs/>
        </w:rPr>
        <w:t>_mc</w:t>
      </w:r>
      <w:r w:rsidRPr="00C322D3">
        <w:t xml:space="preserve"> — multi-cluster drift field</w:t>
      </w:r>
      <w:r w:rsidRPr="00C322D3">
        <w:br/>
        <w:t xml:space="preserve">• </w:t>
      </w:r>
      <w:r w:rsidRPr="00C322D3">
        <w:rPr>
          <w:b/>
          <w:bCs/>
        </w:rPr>
        <w:t>∂</w:t>
      </w:r>
      <w:r w:rsidRPr="00C322D3">
        <w:rPr>
          <w:rFonts w:ascii="Cambria Math" w:hAnsi="Cambria Math" w:cs="Cambria Math"/>
          <w:b/>
          <w:bCs/>
        </w:rPr>
        <w:t>𝓜</w:t>
      </w:r>
      <w:r w:rsidRPr="00C322D3">
        <w:rPr>
          <w:b/>
          <w:bCs/>
        </w:rPr>
        <w:t>_mc</w:t>
      </w:r>
      <w:r w:rsidRPr="00C322D3">
        <w:t xml:space="preserve"> — global stability boundary</w:t>
      </w:r>
    </w:p>
    <w:p w14:paraId="7EB78856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 xml:space="preserve">Multi-cluster stability holds </w:t>
      </w:r>
      <w:proofErr w:type="spellStart"/>
      <w:r w:rsidRPr="00C322D3">
        <w:t>iff</w:t>
      </w:r>
      <w:proofErr w:type="spellEnd"/>
      <w:r w:rsidRPr="00C322D3">
        <w:t>:</w:t>
      </w:r>
    </w:p>
    <w:p w14:paraId="61F63929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lastRenderedPageBreak/>
        <w:t xml:space="preserve">X </w:t>
      </w:r>
      <w:r w:rsidRPr="00C322D3">
        <w:rPr>
          <w:rFonts w:ascii="Cambria Math" w:hAnsi="Cambria Math" w:cs="Cambria Math"/>
        </w:rPr>
        <w:t>∈</w:t>
      </w:r>
      <w:r w:rsidRPr="00C322D3">
        <w:t xml:space="preserve"> </w:t>
      </w:r>
      <w:proofErr w:type="spellStart"/>
      <w:r w:rsidRPr="00C322D3">
        <w:t>U_mc</w:t>
      </w:r>
      <w:proofErr w:type="spellEnd"/>
      <w:r w:rsidRPr="00C322D3">
        <w:t xml:space="preserve"> </w:t>
      </w:r>
      <w:r w:rsidRPr="00C322D3">
        <w:rPr>
          <w:rFonts w:ascii="Aptos" w:hAnsi="Aptos" w:cs="Aptos"/>
        </w:rPr>
        <w:t>∩</w:t>
      </w:r>
      <w:r w:rsidRPr="00C322D3">
        <w:t xml:space="preserve"> </w:t>
      </w:r>
      <w:proofErr w:type="spellStart"/>
      <w:r w:rsidRPr="00C322D3">
        <w:t>U_dist</w:t>
      </w:r>
      <w:proofErr w:type="spellEnd"/>
      <w:r w:rsidRPr="00C322D3">
        <w:t xml:space="preserve"> </w:t>
      </w:r>
      <w:r w:rsidRPr="00C322D3">
        <w:rPr>
          <w:rFonts w:ascii="Aptos" w:hAnsi="Aptos" w:cs="Aptos"/>
        </w:rPr>
        <w:t>∩</w:t>
      </w:r>
      <w:r w:rsidRPr="00C322D3">
        <w:t xml:space="preserve"> </w:t>
      </w:r>
      <w:proofErr w:type="spellStart"/>
      <w:r w:rsidRPr="00C322D3">
        <w:t>U_reg</w:t>
      </w:r>
      <w:proofErr w:type="spellEnd"/>
      <w:r w:rsidRPr="00C322D3">
        <w:t xml:space="preserve"> </w:t>
      </w:r>
      <w:r w:rsidRPr="00C322D3">
        <w:rPr>
          <w:rFonts w:ascii="Aptos" w:hAnsi="Aptos" w:cs="Aptos"/>
        </w:rPr>
        <w:t>∩</w:t>
      </w:r>
      <w:r w:rsidRPr="00C322D3">
        <w:t xml:space="preserve"> </w:t>
      </w:r>
      <w:proofErr w:type="spellStart"/>
      <w:r w:rsidRPr="00C322D3">
        <w:t>U_scale</w:t>
      </w:r>
      <w:proofErr w:type="spellEnd"/>
      <w:r w:rsidRPr="00C322D3">
        <w:t xml:space="preserve"> </w:t>
      </w:r>
      <w:r w:rsidRPr="00C322D3">
        <w:rPr>
          <w:rFonts w:ascii="Aptos" w:hAnsi="Aptos" w:cs="Aptos"/>
        </w:rPr>
        <w:t>∩</w:t>
      </w:r>
      <w:r w:rsidRPr="00C322D3">
        <w:t xml:space="preserve"> </w:t>
      </w:r>
      <w:proofErr w:type="spellStart"/>
      <w:r w:rsidRPr="00C322D3">
        <w:t>U_safe</w:t>
      </w:r>
      <w:proofErr w:type="spellEnd"/>
      <w:r w:rsidRPr="00C322D3">
        <w:br/>
        <w:t xml:space="preserve">and all invariants </w:t>
      </w:r>
      <w:proofErr w:type="gramStart"/>
      <w:r w:rsidRPr="00C322D3">
        <w:t xml:space="preserve">in </w:t>
      </w:r>
      <w:r w:rsidRPr="00C322D3">
        <w:rPr>
          <w:rFonts w:ascii="Cambria Math" w:hAnsi="Cambria Math" w:cs="Cambria Math"/>
        </w:rPr>
        <w:t>𝓘</w:t>
      </w:r>
      <w:proofErr w:type="gramEnd"/>
      <w:r w:rsidRPr="00C322D3">
        <w:t>_mc are satisfied across every cluster and inter-cluster link.</w:t>
      </w:r>
    </w:p>
    <w:p w14:paraId="3DFBC5B7" w14:textId="583C2CEC" w:rsidR="00C322D3" w:rsidRPr="00C322D3" w:rsidRDefault="00C322D3" w:rsidP="00C322D3">
      <w:pPr>
        <w:spacing w:before="100" w:beforeAutospacing="1" w:after="100" w:afterAutospacing="1"/>
      </w:pPr>
    </w:p>
    <w:p w14:paraId="7EDCE5ED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 xml:space="preserve">5.30.2 — Multi-Cluster State Tensor </w:t>
      </w:r>
      <w:proofErr w:type="spellStart"/>
      <w:r w:rsidRPr="00C322D3">
        <w:rPr>
          <w:b/>
          <w:bCs/>
        </w:rPr>
        <w:t>G_mc</w:t>
      </w:r>
      <w:proofErr w:type="spellEnd"/>
    </w:p>
    <w:p w14:paraId="7B6DBD3D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For cluster C</w:t>
      </w:r>
      <w:r w:rsidRPr="00C322D3">
        <w:rPr>
          <w:rFonts w:ascii="Cambria Math" w:hAnsi="Cambria Math" w:cs="Cambria Math"/>
        </w:rPr>
        <w:t>ₖ</w:t>
      </w:r>
      <w:r w:rsidRPr="00C322D3">
        <w:t>:</w:t>
      </w:r>
    </w:p>
    <w:p w14:paraId="3C01CF03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G_mc</w:t>
      </w:r>
      <w:proofErr w:type="spellEnd"/>
      <w:r w:rsidRPr="00C322D3">
        <w:t>(C</w:t>
      </w:r>
      <w:r w:rsidRPr="00C322D3">
        <w:rPr>
          <w:rFonts w:ascii="Cambria Math" w:hAnsi="Cambria Math" w:cs="Cambria Math"/>
        </w:rPr>
        <w:t>ₖ</w:t>
      </w:r>
      <w:r w:rsidRPr="00C322D3">
        <w:t>) =</w:t>
      </w:r>
      <w:r w:rsidRPr="00C322D3">
        <w:br/>
        <w:t>(</w:t>
      </w:r>
      <w:proofErr w:type="spellStart"/>
      <w:r w:rsidRPr="00C322D3">
        <w:rPr>
          <w:rFonts w:ascii="Aptos" w:hAnsi="Aptos" w:cs="Aptos"/>
        </w:rPr>
        <w:t>σ</w:t>
      </w:r>
      <w:r w:rsidRPr="00C322D3">
        <w:t>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, </w:t>
      </w:r>
      <w:proofErr w:type="spellStart"/>
      <w:r w:rsidRPr="00C322D3">
        <w:rPr>
          <w:rFonts w:ascii="Aptos" w:hAnsi="Aptos" w:cs="Aptos"/>
        </w:rPr>
        <w:t>ρ</w:t>
      </w:r>
      <w:r w:rsidRPr="00C322D3">
        <w:t>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, </w:t>
      </w:r>
      <w:proofErr w:type="spellStart"/>
      <w:r w:rsidRPr="00C322D3">
        <w:t>env_C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, </w:t>
      </w:r>
      <w:proofErr w:type="spellStart"/>
      <w:r w:rsidRPr="00C322D3">
        <w:rPr>
          <w:rFonts w:ascii="Aptos" w:hAnsi="Aptos" w:cs="Aptos"/>
        </w:rPr>
        <w:t>τ</w:t>
      </w:r>
      <w:r w:rsidRPr="00C322D3">
        <w:t>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, </w:t>
      </w:r>
      <w:proofErr w:type="spellStart"/>
      <w:r w:rsidRPr="00C322D3">
        <w:t>topo_C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, </w:t>
      </w:r>
      <w:proofErr w:type="spellStart"/>
      <w:r w:rsidRPr="00C322D3">
        <w:t>load_C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, </w:t>
      </w:r>
      <w:proofErr w:type="spellStart"/>
      <w:r w:rsidRPr="00C322D3">
        <w:t>scale_C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, </w:t>
      </w:r>
      <w:proofErr w:type="spellStart"/>
      <w:r w:rsidRPr="00C322D3">
        <w:t>lineage_C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>)</w:t>
      </w:r>
    </w:p>
    <w:p w14:paraId="2C6F77B0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Where:</w:t>
      </w:r>
    </w:p>
    <w:p w14:paraId="4B4F6D5C" w14:textId="77777777" w:rsidR="00C322D3" w:rsidRPr="00C322D3" w:rsidRDefault="00C322D3" w:rsidP="00C322D3">
      <w:pPr>
        <w:numPr>
          <w:ilvl w:val="0"/>
          <w:numId w:val="292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σ_C</w:t>
      </w:r>
      <w:proofErr w:type="spellEnd"/>
      <w:r w:rsidRPr="00C322D3">
        <w:rPr>
          <w:rFonts w:ascii="Cambria Math" w:hAnsi="Cambria Math" w:cs="Cambria Math"/>
          <w:b/>
          <w:bCs/>
        </w:rPr>
        <w:t>ₖ</w:t>
      </w:r>
      <w:r w:rsidRPr="00C322D3">
        <w:t xml:space="preserve"> — aggregated semantic state</w:t>
      </w:r>
    </w:p>
    <w:p w14:paraId="412334C5" w14:textId="77777777" w:rsidR="00C322D3" w:rsidRPr="00C322D3" w:rsidRDefault="00C322D3" w:rsidP="00C322D3">
      <w:pPr>
        <w:numPr>
          <w:ilvl w:val="0"/>
          <w:numId w:val="292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ρ_C</w:t>
      </w:r>
      <w:proofErr w:type="spellEnd"/>
      <w:r w:rsidRPr="00C322D3">
        <w:rPr>
          <w:rFonts w:ascii="Cambria Math" w:hAnsi="Cambria Math" w:cs="Cambria Math"/>
          <w:b/>
          <w:bCs/>
        </w:rPr>
        <w:t>ₖ</w:t>
      </w:r>
      <w:r w:rsidRPr="00C322D3">
        <w:t xml:space="preserve"> — resource envelope state</w:t>
      </w:r>
    </w:p>
    <w:p w14:paraId="7EAC34F1" w14:textId="77777777" w:rsidR="00C322D3" w:rsidRPr="00C322D3" w:rsidRDefault="00C322D3" w:rsidP="00C322D3">
      <w:pPr>
        <w:numPr>
          <w:ilvl w:val="0"/>
          <w:numId w:val="292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env_C</w:t>
      </w:r>
      <w:proofErr w:type="spellEnd"/>
      <w:r w:rsidRPr="00C322D3">
        <w:rPr>
          <w:rFonts w:ascii="Cambria Math" w:hAnsi="Cambria Math" w:cs="Cambria Math"/>
          <w:b/>
          <w:bCs/>
        </w:rPr>
        <w:t>ₖ</w:t>
      </w:r>
      <w:r w:rsidRPr="00C322D3">
        <w:t xml:space="preserve"> — stable region of admissible execution</w:t>
      </w:r>
    </w:p>
    <w:p w14:paraId="2F77F76A" w14:textId="77777777" w:rsidR="00C322D3" w:rsidRPr="00C322D3" w:rsidRDefault="00C322D3" w:rsidP="00C322D3">
      <w:pPr>
        <w:numPr>
          <w:ilvl w:val="0"/>
          <w:numId w:val="292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τ_C</w:t>
      </w:r>
      <w:proofErr w:type="spellEnd"/>
      <w:r w:rsidRPr="00C322D3">
        <w:rPr>
          <w:rFonts w:ascii="Cambria Math" w:hAnsi="Cambria Math" w:cs="Cambria Math"/>
          <w:b/>
          <w:bCs/>
        </w:rPr>
        <w:t>ₖ</w:t>
      </w:r>
      <w:r w:rsidRPr="00C322D3">
        <w:t xml:space="preserve"> — cluster time alignment</w:t>
      </w:r>
    </w:p>
    <w:p w14:paraId="285B6CB5" w14:textId="77777777" w:rsidR="00C322D3" w:rsidRPr="00C322D3" w:rsidRDefault="00C322D3" w:rsidP="00C322D3">
      <w:pPr>
        <w:numPr>
          <w:ilvl w:val="0"/>
          <w:numId w:val="292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topo_C</w:t>
      </w:r>
      <w:proofErr w:type="spellEnd"/>
      <w:r w:rsidRPr="00C322D3">
        <w:rPr>
          <w:rFonts w:ascii="Cambria Math" w:hAnsi="Cambria Math" w:cs="Cambria Math"/>
          <w:b/>
          <w:bCs/>
        </w:rPr>
        <w:t>ₖ</w:t>
      </w:r>
      <w:r w:rsidRPr="00C322D3">
        <w:t xml:space="preserve"> — cluster topology state</w:t>
      </w:r>
    </w:p>
    <w:p w14:paraId="5666355E" w14:textId="77777777" w:rsidR="00C322D3" w:rsidRPr="00C322D3" w:rsidRDefault="00C322D3" w:rsidP="00C322D3">
      <w:pPr>
        <w:numPr>
          <w:ilvl w:val="0"/>
          <w:numId w:val="292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load_C</w:t>
      </w:r>
      <w:proofErr w:type="spellEnd"/>
      <w:r w:rsidRPr="00C322D3">
        <w:rPr>
          <w:rFonts w:ascii="Cambria Math" w:hAnsi="Cambria Math" w:cs="Cambria Math"/>
          <w:b/>
          <w:bCs/>
        </w:rPr>
        <w:t>ₖ</w:t>
      </w:r>
      <w:r w:rsidRPr="00C322D3">
        <w:t xml:space="preserve"> — global load distribution</w:t>
      </w:r>
    </w:p>
    <w:p w14:paraId="2A1A3A48" w14:textId="77777777" w:rsidR="00C322D3" w:rsidRPr="00C322D3" w:rsidRDefault="00C322D3" w:rsidP="00C322D3">
      <w:pPr>
        <w:numPr>
          <w:ilvl w:val="0"/>
          <w:numId w:val="292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scale_C</w:t>
      </w:r>
      <w:proofErr w:type="spellEnd"/>
      <w:r w:rsidRPr="00C322D3">
        <w:rPr>
          <w:rFonts w:ascii="Cambria Math" w:hAnsi="Cambria Math" w:cs="Cambria Math"/>
          <w:b/>
          <w:bCs/>
        </w:rPr>
        <w:t>ₖ</w:t>
      </w:r>
      <w:r w:rsidRPr="00C322D3">
        <w:t xml:space="preserve"> — scaling pattern</w:t>
      </w:r>
    </w:p>
    <w:p w14:paraId="4B3A9B8C" w14:textId="77777777" w:rsidR="00C322D3" w:rsidRPr="00C322D3" w:rsidRDefault="00C322D3" w:rsidP="00C322D3">
      <w:pPr>
        <w:numPr>
          <w:ilvl w:val="0"/>
          <w:numId w:val="292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lineage_C</w:t>
      </w:r>
      <w:proofErr w:type="spellEnd"/>
      <w:r w:rsidRPr="00C322D3">
        <w:rPr>
          <w:rFonts w:ascii="Cambria Math" w:hAnsi="Cambria Math" w:cs="Cambria Math"/>
          <w:b/>
          <w:bCs/>
        </w:rPr>
        <w:t>ₖ</w:t>
      </w:r>
      <w:r w:rsidRPr="00C322D3">
        <w:t xml:space="preserve"> — reversible cross-cluster lineage</w:t>
      </w:r>
    </w:p>
    <w:p w14:paraId="226E16F6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Cluster invariants:</w:t>
      </w:r>
    </w:p>
    <w:p w14:paraId="7473B1AF" w14:textId="77777777" w:rsidR="00C322D3" w:rsidRPr="00C322D3" w:rsidRDefault="00C322D3" w:rsidP="00C322D3">
      <w:pPr>
        <w:numPr>
          <w:ilvl w:val="0"/>
          <w:numId w:val="293"/>
        </w:numPr>
        <w:spacing w:before="100" w:beforeAutospacing="1" w:after="100" w:afterAutospacing="1"/>
      </w:pPr>
      <w:proofErr w:type="spellStart"/>
      <w:r w:rsidRPr="00C322D3">
        <w:t>τ_C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 synchronized to </w:t>
      </w:r>
      <w:proofErr w:type="spellStart"/>
      <w:r w:rsidRPr="00C322D3">
        <w:rPr>
          <w:rFonts w:ascii="Aptos" w:hAnsi="Aptos" w:cs="Aptos"/>
        </w:rPr>
        <w:t>τ</w:t>
      </w:r>
      <w:r w:rsidRPr="00C322D3">
        <w:t>_mc</w:t>
      </w:r>
      <w:proofErr w:type="spellEnd"/>
    </w:p>
    <w:p w14:paraId="15746A02" w14:textId="77777777" w:rsidR="00C322D3" w:rsidRPr="00C322D3" w:rsidRDefault="00C322D3" w:rsidP="00C322D3">
      <w:pPr>
        <w:numPr>
          <w:ilvl w:val="0"/>
          <w:numId w:val="293"/>
        </w:numPr>
        <w:spacing w:before="100" w:beforeAutospacing="1" w:after="100" w:afterAutospacing="1"/>
      </w:pPr>
      <w:r w:rsidRPr="00C322D3">
        <w:t>envelope preserved</w:t>
      </w:r>
    </w:p>
    <w:p w14:paraId="2E1383B4" w14:textId="77777777" w:rsidR="00C322D3" w:rsidRPr="00C322D3" w:rsidRDefault="00C322D3" w:rsidP="00C322D3">
      <w:pPr>
        <w:numPr>
          <w:ilvl w:val="0"/>
          <w:numId w:val="293"/>
        </w:numPr>
        <w:spacing w:before="100" w:beforeAutospacing="1" w:after="100" w:afterAutospacing="1"/>
      </w:pPr>
      <w:r w:rsidRPr="00C322D3">
        <w:rPr>
          <w:rFonts w:ascii="Cambria Math" w:hAnsi="Cambria Math" w:cs="Cambria Math"/>
        </w:rPr>
        <w:t>∥</w:t>
      </w:r>
      <w:proofErr w:type="spellStart"/>
      <w:r w:rsidRPr="00C322D3">
        <w:t>topo_C</w:t>
      </w:r>
      <w:proofErr w:type="spellEnd"/>
      <w:r w:rsidRPr="00C322D3">
        <w:rPr>
          <w:rFonts w:ascii="Cambria Math" w:hAnsi="Cambria Math" w:cs="Cambria Math"/>
        </w:rPr>
        <w:t>ₖ</w:t>
      </w:r>
      <w:r w:rsidRPr="00C322D3">
        <w:t xml:space="preserve"> curvature</w:t>
      </w:r>
      <w:r w:rsidRPr="00C322D3">
        <w:rPr>
          <w:rFonts w:ascii="Cambria Math" w:hAnsi="Cambria Math" w:cs="Cambria Math"/>
        </w:rPr>
        <w:t>∥</w:t>
      </w:r>
      <w:r w:rsidRPr="00C322D3">
        <w:t xml:space="preserve"> </w:t>
      </w:r>
      <w:r w:rsidRPr="00C322D3">
        <w:rPr>
          <w:rFonts w:ascii="Aptos" w:hAnsi="Aptos" w:cs="Aptos"/>
        </w:rPr>
        <w:t>≤</w:t>
      </w:r>
      <w:r w:rsidRPr="00C322D3">
        <w:t xml:space="preserve"> </w:t>
      </w:r>
      <w:proofErr w:type="spellStart"/>
      <w:r w:rsidRPr="00C322D3">
        <w:rPr>
          <w:rFonts w:ascii="Aptos" w:hAnsi="Aptos" w:cs="Aptos"/>
        </w:rPr>
        <w:t>κ</w:t>
      </w:r>
      <w:r w:rsidRPr="00C322D3">
        <w:t>_mc</w:t>
      </w:r>
      <w:proofErr w:type="spellEnd"/>
    </w:p>
    <w:p w14:paraId="3DB053FA" w14:textId="77777777" w:rsidR="00C322D3" w:rsidRPr="00C322D3" w:rsidRDefault="00C322D3" w:rsidP="00C322D3">
      <w:pPr>
        <w:numPr>
          <w:ilvl w:val="0"/>
          <w:numId w:val="293"/>
        </w:numPr>
        <w:spacing w:before="100" w:beforeAutospacing="1" w:after="100" w:afterAutospacing="1"/>
      </w:pPr>
      <w:r w:rsidRPr="00C322D3">
        <w:t>no load-overstress</w:t>
      </w:r>
    </w:p>
    <w:p w14:paraId="30927184" w14:textId="77777777" w:rsidR="00C322D3" w:rsidRPr="00C322D3" w:rsidRDefault="00C322D3" w:rsidP="00C322D3">
      <w:pPr>
        <w:numPr>
          <w:ilvl w:val="0"/>
          <w:numId w:val="293"/>
        </w:numPr>
        <w:spacing w:before="100" w:beforeAutospacing="1" w:after="100" w:afterAutospacing="1"/>
      </w:pPr>
      <w:r w:rsidRPr="00C322D3">
        <w:t>lineage reversible at cluster granularity</w:t>
      </w:r>
    </w:p>
    <w:p w14:paraId="7D19AAAB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G_mc</w:t>
      </w:r>
      <w:proofErr w:type="spellEnd"/>
      <w:r w:rsidRPr="00C322D3">
        <w:t xml:space="preserve"> encodes global cluster behavior.</w:t>
      </w:r>
    </w:p>
    <w:p w14:paraId="5CB55A88" w14:textId="19F146F7" w:rsidR="00C322D3" w:rsidRPr="00C322D3" w:rsidRDefault="00C322D3" w:rsidP="00C322D3">
      <w:pPr>
        <w:spacing w:before="100" w:beforeAutospacing="1" w:after="100" w:afterAutospacing="1"/>
      </w:pPr>
    </w:p>
    <w:p w14:paraId="345EE95A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 xml:space="preserve">5.30.3 — Multi-Cluster Drift Field </w:t>
      </w:r>
      <w:r w:rsidRPr="00C322D3">
        <w:rPr>
          <w:rFonts w:ascii="Cambria Math" w:hAnsi="Cambria Math" w:cs="Cambria Math"/>
          <w:b/>
          <w:bCs/>
        </w:rPr>
        <w:t>∇</w:t>
      </w:r>
      <w:r w:rsidRPr="00C322D3">
        <w:rPr>
          <w:b/>
          <w:bCs/>
        </w:rPr>
        <w:t>_mc</w:t>
      </w:r>
    </w:p>
    <w:p w14:paraId="382AE249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 xml:space="preserve">Let </w:t>
      </w:r>
      <w:proofErr w:type="spellStart"/>
      <w:r w:rsidRPr="00C322D3">
        <w:t>G_center</w:t>
      </w:r>
      <w:proofErr w:type="spellEnd"/>
      <w:r w:rsidRPr="00C322D3">
        <w:t xml:space="preserve"> be the global equilibrium.</w:t>
      </w:r>
    </w:p>
    <w:p w14:paraId="6037D406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rFonts w:ascii="Cambria Math" w:hAnsi="Cambria Math" w:cs="Cambria Math"/>
        </w:rPr>
        <w:t>∇</w:t>
      </w:r>
      <w:r w:rsidRPr="00C322D3">
        <w:t>_mc(C</w:t>
      </w:r>
      <w:r w:rsidRPr="00C322D3">
        <w:rPr>
          <w:rFonts w:ascii="Cambria Math" w:hAnsi="Cambria Math" w:cs="Cambria Math"/>
        </w:rPr>
        <w:t>ₖ</w:t>
      </w:r>
      <w:r w:rsidRPr="00C322D3">
        <w:t xml:space="preserve">) = </w:t>
      </w:r>
      <w:proofErr w:type="spellStart"/>
      <w:r w:rsidRPr="00C322D3">
        <w:t>G_mc</w:t>
      </w:r>
      <w:proofErr w:type="spellEnd"/>
      <w:r w:rsidRPr="00C322D3">
        <w:t>(C</w:t>
      </w:r>
      <w:r w:rsidRPr="00C322D3">
        <w:rPr>
          <w:rFonts w:ascii="Cambria Math" w:hAnsi="Cambria Math" w:cs="Cambria Math"/>
        </w:rPr>
        <w:t>ₖ</w:t>
      </w:r>
      <w:r w:rsidRPr="00C322D3">
        <w:t xml:space="preserve">) </w:t>
      </w:r>
      <w:r w:rsidRPr="00C322D3">
        <w:rPr>
          <w:rFonts w:ascii="Aptos" w:hAnsi="Aptos" w:cs="Aptos"/>
        </w:rPr>
        <w:t>−</w:t>
      </w:r>
      <w:r w:rsidRPr="00C322D3">
        <w:t xml:space="preserve"> </w:t>
      </w:r>
      <w:proofErr w:type="spellStart"/>
      <w:r w:rsidRPr="00C322D3">
        <w:t>G_center</w:t>
      </w:r>
      <w:proofErr w:type="spellEnd"/>
    </w:p>
    <w:p w14:paraId="58CDCB49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lastRenderedPageBreak/>
        <w:t>Invariants:</w:t>
      </w:r>
    </w:p>
    <w:p w14:paraId="69FC98F1" w14:textId="77777777" w:rsidR="00C322D3" w:rsidRPr="00C322D3" w:rsidRDefault="00C322D3" w:rsidP="00C322D3">
      <w:pPr>
        <w:numPr>
          <w:ilvl w:val="0"/>
          <w:numId w:val="294"/>
        </w:numPr>
        <w:spacing w:before="100" w:beforeAutospacing="1" w:after="100" w:afterAutospacing="1"/>
      </w:pPr>
      <w:r w:rsidRPr="00C322D3">
        <w:rPr>
          <w:rFonts w:ascii="Cambria Math" w:hAnsi="Cambria Math" w:cs="Cambria Math"/>
        </w:rPr>
        <w:t>∥∇</w:t>
      </w:r>
      <w:r w:rsidRPr="00C322D3">
        <w:t>_mc(C</w:t>
      </w:r>
      <w:r w:rsidRPr="00C322D3">
        <w:rPr>
          <w:rFonts w:ascii="Cambria Math" w:hAnsi="Cambria Math" w:cs="Cambria Math"/>
        </w:rPr>
        <w:t>ₖ</w:t>
      </w:r>
      <w:r w:rsidRPr="00C322D3">
        <w:t>)</w:t>
      </w:r>
      <w:r w:rsidRPr="00C322D3">
        <w:rPr>
          <w:rFonts w:ascii="Cambria Math" w:hAnsi="Cambria Math" w:cs="Cambria Math"/>
        </w:rPr>
        <w:t>∥</w:t>
      </w:r>
      <w:r w:rsidRPr="00C322D3">
        <w:t xml:space="preserve"> </w:t>
      </w:r>
      <w:r w:rsidRPr="00C322D3">
        <w:rPr>
          <w:rFonts w:ascii="Aptos" w:hAnsi="Aptos" w:cs="Aptos"/>
        </w:rPr>
        <w:t>≤</w:t>
      </w:r>
      <w:r w:rsidRPr="00C322D3">
        <w:t xml:space="preserve"> </w:t>
      </w:r>
      <w:proofErr w:type="spellStart"/>
      <w:r w:rsidRPr="00C322D3">
        <w:t>g_mc</w:t>
      </w:r>
      <w:proofErr w:type="spellEnd"/>
    </w:p>
    <w:p w14:paraId="1A844532" w14:textId="77777777" w:rsidR="00C322D3" w:rsidRPr="00C322D3" w:rsidRDefault="00C322D3" w:rsidP="00C322D3">
      <w:pPr>
        <w:numPr>
          <w:ilvl w:val="0"/>
          <w:numId w:val="294"/>
        </w:numPr>
        <w:spacing w:before="100" w:beforeAutospacing="1" w:after="100" w:afterAutospacing="1"/>
      </w:pPr>
      <w:r w:rsidRPr="00C322D3">
        <w:rPr>
          <w:rFonts w:ascii="Cambria Math" w:hAnsi="Cambria Math" w:cs="Cambria Math"/>
        </w:rPr>
        <w:t>∥∇</w:t>
      </w:r>
      <w:r w:rsidRPr="00C322D3">
        <w:t>_mc(C</w:t>
      </w:r>
      <w:r w:rsidRPr="00C322D3">
        <w:rPr>
          <w:rFonts w:ascii="Cambria Math" w:hAnsi="Cambria Math" w:cs="Cambria Math"/>
        </w:rPr>
        <w:t>ₖ</w:t>
      </w:r>
      <w:r w:rsidRPr="00C322D3">
        <w:t xml:space="preserve">) </w:t>
      </w:r>
      <w:r w:rsidRPr="00C322D3">
        <w:rPr>
          <w:rFonts w:ascii="Aptos" w:hAnsi="Aptos" w:cs="Aptos"/>
        </w:rPr>
        <w:t>−</w:t>
      </w:r>
      <w:r w:rsidRPr="00C322D3">
        <w:t xml:space="preserve"> </w:t>
      </w:r>
      <w:r w:rsidRPr="00C322D3">
        <w:rPr>
          <w:rFonts w:ascii="Cambria Math" w:hAnsi="Cambria Math" w:cs="Cambria Math"/>
        </w:rPr>
        <w:t>∇</w:t>
      </w:r>
      <w:r w:rsidRPr="00C322D3">
        <w:t>_</w:t>
      </w:r>
      <w:proofErr w:type="gramStart"/>
      <w:r w:rsidRPr="00C322D3">
        <w:t>mc(</w:t>
      </w:r>
      <w:proofErr w:type="gramEnd"/>
      <w:r w:rsidRPr="00C322D3">
        <w:t>C</w:t>
      </w:r>
      <w:r w:rsidRPr="00C322D3">
        <w:rPr>
          <w:rFonts w:ascii="Arial" w:hAnsi="Arial" w:cs="Arial"/>
        </w:rPr>
        <w:t>ⱼ</w:t>
      </w:r>
      <w:r w:rsidRPr="00C322D3">
        <w:t>)</w:t>
      </w:r>
      <w:r w:rsidRPr="00C322D3">
        <w:rPr>
          <w:rFonts w:ascii="Cambria Math" w:hAnsi="Cambria Math" w:cs="Cambria Math"/>
        </w:rPr>
        <w:t>∥</w:t>
      </w:r>
      <w:r w:rsidRPr="00C322D3">
        <w:t xml:space="preserve"> </w:t>
      </w:r>
      <w:r w:rsidRPr="00C322D3">
        <w:rPr>
          <w:rFonts w:ascii="Aptos" w:hAnsi="Aptos" w:cs="Aptos"/>
        </w:rPr>
        <w:t>≤</w:t>
      </w:r>
      <w:r w:rsidRPr="00C322D3">
        <w:t xml:space="preserve"> </w:t>
      </w:r>
      <w:proofErr w:type="spellStart"/>
      <w:r w:rsidRPr="00C322D3">
        <w:rPr>
          <w:rFonts w:ascii="Aptos" w:hAnsi="Aptos" w:cs="Aptos"/>
        </w:rPr>
        <w:t>ε</w:t>
      </w:r>
      <w:r w:rsidRPr="00C322D3">
        <w:t>_mc</w:t>
      </w:r>
      <w:proofErr w:type="spellEnd"/>
    </w:p>
    <w:p w14:paraId="5F5F5B5D" w14:textId="77777777" w:rsidR="00C322D3" w:rsidRPr="00C322D3" w:rsidRDefault="00C322D3" w:rsidP="00C322D3">
      <w:pPr>
        <w:numPr>
          <w:ilvl w:val="0"/>
          <w:numId w:val="294"/>
        </w:numPr>
        <w:spacing w:before="100" w:beforeAutospacing="1" w:after="100" w:afterAutospacing="1"/>
      </w:pPr>
      <w:r w:rsidRPr="00C322D3">
        <w:t xml:space="preserve">drift must contract under </w:t>
      </w:r>
      <w:proofErr w:type="spellStart"/>
      <w:r w:rsidRPr="00C322D3">
        <w:t>Φ_mc</w:t>
      </w:r>
      <w:proofErr w:type="spellEnd"/>
    </w:p>
    <w:p w14:paraId="6840F492" w14:textId="77777777" w:rsidR="00C322D3" w:rsidRPr="00C322D3" w:rsidRDefault="00C322D3" w:rsidP="00C322D3">
      <w:pPr>
        <w:numPr>
          <w:ilvl w:val="0"/>
          <w:numId w:val="294"/>
        </w:numPr>
        <w:spacing w:before="100" w:beforeAutospacing="1" w:after="100" w:afterAutospacing="1"/>
      </w:pPr>
      <w:r w:rsidRPr="00C322D3">
        <w:t xml:space="preserve">drift direction aligned with global MCP gradient </w:t>
      </w:r>
      <w:proofErr w:type="spellStart"/>
      <w:r w:rsidRPr="00C322D3">
        <w:t>γ_mc</w:t>
      </w:r>
      <w:proofErr w:type="spellEnd"/>
    </w:p>
    <w:p w14:paraId="1EF37390" w14:textId="77777777" w:rsidR="00C322D3" w:rsidRPr="00C322D3" w:rsidRDefault="00C322D3" w:rsidP="00C322D3">
      <w:pPr>
        <w:numPr>
          <w:ilvl w:val="0"/>
          <w:numId w:val="294"/>
        </w:numPr>
        <w:spacing w:before="100" w:beforeAutospacing="1" w:after="100" w:afterAutospacing="1"/>
      </w:pPr>
      <w:r w:rsidRPr="00C322D3">
        <w:t xml:space="preserve">drift curvature ≤ </w:t>
      </w:r>
      <w:proofErr w:type="spellStart"/>
      <w:r w:rsidRPr="00C322D3">
        <w:t>κ_mc</w:t>
      </w:r>
      <w:proofErr w:type="spellEnd"/>
    </w:p>
    <w:p w14:paraId="7CA50BB6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Drift reflects inter-cluster instability.</w:t>
      </w:r>
    </w:p>
    <w:p w14:paraId="62BF525B" w14:textId="36CAB793" w:rsidR="00C322D3" w:rsidRPr="00C322D3" w:rsidRDefault="00C322D3" w:rsidP="00C322D3">
      <w:pPr>
        <w:spacing w:before="100" w:beforeAutospacing="1" w:after="100" w:afterAutospacing="1"/>
      </w:pPr>
    </w:p>
    <w:p w14:paraId="60C75608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 xml:space="preserve">5.30.4 — Multi-Cluster Covariance Tensor </w:t>
      </w:r>
      <w:proofErr w:type="spellStart"/>
      <w:r w:rsidRPr="00C322D3">
        <w:rPr>
          <w:b/>
          <w:bCs/>
        </w:rPr>
        <w:t>Σ_mc</w:t>
      </w:r>
      <w:proofErr w:type="spellEnd"/>
    </w:p>
    <w:p w14:paraId="5A3C5D1A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Σ_mc</w:t>
      </w:r>
      <w:proofErr w:type="spellEnd"/>
      <w:r w:rsidRPr="00C322D3">
        <w:t>(</w:t>
      </w:r>
      <w:proofErr w:type="spellStart"/>
      <w:proofErr w:type="gramStart"/>
      <w:r w:rsidRPr="00C322D3">
        <w:t>k,j</w:t>
      </w:r>
      <w:proofErr w:type="spellEnd"/>
      <w:proofErr w:type="gramEnd"/>
      <w:r w:rsidRPr="00C322D3">
        <w:t>) = E[(</w:t>
      </w:r>
      <w:proofErr w:type="spellStart"/>
      <w:r w:rsidRPr="00C322D3">
        <w:t>G_mc</w:t>
      </w:r>
      <w:proofErr w:type="spellEnd"/>
      <w:r w:rsidRPr="00C322D3">
        <w:t>(C</w:t>
      </w:r>
      <w:r w:rsidRPr="00C322D3">
        <w:rPr>
          <w:rFonts w:ascii="Cambria Math" w:hAnsi="Cambria Math" w:cs="Cambria Math"/>
        </w:rPr>
        <w:t>ₖ</w:t>
      </w:r>
      <w:r w:rsidRPr="00C322D3">
        <w:t xml:space="preserve">) </w:t>
      </w:r>
      <w:r w:rsidRPr="00C322D3">
        <w:rPr>
          <w:rFonts w:ascii="Aptos" w:hAnsi="Aptos" w:cs="Aptos"/>
        </w:rPr>
        <w:t>−</w:t>
      </w:r>
      <w:r w:rsidRPr="00C322D3">
        <w:t xml:space="preserve"> </w:t>
      </w:r>
      <w:proofErr w:type="spellStart"/>
      <w:r w:rsidRPr="00C322D3">
        <w:rPr>
          <w:rFonts w:ascii="Aptos" w:hAnsi="Aptos" w:cs="Aptos"/>
        </w:rPr>
        <w:t>μ</w:t>
      </w:r>
      <w:r w:rsidRPr="00C322D3">
        <w:t>_</w:t>
      </w:r>
      <w:proofErr w:type="gramStart"/>
      <w:r w:rsidRPr="00C322D3">
        <w:t>mc</w:t>
      </w:r>
      <w:proofErr w:type="spellEnd"/>
      <w:r w:rsidRPr="00C322D3">
        <w:t>)(</w:t>
      </w:r>
      <w:proofErr w:type="spellStart"/>
      <w:proofErr w:type="gramEnd"/>
      <w:r w:rsidRPr="00C322D3">
        <w:t>G_</w:t>
      </w:r>
      <w:proofErr w:type="gramStart"/>
      <w:r w:rsidRPr="00C322D3">
        <w:t>mc</w:t>
      </w:r>
      <w:proofErr w:type="spellEnd"/>
      <w:r w:rsidRPr="00C322D3">
        <w:t>(</w:t>
      </w:r>
      <w:proofErr w:type="gramEnd"/>
      <w:r w:rsidRPr="00C322D3">
        <w:t>C</w:t>
      </w:r>
      <w:r w:rsidRPr="00C322D3">
        <w:rPr>
          <w:rFonts w:ascii="Arial" w:hAnsi="Arial" w:cs="Arial"/>
        </w:rPr>
        <w:t>ⱼ</w:t>
      </w:r>
      <w:r w:rsidRPr="00C322D3">
        <w:t xml:space="preserve">) </w:t>
      </w:r>
      <w:r w:rsidRPr="00C322D3">
        <w:rPr>
          <w:rFonts w:ascii="Aptos" w:hAnsi="Aptos" w:cs="Aptos"/>
        </w:rPr>
        <w:t>−</w:t>
      </w:r>
      <w:r w:rsidRPr="00C322D3">
        <w:t xml:space="preserve"> </w:t>
      </w:r>
      <w:proofErr w:type="spellStart"/>
      <w:r w:rsidRPr="00C322D3">
        <w:rPr>
          <w:rFonts w:ascii="Aptos" w:hAnsi="Aptos" w:cs="Aptos"/>
        </w:rPr>
        <w:t>μ</w:t>
      </w:r>
      <w:r w:rsidRPr="00C322D3">
        <w:t>_mc</w:t>
      </w:r>
      <w:proofErr w:type="spellEnd"/>
      <w:r w:rsidRPr="00C322D3">
        <w:t>)]</w:t>
      </w:r>
    </w:p>
    <w:p w14:paraId="58CC935F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Invariants:</w:t>
      </w:r>
    </w:p>
    <w:p w14:paraId="3B3E970D" w14:textId="77777777" w:rsidR="00C322D3" w:rsidRPr="00C322D3" w:rsidRDefault="00C322D3" w:rsidP="00C322D3">
      <w:pPr>
        <w:numPr>
          <w:ilvl w:val="0"/>
          <w:numId w:val="295"/>
        </w:numPr>
        <w:spacing w:before="100" w:beforeAutospacing="1" w:after="100" w:afterAutospacing="1"/>
      </w:pPr>
      <w:proofErr w:type="spellStart"/>
      <w:r w:rsidRPr="00C322D3">
        <w:t>Σ_mc</w:t>
      </w:r>
      <w:proofErr w:type="spellEnd"/>
      <w:r w:rsidRPr="00C322D3">
        <w:t xml:space="preserve"> PSD</w:t>
      </w:r>
    </w:p>
    <w:p w14:paraId="6B35AB02" w14:textId="77777777" w:rsidR="00C322D3" w:rsidRPr="00C322D3" w:rsidRDefault="00C322D3" w:rsidP="00C322D3">
      <w:pPr>
        <w:numPr>
          <w:ilvl w:val="0"/>
          <w:numId w:val="295"/>
        </w:numPr>
        <w:spacing w:before="100" w:beforeAutospacing="1" w:after="100" w:afterAutospacing="1"/>
      </w:pPr>
      <w:r w:rsidRPr="00C322D3">
        <w:rPr>
          <w:rFonts w:ascii="Cambria Math" w:hAnsi="Cambria Math" w:cs="Cambria Math"/>
        </w:rPr>
        <w:t>∥</w:t>
      </w:r>
      <w:proofErr w:type="spellStart"/>
      <w:r w:rsidRPr="00C322D3">
        <w:rPr>
          <w:rFonts w:ascii="Aptos" w:hAnsi="Aptos" w:cs="Aptos"/>
        </w:rPr>
        <w:t>Σ</w:t>
      </w:r>
      <w:r w:rsidRPr="00C322D3">
        <w:t>_mc</w:t>
      </w:r>
      <w:proofErr w:type="spellEnd"/>
      <w:r w:rsidRPr="00C322D3">
        <w:rPr>
          <w:rFonts w:ascii="Cambria Math" w:hAnsi="Cambria Math" w:cs="Cambria Math"/>
        </w:rPr>
        <w:t>∥</w:t>
      </w:r>
      <w:r w:rsidRPr="00C322D3">
        <w:t xml:space="preserve"> decreasing under </w:t>
      </w:r>
      <w:proofErr w:type="spellStart"/>
      <w:r w:rsidRPr="00C322D3">
        <w:rPr>
          <w:rFonts w:ascii="Aptos" w:hAnsi="Aptos" w:cs="Aptos"/>
        </w:rPr>
        <w:t>Φ</w:t>
      </w:r>
      <w:r w:rsidRPr="00C322D3">
        <w:t>_mc</w:t>
      </w:r>
      <w:proofErr w:type="spellEnd"/>
    </w:p>
    <w:p w14:paraId="04EE4B0A" w14:textId="77777777" w:rsidR="00C322D3" w:rsidRPr="00C322D3" w:rsidRDefault="00C322D3" w:rsidP="00C322D3">
      <w:pPr>
        <w:numPr>
          <w:ilvl w:val="0"/>
          <w:numId w:val="295"/>
        </w:numPr>
        <w:spacing w:before="100" w:beforeAutospacing="1" w:after="100" w:afterAutospacing="1"/>
      </w:pPr>
      <w:r w:rsidRPr="00C322D3">
        <w:t>inter-cluster coupling must stabilize</w:t>
      </w:r>
    </w:p>
    <w:p w14:paraId="44C173E8" w14:textId="77777777" w:rsidR="00C322D3" w:rsidRPr="00C322D3" w:rsidRDefault="00C322D3" w:rsidP="00C322D3">
      <w:pPr>
        <w:numPr>
          <w:ilvl w:val="0"/>
          <w:numId w:val="295"/>
        </w:numPr>
        <w:spacing w:before="100" w:beforeAutospacing="1" w:after="100" w:afterAutospacing="1"/>
      </w:pPr>
      <w:r w:rsidRPr="00C322D3">
        <w:t>anti-correlated drift not permitted</w:t>
      </w:r>
    </w:p>
    <w:p w14:paraId="4C886ABD" w14:textId="77777777" w:rsidR="00C322D3" w:rsidRPr="00C322D3" w:rsidRDefault="00C322D3" w:rsidP="00C322D3">
      <w:pPr>
        <w:numPr>
          <w:ilvl w:val="0"/>
          <w:numId w:val="295"/>
        </w:numPr>
        <w:spacing w:before="100" w:beforeAutospacing="1" w:after="100" w:afterAutospacing="1"/>
      </w:pPr>
      <w:proofErr w:type="spellStart"/>
      <w:r w:rsidRPr="00C322D3">
        <w:t>Σ_mc</w:t>
      </w:r>
      <w:proofErr w:type="spellEnd"/>
      <w:r w:rsidRPr="00C322D3">
        <w:t xml:space="preserve"> → 0 at global stability</w:t>
      </w:r>
    </w:p>
    <w:p w14:paraId="2873BE3C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Σ_mc</w:t>
      </w:r>
      <w:proofErr w:type="spellEnd"/>
      <w:r w:rsidRPr="00C322D3">
        <w:t xml:space="preserve"> quantifies deep inter-cluster coherence.</w:t>
      </w:r>
    </w:p>
    <w:p w14:paraId="7B55DB03" w14:textId="7B5CEBB0" w:rsidR="00C322D3" w:rsidRPr="00C322D3" w:rsidRDefault="00C322D3" w:rsidP="00C322D3">
      <w:pPr>
        <w:spacing w:before="100" w:beforeAutospacing="1" w:after="100" w:afterAutospacing="1"/>
      </w:pPr>
    </w:p>
    <w:p w14:paraId="27BFEC6A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 xml:space="preserve">5.30.5 — Multi-Cluster Constraint Lattice </w:t>
      </w:r>
      <w:proofErr w:type="spellStart"/>
      <w:r w:rsidRPr="00C322D3">
        <w:rPr>
          <w:b/>
          <w:bCs/>
        </w:rPr>
        <w:t>Λ_mc</w:t>
      </w:r>
      <w:proofErr w:type="spellEnd"/>
    </w:p>
    <w:p w14:paraId="08DD6EC2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Λ_mc</w:t>
      </w:r>
      <w:proofErr w:type="spellEnd"/>
      <w:r w:rsidRPr="00C322D3">
        <w:t xml:space="preserve"> = (</w:t>
      </w:r>
      <w:proofErr w:type="spellStart"/>
      <w:r w:rsidRPr="00C322D3">
        <w:t>V_mc</w:t>
      </w:r>
      <w:proofErr w:type="spellEnd"/>
      <w:r w:rsidRPr="00C322D3">
        <w:t xml:space="preserve">, </w:t>
      </w:r>
      <w:proofErr w:type="spellStart"/>
      <w:r w:rsidRPr="00C322D3">
        <w:t>E_mc</w:t>
      </w:r>
      <w:proofErr w:type="spellEnd"/>
      <w:r w:rsidRPr="00C322D3">
        <w:t xml:space="preserve">, </w:t>
      </w:r>
      <w:proofErr w:type="spellStart"/>
      <w:r w:rsidRPr="00C322D3">
        <w:t>Ξ_mc</w:t>
      </w:r>
      <w:proofErr w:type="spellEnd"/>
      <w:r w:rsidRPr="00C322D3">
        <w:t>)</w:t>
      </w:r>
    </w:p>
    <w:p w14:paraId="31EED08F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Ξ_mc</w:t>
      </w:r>
      <w:proofErr w:type="spellEnd"/>
      <w:r w:rsidRPr="00C322D3">
        <w:t xml:space="preserve"> = {</w:t>
      </w:r>
      <w:r w:rsidRPr="00C322D3">
        <w:br/>
      </w:r>
      <w:proofErr w:type="spellStart"/>
      <w:r w:rsidRPr="00C322D3">
        <w:t>χ_env_global</w:t>
      </w:r>
      <w:proofErr w:type="spellEnd"/>
      <w:r w:rsidRPr="00C322D3">
        <w:t>,</w:t>
      </w:r>
      <w:r w:rsidRPr="00C322D3">
        <w:br/>
      </w:r>
      <w:proofErr w:type="spellStart"/>
      <w:r w:rsidRPr="00C322D3">
        <w:t>χ_drift_global</w:t>
      </w:r>
      <w:proofErr w:type="spellEnd"/>
      <w:r w:rsidRPr="00C322D3">
        <w:t>,</w:t>
      </w:r>
      <w:r w:rsidRPr="00C322D3">
        <w:br/>
      </w:r>
      <w:proofErr w:type="spellStart"/>
      <w:r w:rsidRPr="00C322D3">
        <w:t>χ_topo_global</w:t>
      </w:r>
      <w:proofErr w:type="spellEnd"/>
      <w:r w:rsidRPr="00C322D3">
        <w:t>,</w:t>
      </w:r>
      <w:r w:rsidRPr="00C322D3">
        <w:br/>
      </w:r>
      <w:proofErr w:type="spellStart"/>
      <w:r w:rsidRPr="00C322D3">
        <w:t>χ_scale_global</w:t>
      </w:r>
      <w:proofErr w:type="spellEnd"/>
      <w:r w:rsidRPr="00C322D3">
        <w:t>,</w:t>
      </w:r>
      <w:r w:rsidRPr="00C322D3">
        <w:br/>
      </w:r>
      <w:proofErr w:type="spellStart"/>
      <w:r w:rsidRPr="00C322D3">
        <w:t>χ_latency_global</w:t>
      </w:r>
      <w:proofErr w:type="spellEnd"/>
      <w:r w:rsidRPr="00C322D3">
        <w:t>,</w:t>
      </w:r>
      <w:r w:rsidRPr="00C322D3">
        <w:br/>
      </w:r>
      <w:proofErr w:type="spellStart"/>
      <w:r w:rsidRPr="00C322D3">
        <w:t>χ_load_global</w:t>
      </w:r>
      <w:proofErr w:type="spellEnd"/>
      <w:r w:rsidRPr="00C322D3">
        <w:t>,</w:t>
      </w:r>
      <w:r w:rsidRPr="00C322D3">
        <w:br/>
      </w:r>
      <w:proofErr w:type="spellStart"/>
      <w:r w:rsidRPr="00C322D3">
        <w:t>χ_consistency_global</w:t>
      </w:r>
      <w:proofErr w:type="spellEnd"/>
      <w:r w:rsidRPr="00C322D3">
        <w:t>,</w:t>
      </w:r>
      <w:r w:rsidRPr="00C322D3">
        <w:br/>
      </w:r>
      <w:proofErr w:type="spellStart"/>
      <w:r w:rsidRPr="00C322D3">
        <w:lastRenderedPageBreak/>
        <w:t>χ_lineage_global</w:t>
      </w:r>
      <w:proofErr w:type="spellEnd"/>
      <w:r w:rsidRPr="00C322D3">
        <w:t>,</w:t>
      </w:r>
      <w:r w:rsidRPr="00C322D3">
        <w:br/>
      </w:r>
      <w:proofErr w:type="spellStart"/>
      <w:r w:rsidRPr="00C322D3">
        <w:t>χ_fault_global</w:t>
      </w:r>
      <w:proofErr w:type="spellEnd"/>
      <w:r w:rsidRPr="00C322D3">
        <w:br/>
        <w:t>}</w:t>
      </w:r>
    </w:p>
    <w:p w14:paraId="31C3CDC0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 xml:space="preserve">A cluster-to-cluster transition is legal </w:t>
      </w:r>
      <w:proofErr w:type="spellStart"/>
      <w:r w:rsidRPr="00C322D3">
        <w:t>iff</w:t>
      </w:r>
      <w:proofErr w:type="spellEnd"/>
      <w:r w:rsidRPr="00C322D3">
        <w:t>:</w:t>
      </w:r>
    </w:p>
    <w:p w14:paraId="3FB90362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global envelope preserved</w:t>
      </w:r>
    </w:p>
    <w:p w14:paraId="37C3AF21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drift improved</w:t>
      </w:r>
    </w:p>
    <w:p w14:paraId="6922475F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topology flattened</w:t>
      </w:r>
    </w:p>
    <w:p w14:paraId="6319052A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global scaling tension reduced</w:t>
      </w:r>
    </w:p>
    <w:p w14:paraId="51E80D8C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inter-cluster latency bounded</w:t>
      </w:r>
    </w:p>
    <w:p w14:paraId="4E5CA646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load differences shrink</w:t>
      </w:r>
    </w:p>
    <w:p w14:paraId="5363B348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consistency preserved</w:t>
      </w:r>
    </w:p>
    <w:p w14:paraId="32E1A18E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lineage reversible</w:t>
      </w:r>
    </w:p>
    <w:p w14:paraId="14FF9A9B" w14:textId="77777777" w:rsidR="00C322D3" w:rsidRPr="00C322D3" w:rsidRDefault="00C322D3" w:rsidP="00C322D3">
      <w:pPr>
        <w:numPr>
          <w:ilvl w:val="0"/>
          <w:numId w:val="296"/>
        </w:numPr>
        <w:spacing w:before="100" w:beforeAutospacing="1" w:after="100" w:afterAutospacing="1"/>
      </w:pPr>
      <w:r w:rsidRPr="00C322D3">
        <w:t>faults quarantined</w:t>
      </w:r>
    </w:p>
    <w:p w14:paraId="2CDAF3DE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Λ_mc</w:t>
      </w:r>
      <w:proofErr w:type="spellEnd"/>
      <w:r w:rsidRPr="00C322D3">
        <w:t xml:space="preserve"> governs all multi-cluster transitions.</w:t>
      </w:r>
    </w:p>
    <w:p w14:paraId="66CA5108" w14:textId="43F3CF1A" w:rsidR="00C322D3" w:rsidRPr="00C322D3" w:rsidRDefault="00C322D3" w:rsidP="00C322D3">
      <w:pPr>
        <w:spacing w:before="100" w:beforeAutospacing="1" w:after="100" w:afterAutospacing="1"/>
      </w:pPr>
    </w:p>
    <w:p w14:paraId="7A938162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 xml:space="preserve">5.30.6 — Multi-Cluster Deformation Tensor </w:t>
      </w:r>
      <w:proofErr w:type="spellStart"/>
      <w:r w:rsidRPr="00C322D3">
        <w:rPr>
          <w:b/>
          <w:bCs/>
        </w:rPr>
        <w:t>Δ_mc</w:t>
      </w:r>
      <w:proofErr w:type="spellEnd"/>
    </w:p>
    <w:p w14:paraId="07D798DF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Δ_mc</w:t>
      </w:r>
      <w:proofErr w:type="spellEnd"/>
      <w:r w:rsidRPr="00C322D3">
        <w:t xml:space="preserve"> = (</w:t>
      </w:r>
      <w:proofErr w:type="spellStart"/>
      <w:r w:rsidRPr="00C322D3">
        <w:t>δ_env</w:t>
      </w:r>
      <w:proofErr w:type="spellEnd"/>
      <w:r w:rsidRPr="00C322D3">
        <w:t xml:space="preserve">, </w:t>
      </w:r>
      <w:proofErr w:type="spellStart"/>
      <w:r w:rsidRPr="00C322D3">
        <w:t>δ_topo</w:t>
      </w:r>
      <w:proofErr w:type="spellEnd"/>
      <w:r w:rsidRPr="00C322D3">
        <w:t xml:space="preserve">, </w:t>
      </w:r>
      <w:proofErr w:type="spellStart"/>
      <w:r w:rsidRPr="00C322D3">
        <w:t>δ_route</w:t>
      </w:r>
      <w:proofErr w:type="spellEnd"/>
      <w:r w:rsidRPr="00C322D3">
        <w:t xml:space="preserve">, </w:t>
      </w:r>
      <w:proofErr w:type="spellStart"/>
      <w:r w:rsidRPr="00C322D3">
        <w:t>δ_scale</w:t>
      </w:r>
      <w:proofErr w:type="spellEnd"/>
      <w:r w:rsidRPr="00C322D3">
        <w:t xml:space="preserve">, </w:t>
      </w:r>
      <w:proofErr w:type="spellStart"/>
      <w:r w:rsidRPr="00C322D3">
        <w:t>δ_region</w:t>
      </w:r>
      <w:proofErr w:type="spellEnd"/>
      <w:r w:rsidRPr="00C322D3">
        <w:t xml:space="preserve">, </w:t>
      </w:r>
      <w:proofErr w:type="spellStart"/>
      <w:r w:rsidRPr="00C322D3">
        <w:t>δ_curv</w:t>
      </w:r>
      <w:proofErr w:type="spellEnd"/>
      <w:r w:rsidRPr="00C322D3">
        <w:t xml:space="preserve">, </w:t>
      </w:r>
      <w:proofErr w:type="spellStart"/>
      <w:r w:rsidRPr="00C322D3">
        <w:t>δ_load</w:t>
      </w:r>
      <w:proofErr w:type="spellEnd"/>
      <w:r w:rsidRPr="00C322D3">
        <w:t>)</w:t>
      </w:r>
    </w:p>
    <w:p w14:paraId="751057AF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Captures cluster-level distortions.</w:t>
      </w:r>
    </w:p>
    <w:p w14:paraId="0F00C904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Invariants:</w:t>
      </w:r>
    </w:p>
    <w:p w14:paraId="2C2C5C6C" w14:textId="77777777" w:rsidR="00C322D3" w:rsidRPr="00C322D3" w:rsidRDefault="00C322D3" w:rsidP="00C322D3">
      <w:pPr>
        <w:numPr>
          <w:ilvl w:val="0"/>
          <w:numId w:val="297"/>
        </w:numPr>
        <w:spacing w:before="100" w:beforeAutospacing="1" w:after="100" w:afterAutospacing="1"/>
      </w:pPr>
      <w:proofErr w:type="spellStart"/>
      <w:r w:rsidRPr="00C322D3">
        <w:t>δ_env</w:t>
      </w:r>
      <w:proofErr w:type="spellEnd"/>
      <w:r w:rsidRPr="00C322D3">
        <w:t xml:space="preserve"> ≤ </w:t>
      </w:r>
      <w:proofErr w:type="spellStart"/>
      <w:r w:rsidRPr="00C322D3">
        <w:t>ε_env_mc</w:t>
      </w:r>
      <w:proofErr w:type="spellEnd"/>
    </w:p>
    <w:p w14:paraId="3CE25707" w14:textId="77777777" w:rsidR="00C322D3" w:rsidRPr="00C322D3" w:rsidRDefault="00C322D3" w:rsidP="00C322D3">
      <w:pPr>
        <w:numPr>
          <w:ilvl w:val="0"/>
          <w:numId w:val="297"/>
        </w:numPr>
        <w:spacing w:before="100" w:beforeAutospacing="1" w:after="100" w:afterAutospacing="1"/>
      </w:pPr>
      <w:proofErr w:type="spellStart"/>
      <w:r w:rsidRPr="00C322D3">
        <w:t>δ_topo</w:t>
      </w:r>
      <w:proofErr w:type="spellEnd"/>
      <w:r w:rsidRPr="00C322D3">
        <w:t xml:space="preserve"> ≤ </w:t>
      </w:r>
      <w:proofErr w:type="spellStart"/>
      <w:r w:rsidRPr="00C322D3">
        <w:t>ε_topo_mc</w:t>
      </w:r>
      <w:proofErr w:type="spellEnd"/>
    </w:p>
    <w:p w14:paraId="52317F6F" w14:textId="77777777" w:rsidR="00C322D3" w:rsidRPr="00C322D3" w:rsidRDefault="00C322D3" w:rsidP="00C322D3">
      <w:pPr>
        <w:numPr>
          <w:ilvl w:val="0"/>
          <w:numId w:val="297"/>
        </w:numPr>
        <w:spacing w:before="100" w:beforeAutospacing="1" w:after="100" w:afterAutospacing="1"/>
      </w:pPr>
      <w:proofErr w:type="spellStart"/>
      <w:r w:rsidRPr="00C322D3">
        <w:t>δ_route</w:t>
      </w:r>
      <w:proofErr w:type="spellEnd"/>
      <w:r w:rsidRPr="00C322D3">
        <w:t xml:space="preserve"> ≤ </w:t>
      </w:r>
      <w:proofErr w:type="spellStart"/>
      <w:r w:rsidRPr="00C322D3">
        <w:t>ε_route_mc</w:t>
      </w:r>
      <w:proofErr w:type="spellEnd"/>
    </w:p>
    <w:p w14:paraId="4FF2A1A3" w14:textId="77777777" w:rsidR="00C322D3" w:rsidRPr="00C322D3" w:rsidRDefault="00C322D3" w:rsidP="00C322D3">
      <w:pPr>
        <w:numPr>
          <w:ilvl w:val="0"/>
          <w:numId w:val="297"/>
        </w:numPr>
        <w:spacing w:before="100" w:beforeAutospacing="1" w:after="100" w:afterAutospacing="1"/>
      </w:pPr>
      <w:proofErr w:type="spellStart"/>
      <w:r w:rsidRPr="00C322D3">
        <w:t>δ_scale</w:t>
      </w:r>
      <w:proofErr w:type="spellEnd"/>
      <w:r w:rsidRPr="00C322D3">
        <w:t xml:space="preserve"> ≤ </w:t>
      </w:r>
      <w:proofErr w:type="spellStart"/>
      <w:r w:rsidRPr="00C322D3">
        <w:t>ε_scale_mc</w:t>
      </w:r>
      <w:proofErr w:type="spellEnd"/>
    </w:p>
    <w:p w14:paraId="2A2FBBAA" w14:textId="77777777" w:rsidR="00C322D3" w:rsidRPr="00C322D3" w:rsidRDefault="00C322D3" w:rsidP="00C322D3">
      <w:pPr>
        <w:numPr>
          <w:ilvl w:val="0"/>
          <w:numId w:val="297"/>
        </w:numPr>
        <w:spacing w:before="100" w:beforeAutospacing="1" w:after="100" w:afterAutospacing="1"/>
      </w:pPr>
      <w:proofErr w:type="spellStart"/>
      <w:r w:rsidRPr="00C322D3">
        <w:t>δ_region</w:t>
      </w:r>
      <w:proofErr w:type="spellEnd"/>
      <w:r w:rsidRPr="00C322D3">
        <w:t xml:space="preserve"> ≤ </w:t>
      </w:r>
      <w:proofErr w:type="spellStart"/>
      <w:r w:rsidRPr="00C322D3">
        <w:t>ε_region_mc</w:t>
      </w:r>
      <w:proofErr w:type="spellEnd"/>
    </w:p>
    <w:p w14:paraId="043F2D3F" w14:textId="77777777" w:rsidR="00C322D3" w:rsidRPr="00C322D3" w:rsidRDefault="00C322D3" w:rsidP="00C322D3">
      <w:pPr>
        <w:numPr>
          <w:ilvl w:val="0"/>
          <w:numId w:val="297"/>
        </w:numPr>
        <w:spacing w:before="100" w:beforeAutospacing="1" w:after="100" w:afterAutospacing="1"/>
      </w:pPr>
      <w:proofErr w:type="spellStart"/>
      <w:r w:rsidRPr="00C322D3">
        <w:t>δ_curv</w:t>
      </w:r>
      <w:proofErr w:type="spellEnd"/>
      <w:r w:rsidRPr="00C322D3">
        <w:t xml:space="preserve"> ≤ </w:t>
      </w:r>
      <w:proofErr w:type="spellStart"/>
      <w:r w:rsidRPr="00C322D3">
        <w:t>κ_mc</w:t>
      </w:r>
      <w:proofErr w:type="spellEnd"/>
    </w:p>
    <w:p w14:paraId="06B77E1E" w14:textId="77777777" w:rsidR="00C322D3" w:rsidRPr="00C322D3" w:rsidRDefault="00C322D3" w:rsidP="00C322D3">
      <w:pPr>
        <w:numPr>
          <w:ilvl w:val="0"/>
          <w:numId w:val="297"/>
        </w:numPr>
        <w:spacing w:before="100" w:beforeAutospacing="1" w:after="100" w:afterAutospacing="1"/>
      </w:pPr>
      <w:proofErr w:type="spellStart"/>
      <w:r w:rsidRPr="00C322D3">
        <w:t>δ_load</w:t>
      </w:r>
      <w:proofErr w:type="spellEnd"/>
      <w:r w:rsidRPr="00C322D3">
        <w:t xml:space="preserve"> must contract</w:t>
      </w:r>
    </w:p>
    <w:p w14:paraId="486DE92A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Δ_mc</w:t>
      </w:r>
      <w:proofErr w:type="spellEnd"/>
      <w:r w:rsidRPr="00C322D3">
        <w:t xml:space="preserve"> measures global structural stress.</w:t>
      </w:r>
    </w:p>
    <w:p w14:paraId="3B96C6CD" w14:textId="321753BA" w:rsidR="00C322D3" w:rsidRPr="00C322D3" w:rsidRDefault="00C322D3" w:rsidP="00C322D3">
      <w:pPr>
        <w:spacing w:before="100" w:beforeAutospacing="1" w:after="100" w:afterAutospacing="1"/>
      </w:pPr>
    </w:p>
    <w:p w14:paraId="22557872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lastRenderedPageBreak/>
        <w:t xml:space="preserve">5.30.7 — Multi-Cluster Stability Operators </w:t>
      </w:r>
      <w:proofErr w:type="spellStart"/>
      <w:r w:rsidRPr="00C322D3">
        <w:rPr>
          <w:b/>
          <w:bCs/>
        </w:rPr>
        <w:t>Φ_mc</w:t>
      </w:r>
      <w:proofErr w:type="spellEnd"/>
    </w:p>
    <w:p w14:paraId="43FA7C50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Φ_mc</w:t>
      </w:r>
      <w:proofErr w:type="spellEnd"/>
      <w:r w:rsidRPr="00C322D3">
        <w:t xml:space="preserve"> = {</w:t>
      </w:r>
      <w:proofErr w:type="spellStart"/>
      <w:r w:rsidRPr="00C322D3">
        <w:t>Φ_sync_mc</w:t>
      </w:r>
      <w:proofErr w:type="spellEnd"/>
      <w:r w:rsidRPr="00C322D3">
        <w:t xml:space="preserve">, </w:t>
      </w:r>
      <w:proofErr w:type="spellStart"/>
      <w:r w:rsidRPr="00C322D3">
        <w:t>Φ_contract_mc</w:t>
      </w:r>
      <w:proofErr w:type="spellEnd"/>
      <w:r w:rsidRPr="00C322D3">
        <w:t xml:space="preserve">, </w:t>
      </w:r>
      <w:proofErr w:type="spellStart"/>
      <w:r w:rsidRPr="00C322D3">
        <w:t>Φ_balance_mc</w:t>
      </w:r>
      <w:proofErr w:type="spellEnd"/>
      <w:r w:rsidRPr="00C322D3">
        <w:t xml:space="preserve">, </w:t>
      </w:r>
      <w:proofErr w:type="spellStart"/>
      <w:r w:rsidRPr="00C322D3">
        <w:t>Φ_align_mc</w:t>
      </w:r>
      <w:proofErr w:type="spellEnd"/>
      <w:r w:rsidRPr="00C322D3">
        <w:t xml:space="preserve">, </w:t>
      </w:r>
      <w:proofErr w:type="spellStart"/>
      <w:r w:rsidRPr="00C322D3">
        <w:t>Φ_reg_mc</w:t>
      </w:r>
      <w:proofErr w:type="spellEnd"/>
      <w:r w:rsidRPr="00C322D3">
        <w:t xml:space="preserve">, </w:t>
      </w:r>
      <w:proofErr w:type="spellStart"/>
      <w:r w:rsidRPr="00C322D3">
        <w:t>Φ_scale_mc</w:t>
      </w:r>
      <w:proofErr w:type="spellEnd"/>
      <w:r w:rsidRPr="00C322D3">
        <w:t xml:space="preserve">, </w:t>
      </w:r>
      <w:proofErr w:type="spellStart"/>
      <w:r w:rsidRPr="00C322D3">
        <w:t>Φ_route_mc</w:t>
      </w:r>
      <w:proofErr w:type="spellEnd"/>
      <w:r w:rsidRPr="00C322D3">
        <w:t>}</w:t>
      </w:r>
    </w:p>
    <w:p w14:paraId="7B7FED2A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Definitions:</w:t>
      </w:r>
    </w:p>
    <w:p w14:paraId="75BA57DF" w14:textId="77777777" w:rsidR="00C322D3" w:rsidRPr="00C322D3" w:rsidRDefault="00C322D3" w:rsidP="00C322D3">
      <w:pPr>
        <w:numPr>
          <w:ilvl w:val="0"/>
          <w:numId w:val="298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Φ_sync_mc</w:t>
      </w:r>
      <w:proofErr w:type="spellEnd"/>
      <w:r w:rsidRPr="00C322D3">
        <w:t xml:space="preserve"> — cluster-wide temporal alignment</w:t>
      </w:r>
    </w:p>
    <w:p w14:paraId="08C9EA58" w14:textId="77777777" w:rsidR="00C322D3" w:rsidRPr="00C322D3" w:rsidRDefault="00C322D3" w:rsidP="00C322D3">
      <w:pPr>
        <w:numPr>
          <w:ilvl w:val="0"/>
          <w:numId w:val="298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Φ_contract_mc</w:t>
      </w:r>
      <w:proofErr w:type="spellEnd"/>
      <w:r w:rsidRPr="00C322D3">
        <w:t xml:space="preserve"> — drift contraction</w:t>
      </w:r>
    </w:p>
    <w:p w14:paraId="452FEDD6" w14:textId="77777777" w:rsidR="00C322D3" w:rsidRPr="00C322D3" w:rsidRDefault="00C322D3" w:rsidP="00C322D3">
      <w:pPr>
        <w:numPr>
          <w:ilvl w:val="0"/>
          <w:numId w:val="298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Φ_balance_mc</w:t>
      </w:r>
      <w:proofErr w:type="spellEnd"/>
      <w:r w:rsidRPr="00C322D3">
        <w:t xml:space="preserve"> — load balancing</w:t>
      </w:r>
    </w:p>
    <w:p w14:paraId="5AC4099A" w14:textId="77777777" w:rsidR="00C322D3" w:rsidRPr="00C322D3" w:rsidRDefault="00C322D3" w:rsidP="00C322D3">
      <w:pPr>
        <w:numPr>
          <w:ilvl w:val="0"/>
          <w:numId w:val="298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Φ_align_mc</w:t>
      </w:r>
      <w:proofErr w:type="spellEnd"/>
      <w:r w:rsidRPr="00C322D3">
        <w:t xml:space="preserve"> — envelope and topology alignment</w:t>
      </w:r>
    </w:p>
    <w:p w14:paraId="2DB13123" w14:textId="77777777" w:rsidR="00C322D3" w:rsidRPr="00C322D3" w:rsidRDefault="00C322D3" w:rsidP="00C322D3">
      <w:pPr>
        <w:numPr>
          <w:ilvl w:val="0"/>
          <w:numId w:val="298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Φ_reg_mc</w:t>
      </w:r>
      <w:proofErr w:type="spellEnd"/>
      <w:r w:rsidRPr="00C322D3">
        <w:t xml:space="preserve"> — federated region harmonization</w:t>
      </w:r>
    </w:p>
    <w:p w14:paraId="01B6DD8A" w14:textId="77777777" w:rsidR="00C322D3" w:rsidRPr="00C322D3" w:rsidRDefault="00C322D3" w:rsidP="00C322D3">
      <w:pPr>
        <w:numPr>
          <w:ilvl w:val="0"/>
          <w:numId w:val="298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Φ_scale_mc</w:t>
      </w:r>
      <w:proofErr w:type="spellEnd"/>
      <w:r w:rsidRPr="00C322D3">
        <w:t xml:space="preserve"> — multi-cluster scaling contraction</w:t>
      </w:r>
    </w:p>
    <w:p w14:paraId="5F5DB818" w14:textId="77777777" w:rsidR="00C322D3" w:rsidRPr="00C322D3" w:rsidRDefault="00C322D3" w:rsidP="00C322D3">
      <w:pPr>
        <w:numPr>
          <w:ilvl w:val="0"/>
          <w:numId w:val="298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Φ_route_mc</w:t>
      </w:r>
      <w:proofErr w:type="spellEnd"/>
      <w:r w:rsidRPr="00C322D3">
        <w:t xml:space="preserve"> — stable routing restoration</w:t>
      </w:r>
    </w:p>
    <w:p w14:paraId="296C5D12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 xml:space="preserve">Operators must </w:t>
      </w:r>
      <w:proofErr w:type="gramStart"/>
      <w:r w:rsidRPr="00C322D3">
        <w:t xml:space="preserve">satisfy </w:t>
      </w:r>
      <w:proofErr w:type="spellStart"/>
      <w:r w:rsidRPr="00C322D3">
        <w:t>Λ</w:t>
      </w:r>
      <w:proofErr w:type="gramEnd"/>
      <w:r w:rsidRPr="00C322D3">
        <w:t>_mc</w:t>
      </w:r>
      <w:proofErr w:type="spellEnd"/>
      <w:r w:rsidRPr="00C322D3">
        <w:t>.</w:t>
      </w:r>
    </w:p>
    <w:p w14:paraId="3D3B38AE" w14:textId="0FC5CB5C" w:rsidR="00C322D3" w:rsidRPr="00C322D3" w:rsidRDefault="00C322D3" w:rsidP="00C322D3">
      <w:pPr>
        <w:spacing w:before="100" w:beforeAutospacing="1" w:after="100" w:afterAutospacing="1"/>
      </w:pPr>
    </w:p>
    <w:p w14:paraId="23FA4D72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>5.30.8 — Global Cluster Interaction Modes</w:t>
      </w:r>
    </w:p>
    <w:p w14:paraId="5479C6E9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Five stable multi-cluster interaction modes:</w:t>
      </w:r>
    </w:p>
    <w:p w14:paraId="5ED0B0D5" w14:textId="77777777" w:rsidR="00C322D3" w:rsidRPr="00C322D3" w:rsidRDefault="00C322D3" w:rsidP="00C322D3">
      <w:pPr>
        <w:numPr>
          <w:ilvl w:val="0"/>
          <w:numId w:val="299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M_cohere</w:t>
      </w:r>
      <w:proofErr w:type="spellEnd"/>
      <w:r w:rsidRPr="00C322D3">
        <w:t xml:space="preserve"> — full coherence mode</w:t>
      </w:r>
    </w:p>
    <w:p w14:paraId="071CD391" w14:textId="77777777" w:rsidR="00C322D3" w:rsidRPr="00C322D3" w:rsidRDefault="00C322D3" w:rsidP="00C322D3">
      <w:pPr>
        <w:numPr>
          <w:ilvl w:val="0"/>
          <w:numId w:val="299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M_bal</w:t>
      </w:r>
      <w:proofErr w:type="spellEnd"/>
      <w:r w:rsidRPr="00C322D3">
        <w:t xml:space="preserve"> — load-balanced mode</w:t>
      </w:r>
    </w:p>
    <w:p w14:paraId="77ED22A3" w14:textId="77777777" w:rsidR="00C322D3" w:rsidRPr="00C322D3" w:rsidRDefault="00C322D3" w:rsidP="00C322D3">
      <w:pPr>
        <w:numPr>
          <w:ilvl w:val="0"/>
          <w:numId w:val="299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M_fed</w:t>
      </w:r>
      <w:proofErr w:type="spellEnd"/>
      <w:r w:rsidRPr="00C322D3">
        <w:t xml:space="preserve"> — federated region mode</w:t>
      </w:r>
    </w:p>
    <w:p w14:paraId="5F56B38F" w14:textId="77777777" w:rsidR="00C322D3" w:rsidRPr="00C322D3" w:rsidRDefault="00C322D3" w:rsidP="00C322D3">
      <w:pPr>
        <w:numPr>
          <w:ilvl w:val="0"/>
          <w:numId w:val="299"/>
        </w:numPr>
        <w:spacing w:before="100" w:beforeAutospacing="1" w:after="100" w:afterAutospacing="1"/>
      </w:pPr>
      <w:proofErr w:type="spellStart"/>
      <w:r w:rsidRPr="00C322D3">
        <w:rPr>
          <w:b/>
          <w:bCs/>
        </w:rPr>
        <w:t>M_sync</w:t>
      </w:r>
      <w:proofErr w:type="spellEnd"/>
      <w:r w:rsidRPr="00C322D3">
        <w:t xml:space="preserve"> — temporal synchronization mode</w:t>
      </w:r>
    </w:p>
    <w:p w14:paraId="1C3367F7" w14:textId="77777777" w:rsidR="00C322D3" w:rsidRPr="00C322D3" w:rsidRDefault="00C322D3" w:rsidP="00C322D3">
      <w:pPr>
        <w:numPr>
          <w:ilvl w:val="0"/>
          <w:numId w:val="299"/>
        </w:numPr>
        <w:spacing w:before="100" w:beforeAutospacing="1" w:after="100" w:afterAutospacing="1"/>
      </w:pPr>
      <w:r w:rsidRPr="00C322D3">
        <w:rPr>
          <w:b/>
          <w:bCs/>
        </w:rPr>
        <w:t>M_equil</w:t>
      </w:r>
      <w:r w:rsidRPr="00C322D3">
        <w:t xml:space="preserve"> — global equilibrium mode</w:t>
      </w:r>
    </w:p>
    <w:p w14:paraId="7B284199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Each mode preserves multi-cluster invariants.</w:t>
      </w:r>
    </w:p>
    <w:p w14:paraId="526986BD" w14:textId="1576F5F1" w:rsidR="00C322D3" w:rsidRPr="00C322D3" w:rsidRDefault="00C322D3" w:rsidP="00C322D3">
      <w:pPr>
        <w:spacing w:before="100" w:beforeAutospacing="1" w:after="100" w:afterAutospacing="1"/>
      </w:pPr>
    </w:p>
    <w:p w14:paraId="3562D9C0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 xml:space="preserve">5.30.9 — Global Multi-Cluster Potential </w:t>
      </w:r>
      <w:proofErr w:type="spellStart"/>
      <w:r w:rsidRPr="00C322D3">
        <w:rPr>
          <w:b/>
          <w:bCs/>
        </w:rPr>
        <w:t>V_mc</w:t>
      </w:r>
      <w:proofErr w:type="spellEnd"/>
    </w:p>
    <w:p w14:paraId="2C487377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Define:</w:t>
      </w:r>
    </w:p>
    <w:p w14:paraId="72827877" w14:textId="77777777" w:rsidR="00C322D3" w:rsidRPr="00C322D3" w:rsidRDefault="00C322D3" w:rsidP="00C322D3">
      <w:pPr>
        <w:spacing w:before="100" w:beforeAutospacing="1" w:after="100" w:afterAutospacing="1"/>
      </w:pPr>
      <w:proofErr w:type="spellStart"/>
      <w:r w:rsidRPr="00C322D3">
        <w:t>V_mc</w:t>
      </w:r>
      <w:proofErr w:type="spellEnd"/>
      <w:r w:rsidRPr="00C322D3">
        <w:t xml:space="preserve"> =</w:t>
      </w:r>
      <w:r w:rsidRPr="00C322D3">
        <w:br/>
        <w:t xml:space="preserve">ψ₁ </w:t>
      </w:r>
      <w:r w:rsidRPr="00C322D3">
        <w:rPr>
          <w:rFonts w:ascii="Cambria Math" w:hAnsi="Cambria Math" w:cs="Cambria Math"/>
        </w:rPr>
        <w:t>∥∇</w:t>
      </w:r>
      <w:r w:rsidRPr="00C322D3">
        <w:t>_mc</w:t>
      </w:r>
      <w:r w:rsidRPr="00C322D3">
        <w:rPr>
          <w:rFonts w:ascii="Cambria Math" w:hAnsi="Cambria Math" w:cs="Cambria Math"/>
        </w:rPr>
        <w:t>∥</w:t>
      </w:r>
    </w:p>
    <w:p w14:paraId="12545E13" w14:textId="77777777" w:rsidR="00C322D3" w:rsidRPr="00C322D3" w:rsidRDefault="00C322D3" w:rsidP="00C322D3">
      <w:pPr>
        <w:numPr>
          <w:ilvl w:val="0"/>
          <w:numId w:val="300"/>
        </w:numPr>
        <w:spacing w:before="100" w:beforeAutospacing="1" w:after="100" w:afterAutospacing="1"/>
      </w:pPr>
      <w:r w:rsidRPr="00C322D3">
        <w:lastRenderedPageBreak/>
        <w:t xml:space="preserve">ψ₂ </w:t>
      </w:r>
      <w:r w:rsidRPr="00C322D3">
        <w:rPr>
          <w:rFonts w:ascii="Cambria Math" w:hAnsi="Cambria Math" w:cs="Cambria Math"/>
        </w:rPr>
        <w:t>∥</w:t>
      </w:r>
      <w:proofErr w:type="spellStart"/>
      <w:r w:rsidRPr="00C322D3">
        <w:rPr>
          <w:rFonts w:ascii="Aptos" w:hAnsi="Aptos" w:cs="Aptos"/>
        </w:rPr>
        <w:t>Σ</w:t>
      </w:r>
      <w:r w:rsidRPr="00C322D3">
        <w:t>_mc</w:t>
      </w:r>
      <w:proofErr w:type="spellEnd"/>
      <w:r w:rsidRPr="00C322D3">
        <w:rPr>
          <w:rFonts w:ascii="Cambria Math" w:hAnsi="Cambria Math" w:cs="Cambria Math"/>
        </w:rPr>
        <w:t>∥</w:t>
      </w:r>
    </w:p>
    <w:p w14:paraId="49A9C7A8" w14:textId="77777777" w:rsidR="00C322D3" w:rsidRPr="00C322D3" w:rsidRDefault="00C322D3" w:rsidP="00C322D3">
      <w:pPr>
        <w:numPr>
          <w:ilvl w:val="0"/>
          <w:numId w:val="300"/>
        </w:numPr>
        <w:spacing w:before="100" w:beforeAutospacing="1" w:after="100" w:afterAutospacing="1"/>
      </w:pPr>
      <w:r w:rsidRPr="00C322D3">
        <w:t xml:space="preserve">ψ₃ </w:t>
      </w:r>
      <w:proofErr w:type="spellStart"/>
      <w:r w:rsidRPr="00C322D3">
        <w:t>δ_env</w:t>
      </w:r>
      <w:proofErr w:type="spellEnd"/>
    </w:p>
    <w:p w14:paraId="115D602F" w14:textId="77777777" w:rsidR="00C322D3" w:rsidRPr="00C322D3" w:rsidRDefault="00C322D3" w:rsidP="00C322D3">
      <w:pPr>
        <w:numPr>
          <w:ilvl w:val="0"/>
          <w:numId w:val="300"/>
        </w:numPr>
        <w:spacing w:before="100" w:beforeAutospacing="1" w:after="100" w:afterAutospacing="1"/>
      </w:pPr>
      <w:r w:rsidRPr="00C322D3">
        <w:t xml:space="preserve">ψ₄ </w:t>
      </w:r>
      <w:proofErr w:type="spellStart"/>
      <w:r w:rsidRPr="00C322D3">
        <w:t>δ_topo</w:t>
      </w:r>
      <w:proofErr w:type="spellEnd"/>
    </w:p>
    <w:p w14:paraId="463FB0FB" w14:textId="77777777" w:rsidR="00C322D3" w:rsidRPr="00C322D3" w:rsidRDefault="00C322D3" w:rsidP="00C322D3">
      <w:pPr>
        <w:numPr>
          <w:ilvl w:val="0"/>
          <w:numId w:val="300"/>
        </w:numPr>
        <w:spacing w:before="100" w:beforeAutospacing="1" w:after="100" w:afterAutospacing="1"/>
      </w:pPr>
      <w:r w:rsidRPr="00C322D3">
        <w:t xml:space="preserve">ψ₅ </w:t>
      </w:r>
      <w:proofErr w:type="spellStart"/>
      <w:r w:rsidRPr="00C322D3">
        <w:t>δ_route</w:t>
      </w:r>
      <w:proofErr w:type="spellEnd"/>
    </w:p>
    <w:p w14:paraId="14757915" w14:textId="77777777" w:rsidR="00C322D3" w:rsidRPr="00C322D3" w:rsidRDefault="00C322D3" w:rsidP="00C322D3">
      <w:pPr>
        <w:numPr>
          <w:ilvl w:val="0"/>
          <w:numId w:val="300"/>
        </w:numPr>
        <w:spacing w:before="100" w:beforeAutospacing="1" w:after="100" w:afterAutospacing="1"/>
      </w:pPr>
      <w:r w:rsidRPr="00C322D3">
        <w:t xml:space="preserve">ψ₆ </w:t>
      </w:r>
      <w:proofErr w:type="spellStart"/>
      <w:r w:rsidRPr="00C322D3">
        <w:t>δ_scale</w:t>
      </w:r>
      <w:proofErr w:type="spellEnd"/>
    </w:p>
    <w:p w14:paraId="79B2E3AE" w14:textId="77777777" w:rsidR="00C322D3" w:rsidRPr="00C322D3" w:rsidRDefault="00C322D3" w:rsidP="00C322D3">
      <w:pPr>
        <w:numPr>
          <w:ilvl w:val="0"/>
          <w:numId w:val="300"/>
        </w:numPr>
        <w:spacing w:before="100" w:beforeAutospacing="1" w:after="100" w:afterAutospacing="1"/>
      </w:pPr>
      <w:r w:rsidRPr="00C322D3">
        <w:t xml:space="preserve">ψ₇ </w:t>
      </w:r>
      <w:proofErr w:type="spellStart"/>
      <w:r w:rsidRPr="00C322D3">
        <w:t>δ_load</w:t>
      </w:r>
      <w:proofErr w:type="spellEnd"/>
    </w:p>
    <w:p w14:paraId="5ED58E3C" w14:textId="77777777" w:rsidR="00C322D3" w:rsidRPr="00C322D3" w:rsidRDefault="00C322D3" w:rsidP="00C322D3">
      <w:pPr>
        <w:numPr>
          <w:ilvl w:val="0"/>
          <w:numId w:val="300"/>
        </w:numPr>
        <w:spacing w:before="100" w:beforeAutospacing="1" w:after="100" w:afterAutospacing="1"/>
      </w:pPr>
      <w:r w:rsidRPr="00C322D3">
        <w:t xml:space="preserve">ψ₈ </w:t>
      </w:r>
      <w:proofErr w:type="spellStart"/>
      <w:r w:rsidRPr="00C322D3">
        <w:t>temporal_skew</w:t>
      </w:r>
      <w:proofErr w:type="spellEnd"/>
    </w:p>
    <w:p w14:paraId="41BE6FBC" w14:textId="77777777" w:rsidR="00C322D3" w:rsidRPr="00C322D3" w:rsidRDefault="00C322D3" w:rsidP="00C322D3">
      <w:pPr>
        <w:numPr>
          <w:ilvl w:val="0"/>
          <w:numId w:val="300"/>
        </w:numPr>
        <w:spacing w:before="100" w:beforeAutospacing="1" w:after="100" w:afterAutospacing="1"/>
      </w:pPr>
      <w:r w:rsidRPr="00C322D3">
        <w:t xml:space="preserve">ψ₉ </w:t>
      </w:r>
      <w:proofErr w:type="spellStart"/>
      <w:r w:rsidRPr="00C322D3">
        <w:t>lineage_divergence</w:t>
      </w:r>
      <w:proofErr w:type="spellEnd"/>
    </w:p>
    <w:p w14:paraId="41D15444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>Where ψ</w:t>
      </w:r>
      <w:r w:rsidRPr="00C322D3">
        <w:rPr>
          <w:rFonts w:ascii="Arial" w:hAnsi="Arial" w:cs="Arial"/>
        </w:rPr>
        <w:t>ᵢ</w:t>
      </w:r>
      <w:r w:rsidRPr="00C322D3">
        <w:t xml:space="preserve"> &gt; 0.</w:t>
      </w:r>
    </w:p>
    <w:p w14:paraId="169A8DCC" w14:textId="4E0E4B98" w:rsidR="00C322D3" w:rsidRPr="00C322D3" w:rsidRDefault="00C322D3" w:rsidP="00C322D3">
      <w:pPr>
        <w:spacing w:before="100" w:beforeAutospacing="1" w:after="100" w:afterAutospacing="1"/>
      </w:pPr>
    </w:p>
    <w:p w14:paraId="423E7D76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>5.30.10 — Multi-Cluster Stability Theorem</w:t>
      </w:r>
    </w:p>
    <w:p w14:paraId="725FF41A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t xml:space="preserve">Under operators </w:t>
      </w:r>
      <w:proofErr w:type="spellStart"/>
      <w:r w:rsidRPr="00C322D3">
        <w:t>Φ_mc</w:t>
      </w:r>
      <w:proofErr w:type="spellEnd"/>
      <w:r w:rsidRPr="00C322D3">
        <w:t xml:space="preserve">, </w:t>
      </w:r>
      <w:proofErr w:type="spellStart"/>
      <w:r w:rsidRPr="00C322D3">
        <w:t>Φ_reg</w:t>
      </w:r>
      <w:proofErr w:type="spellEnd"/>
      <w:r w:rsidRPr="00C322D3">
        <w:t xml:space="preserve">, </w:t>
      </w:r>
      <w:proofErr w:type="spellStart"/>
      <w:r w:rsidRPr="00C322D3">
        <w:t>Φ_scale</w:t>
      </w:r>
      <w:proofErr w:type="spellEnd"/>
      <w:r w:rsidRPr="00C322D3">
        <w:t xml:space="preserve">, </w:t>
      </w:r>
      <w:proofErr w:type="spellStart"/>
      <w:r w:rsidRPr="00C322D3">
        <w:t>Φ_dist</w:t>
      </w:r>
      <w:proofErr w:type="spellEnd"/>
      <w:r w:rsidRPr="00C322D3">
        <w:t xml:space="preserve">, Ψ_F, and </w:t>
      </w:r>
      <w:proofErr w:type="spellStart"/>
      <w:r w:rsidRPr="00C322D3">
        <w:t>Ω_mcp</w:t>
      </w:r>
      <w:proofErr w:type="spellEnd"/>
      <w:r w:rsidRPr="00C322D3">
        <w:t>:</w:t>
      </w:r>
    </w:p>
    <w:p w14:paraId="66247A49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proofErr w:type="spellStart"/>
      <w:r w:rsidRPr="00C322D3">
        <w:t>V_mc</w:t>
      </w:r>
      <w:proofErr w:type="spellEnd"/>
      <w:r w:rsidRPr="00C322D3">
        <w:t xml:space="preserve">(n+1) ≤ </w:t>
      </w:r>
      <w:proofErr w:type="spellStart"/>
      <w:r w:rsidRPr="00C322D3">
        <w:t>V_mc</w:t>
      </w:r>
      <w:proofErr w:type="spellEnd"/>
      <w:r w:rsidRPr="00C322D3">
        <w:t xml:space="preserve">(n) − </w:t>
      </w:r>
      <w:proofErr w:type="spellStart"/>
      <w:r w:rsidRPr="00C322D3">
        <w:t>δ_mc</w:t>
      </w:r>
      <w:proofErr w:type="spellEnd"/>
    </w:p>
    <w:p w14:paraId="207431A4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r w:rsidRPr="00C322D3">
        <w:rPr>
          <w:rFonts w:ascii="Cambria Math" w:hAnsi="Cambria Math" w:cs="Cambria Math"/>
        </w:rPr>
        <w:t>∇</w:t>
      </w:r>
      <w:r w:rsidRPr="00C322D3">
        <w:t xml:space="preserve">_mc </w:t>
      </w:r>
      <w:r w:rsidRPr="00C322D3">
        <w:rPr>
          <w:rFonts w:ascii="Aptos" w:hAnsi="Aptos" w:cs="Aptos"/>
        </w:rPr>
        <w:t>→</w:t>
      </w:r>
      <w:r w:rsidRPr="00C322D3">
        <w:t xml:space="preserve"> 0</w:t>
      </w:r>
    </w:p>
    <w:p w14:paraId="24A1225E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proofErr w:type="spellStart"/>
      <w:r w:rsidRPr="00C322D3">
        <w:t>Σ_mc</w:t>
      </w:r>
      <w:proofErr w:type="spellEnd"/>
      <w:r w:rsidRPr="00C322D3">
        <w:t xml:space="preserve"> → 0</w:t>
      </w:r>
    </w:p>
    <w:p w14:paraId="54B0360E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r w:rsidRPr="00C322D3">
        <w:t>global envelope stable</w:t>
      </w:r>
    </w:p>
    <w:p w14:paraId="0716A2FD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r w:rsidRPr="00C322D3">
        <w:t>global topology stable</w:t>
      </w:r>
    </w:p>
    <w:p w14:paraId="0A77669B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r w:rsidRPr="00C322D3">
        <w:t>load equalized</w:t>
      </w:r>
    </w:p>
    <w:p w14:paraId="21A7FF9C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r w:rsidRPr="00C322D3">
        <w:t>scaling equilibrium</w:t>
      </w:r>
    </w:p>
    <w:p w14:paraId="4505B919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r w:rsidRPr="00C322D3">
        <w:t>temporal surfaces aligned</w:t>
      </w:r>
    </w:p>
    <w:p w14:paraId="079ABB1E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r w:rsidRPr="00C322D3">
        <w:t>no global fault propagation</w:t>
      </w:r>
    </w:p>
    <w:p w14:paraId="560928DE" w14:textId="77777777" w:rsidR="00C322D3" w:rsidRPr="00C322D3" w:rsidRDefault="00C322D3" w:rsidP="00C322D3">
      <w:pPr>
        <w:numPr>
          <w:ilvl w:val="0"/>
          <w:numId w:val="301"/>
        </w:numPr>
        <w:spacing w:before="100" w:beforeAutospacing="1" w:after="100" w:afterAutospacing="1"/>
      </w:pPr>
      <w:r w:rsidRPr="00C322D3">
        <w:t>lineage consistent</w:t>
      </w:r>
    </w:p>
    <w:p w14:paraId="3871A49D" w14:textId="77777777" w:rsidR="00C322D3" w:rsidRPr="00C322D3" w:rsidRDefault="00C322D3" w:rsidP="00C322D3">
      <w:pPr>
        <w:spacing w:before="100" w:beforeAutospacing="1" w:after="100" w:afterAutospacing="1"/>
      </w:pPr>
      <w:r w:rsidRPr="00C322D3">
        <w:rPr>
          <w:b/>
          <w:bCs/>
        </w:rPr>
        <w:t>Therefore:</w:t>
      </w:r>
      <w:r w:rsidRPr="00C322D3">
        <w:rPr>
          <w:b/>
          <w:bCs/>
        </w:rPr>
        <w:br/>
        <w:t>The entire multi-cluster distributed environment converges to a globally stable configuration with guaranteed safety, consistency, and reversibility.</w:t>
      </w:r>
    </w:p>
    <w:p w14:paraId="59CAC2DA" w14:textId="77777777" w:rsidR="005B01AC" w:rsidRDefault="005B01AC" w:rsidP="00DD194A">
      <w:pPr>
        <w:spacing w:before="100" w:beforeAutospacing="1" w:after="100" w:afterAutospacing="1"/>
      </w:pPr>
    </w:p>
    <w:p w14:paraId="24B0E798" w14:textId="77777777" w:rsidR="00D53F34" w:rsidRPr="00D53F34" w:rsidRDefault="00D53F34" w:rsidP="00D53F34">
      <w:pPr>
        <w:spacing w:before="100" w:beforeAutospacing="1" w:after="100" w:afterAutospacing="1"/>
        <w:rPr>
          <w:b/>
          <w:bCs/>
        </w:rPr>
      </w:pPr>
      <w:r w:rsidRPr="00D53F34">
        <w:rPr>
          <w:b/>
          <w:bCs/>
        </w:rPr>
        <w:t>5.31 — Global Routing Fidelity</w:t>
      </w:r>
    </w:p>
    <w:p w14:paraId="31B16DB7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 xml:space="preserve">5.31.1 — Routing-Fidelity Manifold </w:t>
      </w:r>
      <w:r w:rsidRPr="00D53F34">
        <w:rPr>
          <w:rFonts w:ascii="Cambria Math" w:hAnsi="Cambria Math" w:cs="Cambria Math"/>
          <w:b/>
          <w:bCs/>
        </w:rPr>
        <w:t>𝓜</w:t>
      </w:r>
      <w:r w:rsidRPr="00D53F34">
        <w:rPr>
          <w:b/>
          <w:bCs/>
        </w:rPr>
        <w:t>_</w:t>
      </w:r>
      <w:proofErr w:type="spellStart"/>
      <w:r w:rsidRPr="00D53F34">
        <w:rPr>
          <w:b/>
          <w:bCs/>
        </w:rPr>
        <w:t>routfid</w:t>
      </w:r>
      <w:proofErr w:type="spellEnd"/>
      <w:r w:rsidRPr="00D53F34">
        <w:rPr>
          <w:b/>
          <w:bCs/>
        </w:rPr>
        <w:t xml:space="preserve"> and Global Path-Coherence Geometry</w:t>
      </w:r>
      <w:r w:rsidRPr="00D53F34">
        <w:br/>
        <w:t>Global routing fidelity across clusters, regions, nodes, and multi-hop paths is formalized on:</w:t>
      </w:r>
    </w:p>
    <w:p w14:paraId="7ECAC17F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rFonts w:ascii="Cambria Math" w:hAnsi="Cambria Math" w:cs="Cambria Math"/>
        </w:rPr>
        <w:lastRenderedPageBreak/>
        <w:t>𝓜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 xml:space="preserve"> = (</w:t>
      </w:r>
      <w:proofErr w:type="spellStart"/>
      <w:r w:rsidRPr="00D53F34">
        <w:t>U_routfid</w:t>
      </w:r>
      <w:proofErr w:type="spellEnd"/>
      <w:r w:rsidRPr="00D53F34">
        <w:t xml:space="preserve">, </w:t>
      </w:r>
      <w:proofErr w:type="spellStart"/>
      <w:r w:rsidRPr="00D53F34">
        <w:t>Φ_routfid</w:t>
      </w:r>
      <w:proofErr w:type="spellEnd"/>
      <w:r w:rsidRPr="00D53F34">
        <w:t xml:space="preserve">, </w:t>
      </w:r>
      <w:proofErr w:type="spellStart"/>
      <w:r w:rsidRPr="00D53F34">
        <w:t>Λ_routfid</w:t>
      </w:r>
      <w:proofErr w:type="spellEnd"/>
      <w:r w:rsidRPr="00D53F34">
        <w:t xml:space="preserve">, </w:t>
      </w:r>
      <w:r w:rsidRPr="00D53F34">
        <w:rPr>
          <w:rFonts w:ascii="Cambria Math" w:hAnsi="Cambria Math" w:cs="Cambria Math"/>
        </w:rPr>
        <w:t>𝓘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 xml:space="preserve">, </w:t>
      </w:r>
      <w:proofErr w:type="spellStart"/>
      <w:r w:rsidRPr="00D53F34">
        <w:t>R_fid</w:t>
      </w:r>
      <w:proofErr w:type="spellEnd"/>
      <w:r w:rsidRPr="00D53F34">
        <w:t xml:space="preserve">, </w:t>
      </w:r>
      <w:proofErr w:type="spellStart"/>
      <w:r w:rsidRPr="00D53F34">
        <w:t>Δ_routfid</w:t>
      </w:r>
      <w:proofErr w:type="spellEnd"/>
      <w:r w:rsidRPr="00D53F34">
        <w:t xml:space="preserve">, </w:t>
      </w:r>
      <w:proofErr w:type="spellStart"/>
      <w:r w:rsidRPr="00D53F34">
        <w:t>Σ_routfid</w:t>
      </w:r>
      <w:proofErr w:type="spellEnd"/>
      <w:r w:rsidRPr="00D53F34">
        <w:t xml:space="preserve">, </w:t>
      </w:r>
      <w:r w:rsidRPr="00D53F34">
        <w:rPr>
          <w:rFonts w:ascii="Cambria Math" w:hAnsi="Cambria Math" w:cs="Cambria Math"/>
        </w:rPr>
        <w:t>∇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 xml:space="preserve">, </w:t>
      </w:r>
      <w:r w:rsidRPr="00D53F34">
        <w:rPr>
          <w:rFonts w:ascii="Aptos" w:hAnsi="Aptos" w:cs="Aptos"/>
        </w:rPr>
        <w:t>∂</w:t>
      </w:r>
      <w:r w:rsidRPr="00D53F34">
        <w:rPr>
          <w:rFonts w:ascii="Cambria Math" w:hAnsi="Cambria Math" w:cs="Cambria Math"/>
        </w:rPr>
        <w:t>𝓜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>)</w:t>
      </w:r>
    </w:p>
    <w:p w14:paraId="436E11EF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Where:</w:t>
      </w:r>
    </w:p>
    <w:p w14:paraId="70B2CDC5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 xml:space="preserve">• </w:t>
      </w:r>
      <w:proofErr w:type="spellStart"/>
      <w:r w:rsidRPr="00D53F34">
        <w:rPr>
          <w:b/>
          <w:bCs/>
        </w:rPr>
        <w:t>U_routfid</w:t>
      </w:r>
      <w:proofErr w:type="spellEnd"/>
      <w:r w:rsidRPr="00D53F34">
        <w:t xml:space="preserve"> — admissible routing states that guarantee coherent, invariant-preserving path evolution</w:t>
      </w:r>
      <w:r w:rsidRPr="00D53F34">
        <w:br/>
        <w:t xml:space="preserve">• </w:t>
      </w:r>
      <w:proofErr w:type="spellStart"/>
      <w:r w:rsidRPr="00D53F34">
        <w:rPr>
          <w:b/>
          <w:bCs/>
        </w:rPr>
        <w:t>Φ_routfid</w:t>
      </w:r>
      <w:proofErr w:type="spellEnd"/>
      <w:r w:rsidRPr="00D53F34">
        <w:t xml:space="preserve"> — operator family for routing stability, fidelity reinforcement, path contraction, hop-chain realignment, and envelope-safe rerouting</w:t>
      </w:r>
      <w:r w:rsidRPr="00D53F34">
        <w:br/>
        <w:t xml:space="preserve">• </w:t>
      </w:r>
      <w:proofErr w:type="spellStart"/>
      <w:r w:rsidRPr="00D53F34">
        <w:rPr>
          <w:b/>
          <w:bCs/>
        </w:rPr>
        <w:t>Λ_routfid</w:t>
      </w:r>
      <w:proofErr w:type="spellEnd"/>
      <w:r w:rsidRPr="00D53F34">
        <w:t xml:space="preserve"> — constraint lattice enforcing global routing correctness</w:t>
      </w:r>
      <w:r w:rsidRPr="00D53F34">
        <w:br/>
        <w:t xml:space="preserve">• </w:t>
      </w:r>
      <w:r w:rsidRPr="00D53F34">
        <w:rPr>
          <w:rFonts w:ascii="Cambria Math" w:hAnsi="Cambria Math" w:cs="Cambria Math"/>
          <w:b/>
          <w:bCs/>
        </w:rPr>
        <w:t>𝓘</w:t>
      </w:r>
      <w:r w:rsidRPr="00D53F34">
        <w:rPr>
          <w:b/>
          <w:bCs/>
        </w:rPr>
        <w:t>_</w:t>
      </w:r>
      <w:proofErr w:type="spellStart"/>
      <w:r w:rsidRPr="00D53F34">
        <w:rPr>
          <w:b/>
          <w:bCs/>
        </w:rPr>
        <w:t>routfid</w:t>
      </w:r>
      <w:proofErr w:type="spellEnd"/>
      <w:r w:rsidRPr="00D53F34">
        <w:t xml:space="preserve"> — routing fidelity invariants</w:t>
      </w:r>
      <w:r w:rsidRPr="00D53F34">
        <w:br/>
        <w:t xml:space="preserve">• </w:t>
      </w:r>
      <w:proofErr w:type="spellStart"/>
      <w:r w:rsidRPr="00D53F34">
        <w:rPr>
          <w:b/>
          <w:bCs/>
        </w:rPr>
        <w:t>R_fid</w:t>
      </w:r>
      <w:proofErr w:type="spellEnd"/>
      <w:r w:rsidRPr="00D53F34">
        <w:t xml:space="preserve"> — routing fidelity tensor</w:t>
      </w:r>
      <w:r w:rsidRPr="00D53F34">
        <w:br/>
        <w:t xml:space="preserve">• </w:t>
      </w:r>
      <w:proofErr w:type="spellStart"/>
      <w:r w:rsidRPr="00D53F34">
        <w:rPr>
          <w:b/>
          <w:bCs/>
        </w:rPr>
        <w:t>Δ_routfid</w:t>
      </w:r>
      <w:proofErr w:type="spellEnd"/>
      <w:r w:rsidRPr="00D53F34">
        <w:t xml:space="preserve"> — routing deformation tensor</w:t>
      </w:r>
      <w:r w:rsidRPr="00D53F34">
        <w:br/>
        <w:t xml:space="preserve">• </w:t>
      </w:r>
      <w:proofErr w:type="spellStart"/>
      <w:r w:rsidRPr="00D53F34">
        <w:rPr>
          <w:b/>
          <w:bCs/>
        </w:rPr>
        <w:t>Σ_routfid</w:t>
      </w:r>
      <w:proofErr w:type="spellEnd"/>
      <w:r w:rsidRPr="00D53F34">
        <w:t xml:space="preserve"> — cross-path covariance tensor</w:t>
      </w:r>
      <w:r w:rsidRPr="00D53F34">
        <w:br/>
        <w:t xml:space="preserve">• </w:t>
      </w:r>
      <w:r w:rsidRPr="00D53F34">
        <w:rPr>
          <w:rFonts w:ascii="Cambria Math" w:hAnsi="Cambria Math" w:cs="Cambria Math"/>
          <w:b/>
          <w:bCs/>
        </w:rPr>
        <w:t>∇</w:t>
      </w:r>
      <w:r w:rsidRPr="00D53F34">
        <w:rPr>
          <w:b/>
          <w:bCs/>
        </w:rPr>
        <w:t>_</w:t>
      </w:r>
      <w:proofErr w:type="spellStart"/>
      <w:r w:rsidRPr="00D53F34">
        <w:rPr>
          <w:b/>
          <w:bCs/>
        </w:rPr>
        <w:t>routfid</w:t>
      </w:r>
      <w:proofErr w:type="spellEnd"/>
      <w:r w:rsidRPr="00D53F34">
        <w:t xml:space="preserve"> — routing drift field</w:t>
      </w:r>
      <w:r w:rsidRPr="00D53F34">
        <w:br/>
        <w:t xml:space="preserve">• </w:t>
      </w:r>
      <w:r w:rsidRPr="00D53F34">
        <w:rPr>
          <w:b/>
          <w:bCs/>
        </w:rPr>
        <w:t>∂</w:t>
      </w:r>
      <w:r w:rsidRPr="00D53F34">
        <w:rPr>
          <w:rFonts w:ascii="Cambria Math" w:hAnsi="Cambria Math" w:cs="Cambria Math"/>
          <w:b/>
          <w:bCs/>
        </w:rPr>
        <w:t>𝓜</w:t>
      </w:r>
      <w:r w:rsidRPr="00D53F34">
        <w:rPr>
          <w:b/>
          <w:bCs/>
        </w:rPr>
        <w:t>_</w:t>
      </w:r>
      <w:proofErr w:type="spellStart"/>
      <w:r w:rsidRPr="00D53F34">
        <w:rPr>
          <w:b/>
          <w:bCs/>
        </w:rPr>
        <w:t>routfid</w:t>
      </w:r>
      <w:proofErr w:type="spellEnd"/>
      <w:r w:rsidRPr="00D53F34">
        <w:t xml:space="preserve"> — routing instability boundary</w:t>
      </w:r>
    </w:p>
    <w:p w14:paraId="168CF781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 xml:space="preserve">Routing fidelity holds </w:t>
      </w:r>
      <w:proofErr w:type="spellStart"/>
      <w:r w:rsidRPr="00D53F34">
        <w:t>iff</w:t>
      </w:r>
      <w:proofErr w:type="spellEnd"/>
      <w:r w:rsidRPr="00D53F34">
        <w:t>:</w:t>
      </w:r>
    </w:p>
    <w:p w14:paraId="38FFC9EF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 xml:space="preserve">X </w:t>
      </w:r>
      <w:r w:rsidRPr="00D53F34">
        <w:rPr>
          <w:rFonts w:ascii="Cambria Math" w:hAnsi="Cambria Math" w:cs="Cambria Math"/>
        </w:rPr>
        <w:t>∈</w:t>
      </w:r>
      <w:r w:rsidRPr="00D53F34">
        <w:t xml:space="preserve"> </w:t>
      </w:r>
      <w:proofErr w:type="spellStart"/>
      <w:r w:rsidRPr="00D53F34">
        <w:t>U_routfid</w:t>
      </w:r>
      <w:proofErr w:type="spellEnd"/>
      <w:r w:rsidRPr="00D53F34">
        <w:t xml:space="preserve"> </w:t>
      </w:r>
      <w:r w:rsidRPr="00D53F34">
        <w:rPr>
          <w:rFonts w:ascii="Aptos" w:hAnsi="Aptos" w:cs="Aptos"/>
        </w:rPr>
        <w:t>∩</w:t>
      </w:r>
      <w:r w:rsidRPr="00D53F34">
        <w:t xml:space="preserve"> </w:t>
      </w:r>
      <w:proofErr w:type="spellStart"/>
      <w:r w:rsidRPr="00D53F34">
        <w:t>U_dist</w:t>
      </w:r>
      <w:proofErr w:type="spellEnd"/>
      <w:r w:rsidRPr="00D53F34">
        <w:t xml:space="preserve"> </w:t>
      </w:r>
      <w:r w:rsidRPr="00D53F34">
        <w:rPr>
          <w:rFonts w:ascii="Aptos" w:hAnsi="Aptos" w:cs="Aptos"/>
        </w:rPr>
        <w:t>∩</w:t>
      </w:r>
      <w:r w:rsidRPr="00D53F34">
        <w:t xml:space="preserve"> </w:t>
      </w:r>
      <w:proofErr w:type="spellStart"/>
      <w:r w:rsidRPr="00D53F34">
        <w:t>U_topo</w:t>
      </w:r>
      <w:proofErr w:type="spellEnd"/>
      <w:r w:rsidRPr="00D53F34">
        <w:t xml:space="preserve"> </w:t>
      </w:r>
      <w:r w:rsidRPr="00D53F34">
        <w:rPr>
          <w:rFonts w:ascii="Aptos" w:hAnsi="Aptos" w:cs="Aptos"/>
        </w:rPr>
        <w:t>∩</w:t>
      </w:r>
      <w:r w:rsidRPr="00D53F34">
        <w:t xml:space="preserve"> </w:t>
      </w:r>
      <w:proofErr w:type="spellStart"/>
      <w:r w:rsidRPr="00D53F34">
        <w:t>U_scale</w:t>
      </w:r>
      <w:proofErr w:type="spellEnd"/>
      <w:r w:rsidRPr="00D53F34">
        <w:t xml:space="preserve"> </w:t>
      </w:r>
      <w:r w:rsidRPr="00D53F34">
        <w:rPr>
          <w:rFonts w:ascii="Aptos" w:hAnsi="Aptos" w:cs="Aptos"/>
        </w:rPr>
        <w:t>∩</w:t>
      </w:r>
      <w:r w:rsidRPr="00D53F34">
        <w:t xml:space="preserve"> </w:t>
      </w:r>
      <w:proofErr w:type="spellStart"/>
      <w:r w:rsidRPr="00D53F34">
        <w:t>U_safe</w:t>
      </w:r>
      <w:proofErr w:type="spellEnd"/>
      <w:r w:rsidRPr="00D53F34">
        <w:t>.</w:t>
      </w:r>
    </w:p>
    <w:p w14:paraId="47F2A6E5" w14:textId="32A24A38" w:rsidR="00D53F34" w:rsidRPr="00D53F34" w:rsidRDefault="00D53F34" w:rsidP="00D53F34">
      <w:pPr>
        <w:spacing w:before="100" w:beforeAutospacing="1" w:after="100" w:afterAutospacing="1"/>
      </w:pPr>
    </w:p>
    <w:p w14:paraId="42F98D90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 xml:space="preserve">5.31.2 — Global Routing Fidelity Tensor </w:t>
      </w:r>
      <w:proofErr w:type="spellStart"/>
      <w:r w:rsidRPr="00D53F34">
        <w:rPr>
          <w:b/>
          <w:bCs/>
        </w:rPr>
        <w:t>R_fid</w:t>
      </w:r>
      <w:proofErr w:type="spellEnd"/>
    </w:p>
    <w:p w14:paraId="7AB89624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For path P between endpoints A and B:</w:t>
      </w:r>
    </w:p>
    <w:p w14:paraId="1664D233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R_fid</w:t>
      </w:r>
      <w:proofErr w:type="spellEnd"/>
      <w:r w:rsidRPr="00D53F34">
        <w:t>(P) =</w:t>
      </w:r>
      <w:r w:rsidRPr="00D53F34">
        <w:br/>
        <w:t>(</w:t>
      </w:r>
      <w:proofErr w:type="spellStart"/>
      <w:r w:rsidRPr="00D53F34">
        <w:t>L_path</w:t>
      </w:r>
      <w:proofErr w:type="spellEnd"/>
      <w:r w:rsidRPr="00D53F34">
        <w:t xml:space="preserve">, </w:t>
      </w:r>
      <w:proofErr w:type="spellStart"/>
      <w:r w:rsidRPr="00D53F34">
        <w:t>H_hops</w:t>
      </w:r>
      <w:proofErr w:type="spellEnd"/>
      <w:r w:rsidRPr="00D53F34">
        <w:t xml:space="preserve">, </w:t>
      </w:r>
      <w:proofErr w:type="spellStart"/>
      <w:r w:rsidRPr="00D53F34">
        <w:t>κ_path</w:t>
      </w:r>
      <w:proofErr w:type="spellEnd"/>
      <w:r w:rsidRPr="00D53F34">
        <w:t xml:space="preserve">, </w:t>
      </w:r>
      <w:proofErr w:type="spellStart"/>
      <w:r w:rsidRPr="00D53F34">
        <w:t>ρ_band</w:t>
      </w:r>
      <w:proofErr w:type="spellEnd"/>
      <w:r w:rsidRPr="00D53F34">
        <w:t xml:space="preserve">, </w:t>
      </w:r>
      <w:proofErr w:type="spellStart"/>
      <w:r w:rsidRPr="00D53F34">
        <w:t>τ_chain</w:t>
      </w:r>
      <w:proofErr w:type="spellEnd"/>
      <w:r w:rsidRPr="00D53F34">
        <w:t xml:space="preserve">, </w:t>
      </w:r>
      <w:proofErr w:type="spellStart"/>
      <w:r w:rsidRPr="00D53F34">
        <w:t>env_path</w:t>
      </w:r>
      <w:proofErr w:type="spellEnd"/>
      <w:r w:rsidRPr="00D53F34">
        <w:t xml:space="preserve">, </w:t>
      </w:r>
      <w:proofErr w:type="spellStart"/>
      <w:r w:rsidRPr="00D53F34">
        <w:t>σ_cons</w:t>
      </w:r>
      <w:proofErr w:type="spellEnd"/>
      <w:r w:rsidRPr="00D53F34">
        <w:t xml:space="preserve">, </w:t>
      </w:r>
      <w:proofErr w:type="spellStart"/>
      <w:r w:rsidRPr="00D53F34">
        <w:t>lineage_path</w:t>
      </w:r>
      <w:proofErr w:type="spellEnd"/>
      <w:r w:rsidRPr="00D53F34">
        <w:t>)</w:t>
      </w:r>
    </w:p>
    <w:p w14:paraId="34E0B064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Where:</w:t>
      </w:r>
    </w:p>
    <w:p w14:paraId="2ADBB935" w14:textId="77777777" w:rsidR="00D53F34" w:rsidRPr="00D53F34" w:rsidRDefault="00D53F34" w:rsidP="00D53F34">
      <w:pPr>
        <w:numPr>
          <w:ilvl w:val="0"/>
          <w:numId w:val="302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L_path</w:t>
      </w:r>
      <w:proofErr w:type="spellEnd"/>
      <w:r w:rsidRPr="00D53F34">
        <w:t xml:space="preserve"> — total path length</w:t>
      </w:r>
    </w:p>
    <w:p w14:paraId="4A5CE7AA" w14:textId="77777777" w:rsidR="00D53F34" w:rsidRPr="00D53F34" w:rsidRDefault="00D53F34" w:rsidP="00D53F34">
      <w:pPr>
        <w:numPr>
          <w:ilvl w:val="0"/>
          <w:numId w:val="302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H_hops</w:t>
      </w:r>
      <w:proofErr w:type="spellEnd"/>
      <w:r w:rsidRPr="00D53F34">
        <w:t xml:space="preserve"> — hop count and hop variability</w:t>
      </w:r>
    </w:p>
    <w:p w14:paraId="6930548C" w14:textId="77777777" w:rsidR="00D53F34" w:rsidRPr="00D53F34" w:rsidRDefault="00D53F34" w:rsidP="00D53F34">
      <w:pPr>
        <w:numPr>
          <w:ilvl w:val="0"/>
          <w:numId w:val="302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κ_path</w:t>
      </w:r>
      <w:proofErr w:type="spellEnd"/>
      <w:r w:rsidRPr="00D53F34">
        <w:t xml:space="preserve"> — curvature of routing geometry</w:t>
      </w:r>
    </w:p>
    <w:p w14:paraId="7E287F5C" w14:textId="77777777" w:rsidR="00D53F34" w:rsidRPr="00D53F34" w:rsidRDefault="00D53F34" w:rsidP="00D53F34">
      <w:pPr>
        <w:numPr>
          <w:ilvl w:val="0"/>
          <w:numId w:val="302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ρ_band</w:t>
      </w:r>
      <w:proofErr w:type="spellEnd"/>
      <w:r w:rsidRPr="00D53F34">
        <w:t xml:space="preserve"> — available bandwidth across path</w:t>
      </w:r>
    </w:p>
    <w:p w14:paraId="72AAD9F7" w14:textId="77777777" w:rsidR="00D53F34" w:rsidRPr="00D53F34" w:rsidRDefault="00D53F34" w:rsidP="00D53F34">
      <w:pPr>
        <w:numPr>
          <w:ilvl w:val="0"/>
          <w:numId w:val="302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τ_chain</w:t>
      </w:r>
      <w:proofErr w:type="spellEnd"/>
      <w:r w:rsidRPr="00D53F34">
        <w:t xml:space="preserve"> — temporal alignment along the hop-chain</w:t>
      </w:r>
    </w:p>
    <w:p w14:paraId="1F78C827" w14:textId="77777777" w:rsidR="00D53F34" w:rsidRPr="00D53F34" w:rsidRDefault="00D53F34" w:rsidP="00D53F34">
      <w:pPr>
        <w:numPr>
          <w:ilvl w:val="0"/>
          <w:numId w:val="302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env_path</w:t>
      </w:r>
      <w:proofErr w:type="spellEnd"/>
      <w:r w:rsidRPr="00D53F34">
        <w:t xml:space="preserve"> — envelope-consistent routing corridor</w:t>
      </w:r>
    </w:p>
    <w:p w14:paraId="77A33789" w14:textId="77777777" w:rsidR="00D53F34" w:rsidRPr="00D53F34" w:rsidRDefault="00D53F34" w:rsidP="00D53F34">
      <w:pPr>
        <w:numPr>
          <w:ilvl w:val="0"/>
          <w:numId w:val="302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σ_cons</w:t>
      </w:r>
      <w:proofErr w:type="spellEnd"/>
      <w:r w:rsidRPr="00D53F34">
        <w:t xml:space="preserve"> — route consistency score</w:t>
      </w:r>
    </w:p>
    <w:p w14:paraId="4B968BE3" w14:textId="77777777" w:rsidR="00D53F34" w:rsidRPr="00D53F34" w:rsidRDefault="00D53F34" w:rsidP="00D53F34">
      <w:pPr>
        <w:numPr>
          <w:ilvl w:val="0"/>
          <w:numId w:val="302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lineage_path</w:t>
      </w:r>
      <w:proofErr w:type="spellEnd"/>
      <w:r w:rsidRPr="00D53F34">
        <w:t xml:space="preserve"> — lineage of routing transformations</w:t>
      </w:r>
    </w:p>
    <w:p w14:paraId="69816CE3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lastRenderedPageBreak/>
        <w:t>Fidelity invariants:</w:t>
      </w:r>
    </w:p>
    <w:p w14:paraId="253B301C" w14:textId="77777777" w:rsidR="00D53F34" w:rsidRPr="00D53F34" w:rsidRDefault="00D53F34" w:rsidP="00D53F34">
      <w:pPr>
        <w:numPr>
          <w:ilvl w:val="0"/>
          <w:numId w:val="303"/>
        </w:numPr>
        <w:spacing w:before="100" w:beforeAutospacing="1" w:after="100" w:afterAutospacing="1"/>
      </w:pPr>
      <w:proofErr w:type="spellStart"/>
      <w:r w:rsidRPr="00D53F34">
        <w:t>L_path</w:t>
      </w:r>
      <w:proofErr w:type="spellEnd"/>
      <w:r w:rsidRPr="00D53F34">
        <w:t xml:space="preserve"> ≤ </w:t>
      </w:r>
      <w:proofErr w:type="spellStart"/>
      <w:r w:rsidRPr="00D53F34">
        <w:t>L_max</w:t>
      </w:r>
      <w:proofErr w:type="spellEnd"/>
    </w:p>
    <w:p w14:paraId="6AB16E5F" w14:textId="77777777" w:rsidR="00D53F34" w:rsidRPr="00D53F34" w:rsidRDefault="00D53F34" w:rsidP="00D53F34">
      <w:pPr>
        <w:numPr>
          <w:ilvl w:val="0"/>
          <w:numId w:val="303"/>
        </w:numPr>
        <w:spacing w:before="100" w:beforeAutospacing="1" w:after="100" w:afterAutospacing="1"/>
      </w:pPr>
      <w:proofErr w:type="spellStart"/>
      <w:r w:rsidRPr="00D53F34">
        <w:t>κ_path</w:t>
      </w:r>
      <w:proofErr w:type="spellEnd"/>
      <w:r w:rsidRPr="00D53F34">
        <w:t xml:space="preserve"> ≤ </w:t>
      </w:r>
      <w:proofErr w:type="spellStart"/>
      <w:r w:rsidRPr="00D53F34">
        <w:t>κ_rout</w:t>
      </w:r>
      <w:proofErr w:type="spellEnd"/>
    </w:p>
    <w:p w14:paraId="33E4284D" w14:textId="77777777" w:rsidR="00D53F34" w:rsidRPr="00D53F34" w:rsidRDefault="00D53F34" w:rsidP="00D53F34">
      <w:pPr>
        <w:numPr>
          <w:ilvl w:val="0"/>
          <w:numId w:val="303"/>
        </w:numPr>
        <w:spacing w:before="100" w:beforeAutospacing="1" w:after="100" w:afterAutospacing="1"/>
      </w:pPr>
      <w:proofErr w:type="spellStart"/>
      <w:r w:rsidRPr="00D53F34">
        <w:t>τ_chain</w:t>
      </w:r>
      <w:proofErr w:type="spellEnd"/>
      <w:r w:rsidRPr="00D53F34">
        <w:t xml:space="preserve"> monotonic</w:t>
      </w:r>
    </w:p>
    <w:p w14:paraId="52EADA21" w14:textId="77777777" w:rsidR="00D53F34" w:rsidRPr="00D53F34" w:rsidRDefault="00D53F34" w:rsidP="00D53F34">
      <w:pPr>
        <w:numPr>
          <w:ilvl w:val="0"/>
          <w:numId w:val="303"/>
        </w:numPr>
        <w:spacing w:before="100" w:beforeAutospacing="1" w:after="100" w:afterAutospacing="1"/>
      </w:pPr>
      <w:proofErr w:type="spellStart"/>
      <w:r w:rsidRPr="00D53F34">
        <w:t>env_path</w:t>
      </w:r>
      <w:proofErr w:type="spellEnd"/>
      <w:r w:rsidRPr="00D53F34">
        <w:t xml:space="preserve"> </w:t>
      </w:r>
      <w:proofErr w:type="spellStart"/>
      <w:r w:rsidRPr="00D53F34">
        <w:t>unbreached</w:t>
      </w:r>
      <w:proofErr w:type="spellEnd"/>
    </w:p>
    <w:p w14:paraId="16BEFAC2" w14:textId="77777777" w:rsidR="00D53F34" w:rsidRPr="00D53F34" w:rsidRDefault="00D53F34" w:rsidP="00D53F34">
      <w:pPr>
        <w:numPr>
          <w:ilvl w:val="0"/>
          <w:numId w:val="303"/>
        </w:numPr>
        <w:spacing w:before="100" w:beforeAutospacing="1" w:after="100" w:afterAutospacing="1"/>
      </w:pPr>
      <w:proofErr w:type="spellStart"/>
      <w:r w:rsidRPr="00D53F34">
        <w:t>lineage_path</w:t>
      </w:r>
      <w:proofErr w:type="spellEnd"/>
      <w:r w:rsidRPr="00D53F34">
        <w:t xml:space="preserve"> invertible</w:t>
      </w:r>
    </w:p>
    <w:p w14:paraId="37A6A4FE" w14:textId="77777777" w:rsidR="00D53F34" w:rsidRPr="00D53F34" w:rsidRDefault="00D53F34" w:rsidP="00D53F34">
      <w:pPr>
        <w:numPr>
          <w:ilvl w:val="0"/>
          <w:numId w:val="303"/>
        </w:numPr>
        <w:spacing w:before="100" w:beforeAutospacing="1" w:after="100" w:afterAutospacing="1"/>
      </w:pPr>
      <w:r w:rsidRPr="00D53F34">
        <w:t xml:space="preserve">bandwidth ≥ </w:t>
      </w:r>
      <w:proofErr w:type="spellStart"/>
      <w:r w:rsidRPr="00D53F34">
        <w:t>ρ_min</w:t>
      </w:r>
      <w:proofErr w:type="spellEnd"/>
    </w:p>
    <w:p w14:paraId="0F1466D0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R_fid</w:t>
      </w:r>
      <w:proofErr w:type="spellEnd"/>
      <w:r w:rsidRPr="00D53F34">
        <w:t xml:space="preserve"> captures full routing correctness across distributed topology.</w:t>
      </w:r>
    </w:p>
    <w:p w14:paraId="1CB8F86E" w14:textId="7DBC0F42" w:rsidR="00D53F34" w:rsidRPr="00D53F34" w:rsidRDefault="00D53F34" w:rsidP="00D53F34">
      <w:pPr>
        <w:spacing w:before="100" w:beforeAutospacing="1" w:after="100" w:afterAutospacing="1"/>
      </w:pPr>
    </w:p>
    <w:p w14:paraId="7F1F56A5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 xml:space="preserve">5.31.3 — Routing Constraint Lattice </w:t>
      </w:r>
      <w:proofErr w:type="spellStart"/>
      <w:r w:rsidRPr="00D53F34">
        <w:rPr>
          <w:b/>
          <w:bCs/>
        </w:rPr>
        <w:t>Λ_routfid</w:t>
      </w:r>
      <w:proofErr w:type="spellEnd"/>
    </w:p>
    <w:p w14:paraId="704BEB1B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Λ_routfid</w:t>
      </w:r>
      <w:proofErr w:type="spellEnd"/>
      <w:r w:rsidRPr="00D53F34">
        <w:t xml:space="preserve"> = (</w:t>
      </w:r>
      <w:proofErr w:type="spellStart"/>
      <w:r w:rsidRPr="00D53F34">
        <w:t>V_routfid</w:t>
      </w:r>
      <w:proofErr w:type="spellEnd"/>
      <w:r w:rsidRPr="00D53F34">
        <w:t xml:space="preserve">, </w:t>
      </w:r>
      <w:proofErr w:type="spellStart"/>
      <w:r w:rsidRPr="00D53F34">
        <w:t>E_routfid</w:t>
      </w:r>
      <w:proofErr w:type="spellEnd"/>
      <w:r w:rsidRPr="00D53F34">
        <w:t xml:space="preserve">, </w:t>
      </w:r>
      <w:proofErr w:type="spellStart"/>
      <w:r w:rsidRPr="00D53F34">
        <w:t>Ξ_routfid</w:t>
      </w:r>
      <w:proofErr w:type="spellEnd"/>
      <w:r w:rsidRPr="00D53F34">
        <w:t>)</w:t>
      </w:r>
    </w:p>
    <w:p w14:paraId="2B874BB1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Ξ_routfid</w:t>
      </w:r>
      <w:proofErr w:type="spellEnd"/>
      <w:r w:rsidRPr="00D53F34">
        <w:t xml:space="preserve"> = {</w:t>
      </w:r>
      <w:r w:rsidRPr="00D53F34">
        <w:br/>
      </w:r>
      <w:proofErr w:type="spellStart"/>
      <w:r w:rsidRPr="00D53F34">
        <w:t>χ_env_safe</w:t>
      </w:r>
      <w:proofErr w:type="spellEnd"/>
      <w:r w:rsidRPr="00D53F34">
        <w:t>,</w:t>
      </w:r>
      <w:r w:rsidRPr="00D53F34">
        <w:br/>
      </w:r>
      <w:proofErr w:type="spellStart"/>
      <w:r w:rsidRPr="00D53F34">
        <w:t>χ_band_safe</w:t>
      </w:r>
      <w:proofErr w:type="spellEnd"/>
      <w:r w:rsidRPr="00D53F34">
        <w:t>,</w:t>
      </w:r>
      <w:r w:rsidRPr="00D53F34">
        <w:br/>
      </w:r>
      <w:proofErr w:type="spellStart"/>
      <w:r w:rsidRPr="00D53F34">
        <w:t>χ_lat_safe</w:t>
      </w:r>
      <w:proofErr w:type="spellEnd"/>
      <w:r w:rsidRPr="00D53F34">
        <w:t>,</w:t>
      </w:r>
      <w:r w:rsidRPr="00D53F34">
        <w:br/>
      </w:r>
      <w:proofErr w:type="spellStart"/>
      <w:r w:rsidRPr="00D53F34">
        <w:t>χ_hop_safe</w:t>
      </w:r>
      <w:proofErr w:type="spellEnd"/>
      <w:r w:rsidRPr="00D53F34">
        <w:t>,</w:t>
      </w:r>
      <w:r w:rsidRPr="00D53F34">
        <w:br/>
      </w:r>
      <w:proofErr w:type="spellStart"/>
      <w:r w:rsidRPr="00D53F34">
        <w:t>χ_route_consistency</w:t>
      </w:r>
      <w:proofErr w:type="spellEnd"/>
      <w:r w:rsidRPr="00D53F34">
        <w:t>,</w:t>
      </w:r>
      <w:r w:rsidRPr="00D53F34">
        <w:br/>
      </w:r>
      <w:proofErr w:type="spellStart"/>
      <w:r w:rsidRPr="00D53F34">
        <w:t>χ_curvature_safe</w:t>
      </w:r>
      <w:proofErr w:type="spellEnd"/>
      <w:r w:rsidRPr="00D53F34">
        <w:t>,</w:t>
      </w:r>
      <w:r w:rsidRPr="00D53F34">
        <w:br/>
      </w:r>
      <w:proofErr w:type="spellStart"/>
      <w:r w:rsidRPr="00D53F34">
        <w:t>χ_fault_isolate</w:t>
      </w:r>
      <w:proofErr w:type="spellEnd"/>
      <w:r w:rsidRPr="00D53F34">
        <w:t>,</w:t>
      </w:r>
      <w:r w:rsidRPr="00D53F34">
        <w:br/>
      </w:r>
      <w:proofErr w:type="spellStart"/>
      <w:r w:rsidRPr="00D53F34">
        <w:t>χ_lineage_safe</w:t>
      </w:r>
      <w:proofErr w:type="spellEnd"/>
      <w:r w:rsidRPr="00D53F34">
        <w:t>,</w:t>
      </w:r>
      <w:r w:rsidRPr="00D53F34">
        <w:br/>
      </w:r>
      <w:proofErr w:type="spellStart"/>
      <w:r w:rsidRPr="00D53F34">
        <w:t>χ_temporal_safe</w:t>
      </w:r>
      <w:proofErr w:type="spellEnd"/>
      <w:r w:rsidRPr="00D53F34">
        <w:br/>
        <w:t>}</w:t>
      </w:r>
    </w:p>
    <w:p w14:paraId="006F99E6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Legal routing transitions require:</w:t>
      </w:r>
    </w:p>
    <w:p w14:paraId="546FC2CD" w14:textId="77777777" w:rsidR="00D53F34" w:rsidRPr="00D53F34" w:rsidRDefault="00D53F34" w:rsidP="00D53F34">
      <w:pPr>
        <w:numPr>
          <w:ilvl w:val="0"/>
          <w:numId w:val="304"/>
        </w:numPr>
        <w:spacing w:before="100" w:beforeAutospacing="1" w:after="100" w:afterAutospacing="1"/>
      </w:pPr>
      <w:r w:rsidRPr="00D53F34">
        <w:t>path envelope preserved</w:t>
      </w:r>
    </w:p>
    <w:p w14:paraId="5E911FCB" w14:textId="77777777" w:rsidR="00D53F34" w:rsidRPr="00D53F34" w:rsidRDefault="00D53F34" w:rsidP="00D53F34">
      <w:pPr>
        <w:numPr>
          <w:ilvl w:val="0"/>
          <w:numId w:val="304"/>
        </w:numPr>
        <w:spacing w:before="100" w:beforeAutospacing="1" w:after="100" w:afterAutospacing="1"/>
      </w:pPr>
      <w:proofErr w:type="gramStart"/>
      <w:r w:rsidRPr="00D53F34">
        <w:t>hop</w:t>
      </w:r>
      <w:proofErr w:type="gramEnd"/>
      <w:r w:rsidRPr="00D53F34">
        <w:t>-chain stability ensured</w:t>
      </w:r>
    </w:p>
    <w:p w14:paraId="007D9494" w14:textId="77777777" w:rsidR="00D53F34" w:rsidRPr="00D53F34" w:rsidRDefault="00D53F34" w:rsidP="00D53F34">
      <w:pPr>
        <w:numPr>
          <w:ilvl w:val="0"/>
          <w:numId w:val="304"/>
        </w:numPr>
        <w:spacing w:before="100" w:beforeAutospacing="1" w:after="100" w:afterAutospacing="1"/>
      </w:pPr>
      <w:r w:rsidRPr="00D53F34">
        <w:t>bandwidth legal</w:t>
      </w:r>
    </w:p>
    <w:p w14:paraId="6CB99F78" w14:textId="77777777" w:rsidR="00D53F34" w:rsidRPr="00D53F34" w:rsidRDefault="00D53F34" w:rsidP="00D53F34">
      <w:pPr>
        <w:numPr>
          <w:ilvl w:val="0"/>
          <w:numId w:val="304"/>
        </w:numPr>
        <w:spacing w:before="100" w:beforeAutospacing="1" w:after="100" w:afterAutospacing="1"/>
      </w:pPr>
      <w:r w:rsidRPr="00D53F34">
        <w:t>latency bounded</w:t>
      </w:r>
    </w:p>
    <w:p w14:paraId="2827B728" w14:textId="77777777" w:rsidR="00D53F34" w:rsidRPr="00D53F34" w:rsidRDefault="00D53F34" w:rsidP="00D53F34">
      <w:pPr>
        <w:numPr>
          <w:ilvl w:val="0"/>
          <w:numId w:val="304"/>
        </w:numPr>
        <w:spacing w:before="100" w:beforeAutospacing="1" w:after="100" w:afterAutospacing="1"/>
      </w:pPr>
      <w:proofErr w:type="gramStart"/>
      <w:r w:rsidRPr="00D53F34">
        <w:t>no</w:t>
      </w:r>
      <w:proofErr w:type="gramEnd"/>
      <w:r w:rsidRPr="00D53F34">
        <w:t xml:space="preserve"> </w:t>
      </w:r>
      <w:proofErr w:type="gramStart"/>
      <w:r w:rsidRPr="00D53F34">
        <w:t>hop</w:t>
      </w:r>
      <w:proofErr w:type="gramEnd"/>
      <w:r w:rsidRPr="00D53F34">
        <w:t xml:space="preserve"> can destabilize global topology</w:t>
      </w:r>
    </w:p>
    <w:p w14:paraId="16AA4297" w14:textId="77777777" w:rsidR="00D53F34" w:rsidRPr="00D53F34" w:rsidRDefault="00D53F34" w:rsidP="00D53F34">
      <w:pPr>
        <w:numPr>
          <w:ilvl w:val="0"/>
          <w:numId w:val="304"/>
        </w:numPr>
        <w:spacing w:before="100" w:beforeAutospacing="1" w:after="100" w:afterAutospacing="1"/>
      </w:pPr>
      <w:r w:rsidRPr="00D53F34">
        <w:t>lineage stable</w:t>
      </w:r>
    </w:p>
    <w:p w14:paraId="1CC95228" w14:textId="77777777" w:rsidR="00D53F34" w:rsidRPr="00D53F34" w:rsidRDefault="00D53F34" w:rsidP="00D53F34">
      <w:pPr>
        <w:numPr>
          <w:ilvl w:val="0"/>
          <w:numId w:val="304"/>
        </w:numPr>
        <w:spacing w:before="100" w:beforeAutospacing="1" w:after="100" w:afterAutospacing="1"/>
      </w:pPr>
      <w:r w:rsidRPr="00D53F34">
        <w:t>temporal surfaces aligned</w:t>
      </w:r>
    </w:p>
    <w:p w14:paraId="72617DF4" w14:textId="77777777" w:rsidR="00D53F34" w:rsidRPr="00D53F34" w:rsidRDefault="00D53F34" w:rsidP="00D53F34">
      <w:pPr>
        <w:numPr>
          <w:ilvl w:val="0"/>
          <w:numId w:val="304"/>
        </w:numPr>
        <w:spacing w:before="100" w:beforeAutospacing="1" w:after="100" w:afterAutospacing="1"/>
      </w:pPr>
      <w:proofErr w:type="gramStart"/>
      <w:r w:rsidRPr="00D53F34">
        <w:t>no</w:t>
      </w:r>
      <w:proofErr w:type="gramEnd"/>
      <w:r w:rsidRPr="00D53F34">
        <w:t xml:space="preserve"> faults propagate through routing events</w:t>
      </w:r>
    </w:p>
    <w:p w14:paraId="2129E70A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lastRenderedPageBreak/>
        <w:t>Λ_routfid</w:t>
      </w:r>
      <w:proofErr w:type="spellEnd"/>
      <w:r w:rsidRPr="00D53F34">
        <w:t xml:space="preserve"> defines routing correctness across the cluster.</w:t>
      </w:r>
    </w:p>
    <w:p w14:paraId="5F91259A" w14:textId="603C209D" w:rsidR="00D53F34" w:rsidRPr="00D53F34" w:rsidRDefault="00D53F34" w:rsidP="00D53F34">
      <w:pPr>
        <w:spacing w:before="100" w:beforeAutospacing="1" w:after="100" w:afterAutospacing="1"/>
      </w:pPr>
    </w:p>
    <w:p w14:paraId="5E5C5CE9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 xml:space="preserve">5.31.4 — Routing Drift Field </w:t>
      </w:r>
      <w:r w:rsidRPr="00D53F34">
        <w:rPr>
          <w:rFonts w:ascii="Cambria Math" w:hAnsi="Cambria Math" w:cs="Cambria Math"/>
          <w:b/>
          <w:bCs/>
        </w:rPr>
        <w:t>∇</w:t>
      </w:r>
      <w:r w:rsidRPr="00D53F34">
        <w:rPr>
          <w:b/>
          <w:bCs/>
        </w:rPr>
        <w:t>_</w:t>
      </w:r>
      <w:proofErr w:type="spellStart"/>
      <w:r w:rsidRPr="00D53F34">
        <w:rPr>
          <w:b/>
          <w:bCs/>
        </w:rPr>
        <w:t>routfid</w:t>
      </w:r>
      <w:proofErr w:type="spellEnd"/>
    </w:p>
    <w:p w14:paraId="186539ED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rFonts w:ascii="Cambria Math" w:hAnsi="Cambria Math" w:cs="Cambria Math"/>
        </w:rPr>
        <w:t>∇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 xml:space="preserve">(P) = </w:t>
      </w:r>
      <w:proofErr w:type="spellStart"/>
      <w:r w:rsidRPr="00D53F34">
        <w:t>R_fid</w:t>
      </w:r>
      <w:proofErr w:type="spellEnd"/>
      <w:r w:rsidRPr="00D53F34">
        <w:t xml:space="preserve">(P) </w:t>
      </w:r>
      <w:r w:rsidRPr="00D53F34">
        <w:rPr>
          <w:rFonts w:ascii="Aptos" w:hAnsi="Aptos" w:cs="Aptos"/>
        </w:rPr>
        <w:t>−</w:t>
      </w:r>
      <w:r w:rsidRPr="00D53F34">
        <w:t xml:space="preserve"> </w:t>
      </w:r>
      <w:proofErr w:type="spellStart"/>
      <w:r w:rsidRPr="00D53F34">
        <w:t>R_center</w:t>
      </w:r>
      <w:proofErr w:type="spellEnd"/>
    </w:p>
    <w:p w14:paraId="7E6C066C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 xml:space="preserve">Where </w:t>
      </w:r>
      <w:proofErr w:type="spellStart"/>
      <w:r w:rsidRPr="00D53F34">
        <w:t>R_center</w:t>
      </w:r>
      <w:proofErr w:type="spellEnd"/>
      <w:r w:rsidRPr="00D53F34">
        <w:t xml:space="preserve"> is the global routing optimal state.</w:t>
      </w:r>
    </w:p>
    <w:p w14:paraId="113F4876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Invariants:</w:t>
      </w:r>
    </w:p>
    <w:p w14:paraId="43CB87A5" w14:textId="77777777" w:rsidR="00D53F34" w:rsidRPr="00D53F34" w:rsidRDefault="00D53F34" w:rsidP="00D53F34">
      <w:pPr>
        <w:numPr>
          <w:ilvl w:val="0"/>
          <w:numId w:val="305"/>
        </w:numPr>
        <w:spacing w:before="100" w:beforeAutospacing="1" w:after="100" w:afterAutospacing="1"/>
      </w:pPr>
      <w:r w:rsidRPr="00D53F34">
        <w:rPr>
          <w:rFonts w:ascii="Cambria Math" w:hAnsi="Cambria Math" w:cs="Cambria Math"/>
        </w:rPr>
        <w:t>∥∇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>(P)</w:t>
      </w:r>
      <w:r w:rsidRPr="00D53F34">
        <w:rPr>
          <w:rFonts w:ascii="Cambria Math" w:hAnsi="Cambria Math" w:cs="Cambria Math"/>
        </w:rPr>
        <w:t>∥</w:t>
      </w:r>
      <w:r w:rsidRPr="00D53F34">
        <w:t xml:space="preserve"> </w:t>
      </w:r>
      <w:r w:rsidRPr="00D53F34">
        <w:rPr>
          <w:rFonts w:ascii="Aptos" w:hAnsi="Aptos" w:cs="Aptos"/>
        </w:rPr>
        <w:t>≤</w:t>
      </w:r>
      <w:r w:rsidRPr="00D53F34">
        <w:t xml:space="preserve"> </w:t>
      </w:r>
      <w:proofErr w:type="spellStart"/>
      <w:r w:rsidRPr="00D53F34">
        <w:t>g_routfid</w:t>
      </w:r>
      <w:proofErr w:type="spellEnd"/>
    </w:p>
    <w:p w14:paraId="721FA84B" w14:textId="77777777" w:rsidR="00D53F34" w:rsidRPr="00D53F34" w:rsidRDefault="00D53F34" w:rsidP="00D53F34">
      <w:pPr>
        <w:numPr>
          <w:ilvl w:val="0"/>
          <w:numId w:val="305"/>
        </w:numPr>
        <w:spacing w:before="100" w:beforeAutospacing="1" w:after="100" w:afterAutospacing="1"/>
      </w:pPr>
      <w:r w:rsidRPr="00D53F34">
        <w:t xml:space="preserve">drift contracted under </w:t>
      </w:r>
      <w:proofErr w:type="spellStart"/>
      <w:r w:rsidRPr="00D53F34">
        <w:t>Φ_routfid</w:t>
      </w:r>
      <w:proofErr w:type="spellEnd"/>
    </w:p>
    <w:p w14:paraId="43883FE7" w14:textId="77777777" w:rsidR="00D53F34" w:rsidRPr="00D53F34" w:rsidRDefault="00D53F34" w:rsidP="00D53F34">
      <w:pPr>
        <w:numPr>
          <w:ilvl w:val="0"/>
          <w:numId w:val="305"/>
        </w:numPr>
        <w:spacing w:before="100" w:beforeAutospacing="1" w:after="100" w:afterAutospacing="1"/>
      </w:pPr>
      <w:r w:rsidRPr="00D53F34">
        <w:rPr>
          <w:rFonts w:ascii="Cambria Math" w:hAnsi="Cambria Math" w:cs="Cambria Math"/>
        </w:rPr>
        <w:t>∥∇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>(P</w:t>
      </w:r>
      <w:r w:rsidRPr="00D53F34">
        <w:rPr>
          <w:rFonts w:ascii="Aptos" w:hAnsi="Aptos" w:cs="Aptos"/>
        </w:rPr>
        <w:t>₁</w:t>
      </w:r>
      <w:r w:rsidRPr="00D53F34">
        <w:t xml:space="preserve">) </w:t>
      </w:r>
      <w:r w:rsidRPr="00D53F34">
        <w:rPr>
          <w:rFonts w:ascii="Aptos" w:hAnsi="Aptos" w:cs="Aptos"/>
        </w:rPr>
        <w:t>−</w:t>
      </w:r>
      <w:r w:rsidRPr="00D53F34">
        <w:t xml:space="preserve"> </w:t>
      </w:r>
      <w:r w:rsidRPr="00D53F34">
        <w:rPr>
          <w:rFonts w:ascii="Cambria Math" w:hAnsi="Cambria Math" w:cs="Cambria Math"/>
        </w:rPr>
        <w:t>∇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>(P</w:t>
      </w:r>
      <w:proofErr w:type="gramStart"/>
      <w:r w:rsidRPr="00D53F34">
        <w:rPr>
          <w:rFonts w:ascii="Aptos" w:hAnsi="Aptos" w:cs="Aptos"/>
        </w:rPr>
        <w:t>₂</w:t>
      </w:r>
      <w:r w:rsidRPr="00D53F34">
        <w:t>)</w:t>
      </w:r>
      <w:r w:rsidRPr="00D53F34">
        <w:rPr>
          <w:rFonts w:ascii="Cambria Math" w:hAnsi="Cambria Math" w:cs="Cambria Math"/>
        </w:rPr>
        <w:t>∥</w:t>
      </w:r>
      <w:proofErr w:type="gramEnd"/>
      <w:r w:rsidRPr="00D53F34">
        <w:t xml:space="preserve"> </w:t>
      </w:r>
      <w:r w:rsidRPr="00D53F34">
        <w:rPr>
          <w:rFonts w:ascii="Aptos" w:hAnsi="Aptos" w:cs="Aptos"/>
        </w:rPr>
        <w:t>≤</w:t>
      </w:r>
      <w:r w:rsidRPr="00D53F34">
        <w:t xml:space="preserve"> </w:t>
      </w:r>
      <w:proofErr w:type="spellStart"/>
      <w:r w:rsidRPr="00D53F34">
        <w:rPr>
          <w:rFonts w:ascii="Aptos" w:hAnsi="Aptos" w:cs="Aptos"/>
        </w:rPr>
        <w:t>ε</w:t>
      </w:r>
      <w:r w:rsidRPr="00D53F34">
        <w:t>_routfid</w:t>
      </w:r>
      <w:proofErr w:type="spellEnd"/>
    </w:p>
    <w:p w14:paraId="5D086818" w14:textId="77777777" w:rsidR="00D53F34" w:rsidRPr="00D53F34" w:rsidRDefault="00D53F34" w:rsidP="00D53F34">
      <w:pPr>
        <w:numPr>
          <w:ilvl w:val="0"/>
          <w:numId w:val="305"/>
        </w:numPr>
        <w:spacing w:before="100" w:beforeAutospacing="1" w:after="100" w:afterAutospacing="1"/>
      </w:pPr>
      <w:r w:rsidRPr="00D53F34">
        <w:t xml:space="preserve">drift curvature ≤ </w:t>
      </w:r>
      <w:proofErr w:type="spellStart"/>
      <w:r w:rsidRPr="00D53F34">
        <w:t>κ_routfid</w:t>
      </w:r>
      <w:proofErr w:type="spellEnd"/>
    </w:p>
    <w:p w14:paraId="268E3F21" w14:textId="77777777" w:rsidR="00D53F34" w:rsidRPr="00D53F34" w:rsidRDefault="00D53F34" w:rsidP="00D53F34">
      <w:pPr>
        <w:numPr>
          <w:ilvl w:val="0"/>
          <w:numId w:val="305"/>
        </w:numPr>
        <w:spacing w:before="100" w:beforeAutospacing="1" w:after="100" w:afterAutospacing="1"/>
      </w:pPr>
      <w:r w:rsidRPr="00D53F34">
        <w:t xml:space="preserve">direction aligned with MCP’s global routing gradient </w:t>
      </w:r>
      <w:proofErr w:type="spellStart"/>
      <w:r w:rsidRPr="00D53F34">
        <w:t>γ_rout</w:t>
      </w:r>
      <w:proofErr w:type="spellEnd"/>
    </w:p>
    <w:p w14:paraId="3A18A9BC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Drift quantifies routing instability.</w:t>
      </w:r>
    </w:p>
    <w:p w14:paraId="5F34557B" w14:textId="44ADF27B" w:rsidR="00D53F34" w:rsidRPr="00D53F34" w:rsidRDefault="00D53F34" w:rsidP="00D53F34">
      <w:pPr>
        <w:spacing w:before="100" w:beforeAutospacing="1" w:after="100" w:afterAutospacing="1"/>
      </w:pPr>
    </w:p>
    <w:p w14:paraId="75C034C2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 xml:space="preserve">5.31.5 — Routing Deformation Tensor </w:t>
      </w:r>
      <w:proofErr w:type="spellStart"/>
      <w:r w:rsidRPr="00D53F34">
        <w:rPr>
          <w:b/>
          <w:bCs/>
        </w:rPr>
        <w:t>Δ_routfid</w:t>
      </w:r>
      <w:proofErr w:type="spellEnd"/>
    </w:p>
    <w:p w14:paraId="69B4F7F3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Δ_routfid</w:t>
      </w:r>
      <w:proofErr w:type="spellEnd"/>
      <w:r w:rsidRPr="00D53F34">
        <w:t xml:space="preserve"> = (</w:t>
      </w:r>
      <w:proofErr w:type="spellStart"/>
      <w:r w:rsidRPr="00D53F34">
        <w:t>δ_topo</w:t>
      </w:r>
      <w:proofErr w:type="spellEnd"/>
      <w:r w:rsidRPr="00D53F34">
        <w:t xml:space="preserve">, </w:t>
      </w:r>
      <w:proofErr w:type="spellStart"/>
      <w:r w:rsidRPr="00D53F34">
        <w:t>δ_band</w:t>
      </w:r>
      <w:proofErr w:type="spellEnd"/>
      <w:r w:rsidRPr="00D53F34">
        <w:t xml:space="preserve">, </w:t>
      </w:r>
      <w:proofErr w:type="spellStart"/>
      <w:r w:rsidRPr="00D53F34">
        <w:t>δ_hopvar</w:t>
      </w:r>
      <w:proofErr w:type="spellEnd"/>
      <w:r w:rsidRPr="00D53F34">
        <w:t xml:space="preserve">, </w:t>
      </w:r>
      <w:proofErr w:type="spellStart"/>
      <w:r w:rsidRPr="00D53F34">
        <w:t>δ_latency</w:t>
      </w:r>
      <w:proofErr w:type="spellEnd"/>
      <w:r w:rsidRPr="00D53F34">
        <w:t xml:space="preserve">, </w:t>
      </w:r>
      <w:proofErr w:type="spellStart"/>
      <w:r w:rsidRPr="00D53F34">
        <w:t>δ_env</w:t>
      </w:r>
      <w:proofErr w:type="spellEnd"/>
      <w:r w:rsidRPr="00D53F34">
        <w:t xml:space="preserve">, </w:t>
      </w:r>
      <w:proofErr w:type="spellStart"/>
      <w:r w:rsidRPr="00D53F34">
        <w:t>δ_temporal</w:t>
      </w:r>
      <w:proofErr w:type="spellEnd"/>
      <w:r w:rsidRPr="00D53F34">
        <w:t xml:space="preserve">, </w:t>
      </w:r>
      <w:proofErr w:type="spellStart"/>
      <w:r w:rsidRPr="00D53F34">
        <w:t>δ_cons</w:t>
      </w:r>
      <w:proofErr w:type="spellEnd"/>
      <w:r w:rsidRPr="00D53F34">
        <w:t>)</w:t>
      </w:r>
    </w:p>
    <w:p w14:paraId="5E9920AF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Where:</w:t>
      </w:r>
    </w:p>
    <w:p w14:paraId="3387B9A2" w14:textId="77777777" w:rsidR="00D53F34" w:rsidRPr="00D53F34" w:rsidRDefault="00D53F34" w:rsidP="00D53F34">
      <w:pPr>
        <w:numPr>
          <w:ilvl w:val="0"/>
          <w:numId w:val="306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δ_topo</w:t>
      </w:r>
      <w:proofErr w:type="spellEnd"/>
      <w:r w:rsidRPr="00D53F34">
        <w:t xml:space="preserve"> — topology-shift deformation</w:t>
      </w:r>
    </w:p>
    <w:p w14:paraId="78E95071" w14:textId="77777777" w:rsidR="00D53F34" w:rsidRPr="00D53F34" w:rsidRDefault="00D53F34" w:rsidP="00D53F34">
      <w:pPr>
        <w:numPr>
          <w:ilvl w:val="0"/>
          <w:numId w:val="306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δ_band</w:t>
      </w:r>
      <w:proofErr w:type="spellEnd"/>
      <w:r w:rsidRPr="00D53F34">
        <w:t xml:space="preserve"> — bandwidth deterioration along path</w:t>
      </w:r>
    </w:p>
    <w:p w14:paraId="29C00207" w14:textId="77777777" w:rsidR="00D53F34" w:rsidRPr="00D53F34" w:rsidRDefault="00D53F34" w:rsidP="00D53F34">
      <w:pPr>
        <w:numPr>
          <w:ilvl w:val="0"/>
          <w:numId w:val="306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δ_hopvar</w:t>
      </w:r>
      <w:proofErr w:type="spellEnd"/>
      <w:r w:rsidRPr="00D53F34">
        <w:t xml:space="preserve"> — hop-count variability</w:t>
      </w:r>
    </w:p>
    <w:p w14:paraId="461A8D80" w14:textId="77777777" w:rsidR="00D53F34" w:rsidRPr="00D53F34" w:rsidRDefault="00D53F34" w:rsidP="00D53F34">
      <w:pPr>
        <w:numPr>
          <w:ilvl w:val="0"/>
          <w:numId w:val="306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δ_latency</w:t>
      </w:r>
      <w:proofErr w:type="spellEnd"/>
      <w:r w:rsidRPr="00D53F34">
        <w:t xml:space="preserve"> — added latency curvature</w:t>
      </w:r>
    </w:p>
    <w:p w14:paraId="03B341DE" w14:textId="77777777" w:rsidR="00D53F34" w:rsidRPr="00D53F34" w:rsidRDefault="00D53F34" w:rsidP="00D53F34">
      <w:pPr>
        <w:numPr>
          <w:ilvl w:val="0"/>
          <w:numId w:val="306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δ_env</w:t>
      </w:r>
      <w:proofErr w:type="spellEnd"/>
      <w:r w:rsidRPr="00D53F34">
        <w:t xml:space="preserve"> — envelope deformation on routing corridor</w:t>
      </w:r>
    </w:p>
    <w:p w14:paraId="0EF29760" w14:textId="77777777" w:rsidR="00D53F34" w:rsidRPr="00D53F34" w:rsidRDefault="00D53F34" w:rsidP="00D53F34">
      <w:pPr>
        <w:numPr>
          <w:ilvl w:val="0"/>
          <w:numId w:val="306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δ_temporal</w:t>
      </w:r>
      <w:proofErr w:type="spellEnd"/>
      <w:r w:rsidRPr="00D53F34">
        <w:t xml:space="preserve"> — temporal misalignment along hops</w:t>
      </w:r>
    </w:p>
    <w:p w14:paraId="0BA5FA6C" w14:textId="77777777" w:rsidR="00D53F34" w:rsidRPr="00D53F34" w:rsidRDefault="00D53F34" w:rsidP="00D53F34">
      <w:pPr>
        <w:numPr>
          <w:ilvl w:val="0"/>
          <w:numId w:val="306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δ_cons</w:t>
      </w:r>
      <w:proofErr w:type="spellEnd"/>
      <w:r w:rsidRPr="00D53F34">
        <w:t xml:space="preserve"> — loss of path consistency</w:t>
      </w:r>
    </w:p>
    <w:p w14:paraId="7984ABB7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Invariants:</w:t>
      </w:r>
    </w:p>
    <w:p w14:paraId="71BC8B4E" w14:textId="77777777" w:rsidR="00D53F34" w:rsidRPr="00D53F34" w:rsidRDefault="00D53F34" w:rsidP="00D53F34">
      <w:pPr>
        <w:numPr>
          <w:ilvl w:val="0"/>
          <w:numId w:val="307"/>
        </w:numPr>
        <w:spacing w:before="100" w:beforeAutospacing="1" w:after="100" w:afterAutospacing="1"/>
      </w:pPr>
      <w:proofErr w:type="spellStart"/>
      <w:r w:rsidRPr="00D53F34">
        <w:t>δ_topo</w:t>
      </w:r>
      <w:proofErr w:type="spellEnd"/>
      <w:r w:rsidRPr="00D53F34">
        <w:t xml:space="preserve"> ≤ </w:t>
      </w:r>
      <w:proofErr w:type="spellStart"/>
      <w:r w:rsidRPr="00D53F34">
        <w:t>ε_topo_rout</w:t>
      </w:r>
      <w:proofErr w:type="spellEnd"/>
    </w:p>
    <w:p w14:paraId="69392B0A" w14:textId="77777777" w:rsidR="00D53F34" w:rsidRPr="00D53F34" w:rsidRDefault="00D53F34" w:rsidP="00D53F34">
      <w:pPr>
        <w:numPr>
          <w:ilvl w:val="0"/>
          <w:numId w:val="307"/>
        </w:numPr>
        <w:spacing w:before="100" w:beforeAutospacing="1" w:after="100" w:afterAutospacing="1"/>
      </w:pPr>
      <w:proofErr w:type="spellStart"/>
      <w:r w:rsidRPr="00D53F34">
        <w:t>δ_env</w:t>
      </w:r>
      <w:proofErr w:type="spellEnd"/>
      <w:r w:rsidRPr="00D53F34">
        <w:t xml:space="preserve"> ≤ </w:t>
      </w:r>
      <w:proofErr w:type="spellStart"/>
      <w:r w:rsidRPr="00D53F34">
        <w:t>ε_env_rout</w:t>
      </w:r>
      <w:proofErr w:type="spellEnd"/>
    </w:p>
    <w:p w14:paraId="51351AA3" w14:textId="77777777" w:rsidR="00D53F34" w:rsidRPr="00D53F34" w:rsidRDefault="00D53F34" w:rsidP="00D53F34">
      <w:pPr>
        <w:numPr>
          <w:ilvl w:val="0"/>
          <w:numId w:val="307"/>
        </w:numPr>
        <w:spacing w:before="100" w:beforeAutospacing="1" w:after="100" w:afterAutospacing="1"/>
      </w:pPr>
      <w:proofErr w:type="spellStart"/>
      <w:r w:rsidRPr="00D53F34">
        <w:lastRenderedPageBreak/>
        <w:t>δ_latency</w:t>
      </w:r>
      <w:proofErr w:type="spellEnd"/>
      <w:r w:rsidRPr="00D53F34">
        <w:t xml:space="preserve"> ≤ </w:t>
      </w:r>
      <w:proofErr w:type="spellStart"/>
      <w:r w:rsidRPr="00D53F34">
        <w:t>L_routfid</w:t>
      </w:r>
      <w:proofErr w:type="spellEnd"/>
    </w:p>
    <w:p w14:paraId="7D4BD0A7" w14:textId="77777777" w:rsidR="00D53F34" w:rsidRPr="00D53F34" w:rsidRDefault="00D53F34" w:rsidP="00D53F34">
      <w:pPr>
        <w:numPr>
          <w:ilvl w:val="0"/>
          <w:numId w:val="307"/>
        </w:numPr>
        <w:spacing w:before="100" w:beforeAutospacing="1" w:after="100" w:afterAutospacing="1"/>
      </w:pPr>
      <w:proofErr w:type="spellStart"/>
      <w:r w:rsidRPr="00D53F34">
        <w:t>δ_hopvar</w:t>
      </w:r>
      <w:proofErr w:type="spellEnd"/>
      <w:r w:rsidRPr="00D53F34">
        <w:t xml:space="preserve"> ≤ </w:t>
      </w:r>
      <w:proofErr w:type="spellStart"/>
      <w:r w:rsidRPr="00D53F34">
        <w:t>H_var_max</w:t>
      </w:r>
      <w:proofErr w:type="spellEnd"/>
    </w:p>
    <w:p w14:paraId="60909705" w14:textId="77777777" w:rsidR="00D53F34" w:rsidRPr="00D53F34" w:rsidRDefault="00D53F34" w:rsidP="00D53F34">
      <w:pPr>
        <w:numPr>
          <w:ilvl w:val="0"/>
          <w:numId w:val="307"/>
        </w:numPr>
        <w:spacing w:before="100" w:beforeAutospacing="1" w:after="100" w:afterAutospacing="1"/>
      </w:pPr>
      <w:proofErr w:type="spellStart"/>
      <w:r w:rsidRPr="00D53F34">
        <w:t>δ_temporal</w:t>
      </w:r>
      <w:proofErr w:type="spellEnd"/>
      <w:r w:rsidRPr="00D53F34">
        <w:t xml:space="preserve"> ≤ </w:t>
      </w:r>
      <w:proofErr w:type="spellStart"/>
      <w:r w:rsidRPr="00D53F34">
        <w:t>ε_τ_routfid</w:t>
      </w:r>
      <w:proofErr w:type="spellEnd"/>
    </w:p>
    <w:p w14:paraId="25FE7A80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Δ_routfid</w:t>
      </w:r>
      <w:proofErr w:type="spellEnd"/>
      <w:r w:rsidRPr="00D53F34">
        <w:t xml:space="preserve"> models fidelity erosion due to topology/load.</w:t>
      </w:r>
    </w:p>
    <w:p w14:paraId="2EAE589E" w14:textId="6249CF98" w:rsidR="00D53F34" w:rsidRPr="00D53F34" w:rsidRDefault="00D53F34" w:rsidP="00D53F34">
      <w:pPr>
        <w:spacing w:before="100" w:beforeAutospacing="1" w:after="100" w:afterAutospacing="1"/>
      </w:pPr>
    </w:p>
    <w:p w14:paraId="718A7040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 xml:space="preserve">5.31.6 — Routing Covariance Tensor </w:t>
      </w:r>
      <w:proofErr w:type="spellStart"/>
      <w:r w:rsidRPr="00D53F34">
        <w:rPr>
          <w:b/>
          <w:bCs/>
        </w:rPr>
        <w:t>Σ_routfid</w:t>
      </w:r>
      <w:proofErr w:type="spellEnd"/>
    </w:p>
    <w:p w14:paraId="670132B2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Σ_routfid</w:t>
      </w:r>
      <w:proofErr w:type="spellEnd"/>
      <w:r w:rsidRPr="00D53F34">
        <w:t>(P</w:t>
      </w:r>
      <w:proofErr w:type="gramStart"/>
      <w:r w:rsidRPr="00D53F34">
        <w:t>₁,P</w:t>
      </w:r>
      <w:proofErr w:type="gramEnd"/>
      <w:r w:rsidRPr="00D53F34">
        <w:t>₂) = E[(</w:t>
      </w:r>
      <w:proofErr w:type="spellStart"/>
      <w:r w:rsidRPr="00D53F34">
        <w:t>R_fid</w:t>
      </w:r>
      <w:proofErr w:type="spellEnd"/>
      <w:r w:rsidRPr="00D53F34">
        <w:t xml:space="preserve">(P₁) − </w:t>
      </w:r>
      <w:proofErr w:type="spellStart"/>
      <w:r w:rsidRPr="00D53F34">
        <w:t>μ_</w:t>
      </w:r>
      <w:proofErr w:type="gramStart"/>
      <w:r w:rsidRPr="00D53F34">
        <w:t>rout</w:t>
      </w:r>
      <w:proofErr w:type="spellEnd"/>
      <w:r w:rsidRPr="00D53F34">
        <w:t>)(</w:t>
      </w:r>
      <w:proofErr w:type="spellStart"/>
      <w:proofErr w:type="gramEnd"/>
      <w:r w:rsidRPr="00D53F34">
        <w:t>R_fid</w:t>
      </w:r>
      <w:proofErr w:type="spellEnd"/>
      <w:r w:rsidRPr="00D53F34">
        <w:t xml:space="preserve">(P₂) − </w:t>
      </w:r>
      <w:proofErr w:type="spellStart"/>
      <w:r w:rsidRPr="00D53F34">
        <w:t>μ_rout</w:t>
      </w:r>
      <w:proofErr w:type="spellEnd"/>
      <w:r w:rsidRPr="00D53F34">
        <w:t>)]</w:t>
      </w:r>
    </w:p>
    <w:p w14:paraId="3402C2C9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Invariants:</w:t>
      </w:r>
    </w:p>
    <w:p w14:paraId="68F776FA" w14:textId="77777777" w:rsidR="00D53F34" w:rsidRPr="00D53F34" w:rsidRDefault="00D53F34" w:rsidP="00D53F34">
      <w:pPr>
        <w:numPr>
          <w:ilvl w:val="0"/>
          <w:numId w:val="308"/>
        </w:numPr>
        <w:spacing w:before="100" w:beforeAutospacing="1" w:after="100" w:afterAutospacing="1"/>
      </w:pPr>
      <w:proofErr w:type="spellStart"/>
      <w:r w:rsidRPr="00D53F34">
        <w:t>Σ_routfid</w:t>
      </w:r>
      <w:proofErr w:type="spellEnd"/>
      <w:r w:rsidRPr="00D53F34">
        <w:t xml:space="preserve"> PSD</w:t>
      </w:r>
    </w:p>
    <w:p w14:paraId="789C4C7A" w14:textId="77777777" w:rsidR="00D53F34" w:rsidRPr="00D53F34" w:rsidRDefault="00D53F34" w:rsidP="00D53F34">
      <w:pPr>
        <w:numPr>
          <w:ilvl w:val="0"/>
          <w:numId w:val="308"/>
        </w:numPr>
        <w:spacing w:before="100" w:beforeAutospacing="1" w:after="100" w:afterAutospacing="1"/>
      </w:pPr>
      <w:r w:rsidRPr="00D53F34">
        <w:rPr>
          <w:rFonts w:ascii="Cambria Math" w:hAnsi="Cambria Math" w:cs="Cambria Math"/>
        </w:rPr>
        <w:t>∥</w:t>
      </w:r>
      <w:proofErr w:type="spellStart"/>
      <w:r w:rsidRPr="00D53F34">
        <w:rPr>
          <w:rFonts w:ascii="Aptos" w:hAnsi="Aptos" w:cs="Aptos"/>
        </w:rPr>
        <w:t>Σ</w:t>
      </w:r>
      <w:r w:rsidRPr="00D53F34">
        <w:t>_routfid</w:t>
      </w:r>
      <w:proofErr w:type="spellEnd"/>
      <w:r w:rsidRPr="00D53F34">
        <w:rPr>
          <w:rFonts w:ascii="Cambria Math" w:hAnsi="Cambria Math" w:cs="Cambria Math"/>
        </w:rPr>
        <w:t>∥</w:t>
      </w:r>
      <w:r w:rsidRPr="00D53F34">
        <w:t xml:space="preserve"> decreases under </w:t>
      </w:r>
      <w:proofErr w:type="spellStart"/>
      <w:r w:rsidRPr="00D53F34">
        <w:rPr>
          <w:rFonts w:ascii="Aptos" w:hAnsi="Aptos" w:cs="Aptos"/>
        </w:rPr>
        <w:t>Φ</w:t>
      </w:r>
      <w:r w:rsidRPr="00D53F34">
        <w:t>_routfid</w:t>
      </w:r>
      <w:proofErr w:type="spellEnd"/>
    </w:p>
    <w:p w14:paraId="1F2EE799" w14:textId="77777777" w:rsidR="00D53F34" w:rsidRPr="00D53F34" w:rsidRDefault="00D53F34" w:rsidP="00D53F34">
      <w:pPr>
        <w:numPr>
          <w:ilvl w:val="0"/>
          <w:numId w:val="308"/>
        </w:numPr>
        <w:spacing w:before="100" w:beforeAutospacing="1" w:after="100" w:afterAutospacing="1"/>
      </w:pPr>
      <w:r w:rsidRPr="00D53F34">
        <w:t>no route divergence amplification allowed</w:t>
      </w:r>
    </w:p>
    <w:p w14:paraId="6577950C" w14:textId="77777777" w:rsidR="00D53F34" w:rsidRPr="00D53F34" w:rsidRDefault="00D53F34" w:rsidP="00D53F34">
      <w:pPr>
        <w:numPr>
          <w:ilvl w:val="0"/>
          <w:numId w:val="308"/>
        </w:numPr>
        <w:spacing w:before="100" w:beforeAutospacing="1" w:after="100" w:afterAutospacing="1"/>
      </w:pPr>
      <w:r w:rsidRPr="00D53F34">
        <w:t>regional covariance must converge</w:t>
      </w:r>
    </w:p>
    <w:p w14:paraId="379DDD9A" w14:textId="77777777" w:rsidR="00D53F34" w:rsidRPr="00D53F34" w:rsidRDefault="00D53F34" w:rsidP="00D53F34">
      <w:pPr>
        <w:numPr>
          <w:ilvl w:val="0"/>
          <w:numId w:val="308"/>
        </w:numPr>
        <w:spacing w:before="100" w:beforeAutospacing="1" w:after="100" w:afterAutospacing="1"/>
      </w:pPr>
      <w:proofErr w:type="spellStart"/>
      <w:r w:rsidRPr="00D53F34">
        <w:t>Σ_routfid</w:t>
      </w:r>
      <w:proofErr w:type="spellEnd"/>
      <w:r w:rsidRPr="00D53F34">
        <w:t xml:space="preserve"> → 0 under full convergence</w:t>
      </w:r>
    </w:p>
    <w:p w14:paraId="3E4B3A88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Σ_routfid</w:t>
      </w:r>
      <w:proofErr w:type="spellEnd"/>
      <w:r w:rsidRPr="00D53F34">
        <w:t xml:space="preserve"> measures route-to-route coherence at global scale.</w:t>
      </w:r>
    </w:p>
    <w:p w14:paraId="67114839" w14:textId="1C7F7F78" w:rsidR="00D53F34" w:rsidRPr="00D53F34" w:rsidRDefault="00D53F34" w:rsidP="00D53F34">
      <w:pPr>
        <w:spacing w:before="100" w:beforeAutospacing="1" w:after="100" w:afterAutospacing="1"/>
      </w:pPr>
    </w:p>
    <w:p w14:paraId="1D0CA43A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 xml:space="preserve">5.31.7 — Routing-Fidelity Operators </w:t>
      </w:r>
      <w:proofErr w:type="spellStart"/>
      <w:r w:rsidRPr="00D53F34">
        <w:rPr>
          <w:b/>
          <w:bCs/>
        </w:rPr>
        <w:t>Φ_routfid</w:t>
      </w:r>
      <w:proofErr w:type="spellEnd"/>
    </w:p>
    <w:p w14:paraId="0904FFAB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Φ_routfid</w:t>
      </w:r>
      <w:proofErr w:type="spellEnd"/>
      <w:r w:rsidRPr="00D53F34">
        <w:t xml:space="preserve"> = {</w:t>
      </w:r>
      <w:proofErr w:type="spellStart"/>
      <w:r w:rsidRPr="00D53F34">
        <w:t>Φ_contract_rout</w:t>
      </w:r>
      <w:proofErr w:type="spellEnd"/>
      <w:r w:rsidRPr="00D53F34">
        <w:t xml:space="preserve">, </w:t>
      </w:r>
      <w:proofErr w:type="spellStart"/>
      <w:r w:rsidRPr="00D53F34">
        <w:t>Φ_align_rout</w:t>
      </w:r>
      <w:proofErr w:type="spellEnd"/>
      <w:r w:rsidRPr="00D53F34">
        <w:t xml:space="preserve">, </w:t>
      </w:r>
      <w:proofErr w:type="spellStart"/>
      <w:r w:rsidRPr="00D53F34">
        <w:t>Φ_envsafe_rout</w:t>
      </w:r>
      <w:proofErr w:type="spellEnd"/>
      <w:r w:rsidRPr="00D53F34">
        <w:t xml:space="preserve">, </w:t>
      </w:r>
      <w:proofErr w:type="spellStart"/>
      <w:r w:rsidRPr="00D53F34">
        <w:t>Φ_balancer_rout</w:t>
      </w:r>
      <w:proofErr w:type="spellEnd"/>
      <w:r w:rsidRPr="00D53F34">
        <w:t xml:space="preserve">, </w:t>
      </w:r>
      <w:proofErr w:type="spellStart"/>
      <w:r w:rsidRPr="00D53F34">
        <w:t>Φ_regsmooth_rout</w:t>
      </w:r>
      <w:proofErr w:type="spellEnd"/>
      <w:r w:rsidRPr="00D53F34">
        <w:t xml:space="preserve">, </w:t>
      </w:r>
      <w:proofErr w:type="spellStart"/>
      <w:r w:rsidRPr="00D53F34">
        <w:t>Φ_lineage_rout</w:t>
      </w:r>
      <w:proofErr w:type="spellEnd"/>
      <w:r w:rsidRPr="00D53F34">
        <w:t xml:space="preserve">, </w:t>
      </w:r>
      <w:proofErr w:type="spellStart"/>
      <w:r w:rsidRPr="00D53F34">
        <w:t>Φ_temporal_rout</w:t>
      </w:r>
      <w:proofErr w:type="spellEnd"/>
      <w:r w:rsidRPr="00D53F34">
        <w:t>}</w:t>
      </w:r>
    </w:p>
    <w:p w14:paraId="1FD0F83F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Where:</w:t>
      </w:r>
    </w:p>
    <w:p w14:paraId="2ED05A69" w14:textId="77777777" w:rsidR="00D53F34" w:rsidRPr="00D53F34" w:rsidRDefault="00D53F34" w:rsidP="00D53F34">
      <w:pPr>
        <w:numPr>
          <w:ilvl w:val="0"/>
          <w:numId w:val="309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Φ_contract_rout</w:t>
      </w:r>
      <w:proofErr w:type="spellEnd"/>
      <w:r w:rsidRPr="00D53F34">
        <w:t xml:space="preserve"> — contracts hop-chain drift</w:t>
      </w:r>
    </w:p>
    <w:p w14:paraId="0A29399A" w14:textId="77777777" w:rsidR="00D53F34" w:rsidRPr="00D53F34" w:rsidRDefault="00D53F34" w:rsidP="00D53F34">
      <w:pPr>
        <w:numPr>
          <w:ilvl w:val="0"/>
          <w:numId w:val="309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Φ_align_rout</w:t>
      </w:r>
      <w:proofErr w:type="spellEnd"/>
      <w:r w:rsidRPr="00D53F34">
        <w:t xml:space="preserve"> — aligns routing geometry</w:t>
      </w:r>
    </w:p>
    <w:p w14:paraId="6A93790C" w14:textId="77777777" w:rsidR="00D53F34" w:rsidRPr="00D53F34" w:rsidRDefault="00D53F34" w:rsidP="00D53F34">
      <w:pPr>
        <w:numPr>
          <w:ilvl w:val="0"/>
          <w:numId w:val="309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Φ_envsafe_rout</w:t>
      </w:r>
      <w:proofErr w:type="spellEnd"/>
      <w:r w:rsidRPr="00D53F34">
        <w:t xml:space="preserve"> — enforces envelope safety on paths</w:t>
      </w:r>
    </w:p>
    <w:p w14:paraId="3697B2BA" w14:textId="77777777" w:rsidR="00D53F34" w:rsidRPr="00D53F34" w:rsidRDefault="00D53F34" w:rsidP="00D53F34">
      <w:pPr>
        <w:numPr>
          <w:ilvl w:val="0"/>
          <w:numId w:val="309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Φ_balancer_rout</w:t>
      </w:r>
      <w:proofErr w:type="spellEnd"/>
      <w:r w:rsidRPr="00D53F34">
        <w:t xml:space="preserve"> — balances path load</w:t>
      </w:r>
    </w:p>
    <w:p w14:paraId="74B05C97" w14:textId="77777777" w:rsidR="00D53F34" w:rsidRPr="00D53F34" w:rsidRDefault="00D53F34" w:rsidP="00D53F34">
      <w:pPr>
        <w:numPr>
          <w:ilvl w:val="0"/>
          <w:numId w:val="309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Φ_regsmooth_rout</w:t>
      </w:r>
      <w:proofErr w:type="spellEnd"/>
      <w:r w:rsidRPr="00D53F34">
        <w:t xml:space="preserve"> — harmonizes multi-region routing</w:t>
      </w:r>
    </w:p>
    <w:p w14:paraId="2CDCF096" w14:textId="77777777" w:rsidR="00D53F34" w:rsidRPr="00D53F34" w:rsidRDefault="00D53F34" w:rsidP="00D53F34">
      <w:pPr>
        <w:numPr>
          <w:ilvl w:val="0"/>
          <w:numId w:val="309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Φ_lineage_rout</w:t>
      </w:r>
      <w:proofErr w:type="spellEnd"/>
      <w:r w:rsidRPr="00D53F34">
        <w:t xml:space="preserve"> — preserves full path lineage</w:t>
      </w:r>
    </w:p>
    <w:p w14:paraId="33067B57" w14:textId="77777777" w:rsidR="00D53F34" w:rsidRPr="00D53F34" w:rsidRDefault="00D53F34" w:rsidP="00D53F34">
      <w:pPr>
        <w:numPr>
          <w:ilvl w:val="0"/>
          <w:numId w:val="309"/>
        </w:numPr>
        <w:spacing w:before="100" w:beforeAutospacing="1" w:after="100" w:afterAutospacing="1"/>
      </w:pPr>
      <w:proofErr w:type="spellStart"/>
      <w:r w:rsidRPr="00D53F34">
        <w:rPr>
          <w:b/>
          <w:bCs/>
        </w:rPr>
        <w:t>Φ_temporal_rout</w:t>
      </w:r>
      <w:proofErr w:type="spellEnd"/>
      <w:r w:rsidRPr="00D53F34">
        <w:t xml:space="preserve"> — enforces temporal fidelity</w:t>
      </w:r>
    </w:p>
    <w:p w14:paraId="1AB69213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 xml:space="preserve">All must satisfy </w:t>
      </w:r>
      <w:proofErr w:type="spellStart"/>
      <w:r w:rsidRPr="00D53F34">
        <w:t>Λ_routfid</w:t>
      </w:r>
      <w:proofErr w:type="spellEnd"/>
      <w:r w:rsidRPr="00D53F34">
        <w:t>.</w:t>
      </w:r>
    </w:p>
    <w:p w14:paraId="690E91BB" w14:textId="3DC72912" w:rsidR="00D53F34" w:rsidRPr="00D53F34" w:rsidRDefault="00D53F34" w:rsidP="00D53F34">
      <w:pPr>
        <w:spacing w:before="100" w:beforeAutospacing="1" w:after="100" w:afterAutospacing="1"/>
      </w:pPr>
    </w:p>
    <w:p w14:paraId="6EF9A0ED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>5.31.8 — Multi-Hop Global Routing Fidelity</w:t>
      </w:r>
    </w:p>
    <w:p w14:paraId="799F96CF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 xml:space="preserve">For hop-chain H = (n₁ → n₂ → … → </w:t>
      </w:r>
      <w:proofErr w:type="spellStart"/>
      <w:r w:rsidRPr="00D53F34">
        <w:t>n_k</w:t>
      </w:r>
      <w:proofErr w:type="spellEnd"/>
      <w:r w:rsidRPr="00D53F34">
        <w:t>):</w:t>
      </w:r>
    </w:p>
    <w:p w14:paraId="7A6986FF" w14:textId="77777777" w:rsidR="00D53F34" w:rsidRPr="00D53F34" w:rsidRDefault="00D53F34" w:rsidP="00D53F34">
      <w:pPr>
        <w:numPr>
          <w:ilvl w:val="0"/>
          <w:numId w:val="310"/>
        </w:numPr>
        <w:spacing w:before="100" w:beforeAutospacing="1" w:after="100" w:afterAutospacing="1"/>
      </w:pPr>
      <w:r w:rsidRPr="00D53F34">
        <w:t>τ(n₁) ≤ τ(n₂) ≤ … ≤ τ(</w:t>
      </w:r>
      <w:proofErr w:type="spellStart"/>
      <w:r w:rsidRPr="00D53F34">
        <w:t>n_k</w:t>
      </w:r>
      <w:proofErr w:type="spellEnd"/>
      <w:r w:rsidRPr="00D53F34">
        <w:t>)</w:t>
      </w:r>
    </w:p>
    <w:p w14:paraId="3D6CD1F5" w14:textId="77777777" w:rsidR="00D53F34" w:rsidRPr="00D53F34" w:rsidRDefault="00D53F34" w:rsidP="00D53F34">
      <w:pPr>
        <w:numPr>
          <w:ilvl w:val="0"/>
          <w:numId w:val="310"/>
        </w:numPr>
        <w:spacing w:before="100" w:beforeAutospacing="1" w:after="100" w:afterAutospacing="1"/>
      </w:pPr>
      <w:r w:rsidRPr="00D53F34">
        <w:t>hop distances bounded</w:t>
      </w:r>
    </w:p>
    <w:p w14:paraId="12BF7E72" w14:textId="77777777" w:rsidR="00D53F34" w:rsidRPr="00D53F34" w:rsidRDefault="00D53F34" w:rsidP="00D53F34">
      <w:pPr>
        <w:numPr>
          <w:ilvl w:val="0"/>
          <w:numId w:val="310"/>
        </w:numPr>
        <w:spacing w:before="100" w:beforeAutospacing="1" w:after="100" w:afterAutospacing="1"/>
      </w:pPr>
      <w:r w:rsidRPr="00D53F34">
        <w:t xml:space="preserve">curvature of successive hops ≤ </w:t>
      </w:r>
      <w:proofErr w:type="spellStart"/>
      <w:r w:rsidRPr="00D53F34">
        <w:t>κ_hop_max</w:t>
      </w:r>
      <w:proofErr w:type="spellEnd"/>
    </w:p>
    <w:p w14:paraId="5762981B" w14:textId="77777777" w:rsidR="00D53F34" w:rsidRPr="00D53F34" w:rsidRDefault="00D53F34" w:rsidP="00D53F34">
      <w:pPr>
        <w:numPr>
          <w:ilvl w:val="0"/>
          <w:numId w:val="310"/>
        </w:numPr>
        <w:spacing w:before="100" w:beforeAutospacing="1" w:after="100" w:afterAutospacing="1"/>
      </w:pPr>
      <w:r w:rsidRPr="00D53F34">
        <w:t>envelope corridor unbroken</w:t>
      </w:r>
    </w:p>
    <w:p w14:paraId="7C722297" w14:textId="77777777" w:rsidR="00D53F34" w:rsidRPr="00D53F34" w:rsidRDefault="00D53F34" w:rsidP="00D53F34">
      <w:pPr>
        <w:numPr>
          <w:ilvl w:val="0"/>
          <w:numId w:val="310"/>
        </w:numPr>
        <w:spacing w:before="100" w:beforeAutospacing="1" w:after="100" w:afterAutospacing="1"/>
      </w:pPr>
      <w:r w:rsidRPr="00D53F34">
        <w:t>lineage of hop-chain reversible</w:t>
      </w:r>
    </w:p>
    <w:p w14:paraId="41A5F271" w14:textId="77777777" w:rsidR="00D53F34" w:rsidRPr="00D53F34" w:rsidRDefault="00D53F34" w:rsidP="00D53F34">
      <w:pPr>
        <w:numPr>
          <w:ilvl w:val="0"/>
          <w:numId w:val="310"/>
        </w:numPr>
        <w:spacing w:before="100" w:beforeAutospacing="1" w:after="100" w:afterAutospacing="1"/>
      </w:pPr>
      <w:r w:rsidRPr="00D53F34">
        <w:t>route consistent across clusters</w:t>
      </w:r>
    </w:p>
    <w:p w14:paraId="1652AEFF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Hop-chain fidelity ensures deterministic long-range routing.</w:t>
      </w:r>
    </w:p>
    <w:p w14:paraId="7D102D39" w14:textId="7F0D56C8" w:rsidR="00D53F34" w:rsidRPr="00D53F34" w:rsidRDefault="00D53F34" w:rsidP="00D53F34">
      <w:pPr>
        <w:spacing w:before="100" w:beforeAutospacing="1" w:after="100" w:afterAutospacing="1"/>
      </w:pPr>
    </w:p>
    <w:p w14:paraId="70A3D393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>5.31.9 — Cross-Cluster Routing Fidelity</w:t>
      </w:r>
    </w:p>
    <w:p w14:paraId="57F88F95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For clusters C₁, C₂:</w:t>
      </w:r>
    </w:p>
    <w:p w14:paraId="75A93798" w14:textId="77777777" w:rsidR="00D53F34" w:rsidRPr="00D53F34" w:rsidRDefault="00D53F34" w:rsidP="00D53F34">
      <w:pPr>
        <w:numPr>
          <w:ilvl w:val="0"/>
          <w:numId w:val="311"/>
        </w:numPr>
        <w:spacing w:before="100" w:beforeAutospacing="1" w:after="100" w:afterAutospacing="1"/>
      </w:pPr>
      <w:r w:rsidRPr="00D53F34">
        <w:t>routing envelopes must intersect legally</w:t>
      </w:r>
    </w:p>
    <w:p w14:paraId="77C6B4B5" w14:textId="77777777" w:rsidR="00D53F34" w:rsidRPr="00D53F34" w:rsidRDefault="00D53F34" w:rsidP="00D53F34">
      <w:pPr>
        <w:numPr>
          <w:ilvl w:val="0"/>
          <w:numId w:val="311"/>
        </w:numPr>
        <w:spacing w:before="100" w:beforeAutospacing="1" w:after="100" w:afterAutospacing="1"/>
      </w:pPr>
      <w:r w:rsidRPr="00D53F34">
        <w:rPr>
          <w:rFonts w:ascii="Cambria Math" w:hAnsi="Cambria Math" w:cs="Cambria Math"/>
        </w:rPr>
        <w:t>∥</w:t>
      </w:r>
      <w:proofErr w:type="spellStart"/>
      <w:r w:rsidRPr="00D53F34">
        <w:rPr>
          <w:rFonts w:ascii="Aptos" w:hAnsi="Aptos" w:cs="Aptos"/>
        </w:rPr>
        <w:t>τ</w:t>
      </w:r>
      <w:r w:rsidRPr="00D53F34">
        <w:t>_C</w:t>
      </w:r>
      <w:proofErr w:type="spellEnd"/>
      <w:r w:rsidRPr="00D53F34">
        <w:rPr>
          <w:rFonts w:ascii="Aptos" w:hAnsi="Aptos" w:cs="Aptos"/>
        </w:rPr>
        <w:t>₁</w:t>
      </w:r>
      <w:r w:rsidRPr="00D53F34">
        <w:t xml:space="preserve"> </w:t>
      </w:r>
      <w:r w:rsidRPr="00D53F34">
        <w:rPr>
          <w:rFonts w:ascii="Aptos" w:hAnsi="Aptos" w:cs="Aptos"/>
        </w:rPr>
        <w:t>−</w:t>
      </w:r>
      <w:r w:rsidRPr="00D53F34">
        <w:t xml:space="preserve"> </w:t>
      </w:r>
      <w:proofErr w:type="spellStart"/>
      <w:r w:rsidRPr="00D53F34">
        <w:rPr>
          <w:rFonts w:ascii="Aptos" w:hAnsi="Aptos" w:cs="Aptos"/>
        </w:rPr>
        <w:t>τ</w:t>
      </w:r>
      <w:r w:rsidRPr="00D53F34">
        <w:t>_C</w:t>
      </w:r>
      <w:proofErr w:type="spellEnd"/>
      <w:r w:rsidRPr="00D53F34">
        <w:rPr>
          <w:rFonts w:ascii="Aptos" w:hAnsi="Aptos" w:cs="Aptos"/>
        </w:rPr>
        <w:t>₂</w:t>
      </w:r>
      <w:r w:rsidRPr="00D53F34">
        <w:rPr>
          <w:rFonts w:ascii="Cambria Math" w:hAnsi="Cambria Math" w:cs="Cambria Math"/>
        </w:rPr>
        <w:t>∥</w:t>
      </w:r>
      <w:r w:rsidRPr="00D53F34">
        <w:t xml:space="preserve"> </w:t>
      </w:r>
      <w:r w:rsidRPr="00D53F34">
        <w:rPr>
          <w:rFonts w:ascii="Aptos" w:hAnsi="Aptos" w:cs="Aptos"/>
        </w:rPr>
        <w:t>≤</w:t>
      </w:r>
      <w:r w:rsidRPr="00D53F34">
        <w:t xml:space="preserve"> </w:t>
      </w:r>
      <w:proofErr w:type="spellStart"/>
      <w:r w:rsidRPr="00D53F34">
        <w:rPr>
          <w:rFonts w:ascii="Aptos" w:hAnsi="Aptos" w:cs="Aptos"/>
        </w:rPr>
        <w:t>ε</w:t>
      </w:r>
      <w:r w:rsidRPr="00D53F34">
        <w:t>_</w:t>
      </w:r>
      <w:r w:rsidRPr="00D53F34">
        <w:rPr>
          <w:rFonts w:ascii="Aptos" w:hAnsi="Aptos" w:cs="Aptos"/>
        </w:rPr>
        <w:t>τ</w:t>
      </w:r>
      <w:r w:rsidRPr="00D53F34">
        <w:t>_routcc</w:t>
      </w:r>
      <w:proofErr w:type="spellEnd"/>
    </w:p>
    <w:p w14:paraId="1D0F7293" w14:textId="77777777" w:rsidR="00D53F34" w:rsidRPr="00D53F34" w:rsidRDefault="00D53F34" w:rsidP="00D53F34">
      <w:pPr>
        <w:numPr>
          <w:ilvl w:val="0"/>
          <w:numId w:val="311"/>
        </w:numPr>
        <w:spacing w:before="100" w:beforeAutospacing="1" w:after="100" w:afterAutospacing="1"/>
      </w:pPr>
      <w:proofErr w:type="spellStart"/>
      <w:r w:rsidRPr="00D53F34">
        <w:t>Δ_routfid</w:t>
      </w:r>
      <w:proofErr w:type="spellEnd"/>
      <w:r w:rsidRPr="00D53F34">
        <w:t>(C</w:t>
      </w:r>
      <w:proofErr w:type="gramStart"/>
      <w:r w:rsidRPr="00D53F34">
        <w:t>₁,C</w:t>
      </w:r>
      <w:proofErr w:type="gramEnd"/>
      <w:r w:rsidRPr="00D53F34">
        <w:t xml:space="preserve">₂) ≤ </w:t>
      </w:r>
      <w:proofErr w:type="spellStart"/>
      <w:r w:rsidRPr="00D53F34">
        <w:t>ε_cc_def</w:t>
      </w:r>
      <w:proofErr w:type="spellEnd"/>
    </w:p>
    <w:p w14:paraId="74AB3DC0" w14:textId="77777777" w:rsidR="00D53F34" w:rsidRPr="00D53F34" w:rsidRDefault="00D53F34" w:rsidP="00D53F34">
      <w:pPr>
        <w:numPr>
          <w:ilvl w:val="0"/>
          <w:numId w:val="311"/>
        </w:numPr>
        <w:spacing w:before="100" w:beforeAutospacing="1" w:after="100" w:afterAutospacing="1"/>
      </w:pPr>
      <w:proofErr w:type="spellStart"/>
      <w:r w:rsidRPr="00D53F34">
        <w:t>Σ_routfid</w:t>
      </w:r>
      <w:proofErr w:type="spellEnd"/>
      <w:r w:rsidRPr="00D53F34">
        <w:t>(C</w:t>
      </w:r>
      <w:proofErr w:type="gramStart"/>
      <w:r w:rsidRPr="00D53F34">
        <w:t>₁,C</w:t>
      </w:r>
      <w:proofErr w:type="gramEnd"/>
      <w:r w:rsidRPr="00D53F34">
        <w:t>₂) must converge</w:t>
      </w:r>
    </w:p>
    <w:p w14:paraId="686CF279" w14:textId="77777777" w:rsidR="00D53F34" w:rsidRPr="00D53F34" w:rsidRDefault="00D53F34" w:rsidP="00D53F34">
      <w:pPr>
        <w:numPr>
          <w:ilvl w:val="0"/>
          <w:numId w:val="311"/>
        </w:numPr>
        <w:spacing w:before="100" w:beforeAutospacing="1" w:after="100" w:afterAutospacing="1"/>
      </w:pPr>
      <w:r w:rsidRPr="00D53F34">
        <w:t>topology constraints enforced globally</w:t>
      </w:r>
    </w:p>
    <w:p w14:paraId="369EF263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Cross-cluster routing remains stable under scaling and load.</w:t>
      </w:r>
    </w:p>
    <w:p w14:paraId="0AC57F0F" w14:textId="19BCE797" w:rsidR="00D53F34" w:rsidRPr="00D53F34" w:rsidRDefault="00D53F34" w:rsidP="00D53F34">
      <w:pPr>
        <w:spacing w:before="100" w:beforeAutospacing="1" w:after="100" w:afterAutospacing="1"/>
      </w:pPr>
    </w:p>
    <w:p w14:paraId="55A813AD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>5.31.10 — Global Routing Fidelity Theorem</w:t>
      </w:r>
    </w:p>
    <w:p w14:paraId="2C07BAA7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>Let:</w:t>
      </w:r>
    </w:p>
    <w:p w14:paraId="3F90543C" w14:textId="77777777" w:rsidR="00D53F34" w:rsidRPr="00D53F34" w:rsidRDefault="00D53F34" w:rsidP="00D53F34">
      <w:pPr>
        <w:spacing w:before="100" w:beforeAutospacing="1" w:after="100" w:afterAutospacing="1"/>
      </w:pPr>
      <w:proofErr w:type="spellStart"/>
      <w:r w:rsidRPr="00D53F34">
        <w:t>V_routfid</w:t>
      </w:r>
      <w:proofErr w:type="spellEnd"/>
      <w:r w:rsidRPr="00D53F34">
        <w:t xml:space="preserve"> =</w:t>
      </w:r>
      <w:r w:rsidRPr="00D53F34">
        <w:br/>
        <w:t xml:space="preserve">ω₁ </w:t>
      </w:r>
      <w:r w:rsidRPr="00D53F34">
        <w:rPr>
          <w:rFonts w:ascii="Cambria Math" w:hAnsi="Cambria Math" w:cs="Cambria Math"/>
        </w:rPr>
        <w:t>∥∇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rPr>
          <w:rFonts w:ascii="Cambria Math" w:hAnsi="Cambria Math" w:cs="Cambria Math"/>
        </w:rPr>
        <w:t>∥</w:t>
      </w:r>
    </w:p>
    <w:p w14:paraId="1EFC6B26" w14:textId="77777777" w:rsidR="00D53F34" w:rsidRPr="00D53F34" w:rsidRDefault="00D53F34" w:rsidP="00D53F34">
      <w:pPr>
        <w:numPr>
          <w:ilvl w:val="0"/>
          <w:numId w:val="312"/>
        </w:numPr>
        <w:spacing w:before="100" w:beforeAutospacing="1" w:after="100" w:afterAutospacing="1"/>
      </w:pPr>
      <w:r w:rsidRPr="00D53F34">
        <w:t xml:space="preserve">ω₂ </w:t>
      </w:r>
      <w:r w:rsidRPr="00D53F34">
        <w:rPr>
          <w:rFonts w:ascii="Cambria Math" w:hAnsi="Cambria Math" w:cs="Cambria Math"/>
        </w:rPr>
        <w:t>∥</w:t>
      </w:r>
      <w:proofErr w:type="spellStart"/>
      <w:r w:rsidRPr="00D53F34">
        <w:rPr>
          <w:rFonts w:ascii="Aptos" w:hAnsi="Aptos" w:cs="Aptos"/>
        </w:rPr>
        <w:t>Σ</w:t>
      </w:r>
      <w:r w:rsidRPr="00D53F34">
        <w:t>_routfid</w:t>
      </w:r>
      <w:proofErr w:type="spellEnd"/>
      <w:r w:rsidRPr="00D53F34">
        <w:rPr>
          <w:rFonts w:ascii="Cambria Math" w:hAnsi="Cambria Math" w:cs="Cambria Math"/>
        </w:rPr>
        <w:t>∥</w:t>
      </w:r>
    </w:p>
    <w:p w14:paraId="54A7531E" w14:textId="77777777" w:rsidR="00D53F34" w:rsidRPr="00D53F34" w:rsidRDefault="00D53F34" w:rsidP="00D53F34">
      <w:pPr>
        <w:numPr>
          <w:ilvl w:val="0"/>
          <w:numId w:val="312"/>
        </w:numPr>
        <w:spacing w:before="100" w:beforeAutospacing="1" w:after="100" w:afterAutospacing="1"/>
      </w:pPr>
      <w:r w:rsidRPr="00D53F34">
        <w:t xml:space="preserve">ω₃ </w:t>
      </w:r>
      <w:proofErr w:type="spellStart"/>
      <w:r w:rsidRPr="00D53F34">
        <w:t>δ_env</w:t>
      </w:r>
      <w:proofErr w:type="spellEnd"/>
    </w:p>
    <w:p w14:paraId="322C7639" w14:textId="77777777" w:rsidR="00D53F34" w:rsidRPr="00D53F34" w:rsidRDefault="00D53F34" w:rsidP="00D53F34">
      <w:pPr>
        <w:numPr>
          <w:ilvl w:val="0"/>
          <w:numId w:val="312"/>
        </w:numPr>
        <w:spacing w:before="100" w:beforeAutospacing="1" w:after="100" w:afterAutospacing="1"/>
      </w:pPr>
      <w:r w:rsidRPr="00D53F34">
        <w:lastRenderedPageBreak/>
        <w:t xml:space="preserve">ω₄ </w:t>
      </w:r>
      <w:proofErr w:type="spellStart"/>
      <w:r w:rsidRPr="00D53F34">
        <w:t>δ_latency</w:t>
      </w:r>
      <w:proofErr w:type="spellEnd"/>
    </w:p>
    <w:p w14:paraId="6EC037C1" w14:textId="77777777" w:rsidR="00D53F34" w:rsidRPr="00D53F34" w:rsidRDefault="00D53F34" w:rsidP="00D53F34">
      <w:pPr>
        <w:numPr>
          <w:ilvl w:val="0"/>
          <w:numId w:val="312"/>
        </w:numPr>
        <w:spacing w:before="100" w:beforeAutospacing="1" w:after="100" w:afterAutospacing="1"/>
      </w:pPr>
      <w:r w:rsidRPr="00D53F34">
        <w:t xml:space="preserve">ω₅ </w:t>
      </w:r>
      <w:proofErr w:type="spellStart"/>
      <w:r w:rsidRPr="00D53F34">
        <w:t>δ_hopvar</w:t>
      </w:r>
      <w:proofErr w:type="spellEnd"/>
    </w:p>
    <w:p w14:paraId="5F27D927" w14:textId="77777777" w:rsidR="00D53F34" w:rsidRPr="00D53F34" w:rsidRDefault="00D53F34" w:rsidP="00D53F34">
      <w:pPr>
        <w:numPr>
          <w:ilvl w:val="0"/>
          <w:numId w:val="312"/>
        </w:numPr>
        <w:spacing w:before="100" w:beforeAutospacing="1" w:after="100" w:afterAutospacing="1"/>
      </w:pPr>
      <w:r w:rsidRPr="00D53F34">
        <w:t xml:space="preserve">ω₆ </w:t>
      </w:r>
      <w:proofErr w:type="spellStart"/>
      <w:r w:rsidRPr="00D53F34">
        <w:t>δ_topo</w:t>
      </w:r>
      <w:proofErr w:type="spellEnd"/>
    </w:p>
    <w:p w14:paraId="16C298B1" w14:textId="77777777" w:rsidR="00D53F34" w:rsidRPr="00D53F34" w:rsidRDefault="00D53F34" w:rsidP="00D53F34">
      <w:pPr>
        <w:numPr>
          <w:ilvl w:val="0"/>
          <w:numId w:val="312"/>
        </w:numPr>
        <w:spacing w:before="100" w:beforeAutospacing="1" w:after="100" w:afterAutospacing="1"/>
      </w:pPr>
      <w:r w:rsidRPr="00D53F34">
        <w:t xml:space="preserve">ω₇ </w:t>
      </w:r>
      <w:proofErr w:type="spellStart"/>
      <w:r w:rsidRPr="00D53F34">
        <w:t>δ_temporal</w:t>
      </w:r>
      <w:proofErr w:type="spellEnd"/>
    </w:p>
    <w:p w14:paraId="42688AE1" w14:textId="77777777" w:rsidR="00D53F34" w:rsidRPr="00D53F34" w:rsidRDefault="00D53F34" w:rsidP="00D53F34">
      <w:pPr>
        <w:numPr>
          <w:ilvl w:val="0"/>
          <w:numId w:val="312"/>
        </w:numPr>
        <w:spacing w:before="100" w:beforeAutospacing="1" w:after="100" w:afterAutospacing="1"/>
      </w:pPr>
      <w:r w:rsidRPr="00D53F34">
        <w:t xml:space="preserve">ω₈ </w:t>
      </w:r>
      <w:proofErr w:type="spellStart"/>
      <w:r w:rsidRPr="00D53F34">
        <w:t>δ_consistency</w:t>
      </w:r>
      <w:proofErr w:type="spellEnd"/>
    </w:p>
    <w:p w14:paraId="3FA4A5A4" w14:textId="77777777" w:rsidR="00D53F34" w:rsidRPr="00D53F34" w:rsidRDefault="00D53F34" w:rsidP="00D53F34">
      <w:pPr>
        <w:spacing w:before="100" w:beforeAutospacing="1" w:after="100" w:afterAutospacing="1"/>
      </w:pPr>
      <w:r w:rsidRPr="00D53F34">
        <w:t xml:space="preserve">Under </w:t>
      </w:r>
      <w:proofErr w:type="spellStart"/>
      <w:r w:rsidRPr="00D53F34">
        <w:t>Φ_routfid</w:t>
      </w:r>
      <w:proofErr w:type="spellEnd"/>
      <w:r w:rsidRPr="00D53F34">
        <w:t xml:space="preserve">, </w:t>
      </w:r>
      <w:proofErr w:type="spellStart"/>
      <w:r w:rsidRPr="00D53F34">
        <w:t>Φ_mc</w:t>
      </w:r>
      <w:proofErr w:type="spellEnd"/>
      <w:r w:rsidRPr="00D53F34">
        <w:t xml:space="preserve">, </w:t>
      </w:r>
      <w:proofErr w:type="spellStart"/>
      <w:r w:rsidRPr="00D53F34">
        <w:t>Φ_scale</w:t>
      </w:r>
      <w:proofErr w:type="spellEnd"/>
      <w:r w:rsidRPr="00D53F34">
        <w:t xml:space="preserve">, </w:t>
      </w:r>
      <w:proofErr w:type="spellStart"/>
      <w:r w:rsidRPr="00D53F34">
        <w:t>Φ_reg</w:t>
      </w:r>
      <w:proofErr w:type="spellEnd"/>
      <w:r w:rsidRPr="00D53F34">
        <w:t xml:space="preserve">, </w:t>
      </w:r>
      <w:proofErr w:type="spellStart"/>
      <w:r w:rsidRPr="00D53F34">
        <w:t>Φ_route</w:t>
      </w:r>
      <w:proofErr w:type="spellEnd"/>
      <w:r w:rsidRPr="00D53F34">
        <w:t xml:space="preserve">, Ψ_F, and </w:t>
      </w:r>
      <w:proofErr w:type="spellStart"/>
      <w:r w:rsidRPr="00D53F34">
        <w:t>Ω_mcp</w:t>
      </w:r>
      <w:proofErr w:type="spellEnd"/>
      <w:r w:rsidRPr="00D53F34">
        <w:t>:</w:t>
      </w:r>
    </w:p>
    <w:p w14:paraId="2A735E7E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proofErr w:type="spellStart"/>
      <w:r w:rsidRPr="00D53F34">
        <w:t>V_routfid</w:t>
      </w:r>
      <w:proofErr w:type="spellEnd"/>
      <w:r w:rsidRPr="00D53F34">
        <w:t xml:space="preserve">(n+1) ≤ </w:t>
      </w:r>
      <w:proofErr w:type="spellStart"/>
      <w:r w:rsidRPr="00D53F34">
        <w:t>V_routfid</w:t>
      </w:r>
      <w:proofErr w:type="spellEnd"/>
      <w:r w:rsidRPr="00D53F34">
        <w:t xml:space="preserve">(n) − </w:t>
      </w:r>
      <w:proofErr w:type="spellStart"/>
      <w:r w:rsidRPr="00D53F34">
        <w:t>δ_routfid</w:t>
      </w:r>
      <w:proofErr w:type="spellEnd"/>
    </w:p>
    <w:p w14:paraId="26FCE06A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r w:rsidRPr="00D53F34">
        <w:rPr>
          <w:rFonts w:ascii="Cambria Math" w:hAnsi="Cambria Math" w:cs="Cambria Math"/>
        </w:rPr>
        <w:t>∇</w:t>
      </w:r>
      <w:r w:rsidRPr="00D53F34">
        <w:t>_</w:t>
      </w:r>
      <w:proofErr w:type="spellStart"/>
      <w:r w:rsidRPr="00D53F34">
        <w:t>routfid</w:t>
      </w:r>
      <w:proofErr w:type="spellEnd"/>
      <w:r w:rsidRPr="00D53F34">
        <w:t xml:space="preserve"> </w:t>
      </w:r>
      <w:r w:rsidRPr="00D53F34">
        <w:rPr>
          <w:rFonts w:ascii="Aptos" w:hAnsi="Aptos" w:cs="Aptos"/>
        </w:rPr>
        <w:t>→</w:t>
      </w:r>
      <w:r w:rsidRPr="00D53F34">
        <w:t xml:space="preserve"> 0</w:t>
      </w:r>
    </w:p>
    <w:p w14:paraId="4E3A17C7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proofErr w:type="spellStart"/>
      <w:r w:rsidRPr="00D53F34">
        <w:t>Σ_routfid</w:t>
      </w:r>
      <w:proofErr w:type="spellEnd"/>
      <w:r w:rsidRPr="00D53F34">
        <w:t xml:space="preserve"> → 0</w:t>
      </w:r>
    </w:p>
    <w:p w14:paraId="25AEFBE5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r w:rsidRPr="00D53F34">
        <w:t>hop-chain geometry stable</w:t>
      </w:r>
    </w:p>
    <w:p w14:paraId="4502486C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r w:rsidRPr="00D53F34">
        <w:t xml:space="preserve">envelopes </w:t>
      </w:r>
      <w:proofErr w:type="spellStart"/>
      <w:r w:rsidRPr="00D53F34">
        <w:t>unbreached</w:t>
      </w:r>
      <w:proofErr w:type="spellEnd"/>
    </w:p>
    <w:p w14:paraId="03A134F9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r w:rsidRPr="00D53F34">
        <w:t>routing consistent cluster-wide</w:t>
      </w:r>
    </w:p>
    <w:p w14:paraId="5A79F0D9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r w:rsidRPr="00D53F34">
        <w:t>temporal surfaces aligned</w:t>
      </w:r>
    </w:p>
    <w:p w14:paraId="13199E1C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r w:rsidRPr="00D53F34">
        <w:t>lineage preserved</w:t>
      </w:r>
    </w:p>
    <w:p w14:paraId="58D35384" w14:textId="77777777" w:rsidR="00D53F34" w:rsidRPr="00D53F34" w:rsidRDefault="00D53F34" w:rsidP="00D53F34">
      <w:pPr>
        <w:numPr>
          <w:ilvl w:val="0"/>
          <w:numId w:val="313"/>
        </w:numPr>
        <w:spacing w:before="100" w:beforeAutospacing="1" w:after="100" w:afterAutospacing="1"/>
      </w:pPr>
      <w:r w:rsidRPr="00D53F34">
        <w:t>no unsound routing possible</w:t>
      </w:r>
    </w:p>
    <w:p w14:paraId="3E37C366" w14:textId="4AC12598" w:rsidR="00D53F34" w:rsidRPr="00D53F34" w:rsidRDefault="00D53F34" w:rsidP="00D53F34">
      <w:pPr>
        <w:spacing w:before="100" w:beforeAutospacing="1" w:after="100" w:afterAutospacing="1"/>
      </w:pPr>
      <w:r w:rsidRPr="00D53F34">
        <w:rPr>
          <w:b/>
          <w:bCs/>
        </w:rPr>
        <w:t>Thus:</w:t>
      </w:r>
      <w:r w:rsidRPr="00D53F34">
        <w:rPr>
          <w:b/>
          <w:bCs/>
        </w:rPr>
        <w:br/>
        <w:t xml:space="preserve">Global routing fidelity is guaranteed across all clusters, regions, hops, scaling states, and distributed regimes of </w:t>
      </w:r>
      <w:r w:rsidR="008C2CA8">
        <w:rPr>
          <w:b/>
          <w:bCs/>
        </w:rPr>
        <w:t>cd\ai</w:t>
      </w:r>
      <w:r w:rsidRPr="00D53F34">
        <w:rPr>
          <w:b/>
          <w:bCs/>
        </w:rPr>
        <w:t>.</w:t>
      </w:r>
    </w:p>
    <w:p w14:paraId="2E657F3A" w14:textId="77777777" w:rsidR="00C322D3" w:rsidRDefault="00C322D3" w:rsidP="00DD194A">
      <w:pPr>
        <w:spacing w:before="100" w:beforeAutospacing="1" w:after="100" w:afterAutospacing="1"/>
      </w:pPr>
    </w:p>
    <w:p w14:paraId="6AABDBC4" w14:textId="77777777" w:rsidR="00E61599" w:rsidRPr="00E61599" w:rsidRDefault="00E61599" w:rsidP="00E61599">
      <w:pPr>
        <w:spacing w:before="100" w:beforeAutospacing="1" w:after="100" w:afterAutospacing="1"/>
        <w:rPr>
          <w:b/>
          <w:bCs/>
        </w:rPr>
      </w:pPr>
      <w:r w:rsidRPr="00E61599">
        <w:rPr>
          <w:b/>
          <w:bCs/>
        </w:rPr>
        <w:t>5.32 — Temporal Scaling Across Distributed Execution</w:t>
      </w:r>
    </w:p>
    <w:p w14:paraId="5E1AD17B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 xml:space="preserve">5.32.1 — Temporal-Scaling Manifold </w:t>
      </w:r>
      <w:r w:rsidRPr="00E61599">
        <w:rPr>
          <w:rFonts w:ascii="Cambria Math" w:hAnsi="Cambria Math" w:cs="Cambria Math"/>
          <w:b/>
          <w:bCs/>
        </w:rPr>
        <w:t>𝓜</w:t>
      </w:r>
      <w:r w:rsidRPr="00E61599">
        <w:rPr>
          <w:b/>
          <w:bCs/>
        </w:rPr>
        <w:t>_</w:t>
      </w:r>
      <w:proofErr w:type="spellStart"/>
      <w:r w:rsidRPr="00E61599">
        <w:rPr>
          <w:b/>
          <w:bCs/>
        </w:rPr>
        <w:t>τscale</w:t>
      </w:r>
      <w:proofErr w:type="spellEnd"/>
      <w:r w:rsidRPr="00E61599">
        <w:rPr>
          <w:b/>
          <w:bCs/>
        </w:rPr>
        <w:t xml:space="preserve"> and Multi-Rate Time Geometry</w:t>
      </w:r>
      <w:r w:rsidRPr="00E61599">
        <w:br/>
        <w:t>Temporal scaling across distributed nodes, clusters, and regions is defined on:</w:t>
      </w:r>
    </w:p>
    <w:p w14:paraId="45E34F5F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rFonts w:ascii="Cambria Math" w:hAnsi="Cambria Math" w:cs="Cambria Math"/>
        </w:rPr>
        <w:t>𝓜</w:t>
      </w:r>
      <w:proofErr w:type="gramStart"/>
      <w:r w:rsidRPr="00E61599">
        <w:t>_</w:t>
      </w:r>
      <w:proofErr w:type="spellStart"/>
      <w:r w:rsidRPr="00E61599">
        <w:t>τscale</w:t>
      </w:r>
      <w:proofErr w:type="spellEnd"/>
      <w:proofErr w:type="gramEnd"/>
      <w:r w:rsidRPr="00E61599">
        <w:t xml:space="preserve"> = (</w:t>
      </w:r>
      <w:proofErr w:type="spellStart"/>
      <w:r w:rsidRPr="00E61599">
        <w:t>U_</w:t>
      </w:r>
      <w:proofErr w:type="gramStart"/>
      <w:r w:rsidRPr="00E61599">
        <w:t>τscale</w:t>
      </w:r>
      <w:proofErr w:type="spellEnd"/>
      <w:r w:rsidRPr="00E61599">
        <w:t xml:space="preserve">, </w:t>
      </w:r>
      <w:proofErr w:type="spellStart"/>
      <w:r w:rsidRPr="00E61599">
        <w:t>Φ_τscale</w:t>
      </w:r>
      <w:proofErr w:type="spellEnd"/>
      <w:r w:rsidRPr="00E61599">
        <w:t xml:space="preserve">, </w:t>
      </w:r>
      <w:proofErr w:type="spellStart"/>
      <w:r w:rsidRPr="00E61599">
        <w:t>Λ_τscale</w:t>
      </w:r>
      <w:proofErr w:type="spellEnd"/>
      <w:r w:rsidRPr="00E61599">
        <w:t xml:space="preserve">, </w:t>
      </w:r>
      <w:r w:rsidRPr="00E61599">
        <w:rPr>
          <w:rFonts w:ascii="Cambria Math" w:hAnsi="Cambria Math" w:cs="Cambria Math"/>
        </w:rPr>
        <w:t>𝓘</w:t>
      </w:r>
      <w:r w:rsidRPr="00E61599">
        <w:t>_</w:t>
      </w:r>
      <w:proofErr w:type="spellStart"/>
      <w:r w:rsidRPr="00E61599">
        <w:t>τscale</w:t>
      </w:r>
      <w:proofErr w:type="spellEnd"/>
      <w:proofErr w:type="gramEnd"/>
      <w:r w:rsidRPr="00E61599">
        <w:t xml:space="preserve">, </w:t>
      </w:r>
      <w:proofErr w:type="spellStart"/>
      <w:r w:rsidRPr="00E61599">
        <w:t>T_dist</w:t>
      </w:r>
      <w:proofErr w:type="spellEnd"/>
      <w:r w:rsidRPr="00E61599">
        <w:t xml:space="preserve">, </w:t>
      </w:r>
      <w:proofErr w:type="spellStart"/>
      <w:proofErr w:type="gramStart"/>
      <w:r w:rsidRPr="00E61599">
        <w:t>Σ_τscale</w:t>
      </w:r>
      <w:proofErr w:type="spellEnd"/>
      <w:r w:rsidRPr="00E61599">
        <w:t xml:space="preserve">, </w:t>
      </w:r>
      <w:proofErr w:type="spellStart"/>
      <w:r w:rsidRPr="00E61599">
        <w:t>Δ_τscale</w:t>
      </w:r>
      <w:proofErr w:type="spellEnd"/>
      <w:r w:rsidRPr="00E61599">
        <w:t xml:space="preserve">, </w:t>
      </w:r>
      <w:r w:rsidRPr="00E61599">
        <w:rPr>
          <w:rFonts w:ascii="Cambria Math" w:hAnsi="Cambria Math" w:cs="Cambria Math"/>
        </w:rPr>
        <w:t>∇</w:t>
      </w:r>
      <w:r w:rsidRPr="00E61599">
        <w:t>_</w:t>
      </w:r>
      <w:proofErr w:type="spellStart"/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t xml:space="preserve">, </w:t>
      </w:r>
      <w:r w:rsidRPr="00E61599">
        <w:rPr>
          <w:rFonts w:ascii="Aptos" w:hAnsi="Aptos" w:cs="Aptos"/>
        </w:rPr>
        <w:t>∂</w:t>
      </w:r>
      <w:r w:rsidRPr="00E61599">
        <w:rPr>
          <w:rFonts w:ascii="Cambria Math" w:hAnsi="Cambria Math" w:cs="Cambria Math"/>
        </w:rPr>
        <w:t>𝓜</w:t>
      </w:r>
      <w:r w:rsidRPr="00E61599">
        <w:t>_</w:t>
      </w:r>
      <w:proofErr w:type="spellStart"/>
      <w:r w:rsidRPr="00E61599">
        <w:t>τscale</w:t>
      </w:r>
      <w:proofErr w:type="spellEnd"/>
      <w:proofErr w:type="gramEnd"/>
      <w:r w:rsidRPr="00E61599">
        <w:t>)</w:t>
      </w:r>
    </w:p>
    <w:p w14:paraId="3C68DABC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Where:</w:t>
      </w:r>
    </w:p>
    <w:p w14:paraId="1D9C355E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 xml:space="preserve">• </w:t>
      </w:r>
      <w:proofErr w:type="spellStart"/>
      <w:r w:rsidRPr="00E61599">
        <w:rPr>
          <w:b/>
          <w:bCs/>
        </w:rPr>
        <w:t>U_τscale</w:t>
      </w:r>
      <w:proofErr w:type="spellEnd"/>
      <w:r w:rsidRPr="00E61599">
        <w:t xml:space="preserve"> — admissible temporal-scaling states under distributed execution</w:t>
      </w:r>
      <w:r w:rsidRPr="00E61599">
        <w:br/>
        <w:t xml:space="preserve">• </w:t>
      </w:r>
      <w:proofErr w:type="spellStart"/>
      <w:r w:rsidRPr="00E61599">
        <w:rPr>
          <w:b/>
          <w:bCs/>
        </w:rPr>
        <w:t>Φ_τscale</w:t>
      </w:r>
      <w:proofErr w:type="spellEnd"/>
      <w:r w:rsidRPr="00E61599">
        <w:t xml:space="preserve"> — operator family for adjusting, aligning, contracting, and stabilizing temporal surfaces across distributed components</w:t>
      </w:r>
      <w:r w:rsidRPr="00E61599">
        <w:br/>
        <w:t xml:space="preserve">• </w:t>
      </w:r>
      <w:proofErr w:type="spellStart"/>
      <w:r w:rsidRPr="00E61599">
        <w:rPr>
          <w:b/>
          <w:bCs/>
        </w:rPr>
        <w:t>Λ_τscale</w:t>
      </w:r>
      <w:proofErr w:type="spellEnd"/>
      <w:r w:rsidRPr="00E61599">
        <w:t xml:space="preserve"> — constraint lattice governing legal temporal transitions</w:t>
      </w:r>
      <w:r w:rsidRPr="00E61599">
        <w:br/>
        <w:t xml:space="preserve">• </w:t>
      </w:r>
      <w:r w:rsidRPr="00E61599">
        <w:rPr>
          <w:rFonts w:ascii="Cambria Math" w:hAnsi="Cambria Math" w:cs="Cambria Math"/>
          <w:b/>
          <w:bCs/>
        </w:rPr>
        <w:t>𝓘</w:t>
      </w:r>
      <w:r w:rsidRPr="00E61599">
        <w:rPr>
          <w:b/>
          <w:bCs/>
        </w:rPr>
        <w:t>_</w:t>
      </w:r>
      <w:proofErr w:type="spellStart"/>
      <w:r w:rsidRPr="00E61599">
        <w:rPr>
          <w:b/>
          <w:bCs/>
        </w:rPr>
        <w:t>τscale</w:t>
      </w:r>
      <w:proofErr w:type="spellEnd"/>
      <w:r w:rsidRPr="00E61599">
        <w:t xml:space="preserve"> — temporal-scaling invariants ensuring global time coherence</w:t>
      </w:r>
      <w:r w:rsidRPr="00E61599">
        <w:br/>
      </w:r>
      <w:r w:rsidRPr="00E61599">
        <w:lastRenderedPageBreak/>
        <w:t xml:space="preserve">• </w:t>
      </w:r>
      <w:proofErr w:type="spellStart"/>
      <w:r w:rsidRPr="00E61599">
        <w:rPr>
          <w:b/>
          <w:bCs/>
        </w:rPr>
        <w:t>T_dist</w:t>
      </w:r>
      <w:proofErr w:type="spellEnd"/>
      <w:r w:rsidRPr="00E61599">
        <w:t xml:space="preserve"> — distributed temporal-surface tensor</w:t>
      </w:r>
      <w:r w:rsidRPr="00E61599">
        <w:br/>
        <w:t xml:space="preserve">• </w:t>
      </w:r>
      <w:proofErr w:type="spellStart"/>
      <w:r w:rsidRPr="00E61599">
        <w:rPr>
          <w:b/>
          <w:bCs/>
        </w:rPr>
        <w:t>Σ_τscale</w:t>
      </w:r>
      <w:proofErr w:type="spellEnd"/>
      <w:r w:rsidRPr="00E61599">
        <w:t xml:space="preserve"> — cross-node temporal covariance</w:t>
      </w:r>
      <w:r w:rsidRPr="00E61599">
        <w:br/>
        <w:t xml:space="preserve">• </w:t>
      </w:r>
      <w:proofErr w:type="spellStart"/>
      <w:r w:rsidRPr="00E61599">
        <w:rPr>
          <w:b/>
          <w:bCs/>
        </w:rPr>
        <w:t>Δ_τscale</w:t>
      </w:r>
      <w:proofErr w:type="spellEnd"/>
      <w:r w:rsidRPr="00E61599">
        <w:t xml:space="preserve"> — temporal deformation tensor from load, scaling, topology, and region interactions</w:t>
      </w:r>
      <w:r w:rsidRPr="00E61599">
        <w:br/>
        <w:t xml:space="preserve">• </w:t>
      </w:r>
      <w:r w:rsidRPr="00E61599">
        <w:rPr>
          <w:rFonts w:ascii="Cambria Math" w:hAnsi="Cambria Math" w:cs="Cambria Math"/>
          <w:b/>
          <w:bCs/>
        </w:rPr>
        <w:t>∇</w:t>
      </w:r>
      <w:r w:rsidRPr="00E61599">
        <w:rPr>
          <w:b/>
          <w:bCs/>
        </w:rPr>
        <w:t>_</w:t>
      </w:r>
      <w:proofErr w:type="spellStart"/>
      <w:r w:rsidRPr="00E61599">
        <w:rPr>
          <w:rFonts w:ascii="Aptos" w:hAnsi="Aptos" w:cs="Aptos"/>
          <w:b/>
          <w:bCs/>
        </w:rPr>
        <w:t>τ</w:t>
      </w:r>
      <w:r w:rsidRPr="00E61599">
        <w:rPr>
          <w:b/>
          <w:bCs/>
        </w:rPr>
        <w:t>scale</w:t>
      </w:r>
      <w:proofErr w:type="spellEnd"/>
      <w:r w:rsidRPr="00E61599">
        <w:t xml:space="preserve"> — temporal drift field</w:t>
      </w:r>
      <w:r w:rsidRPr="00E61599">
        <w:br/>
        <w:t xml:space="preserve">• </w:t>
      </w:r>
      <w:r w:rsidRPr="00E61599">
        <w:rPr>
          <w:b/>
          <w:bCs/>
        </w:rPr>
        <w:t>∂</w:t>
      </w:r>
      <w:r w:rsidRPr="00E61599">
        <w:rPr>
          <w:rFonts w:ascii="Cambria Math" w:hAnsi="Cambria Math" w:cs="Cambria Math"/>
          <w:b/>
          <w:bCs/>
        </w:rPr>
        <w:t>𝓜</w:t>
      </w:r>
      <w:r w:rsidRPr="00E61599">
        <w:rPr>
          <w:b/>
          <w:bCs/>
        </w:rPr>
        <w:t>_</w:t>
      </w:r>
      <w:proofErr w:type="spellStart"/>
      <w:r w:rsidRPr="00E61599">
        <w:rPr>
          <w:b/>
          <w:bCs/>
        </w:rPr>
        <w:t>τscale</w:t>
      </w:r>
      <w:proofErr w:type="spellEnd"/>
      <w:r w:rsidRPr="00E61599">
        <w:t xml:space="preserve"> — boundary of temporal instability</w:t>
      </w:r>
    </w:p>
    <w:p w14:paraId="0CB80D2D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 xml:space="preserve">Temporal scaling holds </w:t>
      </w:r>
      <w:proofErr w:type="spellStart"/>
      <w:r w:rsidRPr="00E61599">
        <w:t>iff</w:t>
      </w:r>
      <w:proofErr w:type="spellEnd"/>
      <w:r w:rsidRPr="00E61599">
        <w:t>:</w:t>
      </w:r>
    </w:p>
    <w:p w14:paraId="0BDE2967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T_dist</w:t>
      </w:r>
      <w:proofErr w:type="spellEnd"/>
      <w:r w:rsidRPr="00E61599">
        <w:t xml:space="preserve"> </w:t>
      </w:r>
      <w:r w:rsidRPr="00E61599">
        <w:rPr>
          <w:rFonts w:ascii="Cambria Math" w:hAnsi="Cambria Math" w:cs="Cambria Math"/>
        </w:rPr>
        <w:t>∈</w:t>
      </w:r>
      <w:r w:rsidRPr="00E61599">
        <w:t xml:space="preserve"> </w:t>
      </w:r>
      <w:proofErr w:type="spellStart"/>
      <w:r w:rsidRPr="00E61599">
        <w:t>U_</w:t>
      </w:r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t xml:space="preserve"> </w:t>
      </w:r>
      <w:r w:rsidRPr="00E61599">
        <w:rPr>
          <w:rFonts w:ascii="Aptos" w:hAnsi="Aptos" w:cs="Aptos"/>
        </w:rPr>
        <w:t>∩</w:t>
      </w:r>
      <w:r w:rsidRPr="00E61599">
        <w:t xml:space="preserve"> </w:t>
      </w:r>
      <w:proofErr w:type="spellStart"/>
      <w:r w:rsidRPr="00E61599">
        <w:t>U_dist</w:t>
      </w:r>
      <w:proofErr w:type="spellEnd"/>
      <w:r w:rsidRPr="00E61599">
        <w:t xml:space="preserve"> </w:t>
      </w:r>
      <w:r w:rsidRPr="00E61599">
        <w:rPr>
          <w:rFonts w:ascii="Aptos" w:hAnsi="Aptos" w:cs="Aptos"/>
        </w:rPr>
        <w:t>∩</w:t>
      </w:r>
      <w:r w:rsidRPr="00E61599">
        <w:t xml:space="preserve"> </w:t>
      </w:r>
      <w:proofErr w:type="spellStart"/>
      <w:r w:rsidRPr="00E61599">
        <w:t>U_</w:t>
      </w:r>
      <w:proofErr w:type="gramStart"/>
      <w:r w:rsidRPr="00E61599">
        <w:t>consist</w:t>
      </w:r>
      <w:proofErr w:type="spellEnd"/>
      <w:proofErr w:type="gramEnd"/>
      <w:r w:rsidRPr="00E61599">
        <w:t xml:space="preserve"> </w:t>
      </w:r>
      <w:r w:rsidRPr="00E61599">
        <w:rPr>
          <w:rFonts w:ascii="Aptos" w:hAnsi="Aptos" w:cs="Aptos"/>
        </w:rPr>
        <w:t>∩</w:t>
      </w:r>
      <w:r w:rsidRPr="00E61599">
        <w:t xml:space="preserve"> </w:t>
      </w:r>
      <w:proofErr w:type="spellStart"/>
      <w:r w:rsidRPr="00E61599">
        <w:t>U_safe</w:t>
      </w:r>
      <w:proofErr w:type="spellEnd"/>
      <w:r w:rsidRPr="00E61599">
        <w:t>.</w:t>
      </w:r>
    </w:p>
    <w:p w14:paraId="64E714C8" w14:textId="5319632B" w:rsidR="00E61599" w:rsidRPr="00E61599" w:rsidRDefault="00E61599" w:rsidP="00E61599">
      <w:pPr>
        <w:spacing w:before="100" w:beforeAutospacing="1" w:after="100" w:afterAutospacing="1"/>
      </w:pPr>
    </w:p>
    <w:p w14:paraId="1015179F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 xml:space="preserve">5.32.2 — Distributed Temporal Tensor </w:t>
      </w:r>
      <w:proofErr w:type="spellStart"/>
      <w:r w:rsidRPr="00E61599">
        <w:rPr>
          <w:b/>
          <w:bCs/>
        </w:rPr>
        <w:t>T_dist</w:t>
      </w:r>
      <w:proofErr w:type="spellEnd"/>
    </w:p>
    <w:p w14:paraId="1437F5DF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T_dist</w:t>
      </w:r>
      <w:proofErr w:type="spellEnd"/>
      <w:r w:rsidRPr="00E61599">
        <w:t>(i) = (τ</w:t>
      </w:r>
      <w:r w:rsidRPr="00E61599">
        <w:rPr>
          <w:rFonts w:ascii="Arial" w:hAnsi="Arial" w:cs="Arial"/>
        </w:rPr>
        <w:t>ᵢ</w:t>
      </w:r>
      <w:r w:rsidRPr="00E61599">
        <w:t>, τ′</w:t>
      </w:r>
      <w:r w:rsidRPr="00E61599">
        <w:rPr>
          <w:rFonts w:ascii="Arial" w:hAnsi="Arial" w:cs="Arial"/>
        </w:rPr>
        <w:t>ᵢ</w:t>
      </w:r>
      <w:r w:rsidRPr="00E61599">
        <w:t xml:space="preserve">, </w:t>
      </w:r>
      <w:proofErr w:type="spellStart"/>
      <w:r w:rsidRPr="00E61599">
        <w:t>τ_env</w:t>
      </w:r>
      <w:proofErr w:type="spellEnd"/>
      <w:r w:rsidRPr="00E61599">
        <w:rPr>
          <w:rFonts w:ascii="Arial" w:hAnsi="Arial" w:cs="Arial"/>
        </w:rPr>
        <w:t>ᵢ</w:t>
      </w:r>
      <w:r w:rsidRPr="00E61599">
        <w:t xml:space="preserve">, </w:t>
      </w:r>
      <w:proofErr w:type="spellStart"/>
      <w:r w:rsidRPr="00E61599">
        <w:t>τ_curv</w:t>
      </w:r>
      <w:proofErr w:type="spellEnd"/>
      <w:r w:rsidRPr="00E61599">
        <w:rPr>
          <w:rFonts w:ascii="Arial" w:hAnsi="Arial" w:cs="Arial"/>
        </w:rPr>
        <w:t>ᵢ</w:t>
      </w:r>
      <w:r w:rsidRPr="00E61599">
        <w:t xml:space="preserve">, </w:t>
      </w:r>
      <w:proofErr w:type="spellStart"/>
      <w:r w:rsidRPr="00E61599">
        <w:t>τ_shift</w:t>
      </w:r>
      <w:proofErr w:type="spellEnd"/>
      <w:r w:rsidRPr="00E61599">
        <w:rPr>
          <w:rFonts w:ascii="Arial" w:hAnsi="Arial" w:cs="Arial"/>
        </w:rPr>
        <w:t>ᵢ</w:t>
      </w:r>
      <w:r w:rsidRPr="00E61599">
        <w:t xml:space="preserve">, </w:t>
      </w:r>
      <w:proofErr w:type="spellStart"/>
      <w:r w:rsidRPr="00E61599">
        <w:t>τ_align</w:t>
      </w:r>
      <w:proofErr w:type="spellEnd"/>
      <w:r w:rsidRPr="00E61599">
        <w:rPr>
          <w:rFonts w:ascii="Arial" w:hAnsi="Arial" w:cs="Arial"/>
        </w:rPr>
        <w:t>ᵢ</w:t>
      </w:r>
      <w:r w:rsidRPr="00E61599">
        <w:t>)</w:t>
      </w:r>
    </w:p>
    <w:p w14:paraId="41E02DF3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Where:</w:t>
      </w:r>
    </w:p>
    <w:p w14:paraId="504F971F" w14:textId="77777777" w:rsidR="00E61599" w:rsidRPr="00E61599" w:rsidRDefault="00E61599" w:rsidP="00E61599">
      <w:pPr>
        <w:numPr>
          <w:ilvl w:val="0"/>
          <w:numId w:val="314"/>
        </w:numPr>
        <w:spacing w:before="100" w:beforeAutospacing="1" w:after="100" w:afterAutospacing="1"/>
      </w:pPr>
      <w:r w:rsidRPr="00E61599">
        <w:rPr>
          <w:b/>
          <w:bCs/>
        </w:rPr>
        <w:t>τ</w:t>
      </w:r>
      <w:r w:rsidRPr="00E61599">
        <w:rPr>
          <w:rFonts w:ascii="Arial" w:hAnsi="Arial" w:cs="Arial"/>
          <w:b/>
          <w:bCs/>
        </w:rPr>
        <w:t>ᵢ</w:t>
      </w:r>
      <w:r w:rsidRPr="00E61599">
        <w:t xml:space="preserve"> — local time</w:t>
      </w:r>
    </w:p>
    <w:p w14:paraId="186563EB" w14:textId="77777777" w:rsidR="00E61599" w:rsidRPr="00E61599" w:rsidRDefault="00E61599" w:rsidP="00E61599">
      <w:pPr>
        <w:numPr>
          <w:ilvl w:val="0"/>
          <w:numId w:val="314"/>
        </w:numPr>
        <w:spacing w:before="100" w:beforeAutospacing="1" w:after="100" w:afterAutospacing="1"/>
      </w:pPr>
      <w:r w:rsidRPr="00E61599">
        <w:rPr>
          <w:b/>
          <w:bCs/>
        </w:rPr>
        <w:t>τ′</w:t>
      </w:r>
      <w:r w:rsidRPr="00E61599">
        <w:rPr>
          <w:rFonts w:ascii="Arial" w:hAnsi="Arial" w:cs="Arial"/>
          <w:b/>
          <w:bCs/>
        </w:rPr>
        <w:t>ᵢ</w:t>
      </w:r>
      <w:r w:rsidRPr="00E61599">
        <w:t xml:space="preserve"> — time derivative under compute load</w:t>
      </w:r>
    </w:p>
    <w:p w14:paraId="04B6F82E" w14:textId="77777777" w:rsidR="00E61599" w:rsidRPr="00E61599" w:rsidRDefault="00E61599" w:rsidP="00E61599">
      <w:pPr>
        <w:numPr>
          <w:ilvl w:val="0"/>
          <w:numId w:val="314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τ_env</w:t>
      </w:r>
      <w:proofErr w:type="spellEnd"/>
      <w:r w:rsidRPr="00E61599">
        <w:rPr>
          <w:rFonts w:ascii="Arial" w:hAnsi="Arial" w:cs="Arial"/>
          <w:b/>
          <w:bCs/>
        </w:rPr>
        <w:t>ᵢ</w:t>
      </w:r>
      <w:r w:rsidRPr="00E61599">
        <w:t xml:space="preserve"> — envelope-constrained time bound</w:t>
      </w:r>
    </w:p>
    <w:p w14:paraId="7A5BACF6" w14:textId="77777777" w:rsidR="00E61599" w:rsidRPr="00E61599" w:rsidRDefault="00E61599" w:rsidP="00E61599">
      <w:pPr>
        <w:numPr>
          <w:ilvl w:val="0"/>
          <w:numId w:val="314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τ_curv</w:t>
      </w:r>
      <w:proofErr w:type="spellEnd"/>
      <w:r w:rsidRPr="00E61599">
        <w:rPr>
          <w:rFonts w:ascii="Arial" w:hAnsi="Arial" w:cs="Arial"/>
          <w:b/>
          <w:bCs/>
        </w:rPr>
        <w:t>ᵢ</w:t>
      </w:r>
      <w:r w:rsidRPr="00E61599">
        <w:t xml:space="preserve"> — temporal curvature</w:t>
      </w:r>
    </w:p>
    <w:p w14:paraId="2A0758AC" w14:textId="77777777" w:rsidR="00E61599" w:rsidRPr="00E61599" w:rsidRDefault="00E61599" w:rsidP="00E61599">
      <w:pPr>
        <w:numPr>
          <w:ilvl w:val="0"/>
          <w:numId w:val="314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τ_shift</w:t>
      </w:r>
      <w:proofErr w:type="spellEnd"/>
      <w:r w:rsidRPr="00E61599">
        <w:rPr>
          <w:rFonts w:ascii="Arial" w:hAnsi="Arial" w:cs="Arial"/>
          <w:b/>
          <w:bCs/>
        </w:rPr>
        <w:t>ᵢ</w:t>
      </w:r>
      <w:r w:rsidRPr="00E61599">
        <w:t xml:space="preserve"> — time shift from scaling or load</w:t>
      </w:r>
    </w:p>
    <w:p w14:paraId="76E18956" w14:textId="77777777" w:rsidR="00E61599" w:rsidRPr="00E61599" w:rsidRDefault="00E61599" w:rsidP="00E61599">
      <w:pPr>
        <w:numPr>
          <w:ilvl w:val="0"/>
          <w:numId w:val="314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τ_align</w:t>
      </w:r>
      <w:proofErr w:type="spellEnd"/>
      <w:r w:rsidRPr="00E61599">
        <w:rPr>
          <w:rFonts w:ascii="Arial" w:hAnsi="Arial" w:cs="Arial"/>
          <w:b/>
          <w:bCs/>
        </w:rPr>
        <w:t>ᵢ</w:t>
      </w:r>
      <w:r w:rsidRPr="00E61599">
        <w:t xml:space="preserve"> — alignment vector to </w:t>
      </w:r>
      <w:proofErr w:type="spellStart"/>
      <w:r w:rsidRPr="00E61599">
        <w:t>τ_dist</w:t>
      </w:r>
      <w:proofErr w:type="spellEnd"/>
    </w:p>
    <w:p w14:paraId="455E93B0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Temporal invariants:</w:t>
      </w:r>
    </w:p>
    <w:p w14:paraId="5854B30F" w14:textId="77777777" w:rsidR="00E61599" w:rsidRPr="00E61599" w:rsidRDefault="00E61599" w:rsidP="00E61599">
      <w:pPr>
        <w:numPr>
          <w:ilvl w:val="0"/>
          <w:numId w:val="315"/>
        </w:numPr>
        <w:spacing w:before="100" w:beforeAutospacing="1" w:after="100" w:afterAutospacing="1"/>
      </w:pPr>
      <w:r w:rsidRPr="00E61599">
        <w:t>τ</w:t>
      </w:r>
      <w:r w:rsidRPr="00E61599">
        <w:rPr>
          <w:rFonts w:ascii="Arial" w:hAnsi="Arial" w:cs="Arial"/>
        </w:rPr>
        <w:t>ᵢ</w:t>
      </w:r>
      <w:r w:rsidRPr="00E61599">
        <w:t xml:space="preserve"> monotonic</w:t>
      </w:r>
    </w:p>
    <w:p w14:paraId="44662469" w14:textId="77777777" w:rsidR="00E61599" w:rsidRPr="00E61599" w:rsidRDefault="00E61599" w:rsidP="00E61599">
      <w:pPr>
        <w:numPr>
          <w:ilvl w:val="0"/>
          <w:numId w:val="315"/>
        </w:numPr>
        <w:spacing w:before="100" w:beforeAutospacing="1" w:after="100" w:afterAutospacing="1"/>
      </w:pPr>
      <w:r w:rsidRPr="00E61599">
        <w:t>|τ</w:t>
      </w:r>
      <w:r w:rsidRPr="00E61599">
        <w:rPr>
          <w:rFonts w:ascii="Arial" w:hAnsi="Arial" w:cs="Arial"/>
        </w:rPr>
        <w:t>ᵢ</w:t>
      </w:r>
      <w:r w:rsidRPr="00E61599">
        <w:t xml:space="preserve"> − τ</w:t>
      </w:r>
      <w:r w:rsidRPr="00E61599">
        <w:rPr>
          <w:rFonts w:ascii="Arial" w:hAnsi="Arial" w:cs="Arial"/>
        </w:rPr>
        <w:t>ⱼ</w:t>
      </w:r>
      <w:r w:rsidRPr="00E61599">
        <w:t xml:space="preserve">| </w:t>
      </w:r>
      <w:r w:rsidRPr="00E61599">
        <w:rPr>
          <w:rFonts w:ascii="Aptos" w:hAnsi="Aptos" w:cs="Aptos"/>
        </w:rPr>
        <w:t>≤</w:t>
      </w:r>
      <w:r w:rsidRPr="00E61599">
        <w:t xml:space="preserve"> </w:t>
      </w:r>
      <w:proofErr w:type="spellStart"/>
      <w:r w:rsidRPr="00E61599">
        <w:rPr>
          <w:rFonts w:ascii="Aptos" w:hAnsi="Aptos" w:cs="Aptos"/>
        </w:rPr>
        <w:t>ε</w:t>
      </w:r>
      <w:r w:rsidRPr="00E61599">
        <w:t>_</w:t>
      </w:r>
      <w:r w:rsidRPr="00E61599">
        <w:rPr>
          <w:rFonts w:ascii="Aptos" w:hAnsi="Aptos" w:cs="Aptos"/>
        </w:rPr>
        <w:t>τ</w:t>
      </w:r>
      <w:proofErr w:type="spellEnd"/>
    </w:p>
    <w:p w14:paraId="1D8FA172" w14:textId="77777777" w:rsidR="00E61599" w:rsidRPr="00E61599" w:rsidRDefault="00E61599" w:rsidP="00E61599">
      <w:pPr>
        <w:numPr>
          <w:ilvl w:val="0"/>
          <w:numId w:val="315"/>
        </w:numPr>
        <w:spacing w:before="100" w:beforeAutospacing="1" w:after="100" w:afterAutospacing="1"/>
      </w:pPr>
      <w:proofErr w:type="spellStart"/>
      <w:r w:rsidRPr="00E61599">
        <w:t>τ_curv</w:t>
      </w:r>
      <w:proofErr w:type="spellEnd"/>
      <w:r w:rsidRPr="00E61599">
        <w:rPr>
          <w:rFonts w:ascii="Arial" w:hAnsi="Arial" w:cs="Arial"/>
        </w:rPr>
        <w:t>ᵢ</w:t>
      </w:r>
      <w:r w:rsidRPr="00E61599">
        <w:t xml:space="preserve"> ≤ </w:t>
      </w:r>
      <w:proofErr w:type="spellStart"/>
      <w:r w:rsidRPr="00E61599">
        <w:t>κ_τ</w:t>
      </w:r>
      <w:proofErr w:type="spellEnd"/>
    </w:p>
    <w:p w14:paraId="2A3148F7" w14:textId="77777777" w:rsidR="00E61599" w:rsidRPr="00E61599" w:rsidRDefault="00E61599" w:rsidP="00E61599">
      <w:pPr>
        <w:numPr>
          <w:ilvl w:val="0"/>
          <w:numId w:val="315"/>
        </w:numPr>
        <w:spacing w:before="100" w:beforeAutospacing="1" w:after="100" w:afterAutospacing="1"/>
      </w:pPr>
      <w:proofErr w:type="spellStart"/>
      <w:r w:rsidRPr="00E61599">
        <w:t>τ_shift</w:t>
      </w:r>
      <w:proofErr w:type="spellEnd"/>
      <w:r w:rsidRPr="00E61599">
        <w:rPr>
          <w:rFonts w:ascii="Arial" w:hAnsi="Arial" w:cs="Arial"/>
        </w:rPr>
        <w:t>ᵢ</w:t>
      </w:r>
      <w:r w:rsidRPr="00E61599">
        <w:t xml:space="preserve"> must contract</w:t>
      </w:r>
    </w:p>
    <w:p w14:paraId="3FC8E833" w14:textId="77777777" w:rsidR="00E61599" w:rsidRPr="00E61599" w:rsidRDefault="00E61599" w:rsidP="00E61599">
      <w:pPr>
        <w:numPr>
          <w:ilvl w:val="0"/>
          <w:numId w:val="315"/>
        </w:numPr>
        <w:spacing w:before="100" w:beforeAutospacing="1" w:after="100" w:afterAutospacing="1"/>
      </w:pPr>
      <w:r w:rsidRPr="00E61599">
        <w:t>τ′</w:t>
      </w:r>
      <w:r w:rsidRPr="00E61599">
        <w:rPr>
          <w:rFonts w:ascii="Arial" w:hAnsi="Arial" w:cs="Arial"/>
        </w:rPr>
        <w:t>ᵢ</w:t>
      </w:r>
      <w:r w:rsidRPr="00E61599">
        <w:t xml:space="preserve"> ≤ </w:t>
      </w:r>
      <w:proofErr w:type="spellStart"/>
      <w:r w:rsidRPr="00E61599">
        <w:t>τ′_max</w:t>
      </w:r>
      <w:proofErr w:type="spellEnd"/>
    </w:p>
    <w:p w14:paraId="1980B669" w14:textId="77777777" w:rsidR="00E61599" w:rsidRPr="00E61599" w:rsidRDefault="00E61599" w:rsidP="00E61599">
      <w:pPr>
        <w:numPr>
          <w:ilvl w:val="0"/>
          <w:numId w:val="315"/>
        </w:numPr>
        <w:spacing w:before="100" w:beforeAutospacing="1" w:after="100" w:afterAutospacing="1"/>
      </w:pPr>
      <w:proofErr w:type="spellStart"/>
      <w:r w:rsidRPr="00E61599">
        <w:t>τ_env</w:t>
      </w:r>
      <w:proofErr w:type="spellEnd"/>
      <w:r w:rsidRPr="00E61599">
        <w:rPr>
          <w:rFonts w:ascii="Arial" w:hAnsi="Arial" w:cs="Arial"/>
        </w:rPr>
        <w:t>ᵢ</w:t>
      </w:r>
      <w:r w:rsidRPr="00E61599">
        <w:t xml:space="preserve"> </w:t>
      </w:r>
      <w:proofErr w:type="spellStart"/>
      <w:r w:rsidRPr="00E61599">
        <w:t>unbreached</w:t>
      </w:r>
      <w:proofErr w:type="spellEnd"/>
    </w:p>
    <w:p w14:paraId="79E2915D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T_dist</w:t>
      </w:r>
      <w:proofErr w:type="spellEnd"/>
      <w:r w:rsidRPr="00E61599">
        <w:t xml:space="preserve"> captures all temporal behavior across distributed execution.</w:t>
      </w:r>
    </w:p>
    <w:p w14:paraId="03EF97F9" w14:textId="02D8D2BE" w:rsidR="00E61599" w:rsidRPr="00E61599" w:rsidRDefault="00E61599" w:rsidP="00E61599">
      <w:pPr>
        <w:spacing w:before="100" w:beforeAutospacing="1" w:after="100" w:afterAutospacing="1"/>
      </w:pPr>
    </w:p>
    <w:p w14:paraId="19A5D040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 xml:space="preserve">5.32.3 — Temporal-Scaling Constraint Lattice </w:t>
      </w:r>
      <w:proofErr w:type="spellStart"/>
      <w:r w:rsidRPr="00E61599">
        <w:rPr>
          <w:b/>
          <w:bCs/>
        </w:rPr>
        <w:t>Λ_τscale</w:t>
      </w:r>
      <w:proofErr w:type="spellEnd"/>
    </w:p>
    <w:p w14:paraId="0932E1D9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lastRenderedPageBreak/>
        <w:t>Λ_τscale</w:t>
      </w:r>
      <w:proofErr w:type="spellEnd"/>
      <w:r w:rsidRPr="00E61599">
        <w:t xml:space="preserve"> = (</w:t>
      </w:r>
      <w:proofErr w:type="spellStart"/>
      <w:r w:rsidRPr="00E61599">
        <w:t>V_τscale</w:t>
      </w:r>
      <w:proofErr w:type="spellEnd"/>
      <w:r w:rsidRPr="00E61599">
        <w:t xml:space="preserve">, </w:t>
      </w:r>
      <w:proofErr w:type="spellStart"/>
      <w:r w:rsidRPr="00E61599">
        <w:t>E_τscale</w:t>
      </w:r>
      <w:proofErr w:type="spellEnd"/>
      <w:r w:rsidRPr="00E61599">
        <w:t xml:space="preserve">, </w:t>
      </w:r>
      <w:proofErr w:type="spellStart"/>
      <w:r w:rsidRPr="00E61599">
        <w:t>Ξ_τscale</w:t>
      </w:r>
      <w:proofErr w:type="spellEnd"/>
      <w:r w:rsidRPr="00E61599">
        <w:t>)</w:t>
      </w:r>
    </w:p>
    <w:p w14:paraId="000EF6F6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Ξ_τscale</w:t>
      </w:r>
      <w:proofErr w:type="spellEnd"/>
      <w:r w:rsidRPr="00E61599">
        <w:t xml:space="preserve"> = {</w:t>
      </w:r>
      <w:r w:rsidRPr="00E61599">
        <w:br/>
      </w:r>
      <w:proofErr w:type="spellStart"/>
      <w:r w:rsidRPr="00E61599">
        <w:t>χ_monotone</w:t>
      </w:r>
      <w:proofErr w:type="spellEnd"/>
      <w:r w:rsidRPr="00E61599">
        <w:t>,</w:t>
      </w:r>
      <w:r w:rsidRPr="00E61599">
        <w:br/>
      </w:r>
      <w:proofErr w:type="spellStart"/>
      <w:r w:rsidRPr="00E61599">
        <w:t>χ_env_safe</w:t>
      </w:r>
      <w:proofErr w:type="spellEnd"/>
      <w:r w:rsidRPr="00E61599">
        <w:t>,</w:t>
      </w:r>
      <w:r w:rsidRPr="00E61599">
        <w:br/>
      </w:r>
      <w:proofErr w:type="spellStart"/>
      <w:r w:rsidRPr="00E61599">
        <w:t>χ_curvature_safe</w:t>
      </w:r>
      <w:proofErr w:type="spellEnd"/>
      <w:r w:rsidRPr="00E61599">
        <w:t>,</w:t>
      </w:r>
      <w:r w:rsidRPr="00E61599">
        <w:br/>
      </w:r>
      <w:proofErr w:type="spellStart"/>
      <w:r w:rsidRPr="00E61599">
        <w:t>χ_region_safe</w:t>
      </w:r>
      <w:proofErr w:type="spellEnd"/>
      <w:r w:rsidRPr="00E61599">
        <w:t>,</w:t>
      </w:r>
      <w:r w:rsidRPr="00E61599">
        <w:br/>
      </w:r>
      <w:proofErr w:type="spellStart"/>
      <w:r w:rsidRPr="00E61599">
        <w:t>χ_latency_bound</w:t>
      </w:r>
      <w:proofErr w:type="spellEnd"/>
      <w:r w:rsidRPr="00E61599">
        <w:t>,</w:t>
      </w:r>
      <w:r w:rsidRPr="00E61599">
        <w:br/>
      </w:r>
      <w:proofErr w:type="spellStart"/>
      <w:r w:rsidRPr="00E61599">
        <w:t>χ_scale_safe</w:t>
      </w:r>
      <w:proofErr w:type="spellEnd"/>
      <w:r w:rsidRPr="00E61599">
        <w:t>,</w:t>
      </w:r>
      <w:r w:rsidRPr="00E61599">
        <w:br/>
      </w:r>
      <w:proofErr w:type="spellStart"/>
      <w:r w:rsidRPr="00E61599">
        <w:t>χ_drift_contract</w:t>
      </w:r>
      <w:proofErr w:type="spellEnd"/>
      <w:r w:rsidRPr="00E61599">
        <w:t>,</w:t>
      </w:r>
      <w:r w:rsidRPr="00E61599">
        <w:br/>
      </w:r>
      <w:proofErr w:type="spellStart"/>
      <w:r w:rsidRPr="00E61599">
        <w:t>χ_lineage_safe</w:t>
      </w:r>
      <w:proofErr w:type="spellEnd"/>
      <w:r w:rsidRPr="00E61599">
        <w:br/>
        <w:t>}</w:t>
      </w:r>
    </w:p>
    <w:p w14:paraId="5924E686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 xml:space="preserve">A temporal transition X → X′ is legal </w:t>
      </w:r>
      <w:proofErr w:type="spellStart"/>
      <w:r w:rsidRPr="00E61599">
        <w:t>iff</w:t>
      </w:r>
      <w:proofErr w:type="spellEnd"/>
      <w:r w:rsidRPr="00E61599">
        <w:t>:</w:t>
      </w:r>
    </w:p>
    <w:p w14:paraId="77AC947E" w14:textId="77777777" w:rsidR="00E61599" w:rsidRPr="00E61599" w:rsidRDefault="00E61599" w:rsidP="00E61599">
      <w:pPr>
        <w:numPr>
          <w:ilvl w:val="0"/>
          <w:numId w:val="316"/>
        </w:numPr>
        <w:spacing w:before="100" w:beforeAutospacing="1" w:after="100" w:afterAutospacing="1"/>
      </w:pPr>
      <w:r w:rsidRPr="00E61599">
        <w:t>τ monotonicity preserved</w:t>
      </w:r>
    </w:p>
    <w:p w14:paraId="32C9B03E" w14:textId="77777777" w:rsidR="00E61599" w:rsidRPr="00E61599" w:rsidRDefault="00E61599" w:rsidP="00E61599">
      <w:pPr>
        <w:numPr>
          <w:ilvl w:val="0"/>
          <w:numId w:val="316"/>
        </w:numPr>
        <w:spacing w:before="100" w:beforeAutospacing="1" w:after="100" w:afterAutospacing="1"/>
      </w:pPr>
      <w:r w:rsidRPr="00E61599">
        <w:t>envelope constraints satisfied</w:t>
      </w:r>
    </w:p>
    <w:p w14:paraId="7E7B07C5" w14:textId="77777777" w:rsidR="00E61599" w:rsidRPr="00E61599" w:rsidRDefault="00E61599" w:rsidP="00E61599">
      <w:pPr>
        <w:numPr>
          <w:ilvl w:val="0"/>
          <w:numId w:val="316"/>
        </w:numPr>
        <w:spacing w:before="100" w:beforeAutospacing="1" w:after="100" w:afterAutospacing="1"/>
      </w:pPr>
      <w:r w:rsidRPr="00E61599">
        <w:t>no curvature violation</w:t>
      </w:r>
    </w:p>
    <w:p w14:paraId="50E61B2F" w14:textId="77777777" w:rsidR="00E61599" w:rsidRPr="00E61599" w:rsidRDefault="00E61599" w:rsidP="00E61599">
      <w:pPr>
        <w:numPr>
          <w:ilvl w:val="0"/>
          <w:numId w:val="316"/>
        </w:numPr>
        <w:spacing w:before="100" w:beforeAutospacing="1" w:after="100" w:afterAutospacing="1"/>
      </w:pPr>
      <w:r w:rsidRPr="00E61599">
        <w:t>region-level time surfaces remain aligned</w:t>
      </w:r>
    </w:p>
    <w:p w14:paraId="26ADB56A" w14:textId="77777777" w:rsidR="00E61599" w:rsidRPr="00E61599" w:rsidRDefault="00E61599" w:rsidP="00E61599">
      <w:pPr>
        <w:numPr>
          <w:ilvl w:val="0"/>
          <w:numId w:val="316"/>
        </w:numPr>
        <w:spacing w:before="100" w:beforeAutospacing="1" w:after="100" w:afterAutospacing="1"/>
      </w:pPr>
      <w:r w:rsidRPr="00E61599">
        <w:t>latency bounded</w:t>
      </w:r>
    </w:p>
    <w:p w14:paraId="71156717" w14:textId="77777777" w:rsidR="00E61599" w:rsidRPr="00E61599" w:rsidRDefault="00E61599" w:rsidP="00E61599">
      <w:pPr>
        <w:numPr>
          <w:ilvl w:val="0"/>
          <w:numId w:val="316"/>
        </w:numPr>
        <w:spacing w:before="100" w:beforeAutospacing="1" w:after="100" w:afterAutospacing="1"/>
      </w:pPr>
      <w:r w:rsidRPr="00E61599">
        <w:t>scaling does not create temporal fracture</w:t>
      </w:r>
    </w:p>
    <w:p w14:paraId="5D20D76A" w14:textId="77777777" w:rsidR="00E61599" w:rsidRPr="00E61599" w:rsidRDefault="00E61599" w:rsidP="00E61599">
      <w:pPr>
        <w:numPr>
          <w:ilvl w:val="0"/>
          <w:numId w:val="316"/>
        </w:numPr>
        <w:spacing w:before="100" w:beforeAutospacing="1" w:after="100" w:afterAutospacing="1"/>
      </w:pPr>
      <w:r w:rsidRPr="00E61599">
        <w:t>drift contracts</w:t>
      </w:r>
    </w:p>
    <w:p w14:paraId="4FF4D34D" w14:textId="77777777" w:rsidR="00E61599" w:rsidRPr="00E61599" w:rsidRDefault="00E61599" w:rsidP="00E61599">
      <w:pPr>
        <w:numPr>
          <w:ilvl w:val="0"/>
          <w:numId w:val="316"/>
        </w:numPr>
        <w:spacing w:before="100" w:beforeAutospacing="1" w:after="100" w:afterAutospacing="1"/>
      </w:pPr>
      <w:r w:rsidRPr="00E61599">
        <w:t>lineage remains invertible</w:t>
      </w:r>
    </w:p>
    <w:p w14:paraId="7E5B09FC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Λ_τscale</w:t>
      </w:r>
      <w:proofErr w:type="spellEnd"/>
      <w:r w:rsidRPr="00E61599">
        <w:t xml:space="preserve"> enforces global temporal coherence.</w:t>
      </w:r>
    </w:p>
    <w:p w14:paraId="059B00A9" w14:textId="695BD3CA" w:rsidR="00E61599" w:rsidRPr="00E61599" w:rsidRDefault="00E61599" w:rsidP="00E61599">
      <w:pPr>
        <w:spacing w:before="100" w:beforeAutospacing="1" w:after="100" w:afterAutospacing="1"/>
      </w:pPr>
    </w:p>
    <w:p w14:paraId="26750D77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 xml:space="preserve">5.32.4 — Temporal Drift Field </w:t>
      </w:r>
      <w:r w:rsidRPr="00E61599">
        <w:rPr>
          <w:rFonts w:ascii="Cambria Math" w:hAnsi="Cambria Math" w:cs="Cambria Math"/>
          <w:b/>
          <w:bCs/>
        </w:rPr>
        <w:t>∇</w:t>
      </w:r>
      <w:r w:rsidRPr="00E61599">
        <w:rPr>
          <w:b/>
          <w:bCs/>
        </w:rPr>
        <w:t>_</w:t>
      </w:r>
      <w:proofErr w:type="spellStart"/>
      <w:r w:rsidRPr="00E61599">
        <w:rPr>
          <w:rFonts w:ascii="Aptos" w:hAnsi="Aptos" w:cs="Aptos"/>
          <w:b/>
          <w:bCs/>
        </w:rPr>
        <w:t>τ</w:t>
      </w:r>
      <w:r w:rsidRPr="00E61599">
        <w:rPr>
          <w:b/>
          <w:bCs/>
        </w:rPr>
        <w:t>scale</w:t>
      </w:r>
      <w:proofErr w:type="spellEnd"/>
    </w:p>
    <w:p w14:paraId="73925F4D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rFonts w:ascii="Cambria Math" w:hAnsi="Cambria Math" w:cs="Cambria Math"/>
        </w:rPr>
        <w:t>∇</w:t>
      </w:r>
      <w:r w:rsidRPr="00E61599">
        <w:t>_</w:t>
      </w:r>
      <w:proofErr w:type="spellStart"/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t xml:space="preserve">(i) = </w:t>
      </w:r>
      <w:r w:rsidRPr="00E61599">
        <w:rPr>
          <w:rFonts w:ascii="Aptos" w:hAnsi="Aptos" w:cs="Aptos"/>
        </w:rPr>
        <w:t>τ</w:t>
      </w:r>
      <w:r w:rsidRPr="00E61599">
        <w:rPr>
          <w:rFonts w:ascii="Arial" w:hAnsi="Arial" w:cs="Arial"/>
        </w:rPr>
        <w:t>ᵢ</w:t>
      </w:r>
      <w:r w:rsidRPr="00E61599">
        <w:t xml:space="preserve"> − </w:t>
      </w:r>
      <w:proofErr w:type="spellStart"/>
      <w:r w:rsidRPr="00E61599">
        <w:t>τ_center</w:t>
      </w:r>
      <w:proofErr w:type="spellEnd"/>
    </w:p>
    <w:p w14:paraId="515EFB57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 xml:space="preserve">Where </w:t>
      </w:r>
      <w:proofErr w:type="spellStart"/>
      <w:r w:rsidRPr="00E61599">
        <w:t>τ_center</w:t>
      </w:r>
      <w:proofErr w:type="spellEnd"/>
      <w:r w:rsidRPr="00E61599">
        <w:t xml:space="preserve"> is global temporal equilibrium.</w:t>
      </w:r>
    </w:p>
    <w:p w14:paraId="43DD27E0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Invariants:</w:t>
      </w:r>
    </w:p>
    <w:p w14:paraId="164F8C1A" w14:textId="77777777" w:rsidR="00E61599" w:rsidRPr="00E61599" w:rsidRDefault="00E61599" w:rsidP="00E61599">
      <w:pPr>
        <w:numPr>
          <w:ilvl w:val="0"/>
          <w:numId w:val="317"/>
        </w:numPr>
        <w:spacing w:before="100" w:beforeAutospacing="1" w:after="100" w:afterAutospacing="1"/>
      </w:pPr>
      <w:r w:rsidRPr="00E61599">
        <w:rPr>
          <w:rFonts w:ascii="Cambria Math" w:hAnsi="Cambria Math" w:cs="Cambria Math"/>
        </w:rPr>
        <w:t>∥∇</w:t>
      </w:r>
      <w:r w:rsidRPr="00E61599">
        <w:t>_</w:t>
      </w:r>
      <w:proofErr w:type="spellStart"/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t>(i)</w:t>
      </w:r>
      <w:r w:rsidRPr="00E61599">
        <w:rPr>
          <w:rFonts w:ascii="Cambria Math" w:hAnsi="Cambria Math" w:cs="Cambria Math"/>
        </w:rPr>
        <w:t>∥</w:t>
      </w:r>
      <w:r w:rsidRPr="00E61599">
        <w:t xml:space="preserve"> </w:t>
      </w:r>
      <w:r w:rsidRPr="00E61599">
        <w:rPr>
          <w:rFonts w:ascii="Aptos" w:hAnsi="Aptos" w:cs="Aptos"/>
        </w:rPr>
        <w:t>≤</w:t>
      </w:r>
      <w:r w:rsidRPr="00E61599">
        <w:t xml:space="preserve"> </w:t>
      </w:r>
      <w:proofErr w:type="spellStart"/>
      <w:r w:rsidRPr="00E61599">
        <w:t>g_</w:t>
      </w:r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</w:p>
    <w:p w14:paraId="04BE7F1E" w14:textId="77777777" w:rsidR="00E61599" w:rsidRPr="00E61599" w:rsidRDefault="00E61599" w:rsidP="00E61599">
      <w:pPr>
        <w:numPr>
          <w:ilvl w:val="0"/>
          <w:numId w:val="317"/>
        </w:numPr>
        <w:spacing w:before="100" w:beforeAutospacing="1" w:after="100" w:afterAutospacing="1"/>
      </w:pPr>
      <w:r w:rsidRPr="00E61599">
        <w:rPr>
          <w:rFonts w:ascii="Cambria Math" w:hAnsi="Cambria Math" w:cs="Cambria Math"/>
        </w:rPr>
        <w:t>∥∇</w:t>
      </w:r>
      <w:r w:rsidRPr="00E61599">
        <w:t>_</w:t>
      </w:r>
      <w:proofErr w:type="spellStart"/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t xml:space="preserve">(i) </w:t>
      </w:r>
      <w:r w:rsidRPr="00E61599">
        <w:rPr>
          <w:rFonts w:ascii="Aptos" w:hAnsi="Aptos" w:cs="Aptos"/>
        </w:rPr>
        <w:t>−</w:t>
      </w:r>
      <w:r w:rsidRPr="00E61599">
        <w:t xml:space="preserve"> </w:t>
      </w:r>
      <w:r w:rsidRPr="00E61599">
        <w:rPr>
          <w:rFonts w:ascii="Cambria Math" w:hAnsi="Cambria Math" w:cs="Cambria Math"/>
        </w:rPr>
        <w:t>∇</w:t>
      </w:r>
      <w:r w:rsidRPr="00E61599">
        <w:t>_</w:t>
      </w:r>
      <w:proofErr w:type="spellStart"/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t>(j)</w:t>
      </w:r>
      <w:r w:rsidRPr="00E61599">
        <w:rPr>
          <w:rFonts w:ascii="Cambria Math" w:hAnsi="Cambria Math" w:cs="Cambria Math"/>
        </w:rPr>
        <w:t>∥</w:t>
      </w:r>
      <w:r w:rsidRPr="00E61599">
        <w:t xml:space="preserve"> </w:t>
      </w:r>
      <w:r w:rsidRPr="00E61599">
        <w:rPr>
          <w:rFonts w:ascii="Aptos" w:hAnsi="Aptos" w:cs="Aptos"/>
        </w:rPr>
        <w:t>≤</w:t>
      </w:r>
      <w:r w:rsidRPr="00E61599">
        <w:t xml:space="preserve"> </w:t>
      </w:r>
      <w:proofErr w:type="spellStart"/>
      <w:r w:rsidRPr="00E61599">
        <w:rPr>
          <w:rFonts w:ascii="Aptos" w:hAnsi="Aptos" w:cs="Aptos"/>
        </w:rPr>
        <w:t>ε</w:t>
      </w:r>
      <w:r w:rsidRPr="00E61599">
        <w:t>_</w:t>
      </w:r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</w:p>
    <w:p w14:paraId="1B1F41D2" w14:textId="77777777" w:rsidR="00E61599" w:rsidRPr="00E61599" w:rsidRDefault="00E61599" w:rsidP="00E61599">
      <w:pPr>
        <w:numPr>
          <w:ilvl w:val="0"/>
          <w:numId w:val="317"/>
        </w:numPr>
        <w:spacing w:before="100" w:beforeAutospacing="1" w:after="100" w:afterAutospacing="1"/>
      </w:pPr>
      <w:r w:rsidRPr="00E61599">
        <w:t xml:space="preserve">drift must contract under </w:t>
      </w:r>
      <w:proofErr w:type="spellStart"/>
      <w:r w:rsidRPr="00E61599">
        <w:t>Φ_τscale</w:t>
      </w:r>
      <w:proofErr w:type="spellEnd"/>
    </w:p>
    <w:p w14:paraId="192CD74E" w14:textId="77777777" w:rsidR="00E61599" w:rsidRPr="00E61599" w:rsidRDefault="00E61599" w:rsidP="00E61599">
      <w:pPr>
        <w:numPr>
          <w:ilvl w:val="0"/>
          <w:numId w:val="317"/>
        </w:numPr>
        <w:spacing w:before="100" w:beforeAutospacing="1" w:after="100" w:afterAutospacing="1"/>
      </w:pPr>
      <w:proofErr w:type="gramStart"/>
      <w:r w:rsidRPr="00E61599">
        <w:t xml:space="preserve">drift curvature ≤ </w:t>
      </w:r>
      <w:proofErr w:type="spellStart"/>
      <w:r w:rsidRPr="00E61599">
        <w:t>κ</w:t>
      </w:r>
      <w:proofErr w:type="gramEnd"/>
      <w:r w:rsidRPr="00E61599">
        <w:t>_τscale</w:t>
      </w:r>
      <w:proofErr w:type="spellEnd"/>
    </w:p>
    <w:p w14:paraId="684C7FC9" w14:textId="77777777" w:rsidR="00E61599" w:rsidRPr="00E61599" w:rsidRDefault="00E61599" w:rsidP="00E61599">
      <w:pPr>
        <w:numPr>
          <w:ilvl w:val="0"/>
          <w:numId w:val="317"/>
        </w:numPr>
        <w:spacing w:before="100" w:beforeAutospacing="1" w:after="100" w:afterAutospacing="1"/>
      </w:pPr>
      <w:r w:rsidRPr="00E61599">
        <w:lastRenderedPageBreak/>
        <w:t xml:space="preserve">direction aligned with MCP temporal gradient </w:t>
      </w:r>
      <w:proofErr w:type="spellStart"/>
      <w:r w:rsidRPr="00E61599">
        <w:t>γ_τ</w:t>
      </w:r>
      <w:proofErr w:type="spellEnd"/>
    </w:p>
    <w:p w14:paraId="59CF218D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rFonts w:ascii="Cambria Math" w:hAnsi="Cambria Math" w:cs="Cambria Math"/>
        </w:rPr>
        <w:t>∇</w:t>
      </w:r>
      <w:r w:rsidRPr="00E61599">
        <w:t>_</w:t>
      </w:r>
      <w:proofErr w:type="spellStart"/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t xml:space="preserve"> reflects temporal misalignment.</w:t>
      </w:r>
    </w:p>
    <w:p w14:paraId="7A470EC3" w14:textId="0026BE36" w:rsidR="00E61599" w:rsidRPr="00E61599" w:rsidRDefault="00E61599" w:rsidP="00E61599">
      <w:pPr>
        <w:spacing w:before="100" w:beforeAutospacing="1" w:after="100" w:afterAutospacing="1"/>
      </w:pPr>
    </w:p>
    <w:p w14:paraId="130E484D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 xml:space="preserve">5.32.5 — Temporal Deformation Tensor </w:t>
      </w:r>
      <w:proofErr w:type="spellStart"/>
      <w:r w:rsidRPr="00E61599">
        <w:rPr>
          <w:b/>
          <w:bCs/>
        </w:rPr>
        <w:t>Δ_τscale</w:t>
      </w:r>
      <w:proofErr w:type="spellEnd"/>
    </w:p>
    <w:p w14:paraId="25F87662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Δ_τscale</w:t>
      </w:r>
      <w:proofErr w:type="spellEnd"/>
      <w:r w:rsidRPr="00E61599">
        <w:t xml:space="preserve"> = (</w:t>
      </w:r>
      <w:proofErr w:type="spellStart"/>
      <w:r w:rsidRPr="00E61599">
        <w:t>δ_shift</w:t>
      </w:r>
      <w:proofErr w:type="spellEnd"/>
      <w:r w:rsidRPr="00E61599">
        <w:t xml:space="preserve">, </w:t>
      </w:r>
      <w:proofErr w:type="spellStart"/>
      <w:r w:rsidRPr="00E61599">
        <w:t>δ_curv</w:t>
      </w:r>
      <w:proofErr w:type="spellEnd"/>
      <w:r w:rsidRPr="00E61599">
        <w:t xml:space="preserve">, </w:t>
      </w:r>
      <w:proofErr w:type="spellStart"/>
      <w:r w:rsidRPr="00E61599">
        <w:t>δ_align</w:t>
      </w:r>
      <w:proofErr w:type="spellEnd"/>
      <w:r w:rsidRPr="00E61599">
        <w:t xml:space="preserve">, </w:t>
      </w:r>
      <w:proofErr w:type="spellStart"/>
      <w:r w:rsidRPr="00E61599">
        <w:t>δ_load</w:t>
      </w:r>
      <w:proofErr w:type="spellEnd"/>
      <w:r w:rsidRPr="00E61599">
        <w:t xml:space="preserve">, </w:t>
      </w:r>
      <w:proofErr w:type="spellStart"/>
      <w:r w:rsidRPr="00E61599">
        <w:t>δ_scale</w:t>
      </w:r>
      <w:proofErr w:type="spellEnd"/>
      <w:r w:rsidRPr="00E61599">
        <w:t xml:space="preserve">, </w:t>
      </w:r>
      <w:proofErr w:type="spellStart"/>
      <w:r w:rsidRPr="00E61599">
        <w:t>δ_region</w:t>
      </w:r>
      <w:proofErr w:type="spellEnd"/>
      <w:r w:rsidRPr="00E61599">
        <w:t>)</w:t>
      </w:r>
    </w:p>
    <w:p w14:paraId="47E26139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Where:</w:t>
      </w:r>
    </w:p>
    <w:p w14:paraId="52B89675" w14:textId="77777777" w:rsidR="00E61599" w:rsidRPr="00E61599" w:rsidRDefault="00E61599" w:rsidP="00E61599">
      <w:pPr>
        <w:numPr>
          <w:ilvl w:val="0"/>
          <w:numId w:val="318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δ_shift</w:t>
      </w:r>
      <w:proofErr w:type="spellEnd"/>
      <w:r w:rsidRPr="00E61599">
        <w:t xml:space="preserve"> — time-shift distortion</w:t>
      </w:r>
    </w:p>
    <w:p w14:paraId="0E70DCAD" w14:textId="77777777" w:rsidR="00E61599" w:rsidRPr="00E61599" w:rsidRDefault="00E61599" w:rsidP="00E61599">
      <w:pPr>
        <w:numPr>
          <w:ilvl w:val="0"/>
          <w:numId w:val="318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δ_curv</w:t>
      </w:r>
      <w:proofErr w:type="spellEnd"/>
      <w:r w:rsidRPr="00E61599">
        <w:t xml:space="preserve"> — temporal curvature</w:t>
      </w:r>
    </w:p>
    <w:p w14:paraId="1ACE87FB" w14:textId="77777777" w:rsidR="00E61599" w:rsidRPr="00E61599" w:rsidRDefault="00E61599" w:rsidP="00E61599">
      <w:pPr>
        <w:numPr>
          <w:ilvl w:val="0"/>
          <w:numId w:val="318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δ_align</w:t>
      </w:r>
      <w:proofErr w:type="spellEnd"/>
      <w:r w:rsidRPr="00E61599">
        <w:t xml:space="preserve"> — misalignment across nodes</w:t>
      </w:r>
    </w:p>
    <w:p w14:paraId="00436554" w14:textId="77777777" w:rsidR="00E61599" w:rsidRPr="00E61599" w:rsidRDefault="00E61599" w:rsidP="00E61599">
      <w:pPr>
        <w:numPr>
          <w:ilvl w:val="0"/>
          <w:numId w:val="318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δ_load</w:t>
      </w:r>
      <w:proofErr w:type="spellEnd"/>
      <w:r w:rsidRPr="00E61599">
        <w:t xml:space="preserve"> — load-induced time deformation</w:t>
      </w:r>
    </w:p>
    <w:p w14:paraId="34930362" w14:textId="77777777" w:rsidR="00E61599" w:rsidRPr="00E61599" w:rsidRDefault="00E61599" w:rsidP="00E61599">
      <w:pPr>
        <w:numPr>
          <w:ilvl w:val="0"/>
          <w:numId w:val="318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δ_scale</w:t>
      </w:r>
      <w:proofErr w:type="spellEnd"/>
      <w:r w:rsidRPr="00E61599">
        <w:t xml:space="preserve"> — scaling-induced temporal distortion</w:t>
      </w:r>
    </w:p>
    <w:p w14:paraId="06F5A577" w14:textId="77777777" w:rsidR="00E61599" w:rsidRPr="00E61599" w:rsidRDefault="00E61599" w:rsidP="00E61599">
      <w:pPr>
        <w:numPr>
          <w:ilvl w:val="0"/>
          <w:numId w:val="318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δ_region</w:t>
      </w:r>
      <w:proofErr w:type="spellEnd"/>
      <w:r w:rsidRPr="00E61599">
        <w:t xml:space="preserve"> — temporal drift between regions</w:t>
      </w:r>
    </w:p>
    <w:p w14:paraId="18D98672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Invariants:</w:t>
      </w:r>
    </w:p>
    <w:p w14:paraId="6C079070" w14:textId="77777777" w:rsidR="00E61599" w:rsidRPr="00E61599" w:rsidRDefault="00E61599" w:rsidP="00E61599">
      <w:pPr>
        <w:numPr>
          <w:ilvl w:val="0"/>
          <w:numId w:val="319"/>
        </w:numPr>
        <w:spacing w:before="100" w:beforeAutospacing="1" w:after="100" w:afterAutospacing="1"/>
      </w:pPr>
      <w:proofErr w:type="spellStart"/>
      <w:r w:rsidRPr="00E61599">
        <w:t>δ_curv</w:t>
      </w:r>
      <w:proofErr w:type="spellEnd"/>
      <w:r w:rsidRPr="00E61599">
        <w:t xml:space="preserve"> ≤ </w:t>
      </w:r>
      <w:proofErr w:type="spellStart"/>
      <w:r w:rsidRPr="00E61599">
        <w:t>κ_τ</w:t>
      </w:r>
      <w:proofErr w:type="spellEnd"/>
    </w:p>
    <w:p w14:paraId="793D0E66" w14:textId="77777777" w:rsidR="00E61599" w:rsidRPr="00E61599" w:rsidRDefault="00E61599" w:rsidP="00E61599">
      <w:pPr>
        <w:numPr>
          <w:ilvl w:val="0"/>
          <w:numId w:val="319"/>
        </w:numPr>
        <w:spacing w:before="100" w:beforeAutospacing="1" w:after="100" w:afterAutospacing="1"/>
      </w:pPr>
      <w:proofErr w:type="spellStart"/>
      <w:r w:rsidRPr="00E61599">
        <w:t>δ_align</w:t>
      </w:r>
      <w:proofErr w:type="spellEnd"/>
      <w:r w:rsidRPr="00E61599">
        <w:t xml:space="preserve"> ≤ </w:t>
      </w:r>
      <w:proofErr w:type="spellStart"/>
      <w:r w:rsidRPr="00E61599">
        <w:t>ε_τ_align</w:t>
      </w:r>
      <w:proofErr w:type="spellEnd"/>
    </w:p>
    <w:p w14:paraId="365E46AE" w14:textId="77777777" w:rsidR="00E61599" w:rsidRPr="00E61599" w:rsidRDefault="00E61599" w:rsidP="00E61599">
      <w:pPr>
        <w:numPr>
          <w:ilvl w:val="0"/>
          <w:numId w:val="319"/>
        </w:numPr>
        <w:spacing w:before="100" w:beforeAutospacing="1" w:after="100" w:afterAutospacing="1"/>
      </w:pPr>
      <w:proofErr w:type="spellStart"/>
      <w:r w:rsidRPr="00E61599">
        <w:t>δ_region</w:t>
      </w:r>
      <w:proofErr w:type="spellEnd"/>
      <w:r w:rsidRPr="00E61599">
        <w:t xml:space="preserve"> ≤ </w:t>
      </w:r>
      <w:proofErr w:type="spellStart"/>
      <w:r w:rsidRPr="00E61599">
        <w:t>ε_τ_region</w:t>
      </w:r>
      <w:proofErr w:type="spellEnd"/>
    </w:p>
    <w:p w14:paraId="59CA6324" w14:textId="77777777" w:rsidR="00E61599" w:rsidRPr="00E61599" w:rsidRDefault="00E61599" w:rsidP="00E61599">
      <w:pPr>
        <w:numPr>
          <w:ilvl w:val="0"/>
          <w:numId w:val="319"/>
        </w:numPr>
        <w:spacing w:before="100" w:beforeAutospacing="1" w:after="100" w:afterAutospacing="1"/>
      </w:pPr>
      <w:proofErr w:type="spellStart"/>
      <w:r w:rsidRPr="00E61599">
        <w:t>δ_load</w:t>
      </w:r>
      <w:proofErr w:type="spellEnd"/>
      <w:r w:rsidRPr="00E61599">
        <w:t xml:space="preserve"> monotone under </w:t>
      </w:r>
      <w:proofErr w:type="spellStart"/>
      <w:r w:rsidRPr="00E61599">
        <w:t>Φ_τscale</w:t>
      </w:r>
      <w:proofErr w:type="spellEnd"/>
    </w:p>
    <w:p w14:paraId="444A456D" w14:textId="77777777" w:rsidR="00E61599" w:rsidRPr="00E61599" w:rsidRDefault="00E61599" w:rsidP="00E61599">
      <w:pPr>
        <w:numPr>
          <w:ilvl w:val="0"/>
          <w:numId w:val="319"/>
        </w:numPr>
        <w:spacing w:before="100" w:beforeAutospacing="1" w:after="100" w:afterAutospacing="1"/>
      </w:pPr>
      <w:proofErr w:type="spellStart"/>
      <w:r w:rsidRPr="00E61599">
        <w:t>δ_scale</w:t>
      </w:r>
      <w:proofErr w:type="spellEnd"/>
      <w:r w:rsidRPr="00E61599">
        <w:t xml:space="preserve"> ≤ </w:t>
      </w:r>
      <w:proofErr w:type="spellStart"/>
      <w:r w:rsidRPr="00E61599">
        <w:t>ε_τ_scale</w:t>
      </w:r>
      <w:proofErr w:type="spellEnd"/>
    </w:p>
    <w:p w14:paraId="70564F45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Δ_τscale</w:t>
      </w:r>
      <w:proofErr w:type="spellEnd"/>
      <w:r w:rsidRPr="00E61599">
        <w:t xml:space="preserve"> characterizes all temporal distortion modes.</w:t>
      </w:r>
    </w:p>
    <w:p w14:paraId="3A2C00C1" w14:textId="374C2B52" w:rsidR="00E61599" w:rsidRPr="00E61599" w:rsidRDefault="00E61599" w:rsidP="00E61599">
      <w:pPr>
        <w:spacing w:before="100" w:beforeAutospacing="1" w:after="100" w:afterAutospacing="1"/>
      </w:pPr>
    </w:p>
    <w:p w14:paraId="4525BB2A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 xml:space="preserve">5.32.6 — Cross-Node Temporal Covariance </w:t>
      </w:r>
      <w:proofErr w:type="spellStart"/>
      <w:r w:rsidRPr="00E61599">
        <w:rPr>
          <w:b/>
          <w:bCs/>
        </w:rPr>
        <w:t>Σ_τscale</w:t>
      </w:r>
      <w:proofErr w:type="spellEnd"/>
    </w:p>
    <w:p w14:paraId="538A05EF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Σ_τscale</w:t>
      </w:r>
      <w:proofErr w:type="spellEnd"/>
      <w:r w:rsidRPr="00E61599">
        <w:t>(</w:t>
      </w:r>
      <w:proofErr w:type="spellStart"/>
      <w:proofErr w:type="gramStart"/>
      <w:r w:rsidRPr="00E61599">
        <w:t>i,j</w:t>
      </w:r>
      <w:proofErr w:type="spellEnd"/>
      <w:proofErr w:type="gramEnd"/>
      <w:r w:rsidRPr="00E61599">
        <w:t xml:space="preserve">) = </w:t>
      </w:r>
      <w:proofErr w:type="gramStart"/>
      <w:r w:rsidRPr="00E61599">
        <w:t>E[</w:t>
      </w:r>
      <w:proofErr w:type="gramEnd"/>
      <w:r w:rsidRPr="00E61599">
        <w:t>(τ</w:t>
      </w:r>
      <w:r w:rsidRPr="00E61599">
        <w:rPr>
          <w:rFonts w:ascii="Arial" w:hAnsi="Arial" w:cs="Arial"/>
        </w:rPr>
        <w:t>ᵢ</w:t>
      </w:r>
      <w:r w:rsidRPr="00E61599">
        <w:t xml:space="preserve"> − </w:t>
      </w:r>
      <w:proofErr w:type="spellStart"/>
      <w:r w:rsidRPr="00E61599">
        <w:t>μ_</w:t>
      </w:r>
      <w:proofErr w:type="gramStart"/>
      <w:r w:rsidRPr="00E61599">
        <w:t>τ</w:t>
      </w:r>
      <w:proofErr w:type="spellEnd"/>
      <w:r w:rsidRPr="00E61599">
        <w:t>)(</w:t>
      </w:r>
      <w:proofErr w:type="gramEnd"/>
      <w:r w:rsidRPr="00E61599">
        <w:t>τ</w:t>
      </w:r>
      <w:r w:rsidRPr="00E61599">
        <w:rPr>
          <w:rFonts w:ascii="Arial" w:hAnsi="Arial" w:cs="Arial"/>
        </w:rPr>
        <w:t>ⱼ</w:t>
      </w:r>
      <w:r w:rsidRPr="00E61599">
        <w:t xml:space="preserve"> </w:t>
      </w:r>
      <w:r w:rsidRPr="00E61599">
        <w:rPr>
          <w:rFonts w:ascii="Aptos" w:hAnsi="Aptos" w:cs="Aptos"/>
        </w:rPr>
        <w:t>−</w:t>
      </w:r>
      <w:r w:rsidRPr="00E61599">
        <w:t xml:space="preserve"> </w:t>
      </w:r>
      <w:proofErr w:type="spellStart"/>
      <w:r w:rsidRPr="00E61599">
        <w:rPr>
          <w:rFonts w:ascii="Aptos" w:hAnsi="Aptos" w:cs="Aptos"/>
        </w:rPr>
        <w:t>μ</w:t>
      </w:r>
      <w:r w:rsidRPr="00E61599">
        <w:t>_</w:t>
      </w:r>
      <w:r w:rsidRPr="00E61599">
        <w:rPr>
          <w:rFonts w:ascii="Aptos" w:hAnsi="Aptos" w:cs="Aptos"/>
        </w:rPr>
        <w:t>τ</w:t>
      </w:r>
      <w:proofErr w:type="spellEnd"/>
      <w:r w:rsidRPr="00E61599">
        <w:t>)]</w:t>
      </w:r>
    </w:p>
    <w:p w14:paraId="71128D32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Invariants:</w:t>
      </w:r>
    </w:p>
    <w:p w14:paraId="6FBF9C2A" w14:textId="77777777" w:rsidR="00E61599" w:rsidRPr="00E61599" w:rsidRDefault="00E61599" w:rsidP="00E61599">
      <w:pPr>
        <w:numPr>
          <w:ilvl w:val="0"/>
          <w:numId w:val="320"/>
        </w:numPr>
        <w:spacing w:before="100" w:beforeAutospacing="1" w:after="100" w:afterAutospacing="1"/>
      </w:pPr>
      <w:proofErr w:type="spellStart"/>
      <w:r w:rsidRPr="00E61599">
        <w:t>Σ_τscale</w:t>
      </w:r>
      <w:proofErr w:type="spellEnd"/>
      <w:r w:rsidRPr="00E61599">
        <w:t xml:space="preserve"> PSD</w:t>
      </w:r>
    </w:p>
    <w:p w14:paraId="24D6F1C4" w14:textId="77777777" w:rsidR="00E61599" w:rsidRPr="00E61599" w:rsidRDefault="00E61599" w:rsidP="00E61599">
      <w:pPr>
        <w:numPr>
          <w:ilvl w:val="0"/>
          <w:numId w:val="320"/>
        </w:numPr>
        <w:spacing w:before="100" w:beforeAutospacing="1" w:after="100" w:afterAutospacing="1"/>
      </w:pPr>
      <w:r w:rsidRPr="00E61599">
        <w:rPr>
          <w:rFonts w:ascii="Cambria Math" w:hAnsi="Cambria Math" w:cs="Cambria Math"/>
        </w:rPr>
        <w:t>∥</w:t>
      </w:r>
      <w:proofErr w:type="spellStart"/>
      <w:r w:rsidRPr="00E61599">
        <w:rPr>
          <w:rFonts w:ascii="Aptos" w:hAnsi="Aptos" w:cs="Aptos"/>
        </w:rPr>
        <w:t>Σ</w:t>
      </w:r>
      <w:r w:rsidRPr="00E61599">
        <w:t>_</w:t>
      </w:r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rPr>
          <w:rFonts w:ascii="Cambria Math" w:hAnsi="Cambria Math" w:cs="Cambria Math"/>
        </w:rPr>
        <w:t>∥</w:t>
      </w:r>
      <w:r w:rsidRPr="00E61599">
        <w:t xml:space="preserve"> decreasing under </w:t>
      </w:r>
      <w:proofErr w:type="spellStart"/>
      <w:r w:rsidRPr="00E61599">
        <w:rPr>
          <w:rFonts w:ascii="Aptos" w:hAnsi="Aptos" w:cs="Aptos"/>
        </w:rPr>
        <w:t>Φ</w:t>
      </w:r>
      <w:r w:rsidRPr="00E61599">
        <w:t>_</w:t>
      </w:r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</w:p>
    <w:p w14:paraId="6505C571" w14:textId="77777777" w:rsidR="00E61599" w:rsidRPr="00E61599" w:rsidRDefault="00E61599" w:rsidP="00E61599">
      <w:pPr>
        <w:numPr>
          <w:ilvl w:val="0"/>
          <w:numId w:val="320"/>
        </w:numPr>
        <w:spacing w:before="100" w:beforeAutospacing="1" w:after="100" w:afterAutospacing="1"/>
      </w:pPr>
      <w:proofErr w:type="gramStart"/>
      <w:r w:rsidRPr="00E61599">
        <w:t>no</w:t>
      </w:r>
      <w:proofErr w:type="gramEnd"/>
      <w:r w:rsidRPr="00E61599">
        <w:t xml:space="preserve"> temporal divergence amplification</w:t>
      </w:r>
    </w:p>
    <w:p w14:paraId="297466B4" w14:textId="77777777" w:rsidR="00E61599" w:rsidRPr="00E61599" w:rsidRDefault="00E61599" w:rsidP="00E61599">
      <w:pPr>
        <w:numPr>
          <w:ilvl w:val="0"/>
          <w:numId w:val="320"/>
        </w:numPr>
        <w:spacing w:before="100" w:beforeAutospacing="1" w:after="100" w:afterAutospacing="1"/>
      </w:pPr>
      <w:r w:rsidRPr="00E61599">
        <w:lastRenderedPageBreak/>
        <w:t>covariance must converge across regions</w:t>
      </w:r>
    </w:p>
    <w:p w14:paraId="7194DB62" w14:textId="77777777" w:rsidR="00E61599" w:rsidRPr="00E61599" w:rsidRDefault="00E61599" w:rsidP="00E61599">
      <w:pPr>
        <w:numPr>
          <w:ilvl w:val="0"/>
          <w:numId w:val="320"/>
        </w:numPr>
        <w:spacing w:before="100" w:beforeAutospacing="1" w:after="100" w:afterAutospacing="1"/>
      </w:pPr>
      <w:proofErr w:type="spellStart"/>
      <w:r w:rsidRPr="00E61599">
        <w:t>Σ_τscale</w:t>
      </w:r>
      <w:proofErr w:type="spellEnd"/>
      <w:r w:rsidRPr="00E61599">
        <w:t xml:space="preserve"> → 0 under final convergence</w:t>
      </w:r>
    </w:p>
    <w:p w14:paraId="76B13031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Σ_τscale</w:t>
      </w:r>
      <w:proofErr w:type="spellEnd"/>
      <w:r w:rsidRPr="00E61599">
        <w:t xml:space="preserve"> ensures temporal coherence.</w:t>
      </w:r>
    </w:p>
    <w:p w14:paraId="0692AFBB" w14:textId="0E3C3865" w:rsidR="00E61599" w:rsidRPr="00E61599" w:rsidRDefault="00E61599" w:rsidP="00E61599">
      <w:pPr>
        <w:spacing w:before="100" w:beforeAutospacing="1" w:after="100" w:afterAutospacing="1"/>
      </w:pPr>
    </w:p>
    <w:p w14:paraId="446C4A03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 xml:space="preserve">5.32.7 — Temporal Scaling Operators </w:t>
      </w:r>
      <w:proofErr w:type="spellStart"/>
      <w:r w:rsidRPr="00E61599">
        <w:rPr>
          <w:b/>
          <w:bCs/>
        </w:rPr>
        <w:t>Φ_τscale</w:t>
      </w:r>
      <w:proofErr w:type="spellEnd"/>
    </w:p>
    <w:p w14:paraId="09602DF5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Φ_τscale</w:t>
      </w:r>
      <w:proofErr w:type="spellEnd"/>
      <w:r w:rsidRPr="00E61599">
        <w:t xml:space="preserve"> = {</w:t>
      </w:r>
      <w:proofErr w:type="spellStart"/>
      <w:r w:rsidRPr="00E61599">
        <w:t>Φ_align_τ</w:t>
      </w:r>
      <w:proofErr w:type="spellEnd"/>
      <w:r w:rsidRPr="00E61599">
        <w:t xml:space="preserve">, </w:t>
      </w:r>
      <w:proofErr w:type="spellStart"/>
      <w:r w:rsidRPr="00E61599">
        <w:t>Φ_sync_τ</w:t>
      </w:r>
      <w:proofErr w:type="spellEnd"/>
      <w:r w:rsidRPr="00E61599">
        <w:t xml:space="preserve">, </w:t>
      </w:r>
      <w:proofErr w:type="spellStart"/>
      <w:r w:rsidRPr="00E61599">
        <w:t>Φ_contract_τ</w:t>
      </w:r>
      <w:proofErr w:type="spellEnd"/>
      <w:r w:rsidRPr="00E61599">
        <w:t xml:space="preserve">, </w:t>
      </w:r>
      <w:proofErr w:type="spellStart"/>
      <w:r w:rsidRPr="00E61599">
        <w:t>Φ_shift_inv</w:t>
      </w:r>
      <w:proofErr w:type="spellEnd"/>
      <w:r w:rsidRPr="00E61599">
        <w:t xml:space="preserve">, </w:t>
      </w:r>
      <w:proofErr w:type="spellStart"/>
      <w:r w:rsidRPr="00E61599">
        <w:t>Φ_region_τ</w:t>
      </w:r>
      <w:proofErr w:type="spellEnd"/>
      <w:r w:rsidRPr="00E61599">
        <w:t xml:space="preserve">, </w:t>
      </w:r>
      <w:proofErr w:type="spellStart"/>
      <w:r w:rsidRPr="00E61599">
        <w:t>Φ_envelope_τ</w:t>
      </w:r>
      <w:proofErr w:type="spellEnd"/>
      <w:r w:rsidRPr="00E61599">
        <w:t>}</w:t>
      </w:r>
    </w:p>
    <w:p w14:paraId="49CFD3D0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Where:</w:t>
      </w:r>
    </w:p>
    <w:p w14:paraId="44FDBB2A" w14:textId="77777777" w:rsidR="00E61599" w:rsidRPr="00E61599" w:rsidRDefault="00E61599" w:rsidP="00E61599">
      <w:pPr>
        <w:numPr>
          <w:ilvl w:val="0"/>
          <w:numId w:val="321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Φ_align_τ</w:t>
      </w:r>
      <w:proofErr w:type="spellEnd"/>
      <w:r w:rsidRPr="00E61599">
        <w:t xml:space="preserve"> — aligns temporal surfaces to </w:t>
      </w:r>
      <w:proofErr w:type="spellStart"/>
      <w:r w:rsidRPr="00E61599">
        <w:t>τ_center</w:t>
      </w:r>
      <w:proofErr w:type="spellEnd"/>
    </w:p>
    <w:p w14:paraId="5502039D" w14:textId="77777777" w:rsidR="00E61599" w:rsidRPr="00E61599" w:rsidRDefault="00E61599" w:rsidP="00E61599">
      <w:pPr>
        <w:numPr>
          <w:ilvl w:val="0"/>
          <w:numId w:val="321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Φ_sync_τ</w:t>
      </w:r>
      <w:proofErr w:type="spellEnd"/>
      <w:r w:rsidRPr="00E61599">
        <w:t xml:space="preserve"> — cluster-level temporal synchronization</w:t>
      </w:r>
    </w:p>
    <w:p w14:paraId="49517135" w14:textId="77777777" w:rsidR="00E61599" w:rsidRPr="00E61599" w:rsidRDefault="00E61599" w:rsidP="00E61599">
      <w:pPr>
        <w:numPr>
          <w:ilvl w:val="0"/>
          <w:numId w:val="321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Φ_contract_τ</w:t>
      </w:r>
      <w:proofErr w:type="spellEnd"/>
      <w:r w:rsidRPr="00E61599">
        <w:t xml:space="preserve"> — drift contraction</w:t>
      </w:r>
    </w:p>
    <w:p w14:paraId="5470C98E" w14:textId="77777777" w:rsidR="00E61599" w:rsidRPr="00E61599" w:rsidRDefault="00E61599" w:rsidP="00E61599">
      <w:pPr>
        <w:numPr>
          <w:ilvl w:val="0"/>
          <w:numId w:val="321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Φ_shift_inv</w:t>
      </w:r>
      <w:proofErr w:type="spellEnd"/>
      <w:r w:rsidRPr="00E61599">
        <w:t xml:space="preserve"> — inverse transformation for time-shift correction</w:t>
      </w:r>
    </w:p>
    <w:p w14:paraId="05F13B7C" w14:textId="77777777" w:rsidR="00E61599" w:rsidRPr="00E61599" w:rsidRDefault="00E61599" w:rsidP="00E61599">
      <w:pPr>
        <w:numPr>
          <w:ilvl w:val="0"/>
          <w:numId w:val="321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Φ_region_τ</w:t>
      </w:r>
      <w:proofErr w:type="spellEnd"/>
      <w:r w:rsidRPr="00E61599">
        <w:t xml:space="preserve"> — multi-region temporal reconciliation</w:t>
      </w:r>
    </w:p>
    <w:p w14:paraId="1283B0EF" w14:textId="77777777" w:rsidR="00E61599" w:rsidRPr="00E61599" w:rsidRDefault="00E61599" w:rsidP="00E61599">
      <w:pPr>
        <w:numPr>
          <w:ilvl w:val="0"/>
          <w:numId w:val="321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Φ_envelope_τ</w:t>
      </w:r>
      <w:proofErr w:type="spellEnd"/>
      <w:r w:rsidRPr="00E61599">
        <w:t xml:space="preserve"> — temporal-envelope correction</w:t>
      </w:r>
    </w:p>
    <w:p w14:paraId="61276CBB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 xml:space="preserve">All must satisfy </w:t>
      </w:r>
      <w:proofErr w:type="spellStart"/>
      <w:r w:rsidRPr="00E61599">
        <w:t>Λ_τscale</w:t>
      </w:r>
      <w:proofErr w:type="spellEnd"/>
      <w:r w:rsidRPr="00E61599">
        <w:t>.</w:t>
      </w:r>
    </w:p>
    <w:p w14:paraId="40832CB5" w14:textId="32840839" w:rsidR="00E61599" w:rsidRPr="00E61599" w:rsidRDefault="00E61599" w:rsidP="00E61599">
      <w:pPr>
        <w:spacing w:before="100" w:beforeAutospacing="1" w:after="100" w:afterAutospacing="1"/>
      </w:pPr>
    </w:p>
    <w:p w14:paraId="0356EF61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>5.32.8 — Temporal Scaling Regimes</w:t>
      </w:r>
    </w:p>
    <w:p w14:paraId="392A04A0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Temporal scaling yields four stable regimes:</w:t>
      </w:r>
    </w:p>
    <w:p w14:paraId="1C00444C" w14:textId="77777777" w:rsidR="00E61599" w:rsidRPr="00E61599" w:rsidRDefault="00E61599" w:rsidP="00E61599">
      <w:pPr>
        <w:numPr>
          <w:ilvl w:val="0"/>
          <w:numId w:val="322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T_sync</w:t>
      </w:r>
      <w:proofErr w:type="spellEnd"/>
      <w:r w:rsidRPr="00E61599">
        <w:t xml:space="preserve"> — synchronous global time</w:t>
      </w:r>
    </w:p>
    <w:p w14:paraId="5148C6BD" w14:textId="77777777" w:rsidR="00E61599" w:rsidRPr="00E61599" w:rsidRDefault="00E61599" w:rsidP="00E61599">
      <w:pPr>
        <w:numPr>
          <w:ilvl w:val="0"/>
          <w:numId w:val="322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T_relax</w:t>
      </w:r>
      <w:proofErr w:type="spellEnd"/>
      <w:r w:rsidRPr="00E61599">
        <w:t xml:space="preserve"> — relaxed time under load with guaranteed bounds</w:t>
      </w:r>
    </w:p>
    <w:p w14:paraId="6FFD242A" w14:textId="77777777" w:rsidR="00E61599" w:rsidRPr="00E61599" w:rsidRDefault="00E61599" w:rsidP="00E61599">
      <w:pPr>
        <w:numPr>
          <w:ilvl w:val="0"/>
          <w:numId w:val="322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T_region</w:t>
      </w:r>
      <w:proofErr w:type="spellEnd"/>
      <w:r w:rsidRPr="00E61599">
        <w:t xml:space="preserve"> — region-level coordinated time</w:t>
      </w:r>
    </w:p>
    <w:p w14:paraId="5D61417D" w14:textId="77777777" w:rsidR="00E61599" w:rsidRPr="00E61599" w:rsidRDefault="00E61599" w:rsidP="00E61599">
      <w:pPr>
        <w:numPr>
          <w:ilvl w:val="0"/>
          <w:numId w:val="322"/>
        </w:numPr>
        <w:spacing w:before="100" w:beforeAutospacing="1" w:after="100" w:afterAutospacing="1"/>
      </w:pPr>
      <w:proofErr w:type="spellStart"/>
      <w:r w:rsidRPr="00E61599">
        <w:rPr>
          <w:b/>
          <w:bCs/>
        </w:rPr>
        <w:t>T_quiet</w:t>
      </w:r>
      <w:proofErr w:type="spellEnd"/>
      <w:r w:rsidRPr="00E61599">
        <w:t xml:space="preserve"> — fully stabilized time surfaces</w:t>
      </w:r>
    </w:p>
    <w:p w14:paraId="771A3757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Each regime satisfies its own invariants.</w:t>
      </w:r>
    </w:p>
    <w:p w14:paraId="43CA0A21" w14:textId="6805686D" w:rsidR="00E61599" w:rsidRPr="00E61599" w:rsidRDefault="00E61599" w:rsidP="00E61599">
      <w:pPr>
        <w:spacing w:before="100" w:beforeAutospacing="1" w:after="100" w:afterAutospacing="1"/>
      </w:pPr>
    </w:p>
    <w:p w14:paraId="38F361D7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>5.32.9 — Region-Level Temporal Alignment</w:t>
      </w:r>
    </w:p>
    <w:p w14:paraId="6BFD4461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Regions R₁, R₂:</w:t>
      </w:r>
    </w:p>
    <w:p w14:paraId="6E351DD2" w14:textId="77777777" w:rsidR="00E61599" w:rsidRPr="00E61599" w:rsidRDefault="00E61599" w:rsidP="00E61599">
      <w:pPr>
        <w:numPr>
          <w:ilvl w:val="0"/>
          <w:numId w:val="323"/>
        </w:numPr>
        <w:spacing w:before="100" w:beforeAutospacing="1" w:after="100" w:afterAutospacing="1"/>
      </w:pPr>
      <w:r w:rsidRPr="00E61599">
        <w:lastRenderedPageBreak/>
        <w:t>|</w:t>
      </w:r>
      <w:proofErr w:type="spellStart"/>
      <w:r w:rsidRPr="00E61599">
        <w:t>τ_R</w:t>
      </w:r>
      <w:proofErr w:type="spellEnd"/>
      <w:r w:rsidRPr="00E61599">
        <w:t xml:space="preserve">₁ − </w:t>
      </w:r>
      <w:proofErr w:type="spellStart"/>
      <w:r w:rsidRPr="00E61599">
        <w:t>τ_R</w:t>
      </w:r>
      <w:proofErr w:type="spellEnd"/>
      <w:r w:rsidRPr="00E61599">
        <w:t xml:space="preserve">₂| ≤ </w:t>
      </w:r>
      <w:proofErr w:type="spellStart"/>
      <w:r w:rsidRPr="00E61599">
        <w:t>ε_τ_reg</w:t>
      </w:r>
      <w:proofErr w:type="spellEnd"/>
    </w:p>
    <w:p w14:paraId="06C5E060" w14:textId="77777777" w:rsidR="00E61599" w:rsidRPr="00E61599" w:rsidRDefault="00E61599" w:rsidP="00E61599">
      <w:pPr>
        <w:numPr>
          <w:ilvl w:val="0"/>
          <w:numId w:val="323"/>
        </w:numPr>
        <w:spacing w:before="100" w:beforeAutospacing="1" w:after="100" w:afterAutospacing="1"/>
      </w:pPr>
      <w:r w:rsidRPr="00E61599">
        <w:t xml:space="preserve">temporal curvature matched: </w:t>
      </w:r>
      <w:proofErr w:type="spellStart"/>
      <w:r w:rsidRPr="00E61599">
        <w:t>κ_R</w:t>
      </w:r>
      <w:proofErr w:type="spellEnd"/>
      <w:r w:rsidRPr="00E61599">
        <w:t xml:space="preserve">₁ ≈ </w:t>
      </w:r>
      <w:proofErr w:type="spellStart"/>
      <w:r w:rsidRPr="00E61599">
        <w:t>κ_R</w:t>
      </w:r>
      <w:proofErr w:type="spellEnd"/>
      <w:r w:rsidRPr="00E61599">
        <w:t>₂</w:t>
      </w:r>
    </w:p>
    <w:p w14:paraId="703D89AE" w14:textId="77777777" w:rsidR="00E61599" w:rsidRPr="00E61599" w:rsidRDefault="00E61599" w:rsidP="00E61599">
      <w:pPr>
        <w:numPr>
          <w:ilvl w:val="0"/>
          <w:numId w:val="323"/>
        </w:numPr>
        <w:spacing w:before="100" w:beforeAutospacing="1" w:after="100" w:afterAutospacing="1"/>
      </w:pPr>
      <w:proofErr w:type="spellStart"/>
      <w:r w:rsidRPr="00E61599">
        <w:t>Δ_τscale</w:t>
      </w:r>
      <w:proofErr w:type="spellEnd"/>
      <w:r w:rsidRPr="00E61599">
        <w:t>(R</w:t>
      </w:r>
      <w:proofErr w:type="gramStart"/>
      <w:r w:rsidRPr="00E61599">
        <w:t>₁,R</w:t>
      </w:r>
      <w:proofErr w:type="gramEnd"/>
      <w:r w:rsidRPr="00E61599">
        <w:t>₂) must contract</w:t>
      </w:r>
    </w:p>
    <w:p w14:paraId="03D7CB01" w14:textId="77777777" w:rsidR="00E61599" w:rsidRPr="00E61599" w:rsidRDefault="00E61599" w:rsidP="00E61599">
      <w:pPr>
        <w:numPr>
          <w:ilvl w:val="0"/>
          <w:numId w:val="323"/>
        </w:numPr>
        <w:spacing w:before="100" w:beforeAutospacing="1" w:after="100" w:afterAutospacing="1"/>
      </w:pPr>
      <w:proofErr w:type="spellStart"/>
      <w:r w:rsidRPr="00E61599">
        <w:t>Σ_τscale</w:t>
      </w:r>
      <w:proofErr w:type="spellEnd"/>
      <w:r w:rsidRPr="00E61599">
        <w:t>(R</w:t>
      </w:r>
      <w:proofErr w:type="gramStart"/>
      <w:r w:rsidRPr="00E61599">
        <w:t>₁,R</w:t>
      </w:r>
      <w:proofErr w:type="gramEnd"/>
      <w:r w:rsidRPr="00E61599">
        <w:t>₂) must converge</w:t>
      </w:r>
    </w:p>
    <w:p w14:paraId="0893A355" w14:textId="77777777" w:rsidR="00E61599" w:rsidRPr="00E61599" w:rsidRDefault="00E61599" w:rsidP="00E61599">
      <w:pPr>
        <w:numPr>
          <w:ilvl w:val="0"/>
          <w:numId w:val="323"/>
        </w:numPr>
        <w:spacing w:before="100" w:beforeAutospacing="1" w:after="100" w:afterAutospacing="1"/>
      </w:pPr>
      <w:r w:rsidRPr="00E61599">
        <w:t>lineage timestamps preserved</w:t>
      </w:r>
    </w:p>
    <w:p w14:paraId="22EDAFAC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Region-level temporal alignment ensures global determinism.</w:t>
      </w:r>
    </w:p>
    <w:p w14:paraId="13793161" w14:textId="6E5C5A69" w:rsidR="00E61599" w:rsidRPr="00E61599" w:rsidRDefault="00E61599" w:rsidP="00E61599">
      <w:pPr>
        <w:spacing w:before="100" w:beforeAutospacing="1" w:after="100" w:afterAutospacing="1"/>
      </w:pPr>
    </w:p>
    <w:p w14:paraId="2B680C30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>5.32.10 — Temporal-Scaling Convergence Theorem</w:t>
      </w:r>
    </w:p>
    <w:p w14:paraId="51A85EE2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>Let:</w:t>
      </w:r>
    </w:p>
    <w:p w14:paraId="434CEEF3" w14:textId="77777777" w:rsidR="00E61599" w:rsidRPr="00E61599" w:rsidRDefault="00E61599" w:rsidP="00E61599">
      <w:pPr>
        <w:spacing w:before="100" w:beforeAutospacing="1" w:after="100" w:afterAutospacing="1"/>
      </w:pPr>
      <w:proofErr w:type="spellStart"/>
      <w:r w:rsidRPr="00E61599">
        <w:t>V_τscale</w:t>
      </w:r>
      <w:proofErr w:type="spellEnd"/>
      <w:r w:rsidRPr="00E61599">
        <w:t xml:space="preserve"> =</w:t>
      </w:r>
      <w:r w:rsidRPr="00E61599">
        <w:br/>
        <w:t xml:space="preserve">φ₁ </w:t>
      </w:r>
      <w:r w:rsidRPr="00E61599">
        <w:rPr>
          <w:rFonts w:ascii="Cambria Math" w:hAnsi="Cambria Math" w:cs="Cambria Math"/>
        </w:rPr>
        <w:t>∥∇</w:t>
      </w:r>
      <w:r w:rsidRPr="00E61599">
        <w:t>_</w:t>
      </w:r>
      <w:proofErr w:type="spellStart"/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rPr>
          <w:rFonts w:ascii="Cambria Math" w:hAnsi="Cambria Math" w:cs="Cambria Math"/>
        </w:rPr>
        <w:t>∥</w:t>
      </w:r>
    </w:p>
    <w:p w14:paraId="7977BADD" w14:textId="77777777" w:rsidR="00E61599" w:rsidRPr="00E61599" w:rsidRDefault="00E61599" w:rsidP="00E61599">
      <w:pPr>
        <w:numPr>
          <w:ilvl w:val="0"/>
          <w:numId w:val="324"/>
        </w:numPr>
        <w:spacing w:before="100" w:beforeAutospacing="1" w:after="100" w:afterAutospacing="1"/>
      </w:pPr>
      <w:r w:rsidRPr="00E61599">
        <w:t xml:space="preserve">φ₂ </w:t>
      </w:r>
      <w:r w:rsidRPr="00E61599">
        <w:rPr>
          <w:rFonts w:ascii="Cambria Math" w:hAnsi="Cambria Math" w:cs="Cambria Math"/>
        </w:rPr>
        <w:t>∥</w:t>
      </w:r>
      <w:proofErr w:type="spellStart"/>
      <w:r w:rsidRPr="00E61599">
        <w:rPr>
          <w:rFonts w:ascii="Aptos" w:hAnsi="Aptos" w:cs="Aptos"/>
        </w:rPr>
        <w:t>Σ</w:t>
      </w:r>
      <w:r w:rsidRPr="00E61599">
        <w:t>_</w:t>
      </w:r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rPr>
          <w:rFonts w:ascii="Cambria Math" w:hAnsi="Cambria Math" w:cs="Cambria Math"/>
        </w:rPr>
        <w:t>∥</w:t>
      </w:r>
    </w:p>
    <w:p w14:paraId="0148A148" w14:textId="77777777" w:rsidR="00E61599" w:rsidRPr="00E61599" w:rsidRDefault="00E61599" w:rsidP="00E61599">
      <w:pPr>
        <w:numPr>
          <w:ilvl w:val="0"/>
          <w:numId w:val="324"/>
        </w:numPr>
        <w:spacing w:before="100" w:beforeAutospacing="1" w:after="100" w:afterAutospacing="1"/>
      </w:pPr>
      <w:r w:rsidRPr="00E61599">
        <w:t xml:space="preserve">φ₃ </w:t>
      </w:r>
      <w:proofErr w:type="spellStart"/>
      <w:r w:rsidRPr="00E61599">
        <w:t>δ_curv</w:t>
      </w:r>
      <w:proofErr w:type="spellEnd"/>
    </w:p>
    <w:p w14:paraId="5A5FF755" w14:textId="77777777" w:rsidR="00E61599" w:rsidRPr="00E61599" w:rsidRDefault="00E61599" w:rsidP="00E61599">
      <w:pPr>
        <w:numPr>
          <w:ilvl w:val="0"/>
          <w:numId w:val="324"/>
        </w:numPr>
        <w:spacing w:before="100" w:beforeAutospacing="1" w:after="100" w:afterAutospacing="1"/>
      </w:pPr>
      <w:r w:rsidRPr="00E61599">
        <w:t xml:space="preserve">φ₄ </w:t>
      </w:r>
      <w:proofErr w:type="spellStart"/>
      <w:r w:rsidRPr="00E61599">
        <w:t>δ_align</w:t>
      </w:r>
      <w:proofErr w:type="spellEnd"/>
    </w:p>
    <w:p w14:paraId="2EA07037" w14:textId="77777777" w:rsidR="00E61599" w:rsidRPr="00E61599" w:rsidRDefault="00E61599" w:rsidP="00E61599">
      <w:pPr>
        <w:numPr>
          <w:ilvl w:val="0"/>
          <w:numId w:val="324"/>
        </w:numPr>
        <w:spacing w:before="100" w:beforeAutospacing="1" w:after="100" w:afterAutospacing="1"/>
      </w:pPr>
      <w:r w:rsidRPr="00E61599">
        <w:t xml:space="preserve">φ₅ </w:t>
      </w:r>
      <w:proofErr w:type="spellStart"/>
      <w:r w:rsidRPr="00E61599">
        <w:t>δ_region</w:t>
      </w:r>
      <w:proofErr w:type="spellEnd"/>
    </w:p>
    <w:p w14:paraId="5BFDC858" w14:textId="77777777" w:rsidR="00E61599" w:rsidRPr="00E61599" w:rsidRDefault="00E61599" w:rsidP="00E61599">
      <w:pPr>
        <w:numPr>
          <w:ilvl w:val="0"/>
          <w:numId w:val="324"/>
        </w:numPr>
        <w:spacing w:before="100" w:beforeAutospacing="1" w:after="100" w:afterAutospacing="1"/>
      </w:pPr>
      <w:r w:rsidRPr="00E61599">
        <w:t xml:space="preserve">φ₆ </w:t>
      </w:r>
      <w:proofErr w:type="spellStart"/>
      <w:r w:rsidRPr="00E61599">
        <w:t>δ_scale</w:t>
      </w:r>
      <w:proofErr w:type="spellEnd"/>
    </w:p>
    <w:p w14:paraId="31FBB40F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t xml:space="preserve">Under </w:t>
      </w:r>
      <w:proofErr w:type="spellStart"/>
      <w:r w:rsidRPr="00E61599">
        <w:t>Φ_τscale</w:t>
      </w:r>
      <w:proofErr w:type="spellEnd"/>
      <w:r w:rsidRPr="00E61599">
        <w:t xml:space="preserve">, </w:t>
      </w:r>
      <w:proofErr w:type="spellStart"/>
      <w:r w:rsidRPr="00E61599">
        <w:t>Φ_reg</w:t>
      </w:r>
      <w:proofErr w:type="spellEnd"/>
      <w:r w:rsidRPr="00E61599">
        <w:t xml:space="preserve">, </w:t>
      </w:r>
      <w:proofErr w:type="spellStart"/>
      <w:r w:rsidRPr="00E61599">
        <w:t>Φ_scale</w:t>
      </w:r>
      <w:proofErr w:type="spellEnd"/>
      <w:r w:rsidRPr="00E61599">
        <w:t xml:space="preserve">, </w:t>
      </w:r>
      <w:proofErr w:type="spellStart"/>
      <w:r w:rsidRPr="00E61599">
        <w:t>Φ_consist</w:t>
      </w:r>
      <w:proofErr w:type="spellEnd"/>
      <w:r w:rsidRPr="00E61599">
        <w:t xml:space="preserve">, Ψ_F, and </w:t>
      </w:r>
      <w:proofErr w:type="spellStart"/>
      <w:r w:rsidRPr="00E61599">
        <w:t>Ω_mcp</w:t>
      </w:r>
      <w:proofErr w:type="spellEnd"/>
      <w:r w:rsidRPr="00E61599">
        <w:t>:</w:t>
      </w:r>
    </w:p>
    <w:p w14:paraId="20375FFE" w14:textId="77777777" w:rsidR="00E61599" w:rsidRPr="00E61599" w:rsidRDefault="00E61599" w:rsidP="00E61599">
      <w:pPr>
        <w:numPr>
          <w:ilvl w:val="0"/>
          <w:numId w:val="325"/>
        </w:numPr>
        <w:spacing w:before="100" w:beforeAutospacing="1" w:after="100" w:afterAutospacing="1"/>
      </w:pPr>
      <w:proofErr w:type="spellStart"/>
      <w:r w:rsidRPr="00E61599">
        <w:t>V_τscale</w:t>
      </w:r>
      <w:proofErr w:type="spellEnd"/>
      <w:r w:rsidRPr="00E61599">
        <w:t xml:space="preserve">(n+1) ≤ </w:t>
      </w:r>
      <w:proofErr w:type="spellStart"/>
      <w:r w:rsidRPr="00E61599">
        <w:t>V_τscale</w:t>
      </w:r>
      <w:proofErr w:type="spellEnd"/>
      <w:r w:rsidRPr="00E61599">
        <w:t xml:space="preserve">(n) − </w:t>
      </w:r>
      <w:proofErr w:type="spellStart"/>
      <w:r w:rsidRPr="00E61599">
        <w:t>δ_τ</w:t>
      </w:r>
      <w:proofErr w:type="spellEnd"/>
    </w:p>
    <w:p w14:paraId="076A6420" w14:textId="77777777" w:rsidR="00E61599" w:rsidRPr="00E61599" w:rsidRDefault="00E61599" w:rsidP="00E61599">
      <w:pPr>
        <w:numPr>
          <w:ilvl w:val="0"/>
          <w:numId w:val="325"/>
        </w:numPr>
        <w:spacing w:before="100" w:beforeAutospacing="1" w:after="100" w:afterAutospacing="1"/>
      </w:pPr>
      <w:r w:rsidRPr="00E61599">
        <w:rPr>
          <w:rFonts w:ascii="Cambria Math" w:hAnsi="Cambria Math" w:cs="Cambria Math"/>
        </w:rPr>
        <w:t>∇</w:t>
      </w:r>
      <w:r w:rsidRPr="00E61599">
        <w:t>_</w:t>
      </w:r>
      <w:proofErr w:type="spellStart"/>
      <w:r w:rsidRPr="00E61599">
        <w:rPr>
          <w:rFonts w:ascii="Aptos" w:hAnsi="Aptos" w:cs="Aptos"/>
        </w:rPr>
        <w:t>τ</w:t>
      </w:r>
      <w:r w:rsidRPr="00E61599">
        <w:t>scale</w:t>
      </w:r>
      <w:proofErr w:type="spellEnd"/>
      <w:r w:rsidRPr="00E61599">
        <w:t xml:space="preserve"> </w:t>
      </w:r>
      <w:r w:rsidRPr="00E61599">
        <w:rPr>
          <w:rFonts w:ascii="Aptos" w:hAnsi="Aptos" w:cs="Aptos"/>
        </w:rPr>
        <w:t>→</w:t>
      </w:r>
      <w:r w:rsidRPr="00E61599">
        <w:t xml:space="preserve"> 0</w:t>
      </w:r>
    </w:p>
    <w:p w14:paraId="178FD2BB" w14:textId="77777777" w:rsidR="00E61599" w:rsidRPr="00E61599" w:rsidRDefault="00E61599" w:rsidP="00E61599">
      <w:pPr>
        <w:numPr>
          <w:ilvl w:val="0"/>
          <w:numId w:val="325"/>
        </w:numPr>
        <w:spacing w:before="100" w:beforeAutospacing="1" w:after="100" w:afterAutospacing="1"/>
      </w:pPr>
      <w:proofErr w:type="spellStart"/>
      <w:r w:rsidRPr="00E61599">
        <w:t>Σ_τscale</w:t>
      </w:r>
      <w:proofErr w:type="spellEnd"/>
      <w:r w:rsidRPr="00E61599">
        <w:t xml:space="preserve"> → 0</w:t>
      </w:r>
    </w:p>
    <w:p w14:paraId="0393FEC5" w14:textId="77777777" w:rsidR="00E61599" w:rsidRPr="00E61599" w:rsidRDefault="00E61599" w:rsidP="00E61599">
      <w:pPr>
        <w:numPr>
          <w:ilvl w:val="0"/>
          <w:numId w:val="325"/>
        </w:numPr>
        <w:spacing w:before="100" w:beforeAutospacing="1" w:after="100" w:afterAutospacing="1"/>
      </w:pPr>
      <w:r w:rsidRPr="00E61599">
        <w:t>curvature stabilizes</w:t>
      </w:r>
    </w:p>
    <w:p w14:paraId="5FA16CD5" w14:textId="77777777" w:rsidR="00E61599" w:rsidRPr="00E61599" w:rsidRDefault="00E61599" w:rsidP="00E61599">
      <w:pPr>
        <w:numPr>
          <w:ilvl w:val="0"/>
          <w:numId w:val="325"/>
        </w:numPr>
        <w:spacing w:before="100" w:beforeAutospacing="1" w:after="100" w:afterAutospacing="1"/>
      </w:pPr>
      <w:proofErr w:type="gramStart"/>
      <w:r w:rsidRPr="00E61599">
        <w:t>region</w:t>
      </w:r>
      <w:proofErr w:type="gramEnd"/>
      <w:r w:rsidRPr="00E61599">
        <w:t xml:space="preserve"> alignment preserved</w:t>
      </w:r>
    </w:p>
    <w:p w14:paraId="4ED91A18" w14:textId="77777777" w:rsidR="00E61599" w:rsidRPr="00E61599" w:rsidRDefault="00E61599" w:rsidP="00E61599">
      <w:pPr>
        <w:numPr>
          <w:ilvl w:val="0"/>
          <w:numId w:val="325"/>
        </w:numPr>
        <w:spacing w:before="100" w:beforeAutospacing="1" w:after="100" w:afterAutospacing="1"/>
      </w:pPr>
      <w:r w:rsidRPr="00E61599">
        <w:t>scaling temporal drift collapses</w:t>
      </w:r>
    </w:p>
    <w:p w14:paraId="79CAE814" w14:textId="77777777" w:rsidR="00E61599" w:rsidRPr="00E61599" w:rsidRDefault="00E61599" w:rsidP="00E61599">
      <w:pPr>
        <w:numPr>
          <w:ilvl w:val="0"/>
          <w:numId w:val="325"/>
        </w:numPr>
        <w:spacing w:before="100" w:beforeAutospacing="1" w:after="100" w:afterAutospacing="1"/>
      </w:pPr>
      <w:r w:rsidRPr="00E61599">
        <w:t>envelope safety enforced</w:t>
      </w:r>
    </w:p>
    <w:p w14:paraId="78362D8A" w14:textId="77777777" w:rsidR="00E61599" w:rsidRPr="00E61599" w:rsidRDefault="00E61599" w:rsidP="00E61599">
      <w:pPr>
        <w:spacing w:before="100" w:beforeAutospacing="1" w:after="100" w:afterAutospacing="1"/>
      </w:pPr>
      <w:r w:rsidRPr="00E61599">
        <w:rPr>
          <w:b/>
          <w:bCs/>
        </w:rPr>
        <w:t>Thus:</w:t>
      </w:r>
      <w:r w:rsidRPr="00E61599">
        <w:rPr>
          <w:b/>
          <w:bCs/>
        </w:rPr>
        <w:br/>
        <w:t>Temporal scaling across all distributed execution surfaces remains globally stable, monotone, and invariant-preserving.</w:t>
      </w:r>
    </w:p>
    <w:p w14:paraId="59BA7FF5" w14:textId="77777777" w:rsidR="00E2123C" w:rsidRDefault="00E2123C" w:rsidP="00DD194A">
      <w:pPr>
        <w:spacing w:before="100" w:beforeAutospacing="1" w:after="100" w:afterAutospacing="1"/>
      </w:pPr>
    </w:p>
    <w:p w14:paraId="084BB8AB" w14:textId="77777777" w:rsidR="00C20AE5" w:rsidRDefault="00C20AE5" w:rsidP="00DD194A">
      <w:pPr>
        <w:spacing w:before="100" w:beforeAutospacing="1" w:after="100" w:afterAutospacing="1"/>
      </w:pPr>
    </w:p>
    <w:p w14:paraId="7AF6EE85" w14:textId="77777777" w:rsidR="00C20AE5" w:rsidRPr="00C20AE5" w:rsidRDefault="00C20AE5" w:rsidP="00C20AE5">
      <w:pPr>
        <w:spacing w:before="100" w:beforeAutospacing="1" w:after="100" w:afterAutospacing="1"/>
        <w:rPr>
          <w:b/>
          <w:bCs/>
        </w:rPr>
      </w:pPr>
      <w:r w:rsidRPr="00C20AE5">
        <w:rPr>
          <w:b/>
          <w:bCs/>
        </w:rPr>
        <w:lastRenderedPageBreak/>
        <w:t>5.33 — Cross-Layer Scaling Harmonization</w:t>
      </w:r>
    </w:p>
    <w:p w14:paraId="6E295E4C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 xml:space="preserve">5.33.1 — Cross-Layer Scaling Manifold </w:t>
      </w:r>
      <w:r w:rsidRPr="00C20AE5">
        <w:rPr>
          <w:rFonts w:ascii="Cambria Math" w:hAnsi="Cambria Math" w:cs="Cambria Math"/>
          <w:b/>
          <w:bCs/>
        </w:rPr>
        <w:t>𝓜</w:t>
      </w:r>
      <w:r w:rsidRPr="00C20AE5">
        <w:rPr>
          <w:b/>
          <w:bCs/>
        </w:rPr>
        <w:t>_</w:t>
      </w:r>
      <w:proofErr w:type="spellStart"/>
      <w:r w:rsidRPr="00C20AE5">
        <w:rPr>
          <w:b/>
          <w:bCs/>
        </w:rPr>
        <w:t>xscale</w:t>
      </w:r>
      <w:proofErr w:type="spellEnd"/>
      <w:r w:rsidRPr="00C20AE5">
        <w:rPr>
          <w:b/>
          <w:bCs/>
        </w:rPr>
        <w:t xml:space="preserve"> and Multi-Layer Interaction Geometry</w:t>
      </w:r>
      <w:r w:rsidRPr="00C20AE5">
        <w:br/>
        <w:t>Cross-layer scaling harmonization governs the interaction among compute, topology, routing, scheduling, semantic-state, envelope, and temporal layers under scaling operations.</w:t>
      </w:r>
      <w:r w:rsidRPr="00C20AE5">
        <w:br/>
        <w:t>It is formalized on:</w:t>
      </w:r>
    </w:p>
    <w:p w14:paraId="44137EB9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rFonts w:ascii="Cambria Math" w:hAnsi="Cambria Math" w:cs="Cambria Math"/>
        </w:rPr>
        <w:t>𝓜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 xml:space="preserve"> = (</w:t>
      </w:r>
      <w:proofErr w:type="spellStart"/>
      <w:r w:rsidRPr="00C20AE5">
        <w:t>U_xscale</w:t>
      </w:r>
      <w:proofErr w:type="spellEnd"/>
      <w:r w:rsidRPr="00C20AE5">
        <w:t xml:space="preserve">, </w:t>
      </w:r>
      <w:proofErr w:type="spellStart"/>
      <w:r w:rsidRPr="00C20AE5">
        <w:t>Φ_xscale</w:t>
      </w:r>
      <w:proofErr w:type="spellEnd"/>
      <w:r w:rsidRPr="00C20AE5">
        <w:t xml:space="preserve">, </w:t>
      </w:r>
      <w:proofErr w:type="spellStart"/>
      <w:r w:rsidRPr="00C20AE5">
        <w:t>Λ_xscale</w:t>
      </w:r>
      <w:proofErr w:type="spellEnd"/>
      <w:r w:rsidRPr="00C20AE5">
        <w:t xml:space="preserve">, </w:t>
      </w:r>
      <w:r w:rsidRPr="00C20AE5">
        <w:rPr>
          <w:rFonts w:ascii="Cambria Math" w:hAnsi="Cambria Math" w:cs="Cambria Math"/>
        </w:rPr>
        <w:t>𝓘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 xml:space="preserve">, </w:t>
      </w:r>
      <w:proofErr w:type="spellStart"/>
      <w:r w:rsidRPr="00C20AE5">
        <w:t>X_scale</w:t>
      </w:r>
      <w:proofErr w:type="spellEnd"/>
      <w:r w:rsidRPr="00C20AE5">
        <w:t xml:space="preserve">, </w:t>
      </w:r>
      <w:proofErr w:type="spellStart"/>
      <w:r w:rsidRPr="00C20AE5">
        <w:t>Δ_xscale</w:t>
      </w:r>
      <w:proofErr w:type="spellEnd"/>
      <w:r w:rsidRPr="00C20AE5">
        <w:t xml:space="preserve">, </w:t>
      </w:r>
      <w:proofErr w:type="spellStart"/>
      <w:r w:rsidRPr="00C20AE5">
        <w:t>Σ_xscale</w:t>
      </w:r>
      <w:proofErr w:type="spellEnd"/>
      <w:r w:rsidRPr="00C20AE5">
        <w:t xml:space="preserve">, </w:t>
      </w:r>
      <w:r w:rsidRPr="00C20AE5">
        <w:rPr>
          <w:rFonts w:ascii="Cambria Math" w:hAnsi="Cambria Math" w:cs="Cambria Math"/>
        </w:rPr>
        <w:t>∇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 xml:space="preserve">, </w:t>
      </w:r>
      <w:r w:rsidRPr="00C20AE5">
        <w:rPr>
          <w:rFonts w:ascii="Aptos" w:hAnsi="Aptos" w:cs="Aptos"/>
        </w:rPr>
        <w:t>∂</w:t>
      </w:r>
      <w:r w:rsidRPr="00C20AE5">
        <w:rPr>
          <w:rFonts w:ascii="Cambria Math" w:hAnsi="Cambria Math" w:cs="Cambria Math"/>
        </w:rPr>
        <w:t>𝓜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>)</w:t>
      </w:r>
    </w:p>
    <w:p w14:paraId="3AF15573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Where:</w:t>
      </w:r>
    </w:p>
    <w:p w14:paraId="5767F93D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 xml:space="preserve">• </w:t>
      </w:r>
      <w:proofErr w:type="spellStart"/>
      <w:r w:rsidRPr="00C20AE5">
        <w:rPr>
          <w:b/>
          <w:bCs/>
        </w:rPr>
        <w:t>U_xscale</w:t>
      </w:r>
      <w:proofErr w:type="spellEnd"/>
      <w:r w:rsidRPr="00C20AE5">
        <w:t xml:space="preserve"> — legal multi-layer scaling states</w:t>
      </w:r>
      <w:r w:rsidRPr="00C20AE5">
        <w:br/>
        <w:t xml:space="preserve">• </w:t>
      </w:r>
      <w:proofErr w:type="spellStart"/>
      <w:r w:rsidRPr="00C20AE5">
        <w:rPr>
          <w:b/>
          <w:bCs/>
        </w:rPr>
        <w:t>Φ_xscale</w:t>
      </w:r>
      <w:proofErr w:type="spellEnd"/>
      <w:r w:rsidRPr="00C20AE5">
        <w:t xml:space="preserve"> — operators that coordinate scaling across all layers</w:t>
      </w:r>
      <w:r w:rsidRPr="00C20AE5">
        <w:br/>
        <w:t xml:space="preserve">• </w:t>
      </w:r>
      <w:proofErr w:type="spellStart"/>
      <w:r w:rsidRPr="00C20AE5">
        <w:rPr>
          <w:b/>
          <w:bCs/>
        </w:rPr>
        <w:t>Λ_xscale</w:t>
      </w:r>
      <w:proofErr w:type="spellEnd"/>
      <w:r w:rsidRPr="00C20AE5">
        <w:t xml:space="preserve"> — cross-layer constraint lattice</w:t>
      </w:r>
      <w:r w:rsidRPr="00C20AE5">
        <w:br/>
        <w:t xml:space="preserve">• </w:t>
      </w:r>
      <w:r w:rsidRPr="00C20AE5">
        <w:rPr>
          <w:rFonts w:ascii="Cambria Math" w:hAnsi="Cambria Math" w:cs="Cambria Math"/>
          <w:b/>
          <w:bCs/>
        </w:rPr>
        <w:t>𝓘</w:t>
      </w:r>
      <w:r w:rsidRPr="00C20AE5">
        <w:rPr>
          <w:b/>
          <w:bCs/>
        </w:rPr>
        <w:t>_</w:t>
      </w:r>
      <w:proofErr w:type="spellStart"/>
      <w:r w:rsidRPr="00C20AE5">
        <w:rPr>
          <w:b/>
          <w:bCs/>
        </w:rPr>
        <w:t>xscale</w:t>
      </w:r>
      <w:proofErr w:type="spellEnd"/>
      <w:r w:rsidRPr="00C20AE5">
        <w:t xml:space="preserve"> — unified multi-layer scaling invariants</w:t>
      </w:r>
      <w:r w:rsidRPr="00C20AE5">
        <w:br/>
        <w:t xml:space="preserve">• </w:t>
      </w:r>
      <w:proofErr w:type="spellStart"/>
      <w:r w:rsidRPr="00C20AE5">
        <w:rPr>
          <w:b/>
          <w:bCs/>
        </w:rPr>
        <w:t>X_scale</w:t>
      </w:r>
      <w:proofErr w:type="spellEnd"/>
      <w:r w:rsidRPr="00C20AE5">
        <w:t xml:space="preserve"> — cross-layer scaling tensor</w:t>
      </w:r>
      <w:r w:rsidRPr="00C20AE5">
        <w:br/>
        <w:t xml:space="preserve">• </w:t>
      </w:r>
      <w:proofErr w:type="spellStart"/>
      <w:r w:rsidRPr="00C20AE5">
        <w:rPr>
          <w:b/>
          <w:bCs/>
        </w:rPr>
        <w:t>Δ_xscale</w:t>
      </w:r>
      <w:proofErr w:type="spellEnd"/>
      <w:r w:rsidRPr="00C20AE5">
        <w:t xml:space="preserve"> — composite deformation tensor capturing multi-layer distortions</w:t>
      </w:r>
      <w:r w:rsidRPr="00C20AE5">
        <w:br/>
        <w:t xml:space="preserve">• </w:t>
      </w:r>
      <w:proofErr w:type="spellStart"/>
      <w:r w:rsidRPr="00C20AE5">
        <w:rPr>
          <w:b/>
          <w:bCs/>
        </w:rPr>
        <w:t>Σ_xscale</w:t>
      </w:r>
      <w:proofErr w:type="spellEnd"/>
      <w:r w:rsidRPr="00C20AE5">
        <w:t xml:space="preserve"> — covariance tensor capturing coupling across layers</w:t>
      </w:r>
      <w:r w:rsidRPr="00C20AE5">
        <w:br/>
        <w:t xml:space="preserve">• </w:t>
      </w:r>
      <w:r w:rsidRPr="00C20AE5">
        <w:rPr>
          <w:rFonts w:ascii="Cambria Math" w:hAnsi="Cambria Math" w:cs="Cambria Math"/>
          <w:b/>
          <w:bCs/>
        </w:rPr>
        <w:t>∇</w:t>
      </w:r>
      <w:r w:rsidRPr="00C20AE5">
        <w:rPr>
          <w:b/>
          <w:bCs/>
        </w:rPr>
        <w:t>_</w:t>
      </w:r>
      <w:proofErr w:type="spellStart"/>
      <w:r w:rsidRPr="00C20AE5">
        <w:rPr>
          <w:b/>
          <w:bCs/>
        </w:rPr>
        <w:t>xscale</w:t>
      </w:r>
      <w:proofErr w:type="spellEnd"/>
      <w:r w:rsidRPr="00C20AE5">
        <w:t xml:space="preserve"> — cross-layer drift field</w:t>
      </w:r>
      <w:r w:rsidRPr="00C20AE5">
        <w:br/>
        <w:t xml:space="preserve">• </w:t>
      </w:r>
      <w:r w:rsidRPr="00C20AE5">
        <w:rPr>
          <w:b/>
          <w:bCs/>
        </w:rPr>
        <w:t>∂</w:t>
      </w:r>
      <w:r w:rsidRPr="00C20AE5">
        <w:rPr>
          <w:rFonts w:ascii="Cambria Math" w:hAnsi="Cambria Math" w:cs="Cambria Math"/>
          <w:b/>
          <w:bCs/>
        </w:rPr>
        <w:t>𝓜</w:t>
      </w:r>
      <w:r w:rsidRPr="00C20AE5">
        <w:rPr>
          <w:b/>
          <w:bCs/>
        </w:rPr>
        <w:t>_</w:t>
      </w:r>
      <w:proofErr w:type="spellStart"/>
      <w:r w:rsidRPr="00C20AE5">
        <w:rPr>
          <w:b/>
          <w:bCs/>
        </w:rPr>
        <w:t>xscale</w:t>
      </w:r>
      <w:proofErr w:type="spellEnd"/>
      <w:r w:rsidRPr="00C20AE5">
        <w:t xml:space="preserve"> — boundary beyond which harmonized scaling is impossible</w:t>
      </w:r>
    </w:p>
    <w:p w14:paraId="4AD1788B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 xml:space="preserve">Scaling harmonization holds </w:t>
      </w:r>
      <w:proofErr w:type="spellStart"/>
      <w:r w:rsidRPr="00C20AE5">
        <w:t>iff</w:t>
      </w:r>
      <w:proofErr w:type="spellEnd"/>
      <w:r w:rsidRPr="00C20AE5">
        <w:t>:</w:t>
      </w:r>
    </w:p>
    <w:p w14:paraId="610A4F1A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X_scale</w:t>
      </w:r>
      <w:proofErr w:type="spellEnd"/>
      <w:r w:rsidRPr="00C20AE5">
        <w:t xml:space="preserve"> </w:t>
      </w:r>
      <w:r w:rsidRPr="00C20AE5">
        <w:rPr>
          <w:rFonts w:ascii="Cambria Math" w:hAnsi="Cambria Math" w:cs="Cambria Math"/>
        </w:rPr>
        <w:t>∈</w:t>
      </w:r>
      <w:r w:rsidRPr="00C20AE5">
        <w:t xml:space="preserve"> </w:t>
      </w:r>
      <w:proofErr w:type="spellStart"/>
      <w:r w:rsidRPr="00C20AE5">
        <w:t>U_xscale</w:t>
      </w:r>
      <w:proofErr w:type="spellEnd"/>
      <w:r w:rsidRPr="00C20AE5">
        <w:t xml:space="preserve"> </w:t>
      </w:r>
      <w:r w:rsidRPr="00C20AE5">
        <w:rPr>
          <w:rFonts w:ascii="Aptos" w:hAnsi="Aptos" w:cs="Aptos"/>
        </w:rPr>
        <w:t>∩</w:t>
      </w:r>
      <w:r w:rsidRPr="00C20AE5">
        <w:t xml:space="preserve"> </w:t>
      </w:r>
      <w:proofErr w:type="spellStart"/>
      <w:r w:rsidRPr="00C20AE5">
        <w:t>U_scale</w:t>
      </w:r>
      <w:proofErr w:type="spellEnd"/>
      <w:r w:rsidRPr="00C20AE5">
        <w:t xml:space="preserve"> </w:t>
      </w:r>
      <w:r w:rsidRPr="00C20AE5">
        <w:rPr>
          <w:rFonts w:ascii="Aptos" w:hAnsi="Aptos" w:cs="Aptos"/>
        </w:rPr>
        <w:t>∩</w:t>
      </w:r>
      <w:r w:rsidRPr="00C20AE5">
        <w:t xml:space="preserve"> </w:t>
      </w:r>
      <w:proofErr w:type="spellStart"/>
      <w:r w:rsidRPr="00C20AE5">
        <w:t>U_dist</w:t>
      </w:r>
      <w:proofErr w:type="spellEnd"/>
      <w:r w:rsidRPr="00C20AE5">
        <w:t xml:space="preserve"> </w:t>
      </w:r>
      <w:r w:rsidRPr="00C20AE5">
        <w:rPr>
          <w:rFonts w:ascii="Aptos" w:hAnsi="Aptos" w:cs="Aptos"/>
        </w:rPr>
        <w:t>∩</w:t>
      </w:r>
      <w:r w:rsidRPr="00C20AE5">
        <w:t xml:space="preserve"> U_CGL </w:t>
      </w:r>
      <w:r w:rsidRPr="00C20AE5">
        <w:rPr>
          <w:rFonts w:ascii="Aptos" w:hAnsi="Aptos" w:cs="Aptos"/>
        </w:rPr>
        <w:t>∩</w:t>
      </w:r>
      <w:r w:rsidRPr="00C20AE5">
        <w:t xml:space="preserve"> </w:t>
      </w:r>
      <w:proofErr w:type="spellStart"/>
      <w:r w:rsidRPr="00C20AE5">
        <w:t>U_safe</w:t>
      </w:r>
      <w:proofErr w:type="spellEnd"/>
      <w:r w:rsidRPr="00C20AE5">
        <w:t>.</w:t>
      </w:r>
    </w:p>
    <w:p w14:paraId="638973C8" w14:textId="0B35B3BC" w:rsidR="00C20AE5" w:rsidRPr="00C20AE5" w:rsidRDefault="00C20AE5" w:rsidP="00C20AE5">
      <w:pPr>
        <w:spacing w:before="100" w:beforeAutospacing="1" w:after="100" w:afterAutospacing="1"/>
      </w:pPr>
    </w:p>
    <w:p w14:paraId="2B2BA99B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 xml:space="preserve">5.33.2 — Cross-Layer Scaling Tensor </w:t>
      </w:r>
      <w:proofErr w:type="spellStart"/>
      <w:r w:rsidRPr="00C20AE5">
        <w:rPr>
          <w:b/>
          <w:bCs/>
        </w:rPr>
        <w:t>X_scale</w:t>
      </w:r>
      <w:proofErr w:type="spellEnd"/>
    </w:p>
    <w:p w14:paraId="45167301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For node or region N:</w:t>
      </w:r>
    </w:p>
    <w:p w14:paraId="0946C316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X_scale</w:t>
      </w:r>
      <w:proofErr w:type="spellEnd"/>
      <w:r w:rsidRPr="00C20AE5">
        <w:t>(N) =</w:t>
      </w:r>
      <w:r w:rsidRPr="00C20AE5">
        <w:br/>
        <w:t>(</w:t>
      </w:r>
      <w:proofErr w:type="spellStart"/>
      <w:r w:rsidRPr="00C20AE5">
        <w:t>ρ_comp</w:t>
      </w:r>
      <w:proofErr w:type="spellEnd"/>
      <w:r w:rsidRPr="00C20AE5">
        <w:t xml:space="preserve">, </w:t>
      </w:r>
      <w:proofErr w:type="spellStart"/>
      <w:r w:rsidRPr="00C20AE5">
        <w:t>ρ_topo</w:t>
      </w:r>
      <w:proofErr w:type="spellEnd"/>
      <w:r w:rsidRPr="00C20AE5">
        <w:t xml:space="preserve">, </w:t>
      </w:r>
      <w:proofErr w:type="spellStart"/>
      <w:r w:rsidRPr="00C20AE5">
        <w:t>ρ_route</w:t>
      </w:r>
      <w:proofErr w:type="spellEnd"/>
      <w:r w:rsidRPr="00C20AE5">
        <w:t xml:space="preserve">, </w:t>
      </w:r>
      <w:proofErr w:type="spellStart"/>
      <w:r w:rsidRPr="00C20AE5">
        <w:t>ρ_sched</w:t>
      </w:r>
      <w:proofErr w:type="spellEnd"/>
      <w:r w:rsidRPr="00C20AE5">
        <w:t xml:space="preserve">, </w:t>
      </w:r>
      <w:proofErr w:type="spellStart"/>
      <w:r w:rsidRPr="00C20AE5">
        <w:t>ρ_sem</w:t>
      </w:r>
      <w:proofErr w:type="spellEnd"/>
      <w:r w:rsidRPr="00C20AE5">
        <w:t xml:space="preserve">, </w:t>
      </w:r>
      <w:proofErr w:type="spellStart"/>
      <w:r w:rsidRPr="00C20AE5">
        <w:t>ρ_env</w:t>
      </w:r>
      <w:proofErr w:type="spellEnd"/>
      <w:r w:rsidRPr="00C20AE5">
        <w:t xml:space="preserve">, </w:t>
      </w:r>
      <w:proofErr w:type="spellStart"/>
      <w:r w:rsidRPr="00C20AE5">
        <w:t>ρ_τ</w:t>
      </w:r>
      <w:proofErr w:type="spellEnd"/>
      <w:r w:rsidRPr="00C20AE5">
        <w:t xml:space="preserve">, </w:t>
      </w:r>
      <w:proofErr w:type="spellStart"/>
      <w:r w:rsidRPr="00C20AE5">
        <w:t>ρ_cons</w:t>
      </w:r>
      <w:proofErr w:type="spellEnd"/>
      <w:r w:rsidRPr="00C20AE5">
        <w:t xml:space="preserve">, </w:t>
      </w:r>
      <w:proofErr w:type="spellStart"/>
      <w:r w:rsidRPr="00C20AE5">
        <w:t>ρ_lineage</w:t>
      </w:r>
      <w:proofErr w:type="spellEnd"/>
      <w:r w:rsidRPr="00C20AE5">
        <w:t>)</w:t>
      </w:r>
    </w:p>
    <w:p w14:paraId="7AB6CEAC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Where:</w:t>
      </w:r>
    </w:p>
    <w:p w14:paraId="522398B7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proofErr w:type="gramStart"/>
      <w:r w:rsidRPr="00C20AE5">
        <w:rPr>
          <w:b/>
          <w:bCs/>
        </w:rPr>
        <w:t>ρ_comp</w:t>
      </w:r>
      <w:proofErr w:type="spellEnd"/>
      <w:r w:rsidRPr="00C20AE5">
        <w:t xml:space="preserve"> — compute</w:t>
      </w:r>
      <w:proofErr w:type="gramEnd"/>
      <w:r w:rsidRPr="00C20AE5">
        <w:t xml:space="preserve"> envelope scaling</w:t>
      </w:r>
    </w:p>
    <w:p w14:paraId="3AA6849D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lastRenderedPageBreak/>
        <w:t>ρ_topo</w:t>
      </w:r>
      <w:proofErr w:type="spellEnd"/>
      <w:r w:rsidRPr="00C20AE5">
        <w:t xml:space="preserve"> — topology-shape scaling</w:t>
      </w:r>
    </w:p>
    <w:p w14:paraId="213A569A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ρ_route</w:t>
      </w:r>
      <w:proofErr w:type="spellEnd"/>
      <w:r w:rsidRPr="00C20AE5">
        <w:t xml:space="preserve"> — routing corridor scaling</w:t>
      </w:r>
    </w:p>
    <w:p w14:paraId="56190412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ρ_sched</w:t>
      </w:r>
      <w:proofErr w:type="spellEnd"/>
      <w:r w:rsidRPr="00C20AE5">
        <w:t xml:space="preserve"> — scheduler scaling</w:t>
      </w:r>
    </w:p>
    <w:p w14:paraId="18BE143D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ρ_sem</w:t>
      </w:r>
      <w:proofErr w:type="spellEnd"/>
      <w:r w:rsidRPr="00C20AE5">
        <w:t xml:space="preserve"> — semantic-state scaling</w:t>
      </w:r>
    </w:p>
    <w:p w14:paraId="4F1B18A3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ρ_env</w:t>
      </w:r>
      <w:proofErr w:type="spellEnd"/>
      <w:r w:rsidRPr="00C20AE5">
        <w:t xml:space="preserve"> — envelope scaling</w:t>
      </w:r>
    </w:p>
    <w:p w14:paraId="5D8D130F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ρ_τ</w:t>
      </w:r>
      <w:proofErr w:type="spellEnd"/>
      <w:r w:rsidRPr="00C20AE5">
        <w:t xml:space="preserve"> — temporal scaling</w:t>
      </w:r>
    </w:p>
    <w:p w14:paraId="08210B3B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ρ_cons</w:t>
      </w:r>
      <w:proofErr w:type="spellEnd"/>
      <w:r w:rsidRPr="00C20AE5">
        <w:t xml:space="preserve"> — consistency scaling</w:t>
      </w:r>
    </w:p>
    <w:p w14:paraId="76B895AC" w14:textId="77777777" w:rsidR="00C20AE5" w:rsidRPr="00C20AE5" w:rsidRDefault="00C20AE5" w:rsidP="00C20AE5">
      <w:pPr>
        <w:numPr>
          <w:ilvl w:val="0"/>
          <w:numId w:val="326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ρ_lineage</w:t>
      </w:r>
      <w:proofErr w:type="spellEnd"/>
      <w:r w:rsidRPr="00C20AE5">
        <w:t xml:space="preserve"> — lineage scaling</w:t>
      </w:r>
    </w:p>
    <w:p w14:paraId="2252CD04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Invariants:</w:t>
      </w:r>
    </w:p>
    <w:p w14:paraId="5D8FCAB9" w14:textId="77777777" w:rsidR="00C20AE5" w:rsidRPr="00C20AE5" w:rsidRDefault="00C20AE5" w:rsidP="00C20AE5">
      <w:pPr>
        <w:numPr>
          <w:ilvl w:val="0"/>
          <w:numId w:val="327"/>
        </w:numPr>
        <w:spacing w:before="100" w:beforeAutospacing="1" w:after="100" w:afterAutospacing="1"/>
      </w:pPr>
      <w:r w:rsidRPr="00C20AE5">
        <w:t>each ρ_* must remain within its envelope</w:t>
      </w:r>
    </w:p>
    <w:p w14:paraId="706104DA" w14:textId="77777777" w:rsidR="00C20AE5" w:rsidRPr="00C20AE5" w:rsidRDefault="00C20AE5" w:rsidP="00C20AE5">
      <w:pPr>
        <w:numPr>
          <w:ilvl w:val="0"/>
          <w:numId w:val="327"/>
        </w:numPr>
        <w:spacing w:before="100" w:beforeAutospacing="1" w:after="100" w:afterAutospacing="1"/>
      </w:pPr>
      <w:proofErr w:type="spellStart"/>
      <w:r w:rsidRPr="00C20AE5">
        <w:t>ρ_comp</w:t>
      </w:r>
      <w:proofErr w:type="spellEnd"/>
      <w:r w:rsidRPr="00C20AE5">
        <w:t xml:space="preserve"> must not exceed compute-governed limits</w:t>
      </w:r>
    </w:p>
    <w:p w14:paraId="550423BE" w14:textId="77777777" w:rsidR="00C20AE5" w:rsidRPr="00C20AE5" w:rsidRDefault="00C20AE5" w:rsidP="00C20AE5">
      <w:pPr>
        <w:numPr>
          <w:ilvl w:val="0"/>
          <w:numId w:val="327"/>
        </w:numPr>
        <w:spacing w:before="100" w:beforeAutospacing="1" w:after="100" w:afterAutospacing="1"/>
      </w:pPr>
      <w:proofErr w:type="spellStart"/>
      <w:r w:rsidRPr="00C20AE5">
        <w:t>ρ_lineage</w:t>
      </w:r>
      <w:proofErr w:type="spellEnd"/>
      <w:r w:rsidRPr="00C20AE5">
        <w:t xml:space="preserve"> must preserve reversibility</w:t>
      </w:r>
    </w:p>
    <w:p w14:paraId="1ADC164E" w14:textId="77777777" w:rsidR="00C20AE5" w:rsidRPr="00C20AE5" w:rsidRDefault="00C20AE5" w:rsidP="00C20AE5">
      <w:pPr>
        <w:numPr>
          <w:ilvl w:val="0"/>
          <w:numId w:val="327"/>
        </w:numPr>
        <w:spacing w:before="100" w:beforeAutospacing="1" w:after="100" w:afterAutospacing="1"/>
      </w:pPr>
      <w:proofErr w:type="spellStart"/>
      <w:r w:rsidRPr="00C20AE5">
        <w:t>ρ_τ</w:t>
      </w:r>
      <w:proofErr w:type="spellEnd"/>
      <w:r w:rsidRPr="00C20AE5">
        <w:t xml:space="preserve"> must preserve monotonicity</w:t>
      </w:r>
    </w:p>
    <w:p w14:paraId="08505F7E" w14:textId="77777777" w:rsidR="00C20AE5" w:rsidRPr="00C20AE5" w:rsidRDefault="00C20AE5" w:rsidP="00C20AE5">
      <w:pPr>
        <w:numPr>
          <w:ilvl w:val="0"/>
          <w:numId w:val="327"/>
        </w:numPr>
        <w:spacing w:before="100" w:beforeAutospacing="1" w:after="100" w:afterAutospacing="1"/>
      </w:pPr>
      <w:proofErr w:type="spellStart"/>
      <w:r w:rsidRPr="00C20AE5">
        <w:t>ρ_topo</w:t>
      </w:r>
      <w:proofErr w:type="spellEnd"/>
      <w:r w:rsidRPr="00C20AE5">
        <w:t xml:space="preserve"> must not introduce curvature drift</w:t>
      </w:r>
    </w:p>
    <w:p w14:paraId="0E6C1E3F" w14:textId="77777777" w:rsidR="00C20AE5" w:rsidRPr="00C20AE5" w:rsidRDefault="00C20AE5" w:rsidP="00C20AE5">
      <w:pPr>
        <w:numPr>
          <w:ilvl w:val="0"/>
          <w:numId w:val="327"/>
        </w:numPr>
        <w:spacing w:before="100" w:beforeAutospacing="1" w:after="100" w:afterAutospacing="1"/>
      </w:pPr>
      <w:proofErr w:type="spellStart"/>
      <w:r w:rsidRPr="00C20AE5">
        <w:t>ρ_sched</w:t>
      </w:r>
      <w:proofErr w:type="spellEnd"/>
      <w:r w:rsidRPr="00C20AE5">
        <w:t xml:space="preserve"> must remain bounded to avoid collapse</w:t>
      </w:r>
    </w:p>
    <w:p w14:paraId="64D11693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X_scale</w:t>
      </w:r>
      <w:proofErr w:type="spellEnd"/>
      <w:r w:rsidRPr="00C20AE5">
        <w:t xml:space="preserve"> encodes all layer transformations.</w:t>
      </w:r>
    </w:p>
    <w:p w14:paraId="445BEE60" w14:textId="21E5E2AC" w:rsidR="00C20AE5" w:rsidRPr="00C20AE5" w:rsidRDefault="00C20AE5" w:rsidP="00C20AE5">
      <w:pPr>
        <w:spacing w:before="100" w:beforeAutospacing="1" w:after="100" w:afterAutospacing="1"/>
      </w:pPr>
    </w:p>
    <w:p w14:paraId="15D4C513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 xml:space="preserve">5.33.3 — Cross-Layer Constraint Lattice </w:t>
      </w:r>
      <w:proofErr w:type="spellStart"/>
      <w:r w:rsidRPr="00C20AE5">
        <w:rPr>
          <w:b/>
          <w:bCs/>
        </w:rPr>
        <w:t>Λ_xscale</w:t>
      </w:r>
      <w:proofErr w:type="spellEnd"/>
    </w:p>
    <w:p w14:paraId="1E992878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Λ_xscale</w:t>
      </w:r>
      <w:proofErr w:type="spellEnd"/>
      <w:r w:rsidRPr="00C20AE5">
        <w:t xml:space="preserve"> = (</w:t>
      </w:r>
      <w:proofErr w:type="spellStart"/>
      <w:r w:rsidRPr="00C20AE5">
        <w:t>V_xscale</w:t>
      </w:r>
      <w:proofErr w:type="spellEnd"/>
      <w:r w:rsidRPr="00C20AE5">
        <w:t xml:space="preserve">, </w:t>
      </w:r>
      <w:proofErr w:type="spellStart"/>
      <w:r w:rsidRPr="00C20AE5">
        <w:t>E_xscale</w:t>
      </w:r>
      <w:proofErr w:type="spellEnd"/>
      <w:r w:rsidRPr="00C20AE5">
        <w:t xml:space="preserve">, </w:t>
      </w:r>
      <w:proofErr w:type="spellStart"/>
      <w:r w:rsidRPr="00C20AE5">
        <w:t>Ξ_xscale</w:t>
      </w:r>
      <w:proofErr w:type="spellEnd"/>
      <w:r w:rsidRPr="00C20AE5">
        <w:t>)</w:t>
      </w:r>
    </w:p>
    <w:p w14:paraId="74B250C4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Ξ_xscale</w:t>
      </w:r>
      <w:proofErr w:type="spellEnd"/>
      <w:r w:rsidRPr="00C20AE5">
        <w:t xml:space="preserve"> = {</w:t>
      </w:r>
      <w:r w:rsidRPr="00C20AE5">
        <w:br/>
      </w:r>
      <w:proofErr w:type="spellStart"/>
      <w:r w:rsidRPr="00C20AE5">
        <w:t>χ_comp_safe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χ_env_safe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χ_topo_safe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χ_route_safe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χ_sched_safe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χ_semantic_safe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χ_temporal_safe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χ_consistency_safe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χ_lineage_safe</w:t>
      </w:r>
      <w:proofErr w:type="spellEnd"/>
      <w:r w:rsidRPr="00C20AE5">
        <w:t>,</w:t>
      </w:r>
      <w:r w:rsidRPr="00C20AE5">
        <w:br/>
      </w:r>
      <w:proofErr w:type="spellStart"/>
      <w:r w:rsidRPr="00C20AE5">
        <w:t>χ_drift_contract</w:t>
      </w:r>
      <w:proofErr w:type="spellEnd"/>
      <w:r w:rsidRPr="00C20AE5">
        <w:br/>
        <w:t>}</w:t>
      </w:r>
    </w:p>
    <w:p w14:paraId="77D172D9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lastRenderedPageBreak/>
        <w:t>Legal cross-layer scaling transition requires:</w:t>
      </w:r>
    </w:p>
    <w:p w14:paraId="392FF494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r w:rsidRPr="00C20AE5">
        <w:t>no envelope breach (env-safe)</w:t>
      </w:r>
    </w:p>
    <w:p w14:paraId="7FC6B471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proofErr w:type="gramStart"/>
      <w:r w:rsidRPr="00C20AE5">
        <w:t>compute</w:t>
      </w:r>
      <w:proofErr w:type="gramEnd"/>
      <w:r w:rsidRPr="00C20AE5">
        <w:t xml:space="preserve"> scaling respects CGL (comp-safe)</w:t>
      </w:r>
    </w:p>
    <w:p w14:paraId="05055BB9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r w:rsidRPr="00C20AE5">
        <w:t xml:space="preserve">topology curvature ≤ </w:t>
      </w:r>
      <w:proofErr w:type="spellStart"/>
      <w:r w:rsidRPr="00C20AE5">
        <w:t>κ_xscale</w:t>
      </w:r>
      <w:proofErr w:type="spellEnd"/>
    </w:p>
    <w:p w14:paraId="399C87AC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r w:rsidRPr="00C20AE5">
        <w:t>routing hop-chain stability preserved</w:t>
      </w:r>
    </w:p>
    <w:p w14:paraId="450DA58E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r w:rsidRPr="00C20AE5">
        <w:t>scheduling queues remain bounded</w:t>
      </w:r>
    </w:p>
    <w:p w14:paraId="37950AC8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r w:rsidRPr="00C20AE5">
        <w:t>semantic layers remain consistent</w:t>
      </w:r>
    </w:p>
    <w:p w14:paraId="6BCB7E75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r w:rsidRPr="00C20AE5">
        <w:t>time surfaces remain aligned</w:t>
      </w:r>
    </w:p>
    <w:p w14:paraId="78BF4C9B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r w:rsidRPr="00C20AE5">
        <w:t>lineage preserved</w:t>
      </w:r>
    </w:p>
    <w:p w14:paraId="5DEACB1F" w14:textId="77777777" w:rsidR="00C20AE5" w:rsidRPr="00C20AE5" w:rsidRDefault="00C20AE5" w:rsidP="00C20AE5">
      <w:pPr>
        <w:numPr>
          <w:ilvl w:val="0"/>
          <w:numId w:val="328"/>
        </w:numPr>
        <w:spacing w:before="100" w:beforeAutospacing="1" w:after="100" w:afterAutospacing="1"/>
      </w:pPr>
      <w:r w:rsidRPr="00C20AE5">
        <w:t>drift reduced across all layers</w:t>
      </w:r>
    </w:p>
    <w:p w14:paraId="137F44FF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Λ_xscale</w:t>
      </w:r>
      <w:proofErr w:type="spellEnd"/>
      <w:r w:rsidRPr="00C20AE5">
        <w:t xml:space="preserve"> ensures multi-layer scaling never destabilizes system execution.</w:t>
      </w:r>
    </w:p>
    <w:p w14:paraId="1486B139" w14:textId="7BD12784" w:rsidR="00C20AE5" w:rsidRPr="00C20AE5" w:rsidRDefault="00C20AE5" w:rsidP="00C20AE5">
      <w:pPr>
        <w:spacing w:before="100" w:beforeAutospacing="1" w:after="100" w:afterAutospacing="1"/>
      </w:pPr>
    </w:p>
    <w:p w14:paraId="0E498F3B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 xml:space="preserve">5.33.4 — Cross-Layer Drift Field </w:t>
      </w:r>
      <w:r w:rsidRPr="00C20AE5">
        <w:rPr>
          <w:rFonts w:ascii="Cambria Math" w:hAnsi="Cambria Math" w:cs="Cambria Math"/>
          <w:b/>
          <w:bCs/>
        </w:rPr>
        <w:t>∇</w:t>
      </w:r>
      <w:r w:rsidRPr="00C20AE5">
        <w:rPr>
          <w:b/>
          <w:bCs/>
        </w:rPr>
        <w:t>_</w:t>
      </w:r>
      <w:proofErr w:type="spellStart"/>
      <w:r w:rsidRPr="00C20AE5">
        <w:rPr>
          <w:b/>
          <w:bCs/>
        </w:rPr>
        <w:t>xscale</w:t>
      </w:r>
      <w:proofErr w:type="spellEnd"/>
    </w:p>
    <w:p w14:paraId="370894C3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rFonts w:ascii="Cambria Math" w:hAnsi="Cambria Math" w:cs="Cambria Math"/>
        </w:rPr>
        <w:t>∇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 xml:space="preserve">(N) = </w:t>
      </w:r>
      <w:proofErr w:type="spellStart"/>
      <w:r w:rsidRPr="00C20AE5">
        <w:t>X_scale</w:t>
      </w:r>
      <w:proofErr w:type="spellEnd"/>
      <w:r w:rsidRPr="00C20AE5">
        <w:t xml:space="preserve">(N) </w:t>
      </w:r>
      <w:r w:rsidRPr="00C20AE5">
        <w:rPr>
          <w:rFonts w:ascii="Aptos" w:hAnsi="Aptos" w:cs="Aptos"/>
        </w:rPr>
        <w:t>−</w:t>
      </w:r>
      <w:r w:rsidRPr="00C20AE5">
        <w:t xml:space="preserve"> </w:t>
      </w:r>
      <w:proofErr w:type="spellStart"/>
      <w:r w:rsidRPr="00C20AE5">
        <w:t>X_center</w:t>
      </w:r>
      <w:proofErr w:type="spellEnd"/>
    </w:p>
    <w:p w14:paraId="5F3FDDDF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 xml:space="preserve">Where </w:t>
      </w:r>
      <w:proofErr w:type="spellStart"/>
      <w:r w:rsidRPr="00C20AE5">
        <w:t>X_center</w:t>
      </w:r>
      <w:proofErr w:type="spellEnd"/>
      <w:r w:rsidRPr="00C20AE5">
        <w:t xml:space="preserve"> is the ideal harmonized scaling configuration.</w:t>
      </w:r>
    </w:p>
    <w:p w14:paraId="302F9678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Invariants:</w:t>
      </w:r>
    </w:p>
    <w:p w14:paraId="2CAC46FF" w14:textId="77777777" w:rsidR="00C20AE5" w:rsidRPr="00C20AE5" w:rsidRDefault="00C20AE5" w:rsidP="00C20AE5">
      <w:pPr>
        <w:numPr>
          <w:ilvl w:val="0"/>
          <w:numId w:val="329"/>
        </w:numPr>
        <w:spacing w:before="100" w:beforeAutospacing="1" w:after="100" w:afterAutospacing="1"/>
      </w:pPr>
      <w:r w:rsidRPr="00C20AE5">
        <w:rPr>
          <w:rFonts w:ascii="Cambria Math" w:hAnsi="Cambria Math" w:cs="Cambria Math"/>
        </w:rPr>
        <w:t>∥∇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>(N)</w:t>
      </w:r>
      <w:r w:rsidRPr="00C20AE5">
        <w:rPr>
          <w:rFonts w:ascii="Cambria Math" w:hAnsi="Cambria Math" w:cs="Cambria Math"/>
        </w:rPr>
        <w:t>∥</w:t>
      </w:r>
      <w:r w:rsidRPr="00C20AE5">
        <w:t xml:space="preserve"> </w:t>
      </w:r>
      <w:r w:rsidRPr="00C20AE5">
        <w:rPr>
          <w:rFonts w:ascii="Aptos" w:hAnsi="Aptos" w:cs="Aptos"/>
        </w:rPr>
        <w:t>≤</w:t>
      </w:r>
      <w:r w:rsidRPr="00C20AE5">
        <w:t xml:space="preserve"> </w:t>
      </w:r>
      <w:proofErr w:type="spellStart"/>
      <w:r w:rsidRPr="00C20AE5">
        <w:t>g_xscale</w:t>
      </w:r>
      <w:proofErr w:type="spellEnd"/>
    </w:p>
    <w:p w14:paraId="682C7076" w14:textId="77777777" w:rsidR="00C20AE5" w:rsidRPr="00C20AE5" w:rsidRDefault="00C20AE5" w:rsidP="00C20AE5">
      <w:pPr>
        <w:numPr>
          <w:ilvl w:val="0"/>
          <w:numId w:val="329"/>
        </w:numPr>
        <w:spacing w:before="100" w:beforeAutospacing="1" w:after="100" w:afterAutospacing="1"/>
      </w:pPr>
      <w:r w:rsidRPr="00C20AE5">
        <w:rPr>
          <w:rFonts w:ascii="Cambria Math" w:hAnsi="Cambria Math" w:cs="Cambria Math"/>
        </w:rPr>
        <w:t>∥∇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 xml:space="preserve">(N) </w:t>
      </w:r>
      <w:r w:rsidRPr="00C20AE5">
        <w:rPr>
          <w:rFonts w:ascii="Aptos" w:hAnsi="Aptos" w:cs="Aptos"/>
        </w:rPr>
        <w:t>−</w:t>
      </w:r>
      <w:r w:rsidRPr="00C20AE5">
        <w:t xml:space="preserve"> </w:t>
      </w:r>
      <w:r w:rsidRPr="00C20AE5">
        <w:rPr>
          <w:rFonts w:ascii="Cambria Math" w:hAnsi="Cambria Math" w:cs="Cambria Math"/>
        </w:rPr>
        <w:t>∇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>(M)</w:t>
      </w:r>
      <w:r w:rsidRPr="00C20AE5">
        <w:rPr>
          <w:rFonts w:ascii="Cambria Math" w:hAnsi="Cambria Math" w:cs="Cambria Math"/>
        </w:rPr>
        <w:t>∥</w:t>
      </w:r>
      <w:r w:rsidRPr="00C20AE5">
        <w:t xml:space="preserve"> </w:t>
      </w:r>
      <w:r w:rsidRPr="00C20AE5">
        <w:rPr>
          <w:rFonts w:ascii="Aptos" w:hAnsi="Aptos" w:cs="Aptos"/>
        </w:rPr>
        <w:t>≤</w:t>
      </w:r>
      <w:r w:rsidRPr="00C20AE5">
        <w:t xml:space="preserve"> </w:t>
      </w:r>
      <w:proofErr w:type="spellStart"/>
      <w:r w:rsidRPr="00C20AE5">
        <w:rPr>
          <w:rFonts w:ascii="Aptos" w:hAnsi="Aptos" w:cs="Aptos"/>
        </w:rPr>
        <w:t>ε</w:t>
      </w:r>
      <w:r w:rsidRPr="00C20AE5">
        <w:t>_xscale</w:t>
      </w:r>
      <w:proofErr w:type="spellEnd"/>
    </w:p>
    <w:p w14:paraId="0BE3582E" w14:textId="77777777" w:rsidR="00C20AE5" w:rsidRPr="00C20AE5" w:rsidRDefault="00C20AE5" w:rsidP="00C20AE5">
      <w:pPr>
        <w:numPr>
          <w:ilvl w:val="0"/>
          <w:numId w:val="329"/>
        </w:numPr>
        <w:spacing w:before="100" w:beforeAutospacing="1" w:after="100" w:afterAutospacing="1"/>
      </w:pPr>
      <w:r w:rsidRPr="00C20AE5">
        <w:t xml:space="preserve">drift must contract under </w:t>
      </w:r>
      <w:proofErr w:type="spellStart"/>
      <w:r w:rsidRPr="00C20AE5">
        <w:t>Φ_xscale</w:t>
      </w:r>
      <w:proofErr w:type="spellEnd"/>
    </w:p>
    <w:p w14:paraId="2BBA931C" w14:textId="77777777" w:rsidR="00C20AE5" w:rsidRPr="00C20AE5" w:rsidRDefault="00C20AE5" w:rsidP="00C20AE5">
      <w:pPr>
        <w:numPr>
          <w:ilvl w:val="0"/>
          <w:numId w:val="329"/>
        </w:numPr>
        <w:spacing w:before="100" w:beforeAutospacing="1" w:after="100" w:afterAutospacing="1"/>
      </w:pPr>
      <w:r w:rsidRPr="00C20AE5">
        <w:t xml:space="preserve">drift curvature ≤ </w:t>
      </w:r>
      <w:proofErr w:type="spellStart"/>
      <w:r w:rsidRPr="00C20AE5">
        <w:t>κ_x</w:t>
      </w:r>
      <w:proofErr w:type="spellEnd"/>
    </w:p>
    <w:p w14:paraId="2FAA6E11" w14:textId="77777777" w:rsidR="00C20AE5" w:rsidRPr="00C20AE5" w:rsidRDefault="00C20AE5" w:rsidP="00C20AE5">
      <w:pPr>
        <w:numPr>
          <w:ilvl w:val="0"/>
          <w:numId w:val="329"/>
        </w:numPr>
        <w:spacing w:before="100" w:beforeAutospacing="1" w:after="100" w:afterAutospacing="1"/>
      </w:pPr>
      <w:r w:rsidRPr="00C20AE5">
        <w:t xml:space="preserve">drift direction aligned with MCP’s multi-layer gradient </w:t>
      </w:r>
      <w:proofErr w:type="spellStart"/>
      <w:r w:rsidRPr="00C20AE5">
        <w:t>γ_x</w:t>
      </w:r>
      <w:proofErr w:type="spellEnd"/>
    </w:p>
    <w:p w14:paraId="384D544C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rFonts w:ascii="Cambria Math" w:hAnsi="Cambria Math" w:cs="Cambria Math"/>
        </w:rPr>
        <w:t>∇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 xml:space="preserve"> measures misalignment among layers.</w:t>
      </w:r>
    </w:p>
    <w:p w14:paraId="09A7C473" w14:textId="03AC15E8" w:rsidR="00C20AE5" w:rsidRPr="00C20AE5" w:rsidRDefault="00C20AE5" w:rsidP="00C20AE5">
      <w:pPr>
        <w:spacing w:before="100" w:beforeAutospacing="1" w:after="100" w:afterAutospacing="1"/>
      </w:pPr>
    </w:p>
    <w:p w14:paraId="04282548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 xml:space="preserve">5.33.5 — Cross-Layer Deformation Tensor </w:t>
      </w:r>
      <w:proofErr w:type="spellStart"/>
      <w:r w:rsidRPr="00C20AE5">
        <w:rPr>
          <w:b/>
          <w:bCs/>
        </w:rPr>
        <w:t>Δ_xscale</w:t>
      </w:r>
      <w:proofErr w:type="spellEnd"/>
    </w:p>
    <w:p w14:paraId="132AE2CC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Δ_xscale</w:t>
      </w:r>
      <w:proofErr w:type="spellEnd"/>
      <w:r w:rsidRPr="00C20AE5">
        <w:t xml:space="preserve"> = (</w:t>
      </w:r>
      <w:proofErr w:type="spellStart"/>
      <w:r w:rsidRPr="00C20AE5">
        <w:t>δ_comp</w:t>
      </w:r>
      <w:proofErr w:type="spellEnd"/>
      <w:r w:rsidRPr="00C20AE5">
        <w:t xml:space="preserve">, </w:t>
      </w:r>
      <w:proofErr w:type="spellStart"/>
      <w:r w:rsidRPr="00C20AE5">
        <w:t>δ_topo</w:t>
      </w:r>
      <w:proofErr w:type="spellEnd"/>
      <w:r w:rsidRPr="00C20AE5">
        <w:t xml:space="preserve">, </w:t>
      </w:r>
      <w:proofErr w:type="spellStart"/>
      <w:r w:rsidRPr="00C20AE5">
        <w:t>δ_route</w:t>
      </w:r>
      <w:proofErr w:type="spellEnd"/>
      <w:r w:rsidRPr="00C20AE5">
        <w:t xml:space="preserve">, </w:t>
      </w:r>
      <w:proofErr w:type="spellStart"/>
      <w:r w:rsidRPr="00C20AE5">
        <w:t>δ_sched</w:t>
      </w:r>
      <w:proofErr w:type="spellEnd"/>
      <w:r w:rsidRPr="00C20AE5">
        <w:t xml:space="preserve">, </w:t>
      </w:r>
      <w:proofErr w:type="spellStart"/>
      <w:r w:rsidRPr="00C20AE5">
        <w:t>δ_sem</w:t>
      </w:r>
      <w:proofErr w:type="spellEnd"/>
      <w:r w:rsidRPr="00C20AE5">
        <w:t xml:space="preserve">, </w:t>
      </w:r>
      <w:proofErr w:type="spellStart"/>
      <w:r w:rsidRPr="00C20AE5">
        <w:t>δ_env</w:t>
      </w:r>
      <w:proofErr w:type="spellEnd"/>
      <w:r w:rsidRPr="00C20AE5">
        <w:t xml:space="preserve">, </w:t>
      </w:r>
      <w:proofErr w:type="spellStart"/>
      <w:r w:rsidRPr="00C20AE5">
        <w:t>δ_τ</w:t>
      </w:r>
      <w:proofErr w:type="spellEnd"/>
      <w:r w:rsidRPr="00C20AE5">
        <w:t xml:space="preserve">, </w:t>
      </w:r>
      <w:proofErr w:type="spellStart"/>
      <w:r w:rsidRPr="00C20AE5">
        <w:t>δ_cons</w:t>
      </w:r>
      <w:proofErr w:type="spellEnd"/>
      <w:r w:rsidRPr="00C20AE5">
        <w:t xml:space="preserve">, </w:t>
      </w:r>
      <w:proofErr w:type="spellStart"/>
      <w:r w:rsidRPr="00C20AE5">
        <w:t>δ_lineage</w:t>
      </w:r>
      <w:proofErr w:type="spellEnd"/>
      <w:r w:rsidRPr="00C20AE5">
        <w:t>)</w:t>
      </w:r>
    </w:p>
    <w:p w14:paraId="6F4B62F4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Where:</w:t>
      </w:r>
    </w:p>
    <w:p w14:paraId="3A202958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lastRenderedPageBreak/>
        <w:t>δ_comp</w:t>
      </w:r>
      <w:proofErr w:type="spellEnd"/>
      <w:r w:rsidRPr="00C20AE5">
        <w:t xml:space="preserve"> — compute distortion</w:t>
      </w:r>
    </w:p>
    <w:p w14:paraId="7EDEF4CC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δ_topo</w:t>
      </w:r>
      <w:proofErr w:type="spellEnd"/>
      <w:r w:rsidRPr="00C20AE5">
        <w:t xml:space="preserve"> — topology deformation</w:t>
      </w:r>
    </w:p>
    <w:p w14:paraId="4A624286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δ_route</w:t>
      </w:r>
      <w:proofErr w:type="spellEnd"/>
      <w:r w:rsidRPr="00C20AE5">
        <w:t xml:space="preserve"> — routing fidelity erosion</w:t>
      </w:r>
    </w:p>
    <w:p w14:paraId="369EF7CE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δ_sched</w:t>
      </w:r>
      <w:proofErr w:type="spellEnd"/>
      <w:r w:rsidRPr="00C20AE5">
        <w:t xml:space="preserve"> — scheduler imbalance</w:t>
      </w:r>
    </w:p>
    <w:p w14:paraId="0B956D9C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δ_sem</w:t>
      </w:r>
      <w:proofErr w:type="spellEnd"/>
      <w:r w:rsidRPr="00C20AE5">
        <w:t xml:space="preserve"> — semantic-state distortion</w:t>
      </w:r>
    </w:p>
    <w:p w14:paraId="7E9AAFFE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δ_env</w:t>
      </w:r>
      <w:proofErr w:type="spellEnd"/>
      <w:r w:rsidRPr="00C20AE5">
        <w:t xml:space="preserve"> — envelope deformation</w:t>
      </w:r>
    </w:p>
    <w:p w14:paraId="0F5E9791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δ_τ</w:t>
      </w:r>
      <w:proofErr w:type="spellEnd"/>
      <w:r w:rsidRPr="00C20AE5">
        <w:t xml:space="preserve"> — temporal divergence</w:t>
      </w:r>
    </w:p>
    <w:p w14:paraId="3AE9458E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δ_cons</w:t>
      </w:r>
      <w:proofErr w:type="spellEnd"/>
      <w:r w:rsidRPr="00C20AE5">
        <w:t xml:space="preserve"> — consistency mismatch</w:t>
      </w:r>
    </w:p>
    <w:p w14:paraId="221E350D" w14:textId="77777777" w:rsidR="00C20AE5" w:rsidRPr="00C20AE5" w:rsidRDefault="00C20AE5" w:rsidP="00C20AE5">
      <w:pPr>
        <w:numPr>
          <w:ilvl w:val="0"/>
          <w:numId w:val="330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δ_lineage</w:t>
      </w:r>
      <w:proofErr w:type="spellEnd"/>
      <w:r w:rsidRPr="00C20AE5">
        <w:t xml:space="preserve"> — lineage scaling distortion</w:t>
      </w:r>
    </w:p>
    <w:p w14:paraId="7BE5ECBD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Invariants:</w:t>
      </w:r>
    </w:p>
    <w:p w14:paraId="3EB817A1" w14:textId="77777777" w:rsidR="00C20AE5" w:rsidRPr="00C20AE5" w:rsidRDefault="00C20AE5" w:rsidP="00C20AE5">
      <w:pPr>
        <w:numPr>
          <w:ilvl w:val="0"/>
          <w:numId w:val="331"/>
        </w:numPr>
        <w:spacing w:before="100" w:beforeAutospacing="1" w:after="100" w:afterAutospacing="1"/>
      </w:pPr>
      <w:proofErr w:type="spellStart"/>
      <w:r w:rsidRPr="00C20AE5">
        <w:t>δ_env</w:t>
      </w:r>
      <w:proofErr w:type="spellEnd"/>
      <w:r w:rsidRPr="00C20AE5">
        <w:t xml:space="preserve"> ≤ </w:t>
      </w:r>
      <w:proofErr w:type="spellStart"/>
      <w:r w:rsidRPr="00C20AE5">
        <w:t>ε_env_xscale</w:t>
      </w:r>
      <w:proofErr w:type="spellEnd"/>
    </w:p>
    <w:p w14:paraId="376F56D4" w14:textId="77777777" w:rsidR="00C20AE5" w:rsidRPr="00C20AE5" w:rsidRDefault="00C20AE5" w:rsidP="00C20AE5">
      <w:pPr>
        <w:numPr>
          <w:ilvl w:val="0"/>
          <w:numId w:val="331"/>
        </w:numPr>
        <w:spacing w:before="100" w:beforeAutospacing="1" w:after="100" w:afterAutospacing="1"/>
      </w:pPr>
      <w:proofErr w:type="spellStart"/>
      <w:r w:rsidRPr="00C20AE5">
        <w:t>δ_topo</w:t>
      </w:r>
      <w:proofErr w:type="spellEnd"/>
      <w:r w:rsidRPr="00C20AE5">
        <w:t xml:space="preserve"> ≤ </w:t>
      </w:r>
      <w:proofErr w:type="spellStart"/>
      <w:r w:rsidRPr="00C20AE5">
        <w:t>κ_topo_xscale</w:t>
      </w:r>
      <w:proofErr w:type="spellEnd"/>
    </w:p>
    <w:p w14:paraId="4562C69A" w14:textId="77777777" w:rsidR="00C20AE5" w:rsidRPr="00C20AE5" w:rsidRDefault="00C20AE5" w:rsidP="00C20AE5">
      <w:pPr>
        <w:numPr>
          <w:ilvl w:val="0"/>
          <w:numId w:val="331"/>
        </w:numPr>
        <w:spacing w:before="100" w:beforeAutospacing="1" w:after="100" w:afterAutospacing="1"/>
      </w:pPr>
      <w:proofErr w:type="spellStart"/>
      <w:r w:rsidRPr="00C20AE5">
        <w:t>δ_τ</w:t>
      </w:r>
      <w:proofErr w:type="spellEnd"/>
      <w:r w:rsidRPr="00C20AE5">
        <w:t xml:space="preserve"> ≤ </w:t>
      </w:r>
      <w:proofErr w:type="spellStart"/>
      <w:r w:rsidRPr="00C20AE5">
        <w:t>ε_τ_xscale</w:t>
      </w:r>
      <w:proofErr w:type="spellEnd"/>
    </w:p>
    <w:p w14:paraId="7969D5A3" w14:textId="77777777" w:rsidR="00C20AE5" w:rsidRPr="00C20AE5" w:rsidRDefault="00C20AE5" w:rsidP="00C20AE5">
      <w:pPr>
        <w:numPr>
          <w:ilvl w:val="0"/>
          <w:numId w:val="331"/>
        </w:numPr>
        <w:spacing w:before="100" w:beforeAutospacing="1" w:after="100" w:afterAutospacing="1"/>
      </w:pPr>
      <w:proofErr w:type="spellStart"/>
      <w:r w:rsidRPr="00C20AE5">
        <w:t>δ_route</w:t>
      </w:r>
      <w:proofErr w:type="spellEnd"/>
      <w:r w:rsidRPr="00C20AE5">
        <w:t xml:space="preserve"> ≤ </w:t>
      </w:r>
      <w:proofErr w:type="spellStart"/>
      <w:r w:rsidRPr="00C20AE5">
        <w:t>L_route_xscale</w:t>
      </w:r>
      <w:proofErr w:type="spellEnd"/>
    </w:p>
    <w:p w14:paraId="6C35CA4B" w14:textId="77777777" w:rsidR="00C20AE5" w:rsidRPr="00C20AE5" w:rsidRDefault="00C20AE5" w:rsidP="00C20AE5">
      <w:pPr>
        <w:numPr>
          <w:ilvl w:val="0"/>
          <w:numId w:val="331"/>
        </w:numPr>
        <w:spacing w:before="100" w:beforeAutospacing="1" w:after="100" w:afterAutospacing="1"/>
      </w:pPr>
      <w:proofErr w:type="spellStart"/>
      <w:r w:rsidRPr="00C20AE5">
        <w:t>δ_sched</w:t>
      </w:r>
      <w:proofErr w:type="spellEnd"/>
      <w:r w:rsidRPr="00C20AE5">
        <w:t xml:space="preserve"> ≤ </w:t>
      </w:r>
      <w:proofErr w:type="spellStart"/>
      <w:r w:rsidRPr="00C20AE5">
        <w:t>S_sched_max</w:t>
      </w:r>
      <w:proofErr w:type="spellEnd"/>
    </w:p>
    <w:p w14:paraId="669E97A7" w14:textId="77777777" w:rsidR="00C20AE5" w:rsidRPr="00C20AE5" w:rsidRDefault="00C20AE5" w:rsidP="00C20AE5">
      <w:pPr>
        <w:numPr>
          <w:ilvl w:val="0"/>
          <w:numId w:val="331"/>
        </w:numPr>
        <w:spacing w:before="100" w:beforeAutospacing="1" w:after="100" w:afterAutospacing="1"/>
      </w:pPr>
      <w:proofErr w:type="spellStart"/>
      <w:r w:rsidRPr="00C20AE5">
        <w:t>δ_lineage</w:t>
      </w:r>
      <w:proofErr w:type="spellEnd"/>
      <w:r w:rsidRPr="00C20AE5">
        <w:t xml:space="preserve"> monotone and reversible</w:t>
      </w:r>
    </w:p>
    <w:p w14:paraId="6D2CDDF9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Δ_xscale</w:t>
      </w:r>
      <w:proofErr w:type="spellEnd"/>
      <w:r w:rsidRPr="00C20AE5">
        <w:t xml:space="preserve"> quantifies multi-layer stress from scaling.</w:t>
      </w:r>
    </w:p>
    <w:p w14:paraId="6D4C8068" w14:textId="197048F8" w:rsidR="00C20AE5" w:rsidRPr="00C20AE5" w:rsidRDefault="00C20AE5" w:rsidP="00C20AE5">
      <w:pPr>
        <w:spacing w:before="100" w:beforeAutospacing="1" w:after="100" w:afterAutospacing="1"/>
      </w:pPr>
    </w:p>
    <w:p w14:paraId="2AE705CD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 xml:space="preserve">5.33.6 — Cross-Layer Covariance Tensor </w:t>
      </w:r>
      <w:proofErr w:type="spellStart"/>
      <w:r w:rsidRPr="00C20AE5">
        <w:rPr>
          <w:b/>
          <w:bCs/>
        </w:rPr>
        <w:t>Σ_xscale</w:t>
      </w:r>
      <w:proofErr w:type="spellEnd"/>
    </w:p>
    <w:p w14:paraId="7BD6523A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Σ_xscale</w:t>
      </w:r>
      <w:proofErr w:type="spellEnd"/>
      <w:r w:rsidRPr="00C20AE5">
        <w:t>(</w:t>
      </w:r>
      <w:proofErr w:type="spellStart"/>
      <w:proofErr w:type="gramStart"/>
      <w:r w:rsidRPr="00C20AE5">
        <w:t>a,b</w:t>
      </w:r>
      <w:proofErr w:type="spellEnd"/>
      <w:proofErr w:type="gramEnd"/>
      <w:r w:rsidRPr="00C20AE5">
        <w:t>) = E[(</w:t>
      </w:r>
      <w:proofErr w:type="spellStart"/>
      <w:r w:rsidRPr="00C20AE5">
        <w:t>X_scale</w:t>
      </w:r>
      <w:proofErr w:type="spellEnd"/>
      <w:r w:rsidRPr="00C20AE5">
        <w:t xml:space="preserve">(a) − </w:t>
      </w:r>
      <w:proofErr w:type="spellStart"/>
      <w:r w:rsidRPr="00C20AE5">
        <w:t>μ_</w:t>
      </w:r>
      <w:proofErr w:type="gramStart"/>
      <w:r w:rsidRPr="00C20AE5">
        <w:t>x</w:t>
      </w:r>
      <w:proofErr w:type="spellEnd"/>
      <w:r w:rsidRPr="00C20AE5">
        <w:t>)(</w:t>
      </w:r>
      <w:proofErr w:type="spellStart"/>
      <w:proofErr w:type="gramEnd"/>
      <w:r w:rsidRPr="00C20AE5">
        <w:t>X_scale</w:t>
      </w:r>
      <w:proofErr w:type="spellEnd"/>
      <w:r w:rsidRPr="00C20AE5">
        <w:t xml:space="preserve">(b) − </w:t>
      </w:r>
      <w:proofErr w:type="spellStart"/>
      <w:r w:rsidRPr="00C20AE5">
        <w:t>μ_x</w:t>
      </w:r>
      <w:proofErr w:type="spellEnd"/>
      <w:r w:rsidRPr="00C20AE5">
        <w:t>)]</w:t>
      </w:r>
    </w:p>
    <w:p w14:paraId="681D6338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 xml:space="preserve">Where </w:t>
      </w:r>
      <w:proofErr w:type="spellStart"/>
      <w:proofErr w:type="gramStart"/>
      <w:r w:rsidRPr="00C20AE5">
        <w:t>a,b</w:t>
      </w:r>
      <w:proofErr w:type="spellEnd"/>
      <w:proofErr w:type="gramEnd"/>
      <w:r w:rsidRPr="00C20AE5">
        <w:t xml:space="preserve"> are layers.</w:t>
      </w:r>
    </w:p>
    <w:p w14:paraId="4A7447C4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Invariants:</w:t>
      </w:r>
    </w:p>
    <w:p w14:paraId="69F1FDAC" w14:textId="77777777" w:rsidR="00C20AE5" w:rsidRPr="00C20AE5" w:rsidRDefault="00C20AE5" w:rsidP="00C20AE5">
      <w:pPr>
        <w:numPr>
          <w:ilvl w:val="0"/>
          <w:numId w:val="332"/>
        </w:numPr>
        <w:spacing w:before="100" w:beforeAutospacing="1" w:after="100" w:afterAutospacing="1"/>
      </w:pPr>
      <w:proofErr w:type="spellStart"/>
      <w:r w:rsidRPr="00C20AE5">
        <w:t>Σ_xscale</w:t>
      </w:r>
      <w:proofErr w:type="spellEnd"/>
      <w:r w:rsidRPr="00C20AE5">
        <w:t xml:space="preserve"> PSD</w:t>
      </w:r>
    </w:p>
    <w:p w14:paraId="039D96AA" w14:textId="77777777" w:rsidR="00C20AE5" w:rsidRPr="00C20AE5" w:rsidRDefault="00C20AE5" w:rsidP="00C20AE5">
      <w:pPr>
        <w:numPr>
          <w:ilvl w:val="0"/>
          <w:numId w:val="332"/>
        </w:numPr>
        <w:spacing w:before="100" w:beforeAutospacing="1" w:after="100" w:afterAutospacing="1"/>
      </w:pPr>
      <w:r w:rsidRPr="00C20AE5">
        <w:rPr>
          <w:rFonts w:ascii="Cambria Math" w:hAnsi="Cambria Math" w:cs="Cambria Math"/>
        </w:rPr>
        <w:t>∥</w:t>
      </w:r>
      <w:proofErr w:type="spellStart"/>
      <w:r w:rsidRPr="00C20AE5">
        <w:rPr>
          <w:rFonts w:ascii="Aptos" w:hAnsi="Aptos" w:cs="Aptos"/>
        </w:rPr>
        <w:t>Σ</w:t>
      </w:r>
      <w:r w:rsidRPr="00C20AE5">
        <w:t>_xscale</w:t>
      </w:r>
      <w:proofErr w:type="spellEnd"/>
      <w:r w:rsidRPr="00C20AE5">
        <w:rPr>
          <w:rFonts w:ascii="Cambria Math" w:hAnsi="Cambria Math" w:cs="Cambria Math"/>
        </w:rPr>
        <w:t>∥</w:t>
      </w:r>
      <w:r w:rsidRPr="00C20AE5">
        <w:t xml:space="preserve"> must contract</w:t>
      </w:r>
    </w:p>
    <w:p w14:paraId="4FA9AFCE" w14:textId="77777777" w:rsidR="00C20AE5" w:rsidRPr="00C20AE5" w:rsidRDefault="00C20AE5" w:rsidP="00C20AE5">
      <w:pPr>
        <w:numPr>
          <w:ilvl w:val="0"/>
          <w:numId w:val="332"/>
        </w:numPr>
        <w:spacing w:before="100" w:beforeAutospacing="1" w:after="100" w:afterAutospacing="1"/>
      </w:pPr>
      <w:proofErr w:type="gramStart"/>
      <w:r w:rsidRPr="00C20AE5">
        <w:t>no</w:t>
      </w:r>
      <w:proofErr w:type="gramEnd"/>
      <w:r w:rsidRPr="00C20AE5">
        <w:t xml:space="preserve"> layer may amplify another layer’s divergence</w:t>
      </w:r>
    </w:p>
    <w:p w14:paraId="3BCA4695" w14:textId="77777777" w:rsidR="00C20AE5" w:rsidRPr="00C20AE5" w:rsidRDefault="00C20AE5" w:rsidP="00C20AE5">
      <w:pPr>
        <w:numPr>
          <w:ilvl w:val="0"/>
          <w:numId w:val="332"/>
        </w:numPr>
        <w:spacing w:before="100" w:beforeAutospacing="1" w:after="100" w:afterAutospacing="1"/>
      </w:pPr>
      <w:r w:rsidRPr="00C20AE5">
        <w:t>covariance must converge to zero across scaling</w:t>
      </w:r>
    </w:p>
    <w:p w14:paraId="5A028650" w14:textId="77777777" w:rsidR="00C20AE5" w:rsidRPr="00C20AE5" w:rsidRDefault="00C20AE5" w:rsidP="00C20AE5">
      <w:pPr>
        <w:numPr>
          <w:ilvl w:val="0"/>
          <w:numId w:val="332"/>
        </w:numPr>
        <w:spacing w:before="100" w:beforeAutospacing="1" w:after="100" w:afterAutospacing="1"/>
      </w:pPr>
      <w:r w:rsidRPr="00C20AE5">
        <w:t>federated extension holds at region and cluster levels</w:t>
      </w:r>
    </w:p>
    <w:p w14:paraId="2DE79024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Σ_xscale</w:t>
      </w:r>
      <w:proofErr w:type="spellEnd"/>
      <w:r w:rsidRPr="00C20AE5">
        <w:t xml:space="preserve"> models the coherence among layers under scaling.</w:t>
      </w:r>
    </w:p>
    <w:p w14:paraId="27919031" w14:textId="41CABAE2" w:rsidR="00C20AE5" w:rsidRPr="00C20AE5" w:rsidRDefault="00C20AE5" w:rsidP="00C20AE5">
      <w:pPr>
        <w:spacing w:before="100" w:beforeAutospacing="1" w:after="100" w:afterAutospacing="1"/>
      </w:pPr>
    </w:p>
    <w:p w14:paraId="16557CD9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lastRenderedPageBreak/>
        <w:t xml:space="preserve">5.33.7 — Cross-Layer Scaling Operators </w:t>
      </w:r>
      <w:proofErr w:type="spellStart"/>
      <w:r w:rsidRPr="00C20AE5">
        <w:rPr>
          <w:b/>
          <w:bCs/>
        </w:rPr>
        <w:t>Φ_xscale</w:t>
      </w:r>
      <w:proofErr w:type="spellEnd"/>
    </w:p>
    <w:p w14:paraId="68A34A86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Φ_xscale</w:t>
      </w:r>
      <w:proofErr w:type="spellEnd"/>
      <w:r w:rsidRPr="00C20AE5">
        <w:t xml:space="preserve"> = {</w:t>
      </w:r>
      <w:r w:rsidRPr="00C20AE5">
        <w:br/>
      </w:r>
      <w:proofErr w:type="spellStart"/>
      <w:r w:rsidRPr="00C20AE5">
        <w:t>Φ_balance_x</w:t>
      </w:r>
      <w:proofErr w:type="spellEnd"/>
      <w:r w:rsidRPr="00C20AE5">
        <w:t>,</w:t>
      </w:r>
      <w:r w:rsidRPr="00C20AE5">
        <w:br/>
      </w:r>
      <w:proofErr w:type="spellStart"/>
      <w:r w:rsidRPr="00C20AE5">
        <w:t>Φ_contract_x</w:t>
      </w:r>
      <w:proofErr w:type="spellEnd"/>
      <w:r w:rsidRPr="00C20AE5">
        <w:t>,</w:t>
      </w:r>
      <w:r w:rsidRPr="00C20AE5">
        <w:br/>
      </w:r>
      <w:proofErr w:type="spellStart"/>
      <w:r w:rsidRPr="00C20AE5">
        <w:t>Φ_align_x</w:t>
      </w:r>
      <w:proofErr w:type="spellEnd"/>
      <w:r w:rsidRPr="00C20AE5">
        <w:t>,</w:t>
      </w:r>
      <w:r w:rsidRPr="00C20AE5">
        <w:br/>
      </w:r>
      <w:proofErr w:type="spellStart"/>
      <w:r w:rsidRPr="00C20AE5">
        <w:t>Φ_envsafe_x</w:t>
      </w:r>
      <w:proofErr w:type="spellEnd"/>
      <w:r w:rsidRPr="00C20AE5">
        <w:t>,</w:t>
      </w:r>
      <w:r w:rsidRPr="00C20AE5">
        <w:br/>
      </w:r>
      <w:proofErr w:type="spellStart"/>
      <w:r w:rsidRPr="00C20AE5">
        <w:t>Φ_regional_x</w:t>
      </w:r>
      <w:proofErr w:type="spellEnd"/>
      <w:r w:rsidRPr="00C20AE5">
        <w:t>,</w:t>
      </w:r>
      <w:r w:rsidRPr="00C20AE5">
        <w:br/>
      </w:r>
      <w:proofErr w:type="spellStart"/>
      <w:r w:rsidRPr="00C20AE5">
        <w:t>Φ_time_x</w:t>
      </w:r>
      <w:proofErr w:type="spellEnd"/>
      <w:r w:rsidRPr="00C20AE5">
        <w:t>,</w:t>
      </w:r>
      <w:r w:rsidRPr="00C20AE5">
        <w:br/>
      </w:r>
      <w:proofErr w:type="spellStart"/>
      <w:r w:rsidRPr="00C20AE5">
        <w:t>Φ_consistency_x</w:t>
      </w:r>
      <w:proofErr w:type="spellEnd"/>
      <w:r w:rsidRPr="00C20AE5">
        <w:t>,</w:t>
      </w:r>
      <w:r w:rsidRPr="00C20AE5">
        <w:br/>
      </w:r>
      <w:proofErr w:type="spellStart"/>
      <w:r w:rsidRPr="00C20AE5">
        <w:t>Φ_lineage_x</w:t>
      </w:r>
      <w:proofErr w:type="spellEnd"/>
      <w:r w:rsidRPr="00C20AE5">
        <w:br/>
        <w:t>}</w:t>
      </w:r>
    </w:p>
    <w:p w14:paraId="5B6EF1A3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Where:</w:t>
      </w:r>
    </w:p>
    <w:p w14:paraId="4A38D6D3" w14:textId="77777777" w:rsidR="00C20AE5" w:rsidRPr="00C20AE5" w:rsidRDefault="00C20AE5" w:rsidP="00C20AE5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Φ_balance_x</w:t>
      </w:r>
      <w:proofErr w:type="spellEnd"/>
      <w:r w:rsidRPr="00C20AE5">
        <w:t xml:space="preserve"> — redistributes scaling load across layers</w:t>
      </w:r>
    </w:p>
    <w:p w14:paraId="019649FA" w14:textId="77777777" w:rsidR="00C20AE5" w:rsidRPr="00C20AE5" w:rsidRDefault="00C20AE5" w:rsidP="00C20AE5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Φ_contract_x</w:t>
      </w:r>
      <w:proofErr w:type="spellEnd"/>
      <w:r w:rsidRPr="00C20AE5">
        <w:t xml:space="preserve"> — contracts multi-layer drift</w:t>
      </w:r>
    </w:p>
    <w:p w14:paraId="7DA0AFD1" w14:textId="77777777" w:rsidR="00C20AE5" w:rsidRPr="00C20AE5" w:rsidRDefault="00C20AE5" w:rsidP="00C20AE5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Φ_align_x</w:t>
      </w:r>
      <w:proofErr w:type="spellEnd"/>
      <w:r w:rsidRPr="00C20AE5">
        <w:t xml:space="preserve"> — aligns layers to </w:t>
      </w:r>
      <w:proofErr w:type="spellStart"/>
      <w:r w:rsidRPr="00C20AE5">
        <w:t>X_center</w:t>
      </w:r>
      <w:proofErr w:type="spellEnd"/>
    </w:p>
    <w:p w14:paraId="1885E761" w14:textId="77777777" w:rsidR="00C20AE5" w:rsidRPr="00C20AE5" w:rsidRDefault="00C20AE5" w:rsidP="00C20AE5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Φ_envsafe_x</w:t>
      </w:r>
      <w:proofErr w:type="spellEnd"/>
      <w:r w:rsidRPr="00C20AE5">
        <w:t xml:space="preserve"> — ensures envelope scaling remains legal</w:t>
      </w:r>
    </w:p>
    <w:p w14:paraId="640A3C64" w14:textId="77777777" w:rsidR="00C20AE5" w:rsidRPr="00C20AE5" w:rsidRDefault="00C20AE5" w:rsidP="00C20AE5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Φ_regional_x</w:t>
      </w:r>
      <w:proofErr w:type="spellEnd"/>
      <w:r w:rsidRPr="00C20AE5">
        <w:t xml:space="preserve"> — region-level harmonization</w:t>
      </w:r>
    </w:p>
    <w:p w14:paraId="77BBC575" w14:textId="77777777" w:rsidR="00C20AE5" w:rsidRPr="00C20AE5" w:rsidRDefault="00C20AE5" w:rsidP="00C20AE5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Φ_time_x</w:t>
      </w:r>
      <w:proofErr w:type="spellEnd"/>
      <w:r w:rsidRPr="00C20AE5">
        <w:t xml:space="preserve"> — stabilizes temporal scaling</w:t>
      </w:r>
    </w:p>
    <w:p w14:paraId="79930061" w14:textId="77777777" w:rsidR="00C20AE5" w:rsidRPr="00C20AE5" w:rsidRDefault="00C20AE5" w:rsidP="00C20AE5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Φ_consistency_x</w:t>
      </w:r>
      <w:proofErr w:type="spellEnd"/>
      <w:r w:rsidRPr="00C20AE5">
        <w:t xml:space="preserve"> — maintains multi-layer consistency</w:t>
      </w:r>
    </w:p>
    <w:p w14:paraId="17827237" w14:textId="77777777" w:rsidR="00C20AE5" w:rsidRPr="00C20AE5" w:rsidRDefault="00C20AE5" w:rsidP="00C20AE5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Φ_lineage_x</w:t>
      </w:r>
      <w:proofErr w:type="spellEnd"/>
      <w:r w:rsidRPr="00C20AE5">
        <w:t xml:space="preserve"> — ensures lineage remains reversible</w:t>
      </w:r>
    </w:p>
    <w:p w14:paraId="02646DE5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 xml:space="preserve">All </w:t>
      </w:r>
      <w:proofErr w:type="spellStart"/>
      <w:r w:rsidRPr="00C20AE5">
        <w:t>Φ_xscale</w:t>
      </w:r>
      <w:proofErr w:type="spellEnd"/>
      <w:r w:rsidRPr="00C20AE5">
        <w:t xml:space="preserve"> must satisfy </w:t>
      </w:r>
      <w:proofErr w:type="spellStart"/>
      <w:r w:rsidRPr="00C20AE5">
        <w:t>Λ_xscale</w:t>
      </w:r>
      <w:proofErr w:type="spellEnd"/>
      <w:r w:rsidRPr="00C20AE5">
        <w:t>.</w:t>
      </w:r>
    </w:p>
    <w:p w14:paraId="61D8895C" w14:textId="0A643826" w:rsidR="00C20AE5" w:rsidRPr="00C20AE5" w:rsidRDefault="00C20AE5" w:rsidP="00C20AE5">
      <w:pPr>
        <w:spacing w:before="100" w:beforeAutospacing="1" w:after="100" w:afterAutospacing="1"/>
      </w:pPr>
    </w:p>
    <w:p w14:paraId="4B1A7DD8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>5.33.8 — Cross-Layer Scaling Regimes</w:t>
      </w:r>
    </w:p>
    <w:p w14:paraId="525A95C5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Scaling harmonization produces one of five stable modes:</w:t>
      </w:r>
    </w:p>
    <w:p w14:paraId="78307949" w14:textId="77777777" w:rsidR="00C20AE5" w:rsidRPr="00C20AE5" w:rsidRDefault="00C20AE5" w:rsidP="00C20AE5">
      <w:pPr>
        <w:numPr>
          <w:ilvl w:val="0"/>
          <w:numId w:val="334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X_bal</w:t>
      </w:r>
      <w:proofErr w:type="spellEnd"/>
      <w:r w:rsidRPr="00C20AE5">
        <w:t xml:space="preserve"> — fully balanced mode</w:t>
      </w:r>
    </w:p>
    <w:p w14:paraId="76A9D3BC" w14:textId="77777777" w:rsidR="00C20AE5" w:rsidRPr="00C20AE5" w:rsidRDefault="00C20AE5" w:rsidP="00C20AE5">
      <w:pPr>
        <w:numPr>
          <w:ilvl w:val="0"/>
          <w:numId w:val="334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X_env</w:t>
      </w:r>
      <w:proofErr w:type="spellEnd"/>
      <w:r w:rsidRPr="00C20AE5">
        <w:t xml:space="preserve"> — envelope-driven scaling</w:t>
      </w:r>
    </w:p>
    <w:p w14:paraId="6C2CDAFD" w14:textId="77777777" w:rsidR="00C20AE5" w:rsidRPr="00C20AE5" w:rsidRDefault="00C20AE5" w:rsidP="00C20AE5">
      <w:pPr>
        <w:numPr>
          <w:ilvl w:val="0"/>
          <w:numId w:val="334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X_load</w:t>
      </w:r>
      <w:proofErr w:type="spellEnd"/>
      <w:r w:rsidRPr="00C20AE5">
        <w:t xml:space="preserve"> — load-driven multi-layer scaling</w:t>
      </w:r>
    </w:p>
    <w:p w14:paraId="0FDA1A51" w14:textId="77777777" w:rsidR="00C20AE5" w:rsidRPr="00C20AE5" w:rsidRDefault="00C20AE5" w:rsidP="00C20AE5">
      <w:pPr>
        <w:numPr>
          <w:ilvl w:val="0"/>
          <w:numId w:val="334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X_sync</w:t>
      </w:r>
      <w:proofErr w:type="spellEnd"/>
      <w:r w:rsidRPr="00C20AE5">
        <w:t xml:space="preserve"> — synchronized multi-layer execution</w:t>
      </w:r>
    </w:p>
    <w:p w14:paraId="3D305963" w14:textId="77777777" w:rsidR="00C20AE5" w:rsidRPr="00C20AE5" w:rsidRDefault="00C20AE5" w:rsidP="00C20AE5">
      <w:pPr>
        <w:numPr>
          <w:ilvl w:val="0"/>
          <w:numId w:val="334"/>
        </w:numPr>
        <w:spacing w:before="100" w:beforeAutospacing="1" w:after="100" w:afterAutospacing="1"/>
      </w:pPr>
      <w:proofErr w:type="spellStart"/>
      <w:r w:rsidRPr="00C20AE5">
        <w:rPr>
          <w:b/>
          <w:bCs/>
        </w:rPr>
        <w:t>X_equil</w:t>
      </w:r>
      <w:proofErr w:type="spellEnd"/>
      <w:r w:rsidRPr="00C20AE5">
        <w:t xml:space="preserve"> — global scaling equilibrium</w:t>
      </w:r>
    </w:p>
    <w:p w14:paraId="02E1FB24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Each mode maintains full invariants.</w:t>
      </w:r>
    </w:p>
    <w:p w14:paraId="326C5531" w14:textId="74DE2CA9" w:rsidR="00C20AE5" w:rsidRPr="00C20AE5" w:rsidRDefault="00C20AE5" w:rsidP="00C20AE5">
      <w:pPr>
        <w:spacing w:before="100" w:beforeAutospacing="1" w:after="100" w:afterAutospacing="1"/>
      </w:pPr>
    </w:p>
    <w:p w14:paraId="010D0CBA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>5.33.9 — Multi-Layer Interaction Curvature</w:t>
      </w:r>
    </w:p>
    <w:p w14:paraId="6CADF078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Let:</w:t>
      </w:r>
    </w:p>
    <w:p w14:paraId="67EF0E93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κ_xinteraction</w:t>
      </w:r>
      <w:proofErr w:type="spellEnd"/>
      <w:r w:rsidRPr="00C20AE5">
        <w:t xml:space="preserve"> = </w:t>
      </w:r>
      <w:proofErr w:type="gramStart"/>
      <w:r w:rsidRPr="00C20AE5">
        <w:t>max(</w:t>
      </w:r>
      <w:proofErr w:type="spellStart"/>
      <w:proofErr w:type="gramEnd"/>
      <w:r w:rsidRPr="00C20AE5">
        <w:t>κ_comp</w:t>
      </w:r>
      <w:proofErr w:type="spellEnd"/>
      <w:r w:rsidRPr="00C20AE5">
        <w:t xml:space="preserve">, </w:t>
      </w:r>
      <w:proofErr w:type="spellStart"/>
      <w:r w:rsidRPr="00C20AE5">
        <w:t>κ_env</w:t>
      </w:r>
      <w:proofErr w:type="spellEnd"/>
      <w:r w:rsidRPr="00C20AE5">
        <w:t xml:space="preserve">, </w:t>
      </w:r>
      <w:proofErr w:type="spellStart"/>
      <w:r w:rsidRPr="00C20AE5">
        <w:t>κ_topo</w:t>
      </w:r>
      <w:proofErr w:type="spellEnd"/>
      <w:r w:rsidRPr="00C20AE5">
        <w:t xml:space="preserve">, </w:t>
      </w:r>
      <w:proofErr w:type="spellStart"/>
      <w:r w:rsidRPr="00C20AE5">
        <w:t>κ_route</w:t>
      </w:r>
      <w:proofErr w:type="spellEnd"/>
      <w:r w:rsidRPr="00C20AE5">
        <w:t xml:space="preserve">, </w:t>
      </w:r>
      <w:proofErr w:type="spellStart"/>
      <w:r w:rsidRPr="00C20AE5">
        <w:t>κ_sched</w:t>
      </w:r>
      <w:proofErr w:type="spellEnd"/>
      <w:r w:rsidRPr="00C20AE5">
        <w:t xml:space="preserve">, </w:t>
      </w:r>
      <w:proofErr w:type="spellStart"/>
      <w:r w:rsidRPr="00C20AE5">
        <w:t>κ_semantic</w:t>
      </w:r>
      <w:proofErr w:type="spellEnd"/>
      <w:r w:rsidRPr="00C20AE5">
        <w:t xml:space="preserve">, </w:t>
      </w:r>
      <w:proofErr w:type="spellStart"/>
      <w:r w:rsidRPr="00C20AE5">
        <w:t>κ_τ</w:t>
      </w:r>
      <w:proofErr w:type="spellEnd"/>
      <w:r w:rsidRPr="00C20AE5">
        <w:t>)</w:t>
      </w:r>
    </w:p>
    <w:p w14:paraId="590F00D5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Invariants:</w:t>
      </w:r>
    </w:p>
    <w:p w14:paraId="2F9FC6A5" w14:textId="77777777" w:rsidR="00C20AE5" w:rsidRPr="00C20AE5" w:rsidRDefault="00C20AE5" w:rsidP="00C20AE5">
      <w:pPr>
        <w:numPr>
          <w:ilvl w:val="0"/>
          <w:numId w:val="335"/>
        </w:numPr>
        <w:spacing w:before="100" w:beforeAutospacing="1" w:after="100" w:afterAutospacing="1"/>
      </w:pPr>
      <w:proofErr w:type="spellStart"/>
      <w:r w:rsidRPr="00C20AE5">
        <w:t>κ_xinteraction</w:t>
      </w:r>
      <w:proofErr w:type="spellEnd"/>
      <w:r w:rsidRPr="00C20AE5">
        <w:t xml:space="preserve"> ≤ </w:t>
      </w:r>
      <w:proofErr w:type="spellStart"/>
      <w:r w:rsidRPr="00C20AE5">
        <w:t>κ_x_bound</w:t>
      </w:r>
      <w:proofErr w:type="spellEnd"/>
    </w:p>
    <w:p w14:paraId="1F946490" w14:textId="77777777" w:rsidR="00C20AE5" w:rsidRPr="00C20AE5" w:rsidRDefault="00C20AE5" w:rsidP="00C20AE5">
      <w:pPr>
        <w:numPr>
          <w:ilvl w:val="0"/>
          <w:numId w:val="335"/>
        </w:numPr>
        <w:spacing w:before="100" w:beforeAutospacing="1" w:after="100" w:afterAutospacing="1"/>
      </w:pPr>
      <w:proofErr w:type="spellStart"/>
      <w:r w:rsidRPr="00C20AE5">
        <w:t>κ_xinteraction</w:t>
      </w:r>
      <w:proofErr w:type="spellEnd"/>
      <w:r w:rsidRPr="00C20AE5">
        <w:t xml:space="preserve"> must contract under </w:t>
      </w:r>
      <w:proofErr w:type="spellStart"/>
      <w:r w:rsidRPr="00C20AE5">
        <w:t>Φ_xscale</w:t>
      </w:r>
      <w:proofErr w:type="spellEnd"/>
    </w:p>
    <w:p w14:paraId="1AE299C5" w14:textId="77777777" w:rsidR="00C20AE5" w:rsidRPr="00C20AE5" w:rsidRDefault="00C20AE5" w:rsidP="00C20AE5">
      <w:pPr>
        <w:numPr>
          <w:ilvl w:val="0"/>
          <w:numId w:val="335"/>
        </w:numPr>
        <w:spacing w:before="100" w:beforeAutospacing="1" w:after="100" w:afterAutospacing="1"/>
      </w:pPr>
      <w:proofErr w:type="gramStart"/>
      <w:r w:rsidRPr="00C20AE5">
        <w:t>no</w:t>
      </w:r>
      <w:proofErr w:type="gramEnd"/>
      <w:r w:rsidRPr="00C20AE5">
        <w:t xml:space="preserve"> layer may introduce curvature growth in another</w:t>
      </w:r>
    </w:p>
    <w:p w14:paraId="0231C98D" w14:textId="77777777" w:rsidR="00C20AE5" w:rsidRPr="00C20AE5" w:rsidRDefault="00C20AE5" w:rsidP="00C20AE5">
      <w:pPr>
        <w:numPr>
          <w:ilvl w:val="0"/>
          <w:numId w:val="335"/>
        </w:numPr>
        <w:spacing w:before="100" w:beforeAutospacing="1" w:after="100" w:afterAutospacing="1"/>
      </w:pPr>
      <w:r w:rsidRPr="00C20AE5">
        <w:t>cross-layer curvature flows must be reversible</w:t>
      </w:r>
    </w:p>
    <w:p w14:paraId="4B0DD56D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Curvature convergence ensures stable harmonized scaling.</w:t>
      </w:r>
    </w:p>
    <w:p w14:paraId="6CC1A112" w14:textId="58DB6C7F" w:rsidR="00C20AE5" w:rsidRPr="00C20AE5" w:rsidRDefault="00C20AE5" w:rsidP="00C20AE5">
      <w:pPr>
        <w:spacing w:before="100" w:beforeAutospacing="1" w:after="100" w:afterAutospacing="1"/>
      </w:pPr>
    </w:p>
    <w:p w14:paraId="5B4D24A7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>5.33.10 — Cross-Layer Scaling Convergence Theorem</w:t>
      </w:r>
    </w:p>
    <w:p w14:paraId="3983F0E9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>Let:</w:t>
      </w:r>
    </w:p>
    <w:p w14:paraId="15BDF71C" w14:textId="77777777" w:rsidR="00C20AE5" w:rsidRPr="00C20AE5" w:rsidRDefault="00C20AE5" w:rsidP="00C20AE5">
      <w:pPr>
        <w:spacing w:before="100" w:beforeAutospacing="1" w:after="100" w:afterAutospacing="1"/>
      </w:pPr>
      <w:proofErr w:type="spellStart"/>
      <w:r w:rsidRPr="00C20AE5">
        <w:t>V_xscale</w:t>
      </w:r>
      <w:proofErr w:type="spellEnd"/>
      <w:r w:rsidRPr="00C20AE5">
        <w:t xml:space="preserve"> =</w:t>
      </w:r>
      <w:r w:rsidRPr="00C20AE5">
        <w:br/>
        <w:t xml:space="preserve">ξ₁ </w:t>
      </w:r>
      <w:r w:rsidRPr="00C20AE5">
        <w:rPr>
          <w:rFonts w:ascii="Cambria Math" w:hAnsi="Cambria Math" w:cs="Cambria Math"/>
        </w:rPr>
        <w:t>∥∇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rPr>
          <w:rFonts w:ascii="Cambria Math" w:hAnsi="Cambria Math" w:cs="Cambria Math"/>
        </w:rPr>
        <w:t>∥</w:t>
      </w:r>
    </w:p>
    <w:p w14:paraId="33BDA632" w14:textId="77777777" w:rsidR="00C20AE5" w:rsidRPr="00C20AE5" w:rsidRDefault="00C20AE5" w:rsidP="00C20AE5">
      <w:pPr>
        <w:numPr>
          <w:ilvl w:val="0"/>
          <w:numId w:val="336"/>
        </w:numPr>
        <w:spacing w:before="100" w:beforeAutospacing="1" w:after="100" w:afterAutospacing="1"/>
      </w:pPr>
      <w:r w:rsidRPr="00C20AE5">
        <w:t xml:space="preserve">ξ₂ </w:t>
      </w:r>
      <w:r w:rsidRPr="00C20AE5">
        <w:rPr>
          <w:rFonts w:ascii="Cambria Math" w:hAnsi="Cambria Math" w:cs="Cambria Math"/>
        </w:rPr>
        <w:t>∥</w:t>
      </w:r>
      <w:proofErr w:type="spellStart"/>
      <w:r w:rsidRPr="00C20AE5">
        <w:rPr>
          <w:rFonts w:ascii="Aptos" w:hAnsi="Aptos" w:cs="Aptos"/>
        </w:rPr>
        <w:t>Σ</w:t>
      </w:r>
      <w:r w:rsidRPr="00C20AE5">
        <w:t>_xscale</w:t>
      </w:r>
      <w:proofErr w:type="spellEnd"/>
      <w:r w:rsidRPr="00C20AE5">
        <w:rPr>
          <w:rFonts w:ascii="Cambria Math" w:hAnsi="Cambria Math" w:cs="Cambria Math"/>
        </w:rPr>
        <w:t>∥</w:t>
      </w:r>
    </w:p>
    <w:p w14:paraId="0D9D8869" w14:textId="77777777" w:rsidR="00C20AE5" w:rsidRPr="00C20AE5" w:rsidRDefault="00C20AE5" w:rsidP="00C20AE5">
      <w:pPr>
        <w:numPr>
          <w:ilvl w:val="0"/>
          <w:numId w:val="336"/>
        </w:numPr>
        <w:spacing w:before="100" w:beforeAutospacing="1" w:after="100" w:afterAutospacing="1"/>
      </w:pPr>
      <w:r w:rsidRPr="00C20AE5">
        <w:t xml:space="preserve">ξ₃ </w:t>
      </w:r>
      <w:proofErr w:type="spellStart"/>
      <w:r w:rsidRPr="00C20AE5">
        <w:t>δ_env</w:t>
      </w:r>
      <w:proofErr w:type="spellEnd"/>
    </w:p>
    <w:p w14:paraId="6F86D91E" w14:textId="77777777" w:rsidR="00C20AE5" w:rsidRPr="00C20AE5" w:rsidRDefault="00C20AE5" w:rsidP="00C20AE5">
      <w:pPr>
        <w:numPr>
          <w:ilvl w:val="0"/>
          <w:numId w:val="336"/>
        </w:numPr>
        <w:spacing w:before="100" w:beforeAutospacing="1" w:after="100" w:afterAutospacing="1"/>
      </w:pPr>
      <w:r w:rsidRPr="00C20AE5">
        <w:t xml:space="preserve">ξ₄ </w:t>
      </w:r>
      <w:proofErr w:type="spellStart"/>
      <w:r w:rsidRPr="00C20AE5">
        <w:t>δ_topo</w:t>
      </w:r>
      <w:proofErr w:type="spellEnd"/>
    </w:p>
    <w:p w14:paraId="23443DD9" w14:textId="77777777" w:rsidR="00C20AE5" w:rsidRPr="00C20AE5" w:rsidRDefault="00C20AE5" w:rsidP="00C20AE5">
      <w:pPr>
        <w:numPr>
          <w:ilvl w:val="0"/>
          <w:numId w:val="336"/>
        </w:numPr>
        <w:spacing w:before="100" w:beforeAutospacing="1" w:after="100" w:afterAutospacing="1"/>
      </w:pPr>
      <w:r w:rsidRPr="00C20AE5">
        <w:t xml:space="preserve">ξ₅ </w:t>
      </w:r>
      <w:proofErr w:type="spellStart"/>
      <w:r w:rsidRPr="00C20AE5">
        <w:t>δ_route</w:t>
      </w:r>
      <w:proofErr w:type="spellEnd"/>
    </w:p>
    <w:p w14:paraId="0C0581AE" w14:textId="77777777" w:rsidR="00C20AE5" w:rsidRPr="00C20AE5" w:rsidRDefault="00C20AE5" w:rsidP="00C20AE5">
      <w:pPr>
        <w:numPr>
          <w:ilvl w:val="0"/>
          <w:numId w:val="336"/>
        </w:numPr>
        <w:spacing w:before="100" w:beforeAutospacing="1" w:after="100" w:afterAutospacing="1"/>
      </w:pPr>
      <w:r w:rsidRPr="00C20AE5">
        <w:t xml:space="preserve">ξ₆ </w:t>
      </w:r>
      <w:proofErr w:type="spellStart"/>
      <w:r w:rsidRPr="00C20AE5">
        <w:t>δ_τ</w:t>
      </w:r>
      <w:proofErr w:type="spellEnd"/>
    </w:p>
    <w:p w14:paraId="4A4CAD81" w14:textId="77777777" w:rsidR="00C20AE5" w:rsidRPr="00C20AE5" w:rsidRDefault="00C20AE5" w:rsidP="00C20AE5">
      <w:pPr>
        <w:numPr>
          <w:ilvl w:val="0"/>
          <w:numId w:val="336"/>
        </w:numPr>
        <w:spacing w:before="100" w:beforeAutospacing="1" w:after="100" w:afterAutospacing="1"/>
      </w:pPr>
      <w:r w:rsidRPr="00C20AE5">
        <w:t xml:space="preserve">ξ₇ </w:t>
      </w:r>
      <w:proofErr w:type="spellStart"/>
      <w:r w:rsidRPr="00C20AE5">
        <w:t>δ_consistency</w:t>
      </w:r>
      <w:proofErr w:type="spellEnd"/>
    </w:p>
    <w:p w14:paraId="7AA8F7AA" w14:textId="77777777" w:rsidR="00C20AE5" w:rsidRPr="00C20AE5" w:rsidRDefault="00C20AE5" w:rsidP="00C20AE5">
      <w:pPr>
        <w:numPr>
          <w:ilvl w:val="0"/>
          <w:numId w:val="336"/>
        </w:numPr>
        <w:spacing w:before="100" w:beforeAutospacing="1" w:after="100" w:afterAutospacing="1"/>
      </w:pPr>
      <w:r w:rsidRPr="00C20AE5">
        <w:t xml:space="preserve">ξ₈ </w:t>
      </w:r>
      <w:proofErr w:type="spellStart"/>
      <w:r w:rsidRPr="00C20AE5">
        <w:t>δ_lineage</w:t>
      </w:r>
      <w:proofErr w:type="spellEnd"/>
    </w:p>
    <w:p w14:paraId="3F3231BD" w14:textId="77777777" w:rsidR="00C20AE5" w:rsidRPr="00C20AE5" w:rsidRDefault="00C20AE5" w:rsidP="00C20AE5">
      <w:pPr>
        <w:spacing w:before="100" w:beforeAutospacing="1" w:after="100" w:afterAutospacing="1"/>
      </w:pPr>
      <w:r w:rsidRPr="00C20AE5">
        <w:t xml:space="preserve">Under </w:t>
      </w:r>
      <w:proofErr w:type="spellStart"/>
      <w:r w:rsidRPr="00C20AE5">
        <w:t>Φ_xscale</w:t>
      </w:r>
      <w:proofErr w:type="spellEnd"/>
      <w:r w:rsidRPr="00C20AE5">
        <w:t xml:space="preserve">, </w:t>
      </w:r>
      <w:proofErr w:type="spellStart"/>
      <w:r w:rsidRPr="00C20AE5">
        <w:t>Φ_scale</w:t>
      </w:r>
      <w:proofErr w:type="spellEnd"/>
      <w:r w:rsidRPr="00C20AE5">
        <w:t xml:space="preserve">, </w:t>
      </w:r>
      <w:proofErr w:type="spellStart"/>
      <w:r w:rsidRPr="00C20AE5">
        <w:t>Φ_reg</w:t>
      </w:r>
      <w:proofErr w:type="spellEnd"/>
      <w:r w:rsidRPr="00C20AE5">
        <w:t xml:space="preserve">, </w:t>
      </w:r>
      <w:proofErr w:type="spellStart"/>
      <w:r w:rsidRPr="00C20AE5">
        <w:t>Φ_consist</w:t>
      </w:r>
      <w:proofErr w:type="spellEnd"/>
      <w:r w:rsidRPr="00C20AE5">
        <w:t xml:space="preserve">, </w:t>
      </w:r>
      <w:proofErr w:type="spellStart"/>
      <w:r w:rsidRPr="00C20AE5">
        <w:t>Φ_mc</w:t>
      </w:r>
      <w:proofErr w:type="spellEnd"/>
      <w:r w:rsidRPr="00C20AE5">
        <w:t xml:space="preserve">, Ψ_F, and </w:t>
      </w:r>
      <w:proofErr w:type="spellStart"/>
      <w:r w:rsidRPr="00C20AE5">
        <w:t>Ω_mcp</w:t>
      </w:r>
      <w:proofErr w:type="spellEnd"/>
      <w:r w:rsidRPr="00C20AE5">
        <w:t>:</w:t>
      </w:r>
    </w:p>
    <w:p w14:paraId="03AAF89B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proofErr w:type="spellStart"/>
      <w:r w:rsidRPr="00C20AE5">
        <w:t>V_xscale</w:t>
      </w:r>
      <w:proofErr w:type="spellEnd"/>
      <w:r w:rsidRPr="00C20AE5">
        <w:t xml:space="preserve">(n+1) ≤ </w:t>
      </w:r>
      <w:proofErr w:type="spellStart"/>
      <w:r w:rsidRPr="00C20AE5">
        <w:t>V_xscale</w:t>
      </w:r>
      <w:proofErr w:type="spellEnd"/>
      <w:r w:rsidRPr="00C20AE5">
        <w:t xml:space="preserve">(n) − </w:t>
      </w:r>
      <w:proofErr w:type="spellStart"/>
      <w:r w:rsidRPr="00C20AE5">
        <w:t>δ_xscale</w:t>
      </w:r>
      <w:proofErr w:type="spellEnd"/>
    </w:p>
    <w:p w14:paraId="510FF6B9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r w:rsidRPr="00C20AE5">
        <w:rPr>
          <w:rFonts w:ascii="Cambria Math" w:hAnsi="Cambria Math" w:cs="Cambria Math"/>
        </w:rPr>
        <w:t>∇</w:t>
      </w:r>
      <w:r w:rsidRPr="00C20AE5">
        <w:t>_</w:t>
      </w:r>
      <w:proofErr w:type="spellStart"/>
      <w:r w:rsidRPr="00C20AE5">
        <w:t>xscale</w:t>
      </w:r>
      <w:proofErr w:type="spellEnd"/>
      <w:r w:rsidRPr="00C20AE5">
        <w:t xml:space="preserve"> </w:t>
      </w:r>
      <w:r w:rsidRPr="00C20AE5">
        <w:rPr>
          <w:rFonts w:ascii="Aptos" w:hAnsi="Aptos" w:cs="Aptos"/>
        </w:rPr>
        <w:t>→</w:t>
      </w:r>
      <w:r w:rsidRPr="00C20AE5">
        <w:t xml:space="preserve"> 0</w:t>
      </w:r>
    </w:p>
    <w:p w14:paraId="6C78FBAF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proofErr w:type="spellStart"/>
      <w:r w:rsidRPr="00C20AE5">
        <w:t>Σ_xscale</w:t>
      </w:r>
      <w:proofErr w:type="spellEnd"/>
      <w:r w:rsidRPr="00C20AE5">
        <w:t xml:space="preserve"> → 0</w:t>
      </w:r>
    </w:p>
    <w:p w14:paraId="785C58AA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proofErr w:type="gramStart"/>
      <w:r w:rsidRPr="00C20AE5">
        <w:t>envelope</w:t>
      </w:r>
      <w:proofErr w:type="gramEnd"/>
      <w:r w:rsidRPr="00C20AE5">
        <w:t xml:space="preserve"> scaling remains safe</w:t>
      </w:r>
    </w:p>
    <w:p w14:paraId="09C267C6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r w:rsidRPr="00C20AE5">
        <w:lastRenderedPageBreak/>
        <w:t>cross-layer deformation contracts</w:t>
      </w:r>
    </w:p>
    <w:p w14:paraId="0213CDB5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r w:rsidRPr="00C20AE5">
        <w:t>topology remains stable</w:t>
      </w:r>
    </w:p>
    <w:p w14:paraId="4CC743C3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r w:rsidRPr="00C20AE5">
        <w:t>temporal surfaces aligned</w:t>
      </w:r>
    </w:p>
    <w:p w14:paraId="137F73BA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r w:rsidRPr="00C20AE5">
        <w:t>routing retained fidelity</w:t>
      </w:r>
    </w:p>
    <w:p w14:paraId="1B874F8F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r w:rsidRPr="00C20AE5">
        <w:t>semantic layers remain consistent</w:t>
      </w:r>
    </w:p>
    <w:p w14:paraId="3103E223" w14:textId="77777777" w:rsidR="00C20AE5" w:rsidRPr="00C20AE5" w:rsidRDefault="00C20AE5" w:rsidP="00C20AE5">
      <w:pPr>
        <w:numPr>
          <w:ilvl w:val="0"/>
          <w:numId w:val="337"/>
        </w:numPr>
        <w:spacing w:before="100" w:beforeAutospacing="1" w:after="100" w:afterAutospacing="1"/>
      </w:pPr>
      <w:r w:rsidRPr="00C20AE5">
        <w:t>lineage remains reversible</w:t>
      </w:r>
    </w:p>
    <w:p w14:paraId="7D073399" w14:textId="27D7845D" w:rsidR="00C20AE5" w:rsidRPr="00C20AE5" w:rsidRDefault="00C20AE5" w:rsidP="00C20AE5">
      <w:pPr>
        <w:spacing w:before="100" w:beforeAutospacing="1" w:after="100" w:afterAutospacing="1"/>
      </w:pPr>
      <w:r w:rsidRPr="00C20AE5">
        <w:rPr>
          <w:b/>
          <w:bCs/>
        </w:rPr>
        <w:t>Thus:</w:t>
      </w:r>
      <w:r w:rsidRPr="00C20AE5">
        <w:rPr>
          <w:b/>
          <w:bCs/>
        </w:rPr>
        <w:br/>
        <w:t xml:space="preserve">cross-layer scaling across all distributed mechanisms of </w:t>
      </w:r>
      <w:r w:rsidR="008C2CA8">
        <w:rPr>
          <w:b/>
          <w:bCs/>
        </w:rPr>
        <w:t>cd\ai</w:t>
      </w:r>
      <w:r w:rsidRPr="00C20AE5">
        <w:rPr>
          <w:b/>
          <w:bCs/>
        </w:rPr>
        <w:t xml:space="preserve"> is globally stable, monotone, and invariant-preserving.</w:t>
      </w:r>
    </w:p>
    <w:p w14:paraId="1ADCE063" w14:textId="77777777" w:rsidR="00C20AE5" w:rsidRDefault="00C20AE5" w:rsidP="00DD194A">
      <w:pPr>
        <w:spacing w:before="100" w:beforeAutospacing="1" w:after="100" w:afterAutospacing="1"/>
      </w:pPr>
    </w:p>
    <w:p w14:paraId="0A9EC1FB" w14:textId="77777777" w:rsidR="00BB66EB" w:rsidRPr="00BB66EB" w:rsidRDefault="00BB66EB" w:rsidP="00BB66EB">
      <w:pPr>
        <w:spacing w:before="100" w:beforeAutospacing="1" w:after="100" w:afterAutospacing="1"/>
        <w:rPr>
          <w:b/>
          <w:bCs/>
        </w:rPr>
      </w:pPr>
      <w:r w:rsidRPr="00BB66EB">
        <w:rPr>
          <w:b/>
          <w:bCs/>
        </w:rPr>
        <w:t>5.34 — Distributed Execution-Envelope Stabilization</w:t>
      </w:r>
    </w:p>
    <w:p w14:paraId="07847AA0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 xml:space="preserve">5.34.1 — Envelope-Stabilization Manifold </w:t>
      </w:r>
      <w:r w:rsidRPr="00BB66EB">
        <w:rPr>
          <w:rFonts w:ascii="Cambria Math" w:hAnsi="Cambria Math" w:cs="Cambria Math"/>
          <w:b/>
          <w:bCs/>
        </w:rPr>
        <w:t>𝓜</w:t>
      </w:r>
      <w:r w:rsidRPr="00BB66EB">
        <w:rPr>
          <w:b/>
          <w:bCs/>
        </w:rPr>
        <w:t>_</w:t>
      </w:r>
      <w:proofErr w:type="spellStart"/>
      <w:r w:rsidRPr="00BB66EB">
        <w:rPr>
          <w:b/>
          <w:bCs/>
        </w:rPr>
        <w:t>envstab</w:t>
      </w:r>
      <w:proofErr w:type="spellEnd"/>
      <w:r w:rsidRPr="00BB66EB">
        <w:rPr>
          <w:b/>
          <w:bCs/>
        </w:rPr>
        <w:t xml:space="preserve"> and Distributed Operational Geometry</w:t>
      </w:r>
      <w:r w:rsidRPr="00BB66EB">
        <w:br/>
        <w:t>Distributed execution-envelope stabilization governs how all nodes, clusters, and regions maintain safe, invariant-preserving execution under dynamic load, topology shifts, scaling operations, route reorganizations, and temporal drift.</w:t>
      </w:r>
    </w:p>
    <w:p w14:paraId="006107B2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 xml:space="preserve">It is formalized </w:t>
      </w:r>
      <w:proofErr w:type="gramStart"/>
      <w:r w:rsidRPr="00BB66EB">
        <w:t>on</w:t>
      </w:r>
      <w:proofErr w:type="gramEnd"/>
      <w:r w:rsidRPr="00BB66EB">
        <w:t>:</w:t>
      </w:r>
    </w:p>
    <w:p w14:paraId="2570FAA7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rFonts w:ascii="Cambria Math" w:hAnsi="Cambria Math" w:cs="Cambria Math"/>
        </w:rPr>
        <w:t>𝓜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 xml:space="preserve"> = (</w:t>
      </w:r>
      <w:proofErr w:type="spellStart"/>
      <w:r w:rsidRPr="00BB66EB">
        <w:t>U_envstab</w:t>
      </w:r>
      <w:proofErr w:type="spellEnd"/>
      <w:r w:rsidRPr="00BB66EB">
        <w:t xml:space="preserve">, </w:t>
      </w:r>
      <w:proofErr w:type="spellStart"/>
      <w:r w:rsidRPr="00BB66EB">
        <w:t>Φ_envstab</w:t>
      </w:r>
      <w:proofErr w:type="spellEnd"/>
      <w:r w:rsidRPr="00BB66EB">
        <w:t xml:space="preserve">, </w:t>
      </w:r>
      <w:proofErr w:type="spellStart"/>
      <w:r w:rsidRPr="00BB66EB">
        <w:t>Λ_envstab</w:t>
      </w:r>
      <w:proofErr w:type="spellEnd"/>
      <w:r w:rsidRPr="00BB66EB">
        <w:t xml:space="preserve">, </w:t>
      </w:r>
      <w:r w:rsidRPr="00BB66EB">
        <w:rPr>
          <w:rFonts w:ascii="Cambria Math" w:hAnsi="Cambria Math" w:cs="Cambria Math"/>
        </w:rPr>
        <w:t>𝓘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 xml:space="preserve">, </w:t>
      </w:r>
      <w:proofErr w:type="spellStart"/>
      <w:r w:rsidRPr="00BB66EB">
        <w:t>E_dist</w:t>
      </w:r>
      <w:proofErr w:type="spellEnd"/>
      <w:r w:rsidRPr="00BB66EB">
        <w:t xml:space="preserve">, </w:t>
      </w:r>
      <w:proofErr w:type="spellStart"/>
      <w:r w:rsidRPr="00BB66EB">
        <w:t>Δ_envstab</w:t>
      </w:r>
      <w:proofErr w:type="spellEnd"/>
      <w:r w:rsidRPr="00BB66EB">
        <w:t xml:space="preserve">, </w:t>
      </w:r>
      <w:proofErr w:type="spellStart"/>
      <w:r w:rsidRPr="00BB66EB">
        <w:t>Σ_envstab</w:t>
      </w:r>
      <w:proofErr w:type="spellEnd"/>
      <w:r w:rsidRPr="00BB66EB">
        <w:t xml:space="preserve">, </w:t>
      </w:r>
      <w:r w:rsidRPr="00BB66EB">
        <w:rPr>
          <w:rFonts w:ascii="Cambria Math" w:hAnsi="Cambria Math" w:cs="Cambria Math"/>
        </w:rPr>
        <w:t>∇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 xml:space="preserve">, </w:t>
      </w:r>
      <w:r w:rsidRPr="00BB66EB">
        <w:rPr>
          <w:rFonts w:ascii="Aptos" w:hAnsi="Aptos" w:cs="Aptos"/>
        </w:rPr>
        <w:t>∂</w:t>
      </w:r>
      <w:r w:rsidRPr="00BB66EB">
        <w:rPr>
          <w:rFonts w:ascii="Cambria Math" w:hAnsi="Cambria Math" w:cs="Cambria Math"/>
        </w:rPr>
        <w:t>𝓜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>)</w:t>
      </w:r>
    </w:p>
    <w:p w14:paraId="7A4C9AFA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Where:</w:t>
      </w:r>
    </w:p>
    <w:p w14:paraId="67E26DE4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 xml:space="preserve">• </w:t>
      </w:r>
      <w:proofErr w:type="spellStart"/>
      <w:r w:rsidRPr="00BB66EB">
        <w:rPr>
          <w:b/>
          <w:bCs/>
        </w:rPr>
        <w:t>U_envstab</w:t>
      </w:r>
      <w:proofErr w:type="spellEnd"/>
      <w:r w:rsidRPr="00BB66EB">
        <w:t xml:space="preserve"> — admissible execution-envelope states</w:t>
      </w:r>
      <w:r w:rsidRPr="00BB66EB">
        <w:br/>
        <w:t xml:space="preserve">• </w:t>
      </w:r>
      <w:proofErr w:type="spellStart"/>
      <w:r w:rsidRPr="00BB66EB">
        <w:rPr>
          <w:b/>
          <w:bCs/>
        </w:rPr>
        <w:t>Φ_envstab</w:t>
      </w:r>
      <w:proofErr w:type="spellEnd"/>
      <w:r w:rsidRPr="00BB66EB">
        <w:t xml:space="preserve"> — stabilization operators acting over envelopes across distributed layers</w:t>
      </w:r>
      <w:r w:rsidRPr="00BB66EB">
        <w:br/>
        <w:t xml:space="preserve">• </w:t>
      </w:r>
      <w:proofErr w:type="spellStart"/>
      <w:r w:rsidRPr="00BB66EB">
        <w:rPr>
          <w:b/>
          <w:bCs/>
        </w:rPr>
        <w:t>Λ_envstab</w:t>
      </w:r>
      <w:proofErr w:type="spellEnd"/>
      <w:r w:rsidRPr="00BB66EB">
        <w:t xml:space="preserve"> — envelope-stabilization constraint lattice</w:t>
      </w:r>
      <w:r w:rsidRPr="00BB66EB">
        <w:br/>
        <w:t xml:space="preserve">• </w:t>
      </w:r>
      <w:r w:rsidRPr="00BB66EB">
        <w:rPr>
          <w:rFonts w:ascii="Cambria Math" w:hAnsi="Cambria Math" w:cs="Cambria Math"/>
          <w:b/>
          <w:bCs/>
        </w:rPr>
        <w:t>𝓘</w:t>
      </w:r>
      <w:r w:rsidRPr="00BB66EB">
        <w:rPr>
          <w:b/>
          <w:bCs/>
        </w:rPr>
        <w:t>_</w:t>
      </w:r>
      <w:proofErr w:type="spellStart"/>
      <w:r w:rsidRPr="00BB66EB">
        <w:rPr>
          <w:b/>
          <w:bCs/>
        </w:rPr>
        <w:t>envstab</w:t>
      </w:r>
      <w:proofErr w:type="spellEnd"/>
      <w:r w:rsidRPr="00BB66EB">
        <w:t xml:space="preserve"> — unified cross-layer envelope invariants</w:t>
      </w:r>
      <w:r w:rsidRPr="00BB66EB">
        <w:br/>
        <w:t xml:space="preserve">• </w:t>
      </w:r>
      <w:proofErr w:type="spellStart"/>
      <w:r w:rsidRPr="00BB66EB">
        <w:rPr>
          <w:b/>
          <w:bCs/>
        </w:rPr>
        <w:t>E_dist</w:t>
      </w:r>
      <w:proofErr w:type="spellEnd"/>
      <w:r w:rsidRPr="00BB66EB">
        <w:t xml:space="preserve"> — distributed execution-envelope tensor</w:t>
      </w:r>
      <w:r w:rsidRPr="00BB66EB">
        <w:br/>
        <w:t xml:space="preserve">• </w:t>
      </w:r>
      <w:proofErr w:type="spellStart"/>
      <w:r w:rsidRPr="00BB66EB">
        <w:rPr>
          <w:b/>
          <w:bCs/>
        </w:rPr>
        <w:t>Δ_envstab</w:t>
      </w:r>
      <w:proofErr w:type="spellEnd"/>
      <w:r w:rsidRPr="00BB66EB">
        <w:t xml:space="preserve"> — deformation tensor describing envelope distortions</w:t>
      </w:r>
      <w:r w:rsidRPr="00BB66EB">
        <w:br/>
        <w:t xml:space="preserve">• </w:t>
      </w:r>
      <w:proofErr w:type="spellStart"/>
      <w:r w:rsidRPr="00BB66EB">
        <w:rPr>
          <w:b/>
          <w:bCs/>
        </w:rPr>
        <w:t>Σ_envstab</w:t>
      </w:r>
      <w:proofErr w:type="spellEnd"/>
      <w:r w:rsidRPr="00BB66EB">
        <w:t xml:space="preserve"> — cross-node envelope covariance</w:t>
      </w:r>
      <w:r w:rsidRPr="00BB66EB">
        <w:br/>
        <w:t xml:space="preserve">• </w:t>
      </w:r>
      <w:r w:rsidRPr="00BB66EB">
        <w:rPr>
          <w:rFonts w:ascii="Cambria Math" w:hAnsi="Cambria Math" w:cs="Cambria Math"/>
          <w:b/>
          <w:bCs/>
        </w:rPr>
        <w:t>∇</w:t>
      </w:r>
      <w:r w:rsidRPr="00BB66EB">
        <w:rPr>
          <w:b/>
          <w:bCs/>
        </w:rPr>
        <w:t>_</w:t>
      </w:r>
      <w:proofErr w:type="spellStart"/>
      <w:r w:rsidRPr="00BB66EB">
        <w:rPr>
          <w:b/>
          <w:bCs/>
        </w:rPr>
        <w:t>envstab</w:t>
      </w:r>
      <w:proofErr w:type="spellEnd"/>
      <w:r w:rsidRPr="00BB66EB">
        <w:t xml:space="preserve"> — envelope drift field</w:t>
      </w:r>
      <w:r w:rsidRPr="00BB66EB">
        <w:br/>
        <w:t xml:space="preserve">• </w:t>
      </w:r>
      <w:r w:rsidRPr="00BB66EB">
        <w:rPr>
          <w:b/>
          <w:bCs/>
        </w:rPr>
        <w:t>∂</w:t>
      </w:r>
      <w:r w:rsidRPr="00BB66EB">
        <w:rPr>
          <w:rFonts w:ascii="Cambria Math" w:hAnsi="Cambria Math" w:cs="Cambria Math"/>
          <w:b/>
          <w:bCs/>
        </w:rPr>
        <w:t>𝓜</w:t>
      </w:r>
      <w:r w:rsidRPr="00BB66EB">
        <w:rPr>
          <w:b/>
          <w:bCs/>
        </w:rPr>
        <w:t>_</w:t>
      </w:r>
      <w:proofErr w:type="spellStart"/>
      <w:r w:rsidRPr="00BB66EB">
        <w:rPr>
          <w:b/>
          <w:bCs/>
        </w:rPr>
        <w:t>envstab</w:t>
      </w:r>
      <w:proofErr w:type="spellEnd"/>
      <w:r w:rsidRPr="00BB66EB">
        <w:t xml:space="preserve"> — boundary of envelope stability</w:t>
      </w:r>
    </w:p>
    <w:p w14:paraId="749EB471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 xml:space="preserve">Envelope stabilization holds </w:t>
      </w:r>
      <w:proofErr w:type="spellStart"/>
      <w:r w:rsidRPr="00BB66EB">
        <w:t>iff</w:t>
      </w:r>
      <w:proofErr w:type="spellEnd"/>
      <w:r w:rsidRPr="00BB66EB">
        <w:t>:</w:t>
      </w:r>
    </w:p>
    <w:p w14:paraId="077D537B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lastRenderedPageBreak/>
        <w:t>E_dist</w:t>
      </w:r>
      <w:proofErr w:type="spellEnd"/>
      <w:r w:rsidRPr="00BB66EB">
        <w:t xml:space="preserve"> </w:t>
      </w:r>
      <w:r w:rsidRPr="00BB66EB">
        <w:rPr>
          <w:rFonts w:ascii="Cambria Math" w:hAnsi="Cambria Math" w:cs="Cambria Math"/>
        </w:rPr>
        <w:t>∈</w:t>
      </w:r>
      <w:r w:rsidRPr="00BB66EB">
        <w:t xml:space="preserve"> </w:t>
      </w:r>
      <w:proofErr w:type="spellStart"/>
      <w:r w:rsidRPr="00BB66EB">
        <w:t>U_envstab</w:t>
      </w:r>
      <w:proofErr w:type="spellEnd"/>
      <w:r w:rsidRPr="00BB66EB">
        <w:t xml:space="preserve"> </w:t>
      </w:r>
      <w:r w:rsidRPr="00BB66EB">
        <w:rPr>
          <w:rFonts w:ascii="Cambria Math" w:hAnsi="Cambria Math" w:cs="Cambria Math"/>
        </w:rPr>
        <w:t>∧</w:t>
      </w:r>
      <w:r w:rsidRPr="00BB66EB">
        <w:t xml:space="preserve"> </w:t>
      </w:r>
      <w:proofErr w:type="spellStart"/>
      <w:r w:rsidRPr="00BB66EB">
        <w:t>U_dist</w:t>
      </w:r>
      <w:proofErr w:type="spellEnd"/>
      <w:r w:rsidRPr="00BB66EB">
        <w:t xml:space="preserve"> </w:t>
      </w:r>
      <w:r w:rsidRPr="00BB66EB">
        <w:rPr>
          <w:rFonts w:ascii="Cambria Math" w:hAnsi="Cambria Math" w:cs="Cambria Math"/>
        </w:rPr>
        <w:t>∧</w:t>
      </w:r>
      <w:r w:rsidRPr="00BB66EB">
        <w:t xml:space="preserve"> </w:t>
      </w:r>
      <w:proofErr w:type="spellStart"/>
      <w:r w:rsidRPr="00BB66EB">
        <w:t>U_safe</w:t>
      </w:r>
      <w:proofErr w:type="spellEnd"/>
      <w:r w:rsidRPr="00BB66EB">
        <w:t xml:space="preserve"> </w:t>
      </w:r>
      <w:r w:rsidRPr="00BB66EB">
        <w:rPr>
          <w:rFonts w:ascii="Cambria Math" w:hAnsi="Cambria Math" w:cs="Cambria Math"/>
        </w:rPr>
        <w:t>∧</w:t>
      </w:r>
      <w:r w:rsidRPr="00BB66EB">
        <w:t xml:space="preserve"> </w:t>
      </w:r>
      <w:proofErr w:type="spellStart"/>
      <w:r w:rsidRPr="00BB66EB">
        <w:t>U_scale</w:t>
      </w:r>
      <w:proofErr w:type="spellEnd"/>
      <w:r w:rsidRPr="00BB66EB">
        <w:t xml:space="preserve"> </w:t>
      </w:r>
      <w:r w:rsidRPr="00BB66EB">
        <w:rPr>
          <w:rFonts w:ascii="Cambria Math" w:hAnsi="Cambria Math" w:cs="Cambria Math"/>
        </w:rPr>
        <w:t>∧</w:t>
      </w:r>
      <w:r w:rsidRPr="00BB66EB">
        <w:t xml:space="preserve"> </w:t>
      </w:r>
      <w:proofErr w:type="spellStart"/>
      <w:r w:rsidRPr="00BB66EB">
        <w:t>U_</w:t>
      </w:r>
      <w:proofErr w:type="gramStart"/>
      <w:r w:rsidRPr="00BB66EB">
        <w:t>consist</w:t>
      </w:r>
      <w:proofErr w:type="spellEnd"/>
      <w:proofErr w:type="gramEnd"/>
      <w:r w:rsidRPr="00BB66EB">
        <w:t>.</w:t>
      </w:r>
    </w:p>
    <w:p w14:paraId="6DF8560B" w14:textId="0FE29797" w:rsidR="00BB66EB" w:rsidRPr="00BB66EB" w:rsidRDefault="00BB66EB" w:rsidP="00BB66EB">
      <w:pPr>
        <w:spacing w:before="100" w:beforeAutospacing="1" w:after="100" w:afterAutospacing="1"/>
      </w:pPr>
    </w:p>
    <w:p w14:paraId="6B09E552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 xml:space="preserve">5.34.2 — Distributed Envelope Tensor </w:t>
      </w:r>
      <w:proofErr w:type="spellStart"/>
      <w:r w:rsidRPr="00BB66EB">
        <w:rPr>
          <w:b/>
          <w:bCs/>
        </w:rPr>
        <w:t>E_dist</w:t>
      </w:r>
      <w:proofErr w:type="spellEnd"/>
    </w:p>
    <w:p w14:paraId="75AF6868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For node i:</w:t>
      </w:r>
    </w:p>
    <w:p w14:paraId="65455417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E_dist</w:t>
      </w:r>
      <w:proofErr w:type="spellEnd"/>
      <w:r w:rsidRPr="00BB66EB">
        <w:t>(i) =</w:t>
      </w:r>
      <w:r w:rsidRPr="00BB66EB">
        <w:br/>
        <w:t>(env</w:t>
      </w:r>
      <w:r w:rsidRPr="00BB66EB">
        <w:rPr>
          <w:rFonts w:ascii="Arial" w:hAnsi="Arial" w:cs="Arial"/>
        </w:rPr>
        <w:t>ᵢ</w:t>
      </w:r>
      <w:r w:rsidRPr="00BB66EB">
        <w:t xml:space="preserve">, </w:t>
      </w:r>
      <w:proofErr w:type="spellStart"/>
      <w:r w:rsidRPr="00BB66EB">
        <w:t>env_curv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, </w:t>
      </w:r>
      <w:proofErr w:type="spellStart"/>
      <w:r w:rsidRPr="00BB66EB">
        <w:t>env_load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, </w:t>
      </w:r>
      <w:proofErr w:type="spellStart"/>
      <w:r w:rsidRPr="00BB66EB">
        <w:t>env_route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, </w:t>
      </w:r>
      <w:proofErr w:type="spellStart"/>
      <w:r w:rsidRPr="00BB66EB">
        <w:t>env_scale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, </w:t>
      </w:r>
      <w:proofErr w:type="spellStart"/>
      <w:r w:rsidRPr="00BB66EB">
        <w:t>env_reg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, </w:t>
      </w:r>
      <w:proofErr w:type="spellStart"/>
      <w:r w:rsidRPr="00BB66EB">
        <w:t>env_τ</w:t>
      </w:r>
      <w:proofErr w:type="spellEnd"/>
      <w:r w:rsidRPr="00BB66EB">
        <w:rPr>
          <w:rFonts w:ascii="Arial" w:hAnsi="Arial" w:cs="Arial"/>
        </w:rPr>
        <w:t>ᵢ</w:t>
      </w:r>
      <w:r w:rsidRPr="00BB66EB">
        <w:t>)</w:t>
      </w:r>
    </w:p>
    <w:p w14:paraId="2FB7EF5E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Where each axis encodes:</w:t>
      </w:r>
    </w:p>
    <w:p w14:paraId="3E66AA09" w14:textId="77777777" w:rsidR="00BB66EB" w:rsidRPr="00BB66EB" w:rsidRDefault="00BB66EB" w:rsidP="00BB66EB">
      <w:pPr>
        <w:numPr>
          <w:ilvl w:val="0"/>
          <w:numId w:val="338"/>
        </w:numPr>
        <w:spacing w:before="100" w:beforeAutospacing="1" w:after="100" w:afterAutospacing="1"/>
      </w:pPr>
      <w:r w:rsidRPr="00BB66EB">
        <w:rPr>
          <w:b/>
          <w:bCs/>
        </w:rPr>
        <w:t>env</w:t>
      </w:r>
      <w:r w:rsidRPr="00BB66EB">
        <w:rPr>
          <w:rFonts w:ascii="Arial" w:hAnsi="Arial" w:cs="Arial"/>
          <w:b/>
          <w:bCs/>
        </w:rPr>
        <w:t>ᵢ</w:t>
      </w:r>
      <w:r w:rsidRPr="00BB66EB">
        <w:t xml:space="preserve"> — base envelope bounds</w:t>
      </w:r>
    </w:p>
    <w:p w14:paraId="039600A7" w14:textId="77777777" w:rsidR="00BB66EB" w:rsidRPr="00BB66EB" w:rsidRDefault="00BB66EB" w:rsidP="00BB66EB">
      <w:pPr>
        <w:numPr>
          <w:ilvl w:val="0"/>
          <w:numId w:val="338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env_curv</w:t>
      </w:r>
      <w:proofErr w:type="spellEnd"/>
      <w:r w:rsidRPr="00BB66EB">
        <w:rPr>
          <w:rFonts w:ascii="Arial" w:hAnsi="Arial" w:cs="Arial"/>
          <w:b/>
          <w:bCs/>
        </w:rPr>
        <w:t>ᵢ</w:t>
      </w:r>
      <w:r w:rsidRPr="00BB66EB">
        <w:t xml:space="preserve"> — curvature of envelope boundary</w:t>
      </w:r>
    </w:p>
    <w:p w14:paraId="2CA3B0EE" w14:textId="77777777" w:rsidR="00BB66EB" w:rsidRPr="00BB66EB" w:rsidRDefault="00BB66EB" w:rsidP="00BB66EB">
      <w:pPr>
        <w:numPr>
          <w:ilvl w:val="0"/>
          <w:numId w:val="338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env_load</w:t>
      </w:r>
      <w:proofErr w:type="spellEnd"/>
      <w:r w:rsidRPr="00BB66EB">
        <w:rPr>
          <w:rFonts w:ascii="Arial" w:hAnsi="Arial" w:cs="Arial"/>
          <w:b/>
          <w:bCs/>
        </w:rPr>
        <w:t>ᵢ</w:t>
      </w:r>
      <w:r w:rsidRPr="00BB66EB">
        <w:t xml:space="preserve"> — load-induced pressure on envelope</w:t>
      </w:r>
    </w:p>
    <w:p w14:paraId="1EC75F06" w14:textId="77777777" w:rsidR="00BB66EB" w:rsidRPr="00BB66EB" w:rsidRDefault="00BB66EB" w:rsidP="00BB66EB">
      <w:pPr>
        <w:numPr>
          <w:ilvl w:val="0"/>
          <w:numId w:val="338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env_route</w:t>
      </w:r>
      <w:proofErr w:type="spellEnd"/>
      <w:r w:rsidRPr="00BB66EB">
        <w:rPr>
          <w:rFonts w:ascii="Arial" w:hAnsi="Arial" w:cs="Arial"/>
          <w:b/>
          <w:bCs/>
        </w:rPr>
        <w:t>ᵢ</w:t>
      </w:r>
      <w:r w:rsidRPr="00BB66EB">
        <w:t xml:space="preserve"> — routing corridor stability</w:t>
      </w:r>
    </w:p>
    <w:p w14:paraId="6195245F" w14:textId="77777777" w:rsidR="00BB66EB" w:rsidRPr="00BB66EB" w:rsidRDefault="00BB66EB" w:rsidP="00BB66EB">
      <w:pPr>
        <w:numPr>
          <w:ilvl w:val="0"/>
          <w:numId w:val="338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env_scale</w:t>
      </w:r>
      <w:proofErr w:type="spellEnd"/>
      <w:r w:rsidRPr="00BB66EB">
        <w:rPr>
          <w:rFonts w:ascii="Arial" w:hAnsi="Arial" w:cs="Arial"/>
          <w:b/>
          <w:bCs/>
        </w:rPr>
        <w:t>ᵢ</w:t>
      </w:r>
      <w:r w:rsidRPr="00BB66EB">
        <w:t xml:space="preserve"> — scaling-driven envelope deformation</w:t>
      </w:r>
    </w:p>
    <w:p w14:paraId="31A13D62" w14:textId="77777777" w:rsidR="00BB66EB" w:rsidRPr="00BB66EB" w:rsidRDefault="00BB66EB" w:rsidP="00BB66EB">
      <w:pPr>
        <w:numPr>
          <w:ilvl w:val="0"/>
          <w:numId w:val="338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env_reg</w:t>
      </w:r>
      <w:proofErr w:type="spellEnd"/>
      <w:r w:rsidRPr="00BB66EB">
        <w:rPr>
          <w:rFonts w:ascii="Arial" w:hAnsi="Arial" w:cs="Arial"/>
          <w:b/>
          <w:bCs/>
        </w:rPr>
        <w:t>ᵢ</w:t>
      </w:r>
      <w:r w:rsidRPr="00BB66EB">
        <w:t xml:space="preserve"> — region-level envelope distortion</w:t>
      </w:r>
    </w:p>
    <w:p w14:paraId="11BCAF86" w14:textId="77777777" w:rsidR="00BB66EB" w:rsidRPr="00BB66EB" w:rsidRDefault="00BB66EB" w:rsidP="00BB66EB">
      <w:pPr>
        <w:numPr>
          <w:ilvl w:val="0"/>
          <w:numId w:val="338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env_τ</w:t>
      </w:r>
      <w:proofErr w:type="spellEnd"/>
      <w:r w:rsidRPr="00BB66EB">
        <w:rPr>
          <w:rFonts w:ascii="Arial" w:hAnsi="Arial" w:cs="Arial"/>
          <w:b/>
          <w:bCs/>
        </w:rPr>
        <w:t>ᵢ</w:t>
      </w:r>
      <w:r w:rsidRPr="00BB66EB">
        <w:t xml:space="preserve"> — temporal envelope constraints</w:t>
      </w:r>
    </w:p>
    <w:p w14:paraId="0EA64FC5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Envelope invariants:</w:t>
      </w:r>
    </w:p>
    <w:p w14:paraId="1D4EF2DD" w14:textId="77777777" w:rsidR="00BB66EB" w:rsidRPr="00BB66EB" w:rsidRDefault="00BB66EB" w:rsidP="00BB66EB">
      <w:pPr>
        <w:numPr>
          <w:ilvl w:val="0"/>
          <w:numId w:val="339"/>
        </w:numPr>
        <w:spacing w:before="100" w:beforeAutospacing="1" w:after="100" w:afterAutospacing="1"/>
      </w:pPr>
      <w:r w:rsidRPr="00BB66EB">
        <w:t>env</w:t>
      </w:r>
      <w:r w:rsidRPr="00BB66EB">
        <w:rPr>
          <w:rFonts w:ascii="Arial" w:hAnsi="Arial" w:cs="Arial"/>
        </w:rPr>
        <w:t>ᵢ</w:t>
      </w:r>
      <w:r w:rsidRPr="00BB66EB">
        <w:t xml:space="preserve"> must not be breached</w:t>
      </w:r>
    </w:p>
    <w:p w14:paraId="78C7C7E5" w14:textId="77777777" w:rsidR="00BB66EB" w:rsidRPr="00BB66EB" w:rsidRDefault="00BB66EB" w:rsidP="00BB66EB">
      <w:pPr>
        <w:numPr>
          <w:ilvl w:val="0"/>
          <w:numId w:val="339"/>
        </w:numPr>
        <w:spacing w:before="100" w:beforeAutospacing="1" w:after="100" w:afterAutospacing="1"/>
      </w:pPr>
      <w:proofErr w:type="spellStart"/>
      <w:r w:rsidRPr="00BB66EB">
        <w:t>env_curv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 ≤ </w:t>
      </w:r>
      <w:proofErr w:type="spellStart"/>
      <w:r w:rsidRPr="00BB66EB">
        <w:t>κ_env</w:t>
      </w:r>
      <w:proofErr w:type="spellEnd"/>
    </w:p>
    <w:p w14:paraId="234CA490" w14:textId="77777777" w:rsidR="00BB66EB" w:rsidRPr="00BB66EB" w:rsidRDefault="00BB66EB" w:rsidP="00BB66EB">
      <w:pPr>
        <w:numPr>
          <w:ilvl w:val="0"/>
          <w:numId w:val="339"/>
        </w:numPr>
        <w:spacing w:before="100" w:beforeAutospacing="1" w:after="100" w:afterAutospacing="1"/>
      </w:pPr>
      <w:proofErr w:type="spellStart"/>
      <w:r w:rsidRPr="00BB66EB">
        <w:t>env_load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 ≤ </w:t>
      </w:r>
      <w:proofErr w:type="spellStart"/>
      <w:r w:rsidRPr="00BB66EB">
        <w:t>L_env</w:t>
      </w:r>
      <w:proofErr w:type="spellEnd"/>
    </w:p>
    <w:p w14:paraId="4E51F244" w14:textId="77777777" w:rsidR="00BB66EB" w:rsidRPr="00BB66EB" w:rsidRDefault="00BB66EB" w:rsidP="00BB66EB">
      <w:pPr>
        <w:numPr>
          <w:ilvl w:val="0"/>
          <w:numId w:val="339"/>
        </w:numPr>
        <w:spacing w:before="100" w:beforeAutospacing="1" w:after="100" w:afterAutospacing="1"/>
      </w:pPr>
      <w:proofErr w:type="spellStart"/>
      <w:r w:rsidRPr="00BB66EB">
        <w:t>env_route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 ≤ </w:t>
      </w:r>
      <w:proofErr w:type="spellStart"/>
      <w:r w:rsidRPr="00BB66EB">
        <w:t>R_env</w:t>
      </w:r>
      <w:proofErr w:type="spellEnd"/>
    </w:p>
    <w:p w14:paraId="38C7FF42" w14:textId="77777777" w:rsidR="00BB66EB" w:rsidRPr="00BB66EB" w:rsidRDefault="00BB66EB" w:rsidP="00BB66EB">
      <w:pPr>
        <w:numPr>
          <w:ilvl w:val="0"/>
          <w:numId w:val="339"/>
        </w:numPr>
        <w:spacing w:before="100" w:beforeAutospacing="1" w:after="100" w:afterAutospacing="1"/>
      </w:pPr>
      <w:proofErr w:type="spellStart"/>
      <w:r w:rsidRPr="00BB66EB">
        <w:t>env_scale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 ≤ </w:t>
      </w:r>
      <w:proofErr w:type="spellStart"/>
      <w:r w:rsidRPr="00BB66EB">
        <w:t>S_env</w:t>
      </w:r>
      <w:proofErr w:type="spellEnd"/>
    </w:p>
    <w:p w14:paraId="6B9857AC" w14:textId="77777777" w:rsidR="00BB66EB" w:rsidRPr="00BB66EB" w:rsidRDefault="00BB66EB" w:rsidP="00BB66EB">
      <w:pPr>
        <w:numPr>
          <w:ilvl w:val="0"/>
          <w:numId w:val="339"/>
        </w:numPr>
        <w:spacing w:before="100" w:beforeAutospacing="1" w:after="100" w:afterAutospacing="1"/>
      </w:pPr>
      <w:proofErr w:type="spellStart"/>
      <w:r w:rsidRPr="00BB66EB">
        <w:t>env_reg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 ≤ </w:t>
      </w:r>
      <w:proofErr w:type="spellStart"/>
      <w:r w:rsidRPr="00BB66EB">
        <w:t>ε_env_reg</w:t>
      </w:r>
      <w:proofErr w:type="spellEnd"/>
    </w:p>
    <w:p w14:paraId="4E685360" w14:textId="77777777" w:rsidR="00BB66EB" w:rsidRPr="00BB66EB" w:rsidRDefault="00BB66EB" w:rsidP="00BB66EB">
      <w:pPr>
        <w:numPr>
          <w:ilvl w:val="0"/>
          <w:numId w:val="339"/>
        </w:numPr>
        <w:spacing w:before="100" w:beforeAutospacing="1" w:after="100" w:afterAutospacing="1"/>
      </w:pPr>
      <w:proofErr w:type="spellStart"/>
      <w:r w:rsidRPr="00BB66EB">
        <w:t>env_τ</w:t>
      </w:r>
      <w:proofErr w:type="spellEnd"/>
      <w:r w:rsidRPr="00BB66EB">
        <w:rPr>
          <w:rFonts w:ascii="Arial" w:hAnsi="Arial" w:cs="Arial"/>
        </w:rPr>
        <w:t>ᵢ</w:t>
      </w:r>
      <w:r w:rsidRPr="00BB66EB">
        <w:t xml:space="preserve"> ≤ </w:t>
      </w:r>
      <w:proofErr w:type="spellStart"/>
      <w:r w:rsidRPr="00BB66EB">
        <w:t>ε_env_τ</w:t>
      </w:r>
      <w:proofErr w:type="spellEnd"/>
    </w:p>
    <w:p w14:paraId="13536750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E_dist</w:t>
      </w:r>
      <w:proofErr w:type="spellEnd"/>
      <w:r w:rsidRPr="00BB66EB">
        <w:t xml:space="preserve"> models the global execution envelope.</w:t>
      </w:r>
    </w:p>
    <w:p w14:paraId="01AF2EF3" w14:textId="40D03DE0" w:rsidR="00BB66EB" w:rsidRPr="00BB66EB" w:rsidRDefault="00BB66EB" w:rsidP="00BB66EB">
      <w:pPr>
        <w:spacing w:before="100" w:beforeAutospacing="1" w:after="100" w:afterAutospacing="1"/>
      </w:pPr>
    </w:p>
    <w:p w14:paraId="38A8CD4F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 xml:space="preserve">5.34.3 — Envelope-Stabilization Constraint Lattice </w:t>
      </w:r>
      <w:proofErr w:type="spellStart"/>
      <w:r w:rsidRPr="00BB66EB">
        <w:rPr>
          <w:b/>
          <w:bCs/>
        </w:rPr>
        <w:t>Λ_envstab</w:t>
      </w:r>
      <w:proofErr w:type="spellEnd"/>
    </w:p>
    <w:p w14:paraId="3ED92FE9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Λ_envstab</w:t>
      </w:r>
      <w:proofErr w:type="spellEnd"/>
      <w:r w:rsidRPr="00BB66EB">
        <w:t xml:space="preserve"> = (</w:t>
      </w:r>
      <w:proofErr w:type="spellStart"/>
      <w:r w:rsidRPr="00BB66EB">
        <w:t>V_envstab</w:t>
      </w:r>
      <w:proofErr w:type="spellEnd"/>
      <w:r w:rsidRPr="00BB66EB">
        <w:t xml:space="preserve">, </w:t>
      </w:r>
      <w:proofErr w:type="spellStart"/>
      <w:r w:rsidRPr="00BB66EB">
        <w:t>E_envstab</w:t>
      </w:r>
      <w:proofErr w:type="spellEnd"/>
      <w:r w:rsidRPr="00BB66EB">
        <w:t xml:space="preserve">, </w:t>
      </w:r>
      <w:proofErr w:type="spellStart"/>
      <w:r w:rsidRPr="00BB66EB">
        <w:t>Ξ_envstab</w:t>
      </w:r>
      <w:proofErr w:type="spellEnd"/>
      <w:r w:rsidRPr="00BB66EB">
        <w:t>)</w:t>
      </w:r>
    </w:p>
    <w:p w14:paraId="2D0FD0D1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lastRenderedPageBreak/>
        <w:t>Ξ_envstab</w:t>
      </w:r>
      <w:proofErr w:type="spellEnd"/>
      <w:r w:rsidRPr="00BB66EB">
        <w:t xml:space="preserve"> = {</w:t>
      </w:r>
      <w:r w:rsidRPr="00BB66EB">
        <w:br/>
      </w:r>
      <w:proofErr w:type="spellStart"/>
      <w:r w:rsidRPr="00BB66EB">
        <w:t>χ_env_safe</w:t>
      </w:r>
      <w:proofErr w:type="spellEnd"/>
      <w:r w:rsidRPr="00BB66EB">
        <w:t>,</w:t>
      </w:r>
      <w:r w:rsidRPr="00BB66EB">
        <w:br/>
      </w:r>
      <w:proofErr w:type="spellStart"/>
      <w:r w:rsidRPr="00BB66EB">
        <w:t>χ_env_monotone</w:t>
      </w:r>
      <w:proofErr w:type="spellEnd"/>
      <w:r w:rsidRPr="00BB66EB">
        <w:t>,</w:t>
      </w:r>
      <w:r w:rsidRPr="00BB66EB">
        <w:br/>
      </w:r>
      <w:proofErr w:type="spellStart"/>
      <w:r w:rsidRPr="00BB66EB">
        <w:t>χ_curvature_bound</w:t>
      </w:r>
      <w:proofErr w:type="spellEnd"/>
      <w:r w:rsidRPr="00BB66EB">
        <w:t>,</w:t>
      </w:r>
      <w:r w:rsidRPr="00BB66EB">
        <w:br/>
      </w:r>
      <w:proofErr w:type="spellStart"/>
      <w:r w:rsidRPr="00BB66EB">
        <w:t>χ_scale_safe</w:t>
      </w:r>
      <w:proofErr w:type="spellEnd"/>
      <w:r w:rsidRPr="00BB66EB">
        <w:t>,</w:t>
      </w:r>
      <w:r w:rsidRPr="00BB66EB">
        <w:br/>
      </w:r>
      <w:proofErr w:type="spellStart"/>
      <w:r w:rsidRPr="00BB66EB">
        <w:t>χ_load_safe</w:t>
      </w:r>
      <w:proofErr w:type="spellEnd"/>
      <w:r w:rsidRPr="00BB66EB">
        <w:t>,</w:t>
      </w:r>
      <w:r w:rsidRPr="00BB66EB">
        <w:br/>
      </w:r>
      <w:proofErr w:type="spellStart"/>
      <w:r w:rsidRPr="00BB66EB">
        <w:t>χ_route_safe</w:t>
      </w:r>
      <w:proofErr w:type="spellEnd"/>
      <w:r w:rsidRPr="00BB66EB">
        <w:t>,</w:t>
      </w:r>
      <w:r w:rsidRPr="00BB66EB">
        <w:br/>
      </w:r>
      <w:proofErr w:type="spellStart"/>
      <w:r w:rsidRPr="00BB66EB">
        <w:t>χ_temporal_safe</w:t>
      </w:r>
      <w:proofErr w:type="spellEnd"/>
      <w:r w:rsidRPr="00BB66EB">
        <w:t>,</w:t>
      </w:r>
      <w:r w:rsidRPr="00BB66EB">
        <w:br/>
      </w:r>
      <w:proofErr w:type="spellStart"/>
      <w:r w:rsidRPr="00BB66EB">
        <w:t>χ_lineage_safe</w:t>
      </w:r>
      <w:proofErr w:type="spellEnd"/>
      <w:r w:rsidRPr="00BB66EB">
        <w:t>,</w:t>
      </w:r>
      <w:r w:rsidRPr="00BB66EB">
        <w:br/>
      </w:r>
      <w:proofErr w:type="spellStart"/>
      <w:r w:rsidRPr="00BB66EB">
        <w:t>χ_consistency_safe</w:t>
      </w:r>
      <w:proofErr w:type="spellEnd"/>
      <w:r w:rsidRPr="00BB66EB">
        <w:t>,</w:t>
      </w:r>
      <w:r w:rsidRPr="00BB66EB">
        <w:br/>
      </w:r>
      <w:proofErr w:type="spellStart"/>
      <w:r w:rsidRPr="00BB66EB">
        <w:t>χ_regional_safe</w:t>
      </w:r>
      <w:proofErr w:type="spellEnd"/>
      <w:r w:rsidRPr="00BB66EB">
        <w:br/>
        <w:t>}</w:t>
      </w:r>
    </w:p>
    <w:p w14:paraId="52CAAD3A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 xml:space="preserve">A transition X → X′ is legal under </w:t>
      </w:r>
      <w:proofErr w:type="spellStart"/>
      <w:r w:rsidRPr="00BB66EB">
        <w:t>Λ_envstab</w:t>
      </w:r>
      <w:proofErr w:type="spellEnd"/>
      <w:r w:rsidRPr="00BB66EB">
        <w:t xml:space="preserve"> </w:t>
      </w:r>
      <w:proofErr w:type="spellStart"/>
      <w:r w:rsidRPr="00BB66EB">
        <w:t>iff</w:t>
      </w:r>
      <w:proofErr w:type="spellEnd"/>
      <w:r w:rsidRPr="00BB66EB">
        <w:t>:</w:t>
      </w:r>
    </w:p>
    <w:p w14:paraId="446478F7" w14:textId="77777777" w:rsidR="00BB66EB" w:rsidRPr="00BB66EB" w:rsidRDefault="00BB66EB" w:rsidP="00BB66EB">
      <w:pPr>
        <w:numPr>
          <w:ilvl w:val="0"/>
          <w:numId w:val="340"/>
        </w:numPr>
        <w:spacing w:before="100" w:beforeAutospacing="1" w:after="100" w:afterAutospacing="1"/>
      </w:pPr>
      <w:r w:rsidRPr="00BB66EB">
        <w:t>envelope preserved</w:t>
      </w:r>
    </w:p>
    <w:p w14:paraId="5D816EF9" w14:textId="77777777" w:rsidR="00BB66EB" w:rsidRPr="00BB66EB" w:rsidRDefault="00BB66EB" w:rsidP="00BB66EB">
      <w:pPr>
        <w:numPr>
          <w:ilvl w:val="0"/>
          <w:numId w:val="340"/>
        </w:numPr>
        <w:spacing w:before="100" w:beforeAutospacing="1" w:after="100" w:afterAutospacing="1"/>
      </w:pPr>
      <w:r w:rsidRPr="00BB66EB">
        <w:t>envelope curvature does not increase</w:t>
      </w:r>
    </w:p>
    <w:p w14:paraId="498B3F17" w14:textId="77777777" w:rsidR="00BB66EB" w:rsidRPr="00BB66EB" w:rsidRDefault="00BB66EB" w:rsidP="00BB66EB">
      <w:pPr>
        <w:numPr>
          <w:ilvl w:val="0"/>
          <w:numId w:val="340"/>
        </w:numPr>
        <w:spacing w:before="100" w:beforeAutospacing="1" w:after="100" w:afterAutospacing="1"/>
      </w:pPr>
      <w:r w:rsidRPr="00BB66EB">
        <w:t xml:space="preserve">scaling-induced envelope distortion ≤ </w:t>
      </w:r>
      <w:proofErr w:type="spellStart"/>
      <w:r w:rsidRPr="00BB66EB">
        <w:t>S_env</w:t>
      </w:r>
      <w:proofErr w:type="spellEnd"/>
    </w:p>
    <w:p w14:paraId="7E004020" w14:textId="77777777" w:rsidR="00BB66EB" w:rsidRPr="00BB66EB" w:rsidRDefault="00BB66EB" w:rsidP="00BB66EB">
      <w:pPr>
        <w:numPr>
          <w:ilvl w:val="0"/>
          <w:numId w:val="340"/>
        </w:numPr>
        <w:spacing w:before="100" w:beforeAutospacing="1" w:after="100" w:afterAutospacing="1"/>
      </w:pPr>
      <w:r w:rsidRPr="00BB66EB">
        <w:t>load-induced envelope pressure decreasing</w:t>
      </w:r>
    </w:p>
    <w:p w14:paraId="6AA9059B" w14:textId="77777777" w:rsidR="00BB66EB" w:rsidRPr="00BB66EB" w:rsidRDefault="00BB66EB" w:rsidP="00BB66EB">
      <w:pPr>
        <w:numPr>
          <w:ilvl w:val="0"/>
          <w:numId w:val="340"/>
        </w:numPr>
        <w:spacing w:before="100" w:beforeAutospacing="1" w:after="100" w:afterAutospacing="1"/>
      </w:pPr>
      <w:r w:rsidRPr="00BB66EB">
        <w:t>route-corridor instability contracting</w:t>
      </w:r>
    </w:p>
    <w:p w14:paraId="7149006B" w14:textId="77777777" w:rsidR="00BB66EB" w:rsidRPr="00BB66EB" w:rsidRDefault="00BB66EB" w:rsidP="00BB66EB">
      <w:pPr>
        <w:numPr>
          <w:ilvl w:val="0"/>
          <w:numId w:val="340"/>
        </w:numPr>
        <w:spacing w:before="100" w:beforeAutospacing="1" w:after="100" w:afterAutospacing="1"/>
      </w:pPr>
      <w:r w:rsidRPr="00BB66EB">
        <w:t>temporal-envelope distortion bounded</w:t>
      </w:r>
    </w:p>
    <w:p w14:paraId="18A20568" w14:textId="77777777" w:rsidR="00BB66EB" w:rsidRPr="00BB66EB" w:rsidRDefault="00BB66EB" w:rsidP="00BB66EB">
      <w:pPr>
        <w:numPr>
          <w:ilvl w:val="0"/>
          <w:numId w:val="340"/>
        </w:numPr>
        <w:spacing w:before="100" w:beforeAutospacing="1" w:after="100" w:afterAutospacing="1"/>
      </w:pPr>
      <w:r w:rsidRPr="00BB66EB">
        <w:t>lineage invertible</w:t>
      </w:r>
    </w:p>
    <w:p w14:paraId="1AB61610" w14:textId="77777777" w:rsidR="00BB66EB" w:rsidRPr="00BB66EB" w:rsidRDefault="00BB66EB" w:rsidP="00BB66EB">
      <w:pPr>
        <w:numPr>
          <w:ilvl w:val="0"/>
          <w:numId w:val="340"/>
        </w:numPr>
        <w:spacing w:before="100" w:beforeAutospacing="1" w:after="100" w:afterAutospacing="1"/>
      </w:pPr>
      <w:r w:rsidRPr="00BB66EB">
        <w:t>consistency preserved</w:t>
      </w:r>
    </w:p>
    <w:p w14:paraId="56792EE4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Λ_envstab</w:t>
      </w:r>
      <w:proofErr w:type="spellEnd"/>
      <w:r w:rsidRPr="00BB66EB">
        <w:t xml:space="preserve"> governs safe evolution of the execution envelope.</w:t>
      </w:r>
    </w:p>
    <w:p w14:paraId="0208BAD2" w14:textId="4F7E7160" w:rsidR="00BB66EB" w:rsidRPr="00BB66EB" w:rsidRDefault="00BB66EB" w:rsidP="00BB66EB">
      <w:pPr>
        <w:spacing w:before="100" w:beforeAutospacing="1" w:after="100" w:afterAutospacing="1"/>
      </w:pPr>
    </w:p>
    <w:p w14:paraId="23F3C389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 xml:space="preserve">5.34.4 — Envelope Drift Field </w:t>
      </w:r>
      <w:r w:rsidRPr="00BB66EB">
        <w:rPr>
          <w:rFonts w:ascii="Cambria Math" w:hAnsi="Cambria Math" w:cs="Cambria Math"/>
          <w:b/>
          <w:bCs/>
        </w:rPr>
        <w:t>∇</w:t>
      </w:r>
      <w:r w:rsidRPr="00BB66EB">
        <w:rPr>
          <w:b/>
          <w:bCs/>
        </w:rPr>
        <w:t>_</w:t>
      </w:r>
      <w:proofErr w:type="spellStart"/>
      <w:r w:rsidRPr="00BB66EB">
        <w:rPr>
          <w:b/>
          <w:bCs/>
        </w:rPr>
        <w:t>envstab</w:t>
      </w:r>
      <w:proofErr w:type="spellEnd"/>
    </w:p>
    <w:p w14:paraId="59A12FEB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rFonts w:ascii="Cambria Math" w:hAnsi="Cambria Math" w:cs="Cambria Math"/>
        </w:rPr>
        <w:t>∇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>(i) = env</w:t>
      </w:r>
      <w:r w:rsidRPr="00BB66EB">
        <w:rPr>
          <w:rFonts w:ascii="Arial" w:hAnsi="Arial" w:cs="Arial"/>
        </w:rPr>
        <w:t>ᵢ</w:t>
      </w:r>
      <w:r w:rsidRPr="00BB66EB">
        <w:t xml:space="preserve"> − </w:t>
      </w:r>
      <w:proofErr w:type="spellStart"/>
      <w:r w:rsidRPr="00BB66EB">
        <w:t>env_center</w:t>
      </w:r>
      <w:proofErr w:type="spellEnd"/>
    </w:p>
    <w:p w14:paraId="17B8305A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 xml:space="preserve">Where </w:t>
      </w:r>
      <w:proofErr w:type="spellStart"/>
      <w:r w:rsidRPr="00BB66EB">
        <w:t>env_center</w:t>
      </w:r>
      <w:proofErr w:type="spellEnd"/>
      <w:r w:rsidRPr="00BB66EB">
        <w:t xml:space="preserve"> is the globally stabilized envelope.</w:t>
      </w:r>
    </w:p>
    <w:p w14:paraId="1023A857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Invariants:</w:t>
      </w:r>
    </w:p>
    <w:p w14:paraId="42FDDB8F" w14:textId="77777777" w:rsidR="00BB66EB" w:rsidRPr="00BB66EB" w:rsidRDefault="00BB66EB" w:rsidP="00BB66EB">
      <w:pPr>
        <w:numPr>
          <w:ilvl w:val="0"/>
          <w:numId w:val="341"/>
        </w:numPr>
        <w:spacing w:before="100" w:beforeAutospacing="1" w:after="100" w:afterAutospacing="1"/>
      </w:pPr>
      <w:r w:rsidRPr="00BB66EB">
        <w:rPr>
          <w:rFonts w:ascii="Cambria Math" w:hAnsi="Cambria Math" w:cs="Cambria Math"/>
        </w:rPr>
        <w:t>∥∇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>(i)</w:t>
      </w:r>
      <w:r w:rsidRPr="00BB66EB">
        <w:rPr>
          <w:rFonts w:ascii="Cambria Math" w:hAnsi="Cambria Math" w:cs="Cambria Math"/>
        </w:rPr>
        <w:t>∥</w:t>
      </w:r>
      <w:r w:rsidRPr="00BB66EB">
        <w:t xml:space="preserve"> </w:t>
      </w:r>
      <w:r w:rsidRPr="00BB66EB">
        <w:rPr>
          <w:rFonts w:ascii="Aptos" w:hAnsi="Aptos" w:cs="Aptos"/>
        </w:rPr>
        <w:t>≤</w:t>
      </w:r>
      <w:r w:rsidRPr="00BB66EB">
        <w:t xml:space="preserve"> </w:t>
      </w:r>
      <w:proofErr w:type="spellStart"/>
      <w:r w:rsidRPr="00BB66EB">
        <w:t>g_env</w:t>
      </w:r>
      <w:proofErr w:type="spellEnd"/>
    </w:p>
    <w:p w14:paraId="1FDCE181" w14:textId="77777777" w:rsidR="00BB66EB" w:rsidRPr="00BB66EB" w:rsidRDefault="00BB66EB" w:rsidP="00BB66EB">
      <w:pPr>
        <w:numPr>
          <w:ilvl w:val="0"/>
          <w:numId w:val="341"/>
        </w:numPr>
        <w:spacing w:before="100" w:beforeAutospacing="1" w:after="100" w:afterAutospacing="1"/>
      </w:pPr>
      <w:r w:rsidRPr="00BB66EB">
        <w:rPr>
          <w:rFonts w:ascii="Cambria Math" w:hAnsi="Cambria Math" w:cs="Cambria Math"/>
        </w:rPr>
        <w:t>∥∇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 xml:space="preserve">(i) </w:t>
      </w:r>
      <w:r w:rsidRPr="00BB66EB">
        <w:rPr>
          <w:rFonts w:ascii="Aptos" w:hAnsi="Aptos" w:cs="Aptos"/>
        </w:rPr>
        <w:t>−</w:t>
      </w:r>
      <w:r w:rsidRPr="00BB66EB">
        <w:t xml:space="preserve"> </w:t>
      </w:r>
      <w:r w:rsidRPr="00BB66EB">
        <w:rPr>
          <w:rFonts w:ascii="Cambria Math" w:hAnsi="Cambria Math" w:cs="Cambria Math"/>
        </w:rPr>
        <w:t>∇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>(j)</w:t>
      </w:r>
      <w:r w:rsidRPr="00BB66EB">
        <w:rPr>
          <w:rFonts w:ascii="Cambria Math" w:hAnsi="Cambria Math" w:cs="Cambria Math"/>
        </w:rPr>
        <w:t>∥</w:t>
      </w:r>
      <w:r w:rsidRPr="00BB66EB">
        <w:t xml:space="preserve"> </w:t>
      </w:r>
      <w:r w:rsidRPr="00BB66EB">
        <w:rPr>
          <w:rFonts w:ascii="Aptos" w:hAnsi="Aptos" w:cs="Aptos"/>
        </w:rPr>
        <w:t>≤</w:t>
      </w:r>
      <w:r w:rsidRPr="00BB66EB">
        <w:t xml:space="preserve"> </w:t>
      </w:r>
      <w:proofErr w:type="spellStart"/>
      <w:r w:rsidRPr="00BB66EB">
        <w:rPr>
          <w:rFonts w:ascii="Aptos" w:hAnsi="Aptos" w:cs="Aptos"/>
        </w:rPr>
        <w:t>ε</w:t>
      </w:r>
      <w:r w:rsidRPr="00BB66EB">
        <w:t>_envstab</w:t>
      </w:r>
      <w:proofErr w:type="spellEnd"/>
    </w:p>
    <w:p w14:paraId="77C3E28F" w14:textId="77777777" w:rsidR="00BB66EB" w:rsidRPr="00BB66EB" w:rsidRDefault="00BB66EB" w:rsidP="00BB66EB">
      <w:pPr>
        <w:numPr>
          <w:ilvl w:val="0"/>
          <w:numId w:val="341"/>
        </w:numPr>
        <w:spacing w:before="100" w:beforeAutospacing="1" w:after="100" w:afterAutospacing="1"/>
      </w:pPr>
      <w:r w:rsidRPr="00BB66EB">
        <w:t xml:space="preserve">drift must contract under </w:t>
      </w:r>
      <w:proofErr w:type="spellStart"/>
      <w:r w:rsidRPr="00BB66EB">
        <w:t>Φ_envstab</w:t>
      </w:r>
      <w:proofErr w:type="spellEnd"/>
    </w:p>
    <w:p w14:paraId="30D779D7" w14:textId="77777777" w:rsidR="00BB66EB" w:rsidRPr="00BB66EB" w:rsidRDefault="00BB66EB" w:rsidP="00BB66EB">
      <w:pPr>
        <w:numPr>
          <w:ilvl w:val="0"/>
          <w:numId w:val="341"/>
        </w:numPr>
        <w:spacing w:before="100" w:beforeAutospacing="1" w:after="100" w:afterAutospacing="1"/>
      </w:pPr>
      <w:r w:rsidRPr="00BB66EB">
        <w:lastRenderedPageBreak/>
        <w:t xml:space="preserve">drift curvature ≤ </w:t>
      </w:r>
      <w:proofErr w:type="spellStart"/>
      <w:r w:rsidRPr="00BB66EB">
        <w:t>κ_envstab</w:t>
      </w:r>
      <w:proofErr w:type="spellEnd"/>
    </w:p>
    <w:p w14:paraId="556A0A8A" w14:textId="77777777" w:rsidR="00BB66EB" w:rsidRPr="00BB66EB" w:rsidRDefault="00BB66EB" w:rsidP="00BB66EB">
      <w:pPr>
        <w:numPr>
          <w:ilvl w:val="0"/>
          <w:numId w:val="341"/>
        </w:numPr>
        <w:spacing w:before="100" w:beforeAutospacing="1" w:after="100" w:afterAutospacing="1"/>
      </w:pPr>
      <w:r w:rsidRPr="00BB66EB">
        <w:t xml:space="preserve">drift direction aligned with MCP envelope gradient </w:t>
      </w:r>
      <w:proofErr w:type="spellStart"/>
      <w:r w:rsidRPr="00BB66EB">
        <w:t>γ_env</w:t>
      </w:r>
      <w:proofErr w:type="spellEnd"/>
    </w:p>
    <w:p w14:paraId="60233D60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rFonts w:ascii="Cambria Math" w:hAnsi="Cambria Math" w:cs="Cambria Math"/>
        </w:rPr>
        <w:t>∇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 xml:space="preserve"> expresses global envelope instability.</w:t>
      </w:r>
    </w:p>
    <w:p w14:paraId="42F685A2" w14:textId="1FE92D60" w:rsidR="00BB66EB" w:rsidRPr="00BB66EB" w:rsidRDefault="00BB66EB" w:rsidP="00BB66EB">
      <w:pPr>
        <w:spacing w:before="100" w:beforeAutospacing="1" w:after="100" w:afterAutospacing="1"/>
      </w:pPr>
    </w:p>
    <w:p w14:paraId="06717810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 xml:space="preserve">5.34.5 — Envelope Deformation Tensor </w:t>
      </w:r>
      <w:proofErr w:type="spellStart"/>
      <w:r w:rsidRPr="00BB66EB">
        <w:rPr>
          <w:b/>
          <w:bCs/>
        </w:rPr>
        <w:t>Δ_envstab</w:t>
      </w:r>
      <w:proofErr w:type="spellEnd"/>
    </w:p>
    <w:p w14:paraId="4A17B9FB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Δ_envstab</w:t>
      </w:r>
      <w:proofErr w:type="spellEnd"/>
      <w:r w:rsidRPr="00BB66EB">
        <w:t xml:space="preserve"> = (</w:t>
      </w:r>
      <w:proofErr w:type="spellStart"/>
      <w:r w:rsidRPr="00BB66EB">
        <w:t>δ_curv</w:t>
      </w:r>
      <w:proofErr w:type="spellEnd"/>
      <w:r w:rsidRPr="00BB66EB">
        <w:t xml:space="preserve">, </w:t>
      </w:r>
      <w:proofErr w:type="spellStart"/>
      <w:r w:rsidRPr="00BB66EB">
        <w:t>δ_load</w:t>
      </w:r>
      <w:proofErr w:type="spellEnd"/>
      <w:r w:rsidRPr="00BB66EB">
        <w:t xml:space="preserve">, </w:t>
      </w:r>
      <w:proofErr w:type="spellStart"/>
      <w:r w:rsidRPr="00BB66EB">
        <w:t>δ_route</w:t>
      </w:r>
      <w:proofErr w:type="spellEnd"/>
      <w:r w:rsidRPr="00BB66EB">
        <w:t xml:space="preserve">, </w:t>
      </w:r>
      <w:proofErr w:type="spellStart"/>
      <w:r w:rsidRPr="00BB66EB">
        <w:t>δ_scale</w:t>
      </w:r>
      <w:proofErr w:type="spellEnd"/>
      <w:r w:rsidRPr="00BB66EB">
        <w:t xml:space="preserve">, </w:t>
      </w:r>
      <w:proofErr w:type="spellStart"/>
      <w:r w:rsidRPr="00BB66EB">
        <w:t>δ_reg</w:t>
      </w:r>
      <w:proofErr w:type="spellEnd"/>
      <w:r w:rsidRPr="00BB66EB">
        <w:t xml:space="preserve">, </w:t>
      </w:r>
      <w:proofErr w:type="spellStart"/>
      <w:r w:rsidRPr="00BB66EB">
        <w:t>δ_τ</w:t>
      </w:r>
      <w:proofErr w:type="spellEnd"/>
      <w:r w:rsidRPr="00BB66EB">
        <w:t xml:space="preserve">, </w:t>
      </w:r>
      <w:proofErr w:type="spellStart"/>
      <w:r w:rsidRPr="00BB66EB">
        <w:t>δ_cons</w:t>
      </w:r>
      <w:proofErr w:type="spellEnd"/>
      <w:r w:rsidRPr="00BB66EB">
        <w:t>)</w:t>
      </w:r>
    </w:p>
    <w:p w14:paraId="0B46A68E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Where:</w:t>
      </w:r>
    </w:p>
    <w:p w14:paraId="30705D4B" w14:textId="77777777" w:rsidR="00BB66EB" w:rsidRPr="00BB66EB" w:rsidRDefault="00BB66EB" w:rsidP="00BB66EB">
      <w:pPr>
        <w:numPr>
          <w:ilvl w:val="0"/>
          <w:numId w:val="342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δ_curv</w:t>
      </w:r>
      <w:proofErr w:type="spellEnd"/>
      <w:r w:rsidRPr="00BB66EB">
        <w:t xml:space="preserve"> — envelope curvature distortion</w:t>
      </w:r>
    </w:p>
    <w:p w14:paraId="61B7D991" w14:textId="77777777" w:rsidR="00BB66EB" w:rsidRPr="00BB66EB" w:rsidRDefault="00BB66EB" w:rsidP="00BB66EB">
      <w:pPr>
        <w:numPr>
          <w:ilvl w:val="0"/>
          <w:numId w:val="342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δ_load</w:t>
      </w:r>
      <w:proofErr w:type="spellEnd"/>
      <w:r w:rsidRPr="00BB66EB">
        <w:t xml:space="preserve"> — load-overstress deformation</w:t>
      </w:r>
    </w:p>
    <w:p w14:paraId="652268EA" w14:textId="77777777" w:rsidR="00BB66EB" w:rsidRPr="00BB66EB" w:rsidRDefault="00BB66EB" w:rsidP="00BB66EB">
      <w:pPr>
        <w:numPr>
          <w:ilvl w:val="0"/>
          <w:numId w:val="342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δ_route</w:t>
      </w:r>
      <w:proofErr w:type="spellEnd"/>
      <w:r w:rsidRPr="00BB66EB">
        <w:t xml:space="preserve"> — routing corridor distortion</w:t>
      </w:r>
    </w:p>
    <w:p w14:paraId="741FBFA8" w14:textId="77777777" w:rsidR="00BB66EB" w:rsidRPr="00BB66EB" w:rsidRDefault="00BB66EB" w:rsidP="00BB66EB">
      <w:pPr>
        <w:numPr>
          <w:ilvl w:val="0"/>
          <w:numId w:val="342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δ_scale</w:t>
      </w:r>
      <w:proofErr w:type="spellEnd"/>
      <w:r w:rsidRPr="00BB66EB">
        <w:t xml:space="preserve"> — scaling-driven envelope tension</w:t>
      </w:r>
    </w:p>
    <w:p w14:paraId="01088A65" w14:textId="77777777" w:rsidR="00BB66EB" w:rsidRPr="00BB66EB" w:rsidRDefault="00BB66EB" w:rsidP="00BB66EB">
      <w:pPr>
        <w:numPr>
          <w:ilvl w:val="0"/>
          <w:numId w:val="342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δ_reg</w:t>
      </w:r>
      <w:proofErr w:type="spellEnd"/>
      <w:r w:rsidRPr="00BB66EB">
        <w:t xml:space="preserve"> — regional envelope imbalance</w:t>
      </w:r>
    </w:p>
    <w:p w14:paraId="3FB1E9A2" w14:textId="77777777" w:rsidR="00BB66EB" w:rsidRPr="00BB66EB" w:rsidRDefault="00BB66EB" w:rsidP="00BB66EB">
      <w:pPr>
        <w:numPr>
          <w:ilvl w:val="0"/>
          <w:numId w:val="342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δ_τ</w:t>
      </w:r>
      <w:proofErr w:type="spellEnd"/>
      <w:r w:rsidRPr="00BB66EB">
        <w:t xml:space="preserve"> — temporal envelope divergence</w:t>
      </w:r>
    </w:p>
    <w:p w14:paraId="275CB463" w14:textId="77777777" w:rsidR="00BB66EB" w:rsidRPr="00BB66EB" w:rsidRDefault="00BB66EB" w:rsidP="00BB66EB">
      <w:pPr>
        <w:numPr>
          <w:ilvl w:val="0"/>
          <w:numId w:val="342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δ_cons</w:t>
      </w:r>
      <w:proofErr w:type="spellEnd"/>
      <w:r w:rsidRPr="00BB66EB">
        <w:t xml:space="preserve"> — envelope-consistency deformation</w:t>
      </w:r>
    </w:p>
    <w:p w14:paraId="2A80F250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Invariants:</w:t>
      </w:r>
    </w:p>
    <w:p w14:paraId="2FDCB151" w14:textId="77777777" w:rsidR="00BB66EB" w:rsidRPr="00BB66EB" w:rsidRDefault="00BB66EB" w:rsidP="00BB66EB">
      <w:pPr>
        <w:numPr>
          <w:ilvl w:val="0"/>
          <w:numId w:val="343"/>
        </w:numPr>
        <w:spacing w:before="100" w:beforeAutospacing="1" w:after="100" w:afterAutospacing="1"/>
      </w:pPr>
      <w:proofErr w:type="spellStart"/>
      <w:r w:rsidRPr="00BB66EB">
        <w:t>δ_curv</w:t>
      </w:r>
      <w:proofErr w:type="spellEnd"/>
      <w:r w:rsidRPr="00BB66EB">
        <w:t xml:space="preserve"> ≤ </w:t>
      </w:r>
      <w:proofErr w:type="spellStart"/>
      <w:r w:rsidRPr="00BB66EB">
        <w:t>κ_env</w:t>
      </w:r>
      <w:proofErr w:type="spellEnd"/>
    </w:p>
    <w:p w14:paraId="408B4A7D" w14:textId="77777777" w:rsidR="00BB66EB" w:rsidRPr="00BB66EB" w:rsidRDefault="00BB66EB" w:rsidP="00BB66EB">
      <w:pPr>
        <w:numPr>
          <w:ilvl w:val="0"/>
          <w:numId w:val="343"/>
        </w:numPr>
        <w:spacing w:before="100" w:beforeAutospacing="1" w:after="100" w:afterAutospacing="1"/>
      </w:pPr>
      <w:proofErr w:type="spellStart"/>
      <w:r w:rsidRPr="00BB66EB">
        <w:t>δ_load</w:t>
      </w:r>
      <w:proofErr w:type="spellEnd"/>
      <w:r w:rsidRPr="00BB66EB">
        <w:t xml:space="preserve"> ≤ </w:t>
      </w:r>
      <w:proofErr w:type="spellStart"/>
      <w:r w:rsidRPr="00BB66EB">
        <w:t>L_env_max</w:t>
      </w:r>
      <w:proofErr w:type="spellEnd"/>
    </w:p>
    <w:p w14:paraId="3AB583FD" w14:textId="77777777" w:rsidR="00BB66EB" w:rsidRPr="00BB66EB" w:rsidRDefault="00BB66EB" w:rsidP="00BB66EB">
      <w:pPr>
        <w:numPr>
          <w:ilvl w:val="0"/>
          <w:numId w:val="343"/>
        </w:numPr>
        <w:spacing w:before="100" w:beforeAutospacing="1" w:after="100" w:afterAutospacing="1"/>
      </w:pPr>
      <w:proofErr w:type="spellStart"/>
      <w:r w:rsidRPr="00BB66EB">
        <w:t>δ_route</w:t>
      </w:r>
      <w:proofErr w:type="spellEnd"/>
      <w:r w:rsidRPr="00BB66EB">
        <w:t xml:space="preserve"> ≤ </w:t>
      </w:r>
      <w:proofErr w:type="spellStart"/>
      <w:r w:rsidRPr="00BB66EB">
        <w:t>R_env_max</w:t>
      </w:r>
      <w:proofErr w:type="spellEnd"/>
    </w:p>
    <w:p w14:paraId="60954DEF" w14:textId="77777777" w:rsidR="00BB66EB" w:rsidRPr="00BB66EB" w:rsidRDefault="00BB66EB" w:rsidP="00BB66EB">
      <w:pPr>
        <w:numPr>
          <w:ilvl w:val="0"/>
          <w:numId w:val="343"/>
        </w:numPr>
        <w:spacing w:before="100" w:beforeAutospacing="1" w:after="100" w:afterAutospacing="1"/>
      </w:pPr>
      <w:proofErr w:type="spellStart"/>
      <w:r w:rsidRPr="00BB66EB">
        <w:t>δ_scale</w:t>
      </w:r>
      <w:proofErr w:type="spellEnd"/>
      <w:r w:rsidRPr="00BB66EB">
        <w:t xml:space="preserve"> ≤ </w:t>
      </w:r>
      <w:proofErr w:type="spellStart"/>
      <w:r w:rsidRPr="00BB66EB">
        <w:t>S_env_max</w:t>
      </w:r>
      <w:proofErr w:type="spellEnd"/>
    </w:p>
    <w:p w14:paraId="5ADBBF89" w14:textId="77777777" w:rsidR="00BB66EB" w:rsidRPr="00BB66EB" w:rsidRDefault="00BB66EB" w:rsidP="00BB66EB">
      <w:pPr>
        <w:numPr>
          <w:ilvl w:val="0"/>
          <w:numId w:val="343"/>
        </w:numPr>
        <w:spacing w:before="100" w:beforeAutospacing="1" w:after="100" w:afterAutospacing="1"/>
      </w:pPr>
      <w:proofErr w:type="spellStart"/>
      <w:r w:rsidRPr="00BB66EB">
        <w:t>δ_reg</w:t>
      </w:r>
      <w:proofErr w:type="spellEnd"/>
      <w:r w:rsidRPr="00BB66EB">
        <w:t xml:space="preserve"> ≤ </w:t>
      </w:r>
      <w:proofErr w:type="spellStart"/>
      <w:r w:rsidRPr="00BB66EB">
        <w:t>ε_env_reg</w:t>
      </w:r>
      <w:proofErr w:type="spellEnd"/>
    </w:p>
    <w:p w14:paraId="3B4FD252" w14:textId="77777777" w:rsidR="00BB66EB" w:rsidRPr="00BB66EB" w:rsidRDefault="00BB66EB" w:rsidP="00BB66EB">
      <w:pPr>
        <w:numPr>
          <w:ilvl w:val="0"/>
          <w:numId w:val="343"/>
        </w:numPr>
        <w:spacing w:before="100" w:beforeAutospacing="1" w:after="100" w:afterAutospacing="1"/>
      </w:pPr>
      <w:proofErr w:type="spellStart"/>
      <w:r w:rsidRPr="00BB66EB">
        <w:t>δ_τ</w:t>
      </w:r>
      <w:proofErr w:type="spellEnd"/>
      <w:r w:rsidRPr="00BB66EB">
        <w:t xml:space="preserve"> ≤ </w:t>
      </w:r>
      <w:proofErr w:type="spellStart"/>
      <w:r w:rsidRPr="00BB66EB">
        <w:t>ε_env_τ</w:t>
      </w:r>
      <w:proofErr w:type="spellEnd"/>
    </w:p>
    <w:p w14:paraId="00446EAE" w14:textId="77777777" w:rsidR="00BB66EB" w:rsidRPr="00BB66EB" w:rsidRDefault="00BB66EB" w:rsidP="00BB66EB">
      <w:pPr>
        <w:numPr>
          <w:ilvl w:val="0"/>
          <w:numId w:val="343"/>
        </w:numPr>
        <w:spacing w:before="100" w:beforeAutospacing="1" w:after="100" w:afterAutospacing="1"/>
      </w:pPr>
      <w:proofErr w:type="spellStart"/>
      <w:r w:rsidRPr="00BB66EB">
        <w:t>δ_cons</w:t>
      </w:r>
      <w:proofErr w:type="spellEnd"/>
      <w:r w:rsidRPr="00BB66EB">
        <w:t xml:space="preserve"> must contract under </w:t>
      </w:r>
      <w:proofErr w:type="spellStart"/>
      <w:r w:rsidRPr="00BB66EB">
        <w:t>Φ_envstab</w:t>
      </w:r>
      <w:proofErr w:type="spellEnd"/>
    </w:p>
    <w:p w14:paraId="5C56C959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Δ_envstab</w:t>
      </w:r>
      <w:proofErr w:type="spellEnd"/>
      <w:r w:rsidRPr="00BB66EB">
        <w:t xml:space="preserve"> captures multi-layer envelope distortions.</w:t>
      </w:r>
    </w:p>
    <w:p w14:paraId="087747C2" w14:textId="0BC8581E" w:rsidR="00BB66EB" w:rsidRPr="00BB66EB" w:rsidRDefault="00BB66EB" w:rsidP="00BB66EB">
      <w:pPr>
        <w:spacing w:before="100" w:beforeAutospacing="1" w:after="100" w:afterAutospacing="1"/>
      </w:pPr>
    </w:p>
    <w:p w14:paraId="630898F8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 xml:space="preserve">5.34.6 — Envelope Covariance Tensor </w:t>
      </w:r>
      <w:proofErr w:type="spellStart"/>
      <w:r w:rsidRPr="00BB66EB">
        <w:rPr>
          <w:b/>
          <w:bCs/>
        </w:rPr>
        <w:t>Σ_envstab</w:t>
      </w:r>
      <w:proofErr w:type="spellEnd"/>
    </w:p>
    <w:p w14:paraId="5BE14479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Σ_envstab</w:t>
      </w:r>
      <w:proofErr w:type="spellEnd"/>
      <w:r w:rsidRPr="00BB66EB">
        <w:t>(</w:t>
      </w:r>
      <w:proofErr w:type="spellStart"/>
      <w:proofErr w:type="gramStart"/>
      <w:r w:rsidRPr="00BB66EB">
        <w:t>i,j</w:t>
      </w:r>
      <w:proofErr w:type="spellEnd"/>
      <w:proofErr w:type="gramEnd"/>
      <w:r w:rsidRPr="00BB66EB">
        <w:t>) = E[(</w:t>
      </w:r>
      <w:proofErr w:type="spellStart"/>
      <w:r w:rsidRPr="00BB66EB">
        <w:t>E_dist</w:t>
      </w:r>
      <w:proofErr w:type="spellEnd"/>
      <w:r w:rsidRPr="00BB66EB">
        <w:t xml:space="preserve">(i) − </w:t>
      </w:r>
      <w:proofErr w:type="spellStart"/>
      <w:r w:rsidRPr="00BB66EB">
        <w:t>μ_</w:t>
      </w:r>
      <w:proofErr w:type="gramStart"/>
      <w:r w:rsidRPr="00BB66EB">
        <w:t>env</w:t>
      </w:r>
      <w:proofErr w:type="spellEnd"/>
      <w:r w:rsidRPr="00BB66EB">
        <w:t>)(</w:t>
      </w:r>
      <w:proofErr w:type="spellStart"/>
      <w:proofErr w:type="gramEnd"/>
      <w:r w:rsidRPr="00BB66EB">
        <w:t>E_dist</w:t>
      </w:r>
      <w:proofErr w:type="spellEnd"/>
      <w:r w:rsidRPr="00BB66EB">
        <w:t xml:space="preserve">(j) − </w:t>
      </w:r>
      <w:proofErr w:type="spellStart"/>
      <w:r w:rsidRPr="00BB66EB">
        <w:t>μ_env</w:t>
      </w:r>
      <w:proofErr w:type="spellEnd"/>
      <w:r w:rsidRPr="00BB66EB">
        <w:t>)]</w:t>
      </w:r>
    </w:p>
    <w:p w14:paraId="6C0CC2C0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Invariants:</w:t>
      </w:r>
    </w:p>
    <w:p w14:paraId="40983610" w14:textId="77777777" w:rsidR="00BB66EB" w:rsidRPr="00BB66EB" w:rsidRDefault="00BB66EB" w:rsidP="00BB66EB">
      <w:pPr>
        <w:numPr>
          <w:ilvl w:val="0"/>
          <w:numId w:val="344"/>
        </w:numPr>
        <w:spacing w:before="100" w:beforeAutospacing="1" w:after="100" w:afterAutospacing="1"/>
      </w:pPr>
      <w:proofErr w:type="spellStart"/>
      <w:r w:rsidRPr="00BB66EB">
        <w:lastRenderedPageBreak/>
        <w:t>Σ_envstab</w:t>
      </w:r>
      <w:proofErr w:type="spellEnd"/>
      <w:r w:rsidRPr="00BB66EB">
        <w:t xml:space="preserve"> PSD</w:t>
      </w:r>
    </w:p>
    <w:p w14:paraId="2A5ED676" w14:textId="77777777" w:rsidR="00BB66EB" w:rsidRPr="00BB66EB" w:rsidRDefault="00BB66EB" w:rsidP="00BB66EB">
      <w:pPr>
        <w:numPr>
          <w:ilvl w:val="0"/>
          <w:numId w:val="344"/>
        </w:numPr>
        <w:spacing w:before="100" w:beforeAutospacing="1" w:after="100" w:afterAutospacing="1"/>
      </w:pPr>
      <w:r w:rsidRPr="00BB66EB">
        <w:rPr>
          <w:rFonts w:ascii="Cambria Math" w:hAnsi="Cambria Math" w:cs="Cambria Math"/>
        </w:rPr>
        <w:t>∥</w:t>
      </w:r>
      <w:proofErr w:type="spellStart"/>
      <w:r w:rsidRPr="00BB66EB">
        <w:rPr>
          <w:rFonts w:ascii="Aptos" w:hAnsi="Aptos" w:cs="Aptos"/>
        </w:rPr>
        <w:t>Σ</w:t>
      </w:r>
      <w:r w:rsidRPr="00BB66EB">
        <w:t>_envstab</w:t>
      </w:r>
      <w:proofErr w:type="spellEnd"/>
      <w:r w:rsidRPr="00BB66EB">
        <w:rPr>
          <w:rFonts w:ascii="Cambria Math" w:hAnsi="Cambria Math" w:cs="Cambria Math"/>
        </w:rPr>
        <w:t>∥</w:t>
      </w:r>
      <w:r w:rsidRPr="00BB66EB">
        <w:t xml:space="preserve"> must decrease</w:t>
      </w:r>
    </w:p>
    <w:p w14:paraId="13562DC2" w14:textId="77777777" w:rsidR="00BB66EB" w:rsidRPr="00BB66EB" w:rsidRDefault="00BB66EB" w:rsidP="00BB66EB">
      <w:pPr>
        <w:numPr>
          <w:ilvl w:val="0"/>
          <w:numId w:val="344"/>
        </w:numPr>
        <w:spacing w:before="100" w:beforeAutospacing="1" w:after="100" w:afterAutospacing="1"/>
      </w:pPr>
      <w:r w:rsidRPr="00BB66EB">
        <w:t>no envelope-amplifying correlations</w:t>
      </w:r>
    </w:p>
    <w:p w14:paraId="6C262A7D" w14:textId="77777777" w:rsidR="00BB66EB" w:rsidRPr="00BB66EB" w:rsidRDefault="00BB66EB" w:rsidP="00BB66EB">
      <w:pPr>
        <w:numPr>
          <w:ilvl w:val="0"/>
          <w:numId w:val="344"/>
        </w:numPr>
        <w:spacing w:before="100" w:beforeAutospacing="1" w:after="100" w:afterAutospacing="1"/>
      </w:pPr>
      <w:r w:rsidRPr="00BB66EB">
        <w:t>covariance must converge across nodes and regions</w:t>
      </w:r>
    </w:p>
    <w:p w14:paraId="0F38F466" w14:textId="77777777" w:rsidR="00BB66EB" w:rsidRPr="00BB66EB" w:rsidRDefault="00BB66EB" w:rsidP="00BB66EB">
      <w:pPr>
        <w:numPr>
          <w:ilvl w:val="0"/>
          <w:numId w:val="344"/>
        </w:numPr>
        <w:spacing w:before="100" w:beforeAutospacing="1" w:after="100" w:afterAutospacing="1"/>
      </w:pPr>
      <w:proofErr w:type="spellStart"/>
      <w:r w:rsidRPr="00BB66EB">
        <w:t>Σ_envstab</w:t>
      </w:r>
      <w:proofErr w:type="spellEnd"/>
      <w:r w:rsidRPr="00BB66EB">
        <w:t xml:space="preserve"> → 0 at stability</w:t>
      </w:r>
    </w:p>
    <w:p w14:paraId="1704B19E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Σ_envstab</w:t>
      </w:r>
      <w:proofErr w:type="spellEnd"/>
      <w:r w:rsidRPr="00BB66EB">
        <w:t xml:space="preserve"> quantifies envelope coherency.</w:t>
      </w:r>
    </w:p>
    <w:p w14:paraId="2A1EB598" w14:textId="64618215" w:rsidR="00BB66EB" w:rsidRPr="00BB66EB" w:rsidRDefault="00BB66EB" w:rsidP="00BB66EB">
      <w:pPr>
        <w:spacing w:before="100" w:beforeAutospacing="1" w:after="100" w:afterAutospacing="1"/>
      </w:pPr>
    </w:p>
    <w:p w14:paraId="77294EB9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 xml:space="preserve">5.34.7 — Envelope-Stabilization Operators </w:t>
      </w:r>
      <w:proofErr w:type="spellStart"/>
      <w:r w:rsidRPr="00BB66EB">
        <w:rPr>
          <w:b/>
          <w:bCs/>
        </w:rPr>
        <w:t>Φ_envstab</w:t>
      </w:r>
      <w:proofErr w:type="spellEnd"/>
    </w:p>
    <w:p w14:paraId="06BE0C7E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Φ_envstab</w:t>
      </w:r>
      <w:proofErr w:type="spellEnd"/>
      <w:r w:rsidRPr="00BB66EB">
        <w:t xml:space="preserve"> = {</w:t>
      </w:r>
      <w:r w:rsidRPr="00BB66EB">
        <w:br/>
      </w:r>
      <w:proofErr w:type="spellStart"/>
      <w:r w:rsidRPr="00BB66EB">
        <w:t>Φ_contract_env</w:t>
      </w:r>
      <w:proofErr w:type="spellEnd"/>
      <w:r w:rsidRPr="00BB66EB">
        <w:t>,</w:t>
      </w:r>
      <w:r w:rsidRPr="00BB66EB">
        <w:br/>
      </w:r>
      <w:proofErr w:type="spellStart"/>
      <w:r w:rsidRPr="00BB66EB">
        <w:t>Φ_align_env</w:t>
      </w:r>
      <w:proofErr w:type="spellEnd"/>
      <w:r w:rsidRPr="00BB66EB">
        <w:t>,</w:t>
      </w:r>
      <w:r w:rsidRPr="00BB66EB">
        <w:br/>
      </w:r>
      <w:proofErr w:type="spellStart"/>
      <w:r w:rsidRPr="00BB66EB">
        <w:t>Φ_envsafe</w:t>
      </w:r>
      <w:proofErr w:type="spellEnd"/>
      <w:r w:rsidRPr="00BB66EB">
        <w:t>,</w:t>
      </w:r>
      <w:r w:rsidRPr="00BB66EB">
        <w:br/>
      </w:r>
      <w:proofErr w:type="spellStart"/>
      <w:r w:rsidRPr="00BB66EB">
        <w:t>Φ_flatten_env</w:t>
      </w:r>
      <w:proofErr w:type="spellEnd"/>
      <w:r w:rsidRPr="00BB66EB">
        <w:t>,</w:t>
      </w:r>
      <w:r w:rsidRPr="00BB66EB">
        <w:br/>
      </w:r>
      <w:proofErr w:type="spellStart"/>
      <w:r w:rsidRPr="00BB66EB">
        <w:t>Φ_reg_env</w:t>
      </w:r>
      <w:proofErr w:type="spellEnd"/>
      <w:r w:rsidRPr="00BB66EB">
        <w:t>,</w:t>
      </w:r>
      <w:r w:rsidRPr="00BB66EB">
        <w:br/>
      </w:r>
      <w:proofErr w:type="spellStart"/>
      <w:r w:rsidRPr="00BB66EB">
        <w:t>Φ_scale_env</w:t>
      </w:r>
      <w:proofErr w:type="spellEnd"/>
      <w:r w:rsidRPr="00BB66EB">
        <w:t>,</w:t>
      </w:r>
      <w:r w:rsidRPr="00BB66EB">
        <w:br/>
      </w:r>
      <w:proofErr w:type="spellStart"/>
      <w:r w:rsidRPr="00BB66EB">
        <w:t>Φ_temporal_env</w:t>
      </w:r>
      <w:proofErr w:type="spellEnd"/>
      <w:r w:rsidRPr="00BB66EB">
        <w:t>,</w:t>
      </w:r>
      <w:r w:rsidRPr="00BB66EB">
        <w:br/>
      </w:r>
      <w:proofErr w:type="spellStart"/>
      <w:r w:rsidRPr="00BB66EB">
        <w:t>Φ_lineage_env</w:t>
      </w:r>
      <w:proofErr w:type="spellEnd"/>
      <w:r w:rsidRPr="00BB66EB">
        <w:br/>
        <w:t>}</w:t>
      </w:r>
    </w:p>
    <w:p w14:paraId="43F1E5DC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Where:</w:t>
      </w:r>
    </w:p>
    <w:p w14:paraId="320C0995" w14:textId="77777777" w:rsidR="00BB66EB" w:rsidRPr="00BB66EB" w:rsidRDefault="00BB66EB" w:rsidP="00BB66EB">
      <w:pPr>
        <w:numPr>
          <w:ilvl w:val="0"/>
          <w:numId w:val="345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Φ_contract_env</w:t>
      </w:r>
      <w:proofErr w:type="spellEnd"/>
      <w:r w:rsidRPr="00BB66EB">
        <w:t xml:space="preserve"> — contracts envelope drift</w:t>
      </w:r>
    </w:p>
    <w:p w14:paraId="12D858BF" w14:textId="77777777" w:rsidR="00BB66EB" w:rsidRPr="00BB66EB" w:rsidRDefault="00BB66EB" w:rsidP="00BB66EB">
      <w:pPr>
        <w:numPr>
          <w:ilvl w:val="0"/>
          <w:numId w:val="345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Φ_align_env</w:t>
      </w:r>
      <w:proofErr w:type="spellEnd"/>
      <w:r w:rsidRPr="00BB66EB">
        <w:t xml:space="preserve"> — aligns envelopes across nodes and clusters</w:t>
      </w:r>
    </w:p>
    <w:p w14:paraId="10D15308" w14:textId="77777777" w:rsidR="00BB66EB" w:rsidRPr="00BB66EB" w:rsidRDefault="00BB66EB" w:rsidP="00BB66EB">
      <w:pPr>
        <w:numPr>
          <w:ilvl w:val="0"/>
          <w:numId w:val="345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Φ_envsafe</w:t>
      </w:r>
      <w:proofErr w:type="spellEnd"/>
      <w:r w:rsidRPr="00BB66EB">
        <w:t xml:space="preserve"> — enforces envelope legality under stress</w:t>
      </w:r>
    </w:p>
    <w:p w14:paraId="496B23DC" w14:textId="77777777" w:rsidR="00BB66EB" w:rsidRPr="00BB66EB" w:rsidRDefault="00BB66EB" w:rsidP="00BB66EB">
      <w:pPr>
        <w:numPr>
          <w:ilvl w:val="0"/>
          <w:numId w:val="345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Φ_flatten_env</w:t>
      </w:r>
      <w:proofErr w:type="spellEnd"/>
      <w:r w:rsidRPr="00BB66EB">
        <w:t xml:space="preserve"> — reduces envelope curvature</w:t>
      </w:r>
    </w:p>
    <w:p w14:paraId="2E4B937A" w14:textId="77777777" w:rsidR="00BB66EB" w:rsidRPr="00BB66EB" w:rsidRDefault="00BB66EB" w:rsidP="00BB66EB">
      <w:pPr>
        <w:numPr>
          <w:ilvl w:val="0"/>
          <w:numId w:val="345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Φ_reg_env</w:t>
      </w:r>
      <w:proofErr w:type="spellEnd"/>
      <w:r w:rsidRPr="00BB66EB">
        <w:t xml:space="preserve"> — harmonizes region-level envelopes</w:t>
      </w:r>
    </w:p>
    <w:p w14:paraId="24658005" w14:textId="77777777" w:rsidR="00BB66EB" w:rsidRPr="00BB66EB" w:rsidRDefault="00BB66EB" w:rsidP="00BB66EB">
      <w:pPr>
        <w:numPr>
          <w:ilvl w:val="0"/>
          <w:numId w:val="345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Φ_scale_env</w:t>
      </w:r>
      <w:proofErr w:type="spellEnd"/>
      <w:r w:rsidRPr="00BB66EB">
        <w:t xml:space="preserve"> — stabilizes envelope under scaling</w:t>
      </w:r>
    </w:p>
    <w:p w14:paraId="64ED0B58" w14:textId="77777777" w:rsidR="00BB66EB" w:rsidRPr="00BB66EB" w:rsidRDefault="00BB66EB" w:rsidP="00BB66EB">
      <w:pPr>
        <w:numPr>
          <w:ilvl w:val="0"/>
          <w:numId w:val="345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Φ_temporal_env</w:t>
      </w:r>
      <w:proofErr w:type="spellEnd"/>
      <w:r w:rsidRPr="00BB66EB">
        <w:t xml:space="preserve"> — stabilizes temporal envelope surface</w:t>
      </w:r>
    </w:p>
    <w:p w14:paraId="74D90C67" w14:textId="77777777" w:rsidR="00BB66EB" w:rsidRPr="00BB66EB" w:rsidRDefault="00BB66EB" w:rsidP="00BB66EB">
      <w:pPr>
        <w:numPr>
          <w:ilvl w:val="0"/>
          <w:numId w:val="345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Φ_lineage_env</w:t>
      </w:r>
      <w:proofErr w:type="spellEnd"/>
      <w:r w:rsidRPr="00BB66EB">
        <w:t xml:space="preserve"> — preserves envelope-lineage invariants</w:t>
      </w:r>
    </w:p>
    <w:p w14:paraId="45BDB8AA" w14:textId="629E0CE4" w:rsidR="00BB66EB" w:rsidRPr="00BB66EB" w:rsidRDefault="00BB66EB" w:rsidP="00BB66EB">
      <w:pPr>
        <w:spacing w:before="100" w:beforeAutospacing="1" w:after="100" w:afterAutospacing="1"/>
      </w:pPr>
    </w:p>
    <w:p w14:paraId="1A62254E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>5.34.8 — Envelope Stabilization Modes</w:t>
      </w:r>
    </w:p>
    <w:p w14:paraId="423DE91E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Envelope stabilization yields four stable modes:</w:t>
      </w:r>
    </w:p>
    <w:p w14:paraId="5C24FE30" w14:textId="77777777" w:rsidR="00BB66EB" w:rsidRPr="00BB66EB" w:rsidRDefault="00BB66EB" w:rsidP="00BB66EB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lastRenderedPageBreak/>
        <w:t>E_quiet</w:t>
      </w:r>
      <w:proofErr w:type="spellEnd"/>
      <w:r w:rsidRPr="00BB66EB">
        <w:t xml:space="preserve"> — fully stabilized envelope</w:t>
      </w:r>
    </w:p>
    <w:p w14:paraId="12384C8F" w14:textId="77777777" w:rsidR="00BB66EB" w:rsidRPr="00BB66EB" w:rsidRDefault="00BB66EB" w:rsidP="00BB66EB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E_load</w:t>
      </w:r>
      <w:proofErr w:type="spellEnd"/>
      <w:r w:rsidRPr="00BB66EB">
        <w:t xml:space="preserve"> — load-driven stabilization</w:t>
      </w:r>
    </w:p>
    <w:p w14:paraId="14DDCA9E" w14:textId="77777777" w:rsidR="00BB66EB" w:rsidRPr="00BB66EB" w:rsidRDefault="00BB66EB" w:rsidP="00BB66EB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E_route</w:t>
      </w:r>
      <w:proofErr w:type="spellEnd"/>
      <w:r w:rsidRPr="00BB66EB">
        <w:t xml:space="preserve"> — routing-envelope correction</w:t>
      </w:r>
    </w:p>
    <w:p w14:paraId="1BB2B983" w14:textId="77777777" w:rsidR="00BB66EB" w:rsidRPr="00BB66EB" w:rsidRDefault="00BB66EB" w:rsidP="00BB66EB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BB66EB">
        <w:rPr>
          <w:b/>
          <w:bCs/>
        </w:rPr>
        <w:t>E_scale</w:t>
      </w:r>
      <w:proofErr w:type="spellEnd"/>
      <w:r w:rsidRPr="00BB66EB">
        <w:t xml:space="preserve"> — scaling-envelope correction</w:t>
      </w:r>
    </w:p>
    <w:p w14:paraId="32838D37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 xml:space="preserve">Each mode applies a subset of </w:t>
      </w:r>
      <w:proofErr w:type="spellStart"/>
      <w:r w:rsidRPr="00BB66EB">
        <w:t>Φ_envstab</w:t>
      </w:r>
      <w:proofErr w:type="spellEnd"/>
      <w:r w:rsidRPr="00BB66EB">
        <w:t>.</w:t>
      </w:r>
    </w:p>
    <w:p w14:paraId="7BCD3A6A" w14:textId="28626A8B" w:rsidR="00BB66EB" w:rsidRPr="00BB66EB" w:rsidRDefault="00BB66EB" w:rsidP="00BB66EB">
      <w:pPr>
        <w:spacing w:before="100" w:beforeAutospacing="1" w:after="100" w:afterAutospacing="1"/>
      </w:pPr>
    </w:p>
    <w:p w14:paraId="0B46E0A2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>5.34.9 — Region-Level Envelope Stabilization</w:t>
      </w:r>
    </w:p>
    <w:p w14:paraId="39245E86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For regions R₁, R₂:</w:t>
      </w:r>
    </w:p>
    <w:p w14:paraId="434B12F2" w14:textId="77777777" w:rsidR="00BB66EB" w:rsidRPr="00BB66EB" w:rsidRDefault="00BB66EB" w:rsidP="00BB66EB">
      <w:pPr>
        <w:numPr>
          <w:ilvl w:val="0"/>
          <w:numId w:val="347"/>
        </w:numPr>
        <w:spacing w:before="100" w:beforeAutospacing="1" w:after="100" w:afterAutospacing="1"/>
      </w:pPr>
      <w:r w:rsidRPr="00BB66EB">
        <w:t>|</w:t>
      </w:r>
      <w:proofErr w:type="spellStart"/>
      <w:r w:rsidRPr="00BB66EB">
        <w:t>env_R</w:t>
      </w:r>
      <w:proofErr w:type="spellEnd"/>
      <w:r w:rsidRPr="00BB66EB">
        <w:t xml:space="preserve">₁ − </w:t>
      </w:r>
      <w:proofErr w:type="spellStart"/>
      <w:r w:rsidRPr="00BB66EB">
        <w:t>env_R</w:t>
      </w:r>
      <w:proofErr w:type="spellEnd"/>
      <w:r w:rsidRPr="00BB66EB">
        <w:t xml:space="preserve">₂| ≤ </w:t>
      </w:r>
      <w:proofErr w:type="spellStart"/>
      <w:r w:rsidRPr="00BB66EB">
        <w:t>ε_env_reg</w:t>
      </w:r>
      <w:proofErr w:type="spellEnd"/>
    </w:p>
    <w:p w14:paraId="3222A6B5" w14:textId="77777777" w:rsidR="00BB66EB" w:rsidRPr="00BB66EB" w:rsidRDefault="00BB66EB" w:rsidP="00BB66EB">
      <w:pPr>
        <w:numPr>
          <w:ilvl w:val="0"/>
          <w:numId w:val="347"/>
        </w:numPr>
        <w:spacing w:before="100" w:beforeAutospacing="1" w:after="100" w:afterAutospacing="1"/>
      </w:pPr>
      <w:proofErr w:type="spellStart"/>
      <w:r w:rsidRPr="00BB66EB">
        <w:t>Δ_envstab</w:t>
      </w:r>
      <w:proofErr w:type="spellEnd"/>
      <w:r w:rsidRPr="00BB66EB">
        <w:t>(R</w:t>
      </w:r>
      <w:proofErr w:type="gramStart"/>
      <w:r w:rsidRPr="00BB66EB">
        <w:t>₁,R</w:t>
      </w:r>
      <w:proofErr w:type="gramEnd"/>
      <w:r w:rsidRPr="00BB66EB">
        <w:t>₂) must contract</w:t>
      </w:r>
    </w:p>
    <w:p w14:paraId="76622A98" w14:textId="77777777" w:rsidR="00BB66EB" w:rsidRPr="00BB66EB" w:rsidRDefault="00BB66EB" w:rsidP="00BB66EB">
      <w:pPr>
        <w:numPr>
          <w:ilvl w:val="0"/>
          <w:numId w:val="347"/>
        </w:numPr>
        <w:spacing w:before="100" w:beforeAutospacing="1" w:after="100" w:afterAutospacing="1"/>
      </w:pPr>
      <w:proofErr w:type="spellStart"/>
      <w:r w:rsidRPr="00BB66EB">
        <w:t>Σ_envstab</w:t>
      </w:r>
      <w:proofErr w:type="spellEnd"/>
      <w:r w:rsidRPr="00BB66EB">
        <w:t xml:space="preserve"> must converge</w:t>
      </w:r>
    </w:p>
    <w:p w14:paraId="2F08F5F1" w14:textId="77777777" w:rsidR="00BB66EB" w:rsidRPr="00BB66EB" w:rsidRDefault="00BB66EB" w:rsidP="00BB66EB">
      <w:pPr>
        <w:numPr>
          <w:ilvl w:val="0"/>
          <w:numId w:val="347"/>
        </w:numPr>
        <w:spacing w:before="100" w:beforeAutospacing="1" w:after="100" w:afterAutospacing="1"/>
      </w:pPr>
      <w:r w:rsidRPr="00BB66EB">
        <w:t>envelope curvature harmonized</w:t>
      </w:r>
    </w:p>
    <w:p w14:paraId="05CFE79C" w14:textId="77777777" w:rsidR="00BB66EB" w:rsidRPr="00BB66EB" w:rsidRDefault="00BB66EB" w:rsidP="00BB66EB">
      <w:pPr>
        <w:numPr>
          <w:ilvl w:val="0"/>
          <w:numId w:val="347"/>
        </w:numPr>
        <w:spacing w:before="100" w:beforeAutospacing="1" w:after="100" w:afterAutospacing="1"/>
      </w:pPr>
      <w:r w:rsidRPr="00BB66EB">
        <w:t>lineage reversible</w:t>
      </w:r>
    </w:p>
    <w:p w14:paraId="13F502F9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Regions must maintain envelope alignment under load + scaling.</w:t>
      </w:r>
    </w:p>
    <w:p w14:paraId="397FBFE2" w14:textId="3CF544EF" w:rsidR="00BB66EB" w:rsidRPr="00BB66EB" w:rsidRDefault="00BB66EB" w:rsidP="00BB66EB">
      <w:pPr>
        <w:spacing w:before="100" w:beforeAutospacing="1" w:after="100" w:afterAutospacing="1"/>
      </w:pPr>
    </w:p>
    <w:p w14:paraId="74F10821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>5.34.10 — Envelope Stability Theorem</w:t>
      </w:r>
    </w:p>
    <w:p w14:paraId="5DD1E1AF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>Let:</w:t>
      </w:r>
    </w:p>
    <w:p w14:paraId="57CBCE9D" w14:textId="77777777" w:rsidR="00BB66EB" w:rsidRPr="00BB66EB" w:rsidRDefault="00BB66EB" w:rsidP="00BB66EB">
      <w:pPr>
        <w:spacing w:before="100" w:beforeAutospacing="1" w:after="100" w:afterAutospacing="1"/>
      </w:pPr>
      <w:proofErr w:type="spellStart"/>
      <w:r w:rsidRPr="00BB66EB">
        <w:t>V_envstab</w:t>
      </w:r>
      <w:proofErr w:type="spellEnd"/>
      <w:r w:rsidRPr="00BB66EB">
        <w:t xml:space="preserve"> =</w:t>
      </w:r>
      <w:r w:rsidRPr="00BB66EB">
        <w:br/>
        <w:t xml:space="preserve">ζ₁ </w:t>
      </w:r>
      <w:r w:rsidRPr="00BB66EB">
        <w:rPr>
          <w:rFonts w:ascii="Cambria Math" w:hAnsi="Cambria Math" w:cs="Cambria Math"/>
        </w:rPr>
        <w:t>∥∇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rPr>
          <w:rFonts w:ascii="Cambria Math" w:hAnsi="Cambria Math" w:cs="Cambria Math"/>
        </w:rPr>
        <w:t>∥</w:t>
      </w:r>
    </w:p>
    <w:p w14:paraId="40C24749" w14:textId="77777777" w:rsidR="00BB66EB" w:rsidRPr="00BB66EB" w:rsidRDefault="00BB66EB" w:rsidP="00BB66EB">
      <w:pPr>
        <w:numPr>
          <w:ilvl w:val="0"/>
          <w:numId w:val="348"/>
        </w:numPr>
        <w:spacing w:before="100" w:beforeAutospacing="1" w:after="100" w:afterAutospacing="1"/>
      </w:pPr>
      <w:r w:rsidRPr="00BB66EB">
        <w:t xml:space="preserve">ζ₂ </w:t>
      </w:r>
      <w:r w:rsidRPr="00BB66EB">
        <w:rPr>
          <w:rFonts w:ascii="Cambria Math" w:hAnsi="Cambria Math" w:cs="Cambria Math"/>
        </w:rPr>
        <w:t>∥</w:t>
      </w:r>
      <w:proofErr w:type="spellStart"/>
      <w:r w:rsidRPr="00BB66EB">
        <w:rPr>
          <w:rFonts w:ascii="Aptos" w:hAnsi="Aptos" w:cs="Aptos"/>
        </w:rPr>
        <w:t>Σ</w:t>
      </w:r>
      <w:r w:rsidRPr="00BB66EB">
        <w:t>_envstab</w:t>
      </w:r>
      <w:proofErr w:type="spellEnd"/>
      <w:r w:rsidRPr="00BB66EB">
        <w:rPr>
          <w:rFonts w:ascii="Cambria Math" w:hAnsi="Cambria Math" w:cs="Cambria Math"/>
        </w:rPr>
        <w:t>∥</w:t>
      </w:r>
    </w:p>
    <w:p w14:paraId="783584B9" w14:textId="77777777" w:rsidR="00BB66EB" w:rsidRPr="00BB66EB" w:rsidRDefault="00BB66EB" w:rsidP="00BB66EB">
      <w:pPr>
        <w:numPr>
          <w:ilvl w:val="0"/>
          <w:numId w:val="348"/>
        </w:numPr>
        <w:spacing w:before="100" w:beforeAutospacing="1" w:after="100" w:afterAutospacing="1"/>
      </w:pPr>
      <w:r w:rsidRPr="00BB66EB">
        <w:t xml:space="preserve">ζ₃ </w:t>
      </w:r>
      <w:proofErr w:type="spellStart"/>
      <w:r w:rsidRPr="00BB66EB">
        <w:t>δ_curv</w:t>
      </w:r>
      <w:proofErr w:type="spellEnd"/>
    </w:p>
    <w:p w14:paraId="383198CE" w14:textId="77777777" w:rsidR="00BB66EB" w:rsidRPr="00BB66EB" w:rsidRDefault="00BB66EB" w:rsidP="00BB66EB">
      <w:pPr>
        <w:numPr>
          <w:ilvl w:val="0"/>
          <w:numId w:val="348"/>
        </w:numPr>
        <w:spacing w:before="100" w:beforeAutospacing="1" w:after="100" w:afterAutospacing="1"/>
      </w:pPr>
      <w:r w:rsidRPr="00BB66EB">
        <w:t xml:space="preserve">ζ₄ </w:t>
      </w:r>
      <w:proofErr w:type="spellStart"/>
      <w:r w:rsidRPr="00BB66EB">
        <w:t>δ_load</w:t>
      </w:r>
      <w:proofErr w:type="spellEnd"/>
    </w:p>
    <w:p w14:paraId="61BFEA61" w14:textId="77777777" w:rsidR="00BB66EB" w:rsidRPr="00BB66EB" w:rsidRDefault="00BB66EB" w:rsidP="00BB66EB">
      <w:pPr>
        <w:numPr>
          <w:ilvl w:val="0"/>
          <w:numId w:val="348"/>
        </w:numPr>
        <w:spacing w:before="100" w:beforeAutospacing="1" w:after="100" w:afterAutospacing="1"/>
      </w:pPr>
      <w:r w:rsidRPr="00BB66EB">
        <w:t xml:space="preserve">ζ₅ </w:t>
      </w:r>
      <w:proofErr w:type="spellStart"/>
      <w:r w:rsidRPr="00BB66EB">
        <w:t>δ_route</w:t>
      </w:r>
      <w:proofErr w:type="spellEnd"/>
    </w:p>
    <w:p w14:paraId="1A8F7963" w14:textId="77777777" w:rsidR="00BB66EB" w:rsidRPr="00BB66EB" w:rsidRDefault="00BB66EB" w:rsidP="00BB66EB">
      <w:pPr>
        <w:numPr>
          <w:ilvl w:val="0"/>
          <w:numId w:val="348"/>
        </w:numPr>
        <w:spacing w:before="100" w:beforeAutospacing="1" w:after="100" w:afterAutospacing="1"/>
      </w:pPr>
      <w:r w:rsidRPr="00BB66EB">
        <w:t xml:space="preserve">ζ₆ </w:t>
      </w:r>
      <w:proofErr w:type="spellStart"/>
      <w:r w:rsidRPr="00BB66EB">
        <w:t>δ_scale</w:t>
      </w:r>
      <w:proofErr w:type="spellEnd"/>
    </w:p>
    <w:p w14:paraId="0D307EE5" w14:textId="77777777" w:rsidR="00BB66EB" w:rsidRPr="00BB66EB" w:rsidRDefault="00BB66EB" w:rsidP="00BB66EB">
      <w:pPr>
        <w:numPr>
          <w:ilvl w:val="0"/>
          <w:numId w:val="348"/>
        </w:numPr>
        <w:spacing w:before="100" w:beforeAutospacing="1" w:after="100" w:afterAutospacing="1"/>
      </w:pPr>
      <w:r w:rsidRPr="00BB66EB">
        <w:t xml:space="preserve">ζ₇ </w:t>
      </w:r>
      <w:proofErr w:type="spellStart"/>
      <w:r w:rsidRPr="00BB66EB">
        <w:t>δ_τ</w:t>
      </w:r>
      <w:proofErr w:type="spellEnd"/>
    </w:p>
    <w:p w14:paraId="1880C5F3" w14:textId="77777777" w:rsidR="00BB66EB" w:rsidRPr="00BB66EB" w:rsidRDefault="00BB66EB" w:rsidP="00BB66EB">
      <w:pPr>
        <w:numPr>
          <w:ilvl w:val="0"/>
          <w:numId w:val="348"/>
        </w:numPr>
        <w:spacing w:before="100" w:beforeAutospacing="1" w:after="100" w:afterAutospacing="1"/>
      </w:pPr>
      <w:r w:rsidRPr="00BB66EB">
        <w:t xml:space="preserve">ζ₈ </w:t>
      </w:r>
      <w:proofErr w:type="spellStart"/>
      <w:r w:rsidRPr="00BB66EB">
        <w:t>δ_cons</w:t>
      </w:r>
      <w:proofErr w:type="spellEnd"/>
    </w:p>
    <w:p w14:paraId="1F36BBF1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t xml:space="preserve">Under </w:t>
      </w:r>
      <w:proofErr w:type="spellStart"/>
      <w:r w:rsidRPr="00BB66EB">
        <w:t>Φ_envstab</w:t>
      </w:r>
      <w:proofErr w:type="spellEnd"/>
      <w:r w:rsidRPr="00BB66EB">
        <w:t xml:space="preserve">, </w:t>
      </w:r>
      <w:proofErr w:type="spellStart"/>
      <w:r w:rsidRPr="00BB66EB">
        <w:t>Φ_scale</w:t>
      </w:r>
      <w:proofErr w:type="spellEnd"/>
      <w:r w:rsidRPr="00BB66EB">
        <w:t xml:space="preserve">, </w:t>
      </w:r>
      <w:proofErr w:type="spellStart"/>
      <w:r w:rsidRPr="00BB66EB">
        <w:t>Φ_reg</w:t>
      </w:r>
      <w:proofErr w:type="spellEnd"/>
      <w:r w:rsidRPr="00BB66EB">
        <w:t xml:space="preserve">, </w:t>
      </w:r>
      <w:proofErr w:type="spellStart"/>
      <w:r w:rsidRPr="00BB66EB">
        <w:t>Φ_route</w:t>
      </w:r>
      <w:proofErr w:type="spellEnd"/>
      <w:r w:rsidRPr="00BB66EB">
        <w:t xml:space="preserve">, </w:t>
      </w:r>
      <w:proofErr w:type="spellStart"/>
      <w:r w:rsidRPr="00BB66EB">
        <w:t>Φ_τ</w:t>
      </w:r>
      <w:proofErr w:type="spellEnd"/>
      <w:r w:rsidRPr="00BB66EB">
        <w:t xml:space="preserve">, Ψ_F, and </w:t>
      </w:r>
      <w:proofErr w:type="spellStart"/>
      <w:r w:rsidRPr="00BB66EB">
        <w:t>Ω_mcp</w:t>
      </w:r>
      <w:proofErr w:type="spellEnd"/>
      <w:r w:rsidRPr="00BB66EB">
        <w:t>:</w:t>
      </w:r>
    </w:p>
    <w:p w14:paraId="11D4DD07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proofErr w:type="spellStart"/>
      <w:r w:rsidRPr="00BB66EB">
        <w:lastRenderedPageBreak/>
        <w:t>V_envstab</w:t>
      </w:r>
      <w:proofErr w:type="spellEnd"/>
      <w:r w:rsidRPr="00BB66EB">
        <w:t xml:space="preserve">(n+1) ≤ </w:t>
      </w:r>
      <w:proofErr w:type="spellStart"/>
      <w:r w:rsidRPr="00BB66EB">
        <w:t>V_envstab</w:t>
      </w:r>
      <w:proofErr w:type="spellEnd"/>
      <w:r w:rsidRPr="00BB66EB">
        <w:t xml:space="preserve">(n) − </w:t>
      </w:r>
      <w:proofErr w:type="spellStart"/>
      <w:r w:rsidRPr="00BB66EB">
        <w:t>δ_env</w:t>
      </w:r>
      <w:proofErr w:type="spellEnd"/>
    </w:p>
    <w:p w14:paraId="2E300C2B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r w:rsidRPr="00BB66EB">
        <w:rPr>
          <w:rFonts w:ascii="Cambria Math" w:hAnsi="Cambria Math" w:cs="Cambria Math"/>
        </w:rPr>
        <w:t>∇</w:t>
      </w:r>
      <w:r w:rsidRPr="00BB66EB">
        <w:t>_</w:t>
      </w:r>
      <w:proofErr w:type="spellStart"/>
      <w:r w:rsidRPr="00BB66EB">
        <w:t>envstab</w:t>
      </w:r>
      <w:proofErr w:type="spellEnd"/>
      <w:r w:rsidRPr="00BB66EB">
        <w:t xml:space="preserve"> </w:t>
      </w:r>
      <w:r w:rsidRPr="00BB66EB">
        <w:rPr>
          <w:rFonts w:ascii="Aptos" w:hAnsi="Aptos" w:cs="Aptos"/>
        </w:rPr>
        <w:t>→</w:t>
      </w:r>
      <w:r w:rsidRPr="00BB66EB">
        <w:t xml:space="preserve"> 0</w:t>
      </w:r>
    </w:p>
    <w:p w14:paraId="044F910F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proofErr w:type="spellStart"/>
      <w:r w:rsidRPr="00BB66EB">
        <w:t>Σ_envstab</w:t>
      </w:r>
      <w:proofErr w:type="spellEnd"/>
      <w:r w:rsidRPr="00BB66EB">
        <w:t xml:space="preserve"> → 0</w:t>
      </w:r>
    </w:p>
    <w:p w14:paraId="7B7CB234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r w:rsidRPr="00BB66EB">
        <w:t>curvature stabilizes</w:t>
      </w:r>
    </w:p>
    <w:p w14:paraId="79CD7936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r w:rsidRPr="00BB66EB">
        <w:t>load-induced envelope stress collapses</w:t>
      </w:r>
    </w:p>
    <w:p w14:paraId="5AB0046D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r w:rsidRPr="00BB66EB">
        <w:t>routing corridor stabilized</w:t>
      </w:r>
    </w:p>
    <w:p w14:paraId="2DA6B486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r w:rsidRPr="00BB66EB">
        <w:t>scaling tension reduced</w:t>
      </w:r>
    </w:p>
    <w:p w14:paraId="6F6833DF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r w:rsidRPr="00BB66EB">
        <w:t>temporal envelope aligned</w:t>
      </w:r>
    </w:p>
    <w:p w14:paraId="0B9ADEE3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r w:rsidRPr="00BB66EB">
        <w:t>regional envelopes coherent</w:t>
      </w:r>
    </w:p>
    <w:p w14:paraId="4F655B18" w14:textId="77777777" w:rsidR="00BB66EB" w:rsidRPr="00BB66EB" w:rsidRDefault="00BB66EB" w:rsidP="00BB66EB">
      <w:pPr>
        <w:numPr>
          <w:ilvl w:val="0"/>
          <w:numId w:val="349"/>
        </w:numPr>
        <w:spacing w:before="100" w:beforeAutospacing="1" w:after="100" w:afterAutospacing="1"/>
      </w:pPr>
      <w:r w:rsidRPr="00BB66EB">
        <w:t>lineage safe</w:t>
      </w:r>
    </w:p>
    <w:p w14:paraId="7E647D22" w14:textId="77777777" w:rsidR="00BB66EB" w:rsidRPr="00BB66EB" w:rsidRDefault="00BB66EB" w:rsidP="00BB66EB">
      <w:pPr>
        <w:spacing w:before="100" w:beforeAutospacing="1" w:after="100" w:afterAutospacing="1"/>
      </w:pPr>
      <w:r w:rsidRPr="00BB66EB">
        <w:rPr>
          <w:b/>
          <w:bCs/>
        </w:rPr>
        <w:t>Therefore:</w:t>
      </w:r>
      <w:r w:rsidRPr="00BB66EB">
        <w:rPr>
          <w:b/>
          <w:bCs/>
        </w:rPr>
        <w:br/>
        <w:t>Distributed execution-envelope stabilization is guaranteed across all nodes, clusters, regions, and scaling regimes.</w:t>
      </w:r>
    </w:p>
    <w:p w14:paraId="59BEC8FD" w14:textId="77777777" w:rsidR="00C20AE5" w:rsidRDefault="00C20AE5" w:rsidP="00DD194A">
      <w:pPr>
        <w:spacing w:before="100" w:beforeAutospacing="1" w:after="100" w:afterAutospacing="1"/>
      </w:pPr>
    </w:p>
    <w:p w14:paraId="0CDBC8D1" w14:textId="77777777" w:rsidR="00244F11" w:rsidRPr="00244F11" w:rsidRDefault="00244F11" w:rsidP="00244F11">
      <w:pPr>
        <w:spacing w:before="100" w:beforeAutospacing="1" w:after="100" w:afterAutospacing="1"/>
        <w:rPr>
          <w:b/>
          <w:bCs/>
        </w:rPr>
      </w:pPr>
      <w:r w:rsidRPr="00244F11">
        <w:rPr>
          <w:b/>
          <w:bCs/>
        </w:rPr>
        <w:t>5.35 — Cluster-Wide Modal Execution Regimes</w:t>
      </w:r>
    </w:p>
    <w:p w14:paraId="66B3A48F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 xml:space="preserve">5.35.1 — Modal-Execution Manifold </w:t>
      </w:r>
      <w:r w:rsidRPr="00244F11">
        <w:rPr>
          <w:rFonts w:ascii="Cambria Math" w:hAnsi="Cambria Math" w:cs="Cambria Math"/>
          <w:b/>
          <w:bCs/>
        </w:rPr>
        <w:t>𝓜</w:t>
      </w:r>
      <w:r w:rsidRPr="00244F11">
        <w:rPr>
          <w:b/>
          <w:bCs/>
        </w:rPr>
        <w:t>_modal and Distributed Regime Geometry</w:t>
      </w:r>
      <w:r w:rsidRPr="00244F11">
        <w:br/>
        <w:t>Cluster-wide modal execution defines the unified set of execution regimes available to the distributed system as a function of:</w:t>
      </w:r>
    </w:p>
    <w:p w14:paraId="14BCE95A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• load</w:t>
      </w:r>
      <w:r w:rsidRPr="00244F11">
        <w:br/>
        <w:t>• scaling state</w:t>
      </w:r>
      <w:r w:rsidRPr="00244F11">
        <w:br/>
        <w:t>• temporal alignment</w:t>
      </w:r>
      <w:r w:rsidRPr="00244F11">
        <w:br/>
        <w:t>• topology shape</w:t>
      </w:r>
      <w:r w:rsidRPr="00244F11">
        <w:br/>
        <w:t>• resource envelope</w:t>
      </w:r>
      <w:r w:rsidRPr="00244F11">
        <w:br/>
        <w:t>• drift magnitude</w:t>
      </w:r>
      <w:r w:rsidRPr="00244F11">
        <w:br/>
        <w:t>• regional configuration</w:t>
      </w:r>
      <w:r w:rsidRPr="00244F11">
        <w:br/>
        <w:t>• global invariants</w:t>
      </w:r>
    </w:p>
    <w:p w14:paraId="2E50EEA6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It is formalized </w:t>
      </w:r>
      <w:proofErr w:type="gramStart"/>
      <w:r w:rsidRPr="00244F11">
        <w:t>on</w:t>
      </w:r>
      <w:proofErr w:type="gramEnd"/>
      <w:r w:rsidRPr="00244F11">
        <w:t>:</w:t>
      </w:r>
    </w:p>
    <w:p w14:paraId="71E01EAF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rFonts w:ascii="Cambria Math" w:hAnsi="Cambria Math" w:cs="Cambria Math"/>
        </w:rPr>
        <w:t>𝓜</w:t>
      </w:r>
      <w:proofErr w:type="gramStart"/>
      <w:r w:rsidRPr="00244F11">
        <w:t>_modal</w:t>
      </w:r>
      <w:proofErr w:type="gramEnd"/>
      <w:r w:rsidRPr="00244F11">
        <w:t xml:space="preserve"> = (</w:t>
      </w:r>
      <w:proofErr w:type="spellStart"/>
      <w:r w:rsidRPr="00244F11">
        <w:t>U_modal</w:t>
      </w:r>
      <w:proofErr w:type="spellEnd"/>
      <w:r w:rsidRPr="00244F11">
        <w:t xml:space="preserve">, </w:t>
      </w:r>
      <w:proofErr w:type="spellStart"/>
      <w:r w:rsidRPr="00244F11">
        <w:t>Φ_modal</w:t>
      </w:r>
      <w:proofErr w:type="spellEnd"/>
      <w:r w:rsidRPr="00244F11">
        <w:t xml:space="preserve">, </w:t>
      </w:r>
      <w:proofErr w:type="spellStart"/>
      <w:r w:rsidRPr="00244F11">
        <w:t>Λ_modal</w:t>
      </w:r>
      <w:proofErr w:type="spellEnd"/>
      <w:r w:rsidRPr="00244F11">
        <w:t xml:space="preserve">, </w:t>
      </w:r>
      <w:proofErr w:type="gramStart"/>
      <w:r w:rsidRPr="00244F11">
        <w:rPr>
          <w:rFonts w:ascii="Cambria Math" w:hAnsi="Cambria Math" w:cs="Cambria Math"/>
        </w:rPr>
        <w:t>𝓘</w:t>
      </w:r>
      <w:r w:rsidRPr="00244F11">
        <w:t>_modal</w:t>
      </w:r>
      <w:proofErr w:type="gramEnd"/>
      <w:r w:rsidRPr="00244F11">
        <w:t xml:space="preserve">, </w:t>
      </w:r>
      <w:proofErr w:type="spellStart"/>
      <w:r w:rsidRPr="00244F11">
        <w:t>M_state</w:t>
      </w:r>
      <w:proofErr w:type="spellEnd"/>
      <w:r w:rsidRPr="00244F11">
        <w:t xml:space="preserve">, </w:t>
      </w:r>
      <w:proofErr w:type="spellStart"/>
      <w:r w:rsidRPr="00244F11">
        <w:t>Δ_modal</w:t>
      </w:r>
      <w:proofErr w:type="spellEnd"/>
      <w:r w:rsidRPr="00244F11">
        <w:t xml:space="preserve">, </w:t>
      </w:r>
      <w:proofErr w:type="spellStart"/>
      <w:r w:rsidRPr="00244F11">
        <w:t>Σ_modal</w:t>
      </w:r>
      <w:proofErr w:type="spellEnd"/>
      <w:r w:rsidRPr="00244F11">
        <w:t xml:space="preserve">, </w:t>
      </w:r>
      <w:r w:rsidRPr="00244F11">
        <w:rPr>
          <w:rFonts w:ascii="Cambria Math" w:hAnsi="Cambria Math" w:cs="Cambria Math"/>
        </w:rPr>
        <w:t>∇</w:t>
      </w:r>
      <w:r w:rsidRPr="00244F11">
        <w:t xml:space="preserve">_modal, </w:t>
      </w:r>
      <w:r w:rsidRPr="00244F11">
        <w:rPr>
          <w:rFonts w:ascii="Aptos" w:hAnsi="Aptos" w:cs="Aptos"/>
        </w:rPr>
        <w:t>∂</w:t>
      </w:r>
      <w:r w:rsidRPr="00244F11">
        <w:rPr>
          <w:rFonts w:ascii="Cambria Math" w:hAnsi="Cambria Math" w:cs="Cambria Math"/>
        </w:rPr>
        <w:t>𝓜</w:t>
      </w:r>
      <w:r w:rsidRPr="00244F11">
        <w:t>_modal)</w:t>
      </w:r>
    </w:p>
    <w:p w14:paraId="3E060B3F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Where:</w:t>
      </w:r>
    </w:p>
    <w:p w14:paraId="08EA4A7B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lastRenderedPageBreak/>
        <w:t xml:space="preserve">• </w:t>
      </w:r>
      <w:proofErr w:type="spellStart"/>
      <w:r w:rsidRPr="00244F11">
        <w:rPr>
          <w:b/>
          <w:bCs/>
        </w:rPr>
        <w:t>U_modal</w:t>
      </w:r>
      <w:proofErr w:type="spellEnd"/>
      <w:r w:rsidRPr="00244F11">
        <w:t xml:space="preserve"> — admissible execution modes at cluster scale</w:t>
      </w:r>
      <w:r w:rsidRPr="00244F11">
        <w:br/>
        <w:t xml:space="preserve">• </w:t>
      </w:r>
      <w:proofErr w:type="spellStart"/>
      <w:r w:rsidRPr="00244F11">
        <w:rPr>
          <w:b/>
          <w:bCs/>
        </w:rPr>
        <w:t>Φ_modal</w:t>
      </w:r>
      <w:proofErr w:type="spellEnd"/>
      <w:r w:rsidRPr="00244F11">
        <w:t xml:space="preserve"> — modal transition operators</w:t>
      </w:r>
      <w:r w:rsidRPr="00244F11">
        <w:br/>
        <w:t xml:space="preserve">• </w:t>
      </w:r>
      <w:proofErr w:type="spellStart"/>
      <w:r w:rsidRPr="00244F11">
        <w:rPr>
          <w:b/>
          <w:bCs/>
        </w:rPr>
        <w:t>Λ_modal</w:t>
      </w:r>
      <w:proofErr w:type="spellEnd"/>
      <w:r w:rsidRPr="00244F11">
        <w:t xml:space="preserve"> — constraint lattice defining legal modal transitions</w:t>
      </w:r>
      <w:r w:rsidRPr="00244F11">
        <w:br/>
        <w:t xml:space="preserve">• </w:t>
      </w:r>
      <w:r w:rsidRPr="00244F11">
        <w:rPr>
          <w:rFonts w:ascii="Cambria Math" w:hAnsi="Cambria Math" w:cs="Cambria Math"/>
          <w:b/>
          <w:bCs/>
        </w:rPr>
        <w:t>𝓘</w:t>
      </w:r>
      <w:r w:rsidRPr="00244F11">
        <w:rPr>
          <w:b/>
          <w:bCs/>
        </w:rPr>
        <w:t>_modal</w:t>
      </w:r>
      <w:r w:rsidRPr="00244F11">
        <w:t xml:space="preserve"> — modal execution invariants</w:t>
      </w:r>
      <w:r w:rsidRPr="00244F11">
        <w:br/>
        <w:t xml:space="preserve">• </w:t>
      </w:r>
      <w:proofErr w:type="spellStart"/>
      <w:r w:rsidRPr="00244F11">
        <w:rPr>
          <w:b/>
          <w:bCs/>
        </w:rPr>
        <w:t>M_state</w:t>
      </w:r>
      <w:proofErr w:type="spellEnd"/>
      <w:r w:rsidRPr="00244F11">
        <w:t xml:space="preserve"> — global modal state tensor</w:t>
      </w:r>
      <w:r w:rsidRPr="00244F11">
        <w:br/>
        <w:t xml:space="preserve">• </w:t>
      </w:r>
      <w:proofErr w:type="spellStart"/>
      <w:r w:rsidRPr="00244F11">
        <w:rPr>
          <w:b/>
          <w:bCs/>
        </w:rPr>
        <w:t>Δ_modal</w:t>
      </w:r>
      <w:proofErr w:type="spellEnd"/>
      <w:r w:rsidRPr="00244F11">
        <w:t xml:space="preserve"> — modal deformation tensor</w:t>
      </w:r>
      <w:r w:rsidRPr="00244F11">
        <w:br/>
        <w:t xml:space="preserve">• </w:t>
      </w:r>
      <w:proofErr w:type="spellStart"/>
      <w:r w:rsidRPr="00244F11">
        <w:rPr>
          <w:b/>
          <w:bCs/>
        </w:rPr>
        <w:t>Σ_modal</w:t>
      </w:r>
      <w:proofErr w:type="spellEnd"/>
      <w:r w:rsidRPr="00244F11">
        <w:t xml:space="preserve"> — covariance tensor measuring cross-node regime coherence</w:t>
      </w:r>
      <w:r w:rsidRPr="00244F11">
        <w:br/>
        <w:t xml:space="preserve">• </w:t>
      </w:r>
      <w:r w:rsidRPr="00244F11">
        <w:rPr>
          <w:rFonts w:ascii="Cambria Math" w:hAnsi="Cambria Math" w:cs="Cambria Math"/>
          <w:b/>
          <w:bCs/>
        </w:rPr>
        <w:t>∇</w:t>
      </w:r>
      <w:r w:rsidRPr="00244F11">
        <w:rPr>
          <w:b/>
          <w:bCs/>
        </w:rPr>
        <w:t>_modal</w:t>
      </w:r>
      <w:r w:rsidRPr="00244F11">
        <w:t xml:space="preserve"> — mode drift vector</w:t>
      </w:r>
      <w:r w:rsidRPr="00244F11">
        <w:br/>
        <w:t xml:space="preserve">• </w:t>
      </w:r>
      <w:r w:rsidRPr="00244F11">
        <w:rPr>
          <w:b/>
          <w:bCs/>
        </w:rPr>
        <w:t>∂</w:t>
      </w:r>
      <w:r w:rsidRPr="00244F11">
        <w:rPr>
          <w:rFonts w:ascii="Cambria Math" w:hAnsi="Cambria Math" w:cs="Cambria Math"/>
          <w:b/>
          <w:bCs/>
        </w:rPr>
        <w:t>𝓜</w:t>
      </w:r>
      <w:r w:rsidRPr="00244F11">
        <w:rPr>
          <w:b/>
          <w:bCs/>
        </w:rPr>
        <w:t>_modal</w:t>
      </w:r>
      <w:r w:rsidRPr="00244F11">
        <w:t xml:space="preserve"> — boundary of safe modal operation</w:t>
      </w:r>
    </w:p>
    <w:p w14:paraId="1F37F4F4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Modal execution holds </w:t>
      </w:r>
      <w:proofErr w:type="spellStart"/>
      <w:r w:rsidRPr="00244F11">
        <w:t>iff</w:t>
      </w:r>
      <w:proofErr w:type="spellEnd"/>
      <w:r w:rsidRPr="00244F11">
        <w:t>:</w:t>
      </w:r>
    </w:p>
    <w:p w14:paraId="40BCE4D2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M_state</w:t>
      </w:r>
      <w:proofErr w:type="spellEnd"/>
      <w:r w:rsidRPr="00244F11">
        <w:t xml:space="preserve"> </w:t>
      </w:r>
      <w:r w:rsidRPr="00244F11">
        <w:rPr>
          <w:rFonts w:ascii="Cambria Math" w:hAnsi="Cambria Math" w:cs="Cambria Math"/>
        </w:rPr>
        <w:t>∈</w:t>
      </w:r>
      <w:r w:rsidRPr="00244F11">
        <w:t xml:space="preserve"> </w:t>
      </w:r>
      <w:proofErr w:type="spellStart"/>
      <w:r w:rsidRPr="00244F11">
        <w:t>U_modal</w:t>
      </w:r>
      <w:proofErr w:type="spellEnd"/>
      <w:r w:rsidRPr="00244F11">
        <w:t xml:space="preserve"> </w:t>
      </w:r>
      <w:r w:rsidRPr="00244F11">
        <w:rPr>
          <w:rFonts w:ascii="Aptos" w:hAnsi="Aptos" w:cs="Aptos"/>
        </w:rPr>
        <w:t>∩</w:t>
      </w:r>
      <w:r w:rsidRPr="00244F11">
        <w:t xml:space="preserve"> </w:t>
      </w:r>
      <w:proofErr w:type="spellStart"/>
      <w:r w:rsidRPr="00244F11">
        <w:t>U_dist</w:t>
      </w:r>
      <w:proofErr w:type="spellEnd"/>
      <w:r w:rsidRPr="00244F11">
        <w:t xml:space="preserve"> </w:t>
      </w:r>
      <w:r w:rsidRPr="00244F11">
        <w:rPr>
          <w:rFonts w:ascii="Aptos" w:hAnsi="Aptos" w:cs="Aptos"/>
        </w:rPr>
        <w:t>∩</w:t>
      </w:r>
      <w:r w:rsidRPr="00244F11">
        <w:t xml:space="preserve"> </w:t>
      </w:r>
      <w:proofErr w:type="spellStart"/>
      <w:r w:rsidRPr="00244F11">
        <w:t>U_scale</w:t>
      </w:r>
      <w:proofErr w:type="spellEnd"/>
      <w:r w:rsidRPr="00244F11">
        <w:t xml:space="preserve"> </w:t>
      </w:r>
      <w:r w:rsidRPr="00244F11">
        <w:rPr>
          <w:rFonts w:ascii="Aptos" w:hAnsi="Aptos" w:cs="Aptos"/>
        </w:rPr>
        <w:t>∩</w:t>
      </w:r>
      <w:r w:rsidRPr="00244F11">
        <w:t xml:space="preserve"> </w:t>
      </w:r>
      <w:proofErr w:type="spellStart"/>
      <w:r w:rsidRPr="00244F11">
        <w:t>U_safe</w:t>
      </w:r>
      <w:proofErr w:type="spellEnd"/>
      <w:r w:rsidRPr="00244F11">
        <w:t xml:space="preserve"> </w:t>
      </w:r>
      <w:r w:rsidRPr="00244F11">
        <w:rPr>
          <w:rFonts w:ascii="Aptos" w:hAnsi="Aptos" w:cs="Aptos"/>
        </w:rPr>
        <w:t>∩</w:t>
      </w:r>
      <w:r w:rsidRPr="00244F11">
        <w:t xml:space="preserve"> </w:t>
      </w:r>
      <w:proofErr w:type="spellStart"/>
      <w:r w:rsidRPr="00244F11">
        <w:t>U_</w:t>
      </w:r>
      <w:proofErr w:type="gramStart"/>
      <w:r w:rsidRPr="00244F11">
        <w:t>consist</w:t>
      </w:r>
      <w:proofErr w:type="spellEnd"/>
      <w:proofErr w:type="gramEnd"/>
      <w:r w:rsidRPr="00244F11">
        <w:t xml:space="preserve"> </w:t>
      </w:r>
      <w:r w:rsidRPr="00244F11">
        <w:rPr>
          <w:rFonts w:ascii="Aptos" w:hAnsi="Aptos" w:cs="Aptos"/>
        </w:rPr>
        <w:t>∩</w:t>
      </w:r>
      <w:r w:rsidRPr="00244F11">
        <w:t xml:space="preserve"> U_CGL.</w:t>
      </w:r>
    </w:p>
    <w:p w14:paraId="29A31E43" w14:textId="66BA0311" w:rsidR="00244F11" w:rsidRPr="00244F11" w:rsidRDefault="00244F11" w:rsidP="00244F11">
      <w:pPr>
        <w:spacing w:before="100" w:beforeAutospacing="1" w:after="100" w:afterAutospacing="1"/>
      </w:pPr>
    </w:p>
    <w:p w14:paraId="71CCBF3D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 xml:space="preserve">5.35.2 — Modal State Tensor </w:t>
      </w:r>
      <w:proofErr w:type="spellStart"/>
      <w:r w:rsidRPr="00244F11">
        <w:rPr>
          <w:b/>
          <w:bCs/>
        </w:rPr>
        <w:t>M_state</w:t>
      </w:r>
      <w:proofErr w:type="spellEnd"/>
    </w:p>
    <w:p w14:paraId="56D16B43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For cluster C:</w:t>
      </w:r>
    </w:p>
    <w:p w14:paraId="3B0CDCF4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M_state</w:t>
      </w:r>
      <w:proofErr w:type="spellEnd"/>
      <w:r w:rsidRPr="00244F11">
        <w:t>(C) =</w:t>
      </w:r>
      <w:r w:rsidRPr="00244F11">
        <w:br/>
        <w:t>(</w:t>
      </w:r>
      <w:proofErr w:type="spellStart"/>
      <w:r w:rsidRPr="00244F11">
        <w:t>mode_C</w:t>
      </w:r>
      <w:proofErr w:type="spellEnd"/>
      <w:r w:rsidRPr="00244F11">
        <w:t xml:space="preserve">, </w:t>
      </w:r>
      <w:proofErr w:type="spellStart"/>
      <w:r w:rsidRPr="00244F11">
        <w:t>load_C</w:t>
      </w:r>
      <w:proofErr w:type="spellEnd"/>
      <w:r w:rsidRPr="00244F11">
        <w:t xml:space="preserve">, </w:t>
      </w:r>
      <w:proofErr w:type="spellStart"/>
      <w:r w:rsidRPr="00244F11">
        <w:t>scale_C</w:t>
      </w:r>
      <w:proofErr w:type="spellEnd"/>
      <w:r w:rsidRPr="00244F11">
        <w:t xml:space="preserve">, </w:t>
      </w:r>
      <w:proofErr w:type="spellStart"/>
      <w:r w:rsidRPr="00244F11">
        <w:t>env_C</w:t>
      </w:r>
      <w:proofErr w:type="spellEnd"/>
      <w:r w:rsidRPr="00244F11">
        <w:t xml:space="preserve">, </w:t>
      </w:r>
      <w:proofErr w:type="spellStart"/>
      <w:r w:rsidRPr="00244F11">
        <w:t>τ_C</w:t>
      </w:r>
      <w:proofErr w:type="spellEnd"/>
      <w:r w:rsidRPr="00244F11">
        <w:t xml:space="preserve">, </w:t>
      </w:r>
      <w:proofErr w:type="spellStart"/>
      <w:r w:rsidRPr="00244F11">
        <w:t>topo_C</w:t>
      </w:r>
      <w:proofErr w:type="spellEnd"/>
      <w:r w:rsidRPr="00244F11">
        <w:t xml:space="preserve">, </w:t>
      </w:r>
      <w:proofErr w:type="spellStart"/>
      <w:r w:rsidRPr="00244F11">
        <w:t>route_C</w:t>
      </w:r>
      <w:proofErr w:type="spellEnd"/>
      <w:r w:rsidRPr="00244F11">
        <w:t xml:space="preserve">, </w:t>
      </w:r>
      <w:proofErr w:type="spellStart"/>
      <w:r w:rsidRPr="00244F11">
        <w:t>drift_C</w:t>
      </w:r>
      <w:proofErr w:type="spellEnd"/>
      <w:r w:rsidRPr="00244F11">
        <w:t>)</w:t>
      </w:r>
    </w:p>
    <w:p w14:paraId="778560E4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Where:</w:t>
      </w:r>
    </w:p>
    <w:p w14:paraId="52E30C61" w14:textId="77777777" w:rsidR="00244F11" w:rsidRPr="00244F11" w:rsidRDefault="00244F11" w:rsidP="00244F11">
      <w:pPr>
        <w:numPr>
          <w:ilvl w:val="0"/>
          <w:numId w:val="350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mode_C</w:t>
      </w:r>
      <w:proofErr w:type="spellEnd"/>
      <w:r w:rsidRPr="00244F11">
        <w:t xml:space="preserve"> — current regime (</w:t>
      </w:r>
      <w:proofErr w:type="gramStart"/>
      <w:r w:rsidRPr="00244F11">
        <w:t>deterministic</w:t>
      </w:r>
      <w:proofErr w:type="gramEnd"/>
      <w:r w:rsidRPr="00244F11">
        <w:t>, relaxed, recovery, partitioned, federated, etc.)</w:t>
      </w:r>
    </w:p>
    <w:p w14:paraId="6B5EC153" w14:textId="77777777" w:rsidR="00244F11" w:rsidRPr="00244F11" w:rsidRDefault="00244F11" w:rsidP="00244F11">
      <w:pPr>
        <w:numPr>
          <w:ilvl w:val="0"/>
          <w:numId w:val="350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load_C</w:t>
      </w:r>
      <w:proofErr w:type="spellEnd"/>
      <w:r w:rsidRPr="00244F11">
        <w:t xml:space="preserve"> — load-pressure signature</w:t>
      </w:r>
    </w:p>
    <w:p w14:paraId="2D2B700F" w14:textId="77777777" w:rsidR="00244F11" w:rsidRPr="00244F11" w:rsidRDefault="00244F11" w:rsidP="00244F11">
      <w:pPr>
        <w:numPr>
          <w:ilvl w:val="0"/>
          <w:numId w:val="350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scale_C</w:t>
      </w:r>
      <w:proofErr w:type="spellEnd"/>
      <w:r w:rsidRPr="00244F11">
        <w:t xml:space="preserve"> — scale-driven execution modifiers</w:t>
      </w:r>
    </w:p>
    <w:p w14:paraId="7676C04B" w14:textId="77777777" w:rsidR="00244F11" w:rsidRPr="00244F11" w:rsidRDefault="00244F11" w:rsidP="00244F11">
      <w:pPr>
        <w:numPr>
          <w:ilvl w:val="0"/>
          <w:numId w:val="350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env_C</w:t>
      </w:r>
      <w:proofErr w:type="spellEnd"/>
      <w:r w:rsidRPr="00244F11">
        <w:t xml:space="preserve"> — active envelope subspace</w:t>
      </w:r>
    </w:p>
    <w:p w14:paraId="44BBFD13" w14:textId="77777777" w:rsidR="00244F11" w:rsidRPr="00244F11" w:rsidRDefault="00244F11" w:rsidP="00244F11">
      <w:pPr>
        <w:numPr>
          <w:ilvl w:val="0"/>
          <w:numId w:val="350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τ_C</w:t>
      </w:r>
      <w:proofErr w:type="spellEnd"/>
      <w:r w:rsidRPr="00244F11">
        <w:t xml:space="preserve"> — cluster clock surface</w:t>
      </w:r>
    </w:p>
    <w:p w14:paraId="7AE8973E" w14:textId="77777777" w:rsidR="00244F11" w:rsidRPr="00244F11" w:rsidRDefault="00244F11" w:rsidP="00244F11">
      <w:pPr>
        <w:numPr>
          <w:ilvl w:val="0"/>
          <w:numId w:val="350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topo_C</w:t>
      </w:r>
      <w:proofErr w:type="spellEnd"/>
      <w:r w:rsidRPr="00244F11">
        <w:t xml:space="preserve"> — cluster topology state</w:t>
      </w:r>
    </w:p>
    <w:p w14:paraId="47FF2174" w14:textId="77777777" w:rsidR="00244F11" w:rsidRPr="00244F11" w:rsidRDefault="00244F11" w:rsidP="00244F11">
      <w:pPr>
        <w:numPr>
          <w:ilvl w:val="0"/>
          <w:numId w:val="350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route_C</w:t>
      </w:r>
      <w:proofErr w:type="spellEnd"/>
      <w:r w:rsidRPr="00244F11">
        <w:t xml:space="preserve"> — routing dynamics</w:t>
      </w:r>
    </w:p>
    <w:p w14:paraId="21B349C4" w14:textId="77777777" w:rsidR="00244F11" w:rsidRPr="00244F11" w:rsidRDefault="00244F11" w:rsidP="00244F11">
      <w:pPr>
        <w:numPr>
          <w:ilvl w:val="0"/>
          <w:numId w:val="350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drift_C</w:t>
      </w:r>
      <w:proofErr w:type="spellEnd"/>
      <w:r w:rsidRPr="00244F11">
        <w:t xml:space="preserve"> — drift magnitude and orientation</w:t>
      </w:r>
    </w:p>
    <w:p w14:paraId="7621A9E2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Modal invariants:</w:t>
      </w:r>
    </w:p>
    <w:p w14:paraId="047F4076" w14:textId="77777777" w:rsidR="00244F11" w:rsidRPr="00244F11" w:rsidRDefault="00244F11" w:rsidP="00244F11">
      <w:pPr>
        <w:numPr>
          <w:ilvl w:val="0"/>
          <w:numId w:val="351"/>
        </w:numPr>
        <w:spacing w:before="100" w:beforeAutospacing="1" w:after="100" w:afterAutospacing="1"/>
      </w:pPr>
      <w:proofErr w:type="spellStart"/>
      <w:r w:rsidRPr="00244F11">
        <w:t>mode_C</w:t>
      </w:r>
      <w:proofErr w:type="spellEnd"/>
      <w:r w:rsidRPr="00244F11">
        <w:t xml:space="preserve"> must be legal under </w:t>
      </w:r>
      <w:proofErr w:type="spellStart"/>
      <w:r w:rsidRPr="00244F11">
        <w:t>Λ_modal</w:t>
      </w:r>
      <w:proofErr w:type="spellEnd"/>
    </w:p>
    <w:p w14:paraId="20D89E00" w14:textId="77777777" w:rsidR="00244F11" w:rsidRPr="00244F11" w:rsidRDefault="00244F11" w:rsidP="00244F11">
      <w:pPr>
        <w:numPr>
          <w:ilvl w:val="0"/>
          <w:numId w:val="351"/>
        </w:numPr>
        <w:spacing w:before="100" w:beforeAutospacing="1" w:after="100" w:afterAutospacing="1"/>
      </w:pPr>
      <w:proofErr w:type="spellStart"/>
      <w:r w:rsidRPr="00244F11">
        <w:t>env_C</w:t>
      </w:r>
      <w:proofErr w:type="spellEnd"/>
      <w:r w:rsidRPr="00244F11">
        <w:t xml:space="preserve"> must not be breached</w:t>
      </w:r>
    </w:p>
    <w:p w14:paraId="31322325" w14:textId="77777777" w:rsidR="00244F11" w:rsidRPr="00244F11" w:rsidRDefault="00244F11" w:rsidP="00244F11">
      <w:pPr>
        <w:numPr>
          <w:ilvl w:val="0"/>
          <w:numId w:val="351"/>
        </w:numPr>
        <w:spacing w:before="100" w:beforeAutospacing="1" w:after="100" w:afterAutospacing="1"/>
      </w:pPr>
      <w:proofErr w:type="spellStart"/>
      <w:r w:rsidRPr="00244F11">
        <w:t>τ_C</w:t>
      </w:r>
      <w:proofErr w:type="spellEnd"/>
      <w:r w:rsidRPr="00244F11">
        <w:t xml:space="preserve"> must remain monotonic</w:t>
      </w:r>
    </w:p>
    <w:p w14:paraId="6B7AFE4F" w14:textId="77777777" w:rsidR="00244F11" w:rsidRPr="00244F11" w:rsidRDefault="00244F11" w:rsidP="00244F11">
      <w:pPr>
        <w:numPr>
          <w:ilvl w:val="0"/>
          <w:numId w:val="351"/>
        </w:numPr>
        <w:spacing w:before="100" w:beforeAutospacing="1" w:after="100" w:afterAutospacing="1"/>
      </w:pPr>
      <w:proofErr w:type="spellStart"/>
      <w:r w:rsidRPr="00244F11">
        <w:lastRenderedPageBreak/>
        <w:t>drift_C</w:t>
      </w:r>
      <w:proofErr w:type="spellEnd"/>
      <w:r w:rsidRPr="00244F11">
        <w:t xml:space="preserve"> must obey contraction field</w:t>
      </w:r>
    </w:p>
    <w:p w14:paraId="687AFB8E" w14:textId="77777777" w:rsidR="00244F11" w:rsidRPr="00244F11" w:rsidRDefault="00244F11" w:rsidP="00244F11">
      <w:pPr>
        <w:numPr>
          <w:ilvl w:val="0"/>
          <w:numId w:val="351"/>
        </w:numPr>
        <w:spacing w:before="100" w:beforeAutospacing="1" w:after="100" w:afterAutospacing="1"/>
      </w:pPr>
      <w:r w:rsidRPr="00244F11">
        <w:t xml:space="preserve">topology curvature ≤ </w:t>
      </w:r>
      <w:proofErr w:type="spellStart"/>
      <w:r w:rsidRPr="00244F11">
        <w:t>κ_modal</w:t>
      </w:r>
      <w:proofErr w:type="spellEnd"/>
    </w:p>
    <w:p w14:paraId="5111754A" w14:textId="77777777" w:rsidR="00244F11" w:rsidRPr="00244F11" w:rsidRDefault="00244F11" w:rsidP="00244F11">
      <w:pPr>
        <w:numPr>
          <w:ilvl w:val="0"/>
          <w:numId w:val="351"/>
        </w:numPr>
        <w:spacing w:before="100" w:beforeAutospacing="1" w:after="100" w:afterAutospacing="1"/>
      </w:pPr>
      <w:r w:rsidRPr="00244F11">
        <w:t>routing corridor stable</w:t>
      </w:r>
    </w:p>
    <w:p w14:paraId="25CD77A5" w14:textId="77777777" w:rsidR="00244F11" w:rsidRPr="00244F11" w:rsidRDefault="00244F11" w:rsidP="00244F11">
      <w:pPr>
        <w:numPr>
          <w:ilvl w:val="0"/>
          <w:numId w:val="351"/>
        </w:numPr>
        <w:spacing w:before="100" w:beforeAutospacing="1" w:after="100" w:afterAutospacing="1"/>
      </w:pPr>
      <w:r w:rsidRPr="00244F11">
        <w:t xml:space="preserve">scaling state </w:t>
      </w:r>
      <w:proofErr w:type="gramStart"/>
      <w:r w:rsidRPr="00244F11">
        <w:t>legal</w:t>
      </w:r>
      <w:proofErr w:type="gramEnd"/>
    </w:p>
    <w:p w14:paraId="5673ADA9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M_state</w:t>
      </w:r>
      <w:proofErr w:type="spellEnd"/>
      <w:r w:rsidRPr="00244F11">
        <w:t xml:space="preserve"> defines global execution behavior.</w:t>
      </w:r>
    </w:p>
    <w:p w14:paraId="2EDA197E" w14:textId="582A382D" w:rsidR="00244F11" w:rsidRPr="00244F11" w:rsidRDefault="00244F11" w:rsidP="00244F11">
      <w:pPr>
        <w:spacing w:before="100" w:beforeAutospacing="1" w:after="100" w:afterAutospacing="1"/>
      </w:pPr>
    </w:p>
    <w:p w14:paraId="0010BC3C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>5.35.3 — Cluster-Wide Modal Spectrum</w:t>
      </w:r>
    </w:p>
    <w:p w14:paraId="1D120BE3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Clusters may enter one of </w:t>
      </w:r>
      <w:r w:rsidRPr="00244F11">
        <w:rPr>
          <w:b/>
          <w:bCs/>
        </w:rPr>
        <w:t>seven</w:t>
      </w:r>
      <w:r w:rsidRPr="00244F11">
        <w:t xml:space="preserve"> global execution regimes:</w:t>
      </w:r>
    </w:p>
    <w:p w14:paraId="585EBEE2" w14:textId="77777777" w:rsidR="00244F11" w:rsidRPr="00244F11" w:rsidRDefault="00244F11" w:rsidP="00244F11">
      <w:pPr>
        <w:spacing w:before="100" w:beforeAutospacing="1" w:after="100" w:afterAutospacing="1"/>
        <w:rPr>
          <w:b/>
          <w:bCs/>
        </w:rPr>
      </w:pPr>
      <w:r w:rsidRPr="00244F11">
        <w:rPr>
          <w:b/>
          <w:bCs/>
        </w:rPr>
        <w:t xml:space="preserve">(1) </w:t>
      </w:r>
      <w:proofErr w:type="spellStart"/>
      <w:r w:rsidRPr="00244F11">
        <w:rPr>
          <w:b/>
          <w:bCs/>
        </w:rPr>
        <w:t>R_det</w:t>
      </w:r>
      <w:proofErr w:type="spellEnd"/>
      <w:r w:rsidRPr="00244F11">
        <w:rPr>
          <w:b/>
          <w:bCs/>
        </w:rPr>
        <w:t xml:space="preserve"> — Deterministic Execution Mode</w:t>
      </w:r>
    </w:p>
    <w:p w14:paraId="45CDCD27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Fully aligned, minimal drift, strict envelope assignment.</w:t>
      </w:r>
    </w:p>
    <w:p w14:paraId="03441DF9" w14:textId="77777777" w:rsidR="00244F11" w:rsidRPr="00244F11" w:rsidRDefault="00244F11" w:rsidP="00244F11">
      <w:pPr>
        <w:spacing w:before="100" w:beforeAutospacing="1" w:after="100" w:afterAutospacing="1"/>
        <w:rPr>
          <w:b/>
          <w:bCs/>
        </w:rPr>
      </w:pPr>
      <w:r w:rsidRPr="00244F11">
        <w:rPr>
          <w:b/>
          <w:bCs/>
        </w:rPr>
        <w:t>(2</w:t>
      </w:r>
      <w:proofErr w:type="gramStart"/>
      <w:r w:rsidRPr="00244F11">
        <w:rPr>
          <w:b/>
          <w:bCs/>
        </w:rPr>
        <w:t xml:space="preserve">) </w:t>
      </w:r>
      <w:proofErr w:type="spellStart"/>
      <w:r w:rsidRPr="00244F11">
        <w:rPr>
          <w:b/>
          <w:bCs/>
        </w:rPr>
        <w:t>R_relax</w:t>
      </w:r>
      <w:proofErr w:type="spellEnd"/>
      <w:r w:rsidRPr="00244F11">
        <w:rPr>
          <w:b/>
          <w:bCs/>
        </w:rPr>
        <w:t xml:space="preserve"> —</w:t>
      </w:r>
      <w:proofErr w:type="gramEnd"/>
      <w:r w:rsidRPr="00244F11">
        <w:rPr>
          <w:b/>
          <w:bCs/>
        </w:rPr>
        <w:t xml:space="preserve"> Relaxed Determinism Mode</w:t>
      </w:r>
    </w:p>
    <w:p w14:paraId="673E93E6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Drift allowed within bounds, but invariants preserved.</w:t>
      </w:r>
    </w:p>
    <w:p w14:paraId="66BCD278" w14:textId="77777777" w:rsidR="00244F11" w:rsidRPr="00244F11" w:rsidRDefault="00244F11" w:rsidP="00244F11">
      <w:pPr>
        <w:spacing w:before="100" w:beforeAutospacing="1" w:after="100" w:afterAutospacing="1"/>
        <w:rPr>
          <w:b/>
          <w:bCs/>
        </w:rPr>
      </w:pPr>
      <w:r w:rsidRPr="00244F11">
        <w:rPr>
          <w:b/>
          <w:bCs/>
        </w:rPr>
        <w:t xml:space="preserve">(3) </w:t>
      </w:r>
      <w:proofErr w:type="spellStart"/>
      <w:r w:rsidRPr="00244F11">
        <w:rPr>
          <w:b/>
          <w:bCs/>
        </w:rPr>
        <w:t>R_load</w:t>
      </w:r>
      <w:proofErr w:type="spellEnd"/>
      <w:r w:rsidRPr="00244F11">
        <w:rPr>
          <w:b/>
          <w:bCs/>
        </w:rPr>
        <w:t xml:space="preserve"> — Load-Adapted Mode</w:t>
      </w:r>
    </w:p>
    <w:p w14:paraId="74E3365C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Execution geometry reconfigured for load distribution.</w:t>
      </w:r>
    </w:p>
    <w:p w14:paraId="4BA94F6C" w14:textId="77777777" w:rsidR="00244F11" w:rsidRPr="00244F11" w:rsidRDefault="00244F11" w:rsidP="00244F11">
      <w:pPr>
        <w:spacing w:before="100" w:beforeAutospacing="1" w:after="100" w:afterAutospacing="1"/>
        <w:rPr>
          <w:b/>
          <w:bCs/>
        </w:rPr>
      </w:pPr>
      <w:r w:rsidRPr="00244F11">
        <w:rPr>
          <w:b/>
          <w:bCs/>
        </w:rPr>
        <w:t xml:space="preserve">(4) </w:t>
      </w:r>
      <w:proofErr w:type="spellStart"/>
      <w:r w:rsidRPr="00244F11">
        <w:rPr>
          <w:b/>
          <w:bCs/>
        </w:rPr>
        <w:t>R_scale</w:t>
      </w:r>
      <w:proofErr w:type="spellEnd"/>
      <w:r w:rsidRPr="00244F11">
        <w:rPr>
          <w:b/>
          <w:bCs/>
        </w:rPr>
        <w:t xml:space="preserve"> — Scale-Adapted Mode</w:t>
      </w:r>
    </w:p>
    <w:p w14:paraId="3958C092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Execution parameters scaled vertically/horizontally.</w:t>
      </w:r>
    </w:p>
    <w:p w14:paraId="1CE06ED1" w14:textId="77777777" w:rsidR="00244F11" w:rsidRPr="00244F11" w:rsidRDefault="00244F11" w:rsidP="00244F11">
      <w:pPr>
        <w:spacing w:before="100" w:beforeAutospacing="1" w:after="100" w:afterAutospacing="1"/>
        <w:rPr>
          <w:b/>
          <w:bCs/>
        </w:rPr>
      </w:pPr>
      <w:r w:rsidRPr="00244F11">
        <w:rPr>
          <w:b/>
          <w:bCs/>
        </w:rPr>
        <w:t xml:space="preserve">(5) </w:t>
      </w:r>
      <w:proofErr w:type="spellStart"/>
      <w:r w:rsidRPr="00244F11">
        <w:rPr>
          <w:b/>
          <w:bCs/>
        </w:rPr>
        <w:t>R_route</w:t>
      </w:r>
      <w:proofErr w:type="spellEnd"/>
      <w:r w:rsidRPr="00244F11">
        <w:rPr>
          <w:b/>
          <w:bCs/>
        </w:rPr>
        <w:t xml:space="preserve"> — Routing-Optimized Mode</w:t>
      </w:r>
    </w:p>
    <w:p w14:paraId="6908103B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Hop-chain fidelity prioritized </w:t>
      </w:r>
      <w:proofErr w:type="gramStart"/>
      <w:r w:rsidRPr="00244F11">
        <w:t>over load</w:t>
      </w:r>
      <w:proofErr w:type="gramEnd"/>
      <w:r w:rsidRPr="00244F11">
        <w:t xml:space="preserve"> or topological curvature.</w:t>
      </w:r>
    </w:p>
    <w:p w14:paraId="75638C22" w14:textId="77777777" w:rsidR="00244F11" w:rsidRPr="00244F11" w:rsidRDefault="00244F11" w:rsidP="00244F11">
      <w:pPr>
        <w:spacing w:before="100" w:beforeAutospacing="1" w:after="100" w:afterAutospacing="1"/>
        <w:rPr>
          <w:b/>
          <w:bCs/>
        </w:rPr>
      </w:pPr>
      <w:r w:rsidRPr="00244F11">
        <w:rPr>
          <w:b/>
          <w:bCs/>
        </w:rPr>
        <w:t xml:space="preserve">(6) </w:t>
      </w:r>
      <w:proofErr w:type="spellStart"/>
      <w:r w:rsidRPr="00244F11">
        <w:rPr>
          <w:b/>
          <w:bCs/>
        </w:rPr>
        <w:t>R_reg</w:t>
      </w:r>
      <w:proofErr w:type="spellEnd"/>
      <w:r w:rsidRPr="00244F11">
        <w:rPr>
          <w:b/>
          <w:bCs/>
        </w:rPr>
        <w:t xml:space="preserve"> — Regionalized Execution Mode</w:t>
      </w:r>
    </w:p>
    <w:p w14:paraId="0703F95A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Execution aligned with region-level topologies and envelopes.</w:t>
      </w:r>
    </w:p>
    <w:p w14:paraId="3E81B50E" w14:textId="77777777" w:rsidR="00244F11" w:rsidRPr="00244F11" w:rsidRDefault="00244F11" w:rsidP="00244F11">
      <w:pPr>
        <w:spacing w:before="100" w:beforeAutospacing="1" w:after="100" w:afterAutospacing="1"/>
        <w:rPr>
          <w:b/>
          <w:bCs/>
        </w:rPr>
      </w:pPr>
      <w:r w:rsidRPr="00244F11">
        <w:rPr>
          <w:b/>
          <w:bCs/>
        </w:rPr>
        <w:t xml:space="preserve">(7) </w:t>
      </w:r>
      <w:proofErr w:type="spellStart"/>
      <w:r w:rsidRPr="00244F11">
        <w:rPr>
          <w:b/>
          <w:bCs/>
        </w:rPr>
        <w:t>R_recover</w:t>
      </w:r>
      <w:proofErr w:type="spellEnd"/>
      <w:r w:rsidRPr="00244F11">
        <w:rPr>
          <w:b/>
          <w:bCs/>
        </w:rPr>
        <w:t xml:space="preserve"> — Recovery Mode</w:t>
      </w:r>
    </w:p>
    <w:p w14:paraId="110BBF3E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Cluster recovering from partition, drift, or fault.</w:t>
      </w:r>
    </w:p>
    <w:p w14:paraId="0AB4693F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lastRenderedPageBreak/>
        <w:t>Each mode has its own operator subset and invariants.</w:t>
      </w:r>
    </w:p>
    <w:p w14:paraId="46364072" w14:textId="3946474D" w:rsidR="00244F11" w:rsidRPr="00244F11" w:rsidRDefault="00244F11" w:rsidP="00244F11">
      <w:pPr>
        <w:spacing w:before="100" w:beforeAutospacing="1" w:after="100" w:afterAutospacing="1"/>
      </w:pPr>
    </w:p>
    <w:p w14:paraId="2A5335D9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 xml:space="preserve">5.35.4 — Modal Constraint Lattice </w:t>
      </w:r>
      <w:proofErr w:type="spellStart"/>
      <w:r w:rsidRPr="00244F11">
        <w:rPr>
          <w:b/>
          <w:bCs/>
        </w:rPr>
        <w:t>Λ_modal</w:t>
      </w:r>
      <w:proofErr w:type="spellEnd"/>
    </w:p>
    <w:p w14:paraId="554596E7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Λ_modal</w:t>
      </w:r>
      <w:proofErr w:type="spellEnd"/>
      <w:r w:rsidRPr="00244F11">
        <w:t xml:space="preserve"> = (</w:t>
      </w:r>
      <w:proofErr w:type="spellStart"/>
      <w:r w:rsidRPr="00244F11">
        <w:t>V_modal</w:t>
      </w:r>
      <w:proofErr w:type="spellEnd"/>
      <w:r w:rsidRPr="00244F11">
        <w:t xml:space="preserve">, </w:t>
      </w:r>
      <w:proofErr w:type="spellStart"/>
      <w:r w:rsidRPr="00244F11">
        <w:t>E_modal</w:t>
      </w:r>
      <w:proofErr w:type="spellEnd"/>
      <w:r w:rsidRPr="00244F11">
        <w:t xml:space="preserve">, </w:t>
      </w:r>
      <w:proofErr w:type="spellStart"/>
      <w:r w:rsidRPr="00244F11">
        <w:t>Ξ_modal</w:t>
      </w:r>
      <w:proofErr w:type="spellEnd"/>
      <w:r w:rsidRPr="00244F11">
        <w:t>)</w:t>
      </w:r>
    </w:p>
    <w:p w14:paraId="69BB0A49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Ξ_modal</w:t>
      </w:r>
      <w:proofErr w:type="spellEnd"/>
      <w:r w:rsidRPr="00244F11">
        <w:t xml:space="preserve"> = {</w:t>
      </w:r>
      <w:r w:rsidRPr="00244F11">
        <w:br/>
      </w:r>
      <w:proofErr w:type="spellStart"/>
      <w:r w:rsidRPr="00244F11">
        <w:t>χ_mode_legal</w:t>
      </w:r>
      <w:proofErr w:type="spellEnd"/>
      <w:r w:rsidRPr="00244F11">
        <w:t>,</w:t>
      </w:r>
      <w:r w:rsidRPr="00244F11">
        <w:br/>
      </w:r>
      <w:proofErr w:type="spellStart"/>
      <w:r w:rsidRPr="00244F11">
        <w:t>χ_env_safe</w:t>
      </w:r>
      <w:proofErr w:type="spellEnd"/>
      <w:r w:rsidRPr="00244F11">
        <w:t>,</w:t>
      </w:r>
      <w:r w:rsidRPr="00244F11">
        <w:br/>
      </w:r>
      <w:proofErr w:type="spellStart"/>
      <w:r w:rsidRPr="00244F11">
        <w:t>χ_drift_bound</w:t>
      </w:r>
      <w:proofErr w:type="spellEnd"/>
      <w:r w:rsidRPr="00244F11">
        <w:t>,</w:t>
      </w:r>
      <w:r w:rsidRPr="00244F11">
        <w:br/>
      </w:r>
      <w:proofErr w:type="spellStart"/>
      <w:r w:rsidRPr="00244F11">
        <w:t>χ_topo_safe</w:t>
      </w:r>
      <w:proofErr w:type="spellEnd"/>
      <w:r w:rsidRPr="00244F11">
        <w:t>,</w:t>
      </w:r>
      <w:r w:rsidRPr="00244F11">
        <w:br/>
      </w:r>
      <w:proofErr w:type="spellStart"/>
      <w:r w:rsidRPr="00244F11">
        <w:t>χ_route_safe</w:t>
      </w:r>
      <w:proofErr w:type="spellEnd"/>
      <w:r w:rsidRPr="00244F11">
        <w:t>,</w:t>
      </w:r>
      <w:r w:rsidRPr="00244F11">
        <w:br/>
      </w:r>
      <w:proofErr w:type="spellStart"/>
      <w:r w:rsidRPr="00244F11">
        <w:t>χ_region_safe</w:t>
      </w:r>
      <w:proofErr w:type="spellEnd"/>
      <w:r w:rsidRPr="00244F11">
        <w:t>,</w:t>
      </w:r>
      <w:r w:rsidRPr="00244F11">
        <w:br/>
      </w:r>
      <w:proofErr w:type="spellStart"/>
      <w:r w:rsidRPr="00244F11">
        <w:t>χ_scale_safe</w:t>
      </w:r>
      <w:proofErr w:type="spellEnd"/>
      <w:r w:rsidRPr="00244F11">
        <w:t>,</w:t>
      </w:r>
      <w:r w:rsidRPr="00244F11">
        <w:br/>
      </w:r>
      <w:proofErr w:type="spellStart"/>
      <w:r w:rsidRPr="00244F11">
        <w:t>χ_temporal_safe</w:t>
      </w:r>
      <w:proofErr w:type="spellEnd"/>
      <w:r w:rsidRPr="00244F11">
        <w:t>,</w:t>
      </w:r>
      <w:r w:rsidRPr="00244F11">
        <w:br/>
      </w:r>
      <w:proofErr w:type="spellStart"/>
      <w:r w:rsidRPr="00244F11">
        <w:t>χ_lineage_safe</w:t>
      </w:r>
      <w:proofErr w:type="spellEnd"/>
      <w:r w:rsidRPr="00244F11">
        <w:t>,</w:t>
      </w:r>
      <w:r w:rsidRPr="00244F11">
        <w:br/>
      </w:r>
      <w:proofErr w:type="spellStart"/>
      <w:r w:rsidRPr="00244F11">
        <w:t>χ_consistency_safe</w:t>
      </w:r>
      <w:proofErr w:type="spellEnd"/>
      <w:r w:rsidRPr="00244F11">
        <w:t>,</w:t>
      </w:r>
      <w:r w:rsidRPr="00244F11">
        <w:br/>
      </w:r>
      <w:proofErr w:type="spellStart"/>
      <w:r w:rsidRPr="00244F11">
        <w:t>χ_fault_contain</w:t>
      </w:r>
      <w:proofErr w:type="spellEnd"/>
      <w:r w:rsidRPr="00244F11">
        <w:br/>
        <w:t>}</w:t>
      </w:r>
    </w:p>
    <w:p w14:paraId="478681B7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A modal transition X → X′ is legal </w:t>
      </w:r>
      <w:proofErr w:type="spellStart"/>
      <w:r w:rsidRPr="00244F11">
        <w:t>iff</w:t>
      </w:r>
      <w:proofErr w:type="spellEnd"/>
      <w:r w:rsidRPr="00244F11">
        <w:t>:</w:t>
      </w:r>
    </w:p>
    <w:p w14:paraId="0E2B123D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proofErr w:type="spellStart"/>
      <w:r w:rsidRPr="00244F11">
        <w:t>mode_C</w:t>
      </w:r>
      <w:proofErr w:type="spellEnd"/>
      <w:r w:rsidRPr="00244F11">
        <w:t xml:space="preserve"> remains in </w:t>
      </w:r>
      <w:proofErr w:type="spellStart"/>
      <w:r w:rsidRPr="00244F11">
        <w:t>U_modal</w:t>
      </w:r>
      <w:proofErr w:type="spellEnd"/>
    </w:p>
    <w:p w14:paraId="25676FF3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r w:rsidRPr="00244F11">
        <w:t>drift decreases</w:t>
      </w:r>
    </w:p>
    <w:p w14:paraId="0C3E8330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r w:rsidRPr="00244F11">
        <w:t xml:space="preserve">envelope </w:t>
      </w:r>
      <w:proofErr w:type="spellStart"/>
      <w:r w:rsidRPr="00244F11">
        <w:t>unbreached</w:t>
      </w:r>
      <w:proofErr w:type="spellEnd"/>
    </w:p>
    <w:p w14:paraId="553B8DF8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r w:rsidRPr="00244F11">
        <w:t xml:space="preserve">topology curvature ≤ </w:t>
      </w:r>
      <w:proofErr w:type="spellStart"/>
      <w:r w:rsidRPr="00244F11">
        <w:t>κ_modal</w:t>
      </w:r>
      <w:proofErr w:type="spellEnd"/>
    </w:p>
    <w:p w14:paraId="68C25283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r w:rsidRPr="00244F11">
        <w:t>temporal alignment stable</w:t>
      </w:r>
    </w:p>
    <w:p w14:paraId="01E44941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r w:rsidRPr="00244F11">
        <w:t>scaling integrity preserved</w:t>
      </w:r>
    </w:p>
    <w:p w14:paraId="2DDAF80A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r w:rsidRPr="00244F11">
        <w:t>lineage consistent</w:t>
      </w:r>
    </w:p>
    <w:p w14:paraId="446A5EAB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r w:rsidRPr="00244F11">
        <w:t>consistency preserved</w:t>
      </w:r>
    </w:p>
    <w:p w14:paraId="3FBE9818" w14:textId="77777777" w:rsidR="00244F11" w:rsidRPr="00244F11" w:rsidRDefault="00244F11" w:rsidP="00244F11">
      <w:pPr>
        <w:numPr>
          <w:ilvl w:val="0"/>
          <w:numId w:val="352"/>
        </w:numPr>
        <w:spacing w:before="100" w:beforeAutospacing="1" w:after="100" w:afterAutospacing="1"/>
      </w:pPr>
      <w:r w:rsidRPr="00244F11">
        <w:t>routing stability maintained</w:t>
      </w:r>
    </w:p>
    <w:p w14:paraId="0DDD9F9F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Λ_modal</w:t>
      </w:r>
      <w:proofErr w:type="spellEnd"/>
      <w:r w:rsidRPr="00244F11">
        <w:t xml:space="preserve"> governs transitions between regimes.</w:t>
      </w:r>
    </w:p>
    <w:p w14:paraId="0A415482" w14:textId="1B80DA60" w:rsidR="00244F11" w:rsidRPr="00244F11" w:rsidRDefault="00244F11" w:rsidP="00244F11">
      <w:pPr>
        <w:spacing w:before="100" w:beforeAutospacing="1" w:after="100" w:afterAutospacing="1"/>
      </w:pPr>
    </w:p>
    <w:p w14:paraId="0753A61E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 xml:space="preserve">5.35.5 — Modal Drift Field </w:t>
      </w:r>
      <w:r w:rsidRPr="00244F11">
        <w:rPr>
          <w:rFonts w:ascii="Cambria Math" w:hAnsi="Cambria Math" w:cs="Cambria Math"/>
          <w:b/>
          <w:bCs/>
        </w:rPr>
        <w:t>∇</w:t>
      </w:r>
      <w:r w:rsidRPr="00244F11">
        <w:rPr>
          <w:b/>
          <w:bCs/>
        </w:rPr>
        <w:t>_modal</w:t>
      </w:r>
    </w:p>
    <w:p w14:paraId="2F188ACA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rFonts w:ascii="Cambria Math" w:hAnsi="Cambria Math" w:cs="Cambria Math"/>
        </w:rPr>
        <w:lastRenderedPageBreak/>
        <w:t>∇</w:t>
      </w:r>
      <w:r w:rsidRPr="00244F11">
        <w:t xml:space="preserve">_modal(C) = </w:t>
      </w:r>
      <w:proofErr w:type="spellStart"/>
      <w:r w:rsidRPr="00244F11">
        <w:t>M_state</w:t>
      </w:r>
      <w:proofErr w:type="spellEnd"/>
      <w:r w:rsidRPr="00244F11">
        <w:t xml:space="preserve">(C) </w:t>
      </w:r>
      <w:r w:rsidRPr="00244F11">
        <w:rPr>
          <w:rFonts w:ascii="Aptos" w:hAnsi="Aptos" w:cs="Aptos"/>
        </w:rPr>
        <w:t>−</w:t>
      </w:r>
      <w:r w:rsidRPr="00244F11">
        <w:t xml:space="preserve"> </w:t>
      </w:r>
      <w:proofErr w:type="spellStart"/>
      <w:r w:rsidRPr="00244F11">
        <w:t>M_center</w:t>
      </w:r>
      <w:proofErr w:type="spellEnd"/>
    </w:p>
    <w:p w14:paraId="5B914292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Where </w:t>
      </w:r>
      <w:proofErr w:type="spellStart"/>
      <w:r w:rsidRPr="00244F11">
        <w:t>M_center</w:t>
      </w:r>
      <w:proofErr w:type="spellEnd"/>
      <w:r w:rsidRPr="00244F11">
        <w:t xml:space="preserve"> is the global stable modal configuration.</w:t>
      </w:r>
    </w:p>
    <w:p w14:paraId="6EB3B70C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Invariants:</w:t>
      </w:r>
    </w:p>
    <w:p w14:paraId="7F8249A8" w14:textId="77777777" w:rsidR="00244F11" w:rsidRPr="00244F11" w:rsidRDefault="00244F11" w:rsidP="00244F11">
      <w:pPr>
        <w:numPr>
          <w:ilvl w:val="0"/>
          <w:numId w:val="353"/>
        </w:numPr>
        <w:spacing w:before="100" w:beforeAutospacing="1" w:after="100" w:afterAutospacing="1"/>
      </w:pPr>
      <w:r w:rsidRPr="00244F11">
        <w:rPr>
          <w:rFonts w:ascii="Cambria Math" w:hAnsi="Cambria Math" w:cs="Cambria Math"/>
        </w:rPr>
        <w:t>∥∇</w:t>
      </w:r>
      <w:r w:rsidRPr="00244F11">
        <w:t>_modal</w:t>
      </w:r>
      <w:r w:rsidRPr="00244F11">
        <w:rPr>
          <w:rFonts w:ascii="Cambria Math" w:hAnsi="Cambria Math" w:cs="Cambria Math"/>
        </w:rPr>
        <w:t>∥</w:t>
      </w:r>
      <w:r w:rsidRPr="00244F11">
        <w:t xml:space="preserve"> </w:t>
      </w:r>
      <w:r w:rsidRPr="00244F11">
        <w:rPr>
          <w:rFonts w:ascii="Aptos" w:hAnsi="Aptos" w:cs="Aptos"/>
        </w:rPr>
        <w:t>≤</w:t>
      </w:r>
      <w:r w:rsidRPr="00244F11">
        <w:t xml:space="preserve"> </w:t>
      </w:r>
      <w:proofErr w:type="spellStart"/>
      <w:r w:rsidRPr="00244F11">
        <w:t>g_modal</w:t>
      </w:r>
      <w:proofErr w:type="spellEnd"/>
    </w:p>
    <w:p w14:paraId="4450AD70" w14:textId="77777777" w:rsidR="00244F11" w:rsidRPr="00244F11" w:rsidRDefault="00244F11" w:rsidP="00244F11">
      <w:pPr>
        <w:numPr>
          <w:ilvl w:val="0"/>
          <w:numId w:val="353"/>
        </w:numPr>
        <w:spacing w:before="100" w:beforeAutospacing="1" w:after="100" w:afterAutospacing="1"/>
      </w:pPr>
      <w:r w:rsidRPr="00244F11">
        <w:rPr>
          <w:rFonts w:ascii="Cambria Math" w:hAnsi="Cambria Math" w:cs="Cambria Math"/>
        </w:rPr>
        <w:t>∥∇</w:t>
      </w:r>
      <w:r w:rsidRPr="00244F11">
        <w:t>_modal(C</w:t>
      </w:r>
      <w:r w:rsidRPr="00244F11">
        <w:rPr>
          <w:rFonts w:ascii="Aptos" w:hAnsi="Aptos" w:cs="Aptos"/>
        </w:rPr>
        <w:t>₁</w:t>
      </w:r>
      <w:r w:rsidRPr="00244F11">
        <w:t xml:space="preserve">) </w:t>
      </w:r>
      <w:r w:rsidRPr="00244F11">
        <w:rPr>
          <w:rFonts w:ascii="Aptos" w:hAnsi="Aptos" w:cs="Aptos"/>
        </w:rPr>
        <w:t>−</w:t>
      </w:r>
      <w:r w:rsidRPr="00244F11">
        <w:t xml:space="preserve"> </w:t>
      </w:r>
      <w:r w:rsidRPr="00244F11">
        <w:rPr>
          <w:rFonts w:ascii="Cambria Math" w:hAnsi="Cambria Math" w:cs="Cambria Math"/>
        </w:rPr>
        <w:t>∇</w:t>
      </w:r>
      <w:r w:rsidRPr="00244F11">
        <w:t>_modal(C</w:t>
      </w:r>
      <w:proofErr w:type="gramStart"/>
      <w:r w:rsidRPr="00244F11">
        <w:rPr>
          <w:rFonts w:ascii="Aptos" w:hAnsi="Aptos" w:cs="Aptos"/>
        </w:rPr>
        <w:t>₂</w:t>
      </w:r>
      <w:r w:rsidRPr="00244F11">
        <w:t>)</w:t>
      </w:r>
      <w:r w:rsidRPr="00244F11">
        <w:rPr>
          <w:rFonts w:ascii="Cambria Math" w:hAnsi="Cambria Math" w:cs="Cambria Math"/>
        </w:rPr>
        <w:t>∥</w:t>
      </w:r>
      <w:proofErr w:type="gramEnd"/>
      <w:r w:rsidRPr="00244F11">
        <w:t xml:space="preserve"> </w:t>
      </w:r>
      <w:r w:rsidRPr="00244F11">
        <w:rPr>
          <w:rFonts w:ascii="Aptos" w:hAnsi="Aptos" w:cs="Aptos"/>
        </w:rPr>
        <w:t>≤</w:t>
      </w:r>
      <w:r w:rsidRPr="00244F11">
        <w:t xml:space="preserve"> </w:t>
      </w:r>
      <w:proofErr w:type="spellStart"/>
      <w:r w:rsidRPr="00244F11">
        <w:rPr>
          <w:rFonts w:ascii="Aptos" w:hAnsi="Aptos" w:cs="Aptos"/>
        </w:rPr>
        <w:t>ε</w:t>
      </w:r>
      <w:r w:rsidRPr="00244F11">
        <w:t>_modal</w:t>
      </w:r>
      <w:proofErr w:type="spellEnd"/>
    </w:p>
    <w:p w14:paraId="661A81D2" w14:textId="77777777" w:rsidR="00244F11" w:rsidRPr="00244F11" w:rsidRDefault="00244F11" w:rsidP="00244F11">
      <w:pPr>
        <w:numPr>
          <w:ilvl w:val="0"/>
          <w:numId w:val="353"/>
        </w:numPr>
        <w:spacing w:before="100" w:beforeAutospacing="1" w:after="100" w:afterAutospacing="1"/>
      </w:pPr>
      <w:r w:rsidRPr="00244F11">
        <w:rPr>
          <w:rFonts w:ascii="Cambria Math" w:hAnsi="Cambria Math" w:cs="Cambria Math"/>
        </w:rPr>
        <w:t>∇</w:t>
      </w:r>
      <w:r w:rsidRPr="00244F11">
        <w:t xml:space="preserve">_modal must contract under </w:t>
      </w:r>
      <w:proofErr w:type="spellStart"/>
      <w:r w:rsidRPr="00244F11">
        <w:rPr>
          <w:rFonts w:ascii="Aptos" w:hAnsi="Aptos" w:cs="Aptos"/>
        </w:rPr>
        <w:t>Φ</w:t>
      </w:r>
      <w:r w:rsidRPr="00244F11">
        <w:t>_modal</w:t>
      </w:r>
      <w:proofErr w:type="spellEnd"/>
    </w:p>
    <w:p w14:paraId="21F330DB" w14:textId="77777777" w:rsidR="00244F11" w:rsidRPr="00244F11" w:rsidRDefault="00244F11" w:rsidP="00244F11">
      <w:pPr>
        <w:numPr>
          <w:ilvl w:val="0"/>
          <w:numId w:val="353"/>
        </w:numPr>
        <w:spacing w:before="100" w:beforeAutospacing="1" w:after="100" w:afterAutospacing="1"/>
      </w:pPr>
      <w:r w:rsidRPr="00244F11">
        <w:t xml:space="preserve">drift curvature ≤ </w:t>
      </w:r>
      <w:proofErr w:type="spellStart"/>
      <w:r w:rsidRPr="00244F11">
        <w:t>κ_modal</w:t>
      </w:r>
      <w:proofErr w:type="spellEnd"/>
    </w:p>
    <w:p w14:paraId="09A5F3B0" w14:textId="77777777" w:rsidR="00244F11" w:rsidRPr="00244F11" w:rsidRDefault="00244F11" w:rsidP="00244F11">
      <w:pPr>
        <w:numPr>
          <w:ilvl w:val="0"/>
          <w:numId w:val="353"/>
        </w:numPr>
        <w:spacing w:before="100" w:beforeAutospacing="1" w:after="100" w:afterAutospacing="1"/>
      </w:pPr>
      <w:r w:rsidRPr="00244F11">
        <w:t xml:space="preserve">direction aligned with MCP modal gradient </w:t>
      </w:r>
      <w:proofErr w:type="spellStart"/>
      <w:r w:rsidRPr="00244F11">
        <w:t>γ_modal</w:t>
      </w:r>
      <w:proofErr w:type="spellEnd"/>
    </w:p>
    <w:p w14:paraId="3E826E45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Modal drift measures regime instability across clusters.</w:t>
      </w:r>
    </w:p>
    <w:p w14:paraId="2CCD23E9" w14:textId="2F9252D7" w:rsidR="00244F11" w:rsidRPr="00244F11" w:rsidRDefault="00244F11" w:rsidP="00244F11">
      <w:pPr>
        <w:spacing w:before="100" w:beforeAutospacing="1" w:after="100" w:afterAutospacing="1"/>
      </w:pPr>
    </w:p>
    <w:p w14:paraId="54E76920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 xml:space="preserve">5.35.6 — Modal Deformation Tensor </w:t>
      </w:r>
      <w:proofErr w:type="spellStart"/>
      <w:r w:rsidRPr="00244F11">
        <w:rPr>
          <w:b/>
          <w:bCs/>
        </w:rPr>
        <w:t>Δ_modal</w:t>
      </w:r>
      <w:proofErr w:type="spellEnd"/>
    </w:p>
    <w:p w14:paraId="4CB8D567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Δ_modal</w:t>
      </w:r>
      <w:proofErr w:type="spellEnd"/>
      <w:r w:rsidRPr="00244F11">
        <w:t xml:space="preserve"> = (</w:t>
      </w:r>
      <w:proofErr w:type="spellStart"/>
      <w:r w:rsidRPr="00244F11">
        <w:t>δ_env</w:t>
      </w:r>
      <w:proofErr w:type="spellEnd"/>
      <w:r w:rsidRPr="00244F11">
        <w:t xml:space="preserve">, </w:t>
      </w:r>
      <w:proofErr w:type="spellStart"/>
      <w:r w:rsidRPr="00244F11">
        <w:t>δ_topo</w:t>
      </w:r>
      <w:proofErr w:type="spellEnd"/>
      <w:r w:rsidRPr="00244F11">
        <w:t xml:space="preserve">, </w:t>
      </w:r>
      <w:proofErr w:type="spellStart"/>
      <w:r w:rsidRPr="00244F11">
        <w:t>δ_route</w:t>
      </w:r>
      <w:proofErr w:type="spellEnd"/>
      <w:r w:rsidRPr="00244F11">
        <w:t xml:space="preserve">, </w:t>
      </w:r>
      <w:proofErr w:type="spellStart"/>
      <w:r w:rsidRPr="00244F11">
        <w:t>δ_τ</w:t>
      </w:r>
      <w:proofErr w:type="spellEnd"/>
      <w:r w:rsidRPr="00244F11">
        <w:t xml:space="preserve">, </w:t>
      </w:r>
      <w:proofErr w:type="spellStart"/>
      <w:r w:rsidRPr="00244F11">
        <w:t>δ_scale</w:t>
      </w:r>
      <w:proofErr w:type="spellEnd"/>
      <w:r w:rsidRPr="00244F11">
        <w:t xml:space="preserve">, </w:t>
      </w:r>
      <w:proofErr w:type="spellStart"/>
      <w:r w:rsidRPr="00244F11">
        <w:t>δ_region</w:t>
      </w:r>
      <w:proofErr w:type="spellEnd"/>
      <w:r w:rsidRPr="00244F11">
        <w:t xml:space="preserve">, </w:t>
      </w:r>
      <w:proofErr w:type="spellStart"/>
      <w:r w:rsidRPr="00244F11">
        <w:t>δ_cons</w:t>
      </w:r>
      <w:proofErr w:type="spellEnd"/>
      <w:r w:rsidRPr="00244F11">
        <w:t>)</w:t>
      </w:r>
    </w:p>
    <w:p w14:paraId="69DFB605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Where each dimension encodes deformation relative to the envelope or topology caused by the active regime.</w:t>
      </w:r>
    </w:p>
    <w:p w14:paraId="4656C358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Invariants:</w:t>
      </w:r>
    </w:p>
    <w:p w14:paraId="0990E588" w14:textId="77777777" w:rsidR="00244F11" w:rsidRPr="00244F11" w:rsidRDefault="00244F11" w:rsidP="00244F11">
      <w:pPr>
        <w:numPr>
          <w:ilvl w:val="0"/>
          <w:numId w:val="354"/>
        </w:numPr>
        <w:spacing w:before="100" w:beforeAutospacing="1" w:after="100" w:afterAutospacing="1"/>
      </w:pPr>
      <w:proofErr w:type="spellStart"/>
      <w:r w:rsidRPr="00244F11">
        <w:t>δ_env</w:t>
      </w:r>
      <w:proofErr w:type="spellEnd"/>
      <w:r w:rsidRPr="00244F11">
        <w:t xml:space="preserve"> ≤ </w:t>
      </w:r>
      <w:proofErr w:type="spellStart"/>
      <w:r w:rsidRPr="00244F11">
        <w:t>ε_env_modal</w:t>
      </w:r>
      <w:proofErr w:type="spellEnd"/>
    </w:p>
    <w:p w14:paraId="16C24EBA" w14:textId="77777777" w:rsidR="00244F11" w:rsidRPr="00244F11" w:rsidRDefault="00244F11" w:rsidP="00244F11">
      <w:pPr>
        <w:numPr>
          <w:ilvl w:val="0"/>
          <w:numId w:val="354"/>
        </w:numPr>
        <w:spacing w:before="100" w:beforeAutospacing="1" w:after="100" w:afterAutospacing="1"/>
      </w:pPr>
      <w:proofErr w:type="spellStart"/>
      <w:r w:rsidRPr="00244F11">
        <w:t>δ_topo</w:t>
      </w:r>
      <w:proofErr w:type="spellEnd"/>
      <w:r w:rsidRPr="00244F11">
        <w:t xml:space="preserve"> ≤ </w:t>
      </w:r>
      <w:proofErr w:type="spellStart"/>
      <w:r w:rsidRPr="00244F11">
        <w:t>ε_topo_modal</w:t>
      </w:r>
      <w:proofErr w:type="spellEnd"/>
    </w:p>
    <w:p w14:paraId="3752F184" w14:textId="77777777" w:rsidR="00244F11" w:rsidRPr="00244F11" w:rsidRDefault="00244F11" w:rsidP="00244F11">
      <w:pPr>
        <w:numPr>
          <w:ilvl w:val="0"/>
          <w:numId w:val="354"/>
        </w:numPr>
        <w:spacing w:before="100" w:beforeAutospacing="1" w:after="100" w:afterAutospacing="1"/>
      </w:pPr>
      <w:proofErr w:type="spellStart"/>
      <w:r w:rsidRPr="00244F11">
        <w:t>δ_route</w:t>
      </w:r>
      <w:proofErr w:type="spellEnd"/>
      <w:r w:rsidRPr="00244F11">
        <w:t xml:space="preserve"> ≤ </w:t>
      </w:r>
      <w:proofErr w:type="spellStart"/>
      <w:r w:rsidRPr="00244F11">
        <w:t>ε_route_modal</w:t>
      </w:r>
      <w:proofErr w:type="spellEnd"/>
    </w:p>
    <w:p w14:paraId="0408146C" w14:textId="77777777" w:rsidR="00244F11" w:rsidRPr="00244F11" w:rsidRDefault="00244F11" w:rsidP="00244F11">
      <w:pPr>
        <w:numPr>
          <w:ilvl w:val="0"/>
          <w:numId w:val="354"/>
        </w:numPr>
        <w:spacing w:before="100" w:beforeAutospacing="1" w:after="100" w:afterAutospacing="1"/>
      </w:pPr>
      <w:proofErr w:type="spellStart"/>
      <w:r w:rsidRPr="00244F11">
        <w:t>δ_τ</w:t>
      </w:r>
      <w:proofErr w:type="spellEnd"/>
      <w:r w:rsidRPr="00244F11">
        <w:t xml:space="preserve"> ≤ </w:t>
      </w:r>
      <w:proofErr w:type="spellStart"/>
      <w:r w:rsidRPr="00244F11">
        <w:t>ε_τ_modal</w:t>
      </w:r>
      <w:proofErr w:type="spellEnd"/>
    </w:p>
    <w:p w14:paraId="450420F1" w14:textId="77777777" w:rsidR="00244F11" w:rsidRPr="00244F11" w:rsidRDefault="00244F11" w:rsidP="00244F11">
      <w:pPr>
        <w:numPr>
          <w:ilvl w:val="0"/>
          <w:numId w:val="354"/>
        </w:numPr>
        <w:spacing w:before="100" w:beforeAutospacing="1" w:after="100" w:afterAutospacing="1"/>
      </w:pPr>
      <w:proofErr w:type="spellStart"/>
      <w:r w:rsidRPr="00244F11">
        <w:t>δ_scale</w:t>
      </w:r>
      <w:proofErr w:type="spellEnd"/>
      <w:r w:rsidRPr="00244F11">
        <w:t xml:space="preserve"> ≤ </w:t>
      </w:r>
      <w:proofErr w:type="spellStart"/>
      <w:r w:rsidRPr="00244F11">
        <w:t>ε_scale_modal</w:t>
      </w:r>
      <w:proofErr w:type="spellEnd"/>
    </w:p>
    <w:p w14:paraId="4A708FBF" w14:textId="77777777" w:rsidR="00244F11" w:rsidRPr="00244F11" w:rsidRDefault="00244F11" w:rsidP="00244F11">
      <w:pPr>
        <w:numPr>
          <w:ilvl w:val="0"/>
          <w:numId w:val="354"/>
        </w:numPr>
        <w:spacing w:before="100" w:beforeAutospacing="1" w:after="100" w:afterAutospacing="1"/>
      </w:pPr>
      <w:proofErr w:type="spellStart"/>
      <w:r w:rsidRPr="00244F11">
        <w:t>δ_region</w:t>
      </w:r>
      <w:proofErr w:type="spellEnd"/>
      <w:r w:rsidRPr="00244F11">
        <w:t xml:space="preserve"> ≤ </w:t>
      </w:r>
      <w:proofErr w:type="spellStart"/>
      <w:r w:rsidRPr="00244F11">
        <w:t>ε_reg_modal</w:t>
      </w:r>
      <w:proofErr w:type="spellEnd"/>
    </w:p>
    <w:p w14:paraId="5B477631" w14:textId="77777777" w:rsidR="00244F11" w:rsidRPr="00244F11" w:rsidRDefault="00244F11" w:rsidP="00244F11">
      <w:pPr>
        <w:numPr>
          <w:ilvl w:val="0"/>
          <w:numId w:val="354"/>
        </w:numPr>
        <w:spacing w:before="100" w:beforeAutospacing="1" w:after="100" w:afterAutospacing="1"/>
      </w:pPr>
      <w:proofErr w:type="spellStart"/>
      <w:r w:rsidRPr="00244F11">
        <w:t>δ_cons</w:t>
      </w:r>
      <w:proofErr w:type="spellEnd"/>
      <w:r w:rsidRPr="00244F11">
        <w:t xml:space="preserve"> ≤ </w:t>
      </w:r>
      <w:proofErr w:type="spellStart"/>
      <w:r w:rsidRPr="00244F11">
        <w:t>ε_cons_modal</w:t>
      </w:r>
      <w:proofErr w:type="spellEnd"/>
    </w:p>
    <w:p w14:paraId="5F8E0D8A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Δ_modal</w:t>
      </w:r>
      <w:proofErr w:type="spellEnd"/>
      <w:r w:rsidRPr="00244F11">
        <w:t xml:space="preserve"> quantifies mode-induced distortions.</w:t>
      </w:r>
    </w:p>
    <w:p w14:paraId="67AA5BDE" w14:textId="4C9C9F26" w:rsidR="00244F11" w:rsidRPr="00244F11" w:rsidRDefault="00244F11" w:rsidP="00244F11">
      <w:pPr>
        <w:spacing w:before="100" w:beforeAutospacing="1" w:after="100" w:afterAutospacing="1"/>
      </w:pPr>
    </w:p>
    <w:p w14:paraId="0D9353B4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 xml:space="preserve">5.35.7 — Modal Covariance Tensor </w:t>
      </w:r>
      <w:proofErr w:type="spellStart"/>
      <w:r w:rsidRPr="00244F11">
        <w:rPr>
          <w:b/>
          <w:bCs/>
        </w:rPr>
        <w:t>Σ_modal</w:t>
      </w:r>
      <w:proofErr w:type="spellEnd"/>
    </w:p>
    <w:p w14:paraId="67FEE420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Σ_modal</w:t>
      </w:r>
      <w:proofErr w:type="spellEnd"/>
      <w:r w:rsidRPr="00244F11">
        <w:t>(C</w:t>
      </w:r>
      <w:proofErr w:type="gramStart"/>
      <w:r w:rsidRPr="00244F11">
        <w:t>₁,C</w:t>
      </w:r>
      <w:proofErr w:type="gramEnd"/>
      <w:r w:rsidRPr="00244F11">
        <w:t>₂) = E[(</w:t>
      </w:r>
      <w:proofErr w:type="spellStart"/>
      <w:r w:rsidRPr="00244F11">
        <w:t>M_state</w:t>
      </w:r>
      <w:proofErr w:type="spellEnd"/>
      <w:r w:rsidRPr="00244F11">
        <w:t xml:space="preserve">(C₁) − </w:t>
      </w:r>
      <w:proofErr w:type="spellStart"/>
      <w:r w:rsidRPr="00244F11">
        <w:t>μ_</w:t>
      </w:r>
      <w:proofErr w:type="gramStart"/>
      <w:r w:rsidRPr="00244F11">
        <w:t>modal</w:t>
      </w:r>
      <w:proofErr w:type="spellEnd"/>
      <w:r w:rsidRPr="00244F11">
        <w:t>)(</w:t>
      </w:r>
      <w:proofErr w:type="spellStart"/>
      <w:proofErr w:type="gramEnd"/>
      <w:r w:rsidRPr="00244F11">
        <w:t>M_state</w:t>
      </w:r>
      <w:proofErr w:type="spellEnd"/>
      <w:r w:rsidRPr="00244F11">
        <w:t xml:space="preserve">(C₂) − </w:t>
      </w:r>
      <w:proofErr w:type="spellStart"/>
      <w:r w:rsidRPr="00244F11">
        <w:t>μ_modal</w:t>
      </w:r>
      <w:proofErr w:type="spellEnd"/>
      <w:r w:rsidRPr="00244F11">
        <w:t>)]</w:t>
      </w:r>
    </w:p>
    <w:p w14:paraId="38828142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lastRenderedPageBreak/>
        <w:t>Invariants:</w:t>
      </w:r>
    </w:p>
    <w:p w14:paraId="01A58E75" w14:textId="77777777" w:rsidR="00244F11" w:rsidRPr="00244F11" w:rsidRDefault="00244F11" w:rsidP="00244F11">
      <w:pPr>
        <w:numPr>
          <w:ilvl w:val="0"/>
          <w:numId w:val="355"/>
        </w:numPr>
        <w:spacing w:before="100" w:beforeAutospacing="1" w:after="100" w:afterAutospacing="1"/>
      </w:pPr>
      <w:proofErr w:type="spellStart"/>
      <w:r w:rsidRPr="00244F11">
        <w:t>Σ_modal</w:t>
      </w:r>
      <w:proofErr w:type="spellEnd"/>
      <w:r w:rsidRPr="00244F11">
        <w:t xml:space="preserve"> PSD</w:t>
      </w:r>
    </w:p>
    <w:p w14:paraId="4756CAF0" w14:textId="77777777" w:rsidR="00244F11" w:rsidRPr="00244F11" w:rsidRDefault="00244F11" w:rsidP="00244F11">
      <w:pPr>
        <w:numPr>
          <w:ilvl w:val="0"/>
          <w:numId w:val="355"/>
        </w:numPr>
        <w:spacing w:before="100" w:beforeAutospacing="1" w:after="100" w:afterAutospacing="1"/>
      </w:pPr>
      <w:r w:rsidRPr="00244F11">
        <w:rPr>
          <w:rFonts w:ascii="Cambria Math" w:hAnsi="Cambria Math" w:cs="Cambria Math"/>
        </w:rPr>
        <w:t>∥</w:t>
      </w:r>
      <w:proofErr w:type="spellStart"/>
      <w:r w:rsidRPr="00244F11">
        <w:rPr>
          <w:rFonts w:ascii="Aptos" w:hAnsi="Aptos" w:cs="Aptos"/>
        </w:rPr>
        <w:t>Σ</w:t>
      </w:r>
      <w:r w:rsidRPr="00244F11">
        <w:t>_modal</w:t>
      </w:r>
      <w:proofErr w:type="spellEnd"/>
      <w:r w:rsidRPr="00244F11">
        <w:rPr>
          <w:rFonts w:ascii="Cambria Math" w:hAnsi="Cambria Math" w:cs="Cambria Math"/>
        </w:rPr>
        <w:t>∥</w:t>
      </w:r>
      <w:r w:rsidRPr="00244F11">
        <w:t xml:space="preserve"> decreases under </w:t>
      </w:r>
      <w:proofErr w:type="spellStart"/>
      <w:r w:rsidRPr="00244F11">
        <w:rPr>
          <w:rFonts w:ascii="Aptos" w:hAnsi="Aptos" w:cs="Aptos"/>
        </w:rPr>
        <w:t>Φ</w:t>
      </w:r>
      <w:r w:rsidRPr="00244F11">
        <w:t>_modal</w:t>
      </w:r>
      <w:proofErr w:type="spellEnd"/>
    </w:p>
    <w:p w14:paraId="67B42803" w14:textId="77777777" w:rsidR="00244F11" w:rsidRPr="00244F11" w:rsidRDefault="00244F11" w:rsidP="00244F11">
      <w:pPr>
        <w:numPr>
          <w:ilvl w:val="0"/>
          <w:numId w:val="355"/>
        </w:numPr>
        <w:spacing w:before="100" w:beforeAutospacing="1" w:after="100" w:afterAutospacing="1"/>
      </w:pPr>
      <w:r w:rsidRPr="00244F11">
        <w:t>no cross-cluster divergence amplification</w:t>
      </w:r>
    </w:p>
    <w:p w14:paraId="056FE3B2" w14:textId="77777777" w:rsidR="00244F11" w:rsidRPr="00244F11" w:rsidRDefault="00244F11" w:rsidP="00244F11">
      <w:pPr>
        <w:numPr>
          <w:ilvl w:val="0"/>
          <w:numId w:val="355"/>
        </w:numPr>
        <w:spacing w:before="100" w:beforeAutospacing="1" w:after="100" w:afterAutospacing="1"/>
      </w:pPr>
      <w:proofErr w:type="spellStart"/>
      <w:r w:rsidRPr="00244F11">
        <w:t>Σ_modal</w:t>
      </w:r>
      <w:proofErr w:type="spellEnd"/>
      <w:r w:rsidRPr="00244F11">
        <w:t xml:space="preserve"> → 0 as stability achieved</w:t>
      </w:r>
    </w:p>
    <w:p w14:paraId="307EC6A8" w14:textId="77777777" w:rsidR="00244F11" w:rsidRPr="00244F11" w:rsidRDefault="00244F11" w:rsidP="00244F11">
      <w:pPr>
        <w:numPr>
          <w:ilvl w:val="0"/>
          <w:numId w:val="355"/>
        </w:numPr>
        <w:spacing w:before="100" w:beforeAutospacing="1" w:after="100" w:afterAutospacing="1"/>
      </w:pPr>
      <w:r w:rsidRPr="00244F11">
        <w:t>region-level modal covariance must collapse</w:t>
      </w:r>
    </w:p>
    <w:p w14:paraId="0A97EE35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Σ_modal</w:t>
      </w:r>
      <w:proofErr w:type="spellEnd"/>
      <w:r w:rsidRPr="00244F11">
        <w:t xml:space="preserve"> ensures global regime coherence.</w:t>
      </w:r>
    </w:p>
    <w:p w14:paraId="019A0C33" w14:textId="77106FC4" w:rsidR="00244F11" w:rsidRPr="00244F11" w:rsidRDefault="00244F11" w:rsidP="00244F11">
      <w:pPr>
        <w:spacing w:before="100" w:beforeAutospacing="1" w:after="100" w:afterAutospacing="1"/>
      </w:pPr>
    </w:p>
    <w:p w14:paraId="0DD2A2B3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 xml:space="preserve">5.35.8 — Modal Operators </w:t>
      </w:r>
      <w:proofErr w:type="spellStart"/>
      <w:r w:rsidRPr="00244F11">
        <w:rPr>
          <w:b/>
          <w:bCs/>
        </w:rPr>
        <w:t>Φ_modal</w:t>
      </w:r>
      <w:proofErr w:type="spellEnd"/>
    </w:p>
    <w:p w14:paraId="64B859E9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Φ_modal</w:t>
      </w:r>
      <w:proofErr w:type="spellEnd"/>
      <w:r w:rsidRPr="00244F11">
        <w:t xml:space="preserve"> = {</w:t>
      </w:r>
      <w:r w:rsidRPr="00244F11">
        <w:br/>
      </w:r>
      <w:proofErr w:type="spellStart"/>
      <w:r w:rsidRPr="00244F11">
        <w:t>Φ_enter_mode</w:t>
      </w:r>
      <w:proofErr w:type="spellEnd"/>
      <w:r w:rsidRPr="00244F11">
        <w:t>,</w:t>
      </w:r>
      <w:r w:rsidRPr="00244F11">
        <w:br/>
      </w:r>
      <w:proofErr w:type="spellStart"/>
      <w:r w:rsidRPr="00244F11">
        <w:t>Φ_exit_mode</w:t>
      </w:r>
      <w:proofErr w:type="spellEnd"/>
      <w:r w:rsidRPr="00244F11">
        <w:t>,</w:t>
      </w:r>
      <w:r w:rsidRPr="00244F11">
        <w:br/>
      </w:r>
      <w:proofErr w:type="spellStart"/>
      <w:r w:rsidRPr="00244F11">
        <w:t>Φ_contract_mode</w:t>
      </w:r>
      <w:proofErr w:type="spellEnd"/>
      <w:r w:rsidRPr="00244F11">
        <w:t>,</w:t>
      </w:r>
      <w:r w:rsidRPr="00244F11">
        <w:br/>
      </w:r>
      <w:proofErr w:type="spellStart"/>
      <w:r w:rsidRPr="00244F11">
        <w:t>Φ_align_mode</w:t>
      </w:r>
      <w:proofErr w:type="spellEnd"/>
      <w:r w:rsidRPr="00244F11">
        <w:t>,</w:t>
      </w:r>
      <w:r w:rsidRPr="00244F11">
        <w:br/>
      </w:r>
      <w:proofErr w:type="spellStart"/>
      <w:r w:rsidRPr="00244F11">
        <w:t>Φ_envsafe_mode</w:t>
      </w:r>
      <w:proofErr w:type="spellEnd"/>
      <w:r w:rsidRPr="00244F11">
        <w:t>,</w:t>
      </w:r>
      <w:r w:rsidRPr="00244F11">
        <w:br/>
      </w:r>
      <w:proofErr w:type="spellStart"/>
      <w:r w:rsidRPr="00244F11">
        <w:t>Φ_route_mode</w:t>
      </w:r>
      <w:proofErr w:type="spellEnd"/>
      <w:r w:rsidRPr="00244F11">
        <w:t>,</w:t>
      </w:r>
      <w:r w:rsidRPr="00244F11">
        <w:br/>
      </w:r>
      <w:proofErr w:type="spellStart"/>
      <w:r w:rsidRPr="00244F11">
        <w:t>Φ_scale_mode</w:t>
      </w:r>
      <w:proofErr w:type="spellEnd"/>
      <w:r w:rsidRPr="00244F11">
        <w:t>,</w:t>
      </w:r>
      <w:r w:rsidRPr="00244F11">
        <w:br/>
      </w:r>
      <w:proofErr w:type="spellStart"/>
      <w:r w:rsidRPr="00244F11">
        <w:t>Φ_reg_mode</w:t>
      </w:r>
      <w:proofErr w:type="spellEnd"/>
      <w:r w:rsidRPr="00244F11">
        <w:t>,</w:t>
      </w:r>
      <w:r w:rsidRPr="00244F11">
        <w:br/>
      </w:r>
      <w:proofErr w:type="spellStart"/>
      <w:r w:rsidRPr="00244F11">
        <w:t>Φ_recover_mode</w:t>
      </w:r>
      <w:proofErr w:type="spellEnd"/>
      <w:r w:rsidRPr="00244F11">
        <w:br/>
        <w:t>}</w:t>
      </w:r>
    </w:p>
    <w:p w14:paraId="0F5E1D6C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Where:</w:t>
      </w:r>
    </w:p>
    <w:p w14:paraId="289B64E5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Φ_enter_mode</w:t>
      </w:r>
      <w:proofErr w:type="spellEnd"/>
      <w:r w:rsidRPr="00244F11">
        <w:t xml:space="preserve"> — establishes a new mode under invariant checks</w:t>
      </w:r>
    </w:p>
    <w:p w14:paraId="6C7A628E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Φ_exit_mode</w:t>
      </w:r>
      <w:proofErr w:type="spellEnd"/>
      <w:r w:rsidRPr="00244F11">
        <w:t xml:space="preserve"> — transitions out of a mode</w:t>
      </w:r>
    </w:p>
    <w:p w14:paraId="2E23D8B9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Φ_contract_mode</w:t>
      </w:r>
      <w:proofErr w:type="spellEnd"/>
      <w:r w:rsidRPr="00244F11">
        <w:t xml:space="preserve"> — contracts mode-induced drift</w:t>
      </w:r>
    </w:p>
    <w:p w14:paraId="303E03DB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Φ_align_mode</w:t>
      </w:r>
      <w:proofErr w:type="spellEnd"/>
      <w:r w:rsidRPr="00244F11">
        <w:t xml:space="preserve"> — harmonizes cross-cluster regime alignment</w:t>
      </w:r>
    </w:p>
    <w:p w14:paraId="5626A972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Φ_envsafe_mode</w:t>
      </w:r>
      <w:proofErr w:type="spellEnd"/>
      <w:r w:rsidRPr="00244F11">
        <w:t xml:space="preserve"> — enforces envelope safety in active mode</w:t>
      </w:r>
    </w:p>
    <w:p w14:paraId="243F5FCB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Φ_route_mode</w:t>
      </w:r>
      <w:proofErr w:type="spellEnd"/>
      <w:r w:rsidRPr="00244F11">
        <w:t xml:space="preserve"> — adjusts routing geometry for the mode</w:t>
      </w:r>
    </w:p>
    <w:p w14:paraId="2E4ABF5F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Φ_scale_mode</w:t>
      </w:r>
      <w:proofErr w:type="spellEnd"/>
      <w:r w:rsidRPr="00244F11">
        <w:t xml:space="preserve"> — adjusts scaling semantics to mode</w:t>
      </w:r>
    </w:p>
    <w:p w14:paraId="049C6413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Φ_reg_mode</w:t>
      </w:r>
      <w:proofErr w:type="spellEnd"/>
      <w:r w:rsidRPr="00244F11">
        <w:t xml:space="preserve"> — aligns regional constraints with mode</w:t>
      </w:r>
    </w:p>
    <w:p w14:paraId="7EB7E818" w14:textId="77777777" w:rsidR="00244F11" w:rsidRPr="00244F11" w:rsidRDefault="00244F11" w:rsidP="00244F11">
      <w:pPr>
        <w:numPr>
          <w:ilvl w:val="0"/>
          <w:numId w:val="356"/>
        </w:numPr>
        <w:spacing w:before="100" w:beforeAutospacing="1" w:after="100" w:afterAutospacing="1"/>
      </w:pPr>
      <w:proofErr w:type="spellStart"/>
      <w:r w:rsidRPr="00244F11">
        <w:rPr>
          <w:b/>
          <w:bCs/>
        </w:rPr>
        <w:t>Φ_recover_mode</w:t>
      </w:r>
      <w:proofErr w:type="spellEnd"/>
      <w:r w:rsidRPr="00244F11">
        <w:t xml:space="preserve"> — manages mode transitions during recovery</w:t>
      </w:r>
    </w:p>
    <w:p w14:paraId="704FCD96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All transitions must satisfy </w:t>
      </w:r>
      <w:proofErr w:type="spellStart"/>
      <w:r w:rsidRPr="00244F11">
        <w:t>Λ_modal</w:t>
      </w:r>
      <w:proofErr w:type="spellEnd"/>
      <w:r w:rsidRPr="00244F11">
        <w:t>.</w:t>
      </w:r>
    </w:p>
    <w:p w14:paraId="46BA8A53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lastRenderedPageBreak/>
        <w:t>5.35.9 — Cluster-Wide Mode Stabilization</w:t>
      </w:r>
    </w:p>
    <w:p w14:paraId="7D5975A7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Cluster C stabilizes in mode R </w:t>
      </w:r>
      <w:proofErr w:type="spellStart"/>
      <w:r w:rsidRPr="00244F11">
        <w:t>iff</w:t>
      </w:r>
      <w:proofErr w:type="spellEnd"/>
      <w:r w:rsidRPr="00244F11">
        <w:t>:</w:t>
      </w:r>
    </w:p>
    <w:p w14:paraId="6C039043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>drift(</w:t>
      </w:r>
      <w:proofErr w:type="gramStart"/>
      <w:r w:rsidRPr="00244F11">
        <w:t>C,R</w:t>
      </w:r>
      <w:proofErr w:type="gramEnd"/>
      <w:r w:rsidRPr="00244F11">
        <w:t>) → 0</w:t>
      </w:r>
    </w:p>
    <w:p w14:paraId="5FC23946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>envelope(</w:t>
      </w:r>
      <w:proofErr w:type="gramStart"/>
      <w:r w:rsidRPr="00244F11">
        <w:t>C,R</w:t>
      </w:r>
      <w:proofErr w:type="gramEnd"/>
      <w:r w:rsidRPr="00244F11">
        <w:t xml:space="preserve">) </w:t>
      </w:r>
      <w:proofErr w:type="spellStart"/>
      <w:r w:rsidRPr="00244F11">
        <w:t>unbreached</w:t>
      </w:r>
      <w:proofErr w:type="spellEnd"/>
    </w:p>
    <w:p w14:paraId="391C11AA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>scaling(</w:t>
      </w:r>
      <w:proofErr w:type="gramStart"/>
      <w:r w:rsidRPr="00244F11">
        <w:t>C,R</w:t>
      </w:r>
      <w:proofErr w:type="gramEnd"/>
      <w:r w:rsidRPr="00244F11">
        <w:t>) monotone</w:t>
      </w:r>
    </w:p>
    <w:p w14:paraId="04DE7B6E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>temporal alignment preserved</w:t>
      </w:r>
    </w:p>
    <w:p w14:paraId="6631E82D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>routing stable</w:t>
      </w:r>
    </w:p>
    <w:p w14:paraId="23A4EF8D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 xml:space="preserve">topology curvature ≤ </w:t>
      </w:r>
      <w:proofErr w:type="spellStart"/>
      <w:r w:rsidRPr="00244F11">
        <w:t>κ_modal</w:t>
      </w:r>
      <w:proofErr w:type="spellEnd"/>
    </w:p>
    <w:p w14:paraId="0986A89A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>consistency preserved</w:t>
      </w:r>
    </w:p>
    <w:p w14:paraId="0DFECE27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>lineage reversible</w:t>
      </w:r>
    </w:p>
    <w:p w14:paraId="0337561C" w14:textId="77777777" w:rsidR="00244F11" w:rsidRPr="00244F11" w:rsidRDefault="00244F11" w:rsidP="00244F11">
      <w:pPr>
        <w:numPr>
          <w:ilvl w:val="0"/>
          <w:numId w:val="357"/>
        </w:numPr>
        <w:spacing w:before="100" w:beforeAutospacing="1" w:after="100" w:afterAutospacing="1"/>
      </w:pPr>
      <w:r w:rsidRPr="00244F11">
        <w:t>no fault propagation</w:t>
      </w:r>
    </w:p>
    <w:p w14:paraId="7CEF1C87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Mode stabilization ensures deterministic regime operation.</w:t>
      </w:r>
    </w:p>
    <w:p w14:paraId="7C265543" w14:textId="6E609E17" w:rsidR="00244F11" w:rsidRPr="00244F11" w:rsidRDefault="00244F11" w:rsidP="00244F11">
      <w:pPr>
        <w:spacing w:before="100" w:beforeAutospacing="1" w:after="100" w:afterAutospacing="1"/>
      </w:pPr>
    </w:p>
    <w:p w14:paraId="65A1E399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>5.35.10 — Modal Convergence Theorem</w:t>
      </w:r>
    </w:p>
    <w:p w14:paraId="0EA552F4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>Let:</w:t>
      </w:r>
    </w:p>
    <w:p w14:paraId="776C2378" w14:textId="77777777" w:rsidR="00244F11" w:rsidRPr="00244F11" w:rsidRDefault="00244F11" w:rsidP="00244F11">
      <w:pPr>
        <w:spacing w:before="100" w:beforeAutospacing="1" w:after="100" w:afterAutospacing="1"/>
      </w:pPr>
      <w:proofErr w:type="spellStart"/>
      <w:r w:rsidRPr="00244F11">
        <w:t>V_modal</w:t>
      </w:r>
      <w:proofErr w:type="spellEnd"/>
      <w:r w:rsidRPr="00244F11">
        <w:t xml:space="preserve"> =</w:t>
      </w:r>
      <w:r w:rsidRPr="00244F11">
        <w:br/>
        <w:t xml:space="preserve">η₁ </w:t>
      </w:r>
      <w:r w:rsidRPr="00244F11">
        <w:rPr>
          <w:rFonts w:ascii="Cambria Math" w:hAnsi="Cambria Math" w:cs="Cambria Math"/>
        </w:rPr>
        <w:t>∥∇</w:t>
      </w:r>
      <w:r w:rsidRPr="00244F11">
        <w:t>_modal</w:t>
      </w:r>
      <w:r w:rsidRPr="00244F11">
        <w:rPr>
          <w:rFonts w:ascii="Cambria Math" w:hAnsi="Cambria Math" w:cs="Cambria Math"/>
        </w:rPr>
        <w:t>∥</w:t>
      </w:r>
    </w:p>
    <w:p w14:paraId="0A99A1B7" w14:textId="77777777" w:rsidR="00244F11" w:rsidRPr="00244F11" w:rsidRDefault="00244F11" w:rsidP="00244F11">
      <w:pPr>
        <w:numPr>
          <w:ilvl w:val="0"/>
          <w:numId w:val="358"/>
        </w:numPr>
        <w:spacing w:before="100" w:beforeAutospacing="1" w:after="100" w:afterAutospacing="1"/>
      </w:pPr>
      <w:r w:rsidRPr="00244F11">
        <w:t xml:space="preserve">η₂ </w:t>
      </w:r>
      <w:r w:rsidRPr="00244F11">
        <w:rPr>
          <w:rFonts w:ascii="Cambria Math" w:hAnsi="Cambria Math" w:cs="Cambria Math"/>
        </w:rPr>
        <w:t>∥</w:t>
      </w:r>
      <w:proofErr w:type="spellStart"/>
      <w:r w:rsidRPr="00244F11">
        <w:rPr>
          <w:rFonts w:ascii="Aptos" w:hAnsi="Aptos" w:cs="Aptos"/>
        </w:rPr>
        <w:t>Σ</w:t>
      </w:r>
      <w:r w:rsidRPr="00244F11">
        <w:t>_modal</w:t>
      </w:r>
      <w:proofErr w:type="spellEnd"/>
      <w:r w:rsidRPr="00244F11">
        <w:rPr>
          <w:rFonts w:ascii="Cambria Math" w:hAnsi="Cambria Math" w:cs="Cambria Math"/>
        </w:rPr>
        <w:t>∥</w:t>
      </w:r>
    </w:p>
    <w:p w14:paraId="42DDAB58" w14:textId="77777777" w:rsidR="00244F11" w:rsidRPr="00244F11" w:rsidRDefault="00244F11" w:rsidP="00244F11">
      <w:pPr>
        <w:numPr>
          <w:ilvl w:val="0"/>
          <w:numId w:val="358"/>
        </w:numPr>
        <w:spacing w:before="100" w:beforeAutospacing="1" w:after="100" w:afterAutospacing="1"/>
      </w:pPr>
      <w:r w:rsidRPr="00244F11">
        <w:t xml:space="preserve">η₃ </w:t>
      </w:r>
      <w:proofErr w:type="spellStart"/>
      <w:r w:rsidRPr="00244F11">
        <w:t>δ_env</w:t>
      </w:r>
      <w:proofErr w:type="spellEnd"/>
    </w:p>
    <w:p w14:paraId="4D031BD8" w14:textId="77777777" w:rsidR="00244F11" w:rsidRPr="00244F11" w:rsidRDefault="00244F11" w:rsidP="00244F11">
      <w:pPr>
        <w:numPr>
          <w:ilvl w:val="0"/>
          <w:numId w:val="358"/>
        </w:numPr>
        <w:spacing w:before="100" w:beforeAutospacing="1" w:after="100" w:afterAutospacing="1"/>
      </w:pPr>
      <w:r w:rsidRPr="00244F11">
        <w:t xml:space="preserve">η₄ </w:t>
      </w:r>
      <w:proofErr w:type="spellStart"/>
      <w:r w:rsidRPr="00244F11">
        <w:t>δ_topo</w:t>
      </w:r>
      <w:proofErr w:type="spellEnd"/>
    </w:p>
    <w:p w14:paraId="0B50153F" w14:textId="77777777" w:rsidR="00244F11" w:rsidRPr="00244F11" w:rsidRDefault="00244F11" w:rsidP="00244F11">
      <w:pPr>
        <w:numPr>
          <w:ilvl w:val="0"/>
          <w:numId w:val="358"/>
        </w:numPr>
        <w:spacing w:before="100" w:beforeAutospacing="1" w:after="100" w:afterAutospacing="1"/>
      </w:pPr>
      <w:r w:rsidRPr="00244F11">
        <w:t xml:space="preserve">η₅ </w:t>
      </w:r>
      <w:proofErr w:type="spellStart"/>
      <w:r w:rsidRPr="00244F11">
        <w:t>δ_route</w:t>
      </w:r>
      <w:proofErr w:type="spellEnd"/>
    </w:p>
    <w:p w14:paraId="1A4BDB52" w14:textId="77777777" w:rsidR="00244F11" w:rsidRPr="00244F11" w:rsidRDefault="00244F11" w:rsidP="00244F11">
      <w:pPr>
        <w:numPr>
          <w:ilvl w:val="0"/>
          <w:numId w:val="358"/>
        </w:numPr>
        <w:spacing w:before="100" w:beforeAutospacing="1" w:after="100" w:afterAutospacing="1"/>
      </w:pPr>
      <w:r w:rsidRPr="00244F11">
        <w:t xml:space="preserve">η₆ </w:t>
      </w:r>
      <w:proofErr w:type="spellStart"/>
      <w:r w:rsidRPr="00244F11">
        <w:t>δ_τ</w:t>
      </w:r>
      <w:proofErr w:type="spellEnd"/>
    </w:p>
    <w:p w14:paraId="6B298C90" w14:textId="77777777" w:rsidR="00244F11" w:rsidRPr="00244F11" w:rsidRDefault="00244F11" w:rsidP="00244F11">
      <w:pPr>
        <w:numPr>
          <w:ilvl w:val="0"/>
          <w:numId w:val="358"/>
        </w:numPr>
        <w:spacing w:before="100" w:beforeAutospacing="1" w:after="100" w:afterAutospacing="1"/>
      </w:pPr>
      <w:r w:rsidRPr="00244F11">
        <w:t xml:space="preserve">η₇ </w:t>
      </w:r>
      <w:proofErr w:type="spellStart"/>
      <w:r w:rsidRPr="00244F11">
        <w:t>δ_scale</w:t>
      </w:r>
      <w:proofErr w:type="spellEnd"/>
    </w:p>
    <w:p w14:paraId="34025DDC" w14:textId="77777777" w:rsidR="00244F11" w:rsidRPr="00244F11" w:rsidRDefault="00244F11" w:rsidP="00244F11">
      <w:pPr>
        <w:numPr>
          <w:ilvl w:val="0"/>
          <w:numId w:val="358"/>
        </w:numPr>
        <w:spacing w:before="100" w:beforeAutospacing="1" w:after="100" w:afterAutospacing="1"/>
      </w:pPr>
      <w:r w:rsidRPr="00244F11">
        <w:t xml:space="preserve">η₈ </w:t>
      </w:r>
      <w:proofErr w:type="spellStart"/>
      <w:r w:rsidRPr="00244F11">
        <w:t>δ_region</w:t>
      </w:r>
      <w:proofErr w:type="spellEnd"/>
    </w:p>
    <w:p w14:paraId="59D789FA" w14:textId="77777777" w:rsidR="00244F11" w:rsidRPr="00244F11" w:rsidRDefault="00244F11" w:rsidP="00244F11">
      <w:pPr>
        <w:numPr>
          <w:ilvl w:val="0"/>
          <w:numId w:val="358"/>
        </w:numPr>
        <w:spacing w:before="100" w:beforeAutospacing="1" w:after="100" w:afterAutospacing="1"/>
      </w:pPr>
      <w:r w:rsidRPr="00244F11">
        <w:t xml:space="preserve">η₉ </w:t>
      </w:r>
      <w:proofErr w:type="spellStart"/>
      <w:r w:rsidRPr="00244F11">
        <w:t>δ_cons</w:t>
      </w:r>
      <w:proofErr w:type="spellEnd"/>
    </w:p>
    <w:p w14:paraId="3CD5197B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t xml:space="preserve">Under </w:t>
      </w:r>
      <w:proofErr w:type="spellStart"/>
      <w:r w:rsidRPr="00244F11">
        <w:t>Φ_modal</w:t>
      </w:r>
      <w:proofErr w:type="spellEnd"/>
      <w:r w:rsidRPr="00244F11">
        <w:t xml:space="preserve">, </w:t>
      </w:r>
      <w:proofErr w:type="spellStart"/>
      <w:r w:rsidRPr="00244F11">
        <w:t>Φ_scale</w:t>
      </w:r>
      <w:proofErr w:type="spellEnd"/>
      <w:r w:rsidRPr="00244F11">
        <w:t xml:space="preserve">, </w:t>
      </w:r>
      <w:proofErr w:type="spellStart"/>
      <w:r w:rsidRPr="00244F11">
        <w:t>Φ_reg</w:t>
      </w:r>
      <w:proofErr w:type="spellEnd"/>
      <w:r w:rsidRPr="00244F11">
        <w:t xml:space="preserve">, </w:t>
      </w:r>
      <w:proofErr w:type="spellStart"/>
      <w:r w:rsidRPr="00244F11">
        <w:t>Φ_routfid</w:t>
      </w:r>
      <w:proofErr w:type="spellEnd"/>
      <w:r w:rsidRPr="00244F11">
        <w:t xml:space="preserve">, </w:t>
      </w:r>
      <w:proofErr w:type="spellStart"/>
      <w:r w:rsidRPr="00244F11">
        <w:t>Φ_envstab</w:t>
      </w:r>
      <w:proofErr w:type="spellEnd"/>
      <w:r w:rsidRPr="00244F11">
        <w:t xml:space="preserve">, </w:t>
      </w:r>
      <w:proofErr w:type="spellStart"/>
      <w:r w:rsidRPr="00244F11">
        <w:t>Φ_dist</w:t>
      </w:r>
      <w:proofErr w:type="spellEnd"/>
      <w:r w:rsidRPr="00244F11">
        <w:t xml:space="preserve">, Ψ_F, and </w:t>
      </w:r>
      <w:proofErr w:type="spellStart"/>
      <w:r w:rsidRPr="00244F11">
        <w:t>Ω_mcp</w:t>
      </w:r>
      <w:proofErr w:type="spellEnd"/>
      <w:r w:rsidRPr="00244F11">
        <w:t>:</w:t>
      </w:r>
    </w:p>
    <w:p w14:paraId="563F5F78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proofErr w:type="spellStart"/>
      <w:r w:rsidRPr="00244F11">
        <w:t>V_modal</w:t>
      </w:r>
      <w:proofErr w:type="spellEnd"/>
      <w:r w:rsidRPr="00244F11">
        <w:t xml:space="preserve">(n+1) ≤ </w:t>
      </w:r>
      <w:proofErr w:type="spellStart"/>
      <w:r w:rsidRPr="00244F11">
        <w:t>V_modal</w:t>
      </w:r>
      <w:proofErr w:type="spellEnd"/>
      <w:r w:rsidRPr="00244F11">
        <w:t xml:space="preserve">(n) − </w:t>
      </w:r>
      <w:proofErr w:type="spellStart"/>
      <w:r w:rsidRPr="00244F11">
        <w:t>δ_modal</w:t>
      </w:r>
      <w:proofErr w:type="spellEnd"/>
    </w:p>
    <w:p w14:paraId="583E6BFD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r w:rsidRPr="00244F11">
        <w:rPr>
          <w:rFonts w:ascii="Cambria Math" w:hAnsi="Cambria Math" w:cs="Cambria Math"/>
        </w:rPr>
        <w:t>∇</w:t>
      </w:r>
      <w:r w:rsidRPr="00244F11">
        <w:t xml:space="preserve">_modal </w:t>
      </w:r>
      <w:r w:rsidRPr="00244F11">
        <w:rPr>
          <w:rFonts w:ascii="Aptos" w:hAnsi="Aptos" w:cs="Aptos"/>
        </w:rPr>
        <w:t>→</w:t>
      </w:r>
      <w:r w:rsidRPr="00244F11">
        <w:t xml:space="preserve"> 0</w:t>
      </w:r>
    </w:p>
    <w:p w14:paraId="6DC1AA3D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proofErr w:type="spellStart"/>
      <w:r w:rsidRPr="00244F11">
        <w:t>Σ_modal</w:t>
      </w:r>
      <w:proofErr w:type="spellEnd"/>
      <w:r w:rsidRPr="00244F11">
        <w:t xml:space="preserve"> → 0</w:t>
      </w:r>
    </w:p>
    <w:p w14:paraId="39ACE47D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r w:rsidRPr="00244F11">
        <w:t>envelopes stabilize</w:t>
      </w:r>
    </w:p>
    <w:p w14:paraId="38C672D7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r w:rsidRPr="00244F11">
        <w:lastRenderedPageBreak/>
        <w:t>topology harmonizes</w:t>
      </w:r>
    </w:p>
    <w:p w14:paraId="30307D5F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r w:rsidRPr="00244F11">
        <w:t>cross-cluster mode coherence achieved</w:t>
      </w:r>
    </w:p>
    <w:p w14:paraId="4F466221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r w:rsidRPr="00244F11">
        <w:t>scaling stable</w:t>
      </w:r>
    </w:p>
    <w:p w14:paraId="5A2F63CE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r w:rsidRPr="00244F11">
        <w:t>routing invariant</w:t>
      </w:r>
    </w:p>
    <w:p w14:paraId="6714AB2D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r w:rsidRPr="00244F11">
        <w:t>temporal surfaces aligned</w:t>
      </w:r>
    </w:p>
    <w:p w14:paraId="1EF7D948" w14:textId="77777777" w:rsidR="00244F11" w:rsidRPr="00244F11" w:rsidRDefault="00244F11" w:rsidP="00244F11">
      <w:pPr>
        <w:numPr>
          <w:ilvl w:val="0"/>
          <w:numId w:val="359"/>
        </w:numPr>
        <w:spacing w:before="100" w:beforeAutospacing="1" w:after="100" w:afterAutospacing="1"/>
      </w:pPr>
      <w:r w:rsidRPr="00244F11">
        <w:t>lineage consistent</w:t>
      </w:r>
    </w:p>
    <w:p w14:paraId="25576345" w14:textId="77777777" w:rsidR="00244F11" w:rsidRPr="00244F11" w:rsidRDefault="00244F11" w:rsidP="00244F11">
      <w:pPr>
        <w:spacing w:before="100" w:beforeAutospacing="1" w:after="100" w:afterAutospacing="1"/>
      </w:pPr>
      <w:r w:rsidRPr="00244F11">
        <w:rPr>
          <w:b/>
          <w:bCs/>
        </w:rPr>
        <w:t>Therefore:</w:t>
      </w:r>
      <w:r w:rsidRPr="00244F11">
        <w:rPr>
          <w:b/>
          <w:bCs/>
        </w:rPr>
        <w:br/>
        <w:t>Cluster-wide modal execution regimes achieve global stability under all legal distributed conditions.</w:t>
      </w:r>
    </w:p>
    <w:p w14:paraId="6D1F3E2D" w14:textId="77777777" w:rsidR="00244F11" w:rsidRDefault="00244F11" w:rsidP="00DD194A">
      <w:pPr>
        <w:spacing w:before="100" w:beforeAutospacing="1" w:after="100" w:afterAutospacing="1"/>
      </w:pPr>
    </w:p>
    <w:p w14:paraId="55B8488B" w14:textId="77777777" w:rsidR="000259C5" w:rsidRPr="000259C5" w:rsidRDefault="000259C5" w:rsidP="000259C5">
      <w:pPr>
        <w:spacing w:before="100" w:beforeAutospacing="1" w:after="100" w:afterAutospacing="1"/>
        <w:rPr>
          <w:b/>
          <w:bCs/>
        </w:rPr>
      </w:pPr>
      <w:r w:rsidRPr="000259C5">
        <w:rPr>
          <w:b/>
          <w:bCs/>
        </w:rPr>
        <w:t>5.36 — Federated Drift Minimization Fields</w:t>
      </w:r>
    </w:p>
    <w:p w14:paraId="19C3D97C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 xml:space="preserve">5.36.1 — Federated Drift Manifold </w:t>
      </w:r>
      <w:r w:rsidRPr="000259C5">
        <w:rPr>
          <w:rFonts w:ascii="Cambria Math" w:hAnsi="Cambria Math" w:cs="Cambria Math"/>
          <w:b/>
          <w:bCs/>
        </w:rPr>
        <w:t>𝓜</w:t>
      </w:r>
      <w:r w:rsidRPr="000259C5">
        <w:rPr>
          <w:b/>
          <w:bCs/>
        </w:rPr>
        <w:t>_</w:t>
      </w:r>
      <w:proofErr w:type="spellStart"/>
      <w:r w:rsidRPr="000259C5">
        <w:rPr>
          <w:b/>
          <w:bCs/>
        </w:rPr>
        <w:t>Fdrift</w:t>
      </w:r>
      <w:proofErr w:type="spellEnd"/>
      <w:r w:rsidRPr="000259C5">
        <w:rPr>
          <w:b/>
          <w:bCs/>
        </w:rPr>
        <w:t xml:space="preserve"> and Cross-Region Stabilization Geometry</w:t>
      </w:r>
      <w:r w:rsidRPr="000259C5">
        <w:br/>
        <w:t xml:space="preserve">Federated drift minimization governs how drift is detected, contracted, and neutralized across </w:t>
      </w:r>
      <w:r w:rsidRPr="000259C5">
        <w:rPr>
          <w:b/>
          <w:bCs/>
        </w:rPr>
        <w:t>federated regions</w:t>
      </w:r>
      <w:r w:rsidRPr="000259C5">
        <w:t xml:space="preserve">, </w:t>
      </w:r>
      <w:r w:rsidRPr="000259C5">
        <w:rPr>
          <w:b/>
          <w:bCs/>
        </w:rPr>
        <w:t>distributed clusters</w:t>
      </w:r>
      <w:r w:rsidRPr="000259C5">
        <w:t xml:space="preserve">, and </w:t>
      </w:r>
      <w:r w:rsidRPr="000259C5">
        <w:rPr>
          <w:b/>
          <w:bCs/>
        </w:rPr>
        <w:t>multi-zone architectures</w:t>
      </w:r>
      <w:r w:rsidRPr="000259C5">
        <w:t>.</w:t>
      </w:r>
      <w:r w:rsidRPr="000259C5">
        <w:br/>
        <w:t>This ensures globally coherent execution when regions differ in:</w:t>
      </w:r>
    </w:p>
    <w:p w14:paraId="097B2D7C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• load</w:t>
      </w:r>
      <w:r w:rsidRPr="000259C5">
        <w:br/>
        <w:t>• latency</w:t>
      </w:r>
      <w:r w:rsidRPr="000259C5">
        <w:br/>
        <w:t>• topology</w:t>
      </w:r>
      <w:r w:rsidRPr="000259C5">
        <w:br/>
        <w:t>• scaling intensity</w:t>
      </w:r>
      <w:r w:rsidRPr="000259C5">
        <w:br/>
        <w:t>• temporal alignment</w:t>
      </w:r>
      <w:r w:rsidRPr="000259C5">
        <w:br/>
        <w:t>• resource envelopes</w:t>
      </w:r>
      <w:r w:rsidRPr="000259C5">
        <w:br/>
        <w:t>• execution mode</w:t>
      </w:r>
    </w:p>
    <w:p w14:paraId="558CB3CE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 xml:space="preserve">It is formalized </w:t>
      </w:r>
      <w:proofErr w:type="gramStart"/>
      <w:r w:rsidRPr="000259C5">
        <w:t>over</w:t>
      </w:r>
      <w:proofErr w:type="gramEnd"/>
      <w:r w:rsidRPr="000259C5">
        <w:t>:</w:t>
      </w:r>
    </w:p>
    <w:p w14:paraId="11DAC3CD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𝓜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 xml:space="preserve"> = (</w:t>
      </w:r>
      <w:proofErr w:type="spellStart"/>
      <w:r w:rsidRPr="000259C5">
        <w:t>U_Fdrift</w:t>
      </w:r>
      <w:proofErr w:type="spellEnd"/>
      <w:r w:rsidRPr="000259C5">
        <w:t xml:space="preserve">, </w:t>
      </w:r>
      <w:proofErr w:type="spellStart"/>
      <w:r w:rsidRPr="000259C5">
        <w:t>Φ_Fdrift</w:t>
      </w:r>
      <w:proofErr w:type="spellEnd"/>
      <w:r w:rsidRPr="000259C5">
        <w:t xml:space="preserve">, </w:t>
      </w:r>
      <w:proofErr w:type="spellStart"/>
      <w:r w:rsidRPr="000259C5">
        <w:t>Λ_Fdrift</w:t>
      </w:r>
      <w:proofErr w:type="spellEnd"/>
      <w:r w:rsidRPr="000259C5">
        <w:t xml:space="preserve">, </w:t>
      </w:r>
      <w:r w:rsidRPr="000259C5">
        <w:rPr>
          <w:rFonts w:ascii="Cambria Math" w:hAnsi="Cambria Math" w:cs="Cambria Math"/>
        </w:rPr>
        <w:t>𝓘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 xml:space="preserve">, D_F, </w:t>
      </w:r>
      <w:proofErr w:type="spellStart"/>
      <w:r w:rsidRPr="000259C5">
        <w:t>Σ_Fdrift</w:t>
      </w:r>
      <w:proofErr w:type="spellEnd"/>
      <w:r w:rsidRPr="000259C5">
        <w:t xml:space="preserve">, </w:t>
      </w:r>
      <w:proofErr w:type="spellStart"/>
      <w:r w:rsidRPr="000259C5">
        <w:t>Δ_Fdrift</w:t>
      </w:r>
      <w:proofErr w:type="spellEnd"/>
      <w:r w:rsidRPr="000259C5">
        <w:t xml:space="preserve">, </w:t>
      </w:r>
      <w:r w:rsidRPr="000259C5">
        <w:rPr>
          <w:rFonts w:ascii="Cambria Math" w:hAnsi="Cambria Math" w:cs="Cambria Math"/>
        </w:rPr>
        <w:t>∇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 xml:space="preserve">, </w:t>
      </w:r>
      <w:r w:rsidRPr="000259C5">
        <w:rPr>
          <w:rFonts w:ascii="Aptos" w:hAnsi="Aptos" w:cs="Aptos"/>
        </w:rPr>
        <w:t>∂</w:t>
      </w:r>
      <w:r w:rsidRPr="000259C5">
        <w:rPr>
          <w:rFonts w:ascii="Cambria Math" w:hAnsi="Cambria Math" w:cs="Cambria Math"/>
        </w:rPr>
        <w:t>𝓜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>)</w:t>
      </w:r>
    </w:p>
    <w:p w14:paraId="10963A69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Where:</w:t>
      </w:r>
    </w:p>
    <w:p w14:paraId="6E4B84B1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 xml:space="preserve">• </w:t>
      </w:r>
      <w:proofErr w:type="spellStart"/>
      <w:r w:rsidRPr="000259C5">
        <w:rPr>
          <w:b/>
          <w:bCs/>
        </w:rPr>
        <w:t>U_Fdrift</w:t>
      </w:r>
      <w:proofErr w:type="spellEnd"/>
      <w:r w:rsidRPr="000259C5">
        <w:t xml:space="preserve"> — admissible federated drift states</w:t>
      </w:r>
      <w:r w:rsidRPr="000259C5">
        <w:br/>
        <w:t xml:space="preserve">• </w:t>
      </w:r>
      <w:proofErr w:type="spellStart"/>
      <w:r w:rsidRPr="000259C5">
        <w:rPr>
          <w:b/>
          <w:bCs/>
        </w:rPr>
        <w:t>Φ_Fdrift</w:t>
      </w:r>
      <w:proofErr w:type="spellEnd"/>
      <w:r w:rsidRPr="000259C5">
        <w:t xml:space="preserve"> — drift-minimization operators across regions</w:t>
      </w:r>
      <w:r w:rsidRPr="000259C5">
        <w:br/>
        <w:t xml:space="preserve">• </w:t>
      </w:r>
      <w:proofErr w:type="spellStart"/>
      <w:r w:rsidRPr="000259C5">
        <w:rPr>
          <w:b/>
          <w:bCs/>
        </w:rPr>
        <w:t>Λ_Fdrift</w:t>
      </w:r>
      <w:proofErr w:type="spellEnd"/>
      <w:r w:rsidRPr="000259C5">
        <w:t xml:space="preserve"> — federated drift-legality lattice</w:t>
      </w:r>
      <w:r w:rsidRPr="000259C5">
        <w:br/>
        <w:t xml:space="preserve">• </w:t>
      </w:r>
      <w:r w:rsidRPr="000259C5">
        <w:rPr>
          <w:rFonts w:ascii="Cambria Math" w:hAnsi="Cambria Math" w:cs="Cambria Math"/>
          <w:b/>
          <w:bCs/>
        </w:rPr>
        <w:t>𝓘</w:t>
      </w:r>
      <w:r w:rsidRPr="000259C5">
        <w:rPr>
          <w:b/>
          <w:bCs/>
        </w:rPr>
        <w:t>_</w:t>
      </w:r>
      <w:proofErr w:type="spellStart"/>
      <w:r w:rsidRPr="000259C5">
        <w:rPr>
          <w:b/>
          <w:bCs/>
        </w:rPr>
        <w:t>Fdrift</w:t>
      </w:r>
      <w:proofErr w:type="spellEnd"/>
      <w:r w:rsidRPr="000259C5">
        <w:t xml:space="preserve"> — invariants governing distributed drift contraction</w:t>
      </w:r>
      <w:r w:rsidRPr="000259C5">
        <w:br/>
        <w:t xml:space="preserve">• </w:t>
      </w:r>
      <w:r w:rsidRPr="000259C5">
        <w:rPr>
          <w:b/>
          <w:bCs/>
        </w:rPr>
        <w:t>D_F</w:t>
      </w:r>
      <w:r w:rsidRPr="000259C5">
        <w:t xml:space="preserve"> — federated drift tensor</w:t>
      </w:r>
      <w:r w:rsidRPr="000259C5">
        <w:br/>
      </w:r>
      <w:r w:rsidRPr="000259C5">
        <w:lastRenderedPageBreak/>
        <w:t xml:space="preserve">• </w:t>
      </w:r>
      <w:proofErr w:type="spellStart"/>
      <w:r w:rsidRPr="000259C5">
        <w:rPr>
          <w:b/>
          <w:bCs/>
        </w:rPr>
        <w:t>Σ_Fdrift</w:t>
      </w:r>
      <w:proofErr w:type="spellEnd"/>
      <w:r w:rsidRPr="000259C5">
        <w:t xml:space="preserve"> — cross-region drift covariance</w:t>
      </w:r>
      <w:r w:rsidRPr="000259C5">
        <w:br/>
        <w:t xml:space="preserve">• </w:t>
      </w:r>
      <w:proofErr w:type="spellStart"/>
      <w:r w:rsidRPr="000259C5">
        <w:rPr>
          <w:b/>
          <w:bCs/>
        </w:rPr>
        <w:t>Δ_Fdrift</w:t>
      </w:r>
      <w:proofErr w:type="spellEnd"/>
      <w:r w:rsidRPr="000259C5">
        <w:t xml:space="preserve"> — deformation tensor for federated drift</w:t>
      </w:r>
      <w:r w:rsidRPr="000259C5">
        <w:br/>
        <w:t xml:space="preserve">• </w:t>
      </w: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</w:t>
      </w:r>
      <w:proofErr w:type="spellStart"/>
      <w:r w:rsidRPr="000259C5">
        <w:rPr>
          <w:b/>
          <w:bCs/>
        </w:rPr>
        <w:t>Fdrift</w:t>
      </w:r>
      <w:proofErr w:type="spellEnd"/>
      <w:r w:rsidRPr="000259C5">
        <w:t xml:space="preserve"> — drift vector field</w:t>
      </w:r>
      <w:r w:rsidRPr="000259C5">
        <w:br/>
        <w:t xml:space="preserve">• </w:t>
      </w:r>
      <w:r w:rsidRPr="000259C5">
        <w:rPr>
          <w:b/>
          <w:bCs/>
        </w:rPr>
        <w:t>∂</w:t>
      </w:r>
      <w:r w:rsidRPr="000259C5">
        <w:rPr>
          <w:rFonts w:ascii="Cambria Math" w:hAnsi="Cambria Math" w:cs="Cambria Math"/>
          <w:b/>
          <w:bCs/>
        </w:rPr>
        <w:t>𝓜</w:t>
      </w:r>
      <w:r w:rsidRPr="000259C5">
        <w:rPr>
          <w:b/>
          <w:bCs/>
        </w:rPr>
        <w:t>_</w:t>
      </w:r>
      <w:proofErr w:type="spellStart"/>
      <w:r w:rsidRPr="000259C5">
        <w:rPr>
          <w:b/>
          <w:bCs/>
        </w:rPr>
        <w:t>Fdrift</w:t>
      </w:r>
      <w:proofErr w:type="spellEnd"/>
      <w:r w:rsidRPr="000259C5">
        <w:t xml:space="preserve"> — federated drift-instability boundary</w:t>
      </w:r>
    </w:p>
    <w:p w14:paraId="622E5D21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 xml:space="preserve">Federated drift minimization holds </w:t>
      </w:r>
      <w:proofErr w:type="spellStart"/>
      <w:r w:rsidRPr="000259C5">
        <w:t>iff</w:t>
      </w:r>
      <w:proofErr w:type="spellEnd"/>
      <w:r w:rsidRPr="000259C5">
        <w:t>:</w:t>
      </w:r>
    </w:p>
    <w:p w14:paraId="27B7AB4F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 xml:space="preserve">D_F </w:t>
      </w:r>
      <w:r w:rsidRPr="000259C5">
        <w:rPr>
          <w:rFonts w:ascii="Cambria Math" w:hAnsi="Cambria Math" w:cs="Cambria Math"/>
        </w:rPr>
        <w:t>∈</w:t>
      </w:r>
      <w:r w:rsidRPr="000259C5">
        <w:t xml:space="preserve"> </w:t>
      </w:r>
      <w:proofErr w:type="spellStart"/>
      <w:r w:rsidRPr="000259C5">
        <w:t>U_Fdrift</w:t>
      </w:r>
      <w:proofErr w:type="spellEnd"/>
      <w:r w:rsidRPr="000259C5">
        <w:t xml:space="preserve"> </w:t>
      </w:r>
      <w:r w:rsidRPr="000259C5">
        <w:rPr>
          <w:rFonts w:ascii="Cambria Math" w:hAnsi="Cambria Math" w:cs="Cambria Math"/>
        </w:rPr>
        <w:t>∧</w:t>
      </w:r>
      <w:r w:rsidRPr="000259C5">
        <w:t xml:space="preserve"> </w:t>
      </w:r>
      <w:proofErr w:type="spellStart"/>
      <w:r w:rsidRPr="000259C5">
        <w:t>U_dist</w:t>
      </w:r>
      <w:proofErr w:type="spellEnd"/>
      <w:r w:rsidRPr="000259C5">
        <w:t xml:space="preserve"> </w:t>
      </w:r>
      <w:r w:rsidRPr="000259C5">
        <w:rPr>
          <w:rFonts w:ascii="Cambria Math" w:hAnsi="Cambria Math" w:cs="Cambria Math"/>
        </w:rPr>
        <w:t>∧</w:t>
      </w:r>
      <w:r w:rsidRPr="000259C5">
        <w:t xml:space="preserve"> </w:t>
      </w:r>
      <w:proofErr w:type="spellStart"/>
      <w:r w:rsidRPr="000259C5">
        <w:t>U_scale</w:t>
      </w:r>
      <w:proofErr w:type="spellEnd"/>
      <w:r w:rsidRPr="000259C5">
        <w:t xml:space="preserve"> </w:t>
      </w:r>
      <w:r w:rsidRPr="000259C5">
        <w:rPr>
          <w:rFonts w:ascii="Cambria Math" w:hAnsi="Cambria Math" w:cs="Cambria Math"/>
        </w:rPr>
        <w:t>∧</w:t>
      </w:r>
      <w:r w:rsidRPr="000259C5">
        <w:t xml:space="preserve"> </w:t>
      </w:r>
      <w:proofErr w:type="spellStart"/>
      <w:r w:rsidRPr="000259C5">
        <w:t>U_reg</w:t>
      </w:r>
      <w:proofErr w:type="spellEnd"/>
      <w:r w:rsidRPr="000259C5">
        <w:t xml:space="preserve"> </w:t>
      </w:r>
      <w:r w:rsidRPr="000259C5">
        <w:rPr>
          <w:rFonts w:ascii="Cambria Math" w:hAnsi="Cambria Math" w:cs="Cambria Math"/>
        </w:rPr>
        <w:t>∧</w:t>
      </w:r>
      <w:r w:rsidRPr="000259C5">
        <w:t xml:space="preserve"> </w:t>
      </w:r>
      <w:proofErr w:type="spellStart"/>
      <w:r w:rsidRPr="000259C5">
        <w:t>U_safe</w:t>
      </w:r>
      <w:proofErr w:type="spellEnd"/>
      <w:r w:rsidRPr="000259C5">
        <w:t xml:space="preserve"> </w:t>
      </w:r>
      <w:r w:rsidRPr="000259C5">
        <w:rPr>
          <w:rFonts w:ascii="Cambria Math" w:hAnsi="Cambria Math" w:cs="Cambria Math"/>
        </w:rPr>
        <w:t>∧</w:t>
      </w:r>
      <w:r w:rsidRPr="000259C5">
        <w:t xml:space="preserve"> </w:t>
      </w:r>
      <w:proofErr w:type="spellStart"/>
      <w:r w:rsidRPr="000259C5">
        <w:t>U_modal</w:t>
      </w:r>
      <w:proofErr w:type="spellEnd"/>
      <w:r w:rsidRPr="000259C5">
        <w:t>.</w:t>
      </w:r>
    </w:p>
    <w:p w14:paraId="4C33B3E4" w14:textId="1AF34516" w:rsidR="000259C5" w:rsidRPr="000259C5" w:rsidRDefault="000259C5" w:rsidP="000259C5">
      <w:pPr>
        <w:spacing w:before="100" w:beforeAutospacing="1" w:after="100" w:afterAutospacing="1"/>
      </w:pPr>
    </w:p>
    <w:p w14:paraId="76890286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>5.36.2 — Federated Drift Tensor D_F</w:t>
      </w:r>
    </w:p>
    <w:p w14:paraId="0132C093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For region R:</w:t>
      </w:r>
    </w:p>
    <w:p w14:paraId="13127E7A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D_F(R) =</w:t>
      </w:r>
      <w:r w:rsidRPr="000259C5">
        <w:br/>
        <w:t>(</w:t>
      </w:r>
      <w:r w:rsidRPr="000259C5">
        <w:rPr>
          <w:rFonts w:ascii="Cambria Math" w:hAnsi="Cambria Math" w:cs="Cambria Math"/>
        </w:rPr>
        <w:t>∇</w:t>
      </w:r>
      <w:r w:rsidRPr="000259C5">
        <w:t xml:space="preserve">_comp, </w:t>
      </w:r>
      <w:r w:rsidRPr="000259C5">
        <w:rPr>
          <w:rFonts w:ascii="Cambria Math" w:hAnsi="Cambria Math" w:cs="Cambria Math"/>
        </w:rPr>
        <w:t>∇</w:t>
      </w:r>
      <w:r w:rsidRPr="000259C5">
        <w:t xml:space="preserve">_topo, </w:t>
      </w:r>
      <w:r w:rsidRPr="000259C5">
        <w:rPr>
          <w:rFonts w:ascii="Cambria Math" w:hAnsi="Cambria Math" w:cs="Cambria Math"/>
        </w:rPr>
        <w:t>∇</w:t>
      </w:r>
      <w:r w:rsidRPr="000259C5">
        <w:t xml:space="preserve">_route, </w:t>
      </w:r>
      <w:r w:rsidRPr="000259C5">
        <w:rPr>
          <w:rFonts w:ascii="Cambria Math" w:hAnsi="Cambria Math" w:cs="Cambria Math"/>
        </w:rPr>
        <w:t>∇</w:t>
      </w:r>
      <w:r w:rsidRPr="000259C5">
        <w:t xml:space="preserve">_scale, </w:t>
      </w:r>
      <w:r w:rsidRPr="000259C5">
        <w:rPr>
          <w:rFonts w:ascii="Cambria Math" w:hAnsi="Cambria Math" w:cs="Cambria Math"/>
        </w:rPr>
        <w:t>∇</w:t>
      </w:r>
      <w:r w:rsidRPr="000259C5">
        <w:t>_</w:t>
      </w:r>
      <w:r w:rsidRPr="000259C5">
        <w:rPr>
          <w:rFonts w:ascii="Aptos" w:hAnsi="Aptos" w:cs="Aptos"/>
        </w:rPr>
        <w:t>τ</w:t>
      </w:r>
      <w:r w:rsidRPr="000259C5">
        <w:t xml:space="preserve">, </w:t>
      </w:r>
      <w:r w:rsidRPr="000259C5">
        <w:rPr>
          <w:rFonts w:ascii="Cambria Math" w:hAnsi="Cambria Math" w:cs="Cambria Math"/>
        </w:rPr>
        <w:t>∇</w:t>
      </w:r>
      <w:r w:rsidRPr="000259C5">
        <w:t xml:space="preserve">_env, </w:t>
      </w:r>
      <w:r w:rsidRPr="000259C5">
        <w:rPr>
          <w:rFonts w:ascii="Cambria Math" w:hAnsi="Cambria Math" w:cs="Cambria Math"/>
        </w:rPr>
        <w:t>∇</w:t>
      </w:r>
      <w:r w:rsidRPr="000259C5">
        <w:t xml:space="preserve">_consist, </w:t>
      </w:r>
      <w:r w:rsidRPr="000259C5">
        <w:rPr>
          <w:rFonts w:ascii="Cambria Math" w:hAnsi="Cambria Math" w:cs="Cambria Math"/>
        </w:rPr>
        <w:t>∇</w:t>
      </w:r>
      <w:r w:rsidRPr="000259C5">
        <w:t>_lineage)</w:t>
      </w:r>
    </w:p>
    <w:p w14:paraId="478AD534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Where federated drift components measure:</w:t>
      </w:r>
    </w:p>
    <w:p w14:paraId="34220ACA" w14:textId="77777777" w:rsidR="000259C5" w:rsidRPr="000259C5" w:rsidRDefault="000259C5" w:rsidP="000259C5">
      <w:pPr>
        <w:numPr>
          <w:ilvl w:val="0"/>
          <w:numId w:val="360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_comp</w:t>
      </w:r>
      <w:r w:rsidRPr="000259C5">
        <w:t xml:space="preserve"> — compute drift</w:t>
      </w:r>
    </w:p>
    <w:p w14:paraId="1904AFEB" w14:textId="77777777" w:rsidR="000259C5" w:rsidRPr="000259C5" w:rsidRDefault="000259C5" w:rsidP="000259C5">
      <w:pPr>
        <w:numPr>
          <w:ilvl w:val="0"/>
          <w:numId w:val="360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_topo</w:t>
      </w:r>
      <w:r w:rsidRPr="000259C5">
        <w:t xml:space="preserve"> — topology drift</w:t>
      </w:r>
    </w:p>
    <w:p w14:paraId="63DD7740" w14:textId="77777777" w:rsidR="000259C5" w:rsidRPr="000259C5" w:rsidRDefault="000259C5" w:rsidP="000259C5">
      <w:pPr>
        <w:numPr>
          <w:ilvl w:val="0"/>
          <w:numId w:val="360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_route</w:t>
      </w:r>
      <w:r w:rsidRPr="000259C5">
        <w:t xml:space="preserve"> — routing drift</w:t>
      </w:r>
    </w:p>
    <w:p w14:paraId="4234CAE2" w14:textId="77777777" w:rsidR="000259C5" w:rsidRPr="000259C5" w:rsidRDefault="000259C5" w:rsidP="000259C5">
      <w:pPr>
        <w:numPr>
          <w:ilvl w:val="0"/>
          <w:numId w:val="360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_scale</w:t>
      </w:r>
      <w:r w:rsidRPr="000259C5">
        <w:t xml:space="preserve"> — scaling drift</w:t>
      </w:r>
    </w:p>
    <w:p w14:paraId="7E582ADF" w14:textId="77777777" w:rsidR="000259C5" w:rsidRPr="000259C5" w:rsidRDefault="000259C5" w:rsidP="000259C5">
      <w:pPr>
        <w:numPr>
          <w:ilvl w:val="0"/>
          <w:numId w:val="360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</w:t>
      </w:r>
      <w:r w:rsidRPr="000259C5">
        <w:rPr>
          <w:rFonts w:ascii="Aptos" w:hAnsi="Aptos" w:cs="Aptos"/>
          <w:b/>
          <w:bCs/>
        </w:rPr>
        <w:t>τ</w:t>
      </w:r>
      <w:r w:rsidRPr="000259C5">
        <w:t xml:space="preserve"> — temporal drift</w:t>
      </w:r>
    </w:p>
    <w:p w14:paraId="1771A6FF" w14:textId="77777777" w:rsidR="000259C5" w:rsidRPr="000259C5" w:rsidRDefault="000259C5" w:rsidP="000259C5">
      <w:pPr>
        <w:numPr>
          <w:ilvl w:val="0"/>
          <w:numId w:val="360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_env</w:t>
      </w:r>
      <w:r w:rsidRPr="000259C5">
        <w:t xml:space="preserve"> — envelope drift</w:t>
      </w:r>
    </w:p>
    <w:p w14:paraId="7E205362" w14:textId="77777777" w:rsidR="000259C5" w:rsidRPr="000259C5" w:rsidRDefault="000259C5" w:rsidP="000259C5">
      <w:pPr>
        <w:numPr>
          <w:ilvl w:val="0"/>
          <w:numId w:val="360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</w:t>
      </w:r>
      <w:proofErr w:type="gramStart"/>
      <w:r w:rsidRPr="000259C5">
        <w:rPr>
          <w:b/>
          <w:bCs/>
        </w:rPr>
        <w:t>consist</w:t>
      </w:r>
      <w:proofErr w:type="gramEnd"/>
      <w:r w:rsidRPr="000259C5">
        <w:t xml:space="preserve"> — consistency drift</w:t>
      </w:r>
    </w:p>
    <w:p w14:paraId="392BD322" w14:textId="77777777" w:rsidR="000259C5" w:rsidRPr="000259C5" w:rsidRDefault="000259C5" w:rsidP="000259C5">
      <w:pPr>
        <w:numPr>
          <w:ilvl w:val="0"/>
          <w:numId w:val="360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_lineage</w:t>
      </w:r>
      <w:r w:rsidRPr="000259C5">
        <w:t xml:space="preserve"> — lineage drift</w:t>
      </w:r>
    </w:p>
    <w:p w14:paraId="614F94FE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Federated drift invariants:</w:t>
      </w:r>
    </w:p>
    <w:p w14:paraId="4513C5B7" w14:textId="77777777" w:rsidR="000259C5" w:rsidRPr="000259C5" w:rsidRDefault="000259C5" w:rsidP="000259C5">
      <w:pPr>
        <w:numPr>
          <w:ilvl w:val="0"/>
          <w:numId w:val="36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_comp</w:t>
      </w:r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g_comp_F</w:t>
      </w:r>
      <w:proofErr w:type="spellEnd"/>
    </w:p>
    <w:p w14:paraId="2294D779" w14:textId="77777777" w:rsidR="000259C5" w:rsidRPr="000259C5" w:rsidRDefault="000259C5" w:rsidP="000259C5">
      <w:pPr>
        <w:numPr>
          <w:ilvl w:val="0"/>
          <w:numId w:val="36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_topo</w:t>
      </w:r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g_topo_F</w:t>
      </w:r>
      <w:proofErr w:type="spellEnd"/>
    </w:p>
    <w:p w14:paraId="431AF634" w14:textId="77777777" w:rsidR="000259C5" w:rsidRPr="000259C5" w:rsidRDefault="000259C5" w:rsidP="000259C5">
      <w:pPr>
        <w:numPr>
          <w:ilvl w:val="0"/>
          <w:numId w:val="36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_route</w:t>
      </w:r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g_route_F</w:t>
      </w:r>
      <w:proofErr w:type="spellEnd"/>
    </w:p>
    <w:p w14:paraId="7C63FA09" w14:textId="77777777" w:rsidR="000259C5" w:rsidRPr="000259C5" w:rsidRDefault="000259C5" w:rsidP="000259C5">
      <w:pPr>
        <w:numPr>
          <w:ilvl w:val="0"/>
          <w:numId w:val="36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_scale</w:t>
      </w:r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g_scale_F</w:t>
      </w:r>
      <w:proofErr w:type="spellEnd"/>
    </w:p>
    <w:p w14:paraId="227C209C" w14:textId="77777777" w:rsidR="000259C5" w:rsidRPr="000259C5" w:rsidRDefault="000259C5" w:rsidP="000259C5">
      <w:pPr>
        <w:numPr>
          <w:ilvl w:val="0"/>
          <w:numId w:val="36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</w:t>
      </w:r>
      <w:r w:rsidRPr="000259C5">
        <w:rPr>
          <w:rFonts w:ascii="Aptos" w:hAnsi="Aptos" w:cs="Aptos"/>
        </w:rPr>
        <w:t>τ</w:t>
      </w:r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</w:t>
      </w:r>
      <w:r w:rsidRPr="000259C5">
        <w:rPr>
          <w:rFonts w:ascii="Aptos" w:hAnsi="Aptos" w:cs="Aptos"/>
        </w:rPr>
        <w:t>τ</w:t>
      </w:r>
      <w:r w:rsidRPr="000259C5">
        <w:t>_F</w:t>
      </w:r>
      <w:proofErr w:type="spellEnd"/>
    </w:p>
    <w:p w14:paraId="0EFBC589" w14:textId="77777777" w:rsidR="000259C5" w:rsidRPr="000259C5" w:rsidRDefault="000259C5" w:rsidP="000259C5">
      <w:pPr>
        <w:numPr>
          <w:ilvl w:val="0"/>
          <w:numId w:val="36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_env</w:t>
      </w:r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g_env_F</w:t>
      </w:r>
      <w:proofErr w:type="spellEnd"/>
    </w:p>
    <w:p w14:paraId="6BD5C978" w14:textId="77777777" w:rsidR="000259C5" w:rsidRPr="000259C5" w:rsidRDefault="000259C5" w:rsidP="000259C5">
      <w:pPr>
        <w:numPr>
          <w:ilvl w:val="0"/>
          <w:numId w:val="36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</w:t>
      </w:r>
      <w:proofErr w:type="gramStart"/>
      <w:r w:rsidRPr="000259C5">
        <w:t>consist</w:t>
      </w:r>
      <w:proofErr w:type="gramEnd"/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</w:t>
      </w:r>
      <w:proofErr w:type="gramStart"/>
      <w:r w:rsidRPr="000259C5">
        <w:t>consist</w:t>
      </w:r>
      <w:proofErr w:type="gramEnd"/>
      <w:r w:rsidRPr="000259C5">
        <w:t>_F</w:t>
      </w:r>
      <w:proofErr w:type="spellEnd"/>
    </w:p>
    <w:p w14:paraId="039F0359" w14:textId="77777777" w:rsidR="000259C5" w:rsidRPr="000259C5" w:rsidRDefault="000259C5" w:rsidP="000259C5">
      <w:pPr>
        <w:numPr>
          <w:ilvl w:val="0"/>
          <w:numId w:val="36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_lineage</w:t>
      </w:r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g_lin_F</w:t>
      </w:r>
      <w:proofErr w:type="spellEnd"/>
    </w:p>
    <w:p w14:paraId="06501F77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lastRenderedPageBreak/>
        <w:t>Drift magnitude must remain contractive.</w:t>
      </w:r>
    </w:p>
    <w:p w14:paraId="4AD3B933" w14:textId="6840D9E0" w:rsidR="000259C5" w:rsidRPr="000259C5" w:rsidRDefault="000259C5" w:rsidP="000259C5">
      <w:pPr>
        <w:spacing w:before="100" w:beforeAutospacing="1" w:after="100" w:afterAutospacing="1"/>
      </w:pPr>
    </w:p>
    <w:p w14:paraId="3774B05F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 xml:space="preserve">5.36.3 — Federated Drift Constraint Lattice </w:t>
      </w:r>
      <w:proofErr w:type="spellStart"/>
      <w:r w:rsidRPr="000259C5">
        <w:rPr>
          <w:b/>
          <w:bCs/>
        </w:rPr>
        <w:t>Λ_Fdrift</w:t>
      </w:r>
      <w:proofErr w:type="spellEnd"/>
    </w:p>
    <w:p w14:paraId="129EF3FF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Λ_Fdrift</w:t>
      </w:r>
      <w:proofErr w:type="spellEnd"/>
      <w:r w:rsidRPr="000259C5">
        <w:t xml:space="preserve"> = (</w:t>
      </w:r>
      <w:proofErr w:type="spellStart"/>
      <w:r w:rsidRPr="000259C5">
        <w:t>V_Fdrift</w:t>
      </w:r>
      <w:proofErr w:type="spellEnd"/>
      <w:r w:rsidRPr="000259C5">
        <w:t xml:space="preserve">, </w:t>
      </w:r>
      <w:proofErr w:type="spellStart"/>
      <w:r w:rsidRPr="000259C5">
        <w:t>E_Fdrift</w:t>
      </w:r>
      <w:proofErr w:type="spellEnd"/>
      <w:r w:rsidRPr="000259C5">
        <w:t xml:space="preserve">, </w:t>
      </w:r>
      <w:proofErr w:type="spellStart"/>
      <w:r w:rsidRPr="000259C5">
        <w:t>Ξ_Fdrift</w:t>
      </w:r>
      <w:proofErr w:type="spellEnd"/>
      <w:r w:rsidRPr="000259C5">
        <w:t>)</w:t>
      </w:r>
    </w:p>
    <w:p w14:paraId="77033C0D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Ξ_Fdrift</w:t>
      </w:r>
      <w:proofErr w:type="spellEnd"/>
      <w:r w:rsidRPr="000259C5">
        <w:t xml:space="preserve"> = {</w:t>
      </w:r>
      <w:r w:rsidRPr="000259C5">
        <w:br/>
      </w:r>
      <w:proofErr w:type="spellStart"/>
      <w:r w:rsidRPr="000259C5">
        <w:t>χ_comp_safe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χ_topo_safe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χ_route_safe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χ_scale_safe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χ_temporal_safe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χ_env_safe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χ_consistency_safe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χ_lineage_safe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χ_crossregion_safe</w:t>
      </w:r>
      <w:proofErr w:type="spellEnd"/>
      <w:r w:rsidRPr="000259C5">
        <w:t>,</w:t>
      </w:r>
      <w:r w:rsidRPr="000259C5">
        <w:br/>
      </w:r>
      <w:proofErr w:type="spellStart"/>
      <w:r w:rsidRPr="000259C5">
        <w:t>χ_drift_contract</w:t>
      </w:r>
      <w:proofErr w:type="spellEnd"/>
      <w:r w:rsidRPr="000259C5">
        <w:br/>
        <w:t>}</w:t>
      </w:r>
    </w:p>
    <w:p w14:paraId="5223A453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Legal transitions require:</w:t>
      </w:r>
    </w:p>
    <w:p w14:paraId="3C63E9AE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r w:rsidRPr="000259C5">
        <w:t>federated envelopes remain coherent</w:t>
      </w:r>
    </w:p>
    <w:p w14:paraId="600896C5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r w:rsidRPr="000259C5">
        <w:t>region-to-region topology stable</w:t>
      </w:r>
    </w:p>
    <w:p w14:paraId="448CE63F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r w:rsidRPr="000259C5">
        <w:t>inter-region routing consistent</w:t>
      </w:r>
    </w:p>
    <w:p w14:paraId="6C69E131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r w:rsidRPr="000259C5">
        <w:t>scaling transitions bounded</w:t>
      </w:r>
    </w:p>
    <w:p w14:paraId="34F0FAA1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r w:rsidRPr="000259C5">
        <w:t>temporal alignment contracting</w:t>
      </w:r>
    </w:p>
    <w:p w14:paraId="1BCBC6A3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r w:rsidRPr="000259C5">
        <w:t>resource envelopes harmonized</w:t>
      </w:r>
    </w:p>
    <w:p w14:paraId="73900E03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r w:rsidRPr="000259C5">
        <w:t>lineage reversible across regions</w:t>
      </w:r>
    </w:p>
    <w:p w14:paraId="78768F22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proofErr w:type="gramStart"/>
      <w:r w:rsidRPr="000259C5">
        <w:t>cross</w:t>
      </w:r>
      <w:proofErr w:type="gramEnd"/>
      <w:r w:rsidRPr="000259C5">
        <w:t>-region consistency maintained</w:t>
      </w:r>
    </w:p>
    <w:p w14:paraId="775E09E7" w14:textId="77777777" w:rsidR="000259C5" w:rsidRPr="000259C5" w:rsidRDefault="000259C5" w:rsidP="000259C5">
      <w:pPr>
        <w:numPr>
          <w:ilvl w:val="0"/>
          <w:numId w:val="362"/>
        </w:numPr>
        <w:spacing w:before="100" w:beforeAutospacing="1" w:after="100" w:afterAutospacing="1"/>
      </w:pPr>
      <w:r w:rsidRPr="000259C5">
        <w:t>federated drift must reduce</w:t>
      </w:r>
    </w:p>
    <w:p w14:paraId="6DAEDB2D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Λ_Fdrift</w:t>
      </w:r>
      <w:proofErr w:type="spellEnd"/>
      <w:r w:rsidRPr="000259C5">
        <w:t xml:space="preserve"> governs federated drift minimization.</w:t>
      </w:r>
    </w:p>
    <w:p w14:paraId="681B3BB7" w14:textId="2036900C" w:rsidR="000259C5" w:rsidRPr="000259C5" w:rsidRDefault="000259C5" w:rsidP="000259C5">
      <w:pPr>
        <w:spacing w:before="100" w:beforeAutospacing="1" w:after="100" w:afterAutospacing="1"/>
      </w:pPr>
    </w:p>
    <w:p w14:paraId="77CECABF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 xml:space="preserve">5.36.4 — Federated Drift Field </w:t>
      </w:r>
      <w:r w:rsidRPr="000259C5">
        <w:rPr>
          <w:rFonts w:ascii="Cambria Math" w:hAnsi="Cambria Math" w:cs="Cambria Math"/>
          <w:b/>
          <w:bCs/>
        </w:rPr>
        <w:t>∇</w:t>
      </w:r>
      <w:r w:rsidRPr="000259C5">
        <w:rPr>
          <w:b/>
          <w:bCs/>
        </w:rPr>
        <w:t>_</w:t>
      </w:r>
      <w:proofErr w:type="spellStart"/>
      <w:r w:rsidRPr="000259C5">
        <w:rPr>
          <w:b/>
          <w:bCs/>
        </w:rPr>
        <w:t>Fdrift</w:t>
      </w:r>
      <w:proofErr w:type="spellEnd"/>
    </w:p>
    <w:p w14:paraId="5344F779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∇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 xml:space="preserve">(R) = D_F(R) </w:t>
      </w:r>
      <w:r w:rsidRPr="000259C5">
        <w:rPr>
          <w:rFonts w:ascii="Aptos" w:hAnsi="Aptos" w:cs="Aptos"/>
        </w:rPr>
        <w:t>−</w:t>
      </w:r>
      <w:r w:rsidRPr="000259C5">
        <w:t xml:space="preserve"> </w:t>
      </w:r>
      <w:proofErr w:type="spellStart"/>
      <w:r w:rsidRPr="000259C5">
        <w:t>D_center</w:t>
      </w:r>
      <w:proofErr w:type="spellEnd"/>
    </w:p>
    <w:p w14:paraId="17D6C0FD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lastRenderedPageBreak/>
        <w:t xml:space="preserve">Where </w:t>
      </w:r>
      <w:proofErr w:type="spellStart"/>
      <w:r w:rsidRPr="000259C5">
        <w:t>D_center</w:t>
      </w:r>
      <w:proofErr w:type="spellEnd"/>
      <w:r w:rsidRPr="000259C5">
        <w:t xml:space="preserve"> is the global drift-equilibrium vector.</w:t>
      </w:r>
    </w:p>
    <w:p w14:paraId="24B67032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Invariants:</w:t>
      </w:r>
    </w:p>
    <w:p w14:paraId="05FAF02E" w14:textId="77777777" w:rsidR="000259C5" w:rsidRPr="000259C5" w:rsidRDefault="000259C5" w:rsidP="000259C5">
      <w:pPr>
        <w:numPr>
          <w:ilvl w:val="0"/>
          <w:numId w:val="363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>(R)</w:t>
      </w:r>
      <w:r w:rsidRPr="000259C5">
        <w:rPr>
          <w:rFonts w:ascii="Cambria Math" w:hAnsi="Cambria Math" w:cs="Cambria Math"/>
        </w:rPr>
        <w:t>∥</w:t>
      </w:r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t>G_Fdrift</w:t>
      </w:r>
      <w:proofErr w:type="spellEnd"/>
    </w:p>
    <w:p w14:paraId="06DCC92A" w14:textId="77777777" w:rsidR="000259C5" w:rsidRPr="000259C5" w:rsidRDefault="000259C5" w:rsidP="000259C5">
      <w:pPr>
        <w:numPr>
          <w:ilvl w:val="0"/>
          <w:numId w:val="363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∥∇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>(R</w:t>
      </w:r>
      <w:r w:rsidRPr="000259C5">
        <w:rPr>
          <w:rFonts w:ascii="Aptos" w:hAnsi="Aptos" w:cs="Aptos"/>
        </w:rPr>
        <w:t>₁</w:t>
      </w:r>
      <w:r w:rsidRPr="000259C5">
        <w:t xml:space="preserve">) </w:t>
      </w:r>
      <w:r w:rsidRPr="000259C5">
        <w:rPr>
          <w:rFonts w:ascii="Aptos" w:hAnsi="Aptos" w:cs="Aptos"/>
        </w:rPr>
        <w:t>−</w:t>
      </w:r>
      <w:r w:rsidRPr="000259C5">
        <w:t xml:space="preserve"> </w:t>
      </w:r>
      <w:r w:rsidRPr="000259C5">
        <w:rPr>
          <w:rFonts w:ascii="Cambria Math" w:hAnsi="Cambria Math" w:cs="Cambria Math"/>
        </w:rPr>
        <w:t>∇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>(R</w:t>
      </w:r>
      <w:proofErr w:type="gramStart"/>
      <w:r w:rsidRPr="000259C5">
        <w:rPr>
          <w:rFonts w:ascii="Aptos" w:hAnsi="Aptos" w:cs="Aptos"/>
        </w:rPr>
        <w:t>₂</w:t>
      </w:r>
      <w:r w:rsidRPr="000259C5">
        <w:t>)</w:t>
      </w:r>
      <w:r w:rsidRPr="000259C5">
        <w:rPr>
          <w:rFonts w:ascii="Cambria Math" w:hAnsi="Cambria Math" w:cs="Cambria Math"/>
        </w:rPr>
        <w:t>∥</w:t>
      </w:r>
      <w:proofErr w:type="gramEnd"/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rPr>
          <w:rFonts w:ascii="Aptos" w:hAnsi="Aptos" w:cs="Aptos"/>
        </w:rPr>
        <w:t>ε</w:t>
      </w:r>
      <w:r w:rsidRPr="000259C5">
        <w:t>_Fdrift</w:t>
      </w:r>
      <w:proofErr w:type="spellEnd"/>
    </w:p>
    <w:p w14:paraId="5F1E096D" w14:textId="77777777" w:rsidR="000259C5" w:rsidRPr="000259C5" w:rsidRDefault="000259C5" w:rsidP="000259C5">
      <w:pPr>
        <w:numPr>
          <w:ilvl w:val="0"/>
          <w:numId w:val="363"/>
        </w:numPr>
        <w:spacing w:before="100" w:beforeAutospacing="1" w:after="100" w:afterAutospacing="1"/>
      </w:pPr>
      <w:r w:rsidRPr="000259C5">
        <w:t>drift must contract across all federated interactions</w:t>
      </w:r>
    </w:p>
    <w:p w14:paraId="1E5C8B24" w14:textId="77777777" w:rsidR="000259C5" w:rsidRPr="000259C5" w:rsidRDefault="000259C5" w:rsidP="000259C5">
      <w:pPr>
        <w:numPr>
          <w:ilvl w:val="0"/>
          <w:numId w:val="363"/>
        </w:numPr>
        <w:spacing w:before="100" w:beforeAutospacing="1" w:after="100" w:afterAutospacing="1"/>
      </w:pPr>
      <w:r w:rsidRPr="000259C5">
        <w:t xml:space="preserve">drift curvature ≤ </w:t>
      </w:r>
      <w:proofErr w:type="spellStart"/>
      <w:r w:rsidRPr="000259C5">
        <w:t>κ_Fdrift</w:t>
      </w:r>
      <w:proofErr w:type="spellEnd"/>
    </w:p>
    <w:p w14:paraId="5F52B72C" w14:textId="77777777" w:rsidR="000259C5" w:rsidRPr="000259C5" w:rsidRDefault="000259C5" w:rsidP="000259C5">
      <w:pPr>
        <w:numPr>
          <w:ilvl w:val="0"/>
          <w:numId w:val="363"/>
        </w:numPr>
        <w:spacing w:before="100" w:beforeAutospacing="1" w:after="100" w:afterAutospacing="1"/>
      </w:pPr>
      <w:r w:rsidRPr="000259C5">
        <w:t xml:space="preserve">direction aligned with MCP hemispheric convergence field </w:t>
      </w:r>
      <w:proofErr w:type="spellStart"/>
      <w:r w:rsidRPr="000259C5">
        <w:t>γ_F</w:t>
      </w:r>
      <w:proofErr w:type="spellEnd"/>
    </w:p>
    <w:p w14:paraId="0349FDB0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Federated drift is interpreted collectively across all regions.</w:t>
      </w:r>
    </w:p>
    <w:p w14:paraId="4895EF3A" w14:textId="53B9F69C" w:rsidR="000259C5" w:rsidRPr="000259C5" w:rsidRDefault="000259C5" w:rsidP="000259C5">
      <w:pPr>
        <w:spacing w:before="100" w:beforeAutospacing="1" w:after="100" w:afterAutospacing="1"/>
      </w:pPr>
    </w:p>
    <w:p w14:paraId="3B0756F2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 xml:space="preserve">5.36.5 — Federated Drift Covariance Tensor </w:t>
      </w:r>
      <w:proofErr w:type="spellStart"/>
      <w:r w:rsidRPr="000259C5">
        <w:rPr>
          <w:b/>
          <w:bCs/>
        </w:rPr>
        <w:t>Σ_Fdrift</w:t>
      </w:r>
      <w:proofErr w:type="spellEnd"/>
    </w:p>
    <w:p w14:paraId="239F4859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Σ_Fdrift</w:t>
      </w:r>
      <w:proofErr w:type="spellEnd"/>
      <w:r w:rsidRPr="000259C5">
        <w:t>(R</w:t>
      </w:r>
      <w:proofErr w:type="gramStart"/>
      <w:r w:rsidRPr="000259C5">
        <w:t>₁,R</w:t>
      </w:r>
      <w:proofErr w:type="gramEnd"/>
      <w:r w:rsidRPr="000259C5">
        <w:t xml:space="preserve">₂) = E[(D_F(R₁) − </w:t>
      </w:r>
      <w:proofErr w:type="spellStart"/>
      <w:r w:rsidRPr="000259C5">
        <w:t>μ_</w:t>
      </w:r>
      <w:proofErr w:type="gramStart"/>
      <w:r w:rsidRPr="000259C5">
        <w:t>F</w:t>
      </w:r>
      <w:proofErr w:type="spellEnd"/>
      <w:r w:rsidRPr="000259C5">
        <w:t>)(</w:t>
      </w:r>
      <w:proofErr w:type="gramEnd"/>
      <w:r w:rsidRPr="000259C5">
        <w:t xml:space="preserve">D_F(R₂) − </w:t>
      </w:r>
      <w:proofErr w:type="spellStart"/>
      <w:r w:rsidRPr="000259C5">
        <w:t>μ_F</w:t>
      </w:r>
      <w:proofErr w:type="spellEnd"/>
      <w:r w:rsidRPr="000259C5">
        <w:t>)]</w:t>
      </w:r>
    </w:p>
    <w:p w14:paraId="30A74E48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Invariants:</w:t>
      </w:r>
    </w:p>
    <w:p w14:paraId="1D72F2BB" w14:textId="77777777" w:rsidR="000259C5" w:rsidRPr="000259C5" w:rsidRDefault="000259C5" w:rsidP="000259C5">
      <w:pPr>
        <w:numPr>
          <w:ilvl w:val="0"/>
          <w:numId w:val="364"/>
        </w:numPr>
        <w:spacing w:before="100" w:beforeAutospacing="1" w:after="100" w:afterAutospacing="1"/>
      </w:pPr>
      <w:proofErr w:type="spellStart"/>
      <w:r w:rsidRPr="000259C5">
        <w:t>Σ_Fdrift</w:t>
      </w:r>
      <w:proofErr w:type="spellEnd"/>
      <w:r w:rsidRPr="000259C5">
        <w:t xml:space="preserve"> PSD</w:t>
      </w:r>
    </w:p>
    <w:p w14:paraId="5DD6A9DA" w14:textId="77777777" w:rsidR="000259C5" w:rsidRPr="000259C5" w:rsidRDefault="000259C5" w:rsidP="000259C5">
      <w:pPr>
        <w:numPr>
          <w:ilvl w:val="0"/>
          <w:numId w:val="364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</w:t>
      </w:r>
      <w:proofErr w:type="spellStart"/>
      <w:r w:rsidRPr="000259C5">
        <w:rPr>
          <w:rFonts w:ascii="Aptos" w:hAnsi="Aptos" w:cs="Aptos"/>
        </w:rPr>
        <w:t>Σ</w:t>
      </w:r>
      <w:r w:rsidRPr="000259C5">
        <w:t>_Fdrift</w:t>
      </w:r>
      <w:proofErr w:type="spellEnd"/>
      <w:r w:rsidRPr="000259C5">
        <w:rPr>
          <w:rFonts w:ascii="Cambria Math" w:hAnsi="Cambria Math" w:cs="Cambria Math"/>
        </w:rPr>
        <w:t>∥</w:t>
      </w:r>
      <w:r w:rsidRPr="000259C5">
        <w:t xml:space="preserve"> must decrease</w:t>
      </w:r>
    </w:p>
    <w:p w14:paraId="0F3EF9B3" w14:textId="77777777" w:rsidR="000259C5" w:rsidRPr="000259C5" w:rsidRDefault="000259C5" w:rsidP="000259C5">
      <w:pPr>
        <w:numPr>
          <w:ilvl w:val="0"/>
          <w:numId w:val="364"/>
        </w:numPr>
        <w:spacing w:before="100" w:beforeAutospacing="1" w:after="100" w:afterAutospacing="1"/>
      </w:pPr>
      <w:r w:rsidRPr="000259C5">
        <w:t>no divergent regional coupling</w:t>
      </w:r>
    </w:p>
    <w:p w14:paraId="7DFDF1E9" w14:textId="77777777" w:rsidR="000259C5" w:rsidRPr="000259C5" w:rsidRDefault="000259C5" w:rsidP="000259C5">
      <w:pPr>
        <w:numPr>
          <w:ilvl w:val="0"/>
          <w:numId w:val="364"/>
        </w:numPr>
        <w:spacing w:before="100" w:beforeAutospacing="1" w:after="100" w:afterAutospacing="1"/>
      </w:pPr>
      <w:proofErr w:type="spellStart"/>
      <w:r w:rsidRPr="000259C5">
        <w:t>Σ_Fdrift</w:t>
      </w:r>
      <w:proofErr w:type="spellEnd"/>
      <w:r w:rsidRPr="000259C5">
        <w:t xml:space="preserve"> → 0 at global convergence</w:t>
      </w:r>
    </w:p>
    <w:p w14:paraId="12366618" w14:textId="77777777" w:rsidR="000259C5" w:rsidRPr="000259C5" w:rsidRDefault="000259C5" w:rsidP="000259C5">
      <w:pPr>
        <w:numPr>
          <w:ilvl w:val="0"/>
          <w:numId w:val="364"/>
        </w:numPr>
        <w:spacing w:before="100" w:beforeAutospacing="1" w:after="100" w:afterAutospacing="1"/>
      </w:pPr>
      <w:r w:rsidRPr="000259C5">
        <w:t>drift coupling must remain monotone</w:t>
      </w:r>
    </w:p>
    <w:p w14:paraId="4BF7504E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Σ_Fdrift</w:t>
      </w:r>
      <w:proofErr w:type="spellEnd"/>
      <w:r w:rsidRPr="000259C5">
        <w:t xml:space="preserve"> measures cross-region drift coherence.</w:t>
      </w:r>
    </w:p>
    <w:p w14:paraId="69D092E8" w14:textId="4AFFD5CD" w:rsidR="000259C5" w:rsidRPr="000259C5" w:rsidRDefault="000259C5" w:rsidP="000259C5">
      <w:pPr>
        <w:spacing w:before="100" w:beforeAutospacing="1" w:after="100" w:afterAutospacing="1"/>
      </w:pPr>
    </w:p>
    <w:p w14:paraId="01A0AE91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 xml:space="preserve">5.36.6 — Federated Drift Deformation Tensor </w:t>
      </w:r>
      <w:proofErr w:type="spellStart"/>
      <w:r w:rsidRPr="000259C5">
        <w:rPr>
          <w:b/>
          <w:bCs/>
        </w:rPr>
        <w:t>Δ_Fdrift</w:t>
      </w:r>
      <w:proofErr w:type="spellEnd"/>
    </w:p>
    <w:p w14:paraId="0C55B3D1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Δ_Fdrift</w:t>
      </w:r>
      <w:proofErr w:type="spellEnd"/>
      <w:r w:rsidRPr="000259C5">
        <w:t xml:space="preserve"> = (</w:t>
      </w:r>
      <w:proofErr w:type="spellStart"/>
      <w:r w:rsidRPr="000259C5">
        <w:t>δ_comp</w:t>
      </w:r>
      <w:proofErr w:type="spellEnd"/>
      <w:r w:rsidRPr="000259C5">
        <w:t xml:space="preserve">, </w:t>
      </w:r>
      <w:proofErr w:type="spellStart"/>
      <w:r w:rsidRPr="000259C5">
        <w:t>δ_topo</w:t>
      </w:r>
      <w:proofErr w:type="spellEnd"/>
      <w:r w:rsidRPr="000259C5">
        <w:t xml:space="preserve">, </w:t>
      </w:r>
      <w:proofErr w:type="spellStart"/>
      <w:r w:rsidRPr="000259C5">
        <w:t>δ_route</w:t>
      </w:r>
      <w:proofErr w:type="spellEnd"/>
      <w:r w:rsidRPr="000259C5">
        <w:t xml:space="preserve">, </w:t>
      </w:r>
      <w:proofErr w:type="spellStart"/>
      <w:r w:rsidRPr="000259C5">
        <w:t>δ_τ</w:t>
      </w:r>
      <w:proofErr w:type="spellEnd"/>
      <w:r w:rsidRPr="000259C5">
        <w:t xml:space="preserve">, </w:t>
      </w:r>
      <w:proofErr w:type="spellStart"/>
      <w:r w:rsidRPr="000259C5">
        <w:t>δ_env</w:t>
      </w:r>
      <w:proofErr w:type="spellEnd"/>
      <w:r w:rsidRPr="000259C5">
        <w:t xml:space="preserve">, </w:t>
      </w:r>
      <w:proofErr w:type="spellStart"/>
      <w:r w:rsidRPr="000259C5">
        <w:t>δ_scale</w:t>
      </w:r>
      <w:proofErr w:type="spellEnd"/>
      <w:r w:rsidRPr="000259C5">
        <w:t xml:space="preserve">, </w:t>
      </w:r>
      <w:proofErr w:type="spellStart"/>
      <w:r w:rsidRPr="000259C5">
        <w:t>δ_region</w:t>
      </w:r>
      <w:proofErr w:type="spellEnd"/>
      <w:r w:rsidRPr="000259C5">
        <w:t>)</w:t>
      </w:r>
    </w:p>
    <w:p w14:paraId="4EE002D0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Where:</w:t>
      </w:r>
    </w:p>
    <w:p w14:paraId="02D8B926" w14:textId="77777777" w:rsidR="000259C5" w:rsidRPr="000259C5" w:rsidRDefault="000259C5" w:rsidP="000259C5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δ_comp</w:t>
      </w:r>
      <w:proofErr w:type="spellEnd"/>
      <w:r w:rsidRPr="000259C5">
        <w:t xml:space="preserve"> — drift from compute imbalance</w:t>
      </w:r>
    </w:p>
    <w:p w14:paraId="4F439EDA" w14:textId="77777777" w:rsidR="000259C5" w:rsidRPr="000259C5" w:rsidRDefault="000259C5" w:rsidP="000259C5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δ_topo</w:t>
      </w:r>
      <w:proofErr w:type="spellEnd"/>
      <w:r w:rsidRPr="000259C5">
        <w:t xml:space="preserve"> — drift from topological mismatch</w:t>
      </w:r>
    </w:p>
    <w:p w14:paraId="7031E5F0" w14:textId="77777777" w:rsidR="000259C5" w:rsidRPr="000259C5" w:rsidRDefault="000259C5" w:rsidP="000259C5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δ_route</w:t>
      </w:r>
      <w:proofErr w:type="spellEnd"/>
      <w:r w:rsidRPr="000259C5">
        <w:t xml:space="preserve"> — drift from routing geometries</w:t>
      </w:r>
    </w:p>
    <w:p w14:paraId="454F29BD" w14:textId="77777777" w:rsidR="000259C5" w:rsidRPr="000259C5" w:rsidRDefault="000259C5" w:rsidP="000259C5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δ_τ</w:t>
      </w:r>
      <w:proofErr w:type="spellEnd"/>
      <w:r w:rsidRPr="000259C5">
        <w:t xml:space="preserve"> — temporal drift between regions</w:t>
      </w:r>
    </w:p>
    <w:p w14:paraId="090113C0" w14:textId="77777777" w:rsidR="000259C5" w:rsidRPr="000259C5" w:rsidRDefault="000259C5" w:rsidP="000259C5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lastRenderedPageBreak/>
        <w:t>δ_env</w:t>
      </w:r>
      <w:proofErr w:type="spellEnd"/>
      <w:r w:rsidRPr="000259C5">
        <w:t xml:space="preserve"> — envelope distortions</w:t>
      </w:r>
    </w:p>
    <w:p w14:paraId="095F694C" w14:textId="77777777" w:rsidR="000259C5" w:rsidRPr="000259C5" w:rsidRDefault="000259C5" w:rsidP="000259C5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δ_scale</w:t>
      </w:r>
      <w:proofErr w:type="spellEnd"/>
      <w:r w:rsidRPr="000259C5">
        <w:t xml:space="preserve"> — drift due to scale asymmetry</w:t>
      </w:r>
    </w:p>
    <w:p w14:paraId="2C573318" w14:textId="77777777" w:rsidR="000259C5" w:rsidRPr="000259C5" w:rsidRDefault="000259C5" w:rsidP="000259C5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δ_region</w:t>
      </w:r>
      <w:proofErr w:type="spellEnd"/>
      <w:r w:rsidRPr="000259C5">
        <w:t xml:space="preserve"> — federated imbalance</w:t>
      </w:r>
    </w:p>
    <w:p w14:paraId="284FF92F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Invariants:</w:t>
      </w:r>
    </w:p>
    <w:p w14:paraId="1F175545" w14:textId="77777777" w:rsidR="000259C5" w:rsidRPr="000259C5" w:rsidRDefault="000259C5" w:rsidP="000259C5">
      <w:pPr>
        <w:numPr>
          <w:ilvl w:val="0"/>
          <w:numId w:val="366"/>
        </w:numPr>
        <w:spacing w:before="100" w:beforeAutospacing="1" w:after="100" w:afterAutospacing="1"/>
      </w:pPr>
      <w:proofErr w:type="spellStart"/>
      <w:r w:rsidRPr="000259C5">
        <w:t>δ_region</w:t>
      </w:r>
      <w:proofErr w:type="spellEnd"/>
      <w:r w:rsidRPr="000259C5">
        <w:t xml:space="preserve"> ≤ </w:t>
      </w:r>
      <w:proofErr w:type="spellStart"/>
      <w:r w:rsidRPr="000259C5">
        <w:t>ε_region_F</w:t>
      </w:r>
      <w:proofErr w:type="spellEnd"/>
    </w:p>
    <w:p w14:paraId="5D2EFFB2" w14:textId="77777777" w:rsidR="000259C5" w:rsidRPr="000259C5" w:rsidRDefault="000259C5" w:rsidP="000259C5">
      <w:pPr>
        <w:numPr>
          <w:ilvl w:val="0"/>
          <w:numId w:val="366"/>
        </w:numPr>
        <w:spacing w:before="100" w:beforeAutospacing="1" w:after="100" w:afterAutospacing="1"/>
      </w:pPr>
      <w:proofErr w:type="spellStart"/>
      <w:r w:rsidRPr="000259C5">
        <w:t>δ_scale</w:t>
      </w:r>
      <w:proofErr w:type="spellEnd"/>
      <w:r w:rsidRPr="000259C5">
        <w:t xml:space="preserve"> ≤ </w:t>
      </w:r>
      <w:proofErr w:type="spellStart"/>
      <w:r w:rsidRPr="000259C5">
        <w:t>ε_scale_F</w:t>
      </w:r>
      <w:proofErr w:type="spellEnd"/>
    </w:p>
    <w:p w14:paraId="6F144260" w14:textId="77777777" w:rsidR="000259C5" w:rsidRPr="000259C5" w:rsidRDefault="000259C5" w:rsidP="000259C5">
      <w:pPr>
        <w:numPr>
          <w:ilvl w:val="0"/>
          <w:numId w:val="366"/>
        </w:numPr>
        <w:spacing w:before="100" w:beforeAutospacing="1" w:after="100" w:afterAutospacing="1"/>
      </w:pPr>
      <w:proofErr w:type="spellStart"/>
      <w:r w:rsidRPr="000259C5">
        <w:t>δ_τ</w:t>
      </w:r>
      <w:proofErr w:type="spellEnd"/>
      <w:r w:rsidRPr="000259C5">
        <w:t xml:space="preserve"> ≤ </w:t>
      </w:r>
      <w:proofErr w:type="spellStart"/>
      <w:r w:rsidRPr="000259C5">
        <w:t>ε_τ_F</w:t>
      </w:r>
      <w:proofErr w:type="spellEnd"/>
    </w:p>
    <w:p w14:paraId="77436099" w14:textId="77777777" w:rsidR="000259C5" w:rsidRPr="000259C5" w:rsidRDefault="000259C5" w:rsidP="000259C5">
      <w:pPr>
        <w:numPr>
          <w:ilvl w:val="0"/>
          <w:numId w:val="366"/>
        </w:numPr>
        <w:spacing w:before="100" w:beforeAutospacing="1" w:after="100" w:afterAutospacing="1"/>
      </w:pPr>
      <w:proofErr w:type="spellStart"/>
      <w:r w:rsidRPr="000259C5">
        <w:t>δ_env</w:t>
      </w:r>
      <w:proofErr w:type="spellEnd"/>
      <w:r w:rsidRPr="000259C5">
        <w:t xml:space="preserve"> ≤ </w:t>
      </w:r>
      <w:proofErr w:type="spellStart"/>
      <w:r w:rsidRPr="000259C5">
        <w:t>ε_env_F</w:t>
      </w:r>
      <w:proofErr w:type="spellEnd"/>
    </w:p>
    <w:p w14:paraId="6EDDB402" w14:textId="77777777" w:rsidR="000259C5" w:rsidRPr="000259C5" w:rsidRDefault="000259C5" w:rsidP="000259C5">
      <w:pPr>
        <w:numPr>
          <w:ilvl w:val="0"/>
          <w:numId w:val="366"/>
        </w:numPr>
        <w:spacing w:before="100" w:beforeAutospacing="1" w:after="100" w:afterAutospacing="1"/>
      </w:pPr>
      <w:proofErr w:type="spellStart"/>
      <w:r w:rsidRPr="000259C5">
        <w:t>δ_topo</w:t>
      </w:r>
      <w:proofErr w:type="spellEnd"/>
      <w:r w:rsidRPr="000259C5">
        <w:t xml:space="preserve"> ≤ </w:t>
      </w:r>
      <w:proofErr w:type="spellStart"/>
      <w:r w:rsidRPr="000259C5">
        <w:t>κ_topo_F</w:t>
      </w:r>
      <w:proofErr w:type="spellEnd"/>
    </w:p>
    <w:p w14:paraId="4A4F9641" w14:textId="77777777" w:rsidR="000259C5" w:rsidRPr="000259C5" w:rsidRDefault="000259C5" w:rsidP="000259C5">
      <w:pPr>
        <w:numPr>
          <w:ilvl w:val="0"/>
          <w:numId w:val="366"/>
        </w:numPr>
        <w:spacing w:before="100" w:beforeAutospacing="1" w:after="100" w:afterAutospacing="1"/>
      </w:pPr>
      <w:proofErr w:type="spellStart"/>
      <w:r w:rsidRPr="000259C5">
        <w:t>δ_route</w:t>
      </w:r>
      <w:proofErr w:type="spellEnd"/>
      <w:r w:rsidRPr="000259C5">
        <w:t xml:space="preserve"> ≤ </w:t>
      </w:r>
      <w:proofErr w:type="spellStart"/>
      <w:r w:rsidRPr="000259C5">
        <w:t>L_route_F</w:t>
      </w:r>
      <w:proofErr w:type="spellEnd"/>
    </w:p>
    <w:p w14:paraId="6A441A3F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Δ_Fdrift</w:t>
      </w:r>
      <w:proofErr w:type="spellEnd"/>
      <w:r w:rsidRPr="000259C5">
        <w:t xml:space="preserve"> models the structural source of federated drift.</w:t>
      </w:r>
    </w:p>
    <w:p w14:paraId="51AFCC89" w14:textId="60557F41" w:rsidR="000259C5" w:rsidRPr="000259C5" w:rsidRDefault="000259C5" w:rsidP="000259C5">
      <w:pPr>
        <w:spacing w:before="100" w:beforeAutospacing="1" w:after="100" w:afterAutospacing="1"/>
      </w:pPr>
    </w:p>
    <w:p w14:paraId="604681F4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 xml:space="preserve">5.36.7 — Federated Drift-Minimization Operators </w:t>
      </w:r>
      <w:proofErr w:type="spellStart"/>
      <w:r w:rsidRPr="000259C5">
        <w:rPr>
          <w:b/>
          <w:bCs/>
        </w:rPr>
        <w:t>Φ_Fdrift</w:t>
      </w:r>
      <w:proofErr w:type="spellEnd"/>
    </w:p>
    <w:p w14:paraId="0BF453D9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Φ_Fdrift</w:t>
      </w:r>
      <w:proofErr w:type="spellEnd"/>
      <w:r w:rsidRPr="000259C5">
        <w:t xml:space="preserve"> = {</w:t>
      </w:r>
      <w:r w:rsidRPr="000259C5">
        <w:br/>
      </w:r>
      <w:proofErr w:type="spellStart"/>
      <w:r w:rsidRPr="000259C5">
        <w:t>Φ_contract_F</w:t>
      </w:r>
      <w:proofErr w:type="spellEnd"/>
      <w:r w:rsidRPr="000259C5">
        <w:t>,</w:t>
      </w:r>
      <w:r w:rsidRPr="000259C5">
        <w:br/>
      </w:r>
      <w:proofErr w:type="spellStart"/>
      <w:r w:rsidRPr="000259C5">
        <w:t>Φ_align_F</w:t>
      </w:r>
      <w:proofErr w:type="spellEnd"/>
      <w:r w:rsidRPr="000259C5">
        <w:t>,</w:t>
      </w:r>
      <w:r w:rsidRPr="000259C5">
        <w:br/>
      </w:r>
      <w:proofErr w:type="spellStart"/>
      <w:r w:rsidRPr="000259C5">
        <w:t>Φ_smooth_F</w:t>
      </w:r>
      <w:proofErr w:type="spellEnd"/>
      <w:r w:rsidRPr="000259C5">
        <w:t>,</w:t>
      </w:r>
      <w:r w:rsidRPr="000259C5">
        <w:br/>
      </w:r>
      <w:proofErr w:type="spellStart"/>
      <w:r w:rsidRPr="000259C5">
        <w:t>Φ_regmerge_F</w:t>
      </w:r>
      <w:proofErr w:type="spellEnd"/>
      <w:r w:rsidRPr="000259C5">
        <w:t>,</w:t>
      </w:r>
      <w:r w:rsidRPr="000259C5">
        <w:br/>
      </w:r>
      <w:proofErr w:type="spellStart"/>
      <w:r w:rsidRPr="000259C5">
        <w:t>Φ_scaleharm_F</w:t>
      </w:r>
      <w:proofErr w:type="spellEnd"/>
      <w:r w:rsidRPr="000259C5">
        <w:t>,</w:t>
      </w:r>
      <w:r w:rsidRPr="000259C5">
        <w:br/>
      </w:r>
      <w:proofErr w:type="spellStart"/>
      <w:r w:rsidRPr="000259C5">
        <w:t>Φ_envharm_F</w:t>
      </w:r>
      <w:proofErr w:type="spellEnd"/>
      <w:r w:rsidRPr="000259C5">
        <w:t>,</w:t>
      </w:r>
      <w:r w:rsidRPr="000259C5">
        <w:br/>
      </w:r>
      <w:proofErr w:type="spellStart"/>
      <w:r w:rsidRPr="000259C5">
        <w:t>Φ_temporalharm_F</w:t>
      </w:r>
      <w:proofErr w:type="spellEnd"/>
      <w:r w:rsidRPr="000259C5">
        <w:t>,</w:t>
      </w:r>
      <w:r w:rsidRPr="000259C5">
        <w:br/>
      </w:r>
      <w:proofErr w:type="spellStart"/>
      <w:r w:rsidRPr="000259C5">
        <w:t>Φ_routeharm_F</w:t>
      </w:r>
      <w:proofErr w:type="spellEnd"/>
      <w:r w:rsidRPr="000259C5">
        <w:t>,</w:t>
      </w:r>
      <w:r w:rsidRPr="000259C5">
        <w:br/>
      </w:r>
      <w:proofErr w:type="spellStart"/>
      <w:r w:rsidRPr="000259C5">
        <w:t>Φ_lineageharm_F</w:t>
      </w:r>
      <w:proofErr w:type="spellEnd"/>
      <w:r w:rsidRPr="000259C5">
        <w:br/>
        <w:t>}</w:t>
      </w:r>
    </w:p>
    <w:p w14:paraId="37415604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Where:</w:t>
      </w:r>
    </w:p>
    <w:p w14:paraId="608DBB68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Φ_contract_F</w:t>
      </w:r>
      <w:proofErr w:type="spellEnd"/>
      <w:r w:rsidRPr="000259C5">
        <w:t xml:space="preserve"> — contracts federated drift</w:t>
      </w:r>
    </w:p>
    <w:p w14:paraId="385B6A76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Φ_align_F</w:t>
      </w:r>
      <w:proofErr w:type="spellEnd"/>
      <w:r w:rsidRPr="000259C5">
        <w:t xml:space="preserve"> — aligns regions to drift-free reference</w:t>
      </w:r>
    </w:p>
    <w:p w14:paraId="260FF701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Φ_smooth_F</w:t>
      </w:r>
      <w:proofErr w:type="spellEnd"/>
      <w:r w:rsidRPr="000259C5">
        <w:t xml:space="preserve"> — smooths drift gradients</w:t>
      </w:r>
    </w:p>
    <w:p w14:paraId="4D839570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Φ_regmerge_F</w:t>
      </w:r>
      <w:proofErr w:type="spellEnd"/>
      <w:r w:rsidRPr="000259C5">
        <w:t xml:space="preserve"> — merges region envelopes safely</w:t>
      </w:r>
    </w:p>
    <w:p w14:paraId="4C08CCBE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Φ_scaleharm_F</w:t>
      </w:r>
      <w:proofErr w:type="spellEnd"/>
      <w:r w:rsidRPr="000259C5">
        <w:t xml:space="preserve"> — harmonizes scaling across regions</w:t>
      </w:r>
    </w:p>
    <w:p w14:paraId="08A373D0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Φ_envharm_F</w:t>
      </w:r>
      <w:proofErr w:type="spellEnd"/>
      <w:r w:rsidRPr="000259C5">
        <w:t xml:space="preserve"> — harmonizes envelopes across regions</w:t>
      </w:r>
    </w:p>
    <w:p w14:paraId="019E9D6D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lastRenderedPageBreak/>
        <w:t>Φ_temporalharm_F</w:t>
      </w:r>
      <w:proofErr w:type="spellEnd"/>
      <w:r w:rsidRPr="000259C5">
        <w:t xml:space="preserve"> — aligns inter-region temporal surfaces</w:t>
      </w:r>
    </w:p>
    <w:p w14:paraId="3D0A0E2D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Φ_routeharm_F</w:t>
      </w:r>
      <w:proofErr w:type="spellEnd"/>
      <w:r w:rsidRPr="000259C5">
        <w:t xml:space="preserve"> — restores cross-region routing fidelity</w:t>
      </w:r>
    </w:p>
    <w:p w14:paraId="45CEBB4D" w14:textId="77777777" w:rsidR="000259C5" w:rsidRPr="000259C5" w:rsidRDefault="000259C5" w:rsidP="000259C5">
      <w:pPr>
        <w:numPr>
          <w:ilvl w:val="0"/>
          <w:numId w:val="367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Φ_lineageharm_F</w:t>
      </w:r>
      <w:proofErr w:type="spellEnd"/>
      <w:r w:rsidRPr="000259C5">
        <w:t xml:space="preserve"> — repairs drift-induced lineage divergence</w:t>
      </w:r>
    </w:p>
    <w:p w14:paraId="26F44DF1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 xml:space="preserve">All operators must satisfy </w:t>
      </w:r>
      <w:proofErr w:type="spellStart"/>
      <w:r w:rsidRPr="000259C5">
        <w:t>Λ_Fdrift</w:t>
      </w:r>
      <w:proofErr w:type="spellEnd"/>
      <w:r w:rsidRPr="000259C5">
        <w:t>.</w:t>
      </w:r>
    </w:p>
    <w:p w14:paraId="055EEFA5" w14:textId="6124EAED" w:rsidR="000259C5" w:rsidRPr="000259C5" w:rsidRDefault="000259C5" w:rsidP="000259C5">
      <w:pPr>
        <w:spacing w:before="100" w:beforeAutospacing="1" w:after="100" w:afterAutospacing="1"/>
      </w:pPr>
    </w:p>
    <w:p w14:paraId="261C3F4C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>5.36.8 — Federated Drift Modes</w:t>
      </w:r>
    </w:p>
    <w:p w14:paraId="24B4FC7C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System may enter one of the drift minimization modes:</w:t>
      </w:r>
    </w:p>
    <w:p w14:paraId="4E46EB86" w14:textId="77777777" w:rsidR="000259C5" w:rsidRPr="000259C5" w:rsidRDefault="000259C5" w:rsidP="000259C5">
      <w:pPr>
        <w:numPr>
          <w:ilvl w:val="0"/>
          <w:numId w:val="368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F_sync</w:t>
      </w:r>
      <w:proofErr w:type="spellEnd"/>
      <w:r w:rsidRPr="000259C5">
        <w:t xml:space="preserve"> — tight federated alignment</w:t>
      </w:r>
    </w:p>
    <w:p w14:paraId="11C662A7" w14:textId="77777777" w:rsidR="000259C5" w:rsidRPr="000259C5" w:rsidRDefault="000259C5" w:rsidP="000259C5">
      <w:pPr>
        <w:numPr>
          <w:ilvl w:val="0"/>
          <w:numId w:val="368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F_relax</w:t>
      </w:r>
      <w:proofErr w:type="spellEnd"/>
      <w:r w:rsidRPr="000259C5">
        <w:t xml:space="preserve"> — bounded federated drift</w:t>
      </w:r>
    </w:p>
    <w:p w14:paraId="02C35486" w14:textId="77777777" w:rsidR="000259C5" w:rsidRPr="000259C5" w:rsidRDefault="000259C5" w:rsidP="000259C5">
      <w:pPr>
        <w:numPr>
          <w:ilvl w:val="0"/>
          <w:numId w:val="368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F_equalize</w:t>
      </w:r>
      <w:proofErr w:type="spellEnd"/>
      <w:r w:rsidRPr="000259C5">
        <w:t xml:space="preserve"> — load-induced drift equalization</w:t>
      </w:r>
    </w:p>
    <w:p w14:paraId="1A8E4078" w14:textId="77777777" w:rsidR="000259C5" w:rsidRPr="000259C5" w:rsidRDefault="000259C5" w:rsidP="000259C5">
      <w:pPr>
        <w:numPr>
          <w:ilvl w:val="0"/>
          <w:numId w:val="368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F_smooth</w:t>
      </w:r>
      <w:proofErr w:type="spellEnd"/>
      <w:r w:rsidRPr="000259C5">
        <w:t xml:space="preserve"> — gradient smoothing</w:t>
      </w:r>
    </w:p>
    <w:p w14:paraId="5E4C0061" w14:textId="77777777" w:rsidR="000259C5" w:rsidRPr="000259C5" w:rsidRDefault="000259C5" w:rsidP="000259C5">
      <w:pPr>
        <w:numPr>
          <w:ilvl w:val="0"/>
          <w:numId w:val="368"/>
        </w:numPr>
        <w:spacing w:before="100" w:beforeAutospacing="1" w:after="100" w:afterAutospacing="1"/>
      </w:pPr>
      <w:proofErr w:type="spellStart"/>
      <w:r w:rsidRPr="000259C5">
        <w:rPr>
          <w:b/>
          <w:bCs/>
        </w:rPr>
        <w:t>F_equil</w:t>
      </w:r>
      <w:proofErr w:type="spellEnd"/>
      <w:r w:rsidRPr="000259C5">
        <w:t xml:space="preserve"> — global equilibrium under federated invariants</w:t>
      </w:r>
    </w:p>
    <w:p w14:paraId="24B77057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Modes evolve based on global topology, load, and scaling.</w:t>
      </w:r>
    </w:p>
    <w:p w14:paraId="2C5D910C" w14:textId="65755403" w:rsidR="000259C5" w:rsidRPr="000259C5" w:rsidRDefault="000259C5" w:rsidP="000259C5">
      <w:pPr>
        <w:spacing w:before="100" w:beforeAutospacing="1" w:after="100" w:afterAutospacing="1"/>
      </w:pPr>
    </w:p>
    <w:p w14:paraId="1C92523A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>5.36.9 — Region-Level Drift Stabilization</w:t>
      </w:r>
    </w:p>
    <w:p w14:paraId="34693EE2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For regions R₁ and R₂:</w:t>
      </w:r>
    </w:p>
    <w:p w14:paraId="449E2657" w14:textId="77777777" w:rsidR="000259C5" w:rsidRPr="000259C5" w:rsidRDefault="000259C5" w:rsidP="000259C5">
      <w:pPr>
        <w:numPr>
          <w:ilvl w:val="0"/>
          <w:numId w:val="369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∥</w:t>
      </w:r>
      <w:r w:rsidRPr="000259C5">
        <w:t>D_F(R</w:t>
      </w:r>
      <w:r w:rsidRPr="000259C5">
        <w:rPr>
          <w:rFonts w:ascii="Aptos" w:hAnsi="Aptos" w:cs="Aptos"/>
        </w:rPr>
        <w:t>₁</w:t>
      </w:r>
      <w:r w:rsidRPr="000259C5">
        <w:t xml:space="preserve">) </w:t>
      </w:r>
      <w:r w:rsidRPr="000259C5">
        <w:rPr>
          <w:rFonts w:ascii="Aptos" w:hAnsi="Aptos" w:cs="Aptos"/>
        </w:rPr>
        <w:t>−</w:t>
      </w:r>
      <w:r w:rsidRPr="000259C5">
        <w:t xml:space="preserve"> D_F(R</w:t>
      </w:r>
      <w:proofErr w:type="gramStart"/>
      <w:r w:rsidRPr="000259C5">
        <w:rPr>
          <w:rFonts w:ascii="Aptos" w:hAnsi="Aptos" w:cs="Aptos"/>
        </w:rPr>
        <w:t>₂</w:t>
      </w:r>
      <w:r w:rsidRPr="000259C5">
        <w:t>)</w:t>
      </w:r>
      <w:r w:rsidRPr="000259C5">
        <w:rPr>
          <w:rFonts w:ascii="Cambria Math" w:hAnsi="Cambria Math" w:cs="Cambria Math"/>
        </w:rPr>
        <w:t>∥</w:t>
      </w:r>
      <w:proofErr w:type="gramEnd"/>
      <w:r w:rsidRPr="000259C5">
        <w:t xml:space="preserve"> </w:t>
      </w:r>
      <w:r w:rsidRPr="000259C5">
        <w:rPr>
          <w:rFonts w:ascii="Aptos" w:hAnsi="Aptos" w:cs="Aptos"/>
        </w:rPr>
        <w:t>≤</w:t>
      </w:r>
      <w:r w:rsidRPr="000259C5">
        <w:t xml:space="preserve"> </w:t>
      </w:r>
      <w:proofErr w:type="spellStart"/>
      <w:r w:rsidRPr="000259C5">
        <w:rPr>
          <w:rFonts w:ascii="Aptos" w:hAnsi="Aptos" w:cs="Aptos"/>
        </w:rPr>
        <w:t>ε</w:t>
      </w:r>
      <w:r w:rsidRPr="000259C5">
        <w:t>_Fdrift</w:t>
      </w:r>
      <w:proofErr w:type="spellEnd"/>
    </w:p>
    <w:p w14:paraId="0231A0F7" w14:textId="77777777" w:rsidR="000259C5" w:rsidRPr="000259C5" w:rsidRDefault="000259C5" w:rsidP="000259C5">
      <w:pPr>
        <w:numPr>
          <w:ilvl w:val="0"/>
          <w:numId w:val="369"/>
        </w:numPr>
        <w:spacing w:before="100" w:beforeAutospacing="1" w:after="100" w:afterAutospacing="1"/>
      </w:pPr>
      <w:proofErr w:type="spellStart"/>
      <w:r w:rsidRPr="000259C5">
        <w:t>Δ_Fdrift</w:t>
      </w:r>
      <w:proofErr w:type="spellEnd"/>
      <w:r w:rsidRPr="000259C5">
        <w:t>(R</w:t>
      </w:r>
      <w:proofErr w:type="gramStart"/>
      <w:r w:rsidRPr="000259C5">
        <w:t>₁,R</w:t>
      </w:r>
      <w:proofErr w:type="gramEnd"/>
      <w:r w:rsidRPr="000259C5">
        <w:t>₂) must shrink</w:t>
      </w:r>
    </w:p>
    <w:p w14:paraId="44F8D08A" w14:textId="77777777" w:rsidR="000259C5" w:rsidRPr="000259C5" w:rsidRDefault="000259C5" w:rsidP="000259C5">
      <w:pPr>
        <w:numPr>
          <w:ilvl w:val="0"/>
          <w:numId w:val="369"/>
        </w:numPr>
        <w:spacing w:before="100" w:beforeAutospacing="1" w:after="100" w:afterAutospacing="1"/>
      </w:pPr>
      <w:proofErr w:type="spellStart"/>
      <w:r w:rsidRPr="000259C5">
        <w:t>Σ_Fdrift</w:t>
      </w:r>
      <w:proofErr w:type="spellEnd"/>
      <w:r w:rsidRPr="000259C5">
        <w:t>(R</w:t>
      </w:r>
      <w:proofErr w:type="gramStart"/>
      <w:r w:rsidRPr="000259C5">
        <w:t>₁,R</w:t>
      </w:r>
      <w:proofErr w:type="gramEnd"/>
      <w:r w:rsidRPr="000259C5">
        <w:t>₂) must converge</w:t>
      </w:r>
    </w:p>
    <w:p w14:paraId="18650971" w14:textId="77777777" w:rsidR="000259C5" w:rsidRPr="000259C5" w:rsidRDefault="000259C5" w:rsidP="000259C5">
      <w:pPr>
        <w:numPr>
          <w:ilvl w:val="0"/>
          <w:numId w:val="369"/>
        </w:numPr>
        <w:spacing w:before="100" w:beforeAutospacing="1" w:after="100" w:afterAutospacing="1"/>
      </w:pPr>
      <w:r w:rsidRPr="000259C5">
        <w:t>temporal surfaces align</w:t>
      </w:r>
    </w:p>
    <w:p w14:paraId="7727ED38" w14:textId="77777777" w:rsidR="000259C5" w:rsidRPr="000259C5" w:rsidRDefault="000259C5" w:rsidP="000259C5">
      <w:pPr>
        <w:numPr>
          <w:ilvl w:val="0"/>
          <w:numId w:val="369"/>
        </w:numPr>
        <w:spacing w:before="100" w:beforeAutospacing="1" w:after="100" w:afterAutospacing="1"/>
      </w:pPr>
      <w:proofErr w:type="gramStart"/>
      <w:r w:rsidRPr="000259C5">
        <w:t>envelopes harmonize</w:t>
      </w:r>
      <w:proofErr w:type="gramEnd"/>
    </w:p>
    <w:p w14:paraId="51C46DE3" w14:textId="77777777" w:rsidR="000259C5" w:rsidRPr="000259C5" w:rsidRDefault="000259C5" w:rsidP="000259C5">
      <w:pPr>
        <w:numPr>
          <w:ilvl w:val="0"/>
          <w:numId w:val="369"/>
        </w:numPr>
        <w:spacing w:before="100" w:beforeAutospacing="1" w:after="100" w:afterAutospacing="1"/>
      </w:pPr>
      <w:r w:rsidRPr="000259C5">
        <w:t>routing geometry stabilizes</w:t>
      </w:r>
    </w:p>
    <w:p w14:paraId="77B870B5" w14:textId="77777777" w:rsidR="000259C5" w:rsidRPr="000259C5" w:rsidRDefault="000259C5" w:rsidP="000259C5">
      <w:pPr>
        <w:numPr>
          <w:ilvl w:val="0"/>
          <w:numId w:val="369"/>
        </w:numPr>
        <w:spacing w:before="100" w:beforeAutospacing="1" w:after="100" w:afterAutospacing="1"/>
      </w:pPr>
      <w:r w:rsidRPr="000259C5">
        <w:t>lineage merges remain reversible</w:t>
      </w:r>
    </w:p>
    <w:p w14:paraId="79C8C863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Regions must converge toward a globally drift-minimized configuration.</w:t>
      </w:r>
    </w:p>
    <w:p w14:paraId="26BC68E4" w14:textId="0ABBA93A" w:rsidR="000259C5" w:rsidRDefault="000259C5" w:rsidP="000259C5">
      <w:pPr>
        <w:spacing w:before="100" w:beforeAutospacing="1" w:after="100" w:afterAutospacing="1"/>
      </w:pPr>
    </w:p>
    <w:p w14:paraId="2ED611CB" w14:textId="77777777" w:rsidR="000259C5" w:rsidRPr="000259C5" w:rsidRDefault="000259C5" w:rsidP="000259C5">
      <w:pPr>
        <w:spacing w:before="100" w:beforeAutospacing="1" w:after="100" w:afterAutospacing="1"/>
      </w:pPr>
    </w:p>
    <w:p w14:paraId="2510AE19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lastRenderedPageBreak/>
        <w:t>5.36.10 — Federated Drift Convergence Theorem</w:t>
      </w:r>
    </w:p>
    <w:p w14:paraId="0BF3C290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>Let:</w:t>
      </w:r>
    </w:p>
    <w:p w14:paraId="217BBABF" w14:textId="77777777" w:rsidR="000259C5" w:rsidRPr="000259C5" w:rsidRDefault="000259C5" w:rsidP="000259C5">
      <w:pPr>
        <w:spacing w:before="100" w:beforeAutospacing="1" w:after="100" w:afterAutospacing="1"/>
      </w:pPr>
      <w:proofErr w:type="spellStart"/>
      <w:r w:rsidRPr="000259C5">
        <w:t>V_Fdrift</w:t>
      </w:r>
      <w:proofErr w:type="spellEnd"/>
      <w:r w:rsidRPr="000259C5">
        <w:t xml:space="preserve"> =</w:t>
      </w:r>
      <w:r w:rsidRPr="000259C5">
        <w:br/>
        <w:t xml:space="preserve">χ₁ </w:t>
      </w:r>
      <w:r w:rsidRPr="000259C5">
        <w:rPr>
          <w:rFonts w:ascii="Cambria Math" w:hAnsi="Cambria Math" w:cs="Cambria Math"/>
        </w:rPr>
        <w:t>∥∇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rPr>
          <w:rFonts w:ascii="Cambria Math" w:hAnsi="Cambria Math" w:cs="Cambria Math"/>
        </w:rPr>
        <w:t>∥</w:t>
      </w:r>
    </w:p>
    <w:p w14:paraId="22B80037" w14:textId="77777777" w:rsidR="000259C5" w:rsidRPr="000259C5" w:rsidRDefault="000259C5" w:rsidP="000259C5">
      <w:pPr>
        <w:numPr>
          <w:ilvl w:val="0"/>
          <w:numId w:val="370"/>
        </w:numPr>
        <w:spacing w:before="100" w:beforeAutospacing="1" w:after="100" w:afterAutospacing="1"/>
      </w:pPr>
      <w:r w:rsidRPr="000259C5">
        <w:t xml:space="preserve">χ₂ </w:t>
      </w:r>
      <w:r w:rsidRPr="000259C5">
        <w:rPr>
          <w:rFonts w:ascii="Cambria Math" w:hAnsi="Cambria Math" w:cs="Cambria Math"/>
        </w:rPr>
        <w:t>∥</w:t>
      </w:r>
      <w:proofErr w:type="spellStart"/>
      <w:r w:rsidRPr="000259C5">
        <w:rPr>
          <w:rFonts w:ascii="Aptos" w:hAnsi="Aptos" w:cs="Aptos"/>
        </w:rPr>
        <w:t>Σ</w:t>
      </w:r>
      <w:r w:rsidRPr="000259C5">
        <w:t>_Fdrift</w:t>
      </w:r>
      <w:proofErr w:type="spellEnd"/>
      <w:r w:rsidRPr="000259C5">
        <w:rPr>
          <w:rFonts w:ascii="Cambria Math" w:hAnsi="Cambria Math" w:cs="Cambria Math"/>
        </w:rPr>
        <w:t>∥</w:t>
      </w:r>
    </w:p>
    <w:p w14:paraId="07ECF4C2" w14:textId="77777777" w:rsidR="000259C5" w:rsidRPr="000259C5" w:rsidRDefault="000259C5" w:rsidP="000259C5">
      <w:pPr>
        <w:numPr>
          <w:ilvl w:val="0"/>
          <w:numId w:val="370"/>
        </w:numPr>
        <w:spacing w:before="100" w:beforeAutospacing="1" w:after="100" w:afterAutospacing="1"/>
      </w:pPr>
      <w:r w:rsidRPr="000259C5">
        <w:t xml:space="preserve">χ₃ </w:t>
      </w:r>
      <w:proofErr w:type="spellStart"/>
      <w:r w:rsidRPr="000259C5">
        <w:t>δ_region</w:t>
      </w:r>
      <w:proofErr w:type="spellEnd"/>
    </w:p>
    <w:p w14:paraId="2876617D" w14:textId="77777777" w:rsidR="000259C5" w:rsidRPr="000259C5" w:rsidRDefault="000259C5" w:rsidP="000259C5">
      <w:pPr>
        <w:numPr>
          <w:ilvl w:val="0"/>
          <w:numId w:val="370"/>
        </w:numPr>
        <w:spacing w:before="100" w:beforeAutospacing="1" w:after="100" w:afterAutospacing="1"/>
      </w:pPr>
      <w:r w:rsidRPr="000259C5">
        <w:t xml:space="preserve">χ₄ </w:t>
      </w:r>
      <w:proofErr w:type="spellStart"/>
      <w:r w:rsidRPr="000259C5">
        <w:t>δ_env</w:t>
      </w:r>
      <w:proofErr w:type="spellEnd"/>
    </w:p>
    <w:p w14:paraId="6086B5ED" w14:textId="77777777" w:rsidR="000259C5" w:rsidRPr="000259C5" w:rsidRDefault="000259C5" w:rsidP="000259C5">
      <w:pPr>
        <w:numPr>
          <w:ilvl w:val="0"/>
          <w:numId w:val="370"/>
        </w:numPr>
        <w:spacing w:before="100" w:beforeAutospacing="1" w:after="100" w:afterAutospacing="1"/>
      </w:pPr>
      <w:r w:rsidRPr="000259C5">
        <w:t xml:space="preserve">χ₅ </w:t>
      </w:r>
      <w:proofErr w:type="spellStart"/>
      <w:r w:rsidRPr="000259C5">
        <w:t>δ_τ</w:t>
      </w:r>
      <w:proofErr w:type="spellEnd"/>
    </w:p>
    <w:p w14:paraId="2AFE23CF" w14:textId="77777777" w:rsidR="000259C5" w:rsidRPr="000259C5" w:rsidRDefault="000259C5" w:rsidP="000259C5">
      <w:pPr>
        <w:numPr>
          <w:ilvl w:val="0"/>
          <w:numId w:val="370"/>
        </w:numPr>
        <w:spacing w:before="100" w:beforeAutospacing="1" w:after="100" w:afterAutospacing="1"/>
      </w:pPr>
      <w:r w:rsidRPr="000259C5">
        <w:t xml:space="preserve">χ₆ </w:t>
      </w:r>
      <w:proofErr w:type="spellStart"/>
      <w:r w:rsidRPr="000259C5">
        <w:t>δ_scale</w:t>
      </w:r>
      <w:proofErr w:type="spellEnd"/>
    </w:p>
    <w:p w14:paraId="72B08673" w14:textId="77777777" w:rsidR="000259C5" w:rsidRPr="000259C5" w:rsidRDefault="000259C5" w:rsidP="000259C5">
      <w:pPr>
        <w:numPr>
          <w:ilvl w:val="0"/>
          <w:numId w:val="370"/>
        </w:numPr>
        <w:spacing w:before="100" w:beforeAutospacing="1" w:after="100" w:afterAutospacing="1"/>
      </w:pPr>
      <w:r w:rsidRPr="000259C5">
        <w:t xml:space="preserve">χ₇ </w:t>
      </w:r>
      <w:proofErr w:type="spellStart"/>
      <w:r w:rsidRPr="000259C5">
        <w:t>δ_topo</w:t>
      </w:r>
      <w:proofErr w:type="spellEnd"/>
    </w:p>
    <w:p w14:paraId="7922EA34" w14:textId="77777777" w:rsidR="000259C5" w:rsidRPr="000259C5" w:rsidRDefault="000259C5" w:rsidP="000259C5">
      <w:pPr>
        <w:numPr>
          <w:ilvl w:val="0"/>
          <w:numId w:val="370"/>
        </w:numPr>
        <w:spacing w:before="100" w:beforeAutospacing="1" w:after="100" w:afterAutospacing="1"/>
      </w:pPr>
      <w:r w:rsidRPr="000259C5">
        <w:t xml:space="preserve">χ₈ </w:t>
      </w:r>
      <w:proofErr w:type="spellStart"/>
      <w:r w:rsidRPr="000259C5">
        <w:t>δ_route</w:t>
      </w:r>
      <w:proofErr w:type="spellEnd"/>
    </w:p>
    <w:p w14:paraId="4B7FB39E" w14:textId="77777777" w:rsidR="000259C5" w:rsidRPr="000259C5" w:rsidRDefault="000259C5" w:rsidP="000259C5">
      <w:pPr>
        <w:spacing w:before="100" w:beforeAutospacing="1" w:after="100" w:afterAutospacing="1"/>
      </w:pPr>
      <w:r w:rsidRPr="000259C5">
        <w:t xml:space="preserve">Under </w:t>
      </w:r>
      <w:proofErr w:type="spellStart"/>
      <w:r w:rsidRPr="000259C5">
        <w:t>Φ_Fdrift</w:t>
      </w:r>
      <w:proofErr w:type="spellEnd"/>
      <w:r w:rsidRPr="000259C5">
        <w:t xml:space="preserve">, </w:t>
      </w:r>
      <w:proofErr w:type="spellStart"/>
      <w:r w:rsidRPr="000259C5">
        <w:t>Φ_regscale</w:t>
      </w:r>
      <w:proofErr w:type="spellEnd"/>
      <w:r w:rsidRPr="000259C5">
        <w:t xml:space="preserve">, </w:t>
      </w:r>
      <w:proofErr w:type="spellStart"/>
      <w:r w:rsidRPr="000259C5">
        <w:t>Φ_modal</w:t>
      </w:r>
      <w:proofErr w:type="spellEnd"/>
      <w:r w:rsidRPr="000259C5">
        <w:t xml:space="preserve">, </w:t>
      </w:r>
      <w:proofErr w:type="spellStart"/>
      <w:r w:rsidRPr="000259C5">
        <w:t>Φ_scale</w:t>
      </w:r>
      <w:proofErr w:type="spellEnd"/>
      <w:r w:rsidRPr="000259C5">
        <w:t xml:space="preserve">, </w:t>
      </w:r>
      <w:proofErr w:type="spellStart"/>
      <w:r w:rsidRPr="000259C5">
        <w:t>Φ_envstab</w:t>
      </w:r>
      <w:proofErr w:type="spellEnd"/>
      <w:r w:rsidRPr="000259C5">
        <w:t xml:space="preserve">, </w:t>
      </w:r>
      <w:proofErr w:type="spellStart"/>
      <w:r w:rsidRPr="000259C5">
        <w:t>Φ_route</w:t>
      </w:r>
      <w:proofErr w:type="spellEnd"/>
      <w:r w:rsidRPr="000259C5">
        <w:t xml:space="preserve">, Ψ_F, and </w:t>
      </w:r>
      <w:proofErr w:type="spellStart"/>
      <w:r w:rsidRPr="000259C5">
        <w:t>Ω_mcp</w:t>
      </w:r>
      <w:proofErr w:type="spellEnd"/>
      <w:r w:rsidRPr="000259C5">
        <w:t>:</w:t>
      </w:r>
    </w:p>
    <w:p w14:paraId="7D1A8F6F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proofErr w:type="spellStart"/>
      <w:r w:rsidRPr="000259C5">
        <w:t>V_Fdrift</w:t>
      </w:r>
      <w:proofErr w:type="spellEnd"/>
      <w:r w:rsidRPr="000259C5">
        <w:t xml:space="preserve">(n+1) ≤ </w:t>
      </w:r>
      <w:proofErr w:type="spellStart"/>
      <w:r w:rsidRPr="000259C5">
        <w:t>V_Fdrift</w:t>
      </w:r>
      <w:proofErr w:type="spellEnd"/>
      <w:r w:rsidRPr="000259C5">
        <w:t xml:space="preserve">(n) − </w:t>
      </w:r>
      <w:proofErr w:type="spellStart"/>
      <w:r w:rsidRPr="000259C5">
        <w:t>δ_F</w:t>
      </w:r>
      <w:proofErr w:type="spellEnd"/>
    </w:p>
    <w:p w14:paraId="7EFD89C2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r w:rsidRPr="000259C5">
        <w:rPr>
          <w:rFonts w:ascii="Cambria Math" w:hAnsi="Cambria Math" w:cs="Cambria Math"/>
        </w:rPr>
        <w:t>∇</w:t>
      </w:r>
      <w:r w:rsidRPr="000259C5">
        <w:t>_</w:t>
      </w:r>
      <w:proofErr w:type="spellStart"/>
      <w:r w:rsidRPr="000259C5">
        <w:t>Fdrift</w:t>
      </w:r>
      <w:proofErr w:type="spellEnd"/>
      <w:r w:rsidRPr="000259C5">
        <w:t xml:space="preserve"> </w:t>
      </w:r>
      <w:r w:rsidRPr="000259C5">
        <w:rPr>
          <w:rFonts w:ascii="Aptos" w:hAnsi="Aptos" w:cs="Aptos"/>
        </w:rPr>
        <w:t>→</w:t>
      </w:r>
      <w:r w:rsidRPr="000259C5">
        <w:t xml:space="preserve"> 0</w:t>
      </w:r>
    </w:p>
    <w:p w14:paraId="5F9AE22B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proofErr w:type="spellStart"/>
      <w:r w:rsidRPr="000259C5">
        <w:t>Σ_Fdrift</w:t>
      </w:r>
      <w:proofErr w:type="spellEnd"/>
      <w:r w:rsidRPr="000259C5">
        <w:t xml:space="preserve"> → 0</w:t>
      </w:r>
    </w:p>
    <w:p w14:paraId="53E36DDA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r w:rsidRPr="000259C5">
        <w:t>envelope harmonization achieved</w:t>
      </w:r>
    </w:p>
    <w:p w14:paraId="56FA230E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r w:rsidRPr="000259C5">
        <w:t>temporal drift collapses</w:t>
      </w:r>
    </w:p>
    <w:p w14:paraId="551FA847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r w:rsidRPr="000259C5">
        <w:t>scaling drift collapses</w:t>
      </w:r>
    </w:p>
    <w:p w14:paraId="3A877D9E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r w:rsidRPr="000259C5">
        <w:t>routing drift stabilizes</w:t>
      </w:r>
    </w:p>
    <w:p w14:paraId="7AEAD75C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r w:rsidRPr="000259C5">
        <w:t>federated regions synchronize</w:t>
      </w:r>
    </w:p>
    <w:p w14:paraId="1E54D0C5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r w:rsidRPr="000259C5">
        <w:t>lineage remains invertible</w:t>
      </w:r>
    </w:p>
    <w:p w14:paraId="36D9E238" w14:textId="77777777" w:rsidR="000259C5" w:rsidRPr="000259C5" w:rsidRDefault="000259C5" w:rsidP="000259C5">
      <w:pPr>
        <w:numPr>
          <w:ilvl w:val="0"/>
          <w:numId w:val="371"/>
        </w:numPr>
        <w:spacing w:before="100" w:beforeAutospacing="1" w:after="100" w:afterAutospacing="1"/>
      </w:pPr>
      <w:r w:rsidRPr="000259C5">
        <w:t>global drift equilibrium achieved</w:t>
      </w:r>
    </w:p>
    <w:p w14:paraId="5FC85136" w14:textId="491F3152" w:rsidR="000259C5" w:rsidRPr="000259C5" w:rsidRDefault="000259C5" w:rsidP="000259C5">
      <w:pPr>
        <w:spacing w:before="100" w:beforeAutospacing="1" w:after="100" w:afterAutospacing="1"/>
      </w:pPr>
      <w:r w:rsidRPr="000259C5">
        <w:rPr>
          <w:b/>
          <w:bCs/>
        </w:rPr>
        <w:t>Therefore:</w:t>
      </w:r>
      <w:r w:rsidRPr="000259C5">
        <w:rPr>
          <w:b/>
          <w:bCs/>
        </w:rPr>
        <w:br/>
        <w:t xml:space="preserve">Federated drift across all multi-region distributed components of </w:t>
      </w:r>
      <w:r w:rsidR="008C2CA8">
        <w:rPr>
          <w:b/>
          <w:bCs/>
        </w:rPr>
        <w:t>cd\ai</w:t>
      </w:r>
      <w:r w:rsidRPr="000259C5">
        <w:rPr>
          <w:b/>
          <w:bCs/>
        </w:rPr>
        <w:t xml:space="preserve"> converges globally and monotonically under all legal execution regimes.</w:t>
      </w:r>
    </w:p>
    <w:p w14:paraId="7545CF01" w14:textId="77777777" w:rsidR="00B453B1" w:rsidRDefault="00B453B1" w:rsidP="00DD194A">
      <w:pPr>
        <w:spacing w:before="100" w:beforeAutospacing="1" w:after="100" w:afterAutospacing="1"/>
      </w:pPr>
    </w:p>
    <w:p w14:paraId="402C6E4B" w14:textId="77777777" w:rsidR="00222807" w:rsidRPr="00222807" w:rsidRDefault="00222807" w:rsidP="00222807">
      <w:pPr>
        <w:spacing w:before="100" w:beforeAutospacing="1" w:after="100" w:afterAutospacing="1"/>
        <w:rPr>
          <w:b/>
          <w:bCs/>
        </w:rPr>
      </w:pPr>
      <w:r w:rsidRPr="00222807">
        <w:rPr>
          <w:b/>
          <w:bCs/>
        </w:rPr>
        <w:t>5.37 — Global Stability Envelope Synthesis</w:t>
      </w:r>
    </w:p>
    <w:p w14:paraId="039015C8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 xml:space="preserve">5.37.1 — Global-Stability Manifold </w:t>
      </w:r>
      <w:r w:rsidRPr="00222807">
        <w:rPr>
          <w:rFonts w:ascii="Cambria Math" w:hAnsi="Cambria Math" w:cs="Cambria Math"/>
          <w:b/>
          <w:bCs/>
        </w:rPr>
        <w:t>𝓜</w:t>
      </w:r>
      <w:r w:rsidRPr="00222807">
        <w:rPr>
          <w:b/>
          <w:bCs/>
        </w:rPr>
        <w:t>_G and Cross-Layer Envelope Integration Geometry</w:t>
      </w:r>
      <w:r w:rsidRPr="00222807">
        <w:br/>
        <w:t xml:space="preserve">Global stability envelope synthesis merges every envelope type defined in Volumes 1–5 </w:t>
      </w:r>
      <w:r w:rsidRPr="00222807">
        <w:lastRenderedPageBreak/>
        <w:t xml:space="preserve">into a </w:t>
      </w:r>
      <w:r w:rsidRPr="00222807">
        <w:rPr>
          <w:b/>
          <w:bCs/>
        </w:rPr>
        <w:t>single unified stability envelope</w:t>
      </w:r>
      <w:r w:rsidRPr="00222807">
        <w:t xml:space="preserve"> governing all distributed execution.</w:t>
      </w:r>
      <w:r w:rsidRPr="00222807">
        <w:br/>
        <w:t>This includes envelopes for:</w:t>
      </w:r>
    </w:p>
    <w:p w14:paraId="49A047A9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• compute (Volume 5)</w:t>
      </w:r>
      <w:r w:rsidRPr="00222807">
        <w:br/>
        <w:t>• topology (Volumes 1–3)</w:t>
      </w:r>
      <w:r w:rsidRPr="00222807">
        <w:br/>
        <w:t>• routing (Volume 4 + 5)</w:t>
      </w:r>
      <w:r w:rsidRPr="00222807">
        <w:br/>
        <w:t>• temporal surfaces (Volumes 3–5)</w:t>
      </w:r>
      <w:r w:rsidRPr="00222807">
        <w:br/>
        <w:t>• semantic-state (Volumes 2–4)</w:t>
      </w:r>
      <w:r w:rsidRPr="00222807">
        <w:br/>
        <w:t>• scaling (Volume 5)</w:t>
      </w:r>
      <w:r w:rsidRPr="00222807">
        <w:br/>
        <w:t>• consistency (Volume 4–5)</w:t>
      </w:r>
      <w:r w:rsidRPr="00222807">
        <w:br/>
        <w:t>• lineage (Volumes 1–4)</w:t>
      </w:r>
    </w:p>
    <w:p w14:paraId="24EA0C77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Formalized as:</w:t>
      </w:r>
    </w:p>
    <w:p w14:paraId="41ED048D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rFonts w:ascii="Cambria Math" w:hAnsi="Cambria Math" w:cs="Cambria Math"/>
        </w:rPr>
        <w:t>𝓜</w:t>
      </w:r>
      <w:r w:rsidRPr="00222807">
        <w:t xml:space="preserve">_G = (U_G, Φ_G, Λ_G, </w:t>
      </w:r>
      <w:r w:rsidRPr="00222807">
        <w:rPr>
          <w:rFonts w:ascii="Cambria Math" w:hAnsi="Cambria Math" w:cs="Cambria Math"/>
        </w:rPr>
        <w:t>𝓘</w:t>
      </w:r>
      <w:r w:rsidRPr="00222807">
        <w:t xml:space="preserve">_G, E_G, Σ_G, Δ_G, </w:t>
      </w:r>
      <w:r w:rsidRPr="00222807">
        <w:rPr>
          <w:rFonts w:ascii="Cambria Math" w:hAnsi="Cambria Math" w:cs="Cambria Math"/>
        </w:rPr>
        <w:t>∇</w:t>
      </w:r>
      <w:r w:rsidRPr="00222807">
        <w:t xml:space="preserve">_G, </w:t>
      </w:r>
      <w:r w:rsidRPr="00222807">
        <w:rPr>
          <w:rFonts w:ascii="Aptos" w:hAnsi="Aptos" w:cs="Aptos"/>
        </w:rPr>
        <w:t>∂</w:t>
      </w:r>
      <w:r w:rsidRPr="00222807">
        <w:rPr>
          <w:rFonts w:ascii="Cambria Math" w:hAnsi="Cambria Math" w:cs="Cambria Math"/>
        </w:rPr>
        <w:t>𝓜</w:t>
      </w:r>
      <w:r w:rsidRPr="00222807">
        <w:t>_G)</w:t>
      </w:r>
    </w:p>
    <w:p w14:paraId="3CD46E76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Where:</w:t>
      </w:r>
    </w:p>
    <w:p w14:paraId="3C9E8B85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 xml:space="preserve">• </w:t>
      </w:r>
      <w:r w:rsidRPr="00222807">
        <w:rPr>
          <w:b/>
          <w:bCs/>
        </w:rPr>
        <w:t>U_G</w:t>
      </w:r>
      <w:r w:rsidRPr="00222807">
        <w:t xml:space="preserve"> — admissible global stability states</w:t>
      </w:r>
      <w:r w:rsidRPr="00222807">
        <w:br/>
        <w:t xml:space="preserve">• </w:t>
      </w:r>
      <w:r w:rsidRPr="00222807">
        <w:rPr>
          <w:b/>
          <w:bCs/>
        </w:rPr>
        <w:t>Φ_G</w:t>
      </w:r>
      <w:r w:rsidRPr="00222807">
        <w:t xml:space="preserve"> — synthesis operators integrating envelopes into unified structure</w:t>
      </w:r>
      <w:r w:rsidRPr="00222807">
        <w:br/>
        <w:t xml:space="preserve">• </w:t>
      </w:r>
      <w:r w:rsidRPr="00222807">
        <w:rPr>
          <w:b/>
          <w:bCs/>
        </w:rPr>
        <w:t>Λ_G</w:t>
      </w:r>
      <w:r w:rsidRPr="00222807">
        <w:t xml:space="preserve"> — global-stability constraint lattice</w:t>
      </w:r>
      <w:r w:rsidRPr="00222807">
        <w:br/>
        <w:t xml:space="preserve">• </w:t>
      </w:r>
      <w:r w:rsidRPr="00222807">
        <w:rPr>
          <w:rFonts w:ascii="Cambria Math" w:hAnsi="Cambria Math" w:cs="Cambria Math"/>
          <w:b/>
          <w:bCs/>
        </w:rPr>
        <w:t>𝓘</w:t>
      </w:r>
      <w:r w:rsidRPr="00222807">
        <w:rPr>
          <w:b/>
          <w:bCs/>
        </w:rPr>
        <w:t>_G</w:t>
      </w:r>
      <w:r w:rsidRPr="00222807">
        <w:t xml:space="preserve"> — unified invariants across all layers</w:t>
      </w:r>
      <w:r w:rsidRPr="00222807">
        <w:br/>
        <w:t xml:space="preserve">• </w:t>
      </w:r>
      <w:r w:rsidRPr="00222807">
        <w:rPr>
          <w:b/>
          <w:bCs/>
        </w:rPr>
        <w:t>E_G</w:t>
      </w:r>
      <w:r w:rsidRPr="00222807">
        <w:t xml:space="preserve"> — global envelope tensor</w:t>
      </w:r>
      <w:r w:rsidRPr="00222807">
        <w:br/>
        <w:t xml:space="preserve">• </w:t>
      </w:r>
      <w:r w:rsidRPr="00222807">
        <w:rPr>
          <w:b/>
          <w:bCs/>
        </w:rPr>
        <w:t>Δ_G</w:t>
      </w:r>
      <w:r w:rsidRPr="00222807">
        <w:t xml:space="preserve"> — cross-layer global envelope deformation tensor</w:t>
      </w:r>
      <w:r w:rsidRPr="00222807">
        <w:br/>
        <w:t xml:space="preserve">• </w:t>
      </w:r>
      <w:r w:rsidRPr="00222807">
        <w:rPr>
          <w:b/>
          <w:bCs/>
        </w:rPr>
        <w:t>Σ_G</w:t>
      </w:r>
      <w:r w:rsidRPr="00222807">
        <w:t xml:space="preserve"> — global envelope covariance</w:t>
      </w:r>
      <w:r w:rsidRPr="00222807">
        <w:br/>
        <w:t xml:space="preserve">• </w:t>
      </w:r>
      <w:r w:rsidRPr="00222807">
        <w:rPr>
          <w:rFonts w:ascii="Cambria Math" w:hAnsi="Cambria Math" w:cs="Cambria Math"/>
          <w:b/>
          <w:bCs/>
        </w:rPr>
        <w:t>∇</w:t>
      </w:r>
      <w:r w:rsidRPr="00222807">
        <w:rPr>
          <w:b/>
          <w:bCs/>
        </w:rPr>
        <w:t>_G</w:t>
      </w:r>
      <w:r w:rsidRPr="00222807">
        <w:t xml:space="preserve"> — global envelope drift field</w:t>
      </w:r>
      <w:r w:rsidRPr="00222807">
        <w:br/>
        <w:t xml:space="preserve">• </w:t>
      </w:r>
      <w:r w:rsidRPr="00222807">
        <w:rPr>
          <w:b/>
          <w:bCs/>
        </w:rPr>
        <w:t>∂</w:t>
      </w:r>
      <w:r w:rsidRPr="00222807">
        <w:rPr>
          <w:rFonts w:ascii="Cambria Math" w:hAnsi="Cambria Math" w:cs="Cambria Math"/>
          <w:b/>
          <w:bCs/>
        </w:rPr>
        <w:t>𝓜</w:t>
      </w:r>
      <w:r w:rsidRPr="00222807">
        <w:rPr>
          <w:b/>
          <w:bCs/>
        </w:rPr>
        <w:t>_G</w:t>
      </w:r>
      <w:r w:rsidRPr="00222807">
        <w:t xml:space="preserve"> — global-instability boundary</w:t>
      </w:r>
    </w:p>
    <w:p w14:paraId="295B4150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 xml:space="preserve">Global envelope synthesis holds </w:t>
      </w:r>
      <w:proofErr w:type="spellStart"/>
      <w:r w:rsidRPr="00222807">
        <w:t>iff</w:t>
      </w:r>
      <w:proofErr w:type="spellEnd"/>
      <w:r w:rsidRPr="00222807">
        <w:t>:</w:t>
      </w:r>
    </w:p>
    <w:p w14:paraId="2CE5654B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 xml:space="preserve">E_G </w:t>
      </w:r>
      <w:r w:rsidRPr="00222807">
        <w:rPr>
          <w:rFonts w:ascii="Cambria Math" w:hAnsi="Cambria Math" w:cs="Cambria Math"/>
        </w:rPr>
        <w:t>∈</w:t>
      </w:r>
      <w:r w:rsidRPr="00222807">
        <w:t xml:space="preserve"> U_G </w:t>
      </w:r>
      <w:r w:rsidRPr="00222807">
        <w:rPr>
          <w:rFonts w:ascii="Cambria Math" w:hAnsi="Cambria Math" w:cs="Cambria Math"/>
        </w:rPr>
        <w:t>∧</w:t>
      </w:r>
      <w:r w:rsidRPr="00222807">
        <w:t xml:space="preserve"> </w:t>
      </w:r>
      <w:proofErr w:type="spellStart"/>
      <w:r w:rsidRPr="00222807">
        <w:t>U_envstab</w:t>
      </w:r>
      <w:proofErr w:type="spellEnd"/>
      <w:r w:rsidRPr="00222807">
        <w:t xml:space="preserve"> </w:t>
      </w:r>
      <w:r w:rsidRPr="00222807">
        <w:rPr>
          <w:rFonts w:ascii="Cambria Math" w:hAnsi="Cambria Math" w:cs="Cambria Math"/>
        </w:rPr>
        <w:t>∧</w:t>
      </w:r>
      <w:r w:rsidRPr="00222807">
        <w:t xml:space="preserve"> </w:t>
      </w:r>
      <w:proofErr w:type="spellStart"/>
      <w:r w:rsidRPr="00222807">
        <w:t>U_Fdrift</w:t>
      </w:r>
      <w:proofErr w:type="spellEnd"/>
      <w:r w:rsidRPr="00222807">
        <w:t xml:space="preserve"> </w:t>
      </w:r>
      <w:r w:rsidRPr="00222807">
        <w:rPr>
          <w:rFonts w:ascii="Cambria Math" w:hAnsi="Cambria Math" w:cs="Cambria Math"/>
        </w:rPr>
        <w:t>∧</w:t>
      </w:r>
      <w:r w:rsidRPr="00222807">
        <w:t xml:space="preserve"> </w:t>
      </w:r>
      <w:proofErr w:type="spellStart"/>
      <w:r w:rsidRPr="00222807">
        <w:t>U_scale</w:t>
      </w:r>
      <w:proofErr w:type="spellEnd"/>
      <w:r w:rsidRPr="00222807">
        <w:t xml:space="preserve"> </w:t>
      </w:r>
      <w:r w:rsidRPr="00222807">
        <w:rPr>
          <w:rFonts w:ascii="Cambria Math" w:hAnsi="Cambria Math" w:cs="Cambria Math"/>
        </w:rPr>
        <w:t>∧</w:t>
      </w:r>
      <w:r w:rsidRPr="00222807">
        <w:t xml:space="preserve"> </w:t>
      </w:r>
      <w:proofErr w:type="spellStart"/>
      <w:r w:rsidRPr="00222807">
        <w:t>U_modal</w:t>
      </w:r>
      <w:proofErr w:type="spellEnd"/>
      <w:r w:rsidRPr="00222807">
        <w:t xml:space="preserve"> </w:t>
      </w:r>
      <w:r w:rsidRPr="00222807">
        <w:rPr>
          <w:rFonts w:ascii="Cambria Math" w:hAnsi="Cambria Math" w:cs="Cambria Math"/>
        </w:rPr>
        <w:t>∧</w:t>
      </w:r>
      <w:r w:rsidRPr="00222807">
        <w:t xml:space="preserve"> U_CGL </w:t>
      </w:r>
      <w:r w:rsidRPr="00222807">
        <w:rPr>
          <w:rFonts w:ascii="Cambria Math" w:hAnsi="Cambria Math" w:cs="Cambria Math"/>
        </w:rPr>
        <w:t>∧</w:t>
      </w:r>
      <w:r w:rsidRPr="00222807">
        <w:t xml:space="preserve"> </w:t>
      </w:r>
      <w:proofErr w:type="spellStart"/>
      <w:r w:rsidRPr="00222807">
        <w:t>U_safe</w:t>
      </w:r>
      <w:proofErr w:type="spellEnd"/>
      <w:r w:rsidRPr="00222807">
        <w:t>.</w:t>
      </w:r>
    </w:p>
    <w:p w14:paraId="776BAFCE" w14:textId="02EAAB94" w:rsidR="00222807" w:rsidRPr="00222807" w:rsidRDefault="00222807" w:rsidP="00222807">
      <w:pPr>
        <w:spacing w:before="100" w:beforeAutospacing="1" w:after="100" w:afterAutospacing="1"/>
      </w:pPr>
    </w:p>
    <w:p w14:paraId="79446F90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>5.37.2 — Global Envelope Tensor E_G</w:t>
      </w:r>
    </w:p>
    <w:p w14:paraId="5178DFB9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E_G = (</w:t>
      </w:r>
      <w:proofErr w:type="spellStart"/>
      <w:r w:rsidRPr="00222807">
        <w:t>E_comp</w:t>
      </w:r>
      <w:proofErr w:type="spellEnd"/>
      <w:r w:rsidRPr="00222807">
        <w:t xml:space="preserve">, </w:t>
      </w:r>
      <w:proofErr w:type="spellStart"/>
      <w:r w:rsidRPr="00222807">
        <w:t>E_topo</w:t>
      </w:r>
      <w:proofErr w:type="spellEnd"/>
      <w:r w:rsidRPr="00222807">
        <w:t xml:space="preserve">, </w:t>
      </w:r>
      <w:proofErr w:type="spellStart"/>
      <w:r w:rsidRPr="00222807">
        <w:t>E_route</w:t>
      </w:r>
      <w:proofErr w:type="spellEnd"/>
      <w:r w:rsidRPr="00222807">
        <w:t xml:space="preserve">, </w:t>
      </w:r>
      <w:proofErr w:type="spellStart"/>
      <w:r w:rsidRPr="00222807">
        <w:t>E_sched</w:t>
      </w:r>
      <w:proofErr w:type="spellEnd"/>
      <w:r w:rsidRPr="00222807">
        <w:t xml:space="preserve">, </w:t>
      </w:r>
      <w:proofErr w:type="spellStart"/>
      <w:r w:rsidRPr="00222807">
        <w:t>E_sem</w:t>
      </w:r>
      <w:proofErr w:type="spellEnd"/>
      <w:r w:rsidRPr="00222807">
        <w:t xml:space="preserve">, </w:t>
      </w:r>
      <w:proofErr w:type="spellStart"/>
      <w:r w:rsidRPr="00222807">
        <w:t>E_scale</w:t>
      </w:r>
      <w:proofErr w:type="spellEnd"/>
      <w:r w:rsidRPr="00222807">
        <w:t xml:space="preserve">, </w:t>
      </w:r>
      <w:proofErr w:type="spellStart"/>
      <w:r w:rsidRPr="00222807">
        <w:t>E_τ</w:t>
      </w:r>
      <w:proofErr w:type="spellEnd"/>
      <w:r w:rsidRPr="00222807">
        <w:t xml:space="preserve">, </w:t>
      </w:r>
      <w:proofErr w:type="spellStart"/>
      <w:r w:rsidRPr="00222807">
        <w:t>E_cons</w:t>
      </w:r>
      <w:proofErr w:type="spellEnd"/>
      <w:r w:rsidRPr="00222807">
        <w:t xml:space="preserve">, </w:t>
      </w:r>
      <w:proofErr w:type="spellStart"/>
      <w:r w:rsidRPr="00222807">
        <w:t>E_lineage</w:t>
      </w:r>
      <w:proofErr w:type="spellEnd"/>
      <w:r w:rsidRPr="00222807">
        <w:t>)</w:t>
      </w:r>
    </w:p>
    <w:p w14:paraId="252B9227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Where:</w:t>
      </w:r>
    </w:p>
    <w:p w14:paraId="1392A2C2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lastRenderedPageBreak/>
        <w:t>E_comp</w:t>
      </w:r>
      <w:proofErr w:type="spellEnd"/>
      <w:r w:rsidRPr="00222807">
        <w:t xml:space="preserve"> — compute-governed envelope</w:t>
      </w:r>
    </w:p>
    <w:p w14:paraId="7B7AB5FA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E_topo</w:t>
      </w:r>
      <w:proofErr w:type="spellEnd"/>
      <w:r w:rsidRPr="00222807">
        <w:t xml:space="preserve"> — topological boundary conditions</w:t>
      </w:r>
    </w:p>
    <w:p w14:paraId="2DA43F4B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E_route</w:t>
      </w:r>
      <w:proofErr w:type="spellEnd"/>
      <w:r w:rsidRPr="00222807">
        <w:t xml:space="preserve"> — routing corridor envelopes</w:t>
      </w:r>
    </w:p>
    <w:p w14:paraId="111CE34F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E_sched</w:t>
      </w:r>
      <w:proofErr w:type="spellEnd"/>
      <w:r w:rsidRPr="00222807">
        <w:t xml:space="preserve"> — scheduling envelope under load</w:t>
      </w:r>
    </w:p>
    <w:p w14:paraId="1C4916FB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E_sem</w:t>
      </w:r>
      <w:proofErr w:type="spellEnd"/>
      <w:r w:rsidRPr="00222807">
        <w:t xml:space="preserve"> — semantic-state envelope</w:t>
      </w:r>
    </w:p>
    <w:p w14:paraId="3B036763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E_scale</w:t>
      </w:r>
      <w:proofErr w:type="spellEnd"/>
      <w:r w:rsidRPr="00222807">
        <w:t xml:space="preserve"> — distributed scaling envelope</w:t>
      </w:r>
    </w:p>
    <w:p w14:paraId="0CA21064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E_τ</w:t>
      </w:r>
      <w:proofErr w:type="spellEnd"/>
      <w:r w:rsidRPr="00222807">
        <w:t xml:space="preserve"> — temporal envelope</w:t>
      </w:r>
    </w:p>
    <w:p w14:paraId="405B947C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E_cons</w:t>
      </w:r>
      <w:proofErr w:type="spellEnd"/>
      <w:r w:rsidRPr="00222807">
        <w:t xml:space="preserve"> — consistency envelope</w:t>
      </w:r>
    </w:p>
    <w:p w14:paraId="145C2FD1" w14:textId="77777777" w:rsidR="00222807" w:rsidRPr="00222807" w:rsidRDefault="00222807" w:rsidP="00222807">
      <w:pPr>
        <w:numPr>
          <w:ilvl w:val="0"/>
          <w:numId w:val="372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E_lineage</w:t>
      </w:r>
      <w:proofErr w:type="spellEnd"/>
      <w:r w:rsidRPr="00222807">
        <w:t xml:space="preserve"> — lineage-preserving execution envelope</w:t>
      </w:r>
    </w:p>
    <w:p w14:paraId="2FA32571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 xml:space="preserve">Each dimension must obey its own sub-envelope constraints </w:t>
      </w:r>
      <w:r w:rsidRPr="00222807">
        <w:rPr>
          <w:b/>
          <w:bCs/>
        </w:rPr>
        <w:t>and</w:t>
      </w:r>
      <w:r w:rsidRPr="00222807">
        <w:t xml:space="preserve"> joint global stability invariants.</w:t>
      </w:r>
    </w:p>
    <w:p w14:paraId="20E02297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Unified invariants:</w:t>
      </w:r>
    </w:p>
    <w:p w14:paraId="519BB9B8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 xml:space="preserve">envelope must remain </w:t>
      </w:r>
      <w:proofErr w:type="spellStart"/>
      <w:r w:rsidRPr="00222807">
        <w:t>unbreached</w:t>
      </w:r>
      <w:proofErr w:type="spellEnd"/>
    </w:p>
    <w:p w14:paraId="5E30B0E4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 xml:space="preserve">curvature across every dimension ≤ </w:t>
      </w:r>
      <w:proofErr w:type="spellStart"/>
      <w:r w:rsidRPr="00222807">
        <w:t>κ_G</w:t>
      </w:r>
      <w:proofErr w:type="spellEnd"/>
    </w:p>
    <w:p w14:paraId="0CFF0DFF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 xml:space="preserve">deformation across any dimension ≤ </w:t>
      </w:r>
      <w:proofErr w:type="spellStart"/>
      <w:r w:rsidRPr="00222807">
        <w:t>δ_G</w:t>
      </w:r>
      <w:proofErr w:type="spellEnd"/>
    </w:p>
    <w:p w14:paraId="2FC8AA15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>global consistency preserved</w:t>
      </w:r>
    </w:p>
    <w:p w14:paraId="4031B52E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>monotone drift contraction</w:t>
      </w:r>
    </w:p>
    <w:p w14:paraId="4E007F79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>lineage reversible under the global envelope</w:t>
      </w:r>
    </w:p>
    <w:p w14:paraId="04273607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>temporal surfaces aligned across federated nodes</w:t>
      </w:r>
    </w:p>
    <w:p w14:paraId="6F5061B0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>routing corridors stable</w:t>
      </w:r>
    </w:p>
    <w:p w14:paraId="79C09126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>scheduling queue lengths stable</w:t>
      </w:r>
    </w:p>
    <w:p w14:paraId="6B8D5484" w14:textId="77777777" w:rsidR="00222807" w:rsidRPr="00222807" w:rsidRDefault="00222807" w:rsidP="00222807">
      <w:pPr>
        <w:numPr>
          <w:ilvl w:val="0"/>
          <w:numId w:val="373"/>
        </w:numPr>
        <w:spacing w:before="100" w:beforeAutospacing="1" w:after="100" w:afterAutospacing="1"/>
      </w:pPr>
      <w:r w:rsidRPr="00222807">
        <w:t>compute allocation within governed bounds</w:t>
      </w:r>
    </w:p>
    <w:p w14:paraId="27F03395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E_G captures the total stability state of the entire distributed system.</w:t>
      </w:r>
    </w:p>
    <w:p w14:paraId="44F796B2" w14:textId="79F9E59D" w:rsidR="00222807" w:rsidRPr="00222807" w:rsidRDefault="00222807" w:rsidP="00222807">
      <w:pPr>
        <w:spacing w:before="100" w:beforeAutospacing="1" w:after="100" w:afterAutospacing="1"/>
      </w:pPr>
    </w:p>
    <w:p w14:paraId="695D1403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>5.37.3 — Global Constraint Lattice Λ_G</w:t>
      </w:r>
    </w:p>
    <w:p w14:paraId="32D59FC4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 xml:space="preserve">Λ_G = (V_G, </w:t>
      </w:r>
      <w:proofErr w:type="spellStart"/>
      <w:r w:rsidRPr="00222807">
        <w:t>E_Graph</w:t>
      </w:r>
      <w:proofErr w:type="spellEnd"/>
      <w:r w:rsidRPr="00222807">
        <w:t>, Ξ_G)</w:t>
      </w:r>
    </w:p>
    <w:p w14:paraId="485EF287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Ξ_G = {</w:t>
      </w:r>
      <w:r w:rsidRPr="00222807">
        <w:br/>
      </w:r>
      <w:proofErr w:type="spellStart"/>
      <w:r w:rsidRPr="00222807">
        <w:t>χ_comp_global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χ_topo_global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χ_route_global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χ_scale_global</w:t>
      </w:r>
      <w:proofErr w:type="spellEnd"/>
      <w:r w:rsidRPr="00222807">
        <w:t>,</w:t>
      </w:r>
      <w:r w:rsidRPr="00222807">
        <w:br/>
      </w:r>
      <w:proofErr w:type="spellStart"/>
      <w:r w:rsidRPr="00222807">
        <w:lastRenderedPageBreak/>
        <w:t>χ_env_global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χ_τ_global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χ_cons_global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χ_sem_global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χ_lineage_global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χ_drift_global</w:t>
      </w:r>
      <w:proofErr w:type="spellEnd"/>
      <w:r w:rsidRPr="00222807">
        <w:t>,</w:t>
      </w:r>
      <w:r w:rsidRPr="00222807">
        <w:br/>
      </w:r>
      <w:proofErr w:type="spellStart"/>
      <w:r w:rsidRPr="00222807">
        <w:t>χ_fault_global</w:t>
      </w:r>
      <w:proofErr w:type="spellEnd"/>
      <w:r w:rsidRPr="00222807">
        <w:br/>
        <w:t>}</w:t>
      </w:r>
    </w:p>
    <w:p w14:paraId="7D8AF417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Global transitions must satisfy:</w:t>
      </w:r>
    </w:p>
    <w:p w14:paraId="56C30865" w14:textId="77777777" w:rsidR="00222807" w:rsidRPr="00222807" w:rsidRDefault="00222807" w:rsidP="00222807">
      <w:pPr>
        <w:numPr>
          <w:ilvl w:val="0"/>
          <w:numId w:val="374"/>
        </w:numPr>
        <w:spacing w:before="100" w:beforeAutospacing="1" w:after="100" w:afterAutospacing="1"/>
      </w:pPr>
      <w:r w:rsidRPr="00222807">
        <w:t>all envelopes remain within global bounds</w:t>
      </w:r>
    </w:p>
    <w:p w14:paraId="1325F637" w14:textId="77777777" w:rsidR="00222807" w:rsidRPr="00222807" w:rsidRDefault="00222807" w:rsidP="00222807">
      <w:pPr>
        <w:numPr>
          <w:ilvl w:val="0"/>
          <w:numId w:val="374"/>
        </w:numPr>
        <w:spacing w:before="100" w:beforeAutospacing="1" w:after="100" w:afterAutospacing="1"/>
      </w:pPr>
      <w:proofErr w:type="gramStart"/>
      <w:r w:rsidRPr="00222807">
        <w:t>no</w:t>
      </w:r>
      <w:proofErr w:type="gramEnd"/>
      <w:r w:rsidRPr="00222807">
        <w:t xml:space="preserve"> envelope interaction produces cross-layer curvature growth</w:t>
      </w:r>
    </w:p>
    <w:p w14:paraId="3263688F" w14:textId="77777777" w:rsidR="00222807" w:rsidRPr="00222807" w:rsidRDefault="00222807" w:rsidP="00222807">
      <w:pPr>
        <w:numPr>
          <w:ilvl w:val="0"/>
          <w:numId w:val="374"/>
        </w:numPr>
        <w:spacing w:before="100" w:beforeAutospacing="1" w:after="100" w:afterAutospacing="1"/>
      </w:pPr>
      <w:r w:rsidRPr="00222807">
        <w:t xml:space="preserve">temporal, topological, and </w:t>
      </w:r>
      <w:proofErr w:type="gramStart"/>
      <w:r w:rsidRPr="00222807">
        <w:t>compute</w:t>
      </w:r>
      <w:proofErr w:type="gramEnd"/>
      <w:r w:rsidRPr="00222807">
        <w:t xml:space="preserve"> invariants remain monotone</w:t>
      </w:r>
    </w:p>
    <w:p w14:paraId="2AAF01DA" w14:textId="77777777" w:rsidR="00222807" w:rsidRPr="00222807" w:rsidRDefault="00222807" w:rsidP="00222807">
      <w:pPr>
        <w:numPr>
          <w:ilvl w:val="0"/>
          <w:numId w:val="374"/>
        </w:numPr>
        <w:spacing w:before="100" w:beforeAutospacing="1" w:after="100" w:afterAutospacing="1"/>
      </w:pPr>
      <w:r w:rsidRPr="00222807">
        <w:t>routing curvature cannot increase</w:t>
      </w:r>
    </w:p>
    <w:p w14:paraId="16E6E21D" w14:textId="77777777" w:rsidR="00222807" w:rsidRPr="00222807" w:rsidRDefault="00222807" w:rsidP="00222807">
      <w:pPr>
        <w:numPr>
          <w:ilvl w:val="0"/>
          <w:numId w:val="374"/>
        </w:numPr>
        <w:spacing w:before="100" w:beforeAutospacing="1" w:after="100" w:afterAutospacing="1"/>
      </w:pPr>
      <w:r w:rsidRPr="00222807">
        <w:t>consistency line preserved</w:t>
      </w:r>
    </w:p>
    <w:p w14:paraId="327D24D0" w14:textId="77777777" w:rsidR="00222807" w:rsidRPr="00222807" w:rsidRDefault="00222807" w:rsidP="00222807">
      <w:pPr>
        <w:numPr>
          <w:ilvl w:val="0"/>
          <w:numId w:val="374"/>
        </w:numPr>
        <w:spacing w:before="100" w:beforeAutospacing="1" w:after="100" w:afterAutospacing="1"/>
      </w:pPr>
      <w:r w:rsidRPr="00222807">
        <w:t>lineage remains reversible</w:t>
      </w:r>
    </w:p>
    <w:p w14:paraId="05FA14D6" w14:textId="77777777" w:rsidR="00222807" w:rsidRPr="00222807" w:rsidRDefault="00222807" w:rsidP="00222807">
      <w:pPr>
        <w:numPr>
          <w:ilvl w:val="0"/>
          <w:numId w:val="374"/>
        </w:numPr>
        <w:spacing w:before="100" w:beforeAutospacing="1" w:after="100" w:afterAutospacing="1"/>
      </w:pPr>
      <w:r w:rsidRPr="00222807">
        <w:t>drift magnitude contracts across all layers</w:t>
      </w:r>
    </w:p>
    <w:p w14:paraId="65FDFDFA" w14:textId="77777777" w:rsidR="00222807" w:rsidRPr="00222807" w:rsidRDefault="00222807" w:rsidP="00222807">
      <w:pPr>
        <w:numPr>
          <w:ilvl w:val="0"/>
          <w:numId w:val="374"/>
        </w:numPr>
        <w:spacing w:before="100" w:beforeAutospacing="1" w:after="100" w:afterAutospacing="1"/>
      </w:pPr>
      <w:proofErr w:type="gramStart"/>
      <w:r w:rsidRPr="00222807">
        <w:t>scaling</w:t>
      </w:r>
      <w:proofErr w:type="gramEnd"/>
      <w:r w:rsidRPr="00222807">
        <w:t xml:space="preserve"> interactions must not destabilize local envelopes</w:t>
      </w:r>
    </w:p>
    <w:p w14:paraId="5C054E6A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Λ_G defines the legality of whole-system evolution.</w:t>
      </w:r>
    </w:p>
    <w:p w14:paraId="529E163E" w14:textId="1D199871" w:rsidR="00222807" w:rsidRPr="00222807" w:rsidRDefault="00222807" w:rsidP="00222807">
      <w:pPr>
        <w:spacing w:before="100" w:beforeAutospacing="1" w:after="100" w:afterAutospacing="1"/>
      </w:pPr>
    </w:p>
    <w:p w14:paraId="15C82B48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 xml:space="preserve">5.37.4 — Global Drift Field </w:t>
      </w:r>
      <w:r w:rsidRPr="00222807">
        <w:rPr>
          <w:rFonts w:ascii="Cambria Math" w:hAnsi="Cambria Math" w:cs="Cambria Math"/>
          <w:b/>
          <w:bCs/>
        </w:rPr>
        <w:t>∇</w:t>
      </w:r>
      <w:r w:rsidRPr="00222807">
        <w:rPr>
          <w:b/>
          <w:bCs/>
        </w:rPr>
        <w:t>_G</w:t>
      </w:r>
    </w:p>
    <w:p w14:paraId="3B312C11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rFonts w:ascii="Cambria Math" w:hAnsi="Cambria Math" w:cs="Cambria Math"/>
        </w:rPr>
        <w:t>∇</w:t>
      </w:r>
      <w:r w:rsidRPr="00222807">
        <w:t xml:space="preserve">_G = E_G </w:t>
      </w:r>
      <w:r w:rsidRPr="00222807">
        <w:rPr>
          <w:rFonts w:ascii="Aptos" w:hAnsi="Aptos" w:cs="Aptos"/>
        </w:rPr>
        <w:t>−</w:t>
      </w:r>
      <w:r w:rsidRPr="00222807">
        <w:t xml:space="preserve"> </w:t>
      </w:r>
      <w:proofErr w:type="spellStart"/>
      <w:r w:rsidRPr="00222807">
        <w:t>E_center</w:t>
      </w:r>
      <w:proofErr w:type="spellEnd"/>
    </w:p>
    <w:p w14:paraId="687469E1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 xml:space="preserve">Where </w:t>
      </w:r>
      <w:proofErr w:type="spellStart"/>
      <w:r w:rsidRPr="00222807">
        <w:t>E_center</w:t>
      </w:r>
      <w:proofErr w:type="spellEnd"/>
      <w:r w:rsidRPr="00222807">
        <w:t xml:space="preserve"> represents the globally stable execution envelope.</w:t>
      </w:r>
    </w:p>
    <w:p w14:paraId="550ED78B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Invariants:</w:t>
      </w:r>
    </w:p>
    <w:p w14:paraId="356FE489" w14:textId="77777777" w:rsidR="00222807" w:rsidRPr="00222807" w:rsidRDefault="00222807" w:rsidP="00222807">
      <w:pPr>
        <w:numPr>
          <w:ilvl w:val="0"/>
          <w:numId w:val="375"/>
        </w:numPr>
        <w:spacing w:before="100" w:beforeAutospacing="1" w:after="100" w:afterAutospacing="1"/>
      </w:pPr>
      <w:r w:rsidRPr="00222807">
        <w:rPr>
          <w:rFonts w:ascii="Cambria Math" w:hAnsi="Cambria Math" w:cs="Cambria Math"/>
        </w:rPr>
        <w:t>∥∇</w:t>
      </w:r>
      <w:r w:rsidRPr="00222807">
        <w:t>_G</w:t>
      </w:r>
      <w:r w:rsidRPr="00222807">
        <w:rPr>
          <w:rFonts w:ascii="Cambria Math" w:hAnsi="Cambria Math" w:cs="Cambria Math"/>
        </w:rPr>
        <w:t>∥</w:t>
      </w:r>
      <w:r w:rsidRPr="00222807">
        <w:t xml:space="preserve"> </w:t>
      </w:r>
      <w:r w:rsidRPr="00222807">
        <w:rPr>
          <w:rFonts w:ascii="Aptos" w:hAnsi="Aptos" w:cs="Aptos"/>
        </w:rPr>
        <w:t>≤</w:t>
      </w:r>
      <w:r w:rsidRPr="00222807">
        <w:t xml:space="preserve"> </w:t>
      </w:r>
      <w:proofErr w:type="spellStart"/>
      <w:r w:rsidRPr="00222807">
        <w:t>G_stab</w:t>
      </w:r>
      <w:proofErr w:type="spellEnd"/>
    </w:p>
    <w:p w14:paraId="209F2AF9" w14:textId="77777777" w:rsidR="00222807" w:rsidRPr="00222807" w:rsidRDefault="00222807" w:rsidP="00222807">
      <w:pPr>
        <w:numPr>
          <w:ilvl w:val="0"/>
          <w:numId w:val="375"/>
        </w:numPr>
        <w:spacing w:before="100" w:beforeAutospacing="1" w:after="100" w:afterAutospacing="1"/>
      </w:pPr>
      <w:r w:rsidRPr="00222807">
        <w:rPr>
          <w:rFonts w:ascii="Cambria Math" w:hAnsi="Cambria Math" w:cs="Cambria Math"/>
        </w:rPr>
        <w:t>∥∇</w:t>
      </w:r>
      <w:r w:rsidRPr="00222807">
        <w:t xml:space="preserve">_G(a) </w:t>
      </w:r>
      <w:r w:rsidRPr="00222807">
        <w:rPr>
          <w:rFonts w:ascii="Aptos" w:hAnsi="Aptos" w:cs="Aptos"/>
        </w:rPr>
        <w:t>−</w:t>
      </w:r>
      <w:r w:rsidRPr="00222807">
        <w:t xml:space="preserve"> </w:t>
      </w:r>
      <w:r w:rsidRPr="00222807">
        <w:rPr>
          <w:rFonts w:ascii="Cambria Math" w:hAnsi="Cambria Math" w:cs="Cambria Math"/>
        </w:rPr>
        <w:t>∇</w:t>
      </w:r>
      <w:r w:rsidRPr="00222807">
        <w:t>_G(b)</w:t>
      </w:r>
      <w:r w:rsidRPr="00222807">
        <w:rPr>
          <w:rFonts w:ascii="Cambria Math" w:hAnsi="Cambria Math" w:cs="Cambria Math"/>
        </w:rPr>
        <w:t>∥</w:t>
      </w:r>
      <w:r w:rsidRPr="00222807">
        <w:t xml:space="preserve"> </w:t>
      </w:r>
      <w:r w:rsidRPr="00222807">
        <w:rPr>
          <w:rFonts w:ascii="Aptos" w:hAnsi="Aptos" w:cs="Aptos"/>
        </w:rPr>
        <w:t>≤</w:t>
      </w:r>
      <w:r w:rsidRPr="00222807">
        <w:t xml:space="preserve"> </w:t>
      </w:r>
      <w:proofErr w:type="spellStart"/>
      <w:r w:rsidRPr="00222807">
        <w:rPr>
          <w:rFonts w:ascii="Aptos" w:hAnsi="Aptos" w:cs="Aptos"/>
        </w:rPr>
        <w:t>ε</w:t>
      </w:r>
      <w:r w:rsidRPr="00222807">
        <w:t>_G</w:t>
      </w:r>
      <w:proofErr w:type="spellEnd"/>
    </w:p>
    <w:p w14:paraId="154045B6" w14:textId="77777777" w:rsidR="00222807" w:rsidRPr="00222807" w:rsidRDefault="00222807" w:rsidP="00222807">
      <w:pPr>
        <w:numPr>
          <w:ilvl w:val="0"/>
          <w:numId w:val="375"/>
        </w:numPr>
        <w:spacing w:before="100" w:beforeAutospacing="1" w:after="100" w:afterAutospacing="1"/>
      </w:pPr>
      <w:r w:rsidRPr="00222807">
        <w:rPr>
          <w:rFonts w:ascii="Cambria Math" w:hAnsi="Cambria Math" w:cs="Cambria Math"/>
        </w:rPr>
        <w:t>∇</w:t>
      </w:r>
      <w:r w:rsidRPr="00222807">
        <w:t xml:space="preserve">_G must contract under </w:t>
      </w:r>
      <w:r w:rsidRPr="00222807">
        <w:rPr>
          <w:rFonts w:ascii="Aptos" w:hAnsi="Aptos" w:cs="Aptos"/>
        </w:rPr>
        <w:t>Φ</w:t>
      </w:r>
      <w:r w:rsidRPr="00222807">
        <w:t>_G</w:t>
      </w:r>
    </w:p>
    <w:p w14:paraId="5DBF13E2" w14:textId="77777777" w:rsidR="00222807" w:rsidRPr="00222807" w:rsidRDefault="00222807" w:rsidP="00222807">
      <w:pPr>
        <w:numPr>
          <w:ilvl w:val="0"/>
          <w:numId w:val="375"/>
        </w:numPr>
        <w:spacing w:before="100" w:beforeAutospacing="1" w:after="100" w:afterAutospacing="1"/>
      </w:pPr>
      <w:r w:rsidRPr="00222807">
        <w:t xml:space="preserve">drift curvature ≤ </w:t>
      </w:r>
      <w:proofErr w:type="spellStart"/>
      <w:r w:rsidRPr="00222807">
        <w:t>κ_G</w:t>
      </w:r>
      <w:proofErr w:type="spellEnd"/>
    </w:p>
    <w:p w14:paraId="066AAADC" w14:textId="77777777" w:rsidR="00222807" w:rsidRPr="00222807" w:rsidRDefault="00222807" w:rsidP="00222807">
      <w:pPr>
        <w:numPr>
          <w:ilvl w:val="0"/>
          <w:numId w:val="375"/>
        </w:numPr>
        <w:spacing w:before="100" w:beforeAutospacing="1" w:after="100" w:afterAutospacing="1"/>
      </w:pPr>
      <w:r w:rsidRPr="00222807">
        <w:t xml:space="preserve">drift aligned with MCP global-stability gradient </w:t>
      </w:r>
      <w:proofErr w:type="spellStart"/>
      <w:r w:rsidRPr="00222807">
        <w:t>γ_G</w:t>
      </w:r>
      <w:proofErr w:type="spellEnd"/>
    </w:p>
    <w:p w14:paraId="452960A9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rFonts w:ascii="Cambria Math" w:hAnsi="Cambria Math" w:cs="Cambria Math"/>
        </w:rPr>
        <w:t>∇</w:t>
      </w:r>
      <w:r w:rsidRPr="00222807">
        <w:t>_G quantifies the global envelope deviation from a stable, harmonized regime.</w:t>
      </w:r>
    </w:p>
    <w:p w14:paraId="1B776E8D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lastRenderedPageBreak/>
        <w:t>5.37.5 — Global Deformation Tensor Δ_G</w:t>
      </w:r>
    </w:p>
    <w:p w14:paraId="4FD8CC1F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Δ_G = (</w:t>
      </w:r>
      <w:proofErr w:type="spellStart"/>
      <w:r w:rsidRPr="00222807">
        <w:t>δ_comp</w:t>
      </w:r>
      <w:proofErr w:type="spellEnd"/>
      <w:r w:rsidRPr="00222807">
        <w:t xml:space="preserve">, </w:t>
      </w:r>
      <w:proofErr w:type="spellStart"/>
      <w:r w:rsidRPr="00222807">
        <w:t>δ_topo</w:t>
      </w:r>
      <w:proofErr w:type="spellEnd"/>
      <w:r w:rsidRPr="00222807">
        <w:t xml:space="preserve">, </w:t>
      </w:r>
      <w:proofErr w:type="spellStart"/>
      <w:r w:rsidRPr="00222807">
        <w:t>δ_route</w:t>
      </w:r>
      <w:proofErr w:type="spellEnd"/>
      <w:r w:rsidRPr="00222807">
        <w:t xml:space="preserve">, </w:t>
      </w:r>
      <w:proofErr w:type="spellStart"/>
      <w:r w:rsidRPr="00222807">
        <w:t>δ_scale</w:t>
      </w:r>
      <w:proofErr w:type="spellEnd"/>
      <w:r w:rsidRPr="00222807">
        <w:t xml:space="preserve">, </w:t>
      </w:r>
      <w:proofErr w:type="spellStart"/>
      <w:r w:rsidRPr="00222807">
        <w:t>δ_sched</w:t>
      </w:r>
      <w:proofErr w:type="spellEnd"/>
      <w:r w:rsidRPr="00222807">
        <w:t xml:space="preserve">, </w:t>
      </w:r>
      <w:proofErr w:type="spellStart"/>
      <w:r w:rsidRPr="00222807">
        <w:t>δ_sem</w:t>
      </w:r>
      <w:proofErr w:type="spellEnd"/>
      <w:r w:rsidRPr="00222807">
        <w:t xml:space="preserve">, </w:t>
      </w:r>
      <w:proofErr w:type="spellStart"/>
      <w:r w:rsidRPr="00222807">
        <w:t>δ_τ</w:t>
      </w:r>
      <w:proofErr w:type="spellEnd"/>
      <w:r w:rsidRPr="00222807">
        <w:t xml:space="preserve">, </w:t>
      </w:r>
      <w:proofErr w:type="spellStart"/>
      <w:r w:rsidRPr="00222807">
        <w:t>δ_cons</w:t>
      </w:r>
      <w:proofErr w:type="spellEnd"/>
      <w:r w:rsidRPr="00222807">
        <w:t xml:space="preserve">, </w:t>
      </w:r>
      <w:proofErr w:type="spellStart"/>
      <w:r w:rsidRPr="00222807">
        <w:t>δ_lineage</w:t>
      </w:r>
      <w:proofErr w:type="spellEnd"/>
      <w:r w:rsidRPr="00222807">
        <w:t>)</w:t>
      </w:r>
    </w:p>
    <w:p w14:paraId="4B1BA43E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Where each δ_* captures cross-layer deformation.</w:t>
      </w:r>
    </w:p>
    <w:p w14:paraId="7E78B656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Invariants:</w:t>
      </w:r>
    </w:p>
    <w:p w14:paraId="77F7FCF2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δ_comp</w:t>
      </w:r>
      <w:proofErr w:type="spellEnd"/>
      <w:r w:rsidRPr="00222807">
        <w:t xml:space="preserve"> ≤ </w:t>
      </w:r>
      <w:proofErr w:type="spellStart"/>
      <w:r w:rsidRPr="00222807">
        <w:t>ε_comp_G</w:t>
      </w:r>
      <w:proofErr w:type="spellEnd"/>
    </w:p>
    <w:p w14:paraId="7FAFCBEB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δ_τ</w:t>
      </w:r>
      <w:proofErr w:type="spellEnd"/>
      <w:r w:rsidRPr="00222807">
        <w:t xml:space="preserve"> ≤ </w:t>
      </w:r>
      <w:proofErr w:type="spellStart"/>
      <w:r w:rsidRPr="00222807">
        <w:t>ε_τ_G</w:t>
      </w:r>
      <w:proofErr w:type="spellEnd"/>
    </w:p>
    <w:p w14:paraId="162EE7E4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δ_topo</w:t>
      </w:r>
      <w:proofErr w:type="spellEnd"/>
      <w:r w:rsidRPr="00222807">
        <w:t xml:space="preserve"> ≤ </w:t>
      </w:r>
      <w:proofErr w:type="spellStart"/>
      <w:r w:rsidRPr="00222807">
        <w:t>ε_topo_G</w:t>
      </w:r>
      <w:proofErr w:type="spellEnd"/>
    </w:p>
    <w:p w14:paraId="2082D080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δ_route</w:t>
      </w:r>
      <w:proofErr w:type="spellEnd"/>
      <w:r w:rsidRPr="00222807">
        <w:t xml:space="preserve"> ≤ </w:t>
      </w:r>
      <w:proofErr w:type="spellStart"/>
      <w:r w:rsidRPr="00222807">
        <w:t>ε_route_G</w:t>
      </w:r>
      <w:proofErr w:type="spellEnd"/>
    </w:p>
    <w:p w14:paraId="55857A97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δ_scale</w:t>
      </w:r>
      <w:proofErr w:type="spellEnd"/>
      <w:r w:rsidRPr="00222807">
        <w:t xml:space="preserve"> ≤ </w:t>
      </w:r>
      <w:proofErr w:type="spellStart"/>
      <w:r w:rsidRPr="00222807">
        <w:t>ε_scale_G</w:t>
      </w:r>
      <w:proofErr w:type="spellEnd"/>
    </w:p>
    <w:p w14:paraId="7CBCE69E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δ_sem</w:t>
      </w:r>
      <w:proofErr w:type="spellEnd"/>
      <w:r w:rsidRPr="00222807">
        <w:t xml:space="preserve"> ≤ </w:t>
      </w:r>
      <w:proofErr w:type="spellStart"/>
      <w:r w:rsidRPr="00222807">
        <w:t>ε_sem_G</w:t>
      </w:r>
      <w:proofErr w:type="spellEnd"/>
    </w:p>
    <w:p w14:paraId="75E82D96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δ_sched</w:t>
      </w:r>
      <w:proofErr w:type="spellEnd"/>
      <w:r w:rsidRPr="00222807">
        <w:t xml:space="preserve"> ≤ </w:t>
      </w:r>
      <w:proofErr w:type="spellStart"/>
      <w:r w:rsidRPr="00222807">
        <w:t>ε_sched_G</w:t>
      </w:r>
      <w:proofErr w:type="spellEnd"/>
    </w:p>
    <w:p w14:paraId="6729CCCD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δ_lineage</w:t>
      </w:r>
      <w:proofErr w:type="spellEnd"/>
      <w:r w:rsidRPr="00222807">
        <w:t xml:space="preserve"> ≤ </w:t>
      </w:r>
      <w:proofErr w:type="spellStart"/>
      <w:r w:rsidRPr="00222807">
        <w:t>ε_lineage_G</w:t>
      </w:r>
      <w:proofErr w:type="spellEnd"/>
    </w:p>
    <w:p w14:paraId="49A2B14F" w14:textId="77777777" w:rsidR="00222807" w:rsidRPr="00222807" w:rsidRDefault="00222807" w:rsidP="00222807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222807">
        <w:t>δ_cons</w:t>
      </w:r>
      <w:proofErr w:type="spellEnd"/>
      <w:r w:rsidRPr="00222807">
        <w:t xml:space="preserve"> ≤ </w:t>
      </w:r>
      <w:proofErr w:type="spellStart"/>
      <w:r w:rsidRPr="00222807">
        <w:t>ε_cons_G</w:t>
      </w:r>
      <w:proofErr w:type="spellEnd"/>
    </w:p>
    <w:p w14:paraId="0178FF91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Δ_G reflects the full structural pressure on the global envelope.</w:t>
      </w:r>
    </w:p>
    <w:p w14:paraId="19F10551" w14:textId="0B77927C" w:rsidR="00222807" w:rsidRPr="00222807" w:rsidRDefault="00222807" w:rsidP="00222807">
      <w:pPr>
        <w:spacing w:before="100" w:beforeAutospacing="1" w:after="100" w:afterAutospacing="1"/>
      </w:pPr>
    </w:p>
    <w:p w14:paraId="4E65AB46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>5.37.6 — Global Envelope Covariance Tensor Σ_G</w:t>
      </w:r>
    </w:p>
    <w:p w14:paraId="2D688046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Σ_G(</w:t>
      </w:r>
      <w:proofErr w:type="spellStart"/>
      <w:proofErr w:type="gramStart"/>
      <w:r w:rsidRPr="00222807">
        <w:t>a,b</w:t>
      </w:r>
      <w:proofErr w:type="spellEnd"/>
      <w:proofErr w:type="gramEnd"/>
      <w:r w:rsidRPr="00222807">
        <w:t xml:space="preserve">) = E[(E_G(a) − </w:t>
      </w:r>
      <w:proofErr w:type="spellStart"/>
      <w:r w:rsidRPr="00222807">
        <w:t>μ_</w:t>
      </w:r>
      <w:proofErr w:type="gramStart"/>
      <w:r w:rsidRPr="00222807">
        <w:t>G</w:t>
      </w:r>
      <w:proofErr w:type="spellEnd"/>
      <w:r w:rsidRPr="00222807">
        <w:t>)(</w:t>
      </w:r>
      <w:proofErr w:type="gramEnd"/>
      <w:r w:rsidRPr="00222807">
        <w:t xml:space="preserve">E_G(b) − </w:t>
      </w:r>
      <w:proofErr w:type="spellStart"/>
      <w:r w:rsidRPr="00222807">
        <w:t>μ_G</w:t>
      </w:r>
      <w:proofErr w:type="spellEnd"/>
      <w:r w:rsidRPr="00222807">
        <w:t>)]</w:t>
      </w:r>
    </w:p>
    <w:p w14:paraId="1D0DC583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 xml:space="preserve">Where </w:t>
      </w:r>
      <w:proofErr w:type="spellStart"/>
      <w:proofErr w:type="gramStart"/>
      <w:r w:rsidRPr="00222807">
        <w:t>a,b</w:t>
      </w:r>
      <w:proofErr w:type="spellEnd"/>
      <w:proofErr w:type="gramEnd"/>
      <w:r w:rsidRPr="00222807">
        <w:t xml:space="preserve"> are cross-layer envelope dimensions.</w:t>
      </w:r>
    </w:p>
    <w:p w14:paraId="345F0264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Invariants:</w:t>
      </w:r>
    </w:p>
    <w:p w14:paraId="3BEB7AF7" w14:textId="77777777" w:rsidR="00222807" w:rsidRPr="00222807" w:rsidRDefault="00222807" w:rsidP="00222807">
      <w:pPr>
        <w:numPr>
          <w:ilvl w:val="0"/>
          <w:numId w:val="377"/>
        </w:numPr>
        <w:spacing w:before="100" w:beforeAutospacing="1" w:after="100" w:afterAutospacing="1"/>
      </w:pPr>
      <w:r w:rsidRPr="00222807">
        <w:t>Σ_G PSD</w:t>
      </w:r>
    </w:p>
    <w:p w14:paraId="53D917E4" w14:textId="77777777" w:rsidR="00222807" w:rsidRPr="00222807" w:rsidRDefault="00222807" w:rsidP="00222807">
      <w:pPr>
        <w:numPr>
          <w:ilvl w:val="0"/>
          <w:numId w:val="377"/>
        </w:numPr>
        <w:spacing w:before="100" w:beforeAutospacing="1" w:after="100" w:afterAutospacing="1"/>
      </w:pPr>
      <w:r w:rsidRPr="00222807">
        <w:rPr>
          <w:rFonts w:ascii="Cambria Math" w:hAnsi="Cambria Math" w:cs="Cambria Math"/>
        </w:rPr>
        <w:t>∥</w:t>
      </w:r>
      <w:r w:rsidRPr="00222807">
        <w:rPr>
          <w:rFonts w:ascii="Aptos" w:hAnsi="Aptos" w:cs="Aptos"/>
        </w:rPr>
        <w:t>Σ</w:t>
      </w:r>
      <w:r w:rsidRPr="00222807">
        <w:t>_G</w:t>
      </w:r>
      <w:r w:rsidRPr="00222807">
        <w:rPr>
          <w:rFonts w:ascii="Cambria Math" w:hAnsi="Cambria Math" w:cs="Cambria Math"/>
        </w:rPr>
        <w:t>∥</w:t>
      </w:r>
      <w:r w:rsidRPr="00222807">
        <w:t xml:space="preserve"> must strictly decrease</w:t>
      </w:r>
    </w:p>
    <w:p w14:paraId="4A766E94" w14:textId="77777777" w:rsidR="00222807" w:rsidRPr="00222807" w:rsidRDefault="00222807" w:rsidP="00222807">
      <w:pPr>
        <w:numPr>
          <w:ilvl w:val="0"/>
          <w:numId w:val="377"/>
        </w:numPr>
        <w:spacing w:before="100" w:beforeAutospacing="1" w:after="100" w:afterAutospacing="1"/>
      </w:pPr>
      <w:r w:rsidRPr="00222807">
        <w:t>inter-dimensional covariance must converge</w:t>
      </w:r>
    </w:p>
    <w:p w14:paraId="3C7CFB0F" w14:textId="77777777" w:rsidR="00222807" w:rsidRPr="00222807" w:rsidRDefault="00222807" w:rsidP="00222807">
      <w:pPr>
        <w:numPr>
          <w:ilvl w:val="0"/>
          <w:numId w:val="377"/>
        </w:numPr>
        <w:spacing w:before="100" w:beforeAutospacing="1" w:after="100" w:afterAutospacing="1"/>
      </w:pPr>
      <w:proofErr w:type="gramStart"/>
      <w:r w:rsidRPr="00222807">
        <w:t>no</w:t>
      </w:r>
      <w:proofErr w:type="gramEnd"/>
      <w:r w:rsidRPr="00222807">
        <w:t xml:space="preserve"> layer can amplify instability in another</w:t>
      </w:r>
    </w:p>
    <w:p w14:paraId="21B83961" w14:textId="77777777" w:rsidR="00222807" w:rsidRPr="00222807" w:rsidRDefault="00222807" w:rsidP="00222807">
      <w:pPr>
        <w:numPr>
          <w:ilvl w:val="0"/>
          <w:numId w:val="377"/>
        </w:numPr>
        <w:spacing w:before="100" w:beforeAutospacing="1" w:after="100" w:afterAutospacing="1"/>
      </w:pPr>
      <w:r w:rsidRPr="00222807">
        <w:t>Σ_G → 0 at global equilibrium</w:t>
      </w:r>
    </w:p>
    <w:p w14:paraId="337E0A4B" w14:textId="77777777" w:rsidR="00222807" w:rsidRDefault="00222807" w:rsidP="00222807">
      <w:pPr>
        <w:spacing w:before="100" w:beforeAutospacing="1" w:after="100" w:afterAutospacing="1"/>
      </w:pPr>
      <w:r w:rsidRPr="00222807">
        <w:t>Σ_G measures whether envelope interactions stabilize or destabilize.</w:t>
      </w:r>
    </w:p>
    <w:p w14:paraId="49875A2B" w14:textId="77777777" w:rsidR="00F42D36" w:rsidRPr="00222807" w:rsidRDefault="00F42D36" w:rsidP="00222807">
      <w:pPr>
        <w:spacing w:before="100" w:beforeAutospacing="1" w:after="100" w:afterAutospacing="1"/>
      </w:pPr>
    </w:p>
    <w:p w14:paraId="73EC1CB1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lastRenderedPageBreak/>
        <w:t>5.37.7 — Global Envelope Synthesis Operators Φ_G</w:t>
      </w:r>
    </w:p>
    <w:p w14:paraId="4415AEAF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Φ_G = {</w:t>
      </w:r>
      <w:r w:rsidRPr="00222807">
        <w:br/>
      </w:r>
      <w:proofErr w:type="spellStart"/>
      <w:r w:rsidRPr="00222807">
        <w:t>Φ_envmerge_G</w:t>
      </w:r>
      <w:proofErr w:type="spellEnd"/>
      <w:r w:rsidRPr="00222807">
        <w:t>,</w:t>
      </w:r>
      <w:r w:rsidRPr="00222807">
        <w:br/>
      </w:r>
      <w:proofErr w:type="spellStart"/>
      <w:r w:rsidRPr="00222807">
        <w:t>Φ_contract_G</w:t>
      </w:r>
      <w:proofErr w:type="spellEnd"/>
      <w:r w:rsidRPr="00222807">
        <w:t>,</w:t>
      </w:r>
      <w:r w:rsidRPr="00222807">
        <w:br/>
      </w:r>
      <w:proofErr w:type="spellStart"/>
      <w:r w:rsidRPr="00222807">
        <w:t>Φ_align_G</w:t>
      </w:r>
      <w:proofErr w:type="spellEnd"/>
      <w:r w:rsidRPr="00222807">
        <w:t>,</w:t>
      </w:r>
      <w:r w:rsidRPr="00222807">
        <w:br/>
      </w:r>
      <w:proofErr w:type="spellStart"/>
      <w:r w:rsidRPr="00222807">
        <w:t>Φ_envsafe_G</w:t>
      </w:r>
      <w:proofErr w:type="spellEnd"/>
      <w:r w:rsidRPr="00222807">
        <w:t>,</w:t>
      </w:r>
      <w:r w:rsidRPr="00222807">
        <w:br/>
      </w:r>
      <w:proofErr w:type="spellStart"/>
      <w:r w:rsidRPr="00222807">
        <w:t>Φ_scaleharm_G</w:t>
      </w:r>
      <w:proofErr w:type="spellEnd"/>
      <w:r w:rsidRPr="00222807">
        <w:t>,</w:t>
      </w:r>
      <w:r w:rsidRPr="00222807">
        <w:br/>
      </w:r>
      <w:proofErr w:type="spellStart"/>
      <w:r w:rsidRPr="00222807">
        <w:t>Φ_routesafe_G</w:t>
      </w:r>
      <w:proofErr w:type="spellEnd"/>
      <w:r w:rsidRPr="00222807">
        <w:t>,</w:t>
      </w:r>
      <w:r w:rsidRPr="00222807">
        <w:br/>
      </w:r>
      <w:proofErr w:type="spellStart"/>
      <w:r w:rsidRPr="00222807">
        <w:t>Φ_tempsafe_G</w:t>
      </w:r>
      <w:proofErr w:type="spellEnd"/>
      <w:r w:rsidRPr="00222807">
        <w:t>,</w:t>
      </w:r>
      <w:r w:rsidRPr="00222807">
        <w:br/>
      </w:r>
      <w:proofErr w:type="spellStart"/>
      <w:r w:rsidRPr="00222807">
        <w:t>Φ_semcons_G</w:t>
      </w:r>
      <w:proofErr w:type="spellEnd"/>
      <w:r w:rsidRPr="00222807">
        <w:t>,</w:t>
      </w:r>
      <w:r w:rsidRPr="00222807">
        <w:br/>
      </w:r>
      <w:proofErr w:type="spellStart"/>
      <w:r w:rsidRPr="00222807">
        <w:t>Φ_lineage_G</w:t>
      </w:r>
      <w:proofErr w:type="spellEnd"/>
      <w:r w:rsidRPr="00222807">
        <w:br/>
        <w:t>}</w:t>
      </w:r>
    </w:p>
    <w:p w14:paraId="0EDB3722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Where:</w:t>
      </w:r>
    </w:p>
    <w:p w14:paraId="0ADED8BD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Φ_envmerge_G</w:t>
      </w:r>
      <w:proofErr w:type="spellEnd"/>
      <w:r w:rsidRPr="00222807">
        <w:t xml:space="preserve"> — merges individual envelopes into global envelope</w:t>
      </w:r>
    </w:p>
    <w:p w14:paraId="222D85C8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Φ_contract_G</w:t>
      </w:r>
      <w:proofErr w:type="spellEnd"/>
      <w:r w:rsidRPr="00222807">
        <w:t xml:space="preserve"> — contracts global drift</w:t>
      </w:r>
    </w:p>
    <w:p w14:paraId="47720932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Φ_align_G</w:t>
      </w:r>
      <w:proofErr w:type="spellEnd"/>
      <w:r w:rsidRPr="00222807">
        <w:t xml:space="preserve"> — aligns global envelope dimensions</w:t>
      </w:r>
    </w:p>
    <w:p w14:paraId="7CD79E33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Φ_envsafe_G</w:t>
      </w:r>
      <w:proofErr w:type="spellEnd"/>
      <w:r w:rsidRPr="00222807">
        <w:t xml:space="preserve"> — enforces global envelope safety</w:t>
      </w:r>
    </w:p>
    <w:p w14:paraId="76DCFEF7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Φ_scaleharm_G</w:t>
      </w:r>
      <w:proofErr w:type="spellEnd"/>
      <w:r w:rsidRPr="00222807">
        <w:t xml:space="preserve"> — harmonizes global scaling</w:t>
      </w:r>
    </w:p>
    <w:p w14:paraId="172E2E10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Φ_routesafe_G</w:t>
      </w:r>
      <w:proofErr w:type="spellEnd"/>
      <w:r w:rsidRPr="00222807">
        <w:t xml:space="preserve"> — maintains global routing envelopes</w:t>
      </w:r>
    </w:p>
    <w:p w14:paraId="61A9D7AE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Φ_tempsafe_G</w:t>
      </w:r>
      <w:proofErr w:type="spellEnd"/>
      <w:r w:rsidRPr="00222807">
        <w:t xml:space="preserve"> — enforces global temporal alignment</w:t>
      </w:r>
    </w:p>
    <w:p w14:paraId="4BC40D12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Φ_semcons_G</w:t>
      </w:r>
      <w:proofErr w:type="spellEnd"/>
      <w:r w:rsidRPr="00222807">
        <w:t xml:space="preserve"> — ensures semantic-state envelopes coherent</w:t>
      </w:r>
    </w:p>
    <w:p w14:paraId="3B3643BB" w14:textId="77777777" w:rsidR="00222807" w:rsidRPr="00222807" w:rsidRDefault="00222807" w:rsidP="00222807">
      <w:pPr>
        <w:numPr>
          <w:ilvl w:val="0"/>
          <w:numId w:val="378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Φ_lineage_G</w:t>
      </w:r>
      <w:proofErr w:type="spellEnd"/>
      <w:r w:rsidRPr="00222807">
        <w:t xml:space="preserve"> — ensures global lineage envelope consistency</w:t>
      </w:r>
    </w:p>
    <w:p w14:paraId="2BD12EC2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Operators must satisfy Λ_G.</w:t>
      </w:r>
    </w:p>
    <w:p w14:paraId="12FB8971" w14:textId="0E9078CF" w:rsidR="00222807" w:rsidRPr="00222807" w:rsidRDefault="00222807" w:rsidP="00222807">
      <w:pPr>
        <w:spacing w:before="100" w:beforeAutospacing="1" w:after="100" w:afterAutospacing="1"/>
      </w:pPr>
    </w:p>
    <w:p w14:paraId="56D47A08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>5.37.8 — Global Stability Modes</w:t>
      </w:r>
    </w:p>
    <w:p w14:paraId="305A77C6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The global envelope supports six stable modes:</w:t>
      </w:r>
    </w:p>
    <w:p w14:paraId="19B1ABDE" w14:textId="77777777" w:rsidR="00222807" w:rsidRPr="00222807" w:rsidRDefault="00222807" w:rsidP="00222807">
      <w:pPr>
        <w:numPr>
          <w:ilvl w:val="0"/>
          <w:numId w:val="379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G_quiet</w:t>
      </w:r>
      <w:proofErr w:type="spellEnd"/>
      <w:r w:rsidRPr="00222807">
        <w:t xml:space="preserve"> — full global stability</w:t>
      </w:r>
    </w:p>
    <w:p w14:paraId="501B1B52" w14:textId="77777777" w:rsidR="00222807" w:rsidRPr="00222807" w:rsidRDefault="00222807" w:rsidP="00222807">
      <w:pPr>
        <w:numPr>
          <w:ilvl w:val="0"/>
          <w:numId w:val="379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G_balanced</w:t>
      </w:r>
      <w:proofErr w:type="spellEnd"/>
      <w:r w:rsidRPr="00222807">
        <w:t xml:space="preserve"> — all envelope dimensions balanced</w:t>
      </w:r>
    </w:p>
    <w:p w14:paraId="3AF3F10E" w14:textId="77777777" w:rsidR="00222807" w:rsidRPr="00222807" w:rsidRDefault="00222807" w:rsidP="00222807">
      <w:pPr>
        <w:numPr>
          <w:ilvl w:val="0"/>
          <w:numId w:val="379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G_scale</w:t>
      </w:r>
      <w:proofErr w:type="spellEnd"/>
      <w:r w:rsidRPr="00222807">
        <w:t xml:space="preserve"> — scaling-dominated stability mode</w:t>
      </w:r>
    </w:p>
    <w:p w14:paraId="3B737EE0" w14:textId="77777777" w:rsidR="00222807" w:rsidRPr="00222807" w:rsidRDefault="00222807" w:rsidP="00222807">
      <w:pPr>
        <w:numPr>
          <w:ilvl w:val="0"/>
          <w:numId w:val="379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G_route</w:t>
      </w:r>
      <w:proofErr w:type="spellEnd"/>
      <w:r w:rsidRPr="00222807">
        <w:t xml:space="preserve"> — routing-dominated stability mode</w:t>
      </w:r>
    </w:p>
    <w:p w14:paraId="58D73A94" w14:textId="77777777" w:rsidR="00222807" w:rsidRPr="00222807" w:rsidRDefault="00222807" w:rsidP="00222807">
      <w:pPr>
        <w:numPr>
          <w:ilvl w:val="0"/>
          <w:numId w:val="379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t>G_temporal</w:t>
      </w:r>
      <w:proofErr w:type="spellEnd"/>
      <w:r w:rsidRPr="00222807">
        <w:t xml:space="preserve"> — temporal-surface stability mode</w:t>
      </w:r>
    </w:p>
    <w:p w14:paraId="53EF2C7C" w14:textId="77777777" w:rsidR="00222807" w:rsidRPr="00222807" w:rsidRDefault="00222807" w:rsidP="00222807">
      <w:pPr>
        <w:numPr>
          <w:ilvl w:val="0"/>
          <w:numId w:val="379"/>
        </w:numPr>
        <w:spacing w:before="100" w:beforeAutospacing="1" w:after="100" w:afterAutospacing="1"/>
      </w:pPr>
      <w:proofErr w:type="spellStart"/>
      <w:r w:rsidRPr="00222807">
        <w:rPr>
          <w:b/>
          <w:bCs/>
        </w:rPr>
        <w:lastRenderedPageBreak/>
        <w:t>G_equalize</w:t>
      </w:r>
      <w:proofErr w:type="spellEnd"/>
      <w:r w:rsidRPr="00222807">
        <w:t xml:space="preserve"> — drift equalization across regions</w:t>
      </w:r>
    </w:p>
    <w:p w14:paraId="198A8065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Each mode is governed by a specific subset of Φ_G.</w:t>
      </w:r>
    </w:p>
    <w:p w14:paraId="716C5304" w14:textId="38A78B1C" w:rsidR="00222807" w:rsidRPr="00222807" w:rsidRDefault="00222807" w:rsidP="00222807">
      <w:pPr>
        <w:spacing w:before="100" w:beforeAutospacing="1" w:after="100" w:afterAutospacing="1"/>
      </w:pPr>
    </w:p>
    <w:p w14:paraId="63B9C6B9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>5.37.9 — Cross-Region Envelope Synthesis</w:t>
      </w:r>
    </w:p>
    <w:p w14:paraId="6909943A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For regions R₁, R₂:</w:t>
      </w:r>
    </w:p>
    <w:p w14:paraId="2F8859ED" w14:textId="77777777" w:rsidR="00222807" w:rsidRPr="00222807" w:rsidRDefault="00222807" w:rsidP="00222807">
      <w:pPr>
        <w:numPr>
          <w:ilvl w:val="0"/>
          <w:numId w:val="380"/>
        </w:numPr>
        <w:spacing w:before="100" w:beforeAutospacing="1" w:after="100" w:afterAutospacing="1"/>
      </w:pPr>
      <w:r w:rsidRPr="00222807">
        <w:t>|E_G(R₁) − E_G(R</w:t>
      </w:r>
      <w:proofErr w:type="gramStart"/>
      <w:r w:rsidRPr="00222807">
        <w:t>₂)|</w:t>
      </w:r>
      <w:proofErr w:type="gramEnd"/>
      <w:r w:rsidRPr="00222807">
        <w:t xml:space="preserve"> ≤ </w:t>
      </w:r>
      <w:proofErr w:type="spellStart"/>
      <w:r w:rsidRPr="00222807">
        <w:t>ε_Gregion</w:t>
      </w:r>
      <w:proofErr w:type="spellEnd"/>
    </w:p>
    <w:p w14:paraId="1CEE9F4F" w14:textId="77777777" w:rsidR="00222807" w:rsidRPr="00222807" w:rsidRDefault="00222807" w:rsidP="00222807">
      <w:pPr>
        <w:numPr>
          <w:ilvl w:val="0"/>
          <w:numId w:val="380"/>
        </w:numPr>
        <w:spacing w:before="100" w:beforeAutospacing="1" w:after="100" w:afterAutospacing="1"/>
      </w:pPr>
      <w:r w:rsidRPr="00222807">
        <w:t>Δ_G(R</w:t>
      </w:r>
      <w:proofErr w:type="gramStart"/>
      <w:r w:rsidRPr="00222807">
        <w:t>₁,R</w:t>
      </w:r>
      <w:proofErr w:type="gramEnd"/>
      <w:r w:rsidRPr="00222807">
        <w:t>₂) must contract</w:t>
      </w:r>
    </w:p>
    <w:p w14:paraId="096254BF" w14:textId="77777777" w:rsidR="00222807" w:rsidRPr="00222807" w:rsidRDefault="00222807" w:rsidP="00222807">
      <w:pPr>
        <w:numPr>
          <w:ilvl w:val="0"/>
          <w:numId w:val="380"/>
        </w:numPr>
        <w:spacing w:before="100" w:beforeAutospacing="1" w:after="100" w:afterAutospacing="1"/>
      </w:pPr>
      <w:r w:rsidRPr="00222807">
        <w:t>Σ_G(R</w:t>
      </w:r>
      <w:proofErr w:type="gramStart"/>
      <w:r w:rsidRPr="00222807">
        <w:t>₁,R</w:t>
      </w:r>
      <w:proofErr w:type="gramEnd"/>
      <w:r w:rsidRPr="00222807">
        <w:t>₂) must converge</w:t>
      </w:r>
    </w:p>
    <w:p w14:paraId="1C59DBF6" w14:textId="77777777" w:rsidR="00222807" w:rsidRPr="00222807" w:rsidRDefault="00222807" w:rsidP="00222807">
      <w:pPr>
        <w:numPr>
          <w:ilvl w:val="0"/>
          <w:numId w:val="380"/>
        </w:numPr>
        <w:spacing w:before="100" w:beforeAutospacing="1" w:after="100" w:afterAutospacing="1"/>
      </w:pPr>
      <w:r w:rsidRPr="00222807">
        <w:t>temporal envelopes aligned</w:t>
      </w:r>
    </w:p>
    <w:p w14:paraId="3E58252A" w14:textId="77777777" w:rsidR="00222807" w:rsidRPr="00222807" w:rsidRDefault="00222807" w:rsidP="00222807">
      <w:pPr>
        <w:numPr>
          <w:ilvl w:val="0"/>
          <w:numId w:val="380"/>
        </w:numPr>
        <w:spacing w:before="100" w:beforeAutospacing="1" w:after="100" w:afterAutospacing="1"/>
      </w:pPr>
      <w:r w:rsidRPr="00222807">
        <w:t>routing corridors harmonized</w:t>
      </w:r>
    </w:p>
    <w:p w14:paraId="569689F5" w14:textId="77777777" w:rsidR="00222807" w:rsidRPr="00222807" w:rsidRDefault="00222807" w:rsidP="00222807">
      <w:pPr>
        <w:numPr>
          <w:ilvl w:val="0"/>
          <w:numId w:val="380"/>
        </w:numPr>
        <w:spacing w:before="100" w:beforeAutospacing="1" w:after="100" w:afterAutospacing="1"/>
      </w:pPr>
      <w:r w:rsidRPr="00222807">
        <w:t>regional invariants preserved</w:t>
      </w:r>
    </w:p>
    <w:p w14:paraId="683763B4" w14:textId="77777777" w:rsidR="00222807" w:rsidRPr="00222807" w:rsidRDefault="00222807" w:rsidP="00222807">
      <w:pPr>
        <w:numPr>
          <w:ilvl w:val="0"/>
          <w:numId w:val="380"/>
        </w:numPr>
        <w:spacing w:before="100" w:beforeAutospacing="1" w:after="100" w:afterAutospacing="1"/>
      </w:pPr>
      <w:r w:rsidRPr="00222807">
        <w:t>lineage reversible globally</w:t>
      </w:r>
    </w:p>
    <w:p w14:paraId="2FF8D937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Regions must unify under a universal execution envelope.</w:t>
      </w:r>
    </w:p>
    <w:p w14:paraId="78B1F13D" w14:textId="24C51AF2" w:rsidR="00222807" w:rsidRPr="00222807" w:rsidRDefault="00222807" w:rsidP="00222807">
      <w:pPr>
        <w:spacing w:before="100" w:beforeAutospacing="1" w:after="100" w:afterAutospacing="1"/>
      </w:pPr>
    </w:p>
    <w:p w14:paraId="5D809E54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>5.37.10 — Global Envelope Convergence Theorem</w:t>
      </w:r>
    </w:p>
    <w:p w14:paraId="2A46EF62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Let:</w:t>
      </w:r>
    </w:p>
    <w:p w14:paraId="7E5A4788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t>V_G =</w:t>
      </w:r>
      <w:r w:rsidRPr="00222807">
        <w:br/>
        <w:t xml:space="preserve">ψ₁ </w:t>
      </w:r>
      <w:r w:rsidRPr="00222807">
        <w:rPr>
          <w:rFonts w:ascii="Cambria Math" w:hAnsi="Cambria Math" w:cs="Cambria Math"/>
        </w:rPr>
        <w:t>∥∇</w:t>
      </w:r>
      <w:r w:rsidRPr="00222807">
        <w:t>_G</w:t>
      </w:r>
      <w:r w:rsidRPr="00222807">
        <w:rPr>
          <w:rFonts w:ascii="Cambria Math" w:hAnsi="Cambria Math" w:cs="Cambria Math"/>
        </w:rPr>
        <w:t>∥</w:t>
      </w:r>
    </w:p>
    <w:p w14:paraId="687730CD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ψ₂ </w:t>
      </w:r>
      <w:r w:rsidRPr="00222807">
        <w:rPr>
          <w:rFonts w:ascii="Cambria Math" w:hAnsi="Cambria Math" w:cs="Cambria Math"/>
        </w:rPr>
        <w:t>∥</w:t>
      </w:r>
      <w:r w:rsidRPr="00222807">
        <w:rPr>
          <w:rFonts w:ascii="Aptos" w:hAnsi="Aptos" w:cs="Aptos"/>
        </w:rPr>
        <w:t>Σ</w:t>
      </w:r>
      <w:r w:rsidRPr="00222807">
        <w:t>_G</w:t>
      </w:r>
      <w:r w:rsidRPr="00222807">
        <w:rPr>
          <w:rFonts w:ascii="Cambria Math" w:hAnsi="Cambria Math" w:cs="Cambria Math"/>
        </w:rPr>
        <w:t>∥</w:t>
      </w:r>
    </w:p>
    <w:p w14:paraId="3F98272D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ψ₃ </w:t>
      </w:r>
      <w:proofErr w:type="spellStart"/>
      <w:r w:rsidRPr="00222807">
        <w:t>δ_comp</w:t>
      </w:r>
      <w:proofErr w:type="spellEnd"/>
    </w:p>
    <w:p w14:paraId="4B23C91B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ψ₄ </w:t>
      </w:r>
      <w:proofErr w:type="spellStart"/>
      <w:r w:rsidRPr="00222807">
        <w:t>δ_topo</w:t>
      </w:r>
      <w:proofErr w:type="spellEnd"/>
    </w:p>
    <w:p w14:paraId="36E6EFE5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ψ₅ </w:t>
      </w:r>
      <w:proofErr w:type="spellStart"/>
      <w:r w:rsidRPr="00222807">
        <w:t>δ_route</w:t>
      </w:r>
      <w:proofErr w:type="spellEnd"/>
    </w:p>
    <w:p w14:paraId="548DEAEC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ψ₆ </w:t>
      </w:r>
      <w:proofErr w:type="spellStart"/>
      <w:r w:rsidRPr="00222807">
        <w:t>δ_τ</w:t>
      </w:r>
      <w:proofErr w:type="spellEnd"/>
    </w:p>
    <w:p w14:paraId="637A4B8E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ψ₇ </w:t>
      </w:r>
      <w:proofErr w:type="spellStart"/>
      <w:r w:rsidRPr="00222807">
        <w:t>δ_scale</w:t>
      </w:r>
      <w:proofErr w:type="spellEnd"/>
    </w:p>
    <w:p w14:paraId="65B16F09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ψ₈ </w:t>
      </w:r>
      <w:proofErr w:type="spellStart"/>
      <w:r w:rsidRPr="00222807">
        <w:t>δ_sem</w:t>
      </w:r>
      <w:proofErr w:type="spellEnd"/>
    </w:p>
    <w:p w14:paraId="62FD8E0D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ψ₉ </w:t>
      </w:r>
      <w:proofErr w:type="spellStart"/>
      <w:r w:rsidRPr="00222807">
        <w:t>δ_cons</w:t>
      </w:r>
      <w:proofErr w:type="spellEnd"/>
    </w:p>
    <w:p w14:paraId="343F6423" w14:textId="77777777" w:rsidR="00222807" w:rsidRPr="00222807" w:rsidRDefault="00222807" w:rsidP="00222807">
      <w:pPr>
        <w:numPr>
          <w:ilvl w:val="0"/>
          <w:numId w:val="381"/>
        </w:numPr>
        <w:spacing w:before="100" w:beforeAutospacing="1" w:after="100" w:afterAutospacing="1"/>
      </w:pPr>
      <w:r w:rsidRPr="00222807">
        <w:t xml:space="preserve">ψ₁₀ </w:t>
      </w:r>
      <w:proofErr w:type="spellStart"/>
      <w:r w:rsidRPr="00222807">
        <w:t>δ_lineage</w:t>
      </w:r>
      <w:proofErr w:type="spellEnd"/>
    </w:p>
    <w:p w14:paraId="7EF15D44" w14:textId="77777777" w:rsidR="00222807" w:rsidRPr="00222807" w:rsidRDefault="00222807" w:rsidP="00222807">
      <w:pPr>
        <w:spacing w:before="100" w:beforeAutospacing="1" w:after="100" w:afterAutospacing="1"/>
      </w:pPr>
      <w:r w:rsidRPr="00222807">
        <w:lastRenderedPageBreak/>
        <w:t xml:space="preserve">Under Φ_G, </w:t>
      </w:r>
      <w:proofErr w:type="spellStart"/>
      <w:r w:rsidRPr="00222807">
        <w:t>Φ_scale</w:t>
      </w:r>
      <w:proofErr w:type="spellEnd"/>
      <w:r w:rsidRPr="00222807">
        <w:t xml:space="preserve">, </w:t>
      </w:r>
      <w:proofErr w:type="spellStart"/>
      <w:r w:rsidRPr="00222807">
        <w:t>Φ_modal</w:t>
      </w:r>
      <w:proofErr w:type="spellEnd"/>
      <w:r w:rsidRPr="00222807">
        <w:t xml:space="preserve">, </w:t>
      </w:r>
      <w:proofErr w:type="spellStart"/>
      <w:r w:rsidRPr="00222807">
        <w:t>Φ_envstab</w:t>
      </w:r>
      <w:proofErr w:type="spellEnd"/>
      <w:r w:rsidRPr="00222807">
        <w:t xml:space="preserve">, </w:t>
      </w:r>
      <w:proofErr w:type="spellStart"/>
      <w:r w:rsidRPr="00222807">
        <w:t>Φ_Fdrift</w:t>
      </w:r>
      <w:proofErr w:type="spellEnd"/>
      <w:r w:rsidRPr="00222807">
        <w:t xml:space="preserve">, </w:t>
      </w:r>
      <w:proofErr w:type="spellStart"/>
      <w:r w:rsidRPr="00222807">
        <w:t>Φ_route</w:t>
      </w:r>
      <w:proofErr w:type="spellEnd"/>
      <w:r w:rsidRPr="00222807">
        <w:t xml:space="preserve">, </w:t>
      </w:r>
      <w:proofErr w:type="spellStart"/>
      <w:r w:rsidRPr="00222807">
        <w:t>Φ_temporal</w:t>
      </w:r>
      <w:proofErr w:type="spellEnd"/>
      <w:r w:rsidRPr="00222807">
        <w:t xml:space="preserve">, Ψ_F, and </w:t>
      </w:r>
      <w:proofErr w:type="spellStart"/>
      <w:r w:rsidRPr="00222807">
        <w:t>Ω_mcp</w:t>
      </w:r>
      <w:proofErr w:type="spellEnd"/>
      <w:r w:rsidRPr="00222807">
        <w:t>:</w:t>
      </w:r>
    </w:p>
    <w:p w14:paraId="0C93EFA5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 xml:space="preserve">V_G(n+1) ≤ V_G(n) − </w:t>
      </w:r>
      <w:proofErr w:type="spellStart"/>
      <w:r w:rsidRPr="00222807">
        <w:t>δ_G</w:t>
      </w:r>
      <w:proofErr w:type="spellEnd"/>
    </w:p>
    <w:p w14:paraId="225D3CD3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rPr>
          <w:rFonts w:ascii="Cambria Math" w:hAnsi="Cambria Math" w:cs="Cambria Math"/>
        </w:rPr>
        <w:t>∇</w:t>
      </w:r>
      <w:r w:rsidRPr="00222807">
        <w:t xml:space="preserve">_G </w:t>
      </w:r>
      <w:r w:rsidRPr="00222807">
        <w:rPr>
          <w:rFonts w:ascii="Aptos" w:hAnsi="Aptos" w:cs="Aptos"/>
        </w:rPr>
        <w:t>→</w:t>
      </w:r>
      <w:r w:rsidRPr="00222807">
        <w:t xml:space="preserve"> 0</w:t>
      </w:r>
    </w:p>
    <w:p w14:paraId="6DF320C0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>Σ_G → 0</w:t>
      </w:r>
    </w:p>
    <w:p w14:paraId="233C4523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>all envelope dimensions converge</w:t>
      </w:r>
    </w:p>
    <w:p w14:paraId="5A350C08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>cross-region envelopes harmonize</w:t>
      </w:r>
    </w:p>
    <w:p w14:paraId="401B7136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>global drift collapses</w:t>
      </w:r>
    </w:p>
    <w:p w14:paraId="77D30A71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>topology curvature stabilizes</w:t>
      </w:r>
    </w:p>
    <w:p w14:paraId="76448B7B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>routing corridors stable</w:t>
      </w:r>
    </w:p>
    <w:p w14:paraId="3EA7E665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>semantic states converge</w:t>
      </w:r>
    </w:p>
    <w:p w14:paraId="4A3E7C25" w14:textId="77777777" w:rsidR="00222807" w:rsidRPr="00222807" w:rsidRDefault="00222807" w:rsidP="00222807">
      <w:pPr>
        <w:numPr>
          <w:ilvl w:val="0"/>
          <w:numId w:val="382"/>
        </w:numPr>
        <w:spacing w:before="100" w:beforeAutospacing="1" w:after="100" w:afterAutospacing="1"/>
      </w:pPr>
      <w:r w:rsidRPr="00222807">
        <w:t>lineage globally reversible</w:t>
      </w:r>
    </w:p>
    <w:p w14:paraId="5A2D6DE8" w14:textId="2FA450D5" w:rsidR="00222807" w:rsidRPr="00222807" w:rsidRDefault="00222807" w:rsidP="00222807">
      <w:pPr>
        <w:spacing w:before="100" w:beforeAutospacing="1" w:after="100" w:afterAutospacing="1"/>
      </w:pPr>
      <w:r w:rsidRPr="00222807">
        <w:rPr>
          <w:b/>
          <w:bCs/>
        </w:rPr>
        <w:t>Thus:</w:t>
      </w:r>
      <w:r w:rsidRPr="00222807">
        <w:rPr>
          <w:b/>
          <w:bCs/>
        </w:rPr>
        <w:br/>
      </w:r>
      <w:r w:rsidR="008C2CA8">
        <w:rPr>
          <w:b/>
          <w:bCs/>
        </w:rPr>
        <w:t>cd\ai</w:t>
      </w:r>
      <w:r w:rsidRPr="00222807">
        <w:rPr>
          <w:b/>
          <w:bCs/>
        </w:rPr>
        <w:t xml:space="preserve"> achieves a unified, globally stable execution envelope that governs every distributed layer, region, and execution regime.</w:t>
      </w:r>
    </w:p>
    <w:p w14:paraId="67357866" w14:textId="77777777" w:rsidR="00982E97" w:rsidRDefault="00982E97" w:rsidP="00DD194A">
      <w:pPr>
        <w:spacing w:before="100" w:beforeAutospacing="1" w:after="100" w:afterAutospacing="1"/>
      </w:pPr>
    </w:p>
    <w:p w14:paraId="0D192EFD" w14:textId="77777777" w:rsidR="00F42D36" w:rsidRPr="00F42D36" w:rsidRDefault="00F42D36" w:rsidP="00F42D36">
      <w:pPr>
        <w:spacing w:before="100" w:beforeAutospacing="1" w:after="100" w:afterAutospacing="1"/>
        <w:rPr>
          <w:b/>
          <w:bCs/>
        </w:rPr>
      </w:pPr>
      <w:r w:rsidRPr="00F42D36">
        <w:rPr>
          <w:b/>
          <w:bCs/>
        </w:rPr>
        <w:t>5.38 — Distributed Termination Semantics &amp; Global Halting Conditions</w:t>
      </w:r>
    </w:p>
    <w:p w14:paraId="1A2C4839" w14:textId="0453B1EB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 xml:space="preserve">5.38.1 — Termination Manifold </w:t>
      </w:r>
      <w:r w:rsidRPr="00F42D36">
        <w:rPr>
          <w:rFonts w:ascii="Cambria Math" w:hAnsi="Cambria Math" w:cs="Cambria Math"/>
          <w:b/>
          <w:bCs/>
        </w:rPr>
        <w:t>𝓜</w:t>
      </w:r>
      <w:r w:rsidRPr="00F42D36">
        <w:rPr>
          <w:b/>
          <w:bCs/>
        </w:rPr>
        <w:t>_term and Distributed Halting Geometry</w:t>
      </w:r>
      <w:r w:rsidRPr="00F42D36">
        <w:br/>
        <w:t xml:space="preserve">Distributed termination within </w:t>
      </w:r>
      <w:r w:rsidR="008C2CA8">
        <w:t>cd\ai</w:t>
      </w:r>
      <w:r w:rsidRPr="00F42D36">
        <w:t xml:space="preserve"> defines how all nodes, clusters, and federated regions arrive at a </w:t>
      </w:r>
      <w:r w:rsidRPr="00F42D36">
        <w:rPr>
          <w:b/>
          <w:bCs/>
        </w:rPr>
        <w:t>globally coherent halting state</w:t>
      </w:r>
      <w:r w:rsidRPr="00F42D36">
        <w:t xml:space="preserve"> without violating invariants, envelopes, lineage constraints, or cross-layer drift limits.</w:t>
      </w:r>
      <w:r w:rsidRPr="00F42D36">
        <w:br/>
        <w:t>Termination semantics integrate:</w:t>
      </w:r>
    </w:p>
    <w:p w14:paraId="2FDB81E8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• compute exhaustion</w:t>
      </w:r>
      <w:r w:rsidRPr="00F42D36">
        <w:br/>
        <w:t>• envelope exhaustion</w:t>
      </w:r>
      <w:r w:rsidRPr="00F42D36">
        <w:br/>
        <w:t>• semantic-state completion</w:t>
      </w:r>
      <w:r w:rsidRPr="00F42D36">
        <w:br/>
        <w:t>• topology-invariant stabilization</w:t>
      </w:r>
      <w:r w:rsidRPr="00F42D36">
        <w:br/>
        <w:t>• temporal convergence</w:t>
      </w:r>
      <w:r w:rsidRPr="00F42D36">
        <w:br/>
        <w:t>• routing equilibrium</w:t>
      </w:r>
      <w:r w:rsidRPr="00F42D36">
        <w:br/>
        <w:t>• lineage-finalization</w:t>
      </w:r>
      <w:r w:rsidRPr="00F42D36">
        <w:br/>
        <w:t>• consistency saturation</w:t>
      </w:r>
    </w:p>
    <w:p w14:paraId="13137AE6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Formalized as:</w:t>
      </w:r>
    </w:p>
    <w:p w14:paraId="6D5E8652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rFonts w:ascii="Cambria Math" w:hAnsi="Cambria Math" w:cs="Cambria Math"/>
        </w:rPr>
        <w:lastRenderedPageBreak/>
        <w:t>𝓜</w:t>
      </w:r>
      <w:proofErr w:type="gramStart"/>
      <w:r w:rsidRPr="00F42D36">
        <w:t>_term</w:t>
      </w:r>
      <w:proofErr w:type="gramEnd"/>
      <w:r w:rsidRPr="00F42D36">
        <w:t xml:space="preserve"> = (</w:t>
      </w:r>
      <w:proofErr w:type="spellStart"/>
      <w:r w:rsidRPr="00F42D36">
        <w:t>U_term</w:t>
      </w:r>
      <w:proofErr w:type="spellEnd"/>
      <w:r w:rsidRPr="00F42D36">
        <w:t xml:space="preserve">, </w:t>
      </w:r>
      <w:proofErr w:type="spellStart"/>
      <w:r w:rsidRPr="00F42D36">
        <w:t>Φ_term</w:t>
      </w:r>
      <w:proofErr w:type="spellEnd"/>
      <w:r w:rsidRPr="00F42D36">
        <w:t xml:space="preserve">, </w:t>
      </w:r>
      <w:proofErr w:type="spellStart"/>
      <w:r w:rsidRPr="00F42D36">
        <w:t>Λ_term</w:t>
      </w:r>
      <w:proofErr w:type="spellEnd"/>
      <w:r w:rsidRPr="00F42D36">
        <w:t xml:space="preserve">, </w:t>
      </w:r>
      <w:proofErr w:type="gramStart"/>
      <w:r w:rsidRPr="00F42D36">
        <w:rPr>
          <w:rFonts w:ascii="Cambria Math" w:hAnsi="Cambria Math" w:cs="Cambria Math"/>
        </w:rPr>
        <w:t>𝓘</w:t>
      </w:r>
      <w:r w:rsidRPr="00F42D36">
        <w:t>_term</w:t>
      </w:r>
      <w:proofErr w:type="gramEnd"/>
      <w:r w:rsidRPr="00F42D36">
        <w:t xml:space="preserve">, </w:t>
      </w:r>
      <w:proofErr w:type="spellStart"/>
      <w:r w:rsidRPr="00F42D36">
        <w:t>T_dist</w:t>
      </w:r>
      <w:proofErr w:type="spellEnd"/>
      <w:r w:rsidRPr="00F42D36">
        <w:t xml:space="preserve">, </w:t>
      </w:r>
      <w:proofErr w:type="spellStart"/>
      <w:r w:rsidRPr="00F42D36">
        <w:t>Δ_term</w:t>
      </w:r>
      <w:proofErr w:type="spellEnd"/>
      <w:r w:rsidRPr="00F42D36">
        <w:t xml:space="preserve">, </w:t>
      </w:r>
      <w:proofErr w:type="spellStart"/>
      <w:r w:rsidRPr="00F42D36">
        <w:t>Σ_term</w:t>
      </w:r>
      <w:proofErr w:type="spellEnd"/>
      <w:r w:rsidRPr="00F42D36">
        <w:t xml:space="preserve">, </w:t>
      </w:r>
      <w:r w:rsidRPr="00F42D36">
        <w:rPr>
          <w:rFonts w:ascii="Cambria Math" w:hAnsi="Cambria Math" w:cs="Cambria Math"/>
        </w:rPr>
        <w:t>∇</w:t>
      </w:r>
      <w:r w:rsidRPr="00F42D36">
        <w:t xml:space="preserve">_term, </w:t>
      </w:r>
      <w:r w:rsidRPr="00F42D36">
        <w:rPr>
          <w:rFonts w:ascii="Aptos" w:hAnsi="Aptos" w:cs="Aptos"/>
        </w:rPr>
        <w:t>∂</w:t>
      </w:r>
      <w:r w:rsidRPr="00F42D36">
        <w:rPr>
          <w:rFonts w:ascii="Cambria Math" w:hAnsi="Cambria Math" w:cs="Cambria Math"/>
        </w:rPr>
        <w:t>𝓜</w:t>
      </w:r>
      <w:r w:rsidRPr="00F42D36">
        <w:t>_term)</w:t>
      </w:r>
    </w:p>
    <w:p w14:paraId="5E53DD8A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Where:</w:t>
      </w:r>
    </w:p>
    <w:p w14:paraId="5266EABF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• </w:t>
      </w:r>
      <w:proofErr w:type="spellStart"/>
      <w:r w:rsidRPr="00F42D36">
        <w:rPr>
          <w:b/>
          <w:bCs/>
        </w:rPr>
        <w:t>U_term</w:t>
      </w:r>
      <w:proofErr w:type="spellEnd"/>
      <w:r w:rsidRPr="00F42D36">
        <w:t xml:space="preserve"> — legal distributed termination states</w:t>
      </w:r>
      <w:r w:rsidRPr="00F42D36">
        <w:br/>
        <w:t xml:space="preserve">• </w:t>
      </w:r>
      <w:proofErr w:type="spellStart"/>
      <w:r w:rsidRPr="00F42D36">
        <w:rPr>
          <w:b/>
          <w:bCs/>
        </w:rPr>
        <w:t>Φ_term</w:t>
      </w:r>
      <w:proofErr w:type="spellEnd"/>
      <w:r w:rsidRPr="00F42D36">
        <w:t xml:space="preserve"> — operators that propagate halting intent and enforce halting consistency</w:t>
      </w:r>
      <w:r w:rsidRPr="00F42D36">
        <w:br/>
        <w:t xml:space="preserve">• </w:t>
      </w:r>
      <w:proofErr w:type="spellStart"/>
      <w:r w:rsidRPr="00F42D36">
        <w:rPr>
          <w:b/>
          <w:bCs/>
        </w:rPr>
        <w:t>Λ_term</w:t>
      </w:r>
      <w:proofErr w:type="spellEnd"/>
      <w:r w:rsidRPr="00F42D36">
        <w:t xml:space="preserve"> — termination constraint lattice</w:t>
      </w:r>
      <w:r w:rsidRPr="00F42D36">
        <w:br/>
        <w:t xml:space="preserve">• </w:t>
      </w:r>
      <w:r w:rsidRPr="00F42D36">
        <w:rPr>
          <w:rFonts w:ascii="Cambria Math" w:hAnsi="Cambria Math" w:cs="Cambria Math"/>
          <w:b/>
          <w:bCs/>
        </w:rPr>
        <w:t>𝓘</w:t>
      </w:r>
      <w:r w:rsidRPr="00F42D36">
        <w:rPr>
          <w:b/>
          <w:bCs/>
        </w:rPr>
        <w:t>_term</w:t>
      </w:r>
      <w:r w:rsidRPr="00F42D36">
        <w:t xml:space="preserve"> — distributed halting invariants</w:t>
      </w:r>
      <w:r w:rsidRPr="00F42D36">
        <w:br/>
        <w:t xml:space="preserve">• </w:t>
      </w:r>
      <w:proofErr w:type="spellStart"/>
      <w:r w:rsidRPr="00F42D36">
        <w:rPr>
          <w:b/>
          <w:bCs/>
        </w:rPr>
        <w:t>T_dist</w:t>
      </w:r>
      <w:proofErr w:type="spellEnd"/>
      <w:r w:rsidRPr="00F42D36">
        <w:t xml:space="preserve"> — termination tensor</w:t>
      </w:r>
      <w:r w:rsidRPr="00F42D36">
        <w:br/>
        <w:t xml:space="preserve">• </w:t>
      </w:r>
      <w:proofErr w:type="spellStart"/>
      <w:r w:rsidRPr="00F42D36">
        <w:rPr>
          <w:b/>
          <w:bCs/>
        </w:rPr>
        <w:t>Σ_term</w:t>
      </w:r>
      <w:proofErr w:type="spellEnd"/>
      <w:r w:rsidRPr="00F42D36">
        <w:t xml:space="preserve"> — termination-state covariance</w:t>
      </w:r>
      <w:r w:rsidRPr="00F42D36">
        <w:br/>
        <w:t xml:space="preserve">• </w:t>
      </w:r>
      <w:proofErr w:type="spellStart"/>
      <w:r w:rsidRPr="00F42D36">
        <w:rPr>
          <w:b/>
          <w:bCs/>
        </w:rPr>
        <w:t>Δ_term</w:t>
      </w:r>
      <w:proofErr w:type="spellEnd"/>
      <w:r w:rsidRPr="00F42D36">
        <w:t xml:space="preserve"> — deformation tensor during halting</w:t>
      </w:r>
      <w:r w:rsidRPr="00F42D36">
        <w:br/>
        <w:t xml:space="preserve">• </w:t>
      </w:r>
      <w:r w:rsidRPr="00F42D36">
        <w:rPr>
          <w:rFonts w:ascii="Cambria Math" w:hAnsi="Cambria Math" w:cs="Cambria Math"/>
          <w:b/>
          <w:bCs/>
        </w:rPr>
        <w:t>∇</w:t>
      </w:r>
      <w:r w:rsidRPr="00F42D36">
        <w:rPr>
          <w:b/>
          <w:bCs/>
        </w:rPr>
        <w:t>_term</w:t>
      </w:r>
      <w:r w:rsidRPr="00F42D36">
        <w:t xml:space="preserve"> — halting drift field</w:t>
      </w:r>
      <w:r w:rsidRPr="00F42D36">
        <w:br/>
        <w:t xml:space="preserve">• </w:t>
      </w:r>
      <w:r w:rsidRPr="00F42D36">
        <w:rPr>
          <w:b/>
          <w:bCs/>
        </w:rPr>
        <w:t>∂</w:t>
      </w:r>
      <w:r w:rsidRPr="00F42D36">
        <w:rPr>
          <w:rFonts w:ascii="Cambria Math" w:hAnsi="Cambria Math" w:cs="Cambria Math"/>
          <w:b/>
          <w:bCs/>
        </w:rPr>
        <w:t>𝓜</w:t>
      </w:r>
      <w:r w:rsidRPr="00F42D36">
        <w:rPr>
          <w:b/>
          <w:bCs/>
        </w:rPr>
        <w:t>_term</w:t>
      </w:r>
      <w:r w:rsidRPr="00F42D36">
        <w:t xml:space="preserve"> — halting-instability boundary</w:t>
      </w:r>
    </w:p>
    <w:p w14:paraId="514885A4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Termination is legal </w:t>
      </w:r>
      <w:proofErr w:type="spellStart"/>
      <w:r w:rsidRPr="00F42D36">
        <w:t>iff</w:t>
      </w:r>
      <w:proofErr w:type="spellEnd"/>
      <w:r w:rsidRPr="00F42D36">
        <w:t>:</w:t>
      </w:r>
    </w:p>
    <w:p w14:paraId="663BBFC4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T_dist</w:t>
      </w:r>
      <w:proofErr w:type="spellEnd"/>
      <w:r w:rsidRPr="00F42D36">
        <w:t xml:space="preserve"> </w:t>
      </w:r>
      <w:r w:rsidRPr="00F42D36">
        <w:rPr>
          <w:rFonts w:ascii="Cambria Math" w:hAnsi="Cambria Math" w:cs="Cambria Math"/>
        </w:rPr>
        <w:t>∈</w:t>
      </w:r>
      <w:r w:rsidRPr="00F42D36">
        <w:t xml:space="preserve"> </w:t>
      </w:r>
      <w:proofErr w:type="spellStart"/>
      <w:r w:rsidRPr="00F42D36">
        <w:t>U_term</w:t>
      </w:r>
      <w:proofErr w:type="spellEnd"/>
      <w:r w:rsidRPr="00F42D36">
        <w:t xml:space="preserve"> </w:t>
      </w:r>
      <w:r w:rsidRPr="00F42D36">
        <w:rPr>
          <w:rFonts w:ascii="Aptos" w:hAnsi="Aptos" w:cs="Aptos"/>
        </w:rPr>
        <w:t>∩</w:t>
      </w:r>
      <w:r w:rsidRPr="00F42D36">
        <w:t xml:space="preserve"> </w:t>
      </w:r>
      <w:proofErr w:type="spellStart"/>
      <w:r w:rsidRPr="00F42D36">
        <w:t>U_global</w:t>
      </w:r>
      <w:proofErr w:type="spellEnd"/>
      <w:r w:rsidRPr="00F42D36">
        <w:t xml:space="preserve"> </w:t>
      </w:r>
      <w:r w:rsidRPr="00F42D36">
        <w:rPr>
          <w:rFonts w:ascii="Aptos" w:hAnsi="Aptos" w:cs="Aptos"/>
        </w:rPr>
        <w:t>∩</w:t>
      </w:r>
      <w:r w:rsidRPr="00F42D36">
        <w:t xml:space="preserve"> </w:t>
      </w:r>
      <w:proofErr w:type="spellStart"/>
      <w:r w:rsidRPr="00F42D36">
        <w:t>U_safe</w:t>
      </w:r>
      <w:proofErr w:type="spellEnd"/>
      <w:r w:rsidRPr="00F42D36">
        <w:t xml:space="preserve"> </w:t>
      </w:r>
      <w:r w:rsidRPr="00F42D36">
        <w:rPr>
          <w:rFonts w:ascii="Aptos" w:hAnsi="Aptos" w:cs="Aptos"/>
        </w:rPr>
        <w:t>∩</w:t>
      </w:r>
      <w:r w:rsidRPr="00F42D36">
        <w:t xml:space="preserve"> </w:t>
      </w:r>
      <w:proofErr w:type="spellStart"/>
      <w:r w:rsidRPr="00F42D36">
        <w:t>U_</w:t>
      </w:r>
      <w:proofErr w:type="gramStart"/>
      <w:r w:rsidRPr="00F42D36">
        <w:t>consist</w:t>
      </w:r>
      <w:proofErr w:type="spellEnd"/>
      <w:proofErr w:type="gramEnd"/>
      <w:r w:rsidRPr="00F42D36">
        <w:t xml:space="preserve"> </w:t>
      </w:r>
      <w:r w:rsidRPr="00F42D36">
        <w:rPr>
          <w:rFonts w:ascii="Aptos" w:hAnsi="Aptos" w:cs="Aptos"/>
        </w:rPr>
        <w:t>∩</w:t>
      </w:r>
      <w:r w:rsidRPr="00F42D36">
        <w:t xml:space="preserve"> </w:t>
      </w:r>
      <w:proofErr w:type="spellStart"/>
      <w:r w:rsidRPr="00F42D36">
        <w:t>U_lineage</w:t>
      </w:r>
      <w:proofErr w:type="spellEnd"/>
      <w:r w:rsidRPr="00F42D36">
        <w:t>.</w:t>
      </w:r>
    </w:p>
    <w:p w14:paraId="1D389E38" w14:textId="0C53EF42" w:rsidR="00F42D36" w:rsidRPr="00F42D36" w:rsidRDefault="00F42D36" w:rsidP="00F42D36">
      <w:pPr>
        <w:spacing w:before="100" w:beforeAutospacing="1" w:after="100" w:afterAutospacing="1"/>
      </w:pPr>
    </w:p>
    <w:p w14:paraId="201A7FEB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 xml:space="preserve">5.38.2 — Distributed Termination Tensor </w:t>
      </w:r>
      <w:proofErr w:type="spellStart"/>
      <w:r w:rsidRPr="00F42D36">
        <w:rPr>
          <w:b/>
          <w:bCs/>
        </w:rPr>
        <w:t>T_dist</w:t>
      </w:r>
      <w:proofErr w:type="spellEnd"/>
    </w:p>
    <w:p w14:paraId="33AA2F57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For each node i:</w:t>
      </w:r>
    </w:p>
    <w:p w14:paraId="22E6F5B3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T_dist</w:t>
      </w:r>
      <w:proofErr w:type="spellEnd"/>
      <w:r w:rsidRPr="00F42D36">
        <w:t>(i) =</w:t>
      </w:r>
      <w:r w:rsidRPr="00F42D36">
        <w:br/>
        <w:t>(</w:t>
      </w:r>
      <w:proofErr w:type="spellStart"/>
      <w:r w:rsidRPr="00F42D36">
        <w:t>κ_term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, </w:t>
      </w:r>
      <w:proofErr w:type="spellStart"/>
      <w:r w:rsidRPr="00F42D36">
        <w:t>env_term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, </w:t>
      </w:r>
      <w:proofErr w:type="spellStart"/>
      <w:r w:rsidRPr="00F42D36">
        <w:t>τ_term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, </w:t>
      </w:r>
      <w:proofErr w:type="spellStart"/>
      <w:r w:rsidRPr="00F42D36">
        <w:t>λ_term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, </w:t>
      </w:r>
      <w:proofErr w:type="spellStart"/>
      <w:r w:rsidRPr="00F42D36">
        <w:t>ξ_sem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, </w:t>
      </w:r>
      <w:proofErr w:type="spellStart"/>
      <w:r w:rsidRPr="00F42D36">
        <w:t>ρ_route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, </w:t>
      </w:r>
      <w:proofErr w:type="spellStart"/>
      <w:r w:rsidRPr="00F42D36">
        <w:t>σ_cons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, </w:t>
      </w:r>
      <w:proofErr w:type="spellStart"/>
      <w:r w:rsidRPr="00F42D36">
        <w:t>ζ_scale</w:t>
      </w:r>
      <w:proofErr w:type="spellEnd"/>
      <w:r w:rsidRPr="00F42D36">
        <w:rPr>
          <w:rFonts w:ascii="Arial" w:hAnsi="Arial" w:cs="Arial"/>
        </w:rPr>
        <w:t>ᵢ</w:t>
      </w:r>
      <w:r w:rsidRPr="00F42D36">
        <w:t>)</w:t>
      </w:r>
    </w:p>
    <w:p w14:paraId="116C8662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Where each component encodes:</w:t>
      </w:r>
    </w:p>
    <w:p w14:paraId="0B6C137B" w14:textId="77777777" w:rsidR="00F42D36" w:rsidRPr="00F42D36" w:rsidRDefault="00F42D36" w:rsidP="00F42D3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κ_term</w:t>
      </w:r>
      <w:proofErr w:type="spellEnd"/>
      <w:r w:rsidRPr="00F42D36">
        <w:rPr>
          <w:rFonts w:ascii="Arial" w:hAnsi="Arial" w:cs="Arial"/>
          <w:b/>
          <w:bCs/>
        </w:rPr>
        <w:t>ᵢ</w:t>
      </w:r>
      <w:r w:rsidRPr="00F42D36">
        <w:t xml:space="preserve"> — curvature of terminal state</w:t>
      </w:r>
    </w:p>
    <w:p w14:paraId="4C33F9CC" w14:textId="77777777" w:rsidR="00F42D36" w:rsidRPr="00F42D36" w:rsidRDefault="00F42D36" w:rsidP="00F42D3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env_term</w:t>
      </w:r>
      <w:proofErr w:type="spellEnd"/>
      <w:r w:rsidRPr="00F42D36">
        <w:rPr>
          <w:rFonts w:ascii="Arial" w:hAnsi="Arial" w:cs="Arial"/>
          <w:b/>
          <w:bCs/>
        </w:rPr>
        <w:t>ᵢ</w:t>
      </w:r>
      <w:r w:rsidRPr="00F42D36">
        <w:t xml:space="preserve"> — final envelope contracted boundary</w:t>
      </w:r>
    </w:p>
    <w:p w14:paraId="0102F615" w14:textId="77777777" w:rsidR="00F42D36" w:rsidRPr="00F42D36" w:rsidRDefault="00F42D36" w:rsidP="00F42D3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τ_term</w:t>
      </w:r>
      <w:proofErr w:type="spellEnd"/>
      <w:r w:rsidRPr="00F42D36">
        <w:rPr>
          <w:rFonts w:ascii="Arial" w:hAnsi="Arial" w:cs="Arial"/>
          <w:b/>
          <w:bCs/>
        </w:rPr>
        <w:t>ᵢ</w:t>
      </w:r>
      <w:r w:rsidRPr="00F42D36">
        <w:t xml:space="preserve"> — temporal convergence condition</w:t>
      </w:r>
    </w:p>
    <w:p w14:paraId="69A7377A" w14:textId="77777777" w:rsidR="00F42D36" w:rsidRPr="00F42D36" w:rsidRDefault="00F42D36" w:rsidP="00F42D3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λ_term</w:t>
      </w:r>
      <w:proofErr w:type="spellEnd"/>
      <w:r w:rsidRPr="00F42D36">
        <w:rPr>
          <w:rFonts w:ascii="Arial" w:hAnsi="Arial" w:cs="Arial"/>
          <w:b/>
          <w:bCs/>
        </w:rPr>
        <w:t>ᵢ</w:t>
      </w:r>
      <w:r w:rsidRPr="00F42D36">
        <w:t xml:space="preserve"> — lineage-finalization state</w:t>
      </w:r>
    </w:p>
    <w:p w14:paraId="4F0837D6" w14:textId="77777777" w:rsidR="00F42D36" w:rsidRPr="00F42D36" w:rsidRDefault="00F42D36" w:rsidP="00F42D3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ξ_sem</w:t>
      </w:r>
      <w:proofErr w:type="spellEnd"/>
      <w:r w:rsidRPr="00F42D36">
        <w:rPr>
          <w:rFonts w:ascii="Arial" w:hAnsi="Arial" w:cs="Arial"/>
          <w:b/>
          <w:bCs/>
        </w:rPr>
        <w:t>ᵢ</w:t>
      </w:r>
      <w:r w:rsidRPr="00F42D36">
        <w:t xml:space="preserve"> — semantic completion indicator</w:t>
      </w:r>
    </w:p>
    <w:p w14:paraId="0952DCFE" w14:textId="77777777" w:rsidR="00F42D36" w:rsidRPr="00F42D36" w:rsidRDefault="00F42D36" w:rsidP="00F42D3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ρ_route</w:t>
      </w:r>
      <w:proofErr w:type="spellEnd"/>
      <w:r w:rsidRPr="00F42D36">
        <w:rPr>
          <w:rFonts w:ascii="Arial" w:hAnsi="Arial" w:cs="Arial"/>
          <w:b/>
          <w:bCs/>
        </w:rPr>
        <w:t>ᵢ</w:t>
      </w:r>
      <w:r w:rsidRPr="00F42D36">
        <w:t xml:space="preserve"> — endpoint routing stability</w:t>
      </w:r>
    </w:p>
    <w:p w14:paraId="4AF4C45B" w14:textId="77777777" w:rsidR="00F42D36" w:rsidRPr="00F42D36" w:rsidRDefault="00F42D36" w:rsidP="00F42D3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σ_cons</w:t>
      </w:r>
      <w:proofErr w:type="spellEnd"/>
      <w:r w:rsidRPr="00F42D36">
        <w:rPr>
          <w:rFonts w:ascii="Arial" w:hAnsi="Arial" w:cs="Arial"/>
          <w:b/>
          <w:bCs/>
        </w:rPr>
        <w:t>ᵢ</w:t>
      </w:r>
      <w:r w:rsidRPr="00F42D36">
        <w:t xml:space="preserve"> — consistency saturation state</w:t>
      </w:r>
    </w:p>
    <w:p w14:paraId="2B1DA6DC" w14:textId="77777777" w:rsidR="00F42D36" w:rsidRPr="00F42D36" w:rsidRDefault="00F42D36" w:rsidP="00F42D3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ζ_scale</w:t>
      </w:r>
      <w:proofErr w:type="spellEnd"/>
      <w:r w:rsidRPr="00F42D36">
        <w:rPr>
          <w:rFonts w:ascii="Arial" w:hAnsi="Arial" w:cs="Arial"/>
          <w:b/>
          <w:bCs/>
        </w:rPr>
        <w:t>ᵢ</w:t>
      </w:r>
      <w:r w:rsidRPr="00F42D36">
        <w:t xml:space="preserve"> — scale-invariant stability</w:t>
      </w:r>
    </w:p>
    <w:p w14:paraId="2B970A8F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Termination invariants:</w:t>
      </w:r>
    </w:p>
    <w:p w14:paraId="5C7CD21C" w14:textId="77777777" w:rsidR="00F42D36" w:rsidRPr="00F42D36" w:rsidRDefault="00F42D36" w:rsidP="00F42D36">
      <w:pPr>
        <w:numPr>
          <w:ilvl w:val="0"/>
          <w:numId w:val="384"/>
        </w:numPr>
        <w:spacing w:before="100" w:beforeAutospacing="1" w:after="100" w:afterAutospacing="1"/>
      </w:pPr>
      <w:proofErr w:type="spellStart"/>
      <w:r w:rsidRPr="00F42D36">
        <w:lastRenderedPageBreak/>
        <w:t>τ_term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 must be monotonic and convergent</w:t>
      </w:r>
    </w:p>
    <w:p w14:paraId="3B9564EC" w14:textId="77777777" w:rsidR="00F42D36" w:rsidRPr="00F42D36" w:rsidRDefault="00F42D36" w:rsidP="00F42D36">
      <w:pPr>
        <w:numPr>
          <w:ilvl w:val="0"/>
          <w:numId w:val="384"/>
        </w:numPr>
        <w:spacing w:before="100" w:beforeAutospacing="1" w:after="100" w:afterAutospacing="1"/>
      </w:pPr>
      <w:proofErr w:type="spellStart"/>
      <w:r w:rsidRPr="00F42D36">
        <w:t>env_term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 must not breach safety envelope</w:t>
      </w:r>
    </w:p>
    <w:p w14:paraId="6D4D8906" w14:textId="77777777" w:rsidR="00F42D36" w:rsidRPr="00F42D36" w:rsidRDefault="00F42D36" w:rsidP="00F42D36">
      <w:pPr>
        <w:numPr>
          <w:ilvl w:val="0"/>
          <w:numId w:val="384"/>
        </w:numPr>
        <w:spacing w:before="100" w:beforeAutospacing="1" w:after="100" w:afterAutospacing="1"/>
      </w:pPr>
      <w:r w:rsidRPr="00F42D36">
        <w:t xml:space="preserve">lineage </w:t>
      </w:r>
      <w:proofErr w:type="spellStart"/>
      <w:r w:rsidRPr="00F42D36">
        <w:t>λ_term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 must be complete + invertible</w:t>
      </w:r>
    </w:p>
    <w:p w14:paraId="528E9C78" w14:textId="77777777" w:rsidR="00F42D36" w:rsidRPr="00F42D36" w:rsidRDefault="00F42D36" w:rsidP="00F42D36">
      <w:pPr>
        <w:numPr>
          <w:ilvl w:val="0"/>
          <w:numId w:val="384"/>
        </w:numPr>
        <w:spacing w:before="100" w:beforeAutospacing="1" w:after="100" w:afterAutospacing="1"/>
      </w:pPr>
      <w:proofErr w:type="spellStart"/>
      <w:r w:rsidRPr="00F42D36">
        <w:t>κ_term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 ≤ </w:t>
      </w:r>
      <w:proofErr w:type="spellStart"/>
      <w:r w:rsidRPr="00F42D36">
        <w:t>κ_term_limit</w:t>
      </w:r>
      <w:proofErr w:type="spellEnd"/>
    </w:p>
    <w:p w14:paraId="44159A02" w14:textId="77777777" w:rsidR="00F42D36" w:rsidRPr="00F42D36" w:rsidRDefault="00F42D36" w:rsidP="00F42D36">
      <w:pPr>
        <w:numPr>
          <w:ilvl w:val="0"/>
          <w:numId w:val="384"/>
        </w:numPr>
        <w:spacing w:before="100" w:beforeAutospacing="1" w:after="100" w:afterAutospacing="1"/>
      </w:pPr>
      <w:proofErr w:type="spellStart"/>
      <w:r w:rsidRPr="00F42D36">
        <w:t>ξ_sem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 must indicate complete semantic materialization</w:t>
      </w:r>
    </w:p>
    <w:p w14:paraId="0BC22695" w14:textId="77777777" w:rsidR="00F42D36" w:rsidRPr="00F42D36" w:rsidRDefault="00F42D36" w:rsidP="00F42D36">
      <w:pPr>
        <w:numPr>
          <w:ilvl w:val="0"/>
          <w:numId w:val="384"/>
        </w:numPr>
        <w:spacing w:before="100" w:beforeAutospacing="1" w:after="100" w:afterAutospacing="1"/>
      </w:pPr>
      <w:proofErr w:type="spellStart"/>
      <w:r w:rsidRPr="00F42D36">
        <w:t>σ_cons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 must saturate under convergence</w:t>
      </w:r>
    </w:p>
    <w:p w14:paraId="324ECC2A" w14:textId="77777777" w:rsidR="00F42D36" w:rsidRPr="00F42D36" w:rsidRDefault="00F42D36" w:rsidP="00F42D36">
      <w:pPr>
        <w:numPr>
          <w:ilvl w:val="0"/>
          <w:numId w:val="384"/>
        </w:numPr>
        <w:spacing w:before="100" w:beforeAutospacing="1" w:after="100" w:afterAutospacing="1"/>
      </w:pPr>
      <w:r w:rsidRPr="00F42D36">
        <w:t xml:space="preserve">routing stable: </w:t>
      </w:r>
      <w:proofErr w:type="spellStart"/>
      <w:r w:rsidRPr="00F42D36">
        <w:t>ρ_route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 ≤ </w:t>
      </w:r>
      <w:proofErr w:type="spellStart"/>
      <w:r w:rsidRPr="00F42D36">
        <w:t>ρ_route_max</w:t>
      </w:r>
      <w:proofErr w:type="spellEnd"/>
    </w:p>
    <w:p w14:paraId="13FB3D47" w14:textId="77777777" w:rsidR="00F42D36" w:rsidRPr="00F42D36" w:rsidRDefault="00F42D36" w:rsidP="00F42D36">
      <w:pPr>
        <w:numPr>
          <w:ilvl w:val="0"/>
          <w:numId w:val="384"/>
        </w:numPr>
        <w:spacing w:before="100" w:beforeAutospacing="1" w:after="100" w:afterAutospacing="1"/>
      </w:pPr>
      <w:r w:rsidRPr="00F42D36">
        <w:t xml:space="preserve">no scaling deformation allowed: </w:t>
      </w:r>
      <w:proofErr w:type="spellStart"/>
      <w:r w:rsidRPr="00F42D36">
        <w:t>ζ_scale</w:t>
      </w:r>
      <w:proofErr w:type="spellEnd"/>
      <w:r w:rsidRPr="00F42D36">
        <w:rPr>
          <w:rFonts w:ascii="Arial" w:hAnsi="Arial" w:cs="Arial"/>
        </w:rPr>
        <w:t>ᵢ</w:t>
      </w:r>
      <w:r w:rsidRPr="00F42D36">
        <w:t xml:space="preserve"> = 0</w:t>
      </w:r>
    </w:p>
    <w:p w14:paraId="286A945A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T_dist</w:t>
      </w:r>
      <w:proofErr w:type="spellEnd"/>
      <w:r w:rsidRPr="00F42D36">
        <w:t xml:space="preserve"> describes the distributed-halting morphology.</w:t>
      </w:r>
    </w:p>
    <w:p w14:paraId="1BCA0615" w14:textId="2524B581" w:rsidR="00F42D36" w:rsidRPr="00F42D36" w:rsidRDefault="00F42D36" w:rsidP="00F42D36">
      <w:pPr>
        <w:spacing w:before="100" w:beforeAutospacing="1" w:after="100" w:afterAutospacing="1"/>
      </w:pPr>
    </w:p>
    <w:p w14:paraId="30580EC0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>5.38.3 — Global Termination States</w:t>
      </w:r>
    </w:p>
    <w:p w14:paraId="3D3A9B4A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The distributed system may enter one of </w:t>
      </w:r>
      <w:r w:rsidRPr="00F42D36">
        <w:rPr>
          <w:b/>
          <w:bCs/>
        </w:rPr>
        <w:t>three</w:t>
      </w:r>
      <w:r w:rsidRPr="00F42D36">
        <w:t xml:space="preserve"> primary termination states:</w:t>
      </w:r>
    </w:p>
    <w:p w14:paraId="0C6440ED" w14:textId="77777777" w:rsidR="00F42D36" w:rsidRPr="00F42D36" w:rsidRDefault="00F42D36" w:rsidP="00F42D36">
      <w:pPr>
        <w:spacing w:before="100" w:beforeAutospacing="1" w:after="100" w:afterAutospacing="1"/>
        <w:rPr>
          <w:b/>
          <w:bCs/>
        </w:rPr>
      </w:pPr>
      <w:r w:rsidRPr="00F42D36">
        <w:rPr>
          <w:b/>
          <w:bCs/>
        </w:rPr>
        <w:t xml:space="preserve">(1) </w:t>
      </w:r>
      <w:proofErr w:type="spellStart"/>
      <w:r w:rsidRPr="00F42D36">
        <w:rPr>
          <w:b/>
          <w:bCs/>
        </w:rPr>
        <w:t>T_quiet</w:t>
      </w:r>
      <w:proofErr w:type="spellEnd"/>
      <w:r w:rsidRPr="00F42D36">
        <w:rPr>
          <w:b/>
          <w:bCs/>
        </w:rPr>
        <w:t xml:space="preserve"> — Silent Global Halting</w:t>
      </w:r>
    </w:p>
    <w:p w14:paraId="7D1B6BCE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All envelopes </w:t>
      </w:r>
      <w:proofErr w:type="gramStart"/>
      <w:r w:rsidRPr="00F42D36">
        <w:t>stable</w:t>
      </w:r>
      <w:proofErr w:type="gramEnd"/>
      <w:r w:rsidRPr="00F42D36">
        <w:t>, no pending transitions, zero drift.</w:t>
      </w:r>
    </w:p>
    <w:p w14:paraId="2003C861" w14:textId="77777777" w:rsidR="00F42D36" w:rsidRPr="00F42D36" w:rsidRDefault="00F42D36" w:rsidP="00F42D36">
      <w:pPr>
        <w:spacing w:before="100" w:beforeAutospacing="1" w:after="100" w:afterAutospacing="1"/>
        <w:rPr>
          <w:b/>
          <w:bCs/>
        </w:rPr>
      </w:pPr>
      <w:r w:rsidRPr="00F42D36">
        <w:rPr>
          <w:b/>
          <w:bCs/>
        </w:rPr>
        <w:t xml:space="preserve">(2) </w:t>
      </w:r>
      <w:proofErr w:type="spellStart"/>
      <w:r w:rsidRPr="00F42D36">
        <w:rPr>
          <w:b/>
          <w:bCs/>
        </w:rPr>
        <w:t>T_soft</w:t>
      </w:r>
      <w:proofErr w:type="spellEnd"/>
      <w:r w:rsidRPr="00F42D36">
        <w:rPr>
          <w:b/>
          <w:bCs/>
        </w:rPr>
        <w:t xml:space="preserve"> — Soft Deterministic Halting</w:t>
      </w:r>
    </w:p>
    <w:p w14:paraId="4C2B0588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Drift contracts but non-zero; finalization operators continue to normalize state.</w:t>
      </w:r>
    </w:p>
    <w:p w14:paraId="29801982" w14:textId="77777777" w:rsidR="00F42D36" w:rsidRPr="00F42D36" w:rsidRDefault="00F42D36" w:rsidP="00F42D36">
      <w:pPr>
        <w:spacing w:before="100" w:beforeAutospacing="1" w:after="100" w:afterAutospacing="1"/>
        <w:rPr>
          <w:b/>
          <w:bCs/>
        </w:rPr>
      </w:pPr>
      <w:r w:rsidRPr="00F42D36">
        <w:rPr>
          <w:b/>
          <w:bCs/>
        </w:rPr>
        <w:t xml:space="preserve">(3) </w:t>
      </w:r>
      <w:proofErr w:type="spellStart"/>
      <w:r w:rsidRPr="00F42D36">
        <w:rPr>
          <w:b/>
          <w:bCs/>
        </w:rPr>
        <w:t>T_strict</w:t>
      </w:r>
      <w:proofErr w:type="spellEnd"/>
      <w:r w:rsidRPr="00F42D36">
        <w:rPr>
          <w:b/>
          <w:bCs/>
        </w:rPr>
        <w:t xml:space="preserve"> — Strict Lineage-Locked Halting</w:t>
      </w:r>
    </w:p>
    <w:p w14:paraId="325F67AB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Complete execution </w:t>
      </w:r>
      <w:proofErr w:type="gramStart"/>
      <w:r w:rsidRPr="00F42D36">
        <w:t>freeze;</w:t>
      </w:r>
      <w:proofErr w:type="gramEnd"/>
      <w:r w:rsidRPr="00F42D36">
        <w:t xml:space="preserve"> all lineage transformations locked; no further morphisms allowed.</w:t>
      </w:r>
    </w:p>
    <w:p w14:paraId="1118E3FD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Each state satisfies additional invariants defining termination legality.</w:t>
      </w:r>
    </w:p>
    <w:p w14:paraId="02EF24B9" w14:textId="15C0EBDA" w:rsidR="00F42D36" w:rsidRPr="00F42D36" w:rsidRDefault="00F42D36" w:rsidP="00F42D36">
      <w:pPr>
        <w:spacing w:before="100" w:beforeAutospacing="1" w:after="100" w:afterAutospacing="1"/>
      </w:pPr>
    </w:p>
    <w:p w14:paraId="2B608F72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 xml:space="preserve">5.38.4 — Termination Constraint Lattice </w:t>
      </w:r>
      <w:proofErr w:type="spellStart"/>
      <w:r w:rsidRPr="00F42D36">
        <w:rPr>
          <w:b/>
          <w:bCs/>
        </w:rPr>
        <w:t>Λ_term</w:t>
      </w:r>
      <w:proofErr w:type="spellEnd"/>
    </w:p>
    <w:p w14:paraId="326BD1C6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Λ_term</w:t>
      </w:r>
      <w:proofErr w:type="spellEnd"/>
      <w:r w:rsidRPr="00F42D36">
        <w:t xml:space="preserve"> = (</w:t>
      </w:r>
      <w:proofErr w:type="spellStart"/>
      <w:r w:rsidRPr="00F42D36">
        <w:t>V_term</w:t>
      </w:r>
      <w:proofErr w:type="spellEnd"/>
      <w:r w:rsidRPr="00F42D36">
        <w:t xml:space="preserve">, </w:t>
      </w:r>
      <w:proofErr w:type="spellStart"/>
      <w:r w:rsidRPr="00F42D36">
        <w:t>E_term</w:t>
      </w:r>
      <w:proofErr w:type="spellEnd"/>
      <w:r w:rsidRPr="00F42D36">
        <w:t xml:space="preserve">, </w:t>
      </w:r>
      <w:proofErr w:type="spellStart"/>
      <w:r w:rsidRPr="00F42D36">
        <w:t>Ξ_term</w:t>
      </w:r>
      <w:proofErr w:type="spellEnd"/>
      <w:r w:rsidRPr="00F42D36">
        <w:t>)</w:t>
      </w:r>
    </w:p>
    <w:p w14:paraId="6D5B5CBD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Ξ_term</w:t>
      </w:r>
      <w:proofErr w:type="spellEnd"/>
      <w:r w:rsidRPr="00F42D36">
        <w:t xml:space="preserve"> = {</w:t>
      </w:r>
      <w:r w:rsidRPr="00F42D36">
        <w:br/>
      </w:r>
      <w:proofErr w:type="spellStart"/>
      <w:r w:rsidRPr="00F42D36">
        <w:t>χ_env_contract</w:t>
      </w:r>
      <w:proofErr w:type="spellEnd"/>
      <w:r w:rsidRPr="00F42D36">
        <w:t>,</w:t>
      </w:r>
      <w:r w:rsidRPr="00F42D36">
        <w:br/>
      </w:r>
      <w:proofErr w:type="spellStart"/>
      <w:r w:rsidRPr="00F42D36">
        <w:lastRenderedPageBreak/>
        <w:t>χ_drift_zero</w:t>
      </w:r>
      <w:proofErr w:type="spellEnd"/>
      <w:r w:rsidRPr="00F42D36">
        <w:t>,</w:t>
      </w:r>
      <w:r w:rsidRPr="00F42D36">
        <w:br/>
      </w:r>
      <w:proofErr w:type="spellStart"/>
      <w:r w:rsidRPr="00F42D36">
        <w:t>χ_semantic_complete</w:t>
      </w:r>
      <w:proofErr w:type="spellEnd"/>
      <w:r w:rsidRPr="00F42D36">
        <w:t>,</w:t>
      </w:r>
      <w:r w:rsidRPr="00F42D36">
        <w:br/>
      </w:r>
      <w:proofErr w:type="spellStart"/>
      <w:r w:rsidRPr="00F42D36">
        <w:t>χ_routing_endstable</w:t>
      </w:r>
      <w:proofErr w:type="spellEnd"/>
      <w:r w:rsidRPr="00F42D36">
        <w:t>,</w:t>
      </w:r>
      <w:r w:rsidRPr="00F42D36">
        <w:br/>
      </w:r>
      <w:proofErr w:type="spellStart"/>
      <w:r w:rsidRPr="00F42D36">
        <w:t>χ_temporal_convergent</w:t>
      </w:r>
      <w:proofErr w:type="spellEnd"/>
      <w:r w:rsidRPr="00F42D36">
        <w:t>,</w:t>
      </w:r>
      <w:r w:rsidRPr="00F42D36">
        <w:br/>
      </w:r>
      <w:proofErr w:type="spellStart"/>
      <w:r w:rsidRPr="00F42D36">
        <w:t>χ_lineage_final</w:t>
      </w:r>
      <w:proofErr w:type="spellEnd"/>
      <w:r w:rsidRPr="00F42D36">
        <w:t>,</w:t>
      </w:r>
      <w:r w:rsidRPr="00F42D36">
        <w:br/>
      </w:r>
      <w:proofErr w:type="spellStart"/>
      <w:r w:rsidRPr="00F42D36">
        <w:t>χ_no_fault</w:t>
      </w:r>
      <w:proofErr w:type="spellEnd"/>
      <w:r w:rsidRPr="00F42D36">
        <w:t>,</w:t>
      </w:r>
      <w:r w:rsidRPr="00F42D36">
        <w:br/>
      </w:r>
      <w:proofErr w:type="spellStart"/>
      <w:r w:rsidRPr="00F42D36">
        <w:t>χ_consistency_saturated</w:t>
      </w:r>
      <w:proofErr w:type="spellEnd"/>
      <w:r w:rsidRPr="00F42D36">
        <w:t>,</w:t>
      </w:r>
      <w:r w:rsidRPr="00F42D36">
        <w:br/>
      </w:r>
      <w:proofErr w:type="spellStart"/>
      <w:r w:rsidRPr="00F42D36">
        <w:t>χ_topology_final</w:t>
      </w:r>
      <w:proofErr w:type="spellEnd"/>
      <w:r w:rsidRPr="00F42D36">
        <w:br/>
        <w:t>}</w:t>
      </w:r>
    </w:p>
    <w:p w14:paraId="6501A742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Termination X → X′ is legal </w:t>
      </w:r>
      <w:proofErr w:type="spellStart"/>
      <w:r w:rsidRPr="00F42D36">
        <w:t>iff</w:t>
      </w:r>
      <w:proofErr w:type="spellEnd"/>
      <w:r w:rsidRPr="00F42D36">
        <w:t>:</w:t>
      </w:r>
    </w:p>
    <w:p w14:paraId="0B7A7EB3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r w:rsidRPr="00F42D36">
        <w:t>drift contraction is monotone</w:t>
      </w:r>
    </w:p>
    <w:p w14:paraId="755B45D5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r w:rsidRPr="00F42D36">
        <w:t>consistency saturates</w:t>
      </w:r>
    </w:p>
    <w:p w14:paraId="4992EE0B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r w:rsidRPr="00F42D36">
        <w:t>semantic states complete</w:t>
      </w:r>
    </w:p>
    <w:p w14:paraId="24C30AF8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r w:rsidRPr="00F42D36">
        <w:t>lineage is invertible and locked</w:t>
      </w:r>
    </w:p>
    <w:p w14:paraId="69887FF1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r w:rsidRPr="00F42D36">
        <w:t>topology curvature stable</w:t>
      </w:r>
    </w:p>
    <w:p w14:paraId="34A13511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r w:rsidRPr="00F42D36">
        <w:t>routing corridor stable</w:t>
      </w:r>
    </w:p>
    <w:p w14:paraId="277D91F6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r w:rsidRPr="00F42D36">
        <w:t>no faults may propagate</w:t>
      </w:r>
    </w:p>
    <w:p w14:paraId="17555A78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proofErr w:type="gramStart"/>
      <w:r w:rsidRPr="00F42D36">
        <w:t>envelope</w:t>
      </w:r>
      <w:proofErr w:type="gramEnd"/>
      <w:r w:rsidRPr="00F42D36">
        <w:t xml:space="preserve"> contracts safely</w:t>
      </w:r>
    </w:p>
    <w:p w14:paraId="407C67BD" w14:textId="77777777" w:rsidR="00F42D36" w:rsidRPr="00F42D36" w:rsidRDefault="00F42D36" w:rsidP="00F42D36">
      <w:pPr>
        <w:numPr>
          <w:ilvl w:val="0"/>
          <w:numId w:val="385"/>
        </w:numPr>
        <w:spacing w:before="100" w:beforeAutospacing="1" w:after="100" w:afterAutospacing="1"/>
      </w:pPr>
      <w:r w:rsidRPr="00F42D36">
        <w:t>temporal surfaces align globally</w:t>
      </w:r>
    </w:p>
    <w:p w14:paraId="7FA495B3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Λ_term</w:t>
      </w:r>
      <w:proofErr w:type="spellEnd"/>
      <w:r w:rsidRPr="00F42D36">
        <w:t xml:space="preserve"> governs the final halting step.</w:t>
      </w:r>
    </w:p>
    <w:p w14:paraId="680FDE46" w14:textId="5BA2F5EA" w:rsidR="00F42D36" w:rsidRPr="00F42D36" w:rsidRDefault="00F42D36" w:rsidP="00F42D36">
      <w:pPr>
        <w:spacing w:before="100" w:beforeAutospacing="1" w:after="100" w:afterAutospacing="1"/>
      </w:pPr>
    </w:p>
    <w:p w14:paraId="43CF1326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 xml:space="preserve">5.38.5 — Halting Drift Field </w:t>
      </w:r>
      <w:r w:rsidRPr="00F42D36">
        <w:rPr>
          <w:rFonts w:ascii="Cambria Math" w:hAnsi="Cambria Math" w:cs="Cambria Math"/>
          <w:b/>
          <w:bCs/>
        </w:rPr>
        <w:t>∇</w:t>
      </w:r>
      <w:r w:rsidRPr="00F42D36">
        <w:rPr>
          <w:b/>
          <w:bCs/>
        </w:rPr>
        <w:t>_term</w:t>
      </w:r>
    </w:p>
    <w:p w14:paraId="7A1E6BF9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rFonts w:ascii="Cambria Math" w:hAnsi="Cambria Math" w:cs="Cambria Math"/>
        </w:rPr>
        <w:t>∇</w:t>
      </w:r>
      <w:r w:rsidRPr="00F42D36">
        <w:t xml:space="preserve">_term(i) = </w:t>
      </w:r>
      <w:proofErr w:type="spellStart"/>
      <w:r w:rsidRPr="00F42D36">
        <w:t>T_dist</w:t>
      </w:r>
      <w:proofErr w:type="spellEnd"/>
      <w:r w:rsidRPr="00F42D36">
        <w:t xml:space="preserve">(i) </w:t>
      </w:r>
      <w:r w:rsidRPr="00F42D36">
        <w:rPr>
          <w:rFonts w:ascii="Aptos" w:hAnsi="Aptos" w:cs="Aptos"/>
        </w:rPr>
        <w:t>−</w:t>
      </w:r>
      <w:r w:rsidRPr="00F42D36">
        <w:t xml:space="preserve"> </w:t>
      </w:r>
      <w:proofErr w:type="spellStart"/>
      <w:r w:rsidRPr="00F42D36">
        <w:t>T_center</w:t>
      </w:r>
      <w:proofErr w:type="spellEnd"/>
    </w:p>
    <w:p w14:paraId="7C21211F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Where </w:t>
      </w:r>
      <w:proofErr w:type="spellStart"/>
      <w:r w:rsidRPr="00F42D36">
        <w:t>T_center</w:t>
      </w:r>
      <w:proofErr w:type="spellEnd"/>
      <w:r w:rsidRPr="00F42D36">
        <w:t xml:space="preserve"> is the ideal global halting state.</w:t>
      </w:r>
    </w:p>
    <w:p w14:paraId="1E00913C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Invariants:</w:t>
      </w:r>
    </w:p>
    <w:p w14:paraId="16D05EBA" w14:textId="77777777" w:rsidR="00F42D36" w:rsidRPr="00F42D36" w:rsidRDefault="00F42D36" w:rsidP="00F42D36">
      <w:pPr>
        <w:numPr>
          <w:ilvl w:val="0"/>
          <w:numId w:val="386"/>
        </w:numPr>
        <w:spacing w:before="100" w:beforeAutospacing="1" w:after="100" w:afterAutospacing="1"/>
      </w:pPr>
      <w:r w:rsidRPr="00F42D36">
        <w:rPr>
          <w:rFonts w:ascii="Cambria Math" w:hAnsi="Cambria Math" w:cs="Cambria Math"/>
        </w:rPr>
        <w:t>∥∇</w:t>
      </w:r>
      <w:r w:rsidRPr="00F42D36">
        <w:t>_term(i)</w:t>
      </w:r>
      <w:r w:rsidRPr="00F42D36">
        <w:rPr>
          <w:rFonts w:ascii="Cambria Math" w:hAnsi="Cambria Math" w:cs="Cambria Math"/>
        </w:rPr>
        <w:t>∥</w:t>
      </w:r>
      <w:r w:rsidRPr="00F42D36">
        <w:t xml:space="preserve"> </w:t>
      </w:r>
      <w:r w:rsidRPr="00F42D36">
        <w:rPr>
          <w:rFonts w:ascii="Aptos" w:hAnsi="Aptos" w:cs="Aptos"/>
        </w:rPr>
        <w:t>≤</w:t>
      </w:r>
      <w:r w:rsidRPr="00F42D36">
        <w:t xml:space="preserve"> </w:t>
      </w:r>
      <w:proofErr w:type="spellStart"/>
      <w:r w:rsidRPr="00F42D36">
        <w:t>g_term</w:t>
      </w:r>
      <w:proofErr w:type="spellEnd"/>
    </w:p>
    <w:p w14:paraId="52CEB453" w14:textId="77777777" w:rsidR="00F42D36" w:rsidRPr="00F42D36" w:rsidRDefault="00F42D36" w:rsidP="00F42D36">
      <w:pPr>
        <w:numPr>
          <w:ilvl w:val="0"/>
          <w:numId w:val="386"/>
        </w:numPr>
        <w:spacing w:before="100" w:beforeAutospacing="1" w:after="100" w:afterAutospacing="1"/>
      </w:pPr>
      <w:r w:rsidRPr="00F42D36">
        <w:rPr>
          <w:rFonts w:ascii="Cambria Math" w:hAnsi="Cambria Math" w:cs="Cambria Math"/>
        </w:rPr>
        <w:t>∥∇</w:t>
      </w:r>
      <w:r w:rsidRPr="00F42D36">
        <w:t xml:space="preserve">_term(i) </w:t>
      </w:r>
      <w:r w:rsidRPr="00F42D36">
        <w:rPr>
          <w:rFonts w:ascii="Aptos" w:hAnsi="Aptos" w:cs="Aptos"/>
        </w:rPr>
        <w:t>−</w:t>
      </w:r>
      <w:r w:rsidRPr="00F42D36">
        <w:t xml:space="preserve"> </w:t>
      </w:r>
      <w:r w:rsidRPr="00F42D36">
        <w:rPr>
          <w:rFonts w:ascii="Cambria Math" w:hAnsi="Cambria Math" w:cs="Cambria Math"/>
        </w:rPr>
        <w:t>∇</w:t>
      </w:r>
      <w:r w:rsidRPr="00F42D36">
        <w:t>_term(j)</w:t>
      </w:r>
      <w:r w:rsidRPr="00F42D36">
        <w:rPr>
          <w:rFonts w:ascii="Cambria Math" w:hAnsi="Cambria Math" w:cs="Cambria Math"/>
        </w:rPr>
        <w:t>∥</w:t>
      </w:r>
      <w:r w:rsidRPr="00F42D36">
        <w:t xml:space="preserve"> </w:t>
      </w:r>
      <w:r w:rsidRPr="00F42D36">
        <w:rPr>
          <w:rFonts w:ascii="Aptos" w:hAnsi="Aptos" w:cs="Aptos"/>
        </w:rPr>
        <w:t>→</w:t>
      </w:r>
      <w:r w:rsidRPr="00F42D36">
        <w:t xml:space="preserve"> 0</w:t>
      </w:r>
    </w:p>
    <w:p w14:paraId="5EE8BB2D" w14:textId="77777777" w:rsidR="00F42D36" w:rsidRPr="00F42D36" w:rsidRDefault="00F42D36" w:rsidP="00F42D36">
      <w:pPr>
        <w:numPr>
          <w:ilvl w:val="0"/>
          <w:numId w:val="386"/>
        </w:numPr>
        <w:spacing w:before="100" w:beforeAutospacing="1" w:after="100" w:afterAutospacing="1"/>
      </w:pPr>
      <w:r w:rsidRPr="00F42D36">
        <w:t xml:space="preserve">drift must contract under </w:t>
      </w:r>
      <w:proofErr w:type="spellStart"/>
      <w:r w:rsidRPr="00F42D36">
        <w:t>Φ_term</w:t>
      </w:r>
      <w:proofErr w:type="spellEnd"/>
    </w:p>
    <w:p w14:paraId="2161A430" w14:textId="77777777" w:rsidR="00F42D36" w:rsidRPr="00F42D36" w:rsidRDefault="00F42D36" w:rsidP="00F42D36">
      <w:pPr>
        <w:numPr>
          <w:ilvl w:val="0"/>
          <w:numId w:val="386"/>
        </w:numPr>
        <w:spacing w:before="100" w:beforeAutospacing="1" w:after="100" w:afterAutospacing="1"/>
      </w:pPr>
      <w:r w:rsidRPr="00F42D36">
        <w:t xml:space="preserve">drift curvature ≤ </w:t>
      </w:r>
      <w:proofErr w:type="spellStart"/>
      <w:r w:rsidRPr="00F42D36">
        <w:t>κ_term</w:t>
      </w:r>
      <w:proofErr w:type="spellEnd"/>
    </w:p>
    <w:p w14:paraId="39E47C10" w14:textId="77777777" w:rsidR="00F42D36" w:rsidRPr="00F42D36" w:rsidRDefault="00F42D36" w:rsidP="00F42D36">
      <w:pPr>
        <w:numPr>
          <w:ilvl w:val="0"/>
          <w:numId w:val="386"/>
        </w:numPr>
        <w:spacing w:before="100" w:beforeAutospacing="1" w:after="100" w:afterAutospacing="1"/>
      </w:pPr>
      <w:r w:rsidRPr="00F42D36">
        <w:t xml:space="preserve">drift direction aligned with MCP halting gradient </w:t>
      </w:r>
      <w:proofErr w:type="spellStart"/>
      <w:r w:rsidRPr="00F42D36">
        <w:t>γ_term</w:t>
      </w:r>
      <w:proofErr w:type="spellEnd"/>
    </w:p>
    <w:p w14:paraId="0D783540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rFonts w:ascii="Cambria Math" w:hAnsi="Cambria Math" w:cs="Cambria Math"/>
        </w:rPr>
        <w:lastRenderedPageBreak/>
        <w:t>∇</w:t>
      </w:r>
      <w:r w:rsidRPr="00F42D36">
        <w:t>_term encodes global instability in the final execution phase.</w:t>
      </w:r>
    </w:p>
    <w:p w14:paraId="579F9E02" w14:textId="6E1FF911" w:rsidR="00F42D36" w:rsidRPr="00F42D36" w:rsidRDefault="00F42D36" w:rsidP="00F42D36">
      <w:pPr>
        <w:spacing w:before="100" w:beforeAutospacing="1" w:after="100" w:afterAutospacing="1"/>
      </w:pPr>
    </w:p>
    <w:p w14:paraId="217D90B0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 xml:space="preserve">5.38.6 — Termination Deformation Tensor </w:t>
      </w:r>
      <w:proofErr w:type="spellStart"/>
      <w:r w:rsidRPr="00F42D36">
        <w:rPr>
          <w:b/>
          <w:bCs/>
        </w:rPr>
        <w:t>Δ_term</w:t>
      </w:r>
      <w:proofErr w:type="spellEnd"/>
    </w:p>
    <w:p w14:paraId="6924813C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Δ_term</w:t>
      </w:r>
      <w:proofErr w:type="spellEnd"/>
      <w:r w:rsidRPr="00F42D36">
        <w:t xml:space="preserve"> = (</w:t>
      </w:r>
      <w:proofErr w:type="spellStart"/>
      <w:r w:rsidRPr="00F42D36">
        <w:t>δ_curv</w:t>
      </w:r>
      <w:proofErr w:type="spellEnd"/>
      <w:r w:rsidRPr="00F42D36">
        <w:t xml:space="preserve">, </w:t>
      </w:r>
      <w:proofErr w:type="spellStart"/>
      <w:r w:rsidRPr="00F42D36">
        <w:t>δ_env</w:t>
      </w:r>
      <w:proofErr w:type="spellEnd"/>
      <w:r w:rsidRPr="00F42D36">
        <w:t xml:space="preserve">, </w:t>
      </w:r>
      <w:proofErr w:type="spellStart"/>
      <w:r w:rsidRPr="00F42D36">
        <w:t>δ_route</w:t>
      </w:r>
      <w:proofErr w:type="spellEnd"/>
      <w:r w:rsidRPr="00F42D36">
        <w:t xml:space="preserve">, </w:t>
      </w:r>
      <w:proofErr w:type="spellStart"/>
      <w:r w:rsidRPr="00F42D36">
        <w:t>δ_τ</w:t>
      </w:r>
      <w:proofErr w:type="spellEnd"/>
      <w:r w:rsidRPr="00F42D36">
        <w:t xml:space="preserve">, </w:t>
      </w:r>
      <w:proofErr w:type="spellStart"/>
      <w:r w:rsidRPr="00F42D36">
        <w:t>δ_sem</w:t>
      </w:r>
      <w:proofErr w:type="spellEnd"/>
      <w:r w:rsidRPr="00F42D36">
        <w:t xml:space="preserve">, </w:t>
      </w:r>
      <w:proofErr w:type="spellStart"/>
      <w:r w:rsidRPr="00F42D36">
        <w:t>δ_cons</w:t>
      </w:r>
      <w:proofErr w:type="spellEnd"/>
      <w:r w:rsidRPr="00F42D36">
        <w:t xml:space="preserve">, </w:t>
      </w:r>
      <w:proofErr w:type="spellStart"/>
      <w:r w:rsidRPr="00F42D36">
        <w:t>δ_scale</w:t>
      </w:r>
      <w:proofErr w:type="spellEnd"/>
      <w:r w:rsidRPr="00F42D36">
        <w:t xml:space="preserve">, </w:t>
      </w:r>
      <w:proofErr w:type="spellStart"/>
      <w:r w:rsidRPr="00F42D36">
        <w:t>δ_lineage</w:t>
      </w:r>
      <w:proofErr w:type="spellEnd"/>
      <w:r w:rsidRPr="00F42D36">
        <w:t>)</w:t>
      </w:r>
    </w:p>
    <w:p w14:paraId="387EB7B5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Where:</w:t>
      </w:r>
    </w:p>
    <w:p w14:paraId="705A7D95" w14:textId="77777777" w:rsidR="00F42D36" w:rsidRPr="00F42D36" w:rsidRDefault="00F42D36" w:rsidP="00F42D36">
      <w:pPr>
        <w:numPr>
          <w:ilvl w:val="0"/>
          <w:numId w:val="387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δ_curv</w:t>
      </w:r>
      <w:proofErr w:type="spellEnd"/>
      <w:r w:rsidRPr="00F42D36">
        <w:t xml:space="preserve"> — curvature distortion at termination</w:t>
      </w:r>
    </w:p>
    <w:p w14:paraId="5A90AD5F" w14:textId="77777777" w:rsidR="00F42D36" w:rsidRPr="00F42D36" w:rsidRDefault="00F42D36" w:rsidP="00F42D36">
      <w:pPr>
        <w:numPr>
          <w:ilvl w:val="0"/>
          <w:numId w:val="387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δ_env</w:t>
      </w:r>
      <w:proofErr w:type="spellEnd"/>
      <w:r w:rsidRPr="00F42D36">
        <w:t xml:space="preserve"> — envelope contraction distortion</w:t>
      </w:r>
    </w:p>
    <w:p w14:paraId="7B57F33E" w14:textId="77777777" w:rsidR="00F42D36" w:rsidRPr="00F42D36" w:rsidRDefault="00F42D36" w:rsidP="00F42D36">
      <w:pPr>
        <w:numPr>
          <w:ilvl w:val="0"/>
          <w:numId w:val="387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δ_route</w:t>
      </w:r>
      <w:proofErr w:type="spellEnd"/>
      <w:r w:rsidRPr="00F42D36">
        <w:t xml:space="preserve"> — routing termination deformation</w:t>
      </w:r>
    </w:p>
    <w:p w14:paraId="781B9AA4" w14:textId="77777777" w:rsidR="00F42D36" w:rsidRPr="00F42D36" w:rsidRDefault="00F42D36" w:rsidP="00F42D36">
      <w:pPr>
        <w:numPr>
          <w:ilvl w:val="0"/>
          <w:numId w:val="387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δ_τ</w:t>
      </w:r>
      <w:proofErr w:type="spellEnd"/>
      <w:r w:rsidRPr="00F42D36">
        <w:t xml:space="preserve"> — temporal convergence deformation</w:t>
      </w:r>
    </w:p>
    <w:p w14:paraId="56086F00" w14:textId="77777777" w:rsidR="00F42D36" w:rsidRPr="00F42D36" w:rsidRDefault="00F42D36" w:rsidP="00F42D36">
      <w:pPr>
        <w:numPr>
          <w:ilvl w:val="0"/>
          <w:numId w:val="387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δ_sem</w:t>
      </w:r>
      <w:proofErr w:type="spellEnd"/>
      <w:r w:rsidRPr="00F42D36">
        <w:t xml:space="preserve"> — semantic finalization distortion</w:t>
      </w:r>
    </w:p>
    <w:p w14:paraId="1C9742B8" w14:textId="77777777" w:rsidR="00F42D36" w:rsidRPr="00F42D36" w:rsidRDefault="00F42D36" w:rsidP="00F42D36">
      <w:pPr>
        <w:numPr>
          <w:ilvl w:val="0"/>
          <w:numId w:val="387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δ_cons</w:t>
      </w:r>
      <w:proofErr w:type="spellEnd"/>
      <w:r w:rsidRPr="00F42D36">
        <w:t xml:space="preserve"> — consistency-saturation deviation</w:t>
      </w:r>
    </w:p>
    <w:p w14:paraId="71E76003" w14:textId="77777777" w:rsidR="00F42D36" w:rsidRPr="00F42D36" w:rsidRDefault="00F42D36" w:rsidP="00F42D36">
      <w:pPr>
        <w:numPr>
          <w:ilvl w:val="0"/>
          <w:numId w:val="387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δ_scale</w:t>
      </w:r>
      <w:proofErr w:type="spellEnd"/>
      <w:r w:rsidRPr="00F42D36">
        <w:t xml:space="preserve"> — scale-settling residual</w:t>
      </w:r>
    </w:p>
    <w:p w14:paraId="545B44C1" w14:textId="77777777" w:rsidR="00F42D36" w:rsidRPr="00F42D36" w:rsidRDefault="00F42D36" w:rsidP="00F42D36">
      <w:pPr>
        <w:numPr>
          <w:ilvl w:val="0"/>
          <w:numId w:val="387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δ_lineage</w:t>
      </w:r>
      <w:proofErr w:type="spellEnd"/>
      <w:r w:rsidRPr="00F42D36">
        <w:t xml:space="preserve"> — lineage-finalization deviation</w:t>
      </w:r>
    </w:p>
    <w:p w14:paraId="4C698F15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Invariants:</w:t>
      </w:r>
    </w:p>
    <w:p w14:paraId="08A2F2D9" w14:textId="77777777" w:rsidR="00F42D36" w:rsidRPr="00F42D36" w:rsidRDefault="00F42D36" w:rsidP="00F42D36">
      <w:pPr>
        <w:numPr>
          <w:ilvl w:val="0"/>
          <w:numId w:val="388"/>
        </w:numPr>
        <w:spacing w:before="100" w:beforeAutospacing="1" w:after="100" w:afterAutospacing="1"/>
      </w:pPr>
      <w:proofErr w:type="spellStart"/>
      <w:r w:rsidRPr="00F42D36">
        <w:t>δ_curv</w:t>
      </w:r>
      <w:proofErr w:type="spellEnd"/>
      <w:r w:rsidRPr="00F42D36">
        <w:t xml:space="preserve"> ≤ </w:t>
      </w:r>
      <w:proofErr w:type="spellStart"/>
      <w:r w:rsidRPr="00F42D36">
        <w:t>κ_term</w:t>
      </w:r>
      <w:proofErr w:type="spellEnd"/>
    </w:p>
    <w:p w14:paraId="6E4B169E" w14:textId="77777777" w:rsidR="00F42D36" w:rsidRPr="00F42D36" w:rsidRDefault="00F42D36" w:rsidP="00F42D36">
      <w:pPr>
        <w:numPr>
          <w:ilvl w:val="0"/>
          <w:numId w:val="388"/>
        </w:numPr>
        <w:spacing w:before="100" w:beforeAutospacing="1" w:after="100" w:afterAutospacing="1"/>
      </w:pPr>
      <w:proofErr w:type="spellStart"/>
      <w:r w:rsidRPr="00F42D36">
        <w:t>δ_env</w:t>
      </w:r>
      <w:proofErr w:type="spellEnd"/>
      <w:r w:rsidRPr="00F42D36">
        <w:t xml:space="preserve"> → 0</w:t>
      </w:r>
    </w:p>
    <w:p w14:paraId="51AF968C" w14:textId="77777777" w:rsidR="00F42D36" w:rsidRPr="00F42D36" w:rsidRDefault="00F42D36" w:rsidP="00F42D36">
      <w:pPr>
        <w:numPr>
          <w:ilvl w:val="0"/>
          <w:numId w:val="388"/>
        </w:numPr>
        <w:spacing w:before="100" w:beforeAutospacing="1" w:after="100" w:afterAutospacing="1"/>
      </w:pPr>
      <w:proofErr w:type="spellStart"/>
      <w:r w:rsidRPr="00F42D36">
        <w:t>δ_route</w:t>
      </w:r>
      <w:proofErr w:type="spellEnd"/>
      <w:r w:rsidRPr="00F42D36">
        <w:t xml:space="preserve"> ≤ </w:t>
      </w:r>
      <w:proofErr w:type="spellStart"/>
      <w:r w:rsidRPr="00F42D36">
        <w:t>L_route_term</w:t>
      </w:r>
      <w:proofErr w:type="spellEnd"/>
    </w:p>
    <w:p w14:paraId="582F491B" w14:textId="77777777" w:rsidR="00F42D36" w:rsidRPr="00F42D36" w:rsidRDefault="00F42D36" w:rsidP="00F42D36">
      <w:pPr>
        <w:numPr>
          <w:ilvl w:val="0"/>
          <w:numId w:val="388"/>
        </w:numPr>
        <w:spacing w:before="100" w:beforeAutospacing="1" w:after="100" w:afterAutospacing="1"/>
      </w:pPr>
      <w:proofErr w:type="spellStart"/>
      <w:r w:rsidRPr="00F42D36">
        <w:t>δ_scale</w:t>
      </w:r>
      <w:proofErr w:type="spellEnd"/>
      <w:r w:rsidRPr="00F42D36">
        <w:t xml:space="preserve"> → 0</w:t>
      </w:r>
    </w:p>
    <w:p w14:paraId="29147F41" w14:textId="77777777" w:rsidR="00F42D36" w:rsidRPr="00F42D36" w:rsidRDefault="00F42D36" w:rsidP="00F42D36">
      <w:pPr>
        <w:numPr>
          <w:ilvl w:val="0"/>
          <w:numId w:val="388"/>
        </w:numPr>
        <w:spacing w:before="100" w:beforeAutospacing="1" w:after="100" w:afterAutospacing="1"/>
      </w:pPr>
      <w:proofErr w:type="spellStart"/>
      <w:r w:rsidRPr="00F42D36">
        <w:t>δ_cons</w:t>
      </w:r>
      <w:proofErr w:type="spellEnd"/>
      <w:r w:rsidRPr="00F42D36">
        <w:t xml:space="preserve"> → 0</w:t>
      </w:r>
    </w:p>
    <w:p w14:paraId="1262B06A" w14:textId="77777777" w:rsidR="00F42D36" w:rsidRPr="00F42D36" w:rsidRDefault="00F42D36" w:rsidP="00F42D36">
      <w:pPr>
        <w:numPr>
          <w:ilvl w:val="0"/>
          <w:numId w:val="388"/>
        </w:numPr>
        <w:spacing w:before="100" w:beforeAutospacing="1" w:after="100" w:afterAutospacing="1"/>
      </w:pPr>
      <w:proofErr w:type="spellStart"/>
      <w:r w:rsidRPr="00F42D36">
        <w:t>δ_lineage</w:t>
      </w:r>
      <w:proofErr w:type="spellEnd"/>
      <w:r w:rsidRPr="00F42D36">
        <w:t xml:space="preserve"> → 0</w:t>
      </w:r>
    </w:p>
    <w:p w14:paraId="6F169724" w14:textId="77777777" w:rsidR="00F42D36" w:rsidRPr="00F42D36" w:rsidRDefault="00F42D36" w:rsidP="00F42D36">
      <w:pPr>
        <w:numPr>
          <w:ilvl w:val="0"/>
          <w:numId w:val="388"/>
        </w:numPr>
        <w:spacing w:before="100" w:beforeAutospacing="1" w:after="100" w:afterAutospacing="1"/>
      </w:pPr>
      <w:proofErr w:type="spellStart"/>
      <w:r w:rsidRPr="00F42D36">
        <w:t>δ_τ</w:t>
      </w:r>
      <w:proofErr w:type="spellEnd"/>
      <w:r w:rsidRPr="00F42D36">
        <w:t xml:space="preserve"> ≤ </w:t>
      </w:r>
      <w:proofErr w:type="spellStart"/>
      <w:r w:rsidRPr="00F42D36">
        <w:t>ε_τ_term</w:t>
      </w:r>
      <w:proofErr w:type="spellEnd"/>
    </w:p>
    <w:p w14:paraId="50B1289A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Δ_term</w:t>
      </w:r>
      <w:proofErr w:type="spellEnd"/>
      <w:r w:rsidRPr="00F42D36">
        <w:t xml:space="preserve"> measures the structural pressure during halting.</w:t>
      </w:r>
    </w:p>
    <w:p w14:paraId="376F84C5" w14:textId="0BE86965" w:rsidR="00F42D36" w:rsidRPr="00F42D36" w:rsidRDefault="00F42D36" w:rsidP="00F42D36">
      <w:pPr>
        <w:spacing w:before="100" w:beforeAutospacing="1" w:after="100" w:afterAutospacing="1"/>
      </w:pPr>
    </w:p>
    <w:p w14:paraId="4C4557D3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 xml:space="preserve">5.38.7 — Termination Covariance Tensor </w:t>
      </w:r>
      <w:proofErr w:type="spellStart"/>
      <w:r w:rsidRPr="00F42D36">
        <w:rPr>
          <w:b/>
          <w:bCs/>
        </w:rPr>
        <w:t>Σ_term</w:t>
      </w:r>
      <w:proofErr w:type="spellEnd"/>
    </w:p>
    <w:p w14:paraId="1B4726D3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Σ_term</w:t>
      </w:r>
      <w:proofErr w:type="spellEnd"/>
      <w:r w:rsidRPr="00F42D36">
        <w:t>(</w:t>
      </w:r>
      <w:proofErr w:type="spellStart"/>
      <w:proofErr w:type="gramStart"/>
      <w:r w:rsidRPr="00F42D36">
        <w:t>i,j</w:t>
      </w:r>
      <w:proofErr w:type="spellEnd"/>
      <w:proofErr w:type="gramEnd"/>
      <w:r w:rsidRPr="00F42D36">
        <w:t>) = E[(</w:t>
      </w:r>
      <w:proofErr w:type="spellStart"/>
      <w:r w:rsidRPr="00F42D36">
        <w:t>T_dist</w:t>
      </w:r>
      <w:proofErr w:type="spellEnd"/>
      <w:r w:rsidRPr="00F42D36">
        <w:t xml:space="preserve">(i) − </w:t>
      </w:r>
      <w:proofErr w:type="spellStart"/>
      <w:r w:rsidRPr="00F42D36">
        <w:t>μ_</w:t>
      </w:r>
      <w:proofErr w:type="gramStart"/>
      <w:r w:rsidRPr="00F42D36">
        <w:t>term</w:t>
      </w:r>
      <w:proofErr w:type="spellEnd"/>
      <w:r w:rsidRPr="00F42D36">
        <w:t>)(</w:t>
      </w:r>
      <w:proofErr w:type="spellStart"/>
      <w:proofErr w:type="gramEnd"/>
      <w:r w:rsidRPr="00F42D36">
        <w:t>T_dist</w:t>
      </w:r>
      <w:proofErr w:type="spellEnd"/>
      <w:r w:rsidRPr="00F42D36">
        <w:t xml:space="preserve">(j) − </w:t>
      </w:r>
      <w:proofErr w:type="spellStart"/>
      <w:r w:rsidRPr="00F42D36">
        <w:t>μ_term</w:t>
      </w:r>
      <w:proofErr w:type="spellEnd"/>
      <w:r w:rsidRPr="00F42D36">
        <w:t>)]</w:t>
      </w:r>
    </w:p>
    <w:p w14:paraId="13A93915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Invariants:</w:t>
      </w:r>
    </w:p>
    <w:p w14:paraId="5DFF9898" w14:textId="77777777" w:rsidR="00F42D36" w:rsidRPr="00F42D36" w:rsidRDefault="00F42D36" w:rsidP="00F42D36">
      <w:pPr>
        <w:numPr>
          <w:ilvl w:val="0"/>
          <w:numId w:val="389"/>
        </w:numPr>
        <w:spacing w:before="100" w:beforeAutospacing="1" w:after="100" w:afterAutospacing="1"/>
      </w:pPr>
      <w:proofErr w:type="spellStart"/>
      <w:r w:rsidRPr="00F42D36">
        <w:t>Σ_term</w:t>
      </w:r>
      <w:proofErr w:type="spellEnd"/>
      <w:r w:rsidRPr="00F42D36">
        <w:t xml:space="preserve"> PSD</w:t>
      </w:r>
    </w:p>
    <w:p w14:paraId="318DE160" w14:textId="77777777" w:rsidR="00F42D36" w:rsidRPr="00F42D36" w:rsidRDefault="00F42D36" w:rsidP="00F42D36">
      <w:pPr>
        <w:numPr>
          <w:ilvl w:val="0"/>
          <w:numId w:val="389"/>
        </w:numPr>
        <w:spacing w:before="100" w:beforeAutospacing="1" w:after="100" w:afterAutospacing="1"/>
      </w:pPr>
      <w:r w:rsidRPr="00F42D36">
        <w:rPr>
          <w:rFonts w:ascii="Cambria Math" w:hAnsi="Cambria Math" w:cs="Cambria Math"/>
        </w:rPr>
        <w:lastRenderedPageBreak/>
        <w:t>∥</w:t>
      </w:r>
      <w:proofErr w:type="spellStart"/>
      <w:r w:rsidRPr="00F42D36">
        <w:rPr>
          <w:rFonts w:ascii="Aptos" w:hAnsi="Aptos" w:cs="Aptos"/>
        </w:rPr>
        <w:t>Σ</w:t>
      </w:r>
      <w:r w:rsidRPr="00F42D36">
        <w:t>_term</w:t>
      </w:r>
      <w:proofErr w:type="spellEnd"/>
      <w:r w:rsidRPr="00F42D36">
        <w:rPr>
          <w:rFonts w:ascii="Cambria Math" w:hAnsi="Cambria Math" w:cs="Cambria Math"/>
        </w:rPr>
        <w:t>∥</w:t>
      </w:r>
      <w:r w:rsidRPr="00F42D36">
        <w:t xml:space="preserve"> </w:t>
      </w:r>
      <w:r w:rsidRPr="00F42D36">
        <w:rPr>
          <w:rFonts w:ascii="Aptos" w:hAnsi="Aptos" w:cs="Aptos"/>
        </w:rPr>
        <w:t>→</w:t>
      </w:r>
      <w:r w:rsidRPr="00F42D36">
        <w:t xml:space="preserve"> 0 under </w:t>
      </w:r>
      <w:proofErr w:type="spellStart"/>
      <w:r w:rsidRPr="00F42D36">
        <w:rPr>
          <w:rFonts w:ascii="Aptos" w:hAnsi="Aptos" w:cs="Aptos"/>
        </w:rPr>
        <w:t>Φ</w:t>
      </w:r>
      <w:r w:rsidRPr="00F42D36">
        <w:t>_term</w:t>
      </w:r>
      <w:proofErr w:type="spellEnd"/>
    </w:p>
    <w:p w14:paraId="2B0BF7C4" w14:textId="77777777" w:rsidR="00F42D36" w:rsidRPr="00F42D36" w:rsidRDefault="00F42D36" w:rsidP="00F42D36">
      <w:pPr>
        <w:numPr>
          <w:ilvl w:val="0"/>
          <w:numId w:val="389"/>
        </w:numPr>
        <w:spacing w:before="100" w:beforeAutospacing="1" w:after="100" w:afterAutospacing="1"/>
      </w:pPr>
      <w:r w:rsidRPr="00F42D36">
        <w:t>termination variance must collapse</w:t>
      </w:r>
    </w:p>
    <w:p w14:paraId="052CF685" w14:textId="77777777" w:rsidR="00F42D36" w:rsidRPr="00F42D36" w:rsidRDefault="00F42D36" w:rsidP="00F42D36">
      <w:pPr>
        <w:numPr>
          <w:ilvl w:val="0"/>
          <w:numId w:val="389"/>
        </w:numPr>
        <w:spacing w:before="100" w:beforeAutospacing="1" w:after="100" w:afterAutospacing="1"/>
      </w:pPr>
      <w:r w:rsidRPr="00F42D36">
        <w:t>no cross-node divergence allowed</w:t>
      </w:r>
    </w:p>
    <w:p w14:paraId="28F9F767" w14:textId="77777777" w:rsidR="00F42D36" w:rsidRPr="00F42D36" w:rsidRDefault="00F42D36" w:rsidP="00F42D36">
      <w:pPr>
        <w:numPr>
          <w:ilvl w:val="0"/>
          <w:numId w:val="389"/>
        </w:numPr>
        <w:spacing w:before="100" w:beforeAutospacing="1" w:after="100" w:afterAutospacing="1"/>
      </w:pPr>
      <w:proofErr w:type="spellStart"/>
      <w:r w:rsidRPr="00F42D36">
        <w:t>Σ_term</w:t>
      </w:r>
      <w:proofErr w:type="spellEnd"/>
      <w:r w:rsidRPr="00F42D36">
        <w:t xml:space="preserve"> stabilizes fully at </w:t>
      </w:r>
      <w:proofErr w:type="spellStart"/>
      <w:r w:rsidRPr="00F42D36">
        <w:t>T_quiet</w:t>
      </w:r>
      <w:proofErr w:type="spellEnd"/>
      <w:r w:rsidRPr="00F42D36">
        <w:t xml:space="preserve"> or </w:t>
      </w:r>
      <w:proofErr w:type="spellStart"/>
      <w:r w:rsidRPr="00F42D36">
        <w:t>T_strict</w:t>
      </w:r>
      <w:proofErr w:type="spellEnd"/>
    </w:p>
    <w:p w14:paraId="1894EEE8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Σ_term</w:t>
      </w:r>
      <w:proofErr w:type="spellEnd"/>
      <w:r w:rsidRPr="00F42D36">
        <w:t xml:space="preserve"> models how uniformly the system halts.</w:t>
      </w:r>
    </w:p>
    <w:p w14:paraId="249DEE82" w14:textId="6C15659F" w:rsidR="00F42D36" w:rsidRPr="00F42D36" w:rsidRDefault="00F42D36" w:rsidP="00F42D36">
      <w:pPr>
        <w:spacing w:before="100" w:beforeAutospacing="1" w:after="100" w:afterAutospacing="1"/>
      </w:pPr>
    </w:p>
    <w:p w14:paraId="59D3BBDB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 xml:space="preserve">5.38.8 — Termination Operators </w:t>
      </w:r>
      <w:proofErr w:type="spellStart"/>
      <w:r w:rsidRPr="00F42D36">
        <w:rPr>
          <w:b/>
          <w:bCs/>
        </w:rPr>
        <w:t>Φ_term</w:t>
      </w:r>
      <w:proofErr w:type="spellEnd"/>
    </w:p>
    <w:p w14:paraId="2ADA971A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Φ_term</w:t>
      </w:r>
      <w:proofErr w:type="spellEnd"/>
      <w:r w:rsidRPr="00F42D36">
        <w:t xml:space="preserve"> = {</w:t>
      </w:r>
      <w:r w:rsidRPr="00F42D36">
        <w:br/>
      </w:r>
      <w:proofErr w:type="spellStart"/>
      <w:r w:rsidRPr="00F42D36">
        <w:t>Φ_quiesce</w:t>
      </w:r>
      <w:proofErr w:type="spellEnd"/>
      <w:r w:rsidRPr="00F42D36">
        <w:t>,</w:t>
      </w:r>
      <w:r w:rsidRPr="00F42D36">
        <w:br/>
      </w:r>
      <w:proofErr w:type="spellStart"/>
      <w:r w:rsidRPr="00F42D36">
        <w:t>Φ_contract_term</w:t>
      </w:r>
      <w:proofErr w:type="spellEnd"/>
      <w:r w:rsidRPr="00F42D36">
        <w:t>,</w:t>
      </w:r>
      <w:r w:rsidRPr="00F42D36">
        <w:br/>
      </w:r>
      <w:proofErr w:type="spellStart"/>
      <w:r w:rsidRPr="00F42D36">
        <w:t>Φ_env_contract</w:t>
      </w:r>
      <w:proofErr w:type="spellEnd"/>
      <w:r w:rsidRPr="00F42D36">
        <w:t>,</w:t>
      </w:r>
      <w:r w:rsidRPr="00F42D36">
        <w:br/>
      </w:r>
      <w:proofErr w:type="spellStart"/>
      <w:r w:rsidRPr="00F42D36">
        <w:t>Φ_final_semantic</w:t>
      </w:r>
      <w:proofErr w:type="spellEnd"/>
      <w:r w:rsidRPr="00F42D36">
        <w:t>,</w:t>
      </w:r>
      <w:r w:rsidRPr="00F42D36">
        <w:br/>
      </w:r>
      <w:proofErr w:type="spellStart"/>
      <w:r w:rsidRPr="00F42D36">
        <w:t>Φ_temporal_lock</w:t>
      </w:r>
      <w:proofErr w:type="spellEnd"/>
      <w:r w:rsidRPr="00F42D36">
        <w:t>,</w:t>
      </w:r>
      <w:r w:rsidRPr="00F42D36">
        <w:br/>
      </w:r>
      <w:proofErr w:type="spellStart"/>
      <w:r w:rsidRPr="00F42D36">
        <w:t>Φ_route_finalize</w:t>
      </w:r>
      <w:proofErr w:type="spellEnd"/>
      <w:r w:rsidRPr="00F42D36">
        <w:t>,</w:t>
      </w:r>
      <w:r w:rsidRPr="00F42D36">
        <w:br/>
      </w:r>
      <w:proofErr w:type="spellStart"/>
      <w:r w:rsidRPr="00F42D36">
        <w:t>Φ_consistency_sat</w:t>
      </w:r>
      <w:proofErr w:type="spellEnd"/>
      <w:r w:rsidRPr="00F42D36">
        <w:t>,</w:t>
      </w:r>
      <w:r w:rsidRPr="00F42D36">
        <w:br/>
      </w:r>
      <w:proofErr w:type="spellStart"/>
      <w:r w:rsidRPr="00F42D36">
        <w:t>Φ_lineage_lock</w:t>
      </w:r>
      <w:proofErr w:type="spellEnd"/>
      <w:r w:rsidRPr="00F42D36">
        <w:t>,</w:t>
      </w:r>
      <w:r w:rsidRPr="00F42D36">
        <w:br/>
      </w:r>
      <w:proofErr w:type="spellStart"/>
      <w:r w:rsidRPr="00F42D36">
        <w:t>Φ_stop</w:t>
      </w:r>
      <w:proofErr w:type="spellEnd"/>
      <w:r w:rsidRPr="00F42D36">
        <w:br/>
        <w:t>}</w:t>
      </w:r>
    </w:p>
    <w:p w14:paraId="1EE3926B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Where:</w:t>
      </w:r>
    </w:p>
    <w:p w14:paraId="1B74E1C6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Φ_quiesce</w:t>
      </w:r>
      <w:proofErr w:type="spellEnd"/>
      <w:r w:rsidRPr="00F42D36">
        <w:t xml:space="preserve"> — transitions system toward quiescent envelope</w:t>
      </w:r>
    </w:p>
    <w:p w14:paraId="6E0626AB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Φ_contract_term</w:t>
      </w:r>
      <w:proofErr w:type="spellEnd"/>
      <w:r w:rsidRPr="00F42D36">
        <w:t xml:space="preserve"> — contracts halting drift</w:t>
      </w:r>
    </w:p>
    <w:p w14:paraId="7D0661BB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Φ_env_contract</w:t>
      </w:r>
      <w:proofErr w:type="spellEnd"/>
      <w:r w:rsidRPr="00F42D36">
        <w:t xml:space="preserve"> — performs final envelope contraction</w:t>
      </w:r>
    </w:p>
    <w:p w14:paraId="78E04D9F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Φ_final_semantic</w:t>
      </w:r>
      <w:proofErr w:type="spellEnd"/>
      <w:r w:rsidRPr="00F42D36">
        <w:t xml:space="preserve"> — enforces semantic completion</w:t>
      </w:r>
    </w:p>
    <w:p w14:paraId="500ED55B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Φ_temporal_lock</w:t>
      </w:r>
      <w:proofErr w:type="spellEnd"/>
      <w:r w:rsidRPr="00F42D36">
        <w:t xml:space="preserve"> — aligns + locks temporal surfaces</w:t>
      </w:r>
    </w:p>
    <w:p w14:paraId="641BE2FE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Φ_route_</w:t>
      </w:r>
      <w:proofErr w:type="gramStart"/>
      <w:r w:rsidRPr="00F42D36">
        <w:rPr>
          <w:b/>
          <w:bCs/>
        </w:rPr>
        <w:t>finalize</w:t>
      </w:r>
      <w:proofErr w:type="spellEnd"/>
      <w:r w:rsidRPr="00F42D36">
        <w:t xml:space="preserve"> —</w:t>
      </w:r>
      <w:proofErr w:type="gramEnd"/>
      <w:r w:rsidRPr="00F42D36">
        <w:t xml:space="preserve"> completes routing termination</w:t>
      </w:r>
    </w:p>
    <w:p w14:paraId="1CE0096F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Φ_consistency_sat</w:t>
      </w:r>
      <w:proofErr w:type="spellEnd"/>
      <w:r w:rsidRPr="00F42D36">
        <w:t xml:space="preserve"> — drives consistency to saturation</w:t>
      </w:r>
    </w:p>
    <w:p w14:paraId="59D6B506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Φ_lineage_lock</w:t>
      </w:r>
      <w:proofErr w:type="spellEnd"/>
      <w:r w:rsidRPr="00F42D36">
        <w:t xml:space="preserve"> — freezes lineage morphisms</w:t>
      </w:r>
    </w:p>
    <w:p w14:paraId="1CEB8EE2" w14:textId="77777777" w:rsidR="00F42D36" w:rsidRPr="00F42D36" w:rsidRDefault="00F42D36" w:rsidP="00F42D36">
      <w:pPr>
        <w:numPr>
          <w:ilvl w:val="0"/>
          <w:numId w:val="390"/>
        </w:numPr>
        <w:spacing w:before="100" w:beforeAutospacing="1" w:after="100" w:afterAutospacing="1"/>
      </w:pPr>
      <w:proofErr w:type="spellStart"/>
      <w:r w:rsidRPr="00F42D36">
        <w:rPr>
          <w:b/>
          <w:bCs/>
        </w:rPr>
        <w:t>Φ_stop</w:t>
      </w:r>
      <w:proofErr w:type="spellEnd"/>
      <w:r w:rsidRPr="00F42D36">
        <w:t xml:space="preserve"> — final halting operator; all transitions cease</w:t>
      </w:r>
    </w:p>
    <w:p w14:paraId="13D53691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All </w:t>
      </w:r>
      <w:proofErr w:type="spellStart"/>
      <w:r w:rsidRPr="00F42D36">
        <w:t>Φ_term</w:t>
      </w:r>
      <w:proofErr w:type="spellEnd"/>
      <w:r w:rsidRPr="00F42D36">
        <w:t xml:space="preserve"> must satisfy </w:t>
      </w:r>
      <w:proofErr w:type="spellStart"/>
      <w:r w:rsidRPr="00F42D36">
        <w:t>Λ_term</w:t>
      </w:r>
      <w:proofErr w:type="spellEnd"/>
      <w:r w:rsidRPr="00F42D36">
        <w:t>.</w:t>
      </w:r>
    </w:p>
    <w:p w14:paraId="759B1092" w14:textId="61148A95" w:rsidR="00F42D36" w:rsidRPr="00F42D36" w:rsidRDefault="00F42D36" w:rsidP="00F42D36">
      <w:pPr>
        <w:spacing w:before="100" w:beforeAutospacing="1" w:after="100" w:afterAutospacing="1"/>
      </w:pPr>
    </w:p>
    <w:p w14:paraId="58D79E35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lastRenderedPageBreak/>
        <w:t>5.38.9 — Global Halting Conditions</w:t>
      </w:r>
    </w:p>
    <w:p w14:paraId="62DD4A1E" w14:textId="589CFB84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The entire </w:t>
      </w:r>
      <w:proofErr w:type="gramStart"/>
      <w:r w:rsidR="008C2CA8">
        <w:t>cd</w:t>
      </w:r>
      <w:proofErr w:type="gramEnd"/>
      <w:r w:rsidR="008C2CA8">
        <w:t>\ai</w:t>
      </w:r>
      <w:r w:rsidRPr="00F42D36">
        <w:t xml:space="preserve"> system halts safely </w:t>
      </w:r>
      <w:proofErr w:type="spellStart"/>
      <w:r w:rsidRPr="00F42D36">
        <w:t>iff</w:t>
      </w:r>
      <w:proofErr w:type="spellEnd"/>
      <w:r w:rsidRPr="00F42D36">
        <w:t>:</w:t>
      </w:r>
    </w:p>
    <w:p w14:paraId="5E714C32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rPr>
          <w:rFonts w:ascii="Cambria Math" w:hAnsi="Cambria Math" w:cs="Cambria Math"/>
        </w:rPr>
        <w:t>∇</w:t>
      </w:r>
      <w:r w:rsidRPr="00F42D36">
        <w:t xml:space="preserve">_term </w:t>
      </w:r>
      <w:r w:rsidRPr="00F42D36">
        <w:rPr>
          <w:rFonts w:ascii="Aptos" w:hAnsi="Aptos" w:cs="Aptos"/>
        </w:rPr>
        <w:t>→</w:t>
      </w:r>
      <w:r w:rsidRPr="00F42D36">
        <w:t xml:space="preserve"> 0</w:t>
      </w:r>
    </w:p>
    <w:p w14:paraId="3B84F833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proofErr w:type="spellStart"/>
      <w:r w:rsidRPr="00F42D36">
        <w:t>Σ_term</w:t>
      </w:r>
      <w:proofErr w:type="spellEnd"/>
      <w:r w:rsidRPr="00F42D36">
        <w:t xml:space="preserve"> → 0</w:t>
      </w:r>
    </w:p>
    <w:p w14:paraId="773294CA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t>envelopes fully contracted</w:t>
      </w:r>
    </w:p>
    <w:p w14:paraId="6A830889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t>temporal surfaces freeze</w:t>
      </w:r>
    </w:p>
    <w:p w14:paraId="3FEB530D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t>semantic states fully materialized</w:t>
      </w:r>
    </w:p>
    <w:p w14:paraId="41DDE70D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t>routing corridors terminate in stable geometries</w:t>
      </w:r>
    </w:p>
    <w:p w14:paraId="78F5A294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t>lineage invertible &amp; finalized</w:t>
      </w:r>
    </w:p>
    <w:p w14:paraId="026B0533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t>no scaling activity</w:t>
      </w:r>
    </w:p>
    <w:p w14:paraId="5EB32BB3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t>consistency saturated</w:t>
      </w:r>
    </w:p>
    <w:p w14:paraId="1AA05862" w14:textId="77777777" w:rsidR="00F42D36" w:rsidRPr="00F42D36" w:rsidRDefault="00F42D36" w:rsidP="00F42D36">
      <w:pPr>
        <w:numPr>
          <w:ilvl w:val="0"/>
          <w:numId w:val="391"/>
        </w:numPr>
        <w:spacing w:before="100" w:beforeAutospacing="1" w:after="100" w:afterAutospacing="1"/>
      </w:pPr>
      <w:r w:rsidRPr="00F42D36">
        <w:t>topology at rest</w:t>
      </w:r>
    </w:p>
    <w:p w14:paraId="146B76BB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These define the legal global-halting configuration.</w:t>
      </w:r>
    </w:p>
    <w:p w14:paraId="79B69037" w14:textId="4522BF5F" w:rsidR="00F42D36" w:rsidRPr="00F42D36" w:rsidRDefault="00F42D36" w:rsidP="00F42D36">
      <w:pPr>
        <w:spacing w:before="100" w:beforeAutospacing="1" w:after="100" w:afterAutospacing="1"/>
      </w:pPr>
    </w:p>
    <w:p w14:paraId="6BC7753B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>5.38.10 — Distributed Termination Convergence Theorem</w:t>
      </w:r>
    </w:p>
    <w:p w14:paraId="5DE93DF6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>Let:</w:t>
      </w:r>
    </w:p>
    <w:p w14:paraId="57FAE500" w14:textId="77777777" w:rsidR="00F42D36" w:rsidRPr="00F42D36" w:rsidRDefault="00F42D36" w:rsidP="00F42D36">
      <w:pPr>
        <w:spacing w:before="100" w:beforeAutospacing="1" w:after="100" w:afterAutospacing="1"/>
      </w:pPr>
      <w:proofErr w:type="spellStart"/>
      <w:r w:rsidRPr="00F42D36">
        <w:t>V_term</w:t>
      </w:r>
      <w:proofErr w:type="spellEnd"/>
      <w:r w:rsidRPr="00F42D36">
        <w:t xml:space="preserve"> =</w:t>
      </w:r>
      <w:r w:rsidRPr="00F42D36">
        <w:br/>
        <w:t xml:space="preserve">ω₁ </w:t>
      </w:r>
      <w:r w:rsidRPr="00F42D36">
        <w:rPr>
          <w:rFonts w:ascii="Cambria Math" w:hAnsi="Cambria Math" w:cs="Cambria Math"/>
        </w:rPr>
        <w:t>∥∇</w:t>
      </w:r>
      <w:r w:rsidRPr="00F42D36">
        <w:t>_term</w:t>
      </w:r>
      <w:r w:rsidRPr="00F42D36">
        <w:rPr>
          <w:rFonts w:ascii="Cambria Math" w:hAnsi="Cambria Math" w:cs="Cambria Math"/>
        </w:rPr>
        <w:t>∥</w:t>
      </w:r>
    </w:p>
    <w:p w14:paraId="4F301AA6" w14:textId="77777777" w:rsidR="00F42D36" w:rsidRPr="00F42D36" w:rsidRDefault="00F42D36" w:rsidP="00F42D36">
      <w:pPr>
        <w:numPr>
          <w:ilvl w:val="0"/>
          <w:numId w:val="392"/>
        </w:numPr>
        <w:spacing w:before="100" w:beforeAutospacing="1" w:after="100" w:afterAutospacing="1"/>
      </w:pPr>
      <w:r w:rsidRPr="00F42D36">
        <w:t xml:space="preserve">ω₂ </w:t>
      </w:r>
      <w:r w:rsidRPr="00F42D36">
        <w:rPr>
          <w:rFonts w:ascii="Cambria Math" w:hAnsi="Cambria Math" w:cs="Cambria Math"/>
        </w:rPr>
        <w:t>∥</w:t>
      </w:r>
      <w:proofErr w:type="spellStart"/>
      <w:r w:rsidRPr="00F42D36">
        <w:rPr>
          <w:rFonts w:ascii="Aptos" w:hAnsi="Aptos" w:cs="Aptos"/>
        </w:rPr>
        <w:t>Σ</w:t>
      </w:r>
      <w:r w:rsidRPr="00F42D36">
        <w:t>_term</w:t>
      </w:r>
      <w:proofErr w:type="spellEnd"/>
      <w:r w:rsidRPr="00F42D36">
        <w:rPr>
          <w:rFonts w:ascii="Cambria Math" w:hAnsi="Cambria Math" w:cs="Cambria Math"/>
        </w:rPr>
        <w:t>∥</w:t>
      </w:r>
    </w:p>
    <w:p w14:paraId="037B307E" w14:textId="77777777" w:rsidR="00F42D36" w:rsidRPr="00F42D36" w:rsidRDefault="00F42D36" w:rsidP="00F42D36">
      <w:pPr>
        <w:numPr>
          <w:ilvl w:val="0"/>
          <w:numId w:val="392"/>
        </w:numPr>
        <w:spacing w:before="100" w:beforeAutospacing="1" w:after="100" w:afterAutospacing="1"/>
      </w:pPr>
      <w:r w:rsidRPr="00F42D36">
        <w:t xml:space="preserve">ω₃ </w:t>
      </w:r>
      <w:proofErr w:type="spellStart"/>
      <w:r w:rsidRPr="00F42D36">
        <w:t>δ_sem</w:t>
      </w:r>
      <w:proofErr w:type="spellEnd"/>
    </w:p>
    <w:p w14:paraId="2800119D" w14:textId="77777777" w:rsidR="00F42D36" w:rsidRPr="00F42D36" w:rsidRDefault="00F42D36" w:rsidP="00F42D36">
      <w:pPr>
        <w:numPr>
          <w:ilvl w:val="0"/>
          <w:numId w:val="392"/>
        </w:numPr>
        <w:spacing w:before="100" w:beforeAutospacing="1" w:after="100" w:afterAutospacing="1"/>
      </w:pPr>
      <w:r w:rsidRPr="00F42D36">
        <w:t xml:space="preserve">ω₄ </w:t>
      </w:r>
      <w:proofErr w:type="spellStart"/>
      <w:r w:rsidRPr="00F42D36">
        <w:t>δ_route</w:t>
      </w:r>
      <w:proofErr w:type="spellEnd"/>
    </w:p>
    <w:p w14:paraId="25B08496" w14:textId="77777777" w:rsidR="00F42D36" w:rsidRPr="00F42D36" w:rsidRDefault="00F42D36" w:rsidP="00F42D36">
      <w:pPr>
        <w:numPr>
          <w:ilvl w:val="0"/>
          <w:numId w:val="392"/>
        </w:numPr>
        <w:spacing w:before="100" w:beforeAutospacing="1" w:after="100" w:afterAutospacing="1"/>
      </w:pPr>
      <w:r w:rsidRPr="00F42D36">
        <w:t xml:space="preserve">ω₅ </w:t>
      </w:r>
      <w:proofErr w:type="spellStart"/>
      <w:r w:rsidRPr="00F42D36">
        <w:t>δ_τ</w:t>
      </w:r>
      <w:proofErr w:type="spellEnd"/>
    </w:p>
    <w:p w14:paraId="7FDB2C14" w14:textId="77777777" w:rsidR="00F42D36" w:rsidRPr="00F42D36" w:rsidRDefault="00F42D36" w:rsidP="00F42D36">
      <w:pPr>
        <w:numPr>
          <w:ilvl w:val="0"/>
          <w:numId w:val="392"/>
        </w:numPr>
        <w:spacing w:before="100" w:beforeAutospacing="1" w:after="100" w:afterAutospacing="1"/>
      </w:pPr>
      <w:r w:rsidRPr="00F42D36">
        <w:t xml:space="preserve">ω₆ </w:t>
      </w:r>
      <w:proofErr w:type="spellStart"/>
      <w:r w:rsidRPr="00F42D36">
        <w:t>δ_scale</w:t>
      </w:r>
      <w:proofErr w:type="spellEnd"/>
    </w:p>
    <w:p w14:paraId="1637074F" w14:textId="77777777" w:rsidR="00F42D36" w:rsidRPr="00F42D36" w:rsidRDefault="00F42D36" w:rsidP="00F42D36">
      <w:pPr>
        <w:numPr>
          <w:ilvl w:val="0"/>
          <w:numId w:val="392"/>
        </w:numPr>
        <w:spacing w:before="100" w:beforeAutospacing="1" w:after="100" w:afterAutospacing="1"/>
      </w:pPr>
      <w:r w:rsidRPr="00F42D36">
        <w:t xml:space="preserve">ω₇ </w:t>
      </w:r>
      <w:proofErr w:type="spellStart"/>
      <w:r w:rsidRPr="00F42D36">
        <w:t>δ_lineage</w:t>
      </w:r>
      <w:proofErr w:type="spellEnd"/>
    </w:p>
    <w:p w14:paraId="582027E8" w14:textId="77777777" w:rsidR="00F42D36" w:rsidRPr="00F42D36" w:rsidRDefault="00F42D36" w:rsidP="00F42D36">
      <w:pPr>
        <w:numPr>
          <w:ilvl w:val="0"/>
          <w:numId w:val="392"/>
        </w:numPr>
        <w:spacing w:before="100" w:beforeAutospacing="1" w:after="100" w:afterAutospacing="1"/>
      </w:pPr>
      <w:r w:rsidRPr="00F42D36">
        <w:t xml:space="preserve">ω₈ </w:t>
      </w:r>
      <w:proofErr w:type="spellStart"/>
      <w:r w:rsidRPr="00F42D36">
        <w:t>δ_cons</w:t>
      </w:r>
      <w:proofErr w:type="spellEnd"/>
    </w:p>
    <w:p w14:paraId="64A7D0B0" w14:textId="77777777" w:rsidR="00F42D36" w:rsidRPr="00F42D36" w:rsidRDefault="00F42D36" w:rsidP="00F42D36">
      <w:pPr>
        <w:numPr>
          <w:ilvl w:val="0"/>
          <w:numId w:val="392"/>
        </w:numPr>
        <w:spacing w:before="100" w:beforeAutospacing="1" w:after="100" w:afterAutospacing="1"/>
      </w:pPr>
      <w:r w:rsidRPr="00F42D36">
        <w:t xml:space="preserve">ω₉ </w:t>
      </w:r>
      <w:proofErr w:type="spellStart"/>
      <w:r w:rsidRPr="00F42D36">
        <w:t>δ_env</w:t>
      </w:r>
      <w:proofErr w:type="spellEnd"/>
    </w:p>
    <w:p w14:paraId="14FDCEE0" w14:textId="77777777" w:rsidR="00F42D36" w:rsidRPr="00F42D36" w:rsidRDefault="00F42D36" w:rsidP="00F42D36">
      <w:pPr>
        <w:spacing w:before="100" w:beforeAutospacing="1" w:after="100" w:afterAutospacing="1"/>
      </w:pPr>
      <w:r w:rsidRPr="00F42D36">
        <w:t xml:space="preserve">Under </w:t>
      </w:r>
      <w:proofErr w:type="spellStart"/>
      <w:r w:rsidRPr="00F42D36">
        <w:t>Φ_term</w:t>
      </w:r>
      <w:proofErr w:type="spellEnd"/>
      <w:r w:rsidRPr="00F42D36">
        <w:t xml:space="preserve">, </w:t>
      </w:r>
      <w:proofErr w:type="spellStart"/>
      <w:r w:rsidRPr="00F42D36">
        <w:t>Φ_modal</w:t>
      </w:r>
      <w:proofErr w:type="spellEnd"/>
      <w:r w:rsidRPr="00F42D36">
        <w:t xml:space="preserve">, Φ_G, </w:t>
      </w:r>
      <w:proofErr w:type="spellStart"/>
      <w:r w:rsidRPr="00F42D36">
        <w:t>Φ_Fdrift</w:t>
      </w:r>
      <w:proofErr w:type="spellEnd"/>
      <w:r w:rsidRPr="00F42D36">
        <w:t xml:space="preserve">, </w:t>
      </w:r>
      <w:proofErr w:type="spellStart"/>
      <w:r w:rsidRPr="00F42D36">
        <w:t>Φ_envstab</w:t>
      </w:r>
      <w:proofErr w:type="spellEnd"/>
      <w:r w:rsidRPr="00F42D36">
        <w:t xml:space="preserve">, </w:t>
      </w:r>
      <w:proofErr w:type="spellStart"/>
      <w:r w:rsidRPr="00F42D36">
        <w:t>Φ_scale</w:t>
      </w:r>
      <w:proofErr w:type="spellEnd"/>
      <w:r w:rsidRPr="00F42D36">
        <w:t xml:space="preserve">, </w:t>
      </w:r>
      <w:proofErr w:type="spellStart"/>
      <w:r w:rsidRPr="00F42D36">
        <w:t>Φ_route</w:t>
      </w:r>
      <w:proofErr w:type="spellEnd"/>
      <w:r w:rsidRPr="00F42D36">
        <w:t xml:space="preserve">, </w:t>
      </w:r>
      <w:proofErr w:type="spellStart"/>
      <w:r w:rsidRPr="00F42D36">
        <w:t>Φ_temporal</w:t>
      </w:r>
      <w:proofErr w:type="spellEnd"/>
      <w:r w:rsidRPr="00F42D36">
        <w:t xml:space="preserve">, Ψ_F, and </w:t>
      </w:r>
      <w:proofErr w:type="spellStart"/>
      <w:r w:rsidRPr="00F42D36">
        <w:t>Ω_mcp</w:t>
      </w:r>
      <w:proofErr w:type="spellEnd"/>
      <w:r w:rsidRPr="00F42D36">
        <w:t>:</w:t>
      </w:r>
    </w:p>
    <w:p w14:paraId="67F6202B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proofErr w:type="spellStart"/>
      <w:r w:rsidRPr="00F42D36">
        <w:t>V_term</w:t>
      </w:r>
      <w:proofErr w:type="spellEnd"/>
      <w:r w:rsidRPr="00F42D36">
        <w:t xml:space="preserve">(n+1) ≤ </w:t>
      </w:r>
      <w:proofErr w:type="spellStart"/>
      <w:r w:rsidRPr="00F42D36">
        <w:t>V_term</w:t>
      </w:r>
      <w:proofErr w:type="spellEnd"/>
      <w:r w:rsidRPr="00F42D36">
        <w:t xml:space="preserve">(n) − </w:t>
      </w:r>
      <w:proofErr w:type="spellStart"/>
      <w:r w:rsidRPr="00F42D36">
        <w:t>δ_halt</w:t>
      </w:r>
      <w:proofErr w:type="spellEnd"/>
    </w:p>
    <w:p w14:paraId="683D05AF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r w:rsidRPr="00F42D36">
        <w:rPr>
          <w:rFonts w:ascii="Cambria Math" w:hAnsi="Cambria Math" w:cs="Cambria Math"/>
        </w:rPr>
        <w:t>∇</w:t>
      </w:r>
      <w:r w:rsidRPr="00F42D36">
        <w:t xml:space="preserve">_term </w:t>
      </w:r>
      <w:r w:rsidRPr="00F42D36">
        <w:rPr>
          <w:rFonts w:ascii="Aptos" w:hAnsi="Aptos" w:cs="Aptos"/>
        </w:rPr>
        <w:t>→</w:t>
      </w:r>
      <w:r w:rsidRPr="00F42D36">
        <w:t xml:space="preserve"> 0</w:t>
      </w:r>
    </w:p>
    <w:p w14:paraId="080FF247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proofErr w:type="spellStart"/>
      <w:r w:rsidRPr="00F42D36">
        <w:lastRenderedPageBreak/>
        <w:t>Σ_term</w:t>
      </w:r>
      <w:proofErr w:type="spellEnd"/>
      <w:r w:rsidRPr="00F42D36">
        <w:t xml:space="preserve"> → 0</w:t>
      </w:r>
    </w:p>
    <w:p w14:paraId="66CE5041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r w:rsidRPr="00F42D36">
        <w:t>envelopes stabilize to final geometry</w:t>
      </w:r>
    </w:p>
    <w:p w14:paraId="13E9ABE0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r w:rsidRPr="00F42D36">
        <w:t>semantic completion achieved</w:t>
      </w:r>
    </w:p>
    <w:p w14:paraId="06737730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r w:rsidRPr="00F42D36">
        <w:t>temporal convergence frozen</w:t>
      </w:r>
    </w:p>
    <w:p w14:paraId="16B01281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r w:rsidRPr="00F42D36">
        <w:t>routing corridors collapse into stable endpoints</w:t>
      </w:r>
    </w:p>
    <w:p w14:paraId="7BC29CD3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r w:rsidRPr="00F42D36">
        <w:t>consistency saturates</w:t>
      </w:r>
    </w:p>
    <w:p w14:paraId="7407532B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r w:rsidRPr="00F42D36">
        <w:t>lineage finalized</w:t>
      </w:r>
    </w:p>
    <w:p w14:paraId="580E9706" w14:textId="77777777" w:rsidR="00F42D36" w:rsidRPr="00F42D36" w:rsidRDefault="00F42D36" w:rsidP="00F42D36">
      <w:pPr>
        <w:numPr>
          <w:ilvl w:val="0"/>
          <w:numId w:val="393"/>
        </w:numPr>
        <w:spacing w:before="100" w:beforeAutospacing="1" w:after="100" w:afterAutospacing="1"/>
      </w:pPr>
      <w:r w:rsidRPr="00F42D36">
        <w:t>global halting achieved deterministically</w:t>
      </w:r>
    </w:p>
    <w:p w14:paraId="42C4AB81" w14:textId="0FA91D50" w:rsidR="00F42D36" w:rsidRPr="00F42D36" w:rsidRDefault="00F42D36" w:rsidP="00F42D36">
      <w:pPr>
        <w:spacing w:before="100" w:beforeAutospacing="1" w:after="100" w:afterAutospacing="1"/>
      </w:pPr>
      <w:r w:rsidRPr="00F42D36">
        <w:rPr>
          <w:b/>
          <w:bCs/>
        </w:rPr>
        <w:t>Thus:</w:t>
      </w:r>
      <w:r w:rsidRPr="00F42D36">
        <w:rPr>
          <w:b/>
          <w:bCs/>
        </w:rPr>
        <w:br/>
      </w:r>
      <w:r w:rsidR="008C2CA8">
        <w:rPr>
          <w:b/>
          <w:bCs/>
        </w:rPr>
        <w:t>cd\ai</w:t>
      </w:r>
      <w:r w:rsidRPr="00F42D36">
        <w:rPr>
          <w:b/>
          <w:bCs/>
        </w:rPr>
        <w:t xml:space="preserve"> supports deterministic, envelope-safe, globally coherent halting conditions across all distributed regions and execution regimes.</w:t>
      </w:r>
    </w:p>
    <w:p w14:paraId="1DD4DFB6" w14:textId="77777777" w:rsidR="00F42D36" w:rsidRDefault="00F42D36" w:rsidP="00DD194A">
      <w:pPr>
        <w:spacing w:before="100" w:beforeAutospacing="1" w:after="100" w:afterAutospacing="1"/>
      </w:pPr>
    </w:p>
    <w:p w14:paraId="0DCFA78E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 — Unified Volume 5 Invariants</w:t>
      </w:r>
    </w:p>
    <w:p w14:paraId="725BA888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rPr>
          <w:b/>
          <w:bCs/>
        </w:rPr>
        <w:t xml:space="preserve">5.39.1 — Unified Invariant Manifold </w:t>
      </w:r>
      <w:r w:rsidRPr="0073645C">
        <w:rPr>
          <w:rFonts w:ascii="Cambria Math" w:hAnsi="Cambria Math" w:cs="Cambria Math"/>
          <w:b/>
          <w:bCs/>
        </w:rPr>
        <w:t>𝓜</w:t>
      </w:r>
      <w:r w:rsidRPr="0073645C">
        <w:rPr>
          <w:b/>
          <w:bCs/>
        </w:rPr>
        <w:t>_inv5 and Global Invariant Geometry</w:t>
      </w:r>
      <w:r w:rsidRPr="0073645C">
        <w:br/>
        <w:t xml:space="preserve">Unified Volume 5 invariants synthesize all stability, scaling, envelope, drift, routing, temporal, compute, topology, and federated constraints defined across Sections </w:t>
      </w:r>
      <w:r w:rsidRPr="0073645C">
        <w:rPr>
          <w:b/>
          <w:bCs/>
        </w:rPr>
        <w:t>5.0–5.38</w:t>
      </w:r>
      <w:r w:rsidRPr="0073645C">
        <w:t xml:space="preserve"> into a single global invariant system.</w:t>
      </w:r>
    </w:p>
    <w:p w14:paraId="415D6138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These invariants act simultaneously across:</w:t>
      </w:r>
    </w:p>
    <w:p w14:paraId="366765E7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• all nodes</w:t>
      </w:r>
      <w:r w:rsidRPr="0073645C">
        <w:br/>
        <w:t>• all clusters</w:t>
      </w:r>
      <w:r w:rsidRPr="0073645C">
        <w:br/>
        <w:t>• all federated regions</w:t>
      </w:r>
      <w:r w:rsidRPr="0073645C">
        <w:br/>
        <w:t>• all layers (compute, topo, routing, semantic, scheduling, temporal, scaling, lineage)</w:t>
      </w:r>
      <w:r w:rsidRPr="0073645C">
        <w:br/>
        <w:t>• all envelopes</w:t>
      </w:r>
      <w:r w:rsidRPr="0073645C">
        <w:br/>
        <w:t>• all global execution regimes</w:t>
      </w:r>
      <w:r w:rsidRPr="0073645C">
        <w:br/>
        <w:t>• all distributed states, transitions, and modal evolutions</w:t>
      </w:r>
    </w:p>
    <w:p w14:paraId="37BD307A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Formalized as:</w:t>
      </w:r>
    </w:p>
    <w:p w14:paraId="6FF97ED3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rPr>
          <w:rFonts w:ascii="Cambria Math" w:hAnsi="Cambria Math" w:cs="Cambria Math"/>
        </w:rPr>
        <w:t>𝓜</w:t>
      </w:r>
      <w:proofErr w:type="gramStart"/>
      <w:r w:rsidRPr="0073645C">
        <w:t>_inv5</w:t>
      </w:r>
      <w:proofErr w:type="gramEnd"/>
      <w:r w:rsidRPr="0073645C">
        <w:t xml:space="preserve"> = (U_inv5, Λ_inv5, Φ_inv5, </w:t>
      </w:r>
      <w:r w:rsidRPr="0073645C">
        <w:rPr>
          <w:rFonts w:ascii="Cambria Math" w:hAnsi="Cambria Math" w:cs="Cambria Math"/>
        </w:rPr>
        <w:t>𝓘</w:t>
      </w:r>
      <w:r w:rsidRPr="0073645C">
        <w:t xml:space="preserve">_inv5, Δ_inv5, Σ_inv5, </w:t>
      </w:r>
      <w:r w:rsidRPr="0073645C">
        <w:rPr>
          <w:rFonts w:ascii="Cambria Math" w:hAnsi="Cambria Math" w:cs="Cambria Math"/>
        </w:rPr>
        <w:t>∇</w:t>
      </w:r>
      <w:r w:rsidRPr="0073645C">
        <w:t>_inv5)</w:t>
      </w:r>
    </w:p>
    <w:p w14:paraId="518361EF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Where:</w:t>
      </w:r>
    </w:p>
    <w:p w14:paraId="3850DC46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 xml:space="preserve">• </w:t>
      </w:r>
      <w:r w:rsidRPr="0073645C">
        <w:rPr>
          <w:b/>
          <w:bCs/>
        </w:rPr>
        <w:t>U_inv5</w:t>
      </w:r>
      <w:r w:rsidRPr="0073645C">
        <w:t xml:space="preserve"> — admissible global invariant states</w:t>
      </w:r>
      <w:r w:rsidRPr="0073645C">
        <w:br/>
        <w:t xml:space="preserve">• </w:t>
      </w:r>
      <w:r w:rsidRPr="0073645C">
        <w:rPr>
          <w:b/>
          <w:bCs/>
        </w:rPr>
        <w:t>Λ_inv5</w:t>
      </w:r>
      <w:r w:rsidRPr="0073645C">
        <w:t xml:space="preserve"> — unified constraint lattice for Volume 5</w:t>
      </w:r>
      <w:r w:rsidRPr="0073645C">
        <w:br/>
      </w:r>
      <w:r w:rsidRPr="0073645C">
        <w:lastRenderedPageBreak/>
        <w:t xml:space="preserve">• </w:t>
      </w:r>
      <w:r w:rsidRPr="0073645C">
        <w:rPr>
          <w:b/>
          <w:bCs/>
        </w:rPr>
        <w:t>Φ_inv5</w:t>
      </w:r>
      <w:r w:rsidRPr="0073645C">
        <w:t xml:space="preserve"> — enforcement operators</w:t>
      </w:r>
      <w:r w:rsidRPr="0073645C">
        <w:br/>
        <w:t xml:space="preserve">• </w:t>
      </w:r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_inv5</w:t>
      </w:r>
      <w:r w:rsidRPr="0073645C">
        <w:t xml:space="preserve"> — full invariant system</w:t>
      </w:r>
      <w:r w:rsidRPr="0073645C">
        <w:br/>
        <w:t xml:space="preserve">• </w:t>
      </w:r>
      <w:r w:rsidRPr="0073645C">
        <w:rPr>
          <w:b/>
          <w:bCs/>
        </w:rPr>
        <w:t>Δ_inv5</w:t>
      </w:r>
      <w:r w:rsidRPr="0073645C">
        <w:t xml:space="preserve"> — invariant deformation tensor</w:t>
      </w:r>
      <w:r w:rsidRPr="0073645C">
        <w:br/>
        <w:t xml:space="preserve">• </w:t>
      </w:r>
      <w:r w:rsidRPr="0073645C">
        <w:rPr>
          <w:b/>
          <w:bCs/>
        </w:rPr>
        <w:t>Σ_inv5</w:t>
      </w:r>
      <w:r w:rsidRPr="0073645C">
        <w:t xml:space="preserve"> — invariant covariance tensor</w:t>
      </w:r>
      <w:r w:rsidRPr="0073645C">
        <w:br/>
        <w:t xml:space="preserve">• </w:t>
      </w:r>
      <w:r w:rsidRPr="0073645C">
        <w:rPr>
          <w:rFonts w:ascii="Cambria Math" w:hAnsi="Cambria Math" w:cs="Cambria Math"/>
          <w:b/>
          <w:bCs/>
        </w:rPr>
        <w:t>∇</w:t>
      </w:r>
      <w:r w:rsidRPr="0073645C">
        <w:rPr>
          <w:b/>
          <w:bCs/>
        </w:rPr>
        <w:t>_inv5</w:t>
      </w:r>
      <w:r w:rsidRPr="0073645C">
        <w:t xml:space="preserve"> — invariant drift field</w:t>
      </w:r>
    </w:p>
    <w:p w14:paraId="111F4A17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Global stability requires:</w:t>
      </w:r>
    </w:p>
    <w:p w14:paraId="786A13F7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rPr>
          <w:rFonts w:ascii="Cambria Math" w:hAnsi="Cambria Math" w:cs="Cambria Math"/>
        </w:rPr>
        <w:t>𝓘</w:t>
      </w:r>
      <w:r w:rsidRPr="0073645C">
        <w:t xml:space="preserve">_inv5 holds </w:t>
      </w:r>
      <w:r w:rsidRPr="0073645C">
        <w:rPr>
          <w:rFonts w:ascii="Cambria Math" w:hAnsi="Cambria Math" w:cs="Cambria Math"/>
        </w:rPr>
        <w:t>∀</w:t>
      </w:r>
      <w:r w:rsidRPr="0073645C">
        <w:t xml:space="preserve"> layers </w:t>
      </w:r>
      <w:r w:rsidRPr="0073645C">
        <w:rPr>
          <w:rFonts w:ascii="Cambria Math" w:hAnsi="Cambria Math" w:cs="Cambria Math"/>
        </w:rPr>
        <w:t>∀</w:t>
      </w:r>
      <w:r w:rsidRPr="0073645C">
        <w:t xml:space="preserve"> nodes </w:t>
      </w:r>
      <w:r w:rsidRPr="0073645C">
        <w:rPr>
          <w:rFonts w:ascii="Cambria Math" w:hAnsi="Cambria Math" w:cs="Cambria Math"/>
        </w:rPr>
        <w:t>∀</w:t>
      </w:r>
      <w:r w:rsidRPr="0073645C">
        <w:t xml:space="preserve"> clusters </w:t>
      </w:r>
      <w:r w:rsidRPr="0073645C">
        <w:rPr>
          <w:rFonts w:ascii="Cambria Math" w:hAnsi="Cambria Math" w:cs="Cambria Math"/>
        </w:rPr>
        <w:t>∀</w:t>
      </w:r>
      <w:r w:rsidRPr="0073645C">
        <w:t xml:space="preserve"> regions.</w:t>
      </w:r>
    </w:p>
    <w:p w14:paraId="188CF31A" w14:textId="5BEA75B5" w:rsidR="0073645C" w:rsidRPr="0073645C" w:rsidRDefault="0073645C" w:rsidP="0073645C">
      <w:pPr>
        <w:spacing w:before="100" w:beforeAutospacing="1" w:after="100" w:afterAutospacing="1"/>
      </w:pPr>
    </w:p>
    <w:p w14:paraId="7256F666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5.39.2 — Unified Invariant Families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_inv5</w:t>
      </w:r>
      <w:proofErr w:type="gramEnd"/>
      <w:r w:rsidRPr="0073645C">
        <w:rPr>
          <w:b/>
          <w:bCs/>
        </w:rPr>
        <w:t>)</w:t>
      </w:r>
    </w:p>
    <w:p w14:paraId="0D378B9D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The unified Volume 5 invariants combine nine families:</w:t>
      </w:r>
    </w:p>
    <w:p w14:paraId="26F3B085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r w:rsidRPr="0073645C">
        <w:rPr>
          <w:b/>
          <w:bCs/>
        </w:rPr>
        <w:t>Compute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_comp</w:t>
      </w:r>
      <w:proofErr w:type="gramEnd"/>
      <w:r w:rsidRPr="0073645C">
        <w:rPr>
          <w:b/>
          <w:bCs/>
        </w:rPr>
        <w:t>)</w:t>
      </w:r>
    </w:p>
    <w:p w14:paraId="6DC7B7C7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r w:rsidRPr="0073645C">
        <w:rPr>
          <w:b/>
          <w:bCs/>
        </w:rPr>
        <w:t>Topology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_topo</w:t>
      </w:r>
      <w:proofErr w:type="gramEnd"/>
      <w:r w:rsidRPr="0073645C">
        <w:rPr>
          <w:b/>
          <w:bCs/>
        </w:rPr>
        <w:t>)</w:t>
      </w:r>
    </w:p>
    <w:p w14:paraId="21E248DA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r w:rsidRPr="0073645C">
        <w:rPr>
          <w:b/>
          <w:bCs/>
        </w:rPr>
        <w:t>Routing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_route</w:t>
      </w:r>
      <w:proofErr w:type="gramEnd"/>
      <w:r w:rsidRPr="0073645C">
        <w:rPr>
          <w:b/>
          <w:bCs/>
        </w:rPr>
        <w:t>)</w:t>
      </w:r>
    </w:p>
    <w:p w14:paraId="01119AE8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r w:rsidRPr="0073645C">
        <w:rPr>
          <w:b/>
          <w:bCs/>
        </w:rPr>
        <w:t>Scaling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_scale</w:t>
      </w:r>
      <w:proofErr w:type="gramEnd"/>
      <w:r w:rsidRPr="0073645C">
        <w:rPr>
          <w:b/>
          <w:bCs/>
        </w:rPr>
        <w:t>)</w:t>
      </w:r>
    </w:p>
    <w:p w14:paraId="1B70633E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r w:rsidRPr="0073645C">
        <w:rPr>
          <w:b/>
          <w:bCs/>
        </w:rPr>
        <w:t>Envelope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_env</w:t>
      </w:r>
      <w:proofErr w:type="gramEnd"/>
      <w:r w:rsidRPr="0073645C">
        <w:rPr>
          <w:b/>
          <w:bCs/>
        </w:rPr>
        <w:t>)</w:t>
      </w:r>
    </w:p>
    <w:p w14:paraId="419BF467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r w:rsidRPr="0073645C">
        <w:rPr>
          <w:b/>
          <w:bCs/>
        </w:rPr>
        <w:t>Temporal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_τ</w:t>
      </w:r>
      <w:proofErr w:type="gramEnd"/>
      <w:r w:rsidRPr="0073645C">
        <w:rPr>
          <w:b/>
          <w:bCs/>
        </w:rPr>
        <w:t>)</w:t>
      </w:r>
    </w:p>
    <w:p w14:paraId="16FBDF36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proofErr w:type="gramStart"/>
      <w:r w:rsidRPr="0073645C">
        <w:rPr>
          <w:b/>
          <w:bCs/>
        </w:rPr>
        <w:t>Consistency</w:t>
      </w:r>
      <w:proofErr w:type="gramEnd"/>
      <w:r w:rsidRPr="0073645C">
        <w:rPr>
          <w:b/>
          <w:bCs/>
        </w:rPr>
        <w:t xml:space="preserve">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_cons</w:t>
      </w:r>
      <w:proofErr w:type="gramEnd"/>
      <w:r w:rsidRPr="0073645C">
        <w:rPr>
          <w:b/>
          <w:bCs/>
        </w:rPr>
        <w:t>)</w:t>
      </w:r>
    </w:p>
    <w:p w14:paraId="57AED6DC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r w:rsidRPr="0073645C">
        <w:rPr>
          <w:b/>
          <w:bCs/>
        </w:rPr>
        <w:t>Semantic-State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</w:t>
      </w:r>
      <w:proofErr w:type="spellStart"/>
      <w:r w:rsidRPr="0073645C">
        <w:rPr>
          <w:b/>
          <w:bCs/>
        </w:rPr>
        <w:t>sem</w:t>
      </w:r>
      <w:proofErr w:type="spellEnd"/>
      <w:proofErr w:type="gramEnd"/>
      <w:r w:rsidRPr="0073645C">
        <w:rPr>
          <w:b/>
          <w:bCs/>
        </w:rPr>
        <w:t>)</w:t>
      </w:r>
    </w:p>
    <w:p w14:paraId="69759142" w14:textId="77777777" w:rsidR="0073645C" w:rsidRPr="0073645C" w:rsidRDefault="0073645C" w:rsidP="0073645C">
      <w:pPr>
        <w:numPr>
          <w:ilvl w:val="0"/>
          <w:numId w:val="394"/>
        </w:numPr>
        <w:spacing w:before="100" w:beforeAutospacing="1" w:after="100" w:afterAutospacing="1"/>
      </w:pPr>
      <w:r w:rsidRPr="0073645C">
        <w:rPr>
          <w:b/>
          <w:bCs/>
        </w:rPr>
        <w:t>Lineage Invariants (</w:t>
      </w:r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_lineage)</w:t>
      </w:r>
    </w:p>
    <w:p w14:paraId="5E527AEC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Each group contributes its own sub-invariant manifolds which are contractive together.</w:t>
      </w:r>
    </w:p>
    <w:p w14:paraId="1D42A9CC" w14:textId="778246FE" w:rsidR="0073645C" w:rsidRPr="0073645C" w:rsidRDefault="0073645C" w:rsidP="0073645C">
      <w:pPr>
        <w:spacing w:before="100" w:beforeAutospacing="1" w:after="100" w:afterAutospacing="1"/>
      </w:pPr>
    </w:p>
    <w:p w14:paraId="2178A677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5.39.3 — Compute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_comp</w:t>
      </w:r>
      <w:proofErr w:type="gramEnd"/>
      <w:r w:rsidRPr="0073645C">
        <w:rPr>
          <w:b/>
          <w:bCs/>
        </w:rPr>
        <w:t>)</w:t>
      </w:r>
    </w:p>
    <w:p w14:paraId="2C96F547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Across all distributed execution:</w:t>
      </w:r>
    </w:p>
    <w:p w14:paraId="364C7AA9" w14:textId="77777777" w:rsidR="0073645C" w:rsidRPr="0073645C" w:rsidRDefault="0073645C" w:rsidP="0073645C">
      <w:pPr>
        <w:numPr>
          <w:ilvl w:val="0"/>
          <w:numId w:val="395"/>
        </w:numPr>
        <w:spacing w:before="100" w:beforeAutospacing="1" w:after="100" w:afterAutospacing="1"/>
      </w:pPr>
      <w:proofErr w:type="gramStart"/>
      <w:r w:rsidRPr="0073645C">
        <w:t>compute</w:t>
      </w:r>
      <w:proofErr w:type="gramEnd"/>
      <w:r w:rsidRPr="0073645C">
        <w:t xml:space="preserve"> envelopes must not be breached</w:t>
      </w:r>
    </w:p>
    <w:p w14:paraId="2F0A8561" w14:textId="77777777" w:rsidR="0073645C" w:rsidRPr="0073645C" w:rsidRDefault="0073645C" w:rsidP="0073645C">
      <w:pPr>
        <w:numPr>
          <w:ilvl w:val="0"/>
          <w:numId w:val="395"/>
        </w:numPr>
        <w:spacing w:before="100" w:beforeAutospacing="1" w:after="100" w:afterAutospacing="1"/>
      </w:pPr>
      <w:r w:rsidRPr="0073645C">
        <w:t xml:space="preserve">compute curvature ≤ </w:t>
      </w:r>
      <w:proofErr w:type="spellStart"/>
      <w:r w:rsidRPr="0073645C">
        <w:t>κ_comp</w:t>
      </w:r>
      <w:proofErr w:type="spellEnd"/>
    </w:p>
    <w:p w14:paraId="41ABA7DD" w14:textId="77777777" w:rsidR="0073645C" w:rsidRPr="0073645C" w:rsidRDefault="0073645C" w:rsidP="0073645C">
      <w:pPr>
        <w:numPr>
          <w:ilvl w:val="0"/>
          <w:numId w:val="395"/>
        </w:numPr>
        <w:spacing w:before="100" w:beforeAutospacing="1" w:after="100" w:afterAutospacing="1"/>
      </w:pPr>
      <w:r w:rsidRPr="0073645C">
        <w:t>compute-lineage must remain reversible</w:t>
      </w:r>
    </w:p>
    <w:p w14:paraId="7153AA04" w14:textId="77777777" w:rsidR="0073645C" w:rsidRPr="0073645C" w:rsidRDefault="0073645C" w:rsidP="0073645C">
      <w:pPr>
        <w:numPr>
          <w:ilvl w:val="0"/>
          <w:numId w:val="395"/>
        </w:numPr>
        <w:spacing w:before="100" w:beforeAutospacing="1" w:after="100" w:afterAutospacing="1"/>
      </w:pPr>
      <w:proofErr w:type="gramStart"/>
      <w:r w:rsidRPr="0073645C">
        <w:t>compute</w:t>
      </w:r>
      <w:proofErr w:type="gramEnd"/>
      <w:r w:rsidRPr="0073645C">
        <w:t xml:space="preserve"> drift must contract</w:t>
      </w:r>
    </w:p>
    <w:p w14:paraId="31AE4866" w14:textId="77777777" w:rsidR="0073645C" w:rsidRPr="0073645C" w:rsidRDefault="0073645C" w:rsidP="0073645C">
      <w:pPr>
        <w:numPr>
          <w:ilvl w:val="0"/>
          <w:numId w:val="395"/>
        </w:numPr>
        <w:spacing w:before="100" w:beforeAutospacing="1" w:after="100" w:afterAutospacing="1"/>
      </w:pPr>
      <w:r w:rsidRPr="0073645C">
        <w:t>compute covariance must collapse</w:t>
      </w:r>
    </w:p>
    <w:p w14:paraId="061C4F18" w14:textId="77777777" w:rsidR="0073645C" w:rsidRPr="0073645C" w:rsidRDefault="0073645C" w:rsidP="0073645C">
      <w:pPr>
        <w:numPr>
          <w:ilvl w:val="0"/>
          <w:numId w:val="395"/>
        </w:numPr>
        <w:spacing w:before="100" w:beforeAutospacing="1" w:after="100" w:afterAutospacing="1"/>
      </w:pPr>
      <w:r w:rsidRPr="0073645C">
        <w:t>no cross-region compute amplification</w:t>
      </w:r>
    </w:p>
    <w:p w14:paraId="0712FDA0" w14:textId="77777777" w:rsidR="0073645C" w:rsidRPr="0073645C" w:rsidRDefault="0073645C" w:rsidP="0073645C">
      <w:pPr>
        <w:numPr>
          <w:ilvl w:val="0"/>
          <w:numId w:val="395"/>
        </w:numPr>
        <w:spacing w:before="100" w:beforeAutospacing="1" w:after="100" w:afterAutospacing="1"/>
      </w:pPr>
      <w:proofErr w:type="gramStart"/>
      <w:r w:rsidRPr="0073645C">
        <w:lastRenderedPageBreak/>
        <w:t>compute</w:t>
      </w:r>
      <w:proofErr w:type="gramEnd"/>
      <w:r w:rsidRPr="0073645C">
        <w:t>-resource tensors must remain governed by the CGL</w:t>
      </w:r>
    </w:p>
    <w:p w14:paraId="7E98958C" w14:textId="77777777" w:rsidR="0073645C" w:rsidRPr="0073645C" w:rsidRDefault="0073645C" w:rsidP="0073645C">
      <w:pPr>
        <w:numPr>
          <w:ilvl w:val="0"/>
          <w:numId w:val="395"/>
        </w:numPr>
        <w:spacing w:before="100" w:beforeAutospacing="1" w:after="100" w:afterAutospacing="1"/>
      </w:pPr>
      <w:r w:rsidRPr="0073645C">
        <w:t xml:space="preserve">compute-regime transitions must obey </w:t>
      </w:r>
      <w:proofErr w:type="spellStart"/>
      <w:r w:rsidRPr="0073645C">
        <w:t>Λ_comp</w:t>
      </w:r>
      <w:proofErr w:type="spellEnd"/>
    </w:p>
    <w:p w14:paraId="3EAE256E" w14:textId="2A7577D1" w:rsidR="0073645C" w:rsidRPr="0073645C" w:rsidRDefault="0073645C" w:rsidP="0073645C">
      <w:pPr>
        <w:spacing w:before="100" w:beforeAutospacing="1" w:after="100" w:afterAutospacing="1"/>
      </w:pPr>
    </w:p>
    <w:p w14:paraId="39DEB352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5.39.4 — Topology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_topo</w:t>
      </w:r>
      <w:proofErr w:type="gramEnd"/>
      <w:r w:rsidRPr="0073645C">
        <w:rPr>
          <w:b/>
          <w:bCs/>
        </w:rPr>
        <w:t>)</w:t>
      </w:r>
    </w:p>
    <w:p w14:paraId="2F9219C5" w14:textId="77777777" w:rsidR="0073645C" w:rsidRPr="0073645C" w:rsidRDefault="0073645C" w:rsidP="0073645C">
      <w:pPr>
        <w:numPr>
          <w:ilvl w:val="0"/>
          <w:numId w:val="396"/>
        </w:numPr>
        <w:spacing w:before="100" w:beforeAutospacing="1" w:after="100" w:afterAutospacing="1"/>
      </w:pPr>
      <w:r w:rsidRPr="0073645C">
        <w:t xml:space="preserve">topology curvature ≤ </w:t>
      </w:r>
      <w:proofErr w:type="spellStart"/>
      <w:r w:rsidRPr="0073645C">
        <w:t>κ_topo</w:t>
      </w:r>
      <w:proofErr w:type="spellEnd"/>
    </w:p>
    <w:p w14:paraId="12F37143" w14:textId="77777777" w:rsidR="0073645C" w:rsidRPr="0073645C" w:rsidRDefault="0073645C" w:rsidP="0073645C">
      <w:pPr>
        <w:numPr>
          <w:ilvl w:val="0"/>
          <w:numId w:val="396"/>
        </w:numPr>
        <w:spacing w:before="100" w:beforeAutospacing="1" w:after="100" w:afterAutospacing="1"/>
      </w:pPr>
      <w:r w:rsidRPr="0073645C">
        <w:t xml:space="preserve">topology deformation </w:t>
      </w:r>
      <w:proofErr w:type="spellStart"/>
      <w:r w:rsidRPr="0073645C">
        <w:t>δ_topo</w:t>
      </w:r>
      <w:proofErr w:type="spellEnd"/>
      <w:r w:rsidRPr="0073645C">
        <w:t xml:space="preserve"> ≤ </w:t>
      </w:r>
      <w:proofErr w:type="spellStart"/>
      <w:r w:rsidRPr="0073645C">
        <w:t>ε_topo</w:t>
      </w:r>
      <w:proofErr w:type="spellEnd"/>
    </w:p>
    <w:p w14:paraId="204CD0E3" w14:textId="77777777" w:rsidR="0073645C" w:rsidRPr="0073645C" w:rsidRDefault="0073645C" w:rsidP="0073645C">
      <w:pPr>
        <w:numPr>
          <w:ilvl w:val="0"/>
          <w:numId w:val="396"/>
        </w:numPr>
        <w:spacing w:before="100" w:beforeAutospacing="1" w:after="100" w:afterAutospacing="1"/>
      </w:pPr>
      <w:r w:rsidRPr="0073645C">
        <w:t>routing topology and physical topology must remain harmonized</w:t>
      </w:r>
    </w:p>
    <w:p w14:paraId="3DF65B1F" w14:textId="77777777" w:rsidR="0073645C" w:rsidRPr="0073645C" w:rsidRDefault="0073645C" w:rsidP="0073645C">
      <w:pPr>
        <w:numPr>
          <w:ilvl w:val="0"/>
          <w:numId w:val="396"/>
        </w:numPr>
        <w:spacing w:before="100" w:beforeAutospacing="1" w:after="100" w:afterAutospacing="1"/>
      </w:pPr>
      <w:r w:rsidRPr="0073645C">
        <w:t>drift across topological surfaces must contract</w:t>
      </w:r>
    </w:p>
    <w:p w14:paraId="2F12991E" w14:textId="77777777" w:rsidR="0073645C" w:rsidRPr="0073645C" w:rsidRDefault="0073645C" w:rsidP="0073645C">
      <w:pPr>
        <w:numPr>
          <w:ilvl w:val="0"/>
          <w:numId w:val="396"/>
        </w:numPr>
        <w:spacing w:before="100" w:beforeAutospacing="1" w:after="100" w:afterAutospacing="1"/>
      </w:pPr>
      <w:r w:rsidRPr="0073645C">
        <w:t>no topology fracturing</w:t>
      </w:r>
    </w:p>
    <w:p w14:paraId="7788DA1A" w14:textId="77777777" w:rsidR="0073645C" w:rsidRPr="0073645C" w:rsidRDefault="0073645C" w:rsidP="0073645C">
      <w:pPr>
        <w:numPr>
          <w:ilvl w:val="0"/>
          <w:numId w:val="396"/>
        </w:numPr>
        <w:spacing w:before="100" w:beforeAutospacing="1" w:after="100" w:afterAutospacing="1"/>
      </w:pPr>
      <w:r w:rsidRPr="0073645C">
        <w:t>topology-lineage reversible</w:t>
      </w:r>
    </w:p>
    <w:p w14:paraId="58241F37" w14:textId="319E8C34" w:rsidR="0073645C" w:rsidRPr="0073645C" w:rsidRDefault="0073645C" w:rsidP="0073645C">
      <w:pPr>
        <w:spacing w:before="100" w:beforeAutospacing="1" w:after="100" w:afterAutospacing="1"/>
      </w:pPr>
    </w:p>
    <w:p w14:paraId="7CCE5FE9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5.39.5 — Routing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_route</w:t>
      </w:r>
      <w:proofErr w:type="gramEnd"/>
      <w:r w:rsidRPr="0073645C">
        <w:rPr>
          <w:b/>
          <w:bCs/>
        </w:rPr>
        <w:t>)</w:t>
      </w:r>
    </w:p>
    <w:p w14:paraId="1442732B" w14:textId="77777777" w:rsidR="0073645C" w:rsidRPr="0073645C" w:rsidRDefault="0073645C" w:rsidP="0073645C">
      <w:pPr>
        <w:numPr>
          <w:ilvl w:val="0"/>
          <w:numId w:val="397"/>
        </w:numPr>
        <w:spacing w:before="100" w:beforeAutospacing="1" w:after="100" w:afterAutospacing="1"/>
      </w:pPr>
      <w:r w:rsidRPr="0073645C">
        <w:t>routing corridors must remain admissible</w:t>
      </w:r>
    </w:p>
    <w:p w14:paraId="54490678" w14:textId="77777777" w:rsidR="0073645C" w:rsidRPr="0073645C" w:rsidRDefault="0073645C" w:rsidP="0073645C">
      <w:pPr>
        <w:numPr>
          <w:ilvl w:val="0"/>
          <w:numId w:val="397"/>
        </w:numPr>
        <w:spacing w:before="100" w:beforeAutospacing="1" w:after="100" w:afterAutospacing="1"/>
      </w:pPr>
      <w:r w:rsidRPr="0073645C">
        <w:t xml:space="preserve">hop-chain curvature ≤ </w:t>
      </w:r>
      <w:proofErr w:type="spellStart"/>
      <w:r w:rsidRPr="0073645C">
        <w:t>κ_route</w:t>
      </w:r>
      <w:proofErr w:type="spellEnd"/>
    </w:p>
    <w:p w14:paraId="108A1F3C" w14:textId="77777777" w:rsidR="0073645C" w:rsidRPr="0073645C" w:rsidRDefault="0073645C" w:rsidP="0073645C">
      <w:pPr>
        <w:numPr>
          <w:ilvl w:val="0"/>
          <w:numId w:val="397"/>
        </w:numPr>
        <w:spacing w:before="100" w:beforeAutospacing="1" w:after="100" w:afterAutospacing="1"/>
      </w:pPr>
      <w:r w:rsidRPr="0073645C">
        <w:t>routing drift must contract</w:t>
      </w:r>
    </w:p>
    <w:p w14:paraId="1DDCFB05" w14:textId="77777777" w:rsidR="0073645C" w:rsidRPr="0073645C" w:rsidRDefault="0073645C" w:rsidP="0073645C">
      <w:pPr>
        <w:numPr>
          <w:ilvl w:val="0"/>
          <w:numId w:val="397"/>
        </w:numPr>
        <w:spacing w:before="100" w:beforeAutospacing="1" w:after="100" w:afterAutospacing="1"/>
      </w:pPr>
      <w:r w:rsidRPr="0073645C">
        <w:t>routing covariance must collapse</w:t>
      </w:r>
    </w:p>
    <w:p w14:paraId="4196A776" w14:textId="77777777" w:rsidR="0073645C" w:rsidRPr="0073645C" w:rsidRDefault="0073645C" w:rsidP="0073645C">
      <w:pPr>
        <w:numPr>
          <w:ilvl w:val="0"/>
          <w:numId w:val="397"/>
        </w:numPr>
        <w:spacing w:before="100" w:beforeAutospacing="1" w:after="100" w:afterAutospacing="1"/>
      </w:pPr>
      <w:r w:rsidRPr="0073645C">
        <w:t>routing envelopes must not be breached</w:t>
      </w:r>
    </w:p>
    <w:p w14:paraId="4BA33FFE" w14:textId="77777777" w:rsidR="0073645C" w:rsidRPr="0073645C" w:rsidRDefault="0073645C" w:rsidP="0073645C">
      <w:pPr>
        <w:numPr>
          <w:ilvl w:val="0"/>
          <w:numId w:val="397"/>
        </w:numPr>
        <w:spacing w:before="100" w:beforeAutospacing="1" w:after="100" w:afterAutospacing="1"/>
      </w:pPr>
      <w:r w:rsidRPr="0073645C">
        <w:t>route-lineage invertible</w:t>
      </w:r>
    </w:p>
    <w:p w14:paraId="50DAE337" w14:textId="77777777" w:rsidR="0073645C" w:rsidRPr="0073645C" w:rsidRDefault="0073645C" w:rsidP="0073645C">
      <w:pPr>
        <w:numPr>
          <w:ilvl w:val="0"/>
          <w:numId w:val="397"/>
        </w:numPr>
        <w:spacing w:before="100" w:beforeAutospacing="1" w:after="100" w:afterAutospacing="1"/>
      </w:pPr>
      <w:r w:rsidRPr="0073645C">
        <w:t>routing synchronization holds across clusters</w:t>
      </w:r>
    </w:p>
    <w:p w14:paraId="784B9D0E" w14:textId="70D6FEF8" w:rsidR="0073645C" w:rsidRPr="0073645C" w:rsidRDefault="0073645C" w:rsidP="0073645C">
      <w:pPr>
        <w:spacing w:before="100" w:beforeAutospacing="1" w:after="100" w:afterAutospacing="1"/>
      </w:pPr>
    </w:p>
    <w:p w14:paraId="07D50765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5.39.6 — Scaling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_scale</w:t>
      </w:r>
      <w:proofErr w:type="gramEnd"/>
      <w:r w:rsidRPr="0073645C">
        <w:rPr>
          <w:b/>
          <w:bCs/>
        </w:rPr>
        <w:t>)</w:t>
      </w:r>
    </w:p>
    <w:p w14:paraId="128950FC" w14:textId="77777777" w:rsidR="0073645C" w:rsidRPr="0073645C" w:rsidRDefault="0073645C" w:rsidP="0073645C">
      <w:pPr>
        <w:numPr>
          <w:ilvl w:val="0"/>
          <w:numId w:val="398"/>
        </w:numPr>
        <w:spacing w:before="100" w:beforeAutospacing="1" w:after="100" w:afterAutospacing="1"/>
      </w:pPr>
      <w:r w:rsidRPr="0073645C">
        <w:t>scaling operations must remain monotone</w:t>
      </w:r>
    </w:p>
    <w:p w14:paraId="38F49C3A" w14:textId="77777777" w:rsidR="0073645C" w:rsidRPr="0073645C" w:rsidRDefault="0073645C" w:rsidP="0073645C">
      <w:pPr>
        <w:numPr>
          <w:ilvl w:val="0"/>
          <w:numId w:val="398"/>
        </w:numPr>
        <w:spacing w:before="100" w:beforeAutospacing="1" w:after="100" w:afterAutospacing="1"/>
      </w:pPr>
      <w:r w:rsidRPr="0073645C">
        <w:t xml:space="preserve">scale-induced deformation ≤ </w:t>
      </w:r>
      <w:proofErr w:type="spellStart"/>
      <w:r w:rsidRPr="0073645C">
        <w:t>ε_scale</w:t>
      </w:r>
      <w:proofErr w:type="spellEnd"/>
    </w:p>
    <w:p w14:paraId="1B1A3E41" w14:textId="77777777" w:rsidR="0073645C" w:rsidRPr="0073645C" w:rsidRDefault="0073645C" w:rsidP="0073645C">
      <w:pPr>
        <w:numPr>
          <w:ilvl w:val="0"/>
          <w:numId w:val="398"/>
        </w:numPr>
        <w:spacing w:before="100" w:beforeAutospacing="1" w:after="100" w:afterAutospacing="1"/>
      </w:pPr>
      <w:r w:rsidRPr="0073645C">
        <w:t>scale covariance must shrink</w:t>
      </w:r>
    </w:p>
    <w:p w14:paraId="58D30DA4" w14:textId="77777777" w:rsidR="0073645C" w:rsidRPr="0073645C" w:rsidRDefault="0073645C" w:rsidP="0073645C">
      <w:pPr>
        <w:numPr>
          <w:ilvl w:val="0"/>
          <w:numId w:val="398"/>
        </w:numPr>
        <w:spacing w:before="100" w:beforeAutospacing="1" w:after="100" w:afterAutospacing="1"/>
      </w:pPr>
      <w:r w:rsidRPr="0073645C">
        <w:t>scale drift must contract</w:t>
      </w:r>
    </w:p>
    <w:p w14:paraId="33BF381A" w14:textId="77777777" w:rsidR="0073645C" w:rsidRPr="0073645C" w:rsidRDefault="0073645C" w:rsidP="0073645C">
      <w:pPr>
        <w:numPr>
          <w:ilvl w:val="0"/>
          <w:numId w:val="398"/>
        </w:numPr>
        <w:spacing w:before="100" w:beforeAutospacing="1" w:after="100" w:afterAutospacing="1"/>
      </w:pPr>
      <w:r w:rsidRPr="0073645C">
        <w:t>cross-layer scaling harmonization required</w:t>
      </w:r>
    </w:p>
    <w:p w14:paraId="49D80A06" w14:textId="77777777" w:rsidR="0073645C" w:rsidRPr="0073645C" w:rsidRDefault="0073645C" w:rsidP="0073645C">
      <w:pPr>
        <w:numPr>
          <w:ilvl w:val="0"/>
          <w:numId w:val="398"/>
        </w:numPr>
        <w:spacing w:before="100" w:beforeAutospacing="1" w:after="100" w:afterAutospacing="1"/>
      </w:pPr>
      <w:r w:rsidRPr="0073645C">
        <w:t>lineage must remain scale-invariant</w:t>
      </w:r>
    </w:p>
    <w:p w14:paraId="00055416" w14:textId="42026484" w:rsidR="0073645C" w:rsidRDefault="0073645C" w:rsidP="0073645C">
      <w:pPr>
        <w:spacing w:before="100" w:beforeAutospacing="1" w:after="100" w:afterAutospacing="1"/>
      </w:pPr>
    </w:p>
    <w:p w14:paraId="4037A415" w14:textId="77777777" w:rsidR="00647506" w:rsidRPr="0073645C" w:rsidRDefault="00647506" w:rsidP="0073645C">
      <w:pPr>
        <w:spacing w:before="100" w:beforeAutospacing="1" w:after="100" w:afterAutospacing="1"/>
      </w:pPr>
    </w:p>
    <w:p w14:paraId="6777838A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lastRenderedPageBreak/>
        <w:t>5.39.7 — Envelope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_env</w:t>
      </w:r>
      <w:proofErr w:type="gramEnd"/>
      <w:r w:rsidRPr="0073645C">
        <w:rPr>
          <w:b/>
          <w:bCs/>
        </w:rPr>
        <w:t>)</w:t>
      </w:r>
    </w:p>
    <w:p w14:paraId="6EFE4423" w14:textId="77777777" w:rsidR="0073645C" w:rsidRPr="0073645C" w:rsidRDefault="0073645C" w:rsidP="0073645C">
      <w:pPr>
        <w:numPr>
          <w:ilvl w:val="0"/>
          <w:numId w:val="399"/>
        </w:numPr>
        <w:spacing w:before="100" w:beforeAutospacing="1" w:after="100" w:afterAutospacing="1"/>
      </w:pPr>
      <w:r w:rsidRPr="0073645C">
        <w:t xml:space="preserve">all envelopes must remain </w:t>
      </w:r>
      <w:proofErr w:type="spellStart"/>
      <w:r w:rsidRPr="0073645C">
        <w:t>unbreached</w:t>
      </w:r>
      <w:proofErr w:type="spellEnd"/>
    </w:p>
    <w:p w14:paraId="2B88D5D9" w14:textId="77777777" w:rsidR="0073645C" w:rsidRPr="0073645C" w:rsidRDefault="0073645C" w:rsidP="0073645C">
      <w:pPr>
        <w:numPr>
          <w:ilvl w:val="0"/>
          <w:numId w:val="399"/>
        </w:numPr>
        <w:spacing w:before="100" w:beforeAutospacing="1" w:after="100" w:afterAutospacing="1"/>
      </w:pPr>
      <w:proofErr w:type="gramStart"/>
      <w:r w:rsidRPr="0073645C">
        <w:t>envelope curvature bounded</w:t>
      </w:r>
      <w:proofErr w:type="gramEnd"/>
    </w:p>
    <w:p w14:paraId="3B80A54C" w14:textId="77777777" w:rsidR="0073645C" w:rsidRPr="0073645C" w:rsidRDefault="0073645C" w:rsidP="0073645C">
      <w:pPr>
        <w:numPr>
          <w:ilvl w:val="0"/>
          <w:numId w:val="399"/>
        </w:numPr>
        <w:spacing w:before="100" w:beforeAutospacing="1" w:after="100" w:afterAutospacing="1"/>
      </w:pPr>
      <w:proofErr w:type="gramStart"/>
      <w:r w:rsidRPr="0073645C">
        <w:t>envelope</w:t>
      </w:r>
      <w:proofErr w:type="gramEnd"/>
      <w:r w:rsidRPr="0073645C">
        <w:t xml:space="preserve"> drift contracted</w:t>
      </w:r>
    </w:p>
    <w:p w14:paraId="515228AE" w14:textId="77777777" w:rsidR="0073645C" w:rsidRPr="0073645C" w:rsidRDefault="0073645C" w:rsidP="0073645C">
      <w:pPr>
        <w:numPr>
          <w:ilvl w:val="0"/>
          <w:numId w:val="399"/>
        </w:numPr>
        <w:spacing w:before="100" w:beforeAutospacing="1" w:after="100" w:afterAutospacing="1"/>
      </w:pPr>
      <w:r w:rsidRPr="0073645C">
        <w:t xml:space="preserve">envelope deformation </w:t>
      </w:r>
      <w:proofErr w:type="spellStart"/>
      <w:r w:rsidRPr="0073645C">
        <w:t>δ_env</w:t>
      </w:r>
      <w:proofErr w:type="spellEnd"/>
      <w:r w:rsidRPr="0073645C">
        <w:t xml:space="preserve"> ≤ </w:t>
      </w:r>
      <w:proofErr w:type="spellStart"/>
      <w:r w:rsidRPr="0073645C">
        <w:t>ε_env</w:t>
      </w:r>
      <w:proofErr w:type="spellEnd"/>
    </w:p>
    <w:p w14:paraId="57EF6D68" w14:textId="77777777" w:rsidR="0073645C" w:rsidRPr="0073645C" w:rsidRDefault="0073645C" w:rsidP="0073645C">
      <w:pPr>
        <w:numPr>
          <w:ilvl w:val="0"/>
          <w:numId w:val="399"/>
        </w:numPr>
        <w:spacing w:before="100" w:beforeAutospacing="1" w:after="100" w:afterAutospacing="1"/>
      </w:pPr>
      <w:proofErr w:type="gramStart"/>
      <w:r w:rsidRPr="0073645C">
        <w:t>envelope</w:t>
      </w:r>
      <w:proofErr w:type="gramEnd"/>
      <w:r w:rsidRPr="0073645C">
        <w:t xml:space="preserve"> </w:t>
      </w:r>
      <w:proofErr w:type="gramStart"/>
      <w:r w:rsidRPr="0073645C">
        <w:t>covariance</w:t>
      </w:r>
      <w:proofErr w:type="gramEnd"/>
      <w:r w:rsidRPr="0073645C">
        <w:t xml:space="preserve"> must converge</w:t>
      </w:r>
    </w:p>
    <w:p w14:paraId="17451297" w14:textId="77777777" w:rsidR="0073645C" w:rsidRPr="0073645C" w:rsidRDefault="0073645C" w:rsidP="0073645C">
      <w:pPr>
        <w:numPr>
          <w:ilvl w:val="0"/>
          <w:numId w:val="399"/>
        </w:numPr>
        <w:spacing w:before="100" w:beforeAutospacing="1" w:after="100" w:afterAutospacing="1"/>
      </w:pPr>
      <w:proofErr w:type="gramStart"/>
      <w:r w:rsidRPr="0073645C">
        <w:t>regional</w:t>
      </w:r>
      <w:proofErr w:type="gramEnd"/>
      <w:r w:rsidRPr="0073645C">
        <w:t xml:space="preserve"> envelope harmonization must hold</w:t>
      </w:r>
    </w:p>
    <w:p w14:paraId="4FE6DC3C" w14:textId="77777777" w:rsidR="0073645C" w:rsidRPr="0073645C" w:rsidRDefault="0073645C" w:rsidP="0073645C">
      <w:pPr>
        <w:numPr>
          <w:ilvl w:val="0"/>
          <w:numId w:val="399"/>
        </w:numPr>
        <w:spacing w:before="100" w:beforeAutospacing="1" w:after="100" w:afterAutospacing="1"/>
      </w:pPr>
      <w:r w:rsidRPr="0073645C">
        <w:t>envelope-lineage reversible</w:t>
      </w:r>
    </w:p>
    <w:p w14:paraId="669BB82B" w14:textId="072F70AE" w:rsidR="0073645C" w:rsidRPr="0073645C" w:rsidRDefault="0073645C" w:rsidP="0073645C">
      <w:pPr>
        <w:spacing w:before="100" w:beforeAutospacing="1" w:after="100" w:afterAutospacing="1"/>
      </w:pPr>
    </w:p>
    <w:p w14:paraId="7EF549AC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5.39.8 — Temporal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_τ</w:t>
      </w:r>
      <w:proofErr w:type="gramEnd"/>
      <w:r w:rsidRPr="0073645C">
        <w:rPr>
          <w:b/>
          <w:bCs/>
        </w:rPr>
        <w:t>)</w:t>
      </w:r>
    </w:p>
    <w:p w14:paraId="23183596" w14:textId="77777777" w:rsidR="0073645C" w:rsidRPr="0073645C" w:rsidRDefault="0073645C" w:rsidP="0073645C">
      <w:pPr>
        <w:numPr>
          <w:ilvl w:val="0"/>
          <w:numId w:val="400"/>
        </w:numPr>
        <w:spacing w:before="100" w:beforeAutospacing="1" w:after="100" w:afterAutospacing="1"/>
      </w:pPr>
      <w:r w:rsidRPr="0073645C">
        <w:t>temporal surfaces monotonic</w:t>
      </w:r>
    </w:p>
    <w:p w14:paraId="72CC76C2" w14:textId="77777777" w:rsidR="0073645C" w:rsidRPr="0073645C" w:rsidRDefault="0073645C" w:rsidP="0073645C">
      <w:pPr>
        <w:numPr>
          <w:ilvl w:val="0"/>
          <w:numId w:val="400"/>
        </w:numPr>
        <w:spacing w:before="100" w:beforeAutospacing="1" w:after="100" w:afterAutospacing="1"/>
      </w:pPr>
      <w:r w:rsidRPr="0073645C">
        <w:t xml:space="preserve">temporal drift </w:t>
      </w:r>
      <w:r w:rsidRPr="0073645C">
        <w:rPr>
          <w:rFonts w:ascii="Cambria Math" w:hAnsi="Cambria Math" w:cs="Cambria Math"/>
        </w:rPr>
        <w:t>∇</w:t>
      </w:r>
      <w:r w:rsidRPr="0073645C">
        <w:t>_</w:t>
      </w:r>
      <w:r w:rsidRPr="0073645C">
        <w:rPr>
          <w:rFonts w:ascii="Aptos" w:hAnsi="Aptos" w:cs="Aptos"/>
        </w:rPr>
        <w:t>τ</w:t>
      </w:r>
      <w:r w:rsidRPr="0073645C">
        <w:t xml:space="preserve"> </w:t>
      </w:r>
      <w:r w:rsidRPr="0073645C">
        <w:rPr>
          <w:rFonts w:ascii="Aptos" w:hAnsi="Aptos" w:cs="Aptos"/>
        </w:rPr>
        <w:t>→</w:t>
      </w:r>
      <w:r w:rsidRPr="0073645C">
        <w:t xml:space="preserve"> 0</w:t>
      </w:r>
    </w:p>
    <w:p w14:paraId="28F4E451" w14:textId="77777777" w:rsidR="0073645C" w:rsidRPr="0073645C" w:rsidRDefault="0073645C" w:rsidP="0073645C">
      <w:pPr>
        <w:numPr>
          <w:ilvl w:val="0"/>
          <w:numId w:val="400"/>
        </w:numPr>
        <w:spacing w:before="100" w:beforeAutospacing="1" w:after="100" w:afterAutospacing="1"/>
      </w:pPr>
      <w:r w:rsidRPr="0073645C">
        <w:t xml:space="preserve">temporal curvature ≤ </w:t>
      </w:r>
      <w:proofErr w:type="spellStart"/>
      <w:r w:rsidRPr="0073645C">
        <w:t>κ_τ</w:t>
      </w:r>
      <w:proofErr w:type="spellEnd"/>
    </w:p>
    <w:p w14:paraId="55E7CA5F" w14:textId="77777777" w:rsidR="0073645C" w:rsidRPr="0073645C" w:rsidRDefault="0073645C" w:rsidP="0073645C">
      <w:pPr>
        <w:numPr>
          <w:ilvl w:val="0"/>
          <w:numId w:val="400"/>
        </w:numPr>
        <w:spacing w:before="100" w:beforeAutospacing="1" w:after="100" w:afterAutospacing="1"/>
      </w:pPr>
      <w:r w:rsidRPr="0073645C">
        <w:t>temporal covariance must converge</w:t>
      </w:r>
    </w:p>
    <w:p w14:paraId="384B7B46" w14:textId="77777777" w:rsidR="0073645C" w:rsidRPr="0073645C" w:rsidRDefault="0073645C" w:rsidP="0073645C">
      <w:pPr>
        <w:numPr>
          <w:ilvl w:val="0"/>
          <w:numId w:val="400"/>
        </w:numPr>
        <w:spacing w:before="100" w:beforeAutospacing="1" w:after="100" w:afterAutospacing="1"/>
      </w:pPr>
      <w:r w:rsidRPr="0073645C">
        <w:t>temporal-envelope harmonization required</w:t>
      </w:r>
    </w:p>
    <w:p w14:paraId="42C50153" w14:textId="77777777" w:rsidR="0073645C" w:rsidRPr="0073645C" w:rsidRDefault="0073645C" w:rsidP="0073645C">
      <w:pPr>
        <w:numPr>
          <w:ilvl w:val="0"/>
          <w:numId w:val="400"/>
        </w:numPr>
        <w:spacing w:before="100" w:beforeAutospacing="1" w:after="100" w:afterAutospacing="1"/>
      </w:pPr>
      <w:r w:rsidRPr="0073645C">
        <w:t>temporal-lineage reversible</w:t>
      </w:r>
    </w:p>
    <w:p w14:paraId="1AD09F47" w14:textId="12A2B611" w:rsidR="0073645C" w:rsidRPr="0073645C" w:rsidRDefault="0073645C" w:rsidP="0073645C">
      <w:pPr>
        <w:spacing w:before="100" w:beforeAutospacing="1" w:after="100" w:afterAutospacing="1"/>
      </w:pPr>
    </w:p>
    <w:p w14:paraId="507B1D44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5.39.9 — Consistency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_cons</w:t>
      </w:r>
      <w:proofErr w:type="gramEnd"/>
      <w:r w:rsidRPr="0073645C">
        <w:rPr>
          <w:b/>
          <w:bCs/>
        </w:rPr>
        <w:t>)</w:t>
      </w:r>
    </w:p>
    <w:p w14:paraId="1E1E9591" w14:textId="77777777" w:rsidR="0073645C" w:rsidRPr="0073645C" w:rsidRDefault="0073645C" w:rsidP="0073645C">
      <w:pPr>
        <w:numPr>
          <w:ilvl w:val="0"/>
          <w:numId w:val="401"/>
        </w:numPr>
        <w:spacing w:before="100" w:beforeAutospacing="1" w:after="100" w:afterAutospacing="1"/>
      </w:pPr>
      <w:r w:rsidRPr="0073645C">
        <w:t>consistency surfaces must converge</w:t>
      </w:r>
    </w:p>
    <w:p w14:paraId="165CA9AE" w14:textId="77777777" w:rsidR="0073645C" w:rsidRPr="0073645C" w:rsidRDefault="0073645C" w:rsidP="0073645C">
      <w:pPr>
        <w:numPr>
          <w:ilvl w:val="0"/>
          <w:numId w:val="401"/>
        </w:numPr>
        <w:spacing w:before="100" w:beforeAutospacing="1" w:after="100" w:afterAutospacing="1"/>
      </w:pPr>
      <w:r w:rsidRPr="0073645C">
        <w:t>consistency drift must monotone-contract</w:t>
      </w:r>
    </w:p>
    <w:p w14:paraId="7BE62F0E" w14:textId="77777777" w:rsidR="0073645C" w:rsidRPr="0073645C" w:rsidRDefault="0073645C" w:rsidP="0073645C">
      <w:pPr>
        <w:numPr>
          <w:ilvl w:val="0"/>
          <w:numId w:val="401"/>
        </w:numPr>
        <w:spacing w:before="100" w:beforeAutospacing="1" w:after="100" w:afterAutospacing="1"/>
      </w:pPr>
      <w:r w:rsidRPr="0073645C">
        <w:t>consistency covariance must shrink</w:t>
      </w:r>
    </w:p>
    <w:p w14:paraId="48A82ACA" w14:textId="77777777" w:rsidR="0073645C" w:rsidRPr="0073645C" w:rsidRDefault="0073645C" w:rsidP="0073645C">
      <w:pPr>
        <w:numPr>
          <w:ilvl w:val="0"/>
          <w:numId w:val="401"/>
        </w:numPr>
        <w:spacing w:before="100" w:beforeAutospacing="1" w:after="100" w:afterAutospacing="1"/>
      </w:pPr>
      <w:r w:rsidRPr="0073645C">
        <w:t>lineage-consistency preserved</w:t>
      </w:r>
    </w:p>
    <w:p w14:paraId="767E6737" w14:textId="77777777" w:rsidR="0073645C" w:rsidRPr="0073645C" w:rsidRDefault="0073645C" w:rsidP="0073645C">
      <w:pPr>
        <w:numPr>
          <w:ilvl w:val="0"/>
          <w:numId w:val="401"/>
        </w:numPr>
        <w:spacing w:before="100" w:beforeAutospacing="1" w:after="100" w:afterAutospacing="1"/>
      </w:pPr>
      <w:r w:rsidRPr="0073645C">
        <w:t>no cross-region consistency amplification</w:t>
      </w:r>
    </w:p>
    <w:p w14:paraId="6A4A8F08" w14:textId="77777777" w:rsidR="0073645C" w:rsidRPr="0073645C" w:rsidRDefault="0073645C" w:rsidP="0073645C">
      <w:pPr>
        <w:numPr>
          <w:ilvl w:val="0"/>
          <w:numId w:val="401"/>
        </w:numPr>
        <w:spacing w:before="100" w:beforeAutospacing="1" w:after="100" w:afterAutospacing="1"/>
      </w:pPr>
      <w:r w:rsidRPr="0073645C">
        <w:t>consistency saturation required at termination</w:t>
      </w:r>
    </w:p>
    <w:p w14:paraId="495E0F08" w14:textId="0BCEABD5" w:rsidR="0073645C" w:rsidRPr="0073645C" w:rsidRDefault="0073645C" w:rsidP="0073645C">
      <w:pPr>
        <w:spacing w:before="100" w:beforeAutospacing="1" w:after="100" w:afterAutospacing="1"/>
      </w:pPr>
    </w:p>
    <w:p w14:paraId="387379AD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5.39.10 — Semantic-State Invariants (</w:t>
      </w:r>
      <w:proofErr w:type="gramStart"/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</w:t>
      </w:r>
      <w:proofErr w:type="spellStart"/>
      <w:r w:rsidRPr="0073645C">
        <w:rPr>
          <w:b/>
          <w:bCs/>
        </w:rPr>
        <w:t>sem</w:t>
      </w:r>
      <w:proofErr w:type="spellEnd"/>
      <w:proofErr w:type="gramEnd"/>
      <w:r w:rsidRPr="0073645C">
        <w:rPr>
          <w:b/>
          <w:bCs/>
        </w:rPr>
        <w:t>)</w:t>
      </w:r>
    </w:p>
    <w:p w14:paraId="410FBE89" w14:textId="77777777" w:rsidR="0073645C" w:rsidRPr="0073645C" w:rsidRDefault="0073645C" w:rsidP="0073645C">
      <w:pPr>
        <w:numPr>
          <w:ilvl w:val="0"/>
          <w:numId w:val="402"/>
        </w:numPr>
        <w:spacing w:before="100" w:beforeAutospacing="1" w:after="100" w:afterAutospacing="1"/>
      </w:pPr>
      <w:r w:rsidRPr="0073645C">
        <w:t>semantic states must materialize fully</w:t>
      </w:r>
    </w:p>
    <w:p w14:paraId="140D5BB3" w14:textId="77777777" w:rsidR="0073645C" w:rsidRPr="0073645C" w:rsidRDefault="0073645C" w:rsidP="0073645C">
      <w:pPr>
        <w:numPr>
          <w:ilvl w:val="0"/>
          <w:numId w:val="402"/>
        </w:numPr>
        <w:spacing w:before="100" w:beforeAutospacing="1" w:after="100" w:afterAutospacing="1"/>
      </w:pPr>
      <w:r w:rsidRPr="0073645C">
        <w:t>semantic drift must contract</w:t>
      </w:r>
    </w:p>
    <w:p w14:paraId="5F8391E8" w14:textId="77777777" w:rsidR="0073645C" w:rsidRPr="0073645C" w:rsidRDefault="0073645C" w:rsidP="0073645C">
      <w:pPr>
        <w:numPr>
          <w:ilvl w:val="0"/>
          <w:numId w:val="402"/>
        </w:numPr>
        <w:spacing w:before="100" w:beforeAutospacing="1" w:after="100" w:afterAutospacing="1"/>
      </w:pPr>
      <w:r w:rsidRPr="0073645C">
        <w:t>semantic envelopes must remain valid</w:t>
      </w:r>
    </w:p>
    <w:p w14:paraId="55814DBE" w14:textId="77777777" w:rsidR="0073645C" w:rsidRPr="0073645C" w:rsidRDefault="0073645C" w:rsidP="0073645C">
      <w:pPr>
        <w:numPr>
          <w:ilvl w:val="0"/>
          <w:numId w:val="402"/>
        </w:numPr>
        <w:spacing w:before="100" w:beforeAutospacing="1" w:after="100" w:afterAutospacing="1"/>
      </w:pPr>
      <w:r w:rsidRPr="0073645C">
        <w:t xml:space="preserve">semantic deformation ≤ </w:t>
      </w:r>
      <w:proofErr w:type="spellStart"/>
      <w:r w:rsidRPr="0073645C">
        <w:t>ε_sem</w:t>
      </w:r>
      <w:proofErr w:type="spellEnd"/>
    </w:p>
    <w:p w14:paraId="5C905168" w14:textId="77777777" w:rsidR="0073645C" w:rsidRPr="0073645C" w:rsidRDefault="0073645C" w:rsidP="0073645C">
      <w:pPr>
        <w:numPr>
          <w:ilvl w:val="0"/>
          <w:numId w:val="402"/>
        </w:numPr>
        <w:spacing w:before="100" w:beforeAutospacing="1" w:after="100" w:afterAutospacing="1"/>
      </w:pPr>
      <w:r w:rsidRPr="0073645C">
        <w:lastRenderedPageBreak/>
        <w:t>semantic covariance must shrink</w:t>
      </w:r>
    </w:p>
    <w:p w14:paraId="278FE564" w14:textId="77777777" w:rsidR="0073645C" w:rsidRPr="0073645C" w:rsidRDefault="0073645C" w:rsidP="0073645C">
      <w:pPr>
        <w:numPr>
          <w:ilvl w:val="0"/>
          <w:numId w:val="402"/>
        </w:numPr>
        <w:spacing w:before="100" w:beforeAutospacing="1" w:after="100" w:afterAutospacing="1"/>
      </w:pPr>
      <w:r w:rsidRPr="0073645C">
        <w:t>semantic-lineage fully reversible</w:t>
      </w:r>
    </w:p>
    <w:p w14:paraId="565FE24D" w14:textId="01F414CD" w:rsidR="0073645C" w:rsidRPr="0073645C" w:rsidRDefault="0073645C" w:rsidP="0073645C">
      <w:pPr>
        <w:spacing w:before="100" w:beforeAutospacing="1" w:after="100" w:afterAutospacing="1"/>
      </w:pPr>
    </w:p>
    <w:p w14:paraId="37798DEC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5.39.11 — Lineage Invariants (</w:t>
      </w:r>
      <w:r w:rsidRPr="0073645C">
        <w:rPr>
          <w:rFonts w:ascii="Cambria Math" w:hAnsi="Cambria Math" w:cs="Cambria Math"/>
          <w:b/>
          <w:bCs/>
        </w:rPr>
        <w:t>𝓘</w:t>
      </w:r>
      <w:r w:rsidRPr="0073645C">
        <w:rPr>
          <w:b/>
          <w:bCs/>
        </w:rPr>
        <w:t>_lineage)</w:t>
      </w:r>
    </w:p>
    <w:p w14:paraId="4D466A6E" w14:textId="77777777" w:rsidR="0073645C" w:rsidRPr="0073645C" w:rsidRDefault="0073645C" w:rsidP="0073645C">
      <w:pPr>
        <w:numPr>
          <w:ilvl w:val="0"/>
          <w:numId w:val="403"/>
        </w:numPr>
        <w:spacing w:before="100" w:beforeAutospacing="1" w:after="100" w:afterAutospacing="1"/>
      </w:pPr>
      <w:r w:rsidRPr="0073645C">
        <w:t>lineage must remain injective, reversible, and fully recoverable</w:t>
      </w:r>
    </w:p>
    <w:p w14:paraId="216DD3AE" w14:textId="77777777" w:rsidR="0073645C" w:rsidRPr="0073645C" w:rsidRDefault="0073645C" w:rsidP="0073645C">
      <w:pPr>
        <w:numPr>
          <w:ilvl w:val="0"/>
          <w:numId w:val="403"/>
        </w:numPr>
        <w:spacing w:before="100" w:beforeAutospacing="1" w:after="100" w:afterAutospacing="1"/>
      </w:pPr>
      <w:r w:rsidRPr="0073645C">
        <w:t xml:space="preserve">lineage curvature ≤ </w:t>
      </w:r>
      <w:proofErr w:type="spellStart"/>
      <w:r w:rsidRPr="0073645C">
        <w:t>κ_lineage</w:t>
      </w:r>
      <w:proofErr w:type="spellEnd"/>
    </w:p>
    <w:p w14:paraId="0D5E8C43" w14:textId="77777777" w:rsidR="0073645C" w:rsidRPr="0073645C" w:rsidRDefault="0073645C" w:rsidP="0073645C">
      <w:pPr>
        <w:numPr>
          <w:ilvl w:val="0"/>
          <w:numId w:val="403"/>
        </w:numPr>
        <w:spacing w:before="100" w:beforeAutospacing="1" w:after="100" w:afterAutospacing="1"/>
      </w:pPr>
      <w:r w:rsidRPr="0073645C">
        <w:t>lineage drift must contract</w:t>
      </w:r>
    </w:p>
    <w:p w14:paraId="7F3795D7" w14:textId="77777777" w:rsidR="0073645C" w:rsidRPr="0073645C" w:rsidRDefault="0073645C" w:rsidP="0073645C">
      <w:pPr>
        <w:numPr>
          <w:ilvl w:val="0"/>
          <w:numId w:val="403"/>
        </w:numPr>
        <w:spacing w:before="100" w:beforeAutospacing="1" w:after="100" w:afterAutospacing="1"/>
      </w:pPr>
      <w:r w:rsidRPr="0073645C">
        <w:t>lineage covariance must collapse</w:t>
      </w:r>
    </w:p>
    <w:p w14:paraId="127C5F74" w14:textId="77777777" w:rsidR="0073645C" w:rsidRPr="0073645C" w:rsidRDefault="0073645C" w:rsidP="0073645C">
      <w:pPr>
        <w:numPr>
          <w:ilvl w:val="0"/>
          <w:numId w:val="403"/>
        </w:numPr>
        <w:spacing w:before="100" w:beforeAutospacing="1" w:after="100" w:afterAutospacing="1"/>
      </w:pPr>
      <w:r w:rsidRPr="0073645C">
        <w:t>lineage must be stable under scaling</w:t>
      </w:r>
    </w:p>
    <w:p w14:paraId="4866B2D7" w14:textId="77777777" w:rsidR="0073645C" w:rsidRPr="0073645C" w:rsidRDefault="0073645C" w:rsidP="0073645C">
      <w:pPr>
        <w:numPr>
          <w:ilvl w:val="0"/>
          <w:numId w:val="403"/>
        </w:numPr>
        <w:spacing w:before="100" w:beforeAutospacing="1" w:after="100" w:afterAutospacing="1"/>
      </w:pPr>
      <w:r w:rsidRPr="0073645C">
        <w:t>lineage must be stable under federated drift</w:t>
      </w:r>
    </w:p>
    <w:p w14:paraId="26E7C9CF" w14:textId="445EBFE2" w:rsidR="0073645C" w:rsidRPr="0073645C" w:rsidRDefault="0073645C" w:rsidP="0073645C">
      <w:pPr>
        <w:spacing w:before="100" w:beforeAutospacing="1" w:after="100" w:afterAutospacing="1"/>
      </w:pPr>
    </w:p>
    <w:p w14:paraId="2535CCAA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5.39.12 — Unified Invariant Constraint Lattice Λ_inv5</w:t>
      </w:r>
    </w:p>
    <w:p w14:paraId="1BF94DA8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Ξ_inv5 = {</w:t>
      </w:r>
      <w:r w:rsidRPr="0073645C">
        <w:br/>
      </w:r>
      <w:proofErr w:type="spellStart"/>
      <w:r w:rsidRPr="0073645C">
        <w:t>χ_comp_global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χ_topo_global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χ_route_global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χ_scale_global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χ_env_global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χ_τ_global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χ_cons_global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χ_sem_global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χ_lineage_global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χ_crosslayer_safe</w:t>
      </w:r>
      <w:proofErr w:type="spellEnd"/>
      <w:r w:rsidRPr="0073645C">
        <w:t>,</w:t>
      </w:r>
      <w:r w:rsidRPr="0073645C">
        <w:br/>
      </w:r>
      <w:proofErr w:type="spellStart"/>
      <w:r w:rsidRPr="0073645C">
        <w:t>χ_drift_global</w:t>
      </w:r>
      <w:proofErr w:type="spellEnd"/>
      <w:r w:rsidRPr="0073645C">
        <w:t>,</w:t>
      </w:r>
      <w:r w:rsidRPr="0073645C">
        <w:br/>
      </w:r>
      <w:proofErr w:type="spellStart"/>
      <w:r w:rsidRPr="0073645C">
        <w:t>χ_covariance_contract</w:t>
      </w:r>
      <w:proofErr w:type="spellEnd"/>
      <w:r w:rsidRPr="0073645C">
        <w:br/>
        <w:t>}</w:t>
      </w:r>
    </w:p>
    <w:p w14:paraId="4624ECD7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 xml:space="preserve">A global transition is legal </w:t>
      </w:r>
      <w:proofErr w:type="spellStart"/>
      <w:r w:rsidRPr="0073645C">
        <w:rPr>
          <w:b/>
          <w:bCs/>
        </w:rPr>
        <w:t>iff</w:t>
      </w:r>
      <w:proofErr w:type="spellEnd"/>
      <w:r w:rsidRPr="0073645C">
        <w:t>:</w:t>
      </w:r>
    </w:p>
    <w:p w14:paraId="119EC089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proofErr w:type="gramStart"/>
      <w:r w:rsidRPr="0073645C">
        <w:t xml:space="preserve">all </w:t>
      </w:r>
      <w:r w:rsidRPr="0073645C">
        <w:rPr>
          <w:rFonts w:ascii="Cambria Math" w:hAnsi="Cambria Math" w:cs="Cambria Math"/>
        </w:rPr>
        <w:t>𝓘</w:t>
      </w:r>
      <w:proofErr w:type="gramEnd"/>
      <w:r w:rsidRPr="0073645C">
        <w:t>_inv5 invariants hold</w:t>
      </w:r>
    </w:p>
    <w:p w14:paraId="124D05BD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proofErr w:type="gramStart"/>
      <w:r w:rsidRPr="0073645C">
        <w:t>no</w:t>
      </w:r>
      <w:proofErr w:type="gramEnd"/>
      <w:r w:rsidRPr="0073645C">
        <w:t xml:space="preserve"> envelope dimension violated</w:t>
      </w:r>
    </w:p>
    <w:p w14:paraId="2FE1DF74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r w:rsidRPr="0073645C">
        <w:t>all drift vectors contract</w:t>
      </w:r>
    </w:p>
    <w:p w14:paraId="07463D09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r w:rsidRPr="0073645C">
        <w:t>all covariance matrices shrink</w:t>
      </w:r>
    </w:p>
    <w:p w14:paraId="2CA03838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r w:rsidRPr="0073645C">
        <w:lastRenderedPageBreak/>
        <w:t>lineage remains invertible at every step</w:t>
      </w:r>
    </w:p>
    <w:p w14:paraId="19998DCB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r w:rsidRPr="0073645C">
        <w:t>temporal surfaces aligned</w:t>
      </w:r>
    </w:p>
    <w:p w14:paraId="32E1693B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r w:rsidRPr="0073645C">
        <w:t>routing corridors invariant</w:t>
      </w:r>
    </w:p>
    <w:p w14:paraId="0C8ED706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r w:rsidRPr="0073645C">
        <w:t>global scaling harmonized</w:t>
      </w:r>
    </w:p>
    <w:p w14:paraId="5EDBCBCF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proofErr w:type="gramStart"/>
      <w:r w:rsidRPr="0073645C">
        <w:t>compute</w:t>
      </w:r>
      <w:proofErr w:type="gramEnd"/>
      <w:r w:rsidRPr="0073645C">
        <w:t xml:space="preserve"> stable</w:t>
      </w:r>
    </w:p>
    <w:p w14:paraId="31269ABE" w14:textId="77777777" w:rsidR="0073645C" w:rsidRPr="0073645C" w:rsidRDefault="0073645C" w:rsidP="0073645C">
      <w:pPr>
        <w:numPr>
          <w:ilvl w:val="0"/>
          <w:numId w:val="404"/>
        </w:numPr>
        <w:spacing w:before="100" w:beforeAutospacing="1" w:after="100" w:afterAutospacing="1"/>
      </w:pPr>
      <w:r w:rsidRPr="0073645C">
        <w:t>semantic states remain consistent</w:t>
      </w:r>
    </w:p>
    <w:p w14:paraId="310B3CFF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Λ_inv5 defines the legality of global distributed evolution.</w:t>
      </w:r>
    </w:p>
    <w:p w14:paraId="172FD18A" w14:textId="351010BC" w:rsidR="0073645C" w:rsidRPr="0073645C" w:rsidRDefault="0073645C" w:rsidP="0073645C">
      <w:pPr>
        <w:spacing w:before="100" w:beforeAutospacing="1" w:after="100" w:afterAutospacing="1"/>
      </w:pPr>
    </w:p>
    <w:p w14:paraId="208658E0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 xml:space="preserve">5.39.13 — Unified Invariant Drift Field </w:t>
      </w:r>
      <w:r w:rsidRPr="0073645C">
        <w:rPr>
          <w:rFonts w:ascii="Cambria Math" w:hAnsi="Cambria Math" w:cs="Cambria Math"/>
          <w:b/>
          <w:bCs/>
        </w:rPr>
        <w:t>∇</w:t>
      </w:r>
      <w:r w:rsidRPr="0073645C">
        <w:rPr>
          <w:b/>
          <w:bCs/>
        </w:rPr>
        <w:t>_inv5</w:t>
      </w:r>
    </w:p>
    <w:p w14:paraId="5D0C56A0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rPr>
          <w:rFonts w:ascii="Cambria Math" w:hAnsi="Cambria Math" w:cs="Cambria Math"/>
        </w:rPr>
        <w:t>∇</w:t>
      </w:r>
      <w:r w:rsidRPr="0073645C">
        <w:t>_inv5 = (</w:t>
      </w:r>
      <w:r w:rsidRPr="0073645C">
        <w:rPr>
          <w:rFonts w:ascii="Cambria Math" w:hAnsi="Cambria Math" w:cs="Cambria Math"/>
        </w:rPr>
        <w:t>∇</w:t>
      </w:r>
      <w:r w:rsidRPr="0073645C">
        <w:t xml:space="preserve">_comp, </w:t>
      </w:r>
      <w:r w:rsidRPr="0073645C">
        <w:rPr>
          <w:rFonts w:ascii="Cambria Math" w:hAnsi="Cambria Math" w:cs="Cambria Math"/>
        </w:rPr>
        <w:t>∇</w:t>
      </w:r>
      <w:r w:rsidRPr="0073645C">
        <w:t xml:space="preserve">_topo, </w:t>
      </w:r>
      <w:r w:rsidRPr="0073645C">
        <w:rPr>
          <w:rFonts w:ascii="Cambria Math" w:hAnsi="Cambria Math" w:cs="Cambria Math"/>
        </w:rPr>
        <w:t>∇</w:t>
      </w:r>
      <w:r w:rsidRPr="0073645C">
        <w:t xml:space="preserve">_route, </w:t>
      </w:r>
      <w:r w:rsidRPr="0073645C">
        <w:rPr>
          <w:rFonts w:ascii="Cambria Math" w:hAnsi="Cambria Math" w:cs="Cambria Math"/>
        </w:rPr>
        <w:t>∇</w:t>
      </w:r>
      <w:r w:rsidRPr="0073645C">
        <w:t xml:space="preserve">_scale, </w:t>
      </w:r>
      <w:r w:rsidRPr="0073645C">
        <w:rPr>
          <w:rFonts w:ascii="Cambria Math" w:hAnsi="Cambria Math" w:cs="Cambria Math"/>
        </w:rPr>
        <w:t>∇</w:t>
      </w:r>
      <w:r w:rsidRPr="0073645C">
        <w:t xml:space="preserve">_env, </w:t>
      </w:r>
      <w:r w:rsidRPr="0073645C">
        <w:rPr>
          <w:rFonts w:ascii="Cambria Math" w:hAnsi="Cambria Math" w:cs="Cambria Math"/>
        </w:rPr>
        <w:t>∇</w:t>
      </w:r>
      <w:r w:rsidRPr="0073645C">
        <w:t>_</w:t>
      </w:r>
      <w:r w:rsidRPr="0073645C">
        <w:rPr>
          <w:rFonts w:ascii="Aptos" w:hAnsi="Aptos" w:cs="Aptos"/>
        </w:rPr>
        <w:t>τ</w:t>
      </w:r>
      <w:r w:rsidRPr="0073645C">
        <w:t xml:space="preserve">, </w:t>
      </w:r>
      <w:r w:rsidRPr="0073645C">
        <w:rPr>
          <w:rFonts w:ascii="Cambria Math" w:hAnsi="Cambria Math" w:cs="Cambria Math"/>
        </w:rPr>
        <w:t>∇</w:t>
      </w:r>
      <w:r w:rsidRPr="0073645C">
        <w:t xml:space="preserve">_cons, </w:t>
      </w:r>
      <w:r w:rsidRPr="0073645C">
        <w:rPr>
          <w:rFonts w:ascii="Cambria Math" w:hAnsi="Cambria Math" w:cs="Cambria Math"/>
        </w:rPr>
        <w:t>∇</w:t>
      </w:r>
      <w:r w:rsidRPr="0073645C">
        <w:t>_</w:t>
      </w:r>
      <w:proofErr w:type="spellStart"/>
      <w:r w:rsidRPr="0073645C">
        <w:t>sem</w:t>
      </w:r>
      <w:proofErr w:type="spellEnd"/>
      <w:r w:rsidRPr="0073645C">
        <w:t xml:space="preserve">, </w:t>
      </w:r>
      <w:r w:rsidRPr="0073645C">
        <w:rPr>
          <w:rFonts w:ascii="Cambria Math" w:hAnsi="Cambria Math" w:cs="Cambria Math"/>
        </w:rPr>
        <w:t>∇</w:t>
      </w:r>
      <w:r w:rsidRPr="0073645C">
        <w:t>_lineage)</w:t>
      </w:r>
    </w:p>
    <w:p w14:paraId="3D641C61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Invariants:</w:t>
      </w:r>
    </w:p>
    <w:p w14:paraId="44A1906D" w14:textId="77777777" w:rsidR="0073645C" w:rsidRPr="0073645C" w:rsidRDefault="0073645C" w:rsidP="0073645C">
      <w:pPr>
        <w:numPr>
          <w:ilvl w:val="0"/>
          <w:numId w:val="405"/>
        </w:numPr>
        <w:spacing w:before="100" w:beforeAutospacing="1" w:after="100" w:afterAutospacing="1"/>
      </w:pPr>
      <w:r w:rsidRPr="0073645C">
        <w:rPr>
          <w:rFonts w:ascii="Cambria Math" w:hAnsi="Cambria Math" w:cs="Cambria Math"/>
        </w:rPr>
        <w:t>∥∇</w:t>
      </w:r>
      <w:r w:rsidRPr="0073645C">
        <w:t>_inv5</w:t>
      </w:r>
      <w:r w:rsidRPr="0073645C">
        <w:rPr>
          <w:rFonts w:ascii="Cambria Math" w:hAnsi="Cambria Math" w:cs="Cambria Math"/>
        </w:rPr>
        <w:t>∥</w:t>
      </w:r>
      <w:r w:rsidRPr="0073645C">
        <w:t xml:space="preserve"> </w:t>
      </w:r>
      <w:r w:rsidRPr="0073645C">
        <w:rPr>
          <w:rFonts w:ascii="Aptos" w:hAnsi="Aptos" w:cs="Aptos"/>
        </w:rPr>
        <w:t>≤</w:t>
      </w:r>
      <w:r w:rsidRPr="0073645C">
        <w:t xml:space="preserve"> </w:t>
      </w:r>
      <w:proofErr w:type="spellStart"/>
      <w:r w:rsidRPr="0073645C">
        <w:t>G_inv</w:t>
      </w:r>
      <w:proofErr w:type="spellEnd"/>
    </w:p>
    <w:p w14:paraId="052E819D" w14:textId="77777777" w:rsidR="0073645C" w:rsidRPr="0073645C" w:rsidRDefault="0073645C" w:rsidP="0073645C">
      <w:pPr>
        <w:numPr>
          <w:ilvl w:val="0"/>
          <w:numId w:val="405"/>
        </w:numPr>
        <w:spacing w:before="100" w:beforeAutospacing="1" w:after="100" w:afterAutospacing="1"/>
      </w:pPr>
      <w:proofErr w:type="gramStart"/>
      <w:r w:rsidRPr="0073645C">
        <w:t>each</w:t>
      </w:r>
      <w:proofErr w:type="gramEnd"/>
      <w:r w:rsidRPr="0073645C">
        <w:t xml:space="preserve"> component must contract</w:t>
      </w:r>
    </w:p>
    <w:p w14:paraId="642F199B" w14:textId="77777777" w:rsidR="0073645C" w:rsidRPr="0073645C" w:rsidRDefault="0073645C" w:rsidP="0073645C">
      <w:pPr>
        <w:numPr>
          <w:ilvl w:val="0"/>
          <w:numId w:val="405"/>
        </w:numPr>
        <w:spacing w:before="100" w:beforeAutospacing="1" w:after="100" w:afterAutospacing="1"/>
      </w:pPr>
      <w:r w:rsidRPr="0073645C">
        <w:t xml:space="preserve">drift curvature ≤ </w:t>
      </w:r>
      <w:proofErr w:type="spellStart"/>
      <w:r w:rsidRPr="0073645C">
        <w:t>κ_inv</w:t>
      </w:r>
      <w:proofErr w:type="spellEnd"/>
    </w:p>
    <w:p w14:paraId="7DF64AA3" w14:textId="77777777" w:rsidR="0073645C" w:rsidRPr="0073645C" w:rsidRDefault="0073645C" w:rsidP="0073645C">
      <w:pPr>
        <w:numPr>
          <w:ilvl w:val="0"/>
          <w:numId w:val="405"/>
        </w:numPr>
        <w:spacing w:before="100" w:beforeAutospacing="1" w:after="100" w:afterAutospacing="1"/>
      </w:pPr>
      <w:r w:rsidRPr="0073645C">
        <w:t>drift aligned with MCP-global invariant gradient</w:t>
      </w:r>
    </w:p>
    <w:p w14:paraId="6C9A4EAA" w14:textId="77777777" w:rsidR="0073645C" w:rsidRPr="0073645C" w:rsidRDefault="0073645C" w:rsidP="0073645C">
      <w:pPr>
        <w:numPr>
          <w:ilvl w:val="0"/>
          <w:numId w:val="405"/>
        </w:numPr>
        <w:spacing w:before="100" w:beforeAutospacing="1" w:after="100" w:afterAutospacing="1"/>
      </w:pPr>
      <w:r w:rsidRPr="0073645C">
        <w:t>drift coupling must shrink</w:t>
      </w:r>
    </w:p>
    <w:p w14:paraId="76C8CEE8" w14:textId="56EF4AA9" w:rsidR="0073645C" w:rsidRPr="0073645C" w:rsidRDefault="0073645C" w:rsidP="0073645C">
      <w:pPr>
        <w:spacing w:before="100" w:beforeAutospacing="1" w:after="100" w:afterAutospacing="1"/>
      </w:pPr>
    </w:p>
    <w:p w14:paraId="10B6A3EE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5.39.14 — Unified Invariant Deformation Tensor Δ_inv5</w:t>
      </w:r>
    </w:p>
    <w:p w14:paraId="49BB8880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Δ_inv5 = (</w:t>
      </w:r>
      <w:proofErr w:type="spellStart"/>
      <w:r w:rsidRPr="0073645C">
        <w:t>δ_comp</w:t>
      </w:r>
      <w:proofErr w:type="spellEnd"/>
      <w:r w:rsidRPr="0073645C">
        <w:t xml:space="preserve">, </w:t>
      </w:r>
      <w:proofErr w:type="spellStart"/>
      <w:r w:rsidRPr="0073645C">
        <w:t>δ_topo</w:t>
      </w:r>
      <w:proofErr w:type="spellEnd"/>
      <w:r w:rsidRPr="0073645C">
        <w:t xml:space="preserve">, </w:t>
      </w:r>
      <w:proofErr w:type="spellStart"/>
      <w:r w:rsidRPr="0073645C">
        <w:t>δ_route</w:t>
      </w:r>
      <w:proofErr w:type="spellEnd"/>
      <w:r w:rsidRPr="0073645C">
        <w:t xml:space="preserve">, </w:t>
      </w:r>
      <w:proofErr w:type="spellStart"/>
      <w:r w:rsidRPr="0073645C">
        <w:t>δ_scale</w:t>
      </w:r>
      <w:proofErr w:type="spellEnd"/>
      <w:r w:rsidRPr="0073645C">
        <w:t xml:space="preserve">, </w:t>
      </w:r>
      <w:proofErr w:type="spellStart"/>
      <w:r w:rsidRPr="0073645C">
        <w:t>δ_env</w:t>
      </w:r>
      <w:proofErr w:type="spellEnd"/>
      <w:r w:rsidRPr="0073645C">
        <w:t xml:space="preserve">, </w:t>
      </w:r>
      <w:proofErr w:type="spellStart"/>
      <w:r w:rsidRPr="0073645C">
        <w:t>δ_τ</w:t>
      </w:r>
      <w:proofErr w:type="spellEnd"/>
      <w:r w:rsidRPr="0073645C">
        <w:t xml:space="preserve">, </w:t>
      </w:r>
      <w:proofErr w:type="spellStart"/>
      <w:r w:rsidRPr="0073645C">
        <w:t>δ_cons</w:t>
      </w:r>
      <w:proofErr w:type="spellEnd"/>
      <w:r w:rsidRPr="0073645C">
        <w:t xml:space="preserve">, </w:t>
      </w:r>
      <w:proofErr w:type="spellStart"/>
      <w:r w:rsidRPr="0073645C">
        <w:t>δ_sem</w:t>
      </w:r>
      <w:proofErr w:type="spellEnd"/>
      <w:r w:rsidRPr="0073645C">
        <w:t xml:space="preserve">, </w:t>
      </w:r>
      <w:proofErr w:type="spellStart"/>
      <w:r w:rsidRPr="0073645C">
        <w:t>δ_lineage</w:t>
      </w:r>
      <w:proofErr w:type="spellEnd"/>
      <w:r w:rsidRPr="0073645C">
        <w:t>)</w:t>
      </w:r>
    </w:p>
    <w:p w14:paraId="3A706254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Invariants:</w:t>
      </w:r>
    </w:p>
    <w:p w14:paraId="04790377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δ_comp</w:t>
      </w:r>
      <w:proofErr w:type="spellEnd"/>
      <w:r w:rsidRPr="0073645C">
        <w:t xml:space="preserve"> ≤ </w:t>
      </w:r>
      <w:proofErr w:type="spellStart"/>
      <w:r w:rsidRPr="0073645C">
        <w:t>ε_comp_G</w:t>
      </w:r>
      <w:proofErr w:type="spellEnd"/>
    </w:p>
    <w:p w14:paraId="3186A2A1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δ_topo</w:t>
      </w:r>
      <w:proofErr w:type="spellEnd"/>
      <w:r w:rsidRPr="0073645C">
        <w:t xml:space="preserve"> ≤ </w:t>
      </w:r>
      <w:proofErr w:type="spellStart"/>
      <w:r w:rsidRPr="0073645C">
        <w:t>ε_topo_G</w:t>
      </w:r>
      <w:proofErr w:type="spellEnd"/>
    </w:p>
    <w:p w14:paraId="1519CF63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δ_route</w:t>
      </w:r>
      <w:proofErr w:type="spellEnd"/>
      <w:r w:rsidRPr="0073645C">
        <w:t xml:space="preserve"> ≤ </w:t>
      </w:r>
      <w:proofErr w:type="spellStart"/>
      <w:r w:rsidRPr="0073645C">
        <w:t>ε_route_G</w:t>
      </w:r>
      <w:proofErr w:type="spellEnd"/>
    </w:p>
    <w:p w14:paraId="1A35B4BA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δ_scale</w:t>
      </w:r>
      <w:proofErr w:type="spellEnd"/>
      <w:r w:rsidRPr="0073645C">
        <w:t xml:space="preserve"> ≤ </w:t>
      </w:r>
      <w:proofErr w:type="spellStart"/>
      <w:r w:rsidRPr="0073645C">
        <w:t>ε_scale_G</w:t>
      </w:r>
      <w:proofErr w:type="spellEnd"/>
    </w:p>
    <w:p w14:paraId="1962FA0C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δ_env</w:t>
      </w:r>
      <w:proofErr w:type="spellEnd"/>
      <w:r w:rsidRPr="0073645C">
        <w:t xml:space="preserve"> ≤ </w:t>
      </w:r>
      <w:proofErr w:type="spellStart"/>
      <w:r w:rsidRPr="0073645C">
        <w:t>ε_env_G</w:t>
      </w:r>
      <w:proofErr w:type="spellEnd"/>
    </w:p>
    <w:p w14:paraId="051F53DD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δ_τ</w:t>
      </w:r>
      <w:proofErr w:type="spellEnd"/>
      <w:r w:rsidRPr="0073645C">
        <w:t xml:space="preserve"> ≤ </w:t>
      </w:r>
      <w:proofErr w:type="spellStart"/>
      <w:r w:rsidRPr="0073645C">
        <w:t>ε_τ_G</w:t>
      </w:r>
      <w:proofErr w:type="spellEnd"/>
    </w:p>
    <w:p w14:paraId="1DE0ECED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δ_cons</w:t>
      </w:r>
      <w:proofErr w:type="spellEnd"/>
      <w:r w:rsidRPr="0073645C">
        <w:t xml:space="preserve"> ≤ </w:t>
      </w:r>
      <w:proofErr w:type="spellStart"/>
      <w:r w:rsidRPr="0073645C">
        <w:t>ε_cons_G</w:t>
      </w:r>
      <w:proofErr w:type="spellEnd"/>
    </w:p>
    <w:p w14:paraId="58EDF6F2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δ_sem</w:t>
      </w:r>
      <w:proofErr w:type="spellEnd"/>
      <w:r w:rsidRPr="0073645C">
        <w:t xml:space="preserve"> ≤ </w:t>
      </w:r>
      <w:proofErr w:type="spellStart"/>
      <w:r w:rsidRPr="0073645C">
        <w:t>ε_sem_G</w:t>
      </w:r>
      <w:proofErr w:type="spellEnd"/>
    </w:p>
    <w:p w14:paraId="3C277A41" w14:textId="77777777" w:rsidR="0073645C" w:rsidRPr="0073645C" w:rsidRDefault="0073645C" w:rsidP="0073645C">
      <w:pPr>
        <w:numPr>
          <w:ilvl w:val="0"/>
          <w:numId w:val="406"/>
        </w:numPr>
        <w:spacing w:before="100" w:beforeAutospacing="1" w:after="100" w:afterAutospacing="1"/>
      </w:pPr>
      <w:proofErr w:type="spellStart"/>
      <w:r w:rsidRPr="0073645C">
        <w:t>δ_lineage</w:t>
      </w:r>
      <w:proofErr w:type="spellEnd"/>
      <w:r w:rsidRPr="0073645C">
        <w:t xml:space="preserve"> ≤ </w:t>
      </w:r>
      <w:proofErr w:type="spellStart"/>
      <w:r w:rsidRPr="0073645C">
        <w:t>ε_lineage_G</w:t>
      </w:r>
      <w:proofErr w:type="spellEnd"/>
    </w:p>
    <w:p w14:paraId="5189EF5F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lastRenderedPageBreak/>
        <w:t>Δ_inv5 measures global invariant distortions across all layers.</w:t>
      </w:r>
    </w:p>
    <w:p w14:paraId="33B0EE99" w14:textId="7B7BC987" w:rsidR="0073645C" w:rsidRPr="0073645C" w:rsidRDefault="0073645C" w:rsidP="0073645C">
      <w:pPr>
        <w:spacing w:before="100" w:beforeAutospacing="1" w:after="100" w:afterAutospacing="1"/>
      </w:pPr>
    </w:p>
    <w:p w14:paraId="25BE2A51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5.39.15 — Unified Invariant Covariance Tensor Σ_inv5</w:t>
      </w:r>
    </w:p>
    <w:p w14:paraId="0B6A2AE3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Σ_inv5(</w:t>
      </w:r>
      <w:proofErr w:type="spellStart"/>
      <w:proofErr w:type="gramStart"/>
      <w:r w:rsidRPr="0073645C">
        <w:t>a,b</w:t>
      </w:r>
      <w:proofErr w:type="spellEnd"/>
      <w:proofErr w:type="gramEnd"/>
      <w:r w:rsidRPr="0073645C">
        <w:t xml:space="preserve">) = </w:t>
      </w:r>
      <w:proofErr w:type="gramStart"/>
      <w:r w:rsidRPr="0073645C">
        <w:t>E[</w:t>
      </w:r>
      <w:proofErr w:type="gramEnd"/>
      <w:r w:rsidRPr="0073645C">
        <w:t>(</w:t>
      </w:r>
      <w:proofErr w:type="spellStart"/>
      <w:r w:rsidRPr="0073645C">
        <w:t>I_a</w:t>
      </w:r>
      <w:proofErr w:type="spellEnd"/>
      <w:r w:rsidRPr="0073645C">
        <w:t xml:space="preserve"> − </w:t>
      </w:r>
      <w:proofErr w:type="gramStart"/>
      <w:r w:rsidRPr="0073645C">
        <w:t>μ)(</w:t>
      </w:r>
      <w:proofErr w:type="spellStart"/>
      <w:proofErr w:type="gramEnd"/>
      <w:r w:rsidRPr="0073645C">
        <w:t>I_b</w:t>
      </w:r>
      <w:proofErr w:type="spellEnd"/>
      <w:r w:rsidRPr="0073645C">
        <w:t xml:space="preserve"> − μ)]</w:t>
      </w:r>
    </w:p>
    <w:p w14:paraId="02FC088E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Invariants:</w:t>
      </w:r>
    </w:p>
    <w:p w14:paraId="19E0EB02" w14:textId="77777777" w:rsidR="0073645C" w:rsidRPr="0073645C" w:rsidRDefault="0073645C" w:rsidP="0073645C">
      <w:pPr>
        <w:numPr>
          <w:ilvl w:val="0"/>
          <w:numId w:val="407"/>
        </w:numPr>
        <w:spacing w:before="100" w:beforeAutospacing="1" w:after="100" w:afterAutospacing="1"/>
      </w:pPr>
      <w:r w:rsidRPr="0073645C">
        <w:t>Σ_inv5 PSD</w:t>
      </w:r>
    </w:p>
    <w:p w14:paraId="64A460C7" w14:textId="77777777" w:rsidR="0073645C" w:rsidRPr="0073645C" w:rsidRDefault="0073645C" w:rsidP="0073645C">
      <w:pPr>
        <w:numPr>
          <w:ilvl w:val="0"/>
          <w:numId w:val="407"/>
        </w:numPr>
        <w:spacing w:before="100" w:beforeAutospacing="1" w:after="100" w:afterAutospacing="1"/>
      </w:pPr>
      <w:r w:rsidRPr="0073645C">
        <w:rPr>
          <w:rFonts w:ascii="Cambria Math" w:hAnsi="Cambria Math" w:cs="Cambria Math"/>
        </w:rPr>
        <w:t>∥</w:t>
      </w:r>
      <w:r w:rsidRPr="0073645C">
        <w:rPr>
          <w:rFonts w:ascii="Aptos" w:hAnsi="Aptos" w:cs="Aptos"/>
        </w:rPr>
        <w:t>Σ</w:t>
      </w:r>
      <w:r w:rsidRPr="0073645C">
        <w:t>_inv5</w:t>
      </w:r>
      <w:r w:rsidRPr="0073645C">
        <w:rPr>
          <w:rFonts w:ascii="Cambria Math" w:hAnsi="Cambria Math" w:cs="Cambria Math"/>
        </w:rPr>
        <w:t>∥</w:t>
      </w:r>
      <w:r w:rsidRPr="0073645C">
        <w:t xml:space="preserve"> </w:t>
      </w:r>
      <w:r w:rsidRPr="0073645C">
        <w:rPr>
          <w:rFonts w:ascii="Aptos" w:hAnsi="Aptos" w:cs="Aptos"/>
        </w:rPr>
        <w:t>→</w:t>
      </w:r>
      <w:r w:rsidRPr="0073645C">
        <w:t xml:space="preserve"> 0</w:t>
      </w:r>
    </w:p>
    <w:p w14:paraId="112193DA" w14:textId="77777777" w:rsidR="0073645C" w:rsidRPr="0073645C" w:rsidRDefault="0073645C" w:rsidP="0073645C">
      <w:pPr>
        <w:numPr>
          <w:ilvl w:val="0"/>
          <w:numId w:val="407"/>
        </w:numPr>
        <w:spacing w:before="100" w:beforeAutospacing="1" w:after="100" w:afterAutospacing="1"/>
      </w:pPr>
      <w:r w:rsidRPr="0073645C">
        <w:t>no inter-invariant amplification</w:t>
      </w:r>
    </w:p>
    <w:p w14:paraId="5031D8B4" w14:textId="77777777" w:rsidR="0073645C" w:rsidRPr="0073645C" w:rsidRDefault="0073645C" w:rsidP="0073645C">
      <w:pPr>
        <w:numPr>
          <w:ilvl w:val="0"/>
          <w:numId w:val="407"/>
        </w:numPr>
        <w:spacing w:before="100" w:beforeAutospacing="1" w:after="100" w:afterAutospacing="1"/>
      </w:pPr>
      <w:r w:rsidRPr="0073645C">
        <w:t>covariance contraction across layers</w:t>
      </w:r>
    </w:p>
    <w:p w14:paraId="2353484F" w14:textId="77777777" w:rsidR="0073645C" w:rsidRPr="0073645C" w:rsidRDefault="0073645C" w:rsidP="0073645C">
      <w:pPr>
        <w:numPr>
          <w:ilvl w:val="0"/>
          <w:numId w:val="407"/>
        </w:numPr>
        <w:spacing w:before="100" w:beforeAutospacing="1" w:after="100" w:afterAutospacing="1"/>
      </w:pPr>
      <w:r w:rsidRPr="0073645C">
        <w:t>convergence to invariant equilibrium</w:t>
      </w:r>
    </w:p>
    <w:p w14:paraId="4D09CD26" w14:textId="2D4998E8" w:rsidR="0073645C" w:rsidRPr="0073645C" w:rsidRDefault="0073645C" w:rsidP="0073645C">
      <w:pPr>
        <w:spacing w:before="100" w:beforeAutospacing="1" w:after="100" w:afterAutospacing="1"/>
      </w:pPr>
    </w:p>
    <w:p w14:paraId="0C100B77" w14:textId="77777777" w:rsidR="0073645C" w:rsidRPr="0073645C" w:rsidRDefault="0073645C" w:rsidP="0073645C">
      <w:pPr>
        <w:spacing w:before="100" w:beforeAutospacing="1" w:after="100" w:afterAutospacing="1"/>
        <w:rPr>
          <w:b/>
          <w:bCs/>
        </w:rPr>
      </w:pPr>
      <w:r w:rsidRPr="0073645C">
        <w:rPr>
          <w:b/>
          <w:bCs/>
        </w:rPr>
        <w:t>5.39.16 — Unified Invariant Convergence Theorem</w:t>
      </w:r>
    </w:p>
    <w:p w14:paraId="5E9493D8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Let:</w:t>
      </w:r>
    </w:p>
    <w:p w14:paraId="04F8A77B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>V_inv5 = Σ</w:t>
      </w:r>
      <w:proofErr w:type="gramStart"/>
      <w:r w:rsidRPr="0073645C">
        <w:t>_{</w:t>
      </w:r>
      <w:proofErr w:type="gramEnd"/>
      <w:r w:rsidRPr="0073645C">
        <w:t>i=1…9} θ</w:t>
      </w:r>
      <w:r w:rsidRPr="0073645C">
        <w:rPr>
          <w:rFonts w:ascii="Arial" w:hAnsi="Arial" w:cs="Arial"/>
        </w:rPr>
        <w:t>ᵢ</w:t>
      </w:r>
      <w:r w:rsidRPr="0073645C">
        <w:t xml:space="preserve"> (</w:t>
      </w:r>
      <w:r w:rsidRPr="0073645C">
        <w:rPr>
          <w:rFonts w:ascii="Cambria Math" w:hAnsi="Cambria Math" w:cs="Cambria Math"/>
        </w:rPr>
        <w:t>∥∇</w:t>
      </w:r>
      <w:r w:rsidRPr="0073645C">
        <w:t>_i</w:t>
      </w:r>
      <w:r w:rsidRPr="0073645C">
        <w:rPr>
          <w:rFonts w:ascii="Cambria Math" w:hAnsi="Cambria Math" w:cs="Cambria Math"/>
        </w:rPr>
        <w:t>∥</w:t>
      </w:r>
      <w:r w:rsidRPr="0073645C">
        <w:t xml:space="preserve"> + </w:t>
      </w:r>
      <w:proofErr w:type="spellStart"/>
      <w:r w:rsidRPr="0073645C">
        <w:rPr>
          <w:rFonts w:ascii="Aptos" w:hAnsi="Aptos" w:cs="Aptos"/>
        </w:rPr>
        <w:t>δ</w:t>
      </w:r>
      <w:r w:rsidRPr="0073645C">
        <w:t>_i</w:t>
      </w:r>
      <w:proofErr w:type="spellEnd"/>
      <w:r w:rsidRPr="0073645C">
        <w:t xml:space="preserve"> + </w:t>
      </w:r>
      <w:r w:rsidRPr="0073645C">
        <w:rPr>
          <w:rFonts w:ascii="Cambria Math" w:hAnsi="Cambria Math" w:cs="Cambria Math"/>
        </w:rPr>
        <w:t>∥</w:t>
      </w:r>
      <w:proofErr w:type="spellStart"/>
      <w:r w:rsidRPr="0073645C">
        <w:rPr>
          <w:rFonts w:ascii="Aptos" w:hAnsi="Aptos" w:cs="Aptos"/>
        </w:rPr>
        <w:t>Σ</w:t>
      </w:r>
      <w:r w:rsidRPr="0073645C">
        <w:t>_i</w:t>
      </w:r>
      <w:proofErr w:type="spellEnd"/>
      <w:r w:rsidRPr="0073645C">
        <w:rPr>
          <w:rFonts w:ascii="Cambria Math" w:hAnsi="Cambria Math" w:cs="Cambria Math"/>
        </w:rPr>
        <w:t>∥</w:t>
      </w:r>
      <w:r w:rsidRPr="0073645C">
        <w:t>)</w:t>
      </w:r>
    </w:p>
    <w:p w14:paraId="523DBD46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t xml:space="preserve">Under Φ_inv5, Φ_G, </w:t>
      </w:r>
      <w:proofErr w:type="spellStart"/>
      <w:r w:rsidRPr="0073645C">
        <w:t>Φ_scale</w:t>
      </w:r>
      <w:proofErr w:type="spellEnd"/>
      <w:r w:rsidRPr="0073645C">
        <w:t xml:space="preserve">, </w:t>
      </w:r>
      <w:proofErr w:type="spellStart"/>
      <w:r w:rsidRPr="0073645C">
        <w:t>Φ_modal</w:t>
      </w:r>
      <w:proofErr w:type="spellEnd"/>
      <w:r w:rsidRPr="0073645C">
        <w:t xml:space="preserve">, </w:t>
      </w:r>
      <w:proofErr w:type="spellStart"/>
      <w:r w:rsidRPr="0073645C">
        <w:t>Φ_envstab</w:t>
      </w:r>
      <w:proofErr w:type="spellEnd"/>
      <w:r w:rsidRPr="0073645C">
        <w:t xml:space="preserve">, </w:t>
      </w:r>
      <w:proofErr w:type="spellStart"/>
      <w:r w:rsidRPr="0073645C">
        <w:t>Φ_Fdrift</w:t>
      </w:r>
      <w:proofErr w:type="spellEnd"/>
      <w:r w:rsidRPr="0073645C">
        <w:t xml:space="preserve">, </w:t>
      </w:r>
      <w:proofErr w:type="spellStart"/>
      <w:r w:rsidRPr="0073645C">
        <w:t>Φ_route</w:t>
      </w:r>
      <w:proofErr w:type="spellEnd"/>
      <w:r w:rsidRPr="0073645C">
        <w:t xml:space="preserve">, </w:t>
      </w:r>
      <w:proofErr w:type="spellStart"/>
      <w:r w:rsidRPr="0073645C">
        <w:t>Φ_temporal</w:t>
      </w:r>
      <w:proofErr w:type="spellEnd"/>
      <w:r w:rsidRPr="0073645C">
        <w:t xml:space="preserve">, Ψ_F, </w:t>
      </w:r>
      <w:proofErr w:type="spellStart"/>
      <w:r w:rsidRPr="0073645C">
        <w:t>Ω_mcp</w:t>
      </w:r>
      <w:proofErr w:type="spellEnd"/>
      <w:r w:rsidRPr="0073645C">
        <w:t>:</w:t>
      </w:r>
    </w:p>
    <w:p w14:paraId="25930AFC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 xml:space="preserve">V_inv5(n+1) ≤ V_inv5(n) − </w:t>
      </w:r>
      <w:proofErr w:type="spellStart"/>
      <w:r w:rsidRPr="0073645C">
        <w:t>δ_global</w:t>
      </w:r>
      <w:proofErr w:type="spellEnd"/>
    </w:p>
    <w:p w14:paraId="1519363F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>unified drift collapses</w:t>
      </w:r>
    </w:p>
    <w:p w14:paraId="0342DA6B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>unified covariance collapses</w:t>
      </w:r>
    </w:p>
    <w:p w14:paraId="36C1F1F2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>unified envelope stable</w:t>
      </w:r>
    </w:p>
    <w:p w14:paraId="496B97CC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proofErr w:type="gramStart"/>
      <w:r w:rsidRPr="0073645C">
        <w:t>semantic states consistent</w:t>
      </w:r>
      <w:proofErr w:type="gramEnd"/>
    </w:p>
    <w:p w14:paraId="3FAB5782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>topology curvature bounded</w:t>
      </w:r>
    </w:p>
    <w:p w14:paraId="2B48ED5F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>routing stable</w:t>
      </w:r>
    </w:p>
    <w:p w14:paraId="27C71281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>scaling harmonized</w:t>
      </w:r>
    </w:p>
    <w:p w14:paraId="1B1DB329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>lineage reversible</w:t>
      </w:r>
    </w:p>
    <w:p w14:paraId="5D6EECA2" w14:textId="77777777" w:rsidR="0073645C" w:rsidRPr="0073645C" w:rsidRDefault="0073645C" w:rsidP="0073645C">
      <w:pPr>
        <w:numPr>
          <w:ilvl w:val="0"/>
          <w:numId w:val="408"/>
        </w:numPr>
        <w:spacing w:before="100" w:beforeAutospacing="1" w:after="100" w:afterAutospacing="1"/>
      </w:pPr>
      <w:r w:rsidRPr="0073645C">
        <w:t>global invariants fully achieved</w:t>
      </w:r>
    </w:p>
    <w:p w14:paraId="0378DA4C" w14:textId="77777777" w:rsidR="0073645C" w:rsidRPr="0073645C" w:rsidRDefault="0073645C" w:rsidP="0073645C">
      <w:pPr>
        <w:spacing w:before="100" w:beforeAutospacing="1" w:after="100" w:afterAutospacing="1"/>
      </w:pPr>
      <w:r w:rsidRPr="0073645C">
        <w:rPr>
          <w:b/>
          <w:bCs/>
        </w:rPr>
        <w:lastRenderedPageBreak/>
        <w:t>Thus:</w:t>
      </w:r>
      <w:r w:rsidRPr="0073645C">
        <w:rPr>
          <w:b/>
          <w:bCs/>
        </w:rPr>
        <w:br/>
        <w:t>All distributed, cross-layer, regional, and federated invariants of Volume 5 converge globally and monotonically.</w:t>
      </w:r>
    </w:p>
    <w:p w14:paraId="415929DC" w14:textId="77777777" w:rsidR="00BC7002" w:rsidRDefault="00BC7002" w:rsidP="00DD194A">
      <w:pPr>
        <w:spacing w:before="100" w:beforeAutospacing="1" w:after="100" w:afterAutospacing="1"/>
      </w:pPr>
    </w:p>
    <w:p w14:paraId="4797A44D" w14:textId="77777777" w:rsidR="006D5692" w:rsidRPr="006D5692" w:rsidRDefault="006D5692" w:rsidP="006D5692">
      <w:pPr>
        <w:spacing w:before="100" w:beforeAutospacing="1" w:after="100" w:afterAutospacing="1"/>
        <w:rPr>
          <w:b/>
          <w:bCs/>
        </w:rPr>
      </w:pPr>
      <w:r w:rsidRPr="006D5692">
        <w:rPr>
          <w:b/>
          <w:bCs/>
        </w:rPr>
        <w:t>5.40 — Volume 5 Closure &amp; Integration Summary</w:t>
      </w:r>
    </w:p>
    <w:p w14:paraId="1F86FD36" w14:textId="669272FE" w:rsidR="006D5692" w:rsidRPr="006D5692" w:rsidRDefault="006D5692" w:rsidP="006D5692">
      <w:pPr>
        <w:spacing w:before="100" w:beforeAutospacing="1" w:after="100" w:afterAutospacing="1"/>
      </w:pPr>
      <w:r w:rsidRPr="006D5692">
        <w:rPr>
          <w:b/>
          <w:bCs/>
        </w:rPr>
        <w:t>5.40.1 — Global Synthesis of Distributed Execution Principles</w:t>
      </w:r>
      <w:r w:rsidRPr="006D5692">
        <w:br/>
        <w:t xml:space="preserve">Volume 5 establishes the </w:t>
      </w:r>
      <w:r w:rsidRPr="006D5692">
        <w:rPr>
          <w:b/>
          <w:bCs/>
        </w:rPr>
        <w:t>complete distributed topology and scaling framework</w:t>
      </w:r>
      <w:r w:rsidRPr="006D5692">
        <w:t xml:space="preserve"> for </w:t>
      </w:r>
      <w:r w:rsidR="008C2CA8">
        <w:t>cd\ai</w:t>
      </w:r>
      <w:r w:rsidRPr="006D5692">
        <w:t>.</w:t>
      </w:r>
      <w:r w:rsidRPr="006D5692">
        <w:br/>
        <w:t xml:space="preserve">Across Sections </w:t>
      </w:r>
      <w:r w:rsidRPr="006D5692">
        <w:rPr>
          <w:b/>
          <w:bCs/>
        </w:rPr>
        <w:t>5.0–5.39</w:t>
      </w:r>
      <w:r w:rsidRPr="006D5692">
        <w:t>, the specification defines:</w:t>
      </w:r>
    </w:p>
    <w:p w14:paraId="18ACC5EE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• multi-layer distributed execution geometry</w:t>
      </w:r>
      <w:r w:rsidRPr="006D5692">
        <w:br/>
        <w:t>• federated scaling and harmonization semantics</w:t>
      </w:r>
      <w:r w:rsidRPr="006D5692">
        <w:br/>
        <w:t>• compute-envelope stabilization</w:t>
      </w:r>
      <w:r w:rsidRPr="006D5692">
        <w:br/>
        <w:t>• drift minimization across nodes, clusters, and regions</w:t>
      </w:r>
      <w:r w:rsidRPr="006D5692">
        <w:br/>
        <w:t>• global envelope synthesis</w:t>
      </w:r>
      <w:r w:rsidRPr="006D5692">
        <w:br/>
        <w:t>• deterministic distributed halting semantics</w:t>
      </w:r>
      <w:r w:rsidRPr="006D5692">
        <w:br/>
        <w:t>• unified invariants across all distributed layers</w:t>
      </w:r>
    </w:p>
    <w:p w14:paraId="3731EF9D" w14:textId="433A8E22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The combined system forms the </w:t>
      </w:r>
      <w:r w:rsidRPr="006D5692">
        <w:rPr>
          <w:b/>
          <w:bCs/>
        </w:rPr>
        <w:t>runtime-wide structural engine</w:t>
      </w:r>
      <w:r w:rsidRPr="006D5692">
        <w:t xml:space="preserve"> that ensures </w:t>
      </w:r>
      <w:r w:rsidR="008C2CA8">
        <w:t>cd\ai</w:t>
      </w:r>
      <w:r w:rsidRPr="006D5692">
        <w:t xml:space="preserve"> remains stable, coherent, invariant-preserving, and fully governed even under adversarial topology shifts, extreme load variance, heterogeneous hardware, and multi-region execution environments.</w:t>
      </w:r>
    </w:p>
    <w:p w14:paraId="11C21DB3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The CGL (Compute Governance Layer) integrates with </w:t>
      </w:r>
      <w:r w:rsidRPr="006D5692">
        <w:rPr>
          <w:b/>
          <w:bCs/>
        </w:rPr>
        <w:t>Volumes 1–4</w:t>
      </w:r>
      <w:r w:rsidRPr="006D5692">
        <w:t xml:space="preserve"> to form the distributed substrate upon which all higher-order governance, lineage, and semantic-state mechanisms operate.</w:t>
      </w:r>
    </w:p>
    <w:p w14:paraId="5EFA1053" w14:textId="1BA7BBFF" w:rsidR="006D5692" w:rsidRPr="006D5692" w:rsidRDefault="006D5692" w:rsidP="006D5692">
      <w:pPr>
        <w:spacing w:before="100" w:beforeAutospacing="1" w:after="100" w:afterAutospacing="1"/>
      </w:pPr>
    </w:p>
    <w:p w14:paraId="3A51381D" w14:textId="77777777" w:rsidR="006D5692" w:rsidRPr="006D5692" w:rsidRDefault="006D5692" w:rsidP="006D5692">
      <w:pPr>
        <w:spacing w:before="100" w:beforeAutospacing="1" w:after="100" w:afterAutospacing="1"/>
        <w:rPr>
          <w:b/>
          <w:bCs/>
        </w:rPr>
      </w:pPr>
      <w:r w:rsidRPr="006D5692">
        <w:rPr>
          <w:b/>
          <w:bCs/>
        </w:rPr>
        <w:t>5.40.2 — Integration with Volume 1 (Global Architecture)</w:t>
      </w:r>
    </w:p>
    <w:p w14:paraId="58E282F5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Volume 5 extends Volume 1’s architectural primitives:</w:t>
      </w:r>
    </w:p>
    <w:p w14:paraId="04C6C35B" w14:textId="77777777" w:rsidR="006D5692" w:rsidRPr="006D5692" w:rsidRDefault="006D5692" w:rsidP="006D5692">
      <w:pPr>
        <w:numPr>
          <w:ilvl w:val="0"/>
          <w:numId w:val="409"/>
        </w:numPr>
        <w:spacing w:before="100" w:beforeAutospacing="1" w:after="100" w:afterAutospacing="1"/>
      </w:pPr>
      <w:r w:rsidRPr="006D5692">
        <w:rPr>
          <w:b/>
          <w:bCs/>
        </w:rPr>
        <w:t>Global State Space (S)</w:t>
      </w:r>
      <w:r w:rsidRPr="006D5692">
        <w:br/>
        <w:t>Distributed envelopes preserve S across heterogeneous regions.</w:t>
      </w:r>
    </w:p>
    <w:p w14:paraId="58411F12" w14:textId="77777777" w:rsidR="006D5692" w:rsidRPr="006D5692" w:rsidRDefault="006D5692" w:rsidP="006D5692">
      <w:pPr>
        <w:numPr>
          <w:ilvl w:val="0"/>
          <w:numId w:val="409"/>
        </w:numPr>
        <w:spacing w:before="100" w:beforeAutospacing="1" w:after="100" w:afterAutospacing="1"/>
      </w:pPr>
      <w:r w:rsidRPr="006D5692">
        <w:rPr>
          <w:b/>
          <w:bCs/>
        </w:rPr>
        <w:lastRenderedPageBreak/>
        <w:t>Constraint Space (C)</w:t>
      </w:r>
      <w:r w:rsidRPr="006D5692">
        <w:br/>
        <w:t>Volume 5 defines distributed constraint lattices Λ_* that ensure C is never violated during scaling or drift.</w:t>
      </w:r>
    </w:p>
    <w:p w14:paraId="5551EB66" w14:textId="77777777" w:rsidR="006D5692" w:rsidRPr="006D5692" w:rsidRDefault="006D5692" w:rsidP="006D5692">
      <w:pPr>
        <w:numPr>
          <w:ilvl w:val="0"/>
          <w:numId w:val="409"/>
        </w:numPr>
        <w:spacing w:before="100" w:beforeAutospacing="1" w:after="100" w:afterAutospacing="1"/>
      </w:pPr>
      <w:r w:rsidRPr="006D5692">
        <w:rPr>
          <w:b/>
          <w:bCs/>
        </w:rPr>
        <w:t>Governance Intelligence Layer (GIL)</w:t>
      </w:r>
      <w:r w:rsidRPr="006D5692">
        <w:br/>
        <w:t>Distributed envelopes provide the execution geometry that GIL monitors, reconciles, and stabilizes.</w:t>
      </w:r>
    </w:p>
    <w:p w14:paraId="42C09D8B" w14:textId="77777777" w:rsidR="006D5692" w:rsidRPr="006D5692" w:rsidRDefault="006D5692" w:rsidP="006D5692">
      <w:pPr>
        <w:numPr>
          <w:ilvl w:val="0"/>
          <w:numId w:val="409"/>
        </w:numPr>
        <w:spacing w:before="100" w:beforeAutospacing="1" w:after="100" w:afterAutospacing="1"/>
      </w:pPr>
      <w:r w:rsidRPr="006D5692">
        <w:rPr>
          <w:b/>
          <w:bCs/>
        </w:rPr>
        <w:t>Dual-Hemisphere MCP</w:t>
      </w:r>
      <w:r w:rsidRPr="006D5692">
        <w:br/>
        <w:t>All distributed scaling, drift, and halting semantics are aligned with MCP’s global gradient fields (</w:t>
      </w:r>
      <w:proofErr w:type="spellStart"/>
      <w:r w:rsidRPr="006D5692">
        <w:t>γ_G</w:t>
      </w:r>
      <w:proofErr w:type="spellEnd"/>
      <w:r w:rsidRPr="006D5692">
        <w:t xml:space="preserve">, </w:t>
      </w:r>
      <w:proofErr w:type="spellStart"/>
      <w:r w:rsidRPr="006D5692">
        <w:t>γ_term</w:t>
      </w:r>
      <w:proofErr w:type="spellEnd"/>
      <w:r w:rsidRPr="006D5692">
        <w:t xml:space="preserve">, </w:t>
      </w:r>
      <w:proofErr w:type="spellStart"/>
      <w:r w:rsidRPr="006D5692">
        <w:t>γ_scale</w:t>
      </w:r>
      <w:proofErr w:type="spellEnd"/>
      <w:r w:rsidRPr="006D5692">
        <w:t xml:space="preserve">, </w:t>
      </w:r>
      <w:proofErr w:type="spellStart"/>
      <w:r w:rsidRPr="006D5692">
        <w:t>γ_env</w:t>
      </w:r>
      <w:proofErr w:type="spellEnd"/>
      <w:r w:rsidRPr="006D5692">
        <w:t>).</w:t>
      </w:r>
    </w:p>
    <w:p w14:paraId="7268B024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Volume 5 provides the </w:t>
      </w:r>
      <w:r w:rsidRPr="006D5692">
        <w:rPr>
          <w:b/>
          <w:bCs/>
        </w:rPr>
        <w:t>distributed substrate</w:t>
      </w:r>
      <w:r w:rsidRPr="006D5692">
        <w:t xml:space="preserve"> that allows the global architecture to function predictably across any topology or scaling regime.</w:t>
      </w:r>
    </w:p>
    <w:p w14:paraId="353A3C55" w14:textId="3F4D8302" w:rsidR="006D5692" w:rsidRPr="006D5692" w:rsidRDefault="006D5692" w:rsidP="006D5692">
      <w:pPr>
        <w:spacing w:before="100" w:beforeAutospacing="1" w:after="100" w:afterAutospacing="1"/>
      </w:pPr>
    </w:p>
    <w:p w14:paraId="1629480C" w14:textId="77777777" w:rsidR="006D5692" w:rsidRPr="006D5692" w:rsidRDefault="006D5692" w:rsidP="006D5692">
      <w:pPr>
        <w:spacing w:before="100" w:beforeAutospacing="1" w:after="100" w:afterAutospacing="1"/>
        <w:rPr>
          <w:b/>
          <w:bCs/>
        </w:rPr>
      </w:pPr>
      <w:r w:rsidRPr="006D5692">
        <w:rPr>
          <w:b/>
          <w:bCs/>
        </w:rPr>
        <w:t>5.40.3 — Integration with Volume 2 (Engine Definitions)</w:t>
      </w:r>
    </w:p>
    <w:p w14:paraId="48BDAC8E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Volume 5 consumes the engine definitions established in Volume 2:</w:t>
      </w:r>
    </w:p>
    <w:p w14:paraId="2F91A645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• semantic-state engines</w:t>
      </w:r>
      <w:r w:rsidRPr="006D5692">
        <w:br/>
        <w:t>• routing engines</w:t>
      </w:r>
      <w:r w:rsidRPr="006D5692">
        <w:br/>
        <w:t>• scheduling engines</w:t>
      </w:r>
      <w:r w:rsidRPr="006D5692">
        <w:br/>
        <w:t>• lineage engines</w:t>
      </w:r>
      <w:r w:rsidRPr="006D5692">
        <w:br/>
        <w:t>• transition engines</w:t>
      </w:r>
      <w:r w:rsidRPr="006D5692">
        <w:br/>
        <w:t>• constraint engines</w:t>
      </w:r>
    </w:p>
    <w:p w14:paraId="01A46103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Volume 5 binds these engines into </w:t>
      </w:r>
      <w:r w:rsidRPr="006D5692">
        <w:rPr>
          <w:b/>
          <w:bCs/>
        </w:rPr>
        <w:t>coordinated distributed execution modes</w:t>
      </w:r>
      <w:r w:rsidRPr="006D5692">
        <w:t>, governed by:</w:t>
      </w:r>
    </w:p>
    <w:p w14:paraId="1A2A6F8F" w14:textId="77777777" w:rsidR="006D5692" w:rsidRPr="006D5692" w:rsidRDefault="006D5692" w:rsidP="006D5692">
      <w:pPr>
        <w:numPr>
          <w:ilvl w:val="0"/>
          <w:numId w:val="410"/>
        </w:numPr>
        <w:spacing w:before="100" w:beforeAutospacing="1" w:after="100" w:afterAutospacing="1"/>
      </w:pPr>
      <w:r w:rsidRPr="006D5692">
        <w:t>federated drift minimization</w:t>
      </w:r>
    </w:p>
    <w:p w14:paraId="69066EA8" w14:textId="77777777" w:rsidR="006D5692" w:rsidRPr="006D5692" w:rsidRDefault="006D5692" w:rsidP="006D5692">
      <w:pPr>
        <w:numPr>
          <w:ilvl w:val="0"/>
          <w:numId w:val="410"/>
        </w:numPr>
        <w:spacing w:before="100" w:beforeAutospacing="1" w:after="100" w:afterAutospacing="1"/>
      </w:pPr>
      <w:r w:rsidRPr="006D5692">
        <w:t>global envelope synthesis</w:t>
      </w:r>
    </w:p>
    <w:p w14:paraId="36D000BB" w14:textId="77777777" w:rsidR="006D5692" w:rsidRPr="006D5692" w:rsidRDefault="006D5692" w:rsidP="006D5692">
      <w:pPr>
        <w:numPr>
          <w:ilvl w:val="0"/>
          <w:numId w:val="410"/>
        </w:numPr>
        <w:spacing w:before="100" w:beforeAutospacing="1" w:after="100" w:afterAutospacing="1"/>
      </w:pPr>
      <w:r w:rsidRPr="006D5692">
        <w:t>scaling harmonization</w:t>
      </w:r>
    </w:p>
    <w:p w14:paraId="64B8D20F" w14:textId="77777777" w:rsidR="006D5692" w:rsidRPr="006D5692" w:rsidRDefault="006D5692" w:rsidP="006D5692">
      <w:pPr>
        <w:numPr>
          <w:ilvl w:val="0"/>
          <w:numId w:val="410"/>
        </w:numPr>
        <w:spacing w:before="100" w:beforeAutospacing="1" w:after="100" w:afterAutospacing="1"/>
      </w:pPr>
      <w:r w:rsidRPr="006D5692">
        <w:t>cross-layer invariant enforcement</w:t>
      </w:r>
    </w:p>
    <w:p w14:paraId="215F7845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Engines defined in Volume 2 rely on Volume 5 to ensure </w:t>
      </w:r>
      <w:r w:rsidRPr="006D5692">
        <w:rPr>
          <w:b/>
          <w:bCs/>
        </w:rPr>
        <w:t>consistent execution across distributed boundaries</w:t>
      </w:r>
      <w:r w:rsidRPr="006D5692">
        <w:t>.</w:t>
      </w:r>
    </w:p>
    <w:p w14:paraId="6695BB57" w14:textId="0D4441FA" w:rsidR="006D5692" w:rsidRDefault="006D5692" w:rsidP="006D5692">
      <w:pPr>
        <w:spacing w:before="100" w:beforeAutospacing="1" w:after="100" w:afterAutospacing="1"/>
      </w:pPr>
    </w:p>
    <w:p w14:paraId="3A21D74D" w14:textId="77777777" w:rsidR="006D5692" w:rsidRPr="006D5692" w:rsidRDefault="006D5692" w:rsidP="006D5692">
      <w:pPr>
        <w:spacing w:before="100" w:beforeAutospacing="1" w:after="100" w:afterAutospacing="1"/>
      </w:pPr>
    </w:p>
    <w:p w14:paraId="1940F55D" w14:textId="77777777" w:rsidR="006D5692" w:rsidRPr="006D5692" w:rsidRDefault="006D5692" w:rsidP="006D5692">
      <w:pPr>
        <w:spacing w:before="100" w:beforeAutospacing="1" w:after="100" w:afterAutospacing="1"/>
        <w:rPr>
          <w:b/>
          <w:bCs/>
        </w:rPr>
      </w:pPr>
      <w:r w:rsidRPr="006D5692">
        <w:rPr>
          <w:b/>
          <w:bCs/>
        </w:rPr>
        <w:lastRenderedPageBreak/>
        <w:t>5.40.4 — Integration with Volume 3 (Engine Micro-Architecture)</w:t>
      </w:r>
    </w:p>
    <w:p w14:paraId="6C11B4D1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Volume 3 introduces micro-architectural manifolds and tensors for:</w:t>
      </w:r>
    </w:p>
    <w:p w14:paraId="7E52B36D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• compute</w:t>
      </w:r>
      <w:r w:rsidRPr="006D5692">
        <w:br/>
        <w:t>• topology</w:t>
      </w:r>
      <w:r w:rsidRPr="006D5692">
        <w:br/>
        <w:t>• routing</w:t>
      </w:r>
      <w:r w:rsidRPr="006D5692">
        <w:br/>
        <w:t>• semantic evolution</w:t>
      </w:r>
      <w:r w:rsidRPr="006D5692">
        <w:br/>
        <w:t>• lineage morphisms</w:t>
      </w:r>
      <w:r w:rsidRPr="006D5692">
        <w:br/>
        <w:t>• constraint propagation</w:t>
      </w:r>
    </w:p>
    <w:p w14:paraId="45BA6664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Volume 5 extends every one of these into distributed counterparts:</w:t>
      </w:r>
    </w:p>
    <w:p w14:paraId="1AF6E5AB" w14:textId="77777777" w:rsidR="006D5692" w:rsidRPr="006D5692" w:rsidRDefault="006D5692" w:rsidP="006D5692">
      <w:pPr>
        <w:numPr>
          <w:ilvl w:val="0"/>
          <w:numId w:val="411"/>
        </w:numPr>
        <w:spacing w:before="100" w:beforeAutospacing="1" w:after="100" w:afterAutospacing="1"/>
      </w:pPr>
      <w:r w:rsidRPr="006D5692">
        <w:t>local micro-architectural manifolds → distributed execution manifolds</w:t>
      </w:r>
    </w:p>
    <w:p w14:paraId="0CD594B6" w14:textId="77777777" w:rsidR="006D5692" w:rsidRPr="006D5692" w:rsidRDefault="006D5692" w:rsidP="006D5692">
      <w:pPr>
        <w:numPr>
          <w:ilvl w:val="0"/>
          <w:numId w:val="411"/>
        </w:numPr>
        <w:spacing w:before="100" w:beforeAutospacing="1" w:after="100" w:afterAutospacing="1"/>
      </w:pPr>
      <w:r w:rsidRPr="006D5692">
        <w:t>local invariants → global and federated invariants</w:t>
      </w:r>
    </w:p>
    <w:p w14:paraId="78B6B772" w14:textId="77777777" w:rsidR="006D5692" w:rsidRPr="006D5692" w:rsidRDefault="006D5692" w:rsidP="006D5692">
      <w:pPr>
        <w:numPr>
          <w:ilvl w:val="0"/>
          <w:numId w:val="411"/>
        </w:numPr>
        <w:spacing w:before="100" w:beforeAutospacing="1" w:after="100" w:afterAutospacing="1"/>
      </w:pPr>
      <w:r w:rsidRPr="006D5692">
        <w:t>local tensors → regional / cross-cluster tensors</w:t>
      </w:r>
    </w:p>
    <w:p w14:paraId="14A88C80" w14:textId="77777777" w:rsidR="006D5692" w:rsidRPr="006D5692" w:rsidRDefault="006D5692" w:rsidP="006D5692">
      <w:pPr>
        <w:numPr>
          <w:ilvl w:val="0"/>
          <w:numId w:val="411"/>
        </w:numPr>
        <w:spacing w:before="100" w:beforeAutospacing="1" w:after="100" w:afterAutospacing="1"/>
      </w:pPr>
      <w:r w:rsidRPr="006D5692">
        <w:t>local drift → global drift fields</w:t>
      </w:r>
    </w:p>
    <w:p w14:paraId="2122B62F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Thus, Volume 5 is the </w:t>
      </w:r>
      <w:r w:rsidRPr="006D5692">
        <w:rPr>
          <w:b/>
          <w:bCs/>
        </w:rPr>
        <w:t>distributed closure</w:t>
      </w:r>
      <w:r w:rsidRPr="006D5692">
        <w:t xml:space="preserve"> of Volume 3.</w:t>
      </w:r>
    </w:p>
    <w:p w14:paraId="4BB3FEF1" w14:textId="35801221" w:rsidR="006D5692" w:rsidRPr="006D5692" w:rsidRDefault="006D5692" w:rsidP="006D5692">
      <w:pPr>
        <w:spacing w:before="100" w:beforeAutospacing="1" w:after="100" w:afterAutospacing="1"/>
      </w:pPr>
    </w:p>
    <w:p w14:paraId="53484388" w14:textId="77777777" w:rsidR="006D5692" w:rsidRPr="006D5692" w:rsidRDefault="006D5692" w:rsidP="006D5692">
      <w:pPr>
        <w:spacing w:before="100" w:beforeAutospacing="1" w:after="100" w:afterAutospacing="1"/>
        <w:rPr>
          <w:b/>
          <w:bCs/>
        </w:rPr>
      </w:pPr>
      <w:r w:rsidRPr="006D5692">
        <w:rPr>
          <w:b/>
          <w:bCs/>
        </w:rPr>
        <w:t>5.40.5 — Integration with Volume 4 (Runtime &amp; Execution Semantics)</w:t>
      </w:r>
    </w:p>
    <w:p w14:paraId="1653AC66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Volume 4 defines:</w:t>
      </w:r>
    </w:p>
    <w:p w14:paraId="23097F6D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• deterministic execution paths</w:t>
      </w:r>
      <w:r w:rsidRPr="006D5692">
        <w:br/>
        <w:t>• temporal-surface evolution</w:t>
      </w:r>
      <w:r w:rsidRPr="006D5692">
        <w:br/>
        <w:t>• route geometry</w:t>
      </w:r>
      <w:r w:rsidRPr="006D5692">
        <w:br/>
        <w:t>• local execution envelopes</w:t>
      </w:r>
      <w:r w:rsidRPr="006D5692">
        <w:br/>
        <w:t>• lineage co-evolution</w:t>
      </w:r>
      <w:r w:rsidRPr="006D5692">
        <w:br/>
        <w:t>• modal runtime transitions</w:t>
      </w:r>
    </w:p>
    <w:p w14:paraId="3E6A3F2E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Volume 5 generalizes each of these concepts to:</w:t>
      </w:r>
    </w:p>
    <w:p w14:paraId="0D06A599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• multi-node execution</w:t>
      </w:r>
      <w:r w:rsidRPr="006D5692">
        <w:br/>
        <w:t>• multi-cluster routing</w:t>
      </w:r>
      <w:r w:rsidRPr="006D5692">
        <w:br/>
        <w:t>• federated temporal surfaces</w:t>
      </w:r>
      <w:r w:rsidRPr="006D5692">
        <w:br/>
        <w:t>• global modal regimes</w:t>
      </w:r>
      <w:r w:rsidRPr="006D5692">
        <w:br/>
        <w:t>• distributed termination semantics</w:t>
      </w:r>
    </w:p>
    <w:p w14:paraId="530BA8E9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lastRenderedPageBreak/>
        <w:t xml:space="preserve">Volume 4 defines </w:t>
      </w:r>
      <w:r w:rsidRPr="006D5692">
        <w:rPr>
          <w:i/>
          <w:iCs/>
        </w:rPr>
        <w:t>how</w:t>
      </w:r>
      <w:r w:rsidRPr="006D5692">
        <w:t xml:space="preserve"> execution behaves.</w:t>
      </w:r>
      <w:r w:rsidRPr="006D5692">
        <w:br/>
        <w:t xml:space="preserve">Volume 5 defines </w:t>
      </w:r>
      <w:r w:rsidRPr="006D5692">
        <w:rPr>
          <w:i/>
          <w:iCs/>
        </w:rPr>
        <w:t>how execution behaves when distributed</w:t>
      </w:r>
      <w:r w:rsidRPr="006D5692">
        <w:t>.</w:t>
      </w:r>
    </w:p>
    <w:p w14:paraId="015BD3AE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They form a continuous two-part execution stack.</w:t>
      </w:r>
    </w:p>
    <w:p w14:paraId="3AD4764E" w14:textId="5157EF31" w:rsidR="006D5692" w:rsidRPr="006D5692" w:rsidRDefault="006D5692" w:rsidP="006D5692">
      <w:pPr>
        <w:spacing w:before="100" w:beforeAutospacing="1" w:after="100" w:afterAutospacing="1"/>
      </w:pPr>
    </w:p>
    <w:p w14:paraId="03CB5BBE" w14:textId="12543A75" w:rsidR="006D5692" w:rsidRPr="006D5692" w:rsidRDefault="006D5692" w:rsidP="006D5692">
      <w:pPr>
        <w:spacing w:before="100" w:beforeAutospacing="1" w:after="100" w:afterAutospacing="1"/>
        <w:rPr>
          <w:b/>
          <w:bCs/>
        </w:rPr>
      </w:pPr>
      <w:r w:rsidRPr="006D5692">
        <w:rPr>
          <w:b/>
          <w:bCs/>
        </w:rPr>
        <w:t xml:space="preserve">5.40.6 — Global Role of Volume 5 in </w:t>
      </w:r>
      <w:r w:rsidR="008C2CA8">
        <w:rPr>
          <w:b/>
          <w:bCs/>
        </w:rPr>
        <w:t>cd\ai</w:t>
      </w:r>
    </w:p>
    <w:p w14:paraId="2B8B38F4" w14:textId="4A1FF0A6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Volume 5 is the first specification in the </w:t>
      </w:r>
      <w:r w:rsidR="008C2CA8">
        <w:t>cd\ai</w:t>
      </w:r>
      <w:r w:rsidRPr="006D5692">
        <w:t xml:space="preserve"> technical suite to define:</w:t>
      </w:r>
    </w:p>
    <w:p w14:paraId="1714B392" w14:textId="77777777" w:rsidR="006D5692" w:rsidRPr="006D5692" w:rsidRDefault="006D5692" w:rsidP="006D5692">
      <w:pPr>
        <w:numPr>
          <w:ilvl w:val="0"/>
          <w:numId w:val="412"/>
        </w:numPr>
        <w:spacing w:before="100" w:beforeAutospacing="1" w:after="100" w:afterAutospacing="1"/>
      </w:pPr>
      <w:r w:rsidRPr="006D5692">
        <w:rPr>
          <w:b/>
          <w:bCs/>
        </w:rPr>
        <w:t>multi-region and federated execution geometry</w:t>
      </w:r>
    </w:p>
    <w:p w14:paraId="1039B418" w14:textId="77777777" w:rsidR="006D5692" w:rsidRPr="006D5692" w:rsidRDefault="006D5692" w:rsidP="006D5692">
      <w:pPr>
        <w:numPr>
          <w:ilvl w:val="0"/>
          <w:numId w:val="412"/>
        </w:numPr>
        <w:spacing w:before="100" w:beforeAutospacing="1" w:after="100" w:afterAutospacing="1"/>
      </w:pPr>
      <w:r w:rsidRPr="006D5692">
        <w:rPr>
          <w:b/>
          <w:bCs/>
        </w:rPr>
        <w:t>distributed invariants that span all layers</w:t>
      </w:r>
    </w:p>
    <w:p w14:paraId="10BEBE36" w14:textId="77777777" w:rsidR="006D5692" w:rsidRPr="006D5692" w:rsidRDefault="006D5692" w:rsidP="006D5692">
      <w:pPr>
        <w:numPr>
          <w:ilvl w:val="0"/>
          <w:numId w:val="412"/>
        </w:numPr>
        <w:spacing w:before="100" w:beforeAutospacing="1" w:after="100" w:afterAutospacing="1"/>
      </w:pPr>
      <w:r w:rsidRPr="006D5692">
        <w:rPr>
          <w:b/>
          <w:bCs/>
        </w:rPr>
        <w:t>global envelope synthesis</w:t>
      </w:r>
    </w:p>
    <w:p w14:paraId="0093C7A8" w14:textId="77777777" w:rsidR="006D5692" w:rsidRPr="006D5692" w:rsidRDefault="006D5692" w:rsidP="006D5692">
      <w:pPr>
        <w:numPr>
          <w:ilvl w:val="0"/>
          <w:numId w:val="412"/>
        </w:numPr>
        <w:spacing w:before="100" w:beforeAutospacing="1" w:after="100" w:afterAutospacing="1"/>
      </w:pPr>
      <w:r w:rsidRPr="006D5692">
        <w:rPr>
          <w:b/>
          <w:bCs/>
        </w:rPr>
        <w:t>drift minimization across heterogeneous clusters</w:t>
      </w:r>
    </w:p>
    <w:p w14:paraId="405F27B0" w14:textId="77777777" w:rsidR="006D5692" w:rsidRPr="006D5692" w:rsidRDefault="006D5692" w:rsidP="006D5692">
      <w:pPr>
        <w:numPr>
          <w:ilvl w:val="0"/>
          <w:numId w:val="412"/>
        </w:numPr>
        <w:spacing w:before="100" w:beforeAutospacing="1" w:after="100" w:afterAutospacing="1"/>
      </w:pPr>
      <w:r w:rsidRPr="006D5692">
        <w:rPr>
          <w:b/>
          <w:bCs/>
        </w:rPr>
        <w:t>distributed termination semantics</w:t>
      </w:r>
    </w:p>
    <w:p w14:paraId="1D82527F" w14:textId="77777777" w:rsidR="006D5692" w:rsidRPr="006D5692" w:rsidRDefault="006D5692" w:rsidP="006D5692">
      <w:pPr>
        <w:numPr>
          <w:ilvl w:val="0"/>
          <w:numId w:val="412"/>
        </w:numPr>
        <w:spacing w:before="100" w:beforeAutospacing="1" w:after="100" w:afterAutospacing="1"/>
      </w:pPr>
      <w:r w:rsidRPr="006D5692">
        <w:rPr>
          <w:b/>
          <w:bCs/>
        </w:rPr>
        <w:t>scaling laws that apply beyond a single node</w:t>
      </w:r>
    </w:p>
    <w:p w14:paraId="2BA3A2FC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It formalizes deterministic, invariant-preserving, globally coherent distributed execution.</w:t>
      </w:r>
    </w:p>
    <w:p w14:paraId="3FB07703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This enables:</w:t>
      </w:r>
    </w:p>
    <w:p w14:paraId="6FD28348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• unlimited horizontal scaling</w:t>
      </w:r>
      <w:r w:rsidRPr="006D5692">
        <w:br/>
        <w:t>• multi-cloud deployment</w:t>
      </w:r>
      <w:r w:rsidRPr="006D5692">
        <w:br/>
        <w:t>• heterogeneous hardware blending</w:t>
      </w:r>
      <w:r w:rsidRPr="006D5692">
        <w:br/>
        <w:t>• cross-region policy propagation</w:t>
      </w:r>
      <w:r w:rsidRPr="006D5692">
        <w:br/>
        <w:t>• federated trust networks</w:t>
      </w:r>
      <w:r w:rsidRPr="006D5692">
        <w:br/>
        <w:t>• envelope-consistent global swarms</w:t>
      </w:r>
      <w:r w:rsidRPr="006D5692">
        <w:br/>
        <w:t>• deterministic halting across distributed graphs</w:t>
      </w:r>
      <w:r w:rsidRPr="006D5692">
        <w:br/>
        <w:t>• safety-defined multi-node orchestration</w:t>
      </w:r>
    </w:p>
    <w:p w14:paraId="7A034F26" w14:textId="6A558BB6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Volume 5 is therefore the </w:t>
      </w:r>
      <w:r w:rsidRPr="006D5692">
        <w:rPr>
          <w:b/>
          <w:bCs/>
        </w:rPr>
        <w:t>distributed execution foundation</w:t>
      </w:r>
      <w:r w:rsidRPr="006D5692">
        <w:t xml:space="preserve"> for </w:t>
      </w:r>
      <w:r w:rsidR="008C2CA8">
        <w:t>cd\ai</w:t>
      </w:r>
      <w:r w:rsidRPr="006D5692">
        <w:t>’s total system behavior.</w:t>
      </w:r>
    </w:p>
    <w:p w14:paraId="6C005784" w14:textId="6BBD1EEA" w:rsidR="006D5692" w:rsidRPr="006D5692" w:rsidRDefault="006D5692" w:rsidP="006D5692">
      <w:pPr>
        <w:spacing w:before="100" w:beforeAutospacing="1" w:after="100" w:afterAutospacing="1"/>
      </w:pPr>
    </w:p>
    <w:p w14:paraId="642A66C0" w14:textId="77777777" w:rsidR="006D5692" w:rsidRPr="006D5692" w:rsidRDefault="006D5692" w:rsidP="006D5692">
      <w:pPr>
        <w:spacing w:before="100" w:beforeAutospacing="1" w:after="100" w:afterAutospacing="1"/>
        <w:rPr>
          <w:b/>
          <w:bCs/>
        </w:rPr>
      </w:pPr>
      <w:r w:rsidRPr="006D5692">
        <w:rPr>
          <w:b/>
          <w:bCs/>
        </w:rPr>
        <w:t xml:space="preserve">5.40.7 — Closure and Forward Integration </w:t>
      </w:r>
      <w:proofErr w:type="gramStart"/>
      <w:r w:rsidRPr="006D5692">
        <w:rPr>
          <w:b/>
          <w:bCs/>
        </w:rPr>
        <w:t>Into</w:t>
      </w:r>
      <w:proofErr w:type="gramEnd"/>
      <w:r w:rsidRPr="006D5692">
        <w:rPr>
          <w:b/>
          <w:bCs/>
        </w:rPr>
        <w:t xml:space="preserve"> Volume 6</w:t>
      </w:r>
    </w:p>
    <w:p w14:paraId="49B4C112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Volume 5 completes the last layer of </w:t>
      </w:r>
      <w:r w:rsidRPr="006D5692">
        <w:rPr>
          <w:b/>
          <w:bCs/>
        </w:rPr>
        <w:t>distributed topology, scaling, and multi-region execution logic</w:t>
      </w:r>
      <w:r w:rsidRPr="006D5692">
        <w:t>.</w:t>
      </w:r>
    </w:p>
    <w:p w14:paraId="365FA9E7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lastRenderedPageBreak/>
        <w:t>Volume 6 will build on this by specifying:</w:t>
      </w:r>
    </w:p>
    <w:p w14:paraId="0F05DF02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>• formal verification mechanisms</w:t>
      </w:r>
      <w:r w:rsidRPr="006D5692">
        <w:br/>
        <w:t>• global stability proofs</w:t>
      </w:r>
      <w:r w:rsidRPr="006D5692">
        <w:br/>
        <w:t>• safety theorems</w:t>
      </w:r>
      <w:r w:rsidRPr="006D5692">
        <w:br/>
        <w:t>• algebraic invariants</w:t>
      </w:r>
      <w:r w:rsidRPr="006D5692">
        <w:br/>
        <w:t>• convergence proofs</w:t>
      </w:r>
      <w:r w:rsidRPr="006D5692">
        <w:br/>
        <w:t>• cross-layer verification schemas</w:t>
      </w:r>
      <w:r w:rsidRPr="006D5692">
        <w:br/>
        <w:t>• symbolic / tensorial proof systems</w:t>
      </w:r>
      <w:r w:rsidRPr="006D5692">
        <w:br/>
        <w:t>• formal methods for validating all invariants from Volumes 1–5</w:t>
      </w:r>
    </w:p>
    <w:p w14:paraId="6F490C44" w14:textId="77777777" w:rsidR="006D5692" w:rsidRPr="006D5692" w:rsidRDefault="006D5692" w:rsidP="006D5692">
      <w:pPr>
        <w:spacing w:before="100" w:beforeAutospacing="1" w:after="100" w:afterAutospacing="1"/>
      </w:pPr>
      <w:r w:rsidRPr="006D5692">
        <w:t xml:space="preserve">Where Volume 5 governs </w:t>
      </w:r>
      <w:r w:rsidRPr="006D5692">
        <w:rPr>
          <w:b/>
          <w:bCs/>
        </w:rPr>
        <w:t>how</w:t>
      </w:r>
      <w:r w:rsidRPr="006D5692">
        <w:t xml:space="preserve"> distributed systems stay coherent,</w:t>
      </w:r>
      <w:r w:rsidRPr="006D5692">
        <w:br/>
        <w:t xml:space="preserve">Volume 6 proves </w:t>
      </w:r>
      <w:r w:rsidRPr="006D5692">
        <w:rPr>
          <w:b/>
          <w:bCs/>
        </w:rPr>
        <w:t>why</w:t>
      </w:r>
      <w:r w:rsidRPr="006D5692">
        <w:t xml:space="preserve"> they must.</w:t>
      </w:r>
    </w:p>
    <w:p w14:paraId="792F4732" w14:textId="77777777" w:rsidR="00647506" w:rsidRDefault="00647506" w:rsidP="00DD194A">
      <w:pPr>
        <w:spacing w:before="100" w:beforeAutospacing="1" w:after="100" w:afterAutospacing="1"/>
      </w:pPr>
    </w:p>
    <w:sectPr w:rsidR="0064750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9350F" w14:textId="77777777" w:rsidR="00C63F63" w:rsidRDefault="00C63F63" w:rsidP="00DD6FC2">
      <w:pPr>
        <w:spacing w:after="0" w:line="240" w:lineRule="auto"/>
      </w:pPr>
      <w:r>
        <w:separator/>
      </w:r>
    </w:p>
  </w:endnote>
  <w:endnote w:type="continuationSeparator" w:id="0">
    <w:p w14:paraId="24A00653" w14:textId="77777777" w:rsidR="00C63F63" w:rsidRDefault="00C63F63" w:rsidP="00DD6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818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818A62" w14:textId="14486885" w:rsidR="00DD6FC2" w:rsidRDefault="00DD6F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64BA7C" w14:textId="77777777" w:rsidR="00DD6FC2" w:rsidRDefault="00DD6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CDE94" w14:textId="77777777" w:rsidR="00C63F63" w:rsidRDefault="00C63F63" w:rsidP="00DD6FC2">
      <w:pPr>
        <w:spacing w:after="0" w:line="240" w:lineRule="auto"/>
      </w:pPr>
      <w:r>
        <w:separator/>
      </w:r>
    </w:p>
  </w:footnote>
  <w:footnote w:type="continuationSeparator" w:id="0">
    <w:p w14:paraId="2E982FC6" w14:textId="77777777" w:rsidR="00C63F63" w:rsidRDefault="00C63F63" w:rsidP="00DD6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058"/>
    <w:multiLevelType w:val="multilevel"/>
    <w:tmpl w:val="A57E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76073"/>
    <w:multiLevelType w:val="multilevel"/>
    <w:tmpl w:val="E9B6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A195B"/>
    <w:multiLevelType w:val="multilevel"/>
    <w:tmpl w:val="B7CC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601EC8"/>
    <w:multiLevelType w:val="multilevel"/>
    <w:tmpl w:val="1E54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07293C"/>
    <w:multiLevelType w:val="multilevel"/>
    <w:tmpl w:val="4EE0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8734B6"/>
    <w:multiLevelType w:val="multilevel"/>
    <w:tmpl w:val="DD2C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AD7D96"/>
    <w:multiLevelType w:val="multilevel"/>
    <w:tmpl w:val="7DD6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C93088"/>
    <w:multiLevelType w:val="multilevel"/>
    <w:tmpl w:val="10E8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D73447"/>
    <w:multiLevelType w:val="multilevel"/>
    <w:tmpl w:val="924A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070299"/>
    <w:multiLevelType w:val="multilevel"/>
    <w:tmpl w:val="C8AE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4366E4"/>
    <w:multiLevelType w:val="multilevel"/>
    <w:tmpl w:val="2D98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6341D8"/>
    <w:multiLevelType w:val="multilevel"/>
    <w:tmpl w:val="6226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66440B"/>
    <w:multiLevelType w:val="multilevel"/>
    <w:tmpl w:val="4110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7D1246"/>
    <w:multiLevelType w:val="multilevel"/>
    <w:tmpl w:val="5456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FD5C79"/>
    <w:multiLevelType w:val="multilevel"/>
    <w:tmpl w:val="B480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340E87"/>
    <w:multiLevelType w:val="multilevel"/>
    <w:tmpl w:val="0A38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562BFD"/>
    <w:multiLevelType w:val="multilevel"/>
    <w:tmpl w:val="7DD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9F22A6"/>
    <w:multiLevelType w:val="multilevel"/>
    <w:tmpl w:val="DD46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A87649"/>
    <w:multiLevelType w:val="multilevel"/>
    <w:tmpl w:val="42D4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E34DE7"/>
    <w:multiLevelType w:val="multilevel"/>
    <w:tmpl w:val="C06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E64D3C"/>
    <w:multiLevelType w:val="multilevel"/>
    <w:tmpl w:val="8B02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724256"/>
    <w:multiLevelType w:val="multilevel"/>
    <w:tmpl w:val="27C6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752FEC"/>
    <w:multiLevelType w:val="multilevel"/>
    <w:tmpl w:val="61FA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9D1DED"/>
    <w:multiLevelType w:val="multilevel"/>
    <w:tmpl w:val="8D30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A565C3"/>
    <w:multiLevelType w:val="multilevel"/>
    <w:tmpl w:val="7912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B12503"/>
    <w:multiLevelType w:val="multilevel"/>
    <w:tmpl w:val="180E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E91950"/>
    <w:multiLevelType w:val="multilevel"/>
    <w:tmpl w:val="9436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EC6F5E"/>
    <w:multiLevelType w:val="multilevel"/>
    <w:tmpl w:val="5490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50965B1"/>
    <w:multiLevelType w:val="multilevel"/>
    <w:tmpl w:val="0514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064E0A"/>
    <w:multiLevelType w:val="multilevel"/>
    <w:tmpl w:val="15DC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175455"/>
    <w:multiLevelType w:val="multilevel"/>
    <w:tmpl w:val="EB28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6806F2"/>
    <w:multiLevelType w:val="multilevel"/>
    <w:tmpl w:val="4576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884644"/>
    <w:multiLevelType w:val="multilevel"/>
    <w:tmpl w:val="DE4C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8F3DD2"/>
    <w:multiLevelType w:val="multilevel"/>
    <w:tmpl w:val="E892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310A0C"/>
    <w:multiLevelType w:val="multilevel"/>
    <w:tmpl w:val="3D4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7A006F"/>
    <w:multiLevelType w:val="multilevel"/>
    <w:tmpl w:val="C75A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FC0CB9"/>
    <w:multiLevelType w:val="multilevel"/>
    <w:tmpl w:val="7280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88174B6"/>
    <w:multiLevelType w:val="multilevel"/>
    <w:tmpl w:val="9B8E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8EB539F"/>
    <w:multiLevelType w:val="multilevel"/>
    <w:tmpl w:val="853E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147251"/>
    <w:multiLevelType w:val="multilevel"/>
    <w:tmpl w:val="DB00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A40BDE"/>
    <w:multiLevelType w:val="multilevel"/>
    <w:tmpl w:val="F3FE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230834"/>
    <w:multiLevelType w:val="multilevel"/>
    <w:tmpl w:val="C896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8C3FF1"/>
    <w:multiLevelType w:val="multilevel"/>
    <w:tmpl w:val="A7F0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BC72FC"/>
    <w:multiLevelType w:val="multilevel"/>
    <w:tmpl w:val="17F8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DF2F60"/>
    <w:multiLevelType w:val="multilevel"/>
    <w:tmpl w:val="5008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EB055B"/>
    <w:multiLevelType w:val="multilevel"/>
    <w:tmpl w:val="4C02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B501F7A"/>
    <w:multiLevelType w:val="multilevel"/>
    <w:tmpl w:val="86DC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CCF23EC"/>
    <w:multiLevelType w:val="multilevel"/>
    <w:tmpl w:val="7904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D647A52"/>
    <w:multiLevelType w:val="multilevel"/>
    <w:tmpl w:val="C34A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8C59C5"/>
    <w:multiLevelType w:val="multilevel"/>
    <w:tmpl w:val="63A2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EA7934"/>
    <w:multiLevelType w:val="multilevel"/>
    <w:tmpl w:val="4416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E230C81"/>
    <w:multiLevelType w:val="multilevel"/>
    <w:tmpl w:val="D708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24303D"/>
    <w:multiLevelType w:val="multilevel"/>
    <w:tmpl w:val="B676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E2A0728"/>
    <w:multiLevelType w:val="multilevel"/>
    <w:tmpl w:val="931E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E2E2721"/>
    <w:multiLevelType w:val="multilevel"/>
    <w:tmpl w:val="8EF0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881A64"/>
    <w:multiLevelType w:val="multilevel"/>
    <w:tmpl w:val="51AA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EF86850"/>
    <w:multiLevelType w:val="multilevel"/>
    <w:tmpl w:val="38B8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F783196"/>
    <w:multiLevelType w:val="multilevel"/>
    <w:tmpl w:val="FD7E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0F4F77"/>
    <w:multiLevelType w:val="multilevel"/>
    <w:tmpl w:val="C048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46058C"/>
    <w:multiLevelType w:val="multilevel"/>
    <w:tmpl w:val="03C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611488"/>
    <w:multiLevelType w:val="multilevel"/>
    <w:tmpl w:val="9532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6A7575"/>
    <w:multiLevelType w:val="multilevel"/>
    <w:tmpl w:val="BBA0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07E6911"/>
    <w:multiLevelType w:val="multilevel"/>
    <w:tmpl w:val="146A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0BB01B0"/>
    <w:multiLevelType w:val="multilevel"/>
    <w:tmpl w:val="D440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15F2BF9"/>
    <w:multiLevelType w:val="multilevel"/>
    <w:tmpl w:val="3682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1A641DE"/>
    <w:multiLevelType w:val="multilevel"/>
    <w:tmpl w:val="52A8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24E712F"/>
    <w:multiLevelType w:val="multilevel"/>
    <w:tmpl w:val="B69A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AA2AB4"/>
    <w:multiLevelType w:val="multilevel"/>
    <w:tmpl w:val="C85A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B71DAC"/>
    <w:multiLevelType w:val="multilevel"/>
    <w:tmpl w:val="1474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F070C"/>
    <w:multiLevelType w:val="multilevel"/>
    <w:tmpl w:val="183E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37F2A91"/>
    <w:multiLevelType w:val="multilevel"/>
    <w:tmpl w:val="74B6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3A01462"/>
    <w:multiLevelType w:val="multilevel"/>
    <w:tmpl w:val="32AA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3A01587"/>
    <w:multiLevelType w:val="multilevel"/>
    <w:tmpl w:val="27FE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3B4227D"/>
    <w:multiLevelType w:val="multilevel"/>
    <w:tmpl w:val="7922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C928BC"/>
    <w:multiLevelType w:val="multilevel"/>
    <w:tmpl w:val="D6F0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51B5575"/>
    <w:multiLevelType w:val="multilevel"/>
    <w:tmpl w:val="6490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5A80BAB"/>
    <w:multiLevelType w:val="multilevel"/>
    <w:tmpl w:val="85CA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766B69"/>
    <w:multiLevelType w:val="multilevel"/>
    <w:tmpl w:val="D422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67F3383"/>
    <w:multiLevelType w:val="multilevel"/>
    <w:tmpl w:val="BD6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D36419"/>
    <w:multiLevelType w:val="multilevel"/>
    <w:tmpl w:val="BD72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F44C6A"/>
    <w:multiLevelType w:val="multilevel"/>
    <w:tmpl w:val="AD08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70416C2"/>
    <w:multiLevelType w:val="multilevel"/>
    <w:tmpl w:val="811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7430CF9"/>
    <w:multiLevelType w:val="multilevel"/>
    <w:tmpl w:val="D876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75C4B60"/>
    <w:multiLevelType w:val="multilevel"/>
    <w:tmpl w:val="C4F2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7AC5110"/>
    <w:multiLevelType w:val="multilevel"/>
    <w:tmpl w:val="3616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8094624"/>
    <w:multiLevelType w:val="multilevel"/>
    <w:tmpl w:val="0D7C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ED4720"/>
    <w:multiLevelType w:val="multilevel"/>
    <w:tmpl w:val="9A3C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A487D4B"/>
    <w:multiLevelType w:val="multilevel"/>
    <w:tmpl w:val="14EC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7D64A6"/>
    <w:multiLevelType w:val="multilevel"/>
    <w:tmpl w:val="E118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AAC5E6D"/>
    <w:multiLevelType w:val="multilevel"/>
    <w:tmpl w:val="AAB0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AFC67F8"/>
    <w:multiLevelType w:val="multilevel"/>
    <w:tmpl w:val="B59CC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B537DDA"/>
    <w:multiLevelType w:val="multilevel"/>
    <w:tmpl w:val="CEC4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B844F43"/>
    <w:multiLevelType w:val="multilevel"/>
    <w:tmpl w:val="ED1C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BE30A65"/>
    <w:multiLevelType w:val="multilevel"/>
    <w:tmpl w:val="D416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CF77651"/>
    <w:multiLevelType w:val="multilevel"/>
    <w:tmpl w:val="8C2A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D4C13DB"/>
    <w:multiLevelType w:val="multilevel"/>
    <w:tmpl w:val="B3F4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D6A17C6"/>
    <w:multiLevelType w:val="multilevel"/>
    <w:tmpl w:val="8F8A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D6B479C"/>
    <w:multiLevelType w:val="multilevel"/>
    <w:tmpl w:val="D04A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BA1A77"/>
    <w:multiLevelType w:val="multilevel"/>
    <w:tmpl w:val="161E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DE926A5"/>
    <w:multiLevelType w:val="multilevel"/>
    <w:tmpl w:val="8CB6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E1303AD"/>
    <w:multiLevelType w:val="multilevel"/>
    <w:tmpl w:val="76E8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E2938EE"/>
    <w:multiLevelType w:val="multilevel"/>
    <w:tmpl w:val="9BC8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E3E7113"/>
    <w:multiLevelType w:val="multilevel"/>
    <w:tmpl w:val="786A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E956EFC"/>
    <w:multiLevelType w:val="multilevel"/>
    <w:tmpl w:val="ECE2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E9B54F9"/>
    <w:multiLevelType w:val="multilevel"/>
    <w:tmpl w:val="2872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EBF4871"/>
    <w:multiLevelType w:val="multilevel"/>
    <w:tmpl w:val="BECC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EC46E06"/>
    <w:multiLevelType w:val="multilevel"/>
    <w:tmpl w:val="4C6C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0255861"/>
    <w:multiLevelType w:val="multilevel"/>
    <w:tmpl w:val="7EBE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02E2AAF"/>
    <w:multiLevelType w:val="multilevel"/>
    <w:tmpl w:val="7874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05D455F"/>
    <w:multiLevelType w:val="multilevel"/>
    <w:tmpl w:val="2718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0E94A6A"/>
    <w:multiLevelType w:val="multilevel"/>
    <w:tmpl w:val="16E2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13D658A"/>
    <w:multiLevelType w:val="multilevel"/>
    <w:tmpl w:val="34B4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2346B6C"/>
    <w:multiLevelType w:val="multilevel"/>
    <w:tmpl w:val="AAF4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2572E9D"/>
    <w:multiLevelType w:val="multilevel"/>
    <w:tmpl w:val="11F4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38850D4"/>
    <w:multiLevelType w:val="multilevel"/>
    <w:tmpl w:val="5838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185B8B"/>
    <w:multiLevelType w:val="multilevel"/>
    <w:tmpl w:val="5D5A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45761E8"/>
    <w:multiLevelType w:val="multilevel"/>
    <w:tmpl w:val="BA98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4811EC1"/>
    <w:multiLevelType w:val="multilevel"/>
    <w:tmpl w:val="FB1E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496457F"/>
    <w:multiLevelType w:val="multilevel"/>
    <w:tmpl w:val="97B8F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4964904"/>
    <w:multiLevelType w:val="multilevel"/>
    <w:tmpl w:val="C53A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4BB543E"/>
    <w:multiLevelType w:val="multilevel"/>
    <w:tmpl w:val="46F2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4C002A5"/>
    <w:multiLevelType w:val="multilevel"/>
    <w:tmpl w:val="29E8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513084C"/>
    <w:multiLevelType w:val="multilevel"/>
    <w:tmpl w:val="1224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503468"/>
    <w:multiLevelType w:val="multilevel"/>
    <w:tmpl w:val="80F8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55E3C04"/>
    <w:multiLevelType w:val="multilevel"/>
    <w:tmpl w:val="534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7F2F89"/>
    <w:multiLevelType w:val="multilevel"/>
    <w:tmpl w:val="88E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B713B9"/>
    <w:multiLevelType w:val="multilevel"/>
    <w:tmpl w:val="B2143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5EE5130"/>
    <w:multiLevelType w:val="multilevel"/>
    <w:tmpl w:val="B332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5FB4639"/>
    <w:multiLevelType w:val="multilevel"/>
    <w:tmpl w:val="5322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6F96A77"/>
    <w:multiLevelType w:val="multilevel"/>
    <w:tmpl w:val="2E86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547A26"/>
    <w:multiLevelType w:val="multilevel"/>
    <w:tmpl w:val="BADC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E77AD7"/>
    <w:multiLevelType w:val="multilevel"/>
    <w:tmpl w:val="B7BA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323190"/>
    <w:multiLevelType w:val="multilevel"/>
    <w:tmpl w:val="5870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88A71C3"/>
    <w:multiLevelType w:val="multilevel"/>
    <w:tmpl w:val="2F22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3F1F85"/>
    <w:multiLevelType w:val="multilevel"/>
    <w:tmpl w:val="B018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AA64AC9"/>
    <w:multiLevelType w:val="multilevel"/>
    <w:tmpl w:val="ADD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F361C5"/>
    <w:multiLevelType w:val="multilevel"/>
    <w:tmpl w:val="FEA8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B010C37"/>
    <w:multiLevelType w:val="multilevel"/>
    <w:tmpl w:val="8F9A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B0E6C2D"/>
    <w:multiLevelType w:val="multilevel"/>
    <w:tmpl w:val="752E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B797D8A"/>
    <w:multiLevelType w:val="multilevel"/>
    <w:tmpl w:val="D780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B99557E"/>
    <w:multiLevelType w:val="multilevel"/>
    <w:tmpl w:val="FEA4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C003466"/>
    <w:multiLevelType w:val="multilevel"/>
    <w:tmpl w:val="C7DA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C3B087C"/>
    <w:multiLevelType w:val="multilevel"/>
    <w:tmpl w:val="6AEE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C421841"/>
    <w:multiLevelType w:val="multilevel"/>
    <w:tmpl w:val="648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6A07DE"/>
    <w:multiLevelType w:val="multilevel"/>
    <w:tmpl w:val="E3EE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E9957A2"/>
    <w:multiLevelType w:val="multilevel"/>
    <w:tmpl w:val="744A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F230E53"/>
    <w:multiLevelType w:val="multilevel"/>
    <w:tmpl w:val="62D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F39595F"/>
    <w:multiLevelType w:val="multilevel"/>
    <w:tmpl w:val="A124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FC847DE"/>
    <w:multiLevelType w:val="multilevel"/>
    <w:tmpl w:val="BA52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14842FA"/>
    <w:multiLevelType w:val="multilevel"/>
    <w:tmpl w:val="4E28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1C92BE4"/>
    <w:multiLevelType w:val="multilevel"/>
    <w:tmpl w:val="01C8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2FF2433"/>
    <w:multiLevelType w:val="multilevel"/>
    <w:tmpl w:val="FB9E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30B69FC"/>
    <w:multiLevelType w:val="multilevel"/>
    <w:tmpl w:val="8006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3160344"/>
    <w:multiLevelType w:val="multilevel"/>
    <w:tmpl w:val="DC6C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3482149"/>
    <w:multiLevelType w:val="multilevel"/>
    <w:tmpl w:val="4818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BB4AD7"/>
    <w:multiLevelType w:val="multilevel"/>
    <w:tmpl w:val="E288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3D53D55"/>
    <w:multiLevelType w:val="multilevel"/>
    <w:tmpl w:val="5C2A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44036C9"/>
    <w:multiLevelType w:val="multilevel"/>
    <w:tmpl w:val="13DA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4642EFF"/>
    <w:multiLevelType w:val="multilevel"/>
    <w:tmpl w:val="5346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5442FF5"/>
    <w:multiLevelType w:val="multilevel"/>
    <w:tmpl w:val="1CD2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5A06CC4"/>
    <w:multiLevelType w:val="multilevel"/>
    <w:tmpl w:val="C57E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5BE6E78"/>
    <w:multiLevelType w:val="multilevel"/>
    <w:tmpl w:val="700E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5C34B39"/>
    <w:multiLevelType w:val="multilevel"/>
    <w:tmpl w:val="F6C4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5DE4ED0"/>
    <w:multiLevelType w:val="multilevel"/>
    <w:tmpl w:val="A990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6021975"/>
    <w:multiLevelType w:val="multilevel"/>
    <w:tmpl w:val="AC58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64C4949"/>
    <w:multiLevelType w:val="multilevel"/>
    <w:tmpl w:val="596A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6C73DBD"/>
    <w:multiLevelType w:val="multilevel"/>
    <w:tmpl w:val="54C6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7795E9D"/>
    <w:multiLevelType w:val="multilevel"/>
    <w:tmpl w:val="D590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B55AF0"/>
    <w:multiLevelType w:val="multilevel"/>
    <w:tmpl w:val="DD9E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7EF0EE6"/>
    <w:multiLevelType w:val="multilevel"/>
    <w:tmpl w:val="81DC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80A1900"/>
    <w:multiLevelType w:val="multilevel"/>
    <w:tmpl w:val="915C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85E22FC"/>
    <w:multiLevelType w:val="multilevel"/>
    <w:tmpl w:val="A2E0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87C2342"/>
    <w:multiLevelType w:val="multilevel"/>
    <w:tmpl w:val="B098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8DC1249"/>
    <w:multiLevelType w:val="multilevel"/>
    <w:tmpl w:val="4EE8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8FC5C51"/>
    <w:multiLevelType w:val="multilevel"/>
    <w:tmpl w:val="BDA8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9007285"/>
    <w:multiLevelType w:val="multilevel"/>
    <w:tmpl w:val="42F0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90371E4"/>
    <w:multiLevelType w:val="multilevel"/>
    <w:tmpl w:val="2EC2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945571E"/>
    <w:multiLevelType w:val="multilevel"/>
    <w:tmpl w:val="BB78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703597"/>
    <w:multiLevelType w:val="multilevel"/>
    <w:tmpl w:val="2804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97872BD"/>
    <w:multiLevelType w:val="multilevel"/>
    <w:tmpl w:val="2E38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98568DF"/>
    <w:multiLevelType w:val="multilevel"/>
    <w:tmpl w:val="E24C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9A94946"/>
    <w:multiLevelType w:val="multilevel"/>
    <w:tmpl w:val="95C4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A4E0E95"/>
    <w:multiLevelType w:val="multilevel"/>
    <w:tmpl w:val="2A38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A7554F8"/>
    <w:multiLevelType w:val="multilevel"/>
    <w:tmpl w:val="DCFC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A922306"/>
    <w:multiLevelType w:val="multilevel"/>
    <w:tmpl w:val="926A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AC83DFD"/>
    <w:multiLevelType w:val="multilevel"/>
    <w:tmpl w:val="9DFA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B352612"/>
    <w:multiLevelType w:val="multilevel"/>
    <w:tmpl w:val="98BA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B5907CF"/>
    <w:multiLevelType w:val="multilevel"/>
    <w:tmpl w:val="6C3E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BAB5B31"/>
    <w:multiLevelType w:val="multilevel"/>
    <w:tmpl w:val="5770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BD7548B"/>
    <w:multiLevelType w:val="multilevel"/>
    <w:tmpl w:val="1F46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C670EEE"/>
    <w:multiLevelType w:val="multilevel"/>
    <w:tmpl w:val="E5D2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CE25B49"/>
    <w:multiLevelType w:val="multilevel"/>
    <w:tmpl w:val="7B2E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D094513"/>
    <w:multiLevelType w:val="multilevel"/>
    <w:tmpl w:val="3E16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DE12C77"/>
    <w:multiLevelType w:val="multilevel"/>
    <w:tmpl w:val="2122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DF76C2D"/>
    <w:multiLevelType w:val="multilevel"/>
    <w:tmpl w:val="7F30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E092D0E"/>
    <w:multiLevelType w:val="multilevel"/>
    <w:tmpl w:val="7768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E324670"/>
    <w:multiLevelType w:val="multilevel"/>
    <w:tmpl w:val="E758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E3B1699"/>
    <w:multiLevelType w:val="multilevel"/>
    <w:tmpl w:val="2958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E591A3B"/>
    <w:multiLevelType w:val="multilevel"/>
    <w:tmpl w:val="F6CE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E5C111D"/>
    <w:multiLevelType w:val="multilevel"/>
    <w:tmpl w:val="7FC6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EC9769D"/>
    <w:multiLevelType w:val="multilevel"/>
    <w:tmpl w:val="713C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ED40438"/>
    <w:multiLevelType w:val="multilevel"/>
    <w:tmpl w:val="291C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F83493C"/>
    <w:multiLevelType w:val="multilevel"/>
    <w:tmpl w:val="A24C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FA26323"/>
    <w:multiLevelType w:val="multilevel"/>
    <w:tmpl w:val="19A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FA72B65"/>
    <w:multiLevelType w:val="multilevel"/>
    <w:tmpl w:val="0C3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FCD52B2"/>
    <w:multiLevelType w:val="multilevel"/>
    <w:tmpl w:val="6086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0D20B04"/>
    <w:multiLevelType w:val="multilevel"/>
    <w:tmpl w:val="B87E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16D3F46"/>
    <w:multiLevelType w:val="multilevel"/>
    <w:tmpl w:val="24C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2144411"/>
    <w:multiLevelType w:val="multilevel"/>
    <w:tmpl w:val="0EB4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3037E51"/>
    <w:multiLevelType w:val="multilevel"/>
    <w:tmpl w:val="9414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3763599"/>
    <w:multiLevelType w:val="multilevel"/>
    <w:tmpl w:val="DD6A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37C3C72"/>
    <w:multiLevelType w:val="multilevel"/>
    <w:tmpl w:val="3240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3A67DDF"/>
    <w:multiLevelType w:val="multilevel"/>
    <w:tmpl w:val="5EAE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467664B"/>
    <w:multiLevelType w:val="multilevel"/>
    <w:tmpl w:val="4968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47C06CF"/>
    <w:multiLevelType w:val="multilevel"/>
    <w:tmpl w:val="BEDA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4885548"/>
    <w:multiLevelType w:val="multilevel"/>
    <w:tmpl w:val="C728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4A061C1"/>
    <w:multiLevelType w:val="multilevel"/>
    <w:tmpl w:val="FBA6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4D13A70"/>
    <w:multiLevelType w:val="multilevel"/>
    <w:tmpl w:val="3AEA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D864B0"/>
    <w:multiLevelType w:val="multilevel"/>
    <w:tmpl w:val="233A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62D71C6"/>
    <w:multiLevelType w:val="multilevel"/>
    <w:tmpl w:val="F466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63178CF"/>
    <w:multiLevelType w:val="multilevel"/>
    <w:tmpl w:val="EBBA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6754179"/>
    <w:multiLevelType w:val="multilevel"/>
    <w:tmpl w:val="FBB6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6AA39E8"/>
    <w:multiLevelType w:val="multilevel"/>
    <w:tmpl w:val="8DB0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6B85640"/>
    <w:multiLevelType w:val="multilevel"/>
    <w:tmpl w:val="559A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6CD61B9"/>
    <w:multiLevelType w:val="multilevel"/>
    <w:tmpl w:val="6740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6D81ABB"/>
    <w:multiLevelType w:val="multilevel"/>
    <w:tmpl w:val="398C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73D3B78"/>
    <w:multiLevelType w:val="multilevel"/>
    <w:tmpl w:val="6F5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76F2F63"/>
    <w:multiLevelType w:val="multilevel"/>
    <w:tmpl w:val="36C8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8A52210"/>
    <w:multiLevelType w:val="multilevel"/>
    <w:tmpl w:val="D1DC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9976260"/>
    <w:multiLevelType w:val="multilevel"/>
    <w:tmpl w:val="71D2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A014D6D"/>
    <w:multiLevelType w:val="multilevel"/>
    <w:tmpl w:val="0B2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196D07"/>
    <w:multiLevelType w:val="multilevel"/>
    <w:tmpl w:val="EAE8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A8F03B6"/>
    <w:multiLevelType w:val="multilevel"/>
    <w:tmpl w:val="1A3C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B164629"/>
    <w:multiLevelType w:val="multilevel"/>
    <w:tmpl w:val="9A08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B205017"/>
    <w:multiLevelType w:val="multilevel"/>
    <w:tmpl w:val="987A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C2160B0"/>
    <w:multiLevelType w:val="multilevel"/>
    <w:tmpl w:val="230C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D3B0691"/>
    <w:multiLevelType w:val="multilevel"/>
    <w:tmpl w:val="2FDC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DBA2718"/>
    <w:multiLevelType w:val="multilevel"/>
    <w:tmpl w:val="EBC4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DBE3C2C"/>
    <w:multiLevelType w:val="multilevel"/>
    <w:tmpl w:val="64D0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E7B0E1C"/>
    <w:multiLevelType w:val="multilevel"/>
    <w:tmpl w:val="DCD0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E932901"/>
    <w:multiLevelType w:val="multilevel"/>
    <w:tmpl w:val="7DD8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E985808"/>
    <w:multiLevelType w:val="multilevel"/>
    <w:tmpl w:val="C5AC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EC9405F"/>
    <w:multiLevelType w:val="multilevel"/>
    <w:tmpl w:val="9CF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F485236"/>
    <w:multiLevelType w:val="multilevel"/>
    <w:tmpl w:val="5B94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F7B7434"/>
    <w:multiLevelType w:val="multilevel"/>
    <w:tmpl w:val="59FC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0F74B6C"/>
    <w:multiLevelType w:val="multilevel"/>
    <w:tmpl w:val="8A08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138093C"/>
    <w:multiLevelType w:val="multilevel"/>
    <w:tmpl w:val="0436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1394694"/>
    <w:multiLevelType w:val="multilevel"/>
    <w:tmpl w:val="DFA6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1934663"/>
    <w:multiLevelType w:val="multilevel"/>
    <w:tmpl w:val="1BAC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1987D7F"/>
    <w:multiLevelType w:val="multilevel"/>
    <w:tmpl w:val="8EA0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1E216D1"/>
    <w:multiLevelType w:val="multilevel"/>
    <w:tmpl w:val="2986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213744B"/>
    <w:multiLevelType w:val="multilevel"/>
    <w:tmpl w:val="45BC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2235E3B"/>
    <w:multiLevelType w:val="multilevel"/>
    <w:tmpl w:val="A1F8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3DF630A"/>
    <w:multiLevelType w:val="multilevel"/>
    <w:tmpl w:val="A660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3E95AC2"/>
    <w:multiLevelType w:val="multilevel"/>
    <w:tmpl w:val="119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0D50C0"/>
    <w:multiLevelType w:val="multilevel"/>
    <w:tmpl w:val="1F7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43007D8"/>
    <w:multiLevelType w:val="multilevel"/>
    <w:tmpl w:val="3724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4EC3560"/>
    <w:multiLevelType w:val="multilevel"/>
    <w:tmpl w:val="B148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579483A"/>
    <w:multiLevelType w:val="multilevel"/>
    <w:tmpl w:val="37CE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5C52CE6"/>
    <w:multiLevelType w:val="multilevel"/>
    <w:tmpl w:val="5DF2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635792E"/>
    <w:multiLevelType w:val="multilevel"/>
    <w:tmpl w:val="4840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6361CF4"/>
    <w:multiLevelType w:val="multilevel"/>
    <w:tmpl w:val="FA1E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66F26EC"/>
    <w:multiLevelType w:val="multilevel"/>
    <w:tmpl w:val="B34A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68037E7"/>
    <w:multiLevelType w:val="multilevel"/>
    <w:tmpl w:val="D074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BF16DA"/>
    <w:multiLevelType w:val="multilevel"/>
    <w:tmpl w:val="BD44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75E6964"/>
    <w:multiLevelType w:val="multilevel"/>
    <w:tmpl w:val="F3BA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788371E"/>
    <w:multiLevelType w:val="multilevel"/>
    <w:tmpl w:val="84AE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7900A43"/>
    <w:multiLevelType w:val="multilevel"/>
    <w:tmpl w:val="B168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7ED5BF4"/>
    <w:multiLevelType w:val="multilevel"/>
    <w:tmpl w:val="BAD0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7F64113"/>
    <w:multiLevelType w:val="multilevel"/>
    <w:tmpl w:val="9250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8417EC1"/>
    <w:multiLevelType w:val="multilevel"/>
    <w:tmpl w:val="2082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8F625B1"/>
    <w:multiLevelType w:val="multilevel"/>
    <w:tmpl w:val="74E4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90724F0"/>
    <w:multiLevelType w:val="multilevel"/>
    <w:tmpl w:val="80B0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A1C327B"/>
    <w:multiLevelType w:val="multilevel"/>
    <w:tmpl w:val="947C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A3313D2"/>
    <w:multiLevelType w:val="multilevel"/>
    <w:tmpl w:val="3DA8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A4A1FDC"/>
    <w:multiLevelType w:val="multilevel"/>
    <w:tmpl w:val="F112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A8B4D92"/>
    <w:multiLevelType w:val="multilevel"/>
    <w:tmpl w:val="26B6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A983172"/>
    <w:multiLevelType w:val="multilevel"/>
    <w:tmpl w:val="4B3E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B4F3D62"/>
    <w:multiLevelType w:val="multilevel"/>
    <w:tmpl w:val="48DA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B522D81"/>
    <w:multiLevelType w:val="multilevel"/>
    <w:tmpl w:val="C210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B5F18EE"/>
    <w:multiLevelType w:val="multilevel"/>
    <w:tmpl w:val="0EBC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B7C7E55"/>
    <w:multiLevelType w:val="multilevel"/>
    <w:tmpl w:val="8D6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8839DF"/>
    <w:multiLevelType w:val="multilevel"/>
    <w:tmpl w:val="C7A4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B8D094C"/>
    <w:multiLevelType w:val="multilevel"/>
    <w:tmpl w:val="CE5A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BAE5D6C"/>
    <w:multiLevelType w:val="multilevel"/>
    <w:tmpl w:val="7E589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BB900EC"/>
    <w:multiLevelType w:val="multilevel"/>
    <w:tmpl w:val="32A8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BD65EE6"/>
    <w:multiLevelType w:val="multilevel"/>
    <w:tmpl w:val="E01A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BDB2676"/>
    <w:multiLevelType w:val="multilevel"/>
    <w:tmpl w:val="6832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BDD7AA5"/>
    <w:multiLevelType w:val="multilevel"/>
    <w:tmpl w:val="D5A2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BE23339"/>
    <w:multiLevelType w:val="multilevel"/>
    <w:tmpl w:val="8E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CC06FC2"/>
    <w:multiLevelType w:val="multilevel"/>
    <w:tmpl w:val="6C767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D30387E"/>
    <w:multiLevelType w:val="multilevel"/>
    <w:tmpl w:val="EBA8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D45575A"/>
    <w:multiLevelType w:val="multilevel"/>
    <w:tmpl w:val="B348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D653335"/>
    <w:multiLevelType w:val="multilevel"/>
    <w:tmpl w:val="516E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ED14AA1"/>
    <w:multiLevelType w:val="multilevel"/>
    <w:tmpl w:val="7830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F2728DD"/>
    <w:multiLevelType w:val="multilevel"/>
    <w:tmpl w:val="CBF2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F2D01ED"/>
    <w:multiLevelType w:val="multilevel"/>
    <w:tmpl w:val="316C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FC131AF"/>
    <w:multiLevelType w:val="multilevel"/>
    <w:tmpl w:val="6E44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003232B"/>
    <w:multiLevelType w:val="multilevel"/>
    <w:tmpl w:val="D06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03177B5"/>
    <w:multiLevelType w:val="multilevel"/>
    <w:tmpl w:val="4FF4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08F1998"/>
    <w:multiLevelType w:val="multilevel"/>
    <w:tmpl w:val="492E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10264E9"/>
    <w:multiLevelType w:val="multilevel"/>
    <w:tmpl w:val="05B8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1A23CE6"/>
    <w:multiLevelType w:val="multilevel"/>
    <w:tmpl w:val="2C22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2437AB7"/>
    <w:multiLevelType w:val="multilevel"/>
    <w:tmpl w:val="3DFA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259296B"/>
    <w:multiLevelType w:val="multilevel"/>
    <w:tmpl w:val="2CF6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259322F"/>
    <w:multiLevelType w:val="multilevel"/>
    <w:tmpl w:val="D20E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261007A"/>
    <w:multiLevelType w:val="multilevel"/>
    <w:tmpl w:val="005A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29F2F77"/>
    <w:multiLevelType w:val="multilevel"/>
    <w:tmpl w:val="28B2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2B62F6B"/>
    <w:multiLevelType w:val="multilevel"/>
    <w:tmpl w:val="B56A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2F0542F"/>
    <w:multiLevelType w:val="multilevel"/>
    <w:tmpl w:val="91C4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2FC33C9"/>
    <w:multiLevelType w:val="multilevel"/>
    <w:tmpl w:val="CA94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3E05E64"/>
    <w:multiLevelType w:val="multilevel"/>
    <w:tmpl w:val="F7C6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428252C"/>
    <w:multiLevelType w:val="multilevel"/>
    <w:tmpl w:val="62FE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4987A4E"/>
    <w:multiLevelType w:val="multilevel"/>
    <w:tmpl w:val="A16C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4A30748"/>
    <w:multiLevelType w:val="multilevel"/>
    <w:tmpl w:val="F284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4CE0F8A"/>
    <w:multiLevelType w:val="multilevel"/>
    <w:tmpl w:val="9244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4ED135C"/>
    <w:multiLevelType w:val="multilevel"/>
    <w:tmpl w:val="EDB0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52C17DE"/>
    <w:multiLevelType w:val="multilevel"/>
    <w:tmpl w:val="AB5E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54F560F"/>
    <w:multiLevelType w:val="multilevel"/>
    <w:tmpl w:val="8654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59560A9"/>
    <w:multiLevelType w:val="multilevel"/>
    <w:tmpl w:val="ECAAD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5CE6D7F"/>
    <w:multiLevelType w:val="multilevel"/>
    <w:tmpl w:val="DE54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5DE4A4E"/>
    <w:multiLevelType w:val="multilevel"/>
    <w:tmpl w:val="BBE0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60A50FE"/>
    <w:multiLevelType w:val="multilevel"/>
    <w:tmpl w:val="B6AE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6256C97"/>
    <w:multiLevelType w:val="multilevel"/>
    <w:tmpl w:val="698C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6841404"/>
    <w:multiLevelType w:val="multilevel"/>
    <w:tmpl w:val="27C0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6C61783"/>
    <w:multiLevelType w:val="multilevel"/>
    <w:tmpl w:val="735A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7450D61"/>
    <w:multiLevelType w:val="multilevel"/>
    <w:tmpl w:val="D428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7C1226D"/>
    <w:multiLevelType w:val="multilevel"/>
    <w:tmpl w:val="DB4C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80A0316"/>
    <w:multiLevelType w:val="multilevel"/>
    <w:tmpl w:val="FFBA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81950E5"/>
    <w:multiLevelType w:val="multilevel"/>
    <w:tmpl w:val="510C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829434D"/>
    <w:multiLevelType w:val="multilevel"/>
    <w:tmpl w:val="5994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872225B"/>
    <w:multiLevelType w:val="multilevel"/>
    <w:tmpl w:val="44E8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88A35EA"/>
    <w:multiLevelType w:val="multilevel"/>
    <w:tmpl w:val="2FD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0406D9"/>
    <w:multiLevelType w:val="multilevel"/>
    <w:tmpl w:val="AC4E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93270CA"/>
    <w:multiLevelType w:val="multilevel"/>
    <w:tmpl w:val="9266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9761A9C"/>
    <w:multiLevelType w:val="multilevel"/>
    <w:tmpl w:val="FD50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A1D1C75"/>
    <w:multiLevelType w:val="multilevel"/>
    <w:tmpl w:val="E06AF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BBB2E16"/>
    <w:multiLevelType w:val="multilevel"/>
    <w:tmpl w:val="6AAA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BEC09C7"/>
    <w:multiLevelType w:val="multilevel"/>
    <w:tmpl w:val="954E7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C1778EC"/>
    <w:multiLevelType w:val="multilevel"/>
    <w:tmpl w:val="762E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C246433"/>
    <w:multiLevelType w:val="multilevel"/>
    <w:tmpl w:val="878A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C3D3C09"/>
    <w:multiLevelType w:val="multilevel"/>
    <w:tmpl w:val="DDAA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C6B2694"/>
    <w:multiLevelType w:val="multilevel"/>
    <w:tmpl w:val="76A6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C6E08E0"/>
    <w:multiLevelType w:val="multilevel"/>
    <w:tmpl w:val="544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CBA5C2D"/>
    <w:multiLevelType w:val="multilevel"/>
    <w:tmpl w:val="E264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CDD1729"/>
    <w:multiLevelType w:val="multilevel"/>
    <w:tmpl w:val="8F22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D1A3A88"/>
    <w:multiLevelType w:val="multilevel"/>
    <w:tmpl w:val="5E9C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D2F0349"/>
    <w:multiLevelType w:val="multilevel"/>
    <w:tmpl w:val="8AE4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D313641"/>
    <w:multiLevelType w:val="multilevel"/>
    <w:tmpl w:val="15E0B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D69210E"/>
    <w:multiLevelType w:val="multilevel"/>
    <w:tmpl w:val="9D7A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D762680"/>
    <w:multiLevelType w:val="multilevel"/>
    <w:tmpl w:val="563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DC907EE"/>
    <w:multiLevelType w:val="multilevel"/>
    <w:tmpl w:val="EBDC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DDC51FB"/>
    <w:multiLevelType w:val="multilevel"/>
    <w:tmpl w:val="9112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DDE2763"/>
    <w:multiLevelType w:val="multilevel"/>
    <w:tmpl w:val="78F4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E004EF6"/>
    <w:multiLevelType w:val="multilevel"/>
    <w:tmpl w:val="139A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E477276"/>
    <w:multiLevelType w:val="multilevel"/>
    <w:tmpl w:val="E054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E4B1312"/>
    <w:multiLevelType w:val="multilevel"/>
    <w:tmpl w:val="8658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E7B2376"/>
    <w:multiLevelType w:val="multilevel"/>
    <w:tmpl w:val="4572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ECF49F9"/>
    <w:multiLevelType w:val="multilevel"/>
    <w:tmpl w:val="576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EFD301C"/>
    <w:multiLevelType w:val="multilevel"/>
    <w:tmpl w:val="B8C8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F4A26F9"/>
    <w:multiLevelType w:val="multilevel"/>
    <w:tmpl w:val="A1EC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0A11450"/>
    <w:multiLevelType w:val="multilevel"/>
    <w:tmpl w:val="FABC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0C17313"/>
    <w:multiLevelType w:val="multilevel"/>
    <w:tmpl w:val="D9C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0DF7AD9"/>
    <w:multiLevelType w:val="multilevel"/>
    <w:tmpl w:val="685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FE0E30"/>
    <w:multiLevelType w:val="multilevel"/>
    <w:tmpl w:val="EE52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1411E9F"/>
    <w:multiLevelType w:val="multilevel"/>
    <w:tmpl w:val="C132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168665D"/>
    <w:multiLevelType w:val="multilevel"/>
    <w:tmpl w:val="BB50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1D540B5"/>
    <w:multiLevelType w:val="multilevel"/>
    <w:tmpl w:val="2DD6E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1D54E54"/>
    <w:multiLevelType w:val="multilevel"/>
    <w:tmpl w:val="44D0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2056D67"/>
    <w:multiLevelType w:val="multilevel"/>
    <w:tmpl w:val="AABA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26F6083"/>
    <w:multiLevelType w:val="multilevel"/>
    <w:tmpl w:val="B0F4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29631B3"/>
    <w:multiLevelType w:val="multilevel"/>
    <w:tmpl w:val="BC6CF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2A90EC4"/>
    <w:multiLevelType w:val="multilevel"/>
    <w:tmpl w:val="51DE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2DC2D75"/>
    <w:multiLevelType w:val="multilevel"/>
    <w:tmpl w:val="25C0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3584EB2"/>
    <w:multiLevelType w:val="multilevel"/>
    <w:tmpl w:val="9116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4617B3D"/>
    <w:multiLevelType w:val="multilevel"/>
    <w:tmpl w:val="2D0C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4830D91"/>
    <w:multiLevelType w:val="multilevel"/>
    <w:tmpl w:val="6994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49E2E54"/>
    <w:multiLevelType w:val="multilevel"/>
    <w:tmpl w:val="3606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4E53BB9"/>
    <w:multiLevelType w:val="multilevel"/>
    <w:tmpl w:val="CEE4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51F7CD5"/>
    <w:multiLevelType w:val="multilevel"/>
    <w:tmpl w:val="814A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53A7AF5"/>
    <w:multiLevelType w:val="multilevel"/>
    <w:tmpl w:val="A724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57D1ABC"/>
    <w:multiLevelType w:val="multilevel"/>
    <w:tmpl w:val="CD4A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5B60E5B"/>
    <w:multiLevelType w:val="multilevel"/>
    <w:tmpl w:val="E478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5C0186A"/>
    <w:multiLevelType w:val="multilevel"/>
    <w:tmpl w:val="85DC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65165FD"/>
    <w:multiLevelType w:val="multilevel"/>
    <w:tmpl w:val="E680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676634B"/>
    <w:multiLevelType w:val="multilevel"/>
    <w:tmpl w:val="FFE0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6FA380A"/>
    <w:multiLevelType w:val="multilevel"/>
    <w:tmpl w:val="1ED0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7193D65"/>
    <w:multiLevelType w:val="multilevel"/>
    <w:tmpl w:val="1244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7401C8D"/>
    <w:multiLevelType w:val="multilevel"/>
    <w:tmpl w:val="2D38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7584969"/>
    <w:multiLevelType w:val="multilevel"/>
    <w:tmpl w:val="FA80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76D5216"/>
    <w:multiLevelType w:val="multilevel"/>
    <w:tmpl w:val="D19A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7D86A60"/>
    <w:multiLevelType w:val="multilevel"/>
    <w:tmpl w:val="4ED2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85643AF"/>
    <w:multiLevelType w:val="multilevel"/>
    <w:tmpl w:val="970E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8FF181A"/>
    <w:multiLevelType w:val="multilevel"/>
    <w:tmpl w:val="B332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94810F1"/>
    <w:multiLevelType w:val="multilevel"/>
    <w:tmpl w:val="2A90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9BF68E9"/>
    <w:multiLevelType w:val="multilevel"/>
    <w:tmpl w:val="07D4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A113F6B"/>
    <w:multiLevelType w:val="multilevel"/>
    <w:tmpl w:val="5D68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1E367E"/>
    <w:multiLevelType w:val="multilevel"/>
    <w:tmpl w:val="8C9A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AB96C7B"/>
    <w:multiLevelType w:val="multilevel"/>
    <w:tmpl w:val="12D2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B1B097E"/>
    <w:multiLevelType w:val="multilevel"/>
    <w:tmpl w:val="CB48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B27496F"/>
    <w:multiLevelType w:val="multilevel"/>
    <w:tmpl w:val="DB10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B5E1291"/>
    <w:multiLevelType w:val="multilevel"/>
    <w:tmpl w:val="F544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B67750E"/>
    <w:multiLevelType w:val="multilevel"/>
    <w:tmpl w:val="DD7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B175DA"/>
    <w:multiLevelType w:val="multilevel"/>
    <w:tmpl w:val="1BE8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C17423B"/>
    <w:multiLevelType w:val="multilevel"/>
    <w:tmpl w:val="2840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CCD1A65"/>
    <w:multiLevelType w:val="multilevel"/>
    <w:tmpl w:val="7104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CFA51B9"/>
    <w:multiLevelType w:val="multilevel"/>
    <w:tmpl w:val="DED2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D6722F7"/>
    <w:multiLevelType w:val="multilevel"/>
    <w:tmpl w:val="4BEC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DC5400D"/>
    <w:multiLevelType w:val="multilevel"/>
    <w:tmpl w:val="FD72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DFD2673"/>
    <w:multiLevelType w:val="multilevel"/>
    <w:tmpl w:val="9D58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E554DA7"/>
    <w:multiLevelType w:val="multilevel"/>
    <w:tmpl w:val="7E7C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F5C4AAE"/>
    <w:multiLevelType w:val="multilevel"/>
    <w:tmpl w:val="6A4E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753408">
    <w:abstractNumId w:val="93"/>
  </w:num>
  <w:num w:numId="2" w16cid:durableId="834998392">
    <w:abstractNumId w:val="399"/>
  </w:num>
  <w:num w:numId="3" w16cid:durableId="667439045">
    <w:abstractNumId w:val="56"/>
  </w:num>
  <w:num w:numId="4" w16cid:durableId="1315767280">
    <w:abstractNumId w:val="398"/>
  </w:num>
  <w:num w:numId="5" w16cid:durableId="1090545333">
    <w:abstractNumId w:val="153"/>
  </w:num>
  <w:num w:numId="6" w16cid:durableId="63455319">
    <w:abstractNumId w:val="50"/>
  </w:num>
  <w:num w:numId="7" w16cid:durableId="1459302738">
    <w:abstractNumId w:val="28"/>
  </w:num>
  <w:num w:numId="8" w16cid:durableId="164634281">
    <w:abstractNumId w:val="233"/>
  </w:num>
  <w:num w:numId="9" w16cid:durableId="1234200113">
    <w:abstractNumId w:val="358"/>
  </w:num>
  <w:num w:numId="10" w16cid:durableId="306010048">
    <w:abstractNumId w:val="179"/>
  </w:num>
  <w:num w:numId="11" w16cid:durableId="1648582316">
    <w:abstractNumId w:val="97"/>
  </w:num>
  <w:num w:numId="12" w16cid:durableId="1939217761">
    <w:abstractNumId w:val="152"/>
  </w:num>
  <w:num w:numId="13" w16cid:durableId="1603144792">
    <w:abstractNumId w:val="181"/>
  </w:num>
  <w:num w:numId="14" w16cid:durableId="1899003486">
    <w:abstractNumId w:val="381"/>
  </w:num>
  <w:num w:numId="15" w16cid:durableId="2030905127">
    <w:abstractNumId w:val="99"/>
  </w:num>
  <w:num w:numId="16" w16cid:durableId="1820229541">
    <w:abstractNumId w:val="166"/>
  </w:num>
  <w:num w:numId="17" w16cid:durableId="94060984">
    <w:abstractNumId w:val="173"/>
  </w:num>
  <w:num w:numId="18" w16cid:durableId="893080226">
    <w:abstractNumId w:val="300"/>
  </w:num>
  <w:num w:numId="19" w16cid:durableId="322781213">
    <w:abstractNumId w:val="319"/>
  </w:num>
  <w:num w:numId="20" w16cid:durableId="1931968160">
    <w:abstractNumId w:val="330"/>
  </w:num>
  <w:num w:numId="21" w16cid:durableId="838079410">
    <w:abstractNumId w:val="9"/>
  </w:num>
  <w:num w:numId="22" w16cid:durableId="1235965607">
    <w:abstractNumId w:val="176"/>
  </w:num>
  <w:num w:numId="23" w16cid:durableId="1552229839">
    <w:abstractNumId w:val="411"/>
  </w:num>
  <w:num w:numId="24" w16cid:durableId="2050450881">
    <w:abstractNumId w:val="180"/>
  </w:num>
  <w:num w:numId="25" w16cid:durableId="1756779682">
    <w:abstractNumId w:val="385"/>
  </w:num>
  <w:num w:numId="26" w16cid:durableId="1403405828">
    <w:abstractNumId w:val="27"/>
  </w:num>
  <w:num w:numId="27" w16cid:durableId="1260484684">
    <w:abstractNumId w:val="242"/>
  </w:num>
  <w:num w:numId="28" w16cid:durableId="950091370">
    <w:abstractNumId w:val="267"/>
  </w:num>
  <w:num w:numId="29" w16cid:durableId="436681270">
    <w:abstractNumId w:val="145"/>
  </w:num>
  <w:num w:numId="30" w16cid:durableId="33819700">
    <w:abstractNumId w:val="271"/>
  </w:num>
  <w:num w:numId="31" w16cid:durableId="1990358052">
    <w:abstractNumId w:val="268"/>
  </w:num>
  <w:num w:numId="32" w16cid:durableId="776489159">
    <w:abstractNumId w:val="89"/>
  </w:num>
  <w:num w:numId="33" w16cid:durableId="1917477890">
    <w:abstractNumId w:val="194"/>
  </w:num>
  <w:num w:numId="34" w16cid:durableId="484205313">
    <w:abstractNumId w:val="371"/>
  </w:num>
  <w:num w:numId="35" w16cid:durableId="739639394">
    <w:abstractNumId w:val="287"/>
  </w:num>
  <w:num w:numId="36" w16cid:durableId="571505750">
    <w:abstractNumId w:val="318"/>
  </w:num>
  <w:num w:numId="37" w16cid:durableId="1709910648">
    <w:abstractNumId w:val="244"/>
  </w:num>
  <w:num w:numId="38" w16cid:durableId="1938950910">
    <w:abstractNumId w:val="367"/>
  </w:num>
  <w:num w:numId="39" w16cid:durableId="563876643">
    <w:abstractNumId w:val="258"/>
  </w:num>
  <w:num w:numId="40" w16cid:durableId="1418092298">
    <w:abstractNumId w:val="276"/>
  </w:num>
  <w:num w:numId="41" w16cid:durableId="561790243">
    <w:abstractNumId w:val="284"/>
  </w:num>
  <w:num w:numId="42" w16cid:durableId="794636027">
    <w:abstractNumId w:val="87"/>
  </w:num>
  <w:num w:numId="43" w16cid:durableId="2030983876">
    <w:abstractNumId w:val="53"/>
  </w:num>
  <w:num w:numId="44" w16cid:durableId="1717654098">
    <w:abstractNumId w:val="257"/>
  </w:num>
  <w:num w:numId="45" w16cid:durableId="215698605">
    <w:abstractNumId w:val="352"/>
  </w:num>
  <w:num w:numId="46" w16cid:durableId="647200621">
    <w:abstractNumId w:val="294"/>
  </w:num>
  <w:num w:numId="47" w16cid:durableId="919407119">
    <w:abstractNumId w:val="289"/>
  </w:num>
  <w:num w:numId="48" w16cid:durableId="1140999017">
    <w:abstractNumId w:val="21"/>
  </w:num>
  <w:num w:numId="49" w16cid:durableId="1749116010">
    <w:abstractNumId w:val="309"/>
  </w:num>
  <w:num w:numId="50" w16cid:durableId="1135609519">
    <w:abstractNumId w:val="55"/>
  </w:num>
  <w:num w:numId="51" w16cid:durableId="1848640030">
    <w:abstractNumId w:val="75"/>
  </w:num>
  <w:num w:numId="52" w16cid:durableId="565072971">
    <w:abstractNumId w:val="263"/>
  </w:num>
  <w:num w:numId="53" w16cid:durableId="511146707">
    <w:abstractNumId w:val="48"/>
  </w:num>
  <w:num w:numId="54" w16cid:durableId="272517414">
    <w:abstractNumId w:val="223"/>
  </w:num>
  <w:num w:numId="55" w16cid:durableId="307175097">
    <w:abstractNumId w:val="29"/>
  </w:num>
  <w:num w:numId="56" w16cid:durableId="134373521">
    <w:abstractNumId w:val="269"/>
  </w:num>
  <w:num w:numId="57" w16cid:durableId="1574656151">
    <w:abstractNumId w:val="298"/>
  </w:num>
  <w:num w:numId="58" w16cid:durableId="1348409280">
    <w:abstractNumId w:val="340"/>
  </w:num>
  <w:num w:numId="59" w16cid:durableId="1452095770">
    <w:abstractNumId w:val="408"/>
  </w:num>
  <w:num w:numId="60" w16cid:durableId="518591158">
    <w:abstractNumId w:val="283"/>
  </w:num>
  <w:num w:numId="61" w16cid:durableId="550579286">
    <w:abstractNumId w:val="79"/>
  </w:num>
  <w:num w:numId="62" w16cid:durableId="627591305">
    <w:abstractNumId w:val="40"/>
  </w:num>
  <w:num w:numId="63" w16cid:durableId="2099522855">
    <w:abstractNumId w:val="351"/>
  </w:num>
  <w:num w:numId="64" w16cid:durableId="176241183">
    <w:abstractNumId w:val="341"/>
  </w:num>
  <w:num w:numId="65" w16cid:durableId="1436171435">
    <w:abstractNumId w:val="374"/>
  </w:num>
  <w:num w:numId="66" w16cid:durableId="483620809">
    <w:abstractNumId w:val="177"/>
  </w:num>
  <w:num w:numId="67" w16cid:durableId="912743633">
    <w:abstractNumId w:val="195"/>
  </w:num>
  <w:num w:numId="68" w16cid:durableId="1288659579">
    <w:abstractNumId w:val="72"/>
  </w:num>
  <w:num w:numId="69" w16cid:durableId="722366396">
    <w:abstractNumId w:val="326"/>
  </w:num>
  <w:num w:numId="70" w16cid:durableId="720136091">
    <w:abstractNumId w:val="301"/>
  </w:num>
  <w:num w:numId="71" w16cid:durableId="1498693390">
    <w:abstractNumId w:val="354"/>
  </w:num>
  <w:num w:numId="72" w16cid:durableId="1344434104">
    <w:abstractNumId w:val="210"/>
  </w:num>
  <w:num w:numId="73" w16cid:durableId="1762414345">
    <w:abstractNumId w:val="155"/>
  </w:num>
  <w:num w:numId="74" w16cid:durableId="1141188157">
    <w:abstractNumId w:val="253"/>
  </w:num>
  <w:num w:numId="75" w16cid:durableId="978143638">
    <w:abstractNumId w:val="243"/>
  </w:num>
  <w:num w:numId="76" w16cid:durableId="1384937699">
    <w:abstractNumId w:val="167"/>
  </w:num>
  <w:num w:numId="77" w16cid:durableId="1273778201">
    <w:abstractNumId w:val="383"/>
  </w:num>
  <w:num w:numId="78" w16cid:durableId="103429193">
    <w:abstractNumId w:val="13"/>
  </w:num>
  <w:num w:numId="79" w16cid:durableId="416753772">
    <w:abstractNumId w:val="76"/>
  </w:num>
  <w:num w:numId="80" w16cid:durableId="1352954801">
    <w:abstractNumId w:val="387"/>
  </w:num>
  <w:num w:numId="81" w16cid:durableId="629168785">
    <w:abstractNumId w:val="66"/>
  </w:num>
  <w:num w:numId="82" w16cid:durableId="1110902111">
    <w:abstractNumId w:val="158"/>
  </w:num>
  <w:num w:numId="83" w16cid:durableId="335890344">
    <w:abstractNumId w:val="235"/>
  </w:num>
  <w:num w:numId="84" w16cid:durableId="1637375266">
    <w:abstractNumId w:val="149"/>
  </w:num>
  <w:num w:numId="85" w16cid:durableId="1687124879">
    <w:abstractNumId w:val="96"/>
  </w:num>
  <w:num w:numId="86" w16cid:durableId="229846149">
    <w:abstractNumId w:val="305"/>
  </w:num>
  <w:num w:numId="87" w16cid:durableId="270087697">
    <w:abstractNumId w:val="142"/>
  </w:num>
  <w:num w:numId="88" w16cid:durableId="70129053">
    <w:abstractNumId w:val="369"/>
  </w:num>
  <w:num w:numId="89" w16cid:durableId="1648051644">
    <w:abstractNumId w:val="98"/>
  </w:num>
  <w:num w:numId="90" w16cid:durableId="1268974273">
    <w:abstractNumId w:val="34"/>
  </w:num>
  <w:num w:numId="91" w16cid:durableId="771123159">
    <w:abstractNumId w:val="279"/>
  </w:num>
  <w:num w:numId="92" w16cid:durableId="1218320184">
    <w:abstractNumId w:val="379"/>
  </w:num>
  <w:num w:numId="93" w16cid:durableId="1877813580">
    <w:abstractNumId w:val="327"/>
  </w:num>
  <w:num w:numId="94" w16cid:durableId="518011534">
    <w:abstractNumId w:val="5"/>
  </w:num>
  <w:num w:numId="95" w16cid:durableId="1510944942">
    <w:abstractNumId w:val="137"/>
  </w:num>
  <w:num w:numId="96" w16cid:durableId="536086338">
    <w:abstractNumId w:val="236"/>
  </w:num>
  <w:num w:numId="97" w16cid:durableId="1421559200">
    <w:abstractNumId w:val="73"/>
  </w:num>
  <w:num w:numId="98" w16cid:durableId="2025740831">
    <w:abstractNumId w:val="109"/>
  </w:num>
  <w:num w:numId="99" w16cid:durableId="1472215341">
    <w:abstractNumId w:val="128"/>
  </w:num>
  <w:num w:numId="100" w16cid:durableId="943224853">
    <w:abstractNumId w:val="174"/>
  </w:num>
  <w:num w:numId="101" w16cid:durableId="988485100">
    <w:abstractNumId w:val="74"/>
  </w:num>
  <w:num w:numId="102" w16cid:durableId="1055546368">
    <w:abstractNumId w:val="162"/>
  </w:num>
  <w:num w:numId="103" w16cid:durableId="1182940873">
    <w:abstractNumId w:val="215"/>
  </w:num>
  <w:num w:numId="104" w16cid:durableId="1915583354">
    <w:abstractNumId w:val="336"/>
  </w:num>
  <w:num w:numId="105" w16cid:durableId="313264958">
    <w:abstractNumId w:val="240"/>
  </w:num>
  <w:num w:numId="106" w16cid:durableId="1043946298">
    <w:abstractNumId w:val="6"/>
  </w:num>
  <w:num w:numId="107" w16cid:durableId="1697923886">
    <w:abstractNumId w:val="68"/>
  </w:num>
  <w:num w:numId="108" w16cid:durableId="1940522148">
    <w:abstractNumId w:val="47"/>
  </w:num>
  <w:num w:numId="109" w16cid:durableId="588469457">
    <w:abstractNumId w:val="117"/>
  </w:num>
  <w:num w:numId="110" w16cid:durableId="627048640">
    <w:abstractNumId w:val="134"/>
  </w:num>
  <w:num w:numId="111" w16cid:durableId="23404724">
    <w:abstractNumId w:val="389"/>
  </w:num>
  <w:num w:numId="112" w16cid:durableId="97215157">
    <w:abstractNumId w:val="216"/>
  </w:num>
  <w:num w:numId="113" w16cid:durableId="573198821">
    <w:abstractNumId w:val="306"/>
  </w:num>
  <w:num w:numId="114" w16cid:durableId="1651666500">
    <w:abstractNumId w:val="63"/>
  </w:num>
  <w:num w:numId="115" w16cid:durableId="950086621">
    <w:abstractNumId w:val="8"/>
  </w:num>
  <w:num w:numId="116" w16cid:durableId="516116807">
    <w:abstractNumId w:val="347"/>
  </w:num>
  <w:num w:numId="117" w16cid:durableId="1994261996">
    <w:abstractNumId w:val="334"/>
  </w:num>
  <w:num w:numId="118" w16cid:durableId="1401442889">
    <w:abstractNumId w:val="247"/>
  </w:num>
  <w:num w:numId="119" w16cid:durableId="351498067">
    <w:abstractNumId w:val="12"/>
  </w:num>
  <w:num w:numId="120" w16cid:durableId="1811942447">
    <w:abstractNumId w:val="22"/>
  </w:num>
  <w:num w:numId="121" w16cid:durableId="2021002898">
    <w:abstractNumId w:val="144"/>
  </w:num>
  <w:num w:numId="122" w16cid:durableId="182977814">
    <w:abstractNumId w:val="150"/>
  </w:num>
  <w:num w:numId="123" w16cid:durableId="1574853002">
    <w:abstractNumId w:val="250"/>
  </w:num>
  <w:num w:numId="124" w16cid:durableId="187566642">
    <w:abstractNumId w:val="295"/>
  </w:num>
  <w:num w:numId="125" w16cid:durableId="1501502663">
    <w:abstractNumId w:val="299"/>
  </w:num>
  <w:num w:numId="126" w16cid:durableId="1912766373">
    <w:abstractNumId w:val="205"/>
  </w:num>
  <w:num w:numId="127" w16cid:durableId="647900617">
    <w:abstractNumId w:val="213"/>
  </w:num>
  <w:num w:numId="128" w16cid:durableId="1164784437">
    <w:abstractNumId w:val="118"/>
  </w:num>
  <w:num w:numId="129" w16cid:durableId="2108503000">
    <w:abstractNumId w:val="186"/>
  </w:num>
  <w:num w:numId="130" w16cid:durableId="1403065929">
    <w:abstractNumId w:val="61"/>
  </w:num>
  <w:num w:numId="131" w16cid:durableId="981691288">
    <w:abstractNumId w:val="239"/>
  </w:num>
  <w:num w:numId="132" w16cid:durableId="1230460213">
    <w:abstractNumId w:val="388"/>
  </w:num>
  <w:num w:numId="133" w16cid:durableId="1517815959">
    <w:abstractNumId w:val="36"/>
  </w:num>
  <w:num w:numId="134" w16cid:durableId="1498496650">
    <w:abstractNumId w:val="169"/>
  </w:num>
  <w:num w:numId="135" w16cid:durableId="1533348973">
    <w:abstractNumId w:val="410"/>
  </w:num>
  <w:num w:numId="136" w16cid:durableId="710148646">
    <w:abstractNumId w:val="364"/>
  </w:num>
  <w:num w:numId="137" w16cid:durableId="1971813248">
    <w:abstractNumId w:val="126"/>
  </w:num>
  <w:num w:numId="138" w16cid:durableId="473446654">
    <w:abstractNumId w:val="160"/>
  </w:num>
  <w:num w:numId="139" w16cid:durableId="564265686">
    <w:abstractNumId w:val="107"/>
  </w:num>
  <w:num w:numId="140" w16cid:durableId="1924026879">
    <w:abstractNumId w:val="373"/>
  </w:num>
  <w:num w:numId="141" w16cid:durableId="1842966862">
    <w:abstractNumId w:val="392"/>
  </w:num>
  <w:num w:numId="142" w16cid:durableId="1792245294">
    <w:abstractNumId w:val="110"/>
  </w:num>
  <w:num w:numId="143" w16cid:durableId="542519210">
    <w:abstractNumId w:val="370"/>
  </w:num>
  <w:num w:numId="144" w16cid:durableId="38208042">
    <w:abstractNumId w:val="185"/>
  </w:num>
  <w:num w:numId="145" w16cid:durableId="1610745688">
    <w:abstractNumId w:val="119"/>
  </w:num>
  <w:num w:numId="146" w16cid:durableId="421026661">
    <w:abstractNumId w:val="293"/>
  </w:num>
  <w:num w:numId="147" w16cid:durableId="1363552411">
    <w:abstractNumId w:val="346"/>
  </w:num>
  <w:num w:numId="148" w16cid:durableId="237449339">
    <w:abstractNumId w:val="376"/>
  </w:num>
  <w:num w:numId="149" w16cid:durableId="868299348">
    <w:abstractNumId w:val="46"/>
  </w:num>
  <w:num w:numId="150" w16cid:durableId="206993741">
    <w:abstractNumId w:val="31"/>
  </w:num>
  <w:num w:numId="151" w16cid:durableId="1867213297">
    <w:abstractNumId w:val="103"/>
  </w:num>
  <w:num w:numId="152" w16cid:durableId="1361784457">
    <w:abstractNumId w:val="14"/>
  </w:num>
  <w:num w:numId="153" w16cid:durableId="655375666">
    <w:abstractNumId w:val="377"/>
  </w:num>
  <w:num w:numId="154" w16cid:durableId="116068084">
    <w:abstractNumId w:val="260"/>
  </w:num>
  <w:num w:numId="155" w16cid:durableId="1119646286">
    <w:abstractNumId w:val="222"/>
  </w:num>
  <w:num w:numId="156" w16cid:durableId="1581331035">
    <w:abstractNumId w:val="353"/>
  </w:num>
  <w:num w:numId="157" w16cid:durableId="116797362">
    <w:abstractNumId w:val="52"/>
  </w:num>
  <w:num w:numId="158" w16cid:durableId="1384792668">
    <w:abstractNumId w:val="365"/>
  </w:num>
  <w:num w:numId="159" w16cid:durableId="1651596420">
    <w:abstractNumId w:val="378"/>
  </w:num>
  <w:num w:numId="160" w16cid:durableId="1774477363">
    <w:abstractNumId w:val="24"/>
  </w:num>
  <w:num w:numId="161" w16cid:durableId="2146392132">
    <w:abstractNumId w:val="296"/>
  </w:num>
  <w:num w:numId="162" w16cid:durableId="1330525631">
    <w:abstractNumId w:val="307"/>
  </w:num>
  <w:num w:numId="163" w16cid:durableId="353502742">
    <w:abstractNumId w:val="101"/>
  </w:num>
  <w:num w:numId="164" w16cid:durableId="1782188054">
    <w:abstractNumId w:val="157"/>
  </w:num>
  <w:num w:numId="165" w16cid:durableId="232132269">
    <w:abstractNumId w:val="275"/>
  </w:num>
  <w:num w:numId="166" w16cid:durableId="1907451084">
    <w:abstractNumId w:val="204"/>
  </w:num>
  <w:num w:numId="167" w16cid:durableId="1523202580">
    <w:abstractNumId w:val="206"/>
  </w:num>
  <w:num w:numId="168" w16cid:durableId="1584146615">
    <w:abstractNumId w:val="291"/>
  </w:num>
  <w:num w:numId="169" w16cid:durableId="1894076957">
    <w:abstractNumId w:val="171"/>
  </w:num>
  <w:num w:numId="170" w16cid:durableId="1895267063">
    <w:abstractNumId w:val="272"/>
  </w:num>
  <w:num w:numId="171" w16cid:durableId="1178303189">
    <w:abstractNumId w:val="226"/>
  </w:num>
  <w:num w:numId="172" w16cid:durableId="741609216">
    <w:abstractNumId w:val="7"/>
  </w:num>
  <w:num w:numId="173" w16cid:durableId="2080707074">
    <w:abstractNumId w:val="71"/>
  </w:num>
  <w:num w:numId="174" w16cid:durableId="721176691">
    <w:abstractNumId w:val="92"/>
  </w:num>
  <w:num w:numId="175" w16cid:durableId="876426863">
    <w:abstractNumId w:val="156"/>
  </w:num>
  <w:num w:numId="176" w16cid:durableId="878278489">
    <w:abstractNumId w:val="395"/>
  </w:num>
  <w:num w:numId="177" w16cid:durableId="570820307">
    <w:abstractNumId w:val="312"/>
  </w:num>
  <w:num w:numId="178" w16cid:durableId="260070748">
    <w:abstractNumId w:val="23"/>
  </w:num>
  <w:num w:numId="179" w16cid:durableId="348413787">
    <w:abstractNumId w:val="262"/>
  </w:num>
  <w:num w:numId="180" w16cid:durableId="86389617">
    <w:abstractNumId w:val="404"/>
  </w:num>
  <w:num w:numId="181" w16cid:durableId="913516882">
    <w:abstractNumId w:val="140"/>
  </w:num>
  <w:num w:numId="182" w16cid:durableId="1497843989">
    <w:abstractNumId w:val="362"/>
  </w:num>
  <w:num w:numId="183" w16cid:durableId="485753971">
    <w:abstractNumId w:val="343"/>
  </w:num>
  <w:num w:numId="184" w16cid:durableId="1622419165">
    <w:abstractNumId w:val="285"/>
  </w:num>
  <w:num w:numId="185" w16cid:durableId="1061949490">
    <w:abstractNumId w:val="113"/>
  </w:num>
  <w:num w:numId="186" w16cid:durableId="690108176">
    <w:abstractNumId w:val="375"/>
  </w:num>
  <w:num w:numId="187" w16cid:durableId="1947619508">
    <w:abstractNumId w:val="122"/>
  </w:num>
  <w:num w:numId="188" w16cid:durableId="925457803">
    <w:abstractNumId w:val="282"/>
  </w:num>
  <w:num w:numId="189" w16cid:durableId="1335916471">
    <w:abstractNumId w:val="249"/>
  </w:num>
  <w:num w:numId="190" w16cid:durableId="492911870">
    <w:abstractNumId w:val="43"/>
  </w:num>
  <w:num w:numId="191" w16cid:durableId="443311948">
    <w:abstractNumId w:val="70"/>
  </w:num>
  <w:num w:numId="192" w16cid:durableId="274021625">
    <w:abstractNumId w:val="133"/>
  </w:num>
  <w:num w:numId="193" w16cid:durableId="1428504153">
    <w:abstractNumId w:val="255"/>
  </w:num>
  <w:num w:numId="194" w16cid:durableId="1258639880">
    <w:abstractNumId w:val="111"/>
  </w:num>
  <w:num w:numId="195" w16cid:durableId="84235149">
    <w:abstractNumId w:val="161"/>
  </w:num>
  <w:num w:numId="196" w16cid:durableId="546063776">
    <w:abstractNumId w:val="42"/>
  </w:num>
  <w:num w:numId="197" w16cid:durableId="929505804">
    <w:abstractNumId w:val="203"/>
  </w:num>
  <w:num w:numId="198" w16cid:durableId="292298374">
    <w:abstractNumId w:val="280"/>
  </w:num>
  <w:num w:numId="199" w16cid:durableId="891162306">
    <w:abstractNumId w:val="120"/>
  </w:num>
  <w:num w:numId="200" w16cid:durableId="2121796084">
    <w:abstractNumId w:val="132"/>
  </w:num>
  <w:num w:numId="201" w16cid:durableId="939023508">
    <w:abstractNumId w:val="401"/>
  </w:num>
  <w:num w:numId="202" w16cid:durableId="75173833">
    <w:abstractNumId w:val="380"/>
  </w:num>
  <w:num w:numId="203" w16cid:durableId="1121922524">
    <w:abstractNumId w:val="191"/>
  </w:num>
  <w:num w:numId="204" w16cid:durableId="403451834">
    <w:abstractNumId w:val="49"/>
  </w:num>
  <w:num w:numId="205" w16cid:durableId="2092778551">
    <w:abstractNumId w:val="106"/>
  </w:num>
  <w:num w:numId="206" w16cid:durableId="308442026">
    <w:abstractNumId w:val="130"/>
  </w:num>
  <w:num w:numId="207" w16cid:durableId="375548168">
    <w:abstractNumId w:val="2"/>
  </w:num>
  <w:num w:numId="208" w16cid:durableId="1965039840">
    <w:abstractNumId w:val="163"/>
  </w:num>
  <w:num w:numId="209" w16cid:durableId="1298103154">
    <w:abstractNumId w:val="234"/>
  </w:num>
  <w:num w:numId="210" w16cid:durableId="2079596180">
    <w:abstractNumId w:val="112"/>
  </w:num>
  <w:num w:numId="211" w16cid:durableId="1142965902">
    <w:abstractNumId w:val="202"/>
  </w:num>
  <w:num w:numId="212" w16cid:durableId="9182451">
    <w:abstractNumId w:val="4"/>
  </w:num>
  <w:num w:numId="213" w16cid:durableId="2047556194">
    <w:abstractNumId w:val="198"/>
  </w:num>
  <w:num w:numId="214" w16cid:durableId="232861770">
    <w:abstractNumId w:val="394"/>
  </w:num>
  <w:num w:numId="215" w16cid:durableId="1091514118">
    <w:abstractNumId w:val="159"/>
  </w:num>
  <w:num w:numId="216" w16cid:durableId="1701081049">
    <w:abstractNumId w:val="151"/>
  </w:num>
  <w:num w:numId="217" w16cid:durableId="1806578119">
    <w:abstractNumId w:val="154"/>
  </w:num>
  <w:num w:numId="218" w16cid:durableId="1482573722">
    <w:abstractNumId w:val="335"/>
  </w:num>
  <w:num w:numId="219" w16cid:durableId="1573467798">
    <w:abstractNumId w:val="19"/>
  </w:num>
  <w:num w:numId="220" w16cid:durableId="663708037">
    <w:abstractNumId w:val="316"/>
  </w:num>
  <w:num w:numId="221" w16cid:durableId="1288050024">
    <w:abstractNumId w:val="407"/>
  </w:num>
  <w:num w:numId="222" w16cid:durableId="1309017517">
    <w:abstractNumId w:val="391"/>
  </w:num>
  <w:num w:numId="223" w16cid:durableId="2085643813">
    <w:abstractNumId w:val="317"/>
  </w:num>
  <w:num w:numId="224" w16cid:durableId="61217528">
    <w:abstractNumId w:val="390"/>
  </w:num>
  <w:num w:numId="225" w16cid:durableId="301812931">
    <w:abstractNumId w:val="314"/>
  </w:num>
  <w:num w:numId="226" w16cid:durableId="1409689244">
    <w:abstractNumId w:val="65"/>
  </w:num>
  <w:num w:numId="227" w16cid:durableId="713314668">
    <w:abstractNumId w:val="302"/>
  </w:num>
  <w:num w:numId="228" w16cid:durableId="559286901">
    <w:abstractNumId w:val="292"/>
  </w:num>
  <w:num w:numId="229" w16cid:durableId="1668557277">
    <w:abstractNumId w:val="308"/>
  </w:num>
  <w:num w:numId="230" w16cid:durableId="369719773">
    <w:abstractNumId w:val="211"/>
  </w:num>
  <w:num w:numId="231" w16cid:durableId="2129006979">
    <w:abstractNumId w:val="237"/>
  </w:num>
  <w:num w:numId="232" w16cid:durableId="1702592248">
    <w:abstractNumId w:val="45"/>
  </w:num>
  <w:num w:numId="233" w16cid:durableId="1602178225">
    <w:abstractNumId w:val="193"/>
  </w:num>
  <w:num w:numId="234" w16cid:durableId="2140612783">
    <w:abstractNumId w:val="259"/>
  </w:num>
  <w:num w:numId="235" w16cid:durableId="1075542564">
    <w:abstractNumId w:val="333"/>
  </w:num>
  <w:num w:numId="236" w16cid:durableId="1832408500">
    <w:abstractNumId w:val="86"/>
  </w:num>
  <w:num w:numId="237" w16cid:durableId="1715537784">
    <w:abstractNumId w:val="131"/>
  </w:num>
  <w:num w:numId="238" w16cid:durableId="1501120946">
    <w:abstractNumId w:val="208"/>
  </w:num>
  <w:num w:numId="239" w16cid:durableId="1480877859">
    <w:abstractNumId w:val="324"/>
  </w:num>
  <w:num w:numId="240" w16cid:durableId="1160775496">
    <w:abstractNumId w:val="409"/>
  </w:num>
  <w:num w:numId="241" w16cid:durableId="1722513679">
    <w:abstractNumId w:val="62"/>
  </w:num>
  <w:num w:numId="242" w16cid:durableId="1490247385">
    <w:abstractNumId w:val="33"/>
  </w:num>
  <w:num w:numId="243" w16cid:durableId="484324729">
    <w:abstractNumId w:val="26"/>
  </w:num>
  <w:num w:numId="244" w16cid:durableId="1113554868">
    <w:abstractNumId w:val="124"/>
  </w:num>
  <w:num w:numId="245" w16cid:durableId="48456562">
    <w:abstractNumId w:val="328"/>
  </w:num>
  <w:num w:numId="246" w16cid:durableId="1580745301">
    <w:abstractNumId w:val="261"/>
  </w:num>
  <w:num w:numId="247" w16cid:durableId="511115605">
    <w:abstractNumId w:val="16"/>
  </w:num>
  <w:num w:numId="248" w16cid:durableId="1714650138">
    <w:abstractNumId w:val="230"/>
  </w:num>
  <w:num w:numId="249" w16cid:durableId="65421518">
    <w:abstractNumId w:val="196"/>
  </w:num>
  <w:num w:numId="250" w16cid:durableId="549343800">
    <w:abstractNumId w:val="246"/>
  </w:num>
  <w:num w:numId="251" w16cid:durableId="498496801">
    <w:abstractNumId w:val="366"/>
  </w:num>
  <w:num w:numId="252" w16cid:durableId="1849367613">
    <w:abstractNumId w:val="94"/>
  </w:num>
  <w:num w:numId="253" w16cid:durableId="1623538017">
    <w:abstractNumId w:val="406"/>
  </w:num>
  <w:num w:numId="254" w16cid:durableId="1415591759">
    <w:abstractNumId w:val="38"/>
  </w:num>
  <w:num w:numId="255" w16cid:durableId="1452823656">
    <w:abstractNumId w:val="104"/>
  </w:num>
  <w:num w:numId="256" w16cid:durableId="639842398">
    <w:abstractNumId w:val="361"/>
  </w:num>
  <w:num w:numId="257" w16cid:durableId="2051758206">
    <w:abstractNumId w:val="189"/>
  </w:num>
  <w:num w:numId="258" w16cid:durableId="359361339">
    <w:abstractNumId w:val="114"/>
  </w:num>
  <w:num w:numId="259" w16cid:durableId="462312604">
    <w:abstractNumId w:val="64"/>
  </w:num>
  <w:num w:numId="260" w16cid:durableId="60493832">
    <w:abstractNumId w:val="121"/>
  </w:num>
  <w:num w:numId="261" w16cid:durableId="927035144">
    <w:abstractNumId w:val="209"/>
  </w:num>
  <w:num w:numId="262" w16cid:durableId="153686078">
    <w:abstractNumId w:val="225"/>
  </w:num>
  <w:num w:numId="263" w16cid:durableId="1847286779">
    <w:abstractNumId w:val="288"/>
  </w:num>
  <w:num w:numId="264" w16cid:durableId="674722058">
    <w:abstractNumId w:val="321"/>
  </w:num>
  <w:num w:numId="265" w16cid:durableId="1907061403">
    <w:abstractNumId w:val="360"/>
  </w:num>
  <w:num w:numId="266" w16cid:durableId="836464151">
    <w:abstractNumId w:val="339"/>
  </w:num>
  <w:num w:numId="267" w16cid:durableId="1267693271">
    <w:abstractNumId w:val="135"/>
  </w:num>
  <w:num w:numId="268" w16cid:durableId="2124684827">
    <w:abstractNumId w:val="290"/>
  </w:num>
  <w:num w:numId="269" w16cid:durableId="529949382">
    <w:abstractNumId w:val="90"/>
  </w:num>
  <w:num w:numId="270" w16cid:durableId="357510725">
    <w:abstractNumId w:val="116"/>
  </w:num>
  <w:num w:numId="271" w16cid:durableId="780337876">
    <w:abstractNumId w:val="182"/>
  </w:num>
  <w:num w:numId="272" w16cid:durableId="1740439819">
    <w:abstractNumId w:val="95"/>
  </w:num>
  <w:num w:numId="273" w16cid:durableId="1881823503">
    <w:abstractNumId w:val="199"/>
  </w:num>
  <w:num w:numId="274" w16cid:durableId="172456056">
    <w:abstractNumId w:val="320"/>
  </w:num>
  <w:num w:numId="275" w16cid:durableId="1727607820">
    <w:abstractNumId w:val="322"/>
  </w:num>
  <w:num w:numId="276" w16cid:durableId="289092941">
    <w:abstractNumId w:val="384"/>
  </w:num>
  <w:num w:numId="277" w16cid:durableId="595136452">
    <w:abstractNumId w:val="51"/>
  </w:num>
  <w:num w:numId="278" w16cid:durableId="728460036">
    <w:abstractNumId w:val="402"/>
  </w:num>
  <w:num w:numId="279" w16cid:durableId="1362705339">
    <w:abstractNumId w:val="172"/>
  </w:num>
  <w:num w:numId="280" w16cid:durableId="1491169071">
    <w:abstractNumId w:val="184"/>
  </w:num>
  <w:num w:numId="281" w16cid:durableId="91049265">
    <w:abstractNumId w:val="139"/>
  </w:num>
  <w:num w:numId="282" w16cid:durableId="1438140594">
    <w:abstractNumId w:val="69"/>
  </w:num>
  <w:num w:numId="283" w16cid:durableId="1305697058">
    <w:abstractNumId w:val="60"/>
  </w:num>
  <w:num w:numId="284" w16cid:durableId="654534689">
    <w:abstractNumId w:val="337"/>
  </w:num>
  <w:num w:numId="285" w16cid:durableId="610357169">
    <w:abstractNumId w:val="35"/>
  </w:num>
  <w:num w:numId="286" w16cid:durableId="1180661195">
    <w:abstractNumId w:val="342"/>
  </w:num>
  <w:num w:numId="287" w16cid:durableId="1626690994">
    <w:abstractNumId w:val="168"/>
  </w:num>
  <w:num w:numId="288" w16cid:durableId="1989363388">
    <w:abstractNumId w:val="297"/>
  </w:num>
  <w:num w:numId="289" w16cid:durableId="754937799">
    <w:abstractNumId w:val="311"/>
  </w:num>
  <w:num w:numId="290" w16cid:durableId="1074740168">
    <w:abstractNumId w:val="363"/>
  </w:num>
  <w:num w:numId="291" w16cid:durableId="1002969096">
    <w:abstractNumId w:val="85"/>
  </w:num>
  <w:num w:numId="292" w16cid:durableId="1343358622">
    <w:abstractNumId w:val="256"/>
  </w:num>
  <w:num w:numId="293" w16cid:durableId="1426421164">
    <w:abstractNumId w:val="400"/>
  </w:num>
  <w:num w:numId="294" w16cid:durableId="690183247">
    <w:abstractNumId w:val="37"/>
  </w:num>
  <w:num w:numId="295" w16cid:durableId="159582384">
    <w:abstractNumId w:val="25"/>
  </w:num>
  <w:num w:numId="296" w16cid:durableId="1378700373">
    <w:abstractNumId w:val="344"/>
  </w:num>
  <w:num w:numId="297" w16cid:durableId="650210196">
    <w:abstractNumId w:val="78"/>
  </w:num>
  <w:num w:numId="298" w16cid:durableId="1560437927">
    <w:abstractNumId w:val="348"/>
  </w:num>
  <w:num w:numId="299" w16cid:durableId="1563249082">
    <w:abstractNumId w:val="123"/>
  </w:num>
  <w:num w:numId="300" w16cid:durableId="1323779156">
    <w:abstractNumId w:val="125"/>
  </w:num>
  <w:num w:numId="301" w16cid:durableId="807742575">
    <w:abstractNumId w:val="11"/>
  </w:num>
  <w:num w:numId="302" w16cid:durableId="1586499043">
    <w:abstractNumId w:val="1"/>
  </w:num>
  <w:num w:numId="303" w16cid:durableId="1626304571">
    <w:abstractNumId w:val="355"/>
  </w:num>
  <w:num w:numId="304" w16cid:durableId="1574311342">
    <w:abstractNumId w:val="274"/>
  </w:num>
  <w:num w:numId="305" w16cid:durableId="1989360980">
    <w:abstractNumId w:val="359"/>
  </w:num>
  <w:num w:numId="306" w16cid:durableId="150603741">
    <w:abstractNumId w:val="357"/>
  </w:num>
  <w:num w:numId="307" w16cid:durableId="1011027870">
    <w:abstractNumId w:val="286"/>
  </w:num>
  <w:num w:numId="308" w16cid:durableId="316081014">
    <w:abstractNumId w:val="218"/>
  </w:num>
  <w:num w:numId="309" w16cid:durableId="1185286459">
    <w:abstractNumId w:val="20"/>
  </w:num>
  <w:num w:numId="310" w16cid:durableId="1329020161">
    <w:abstractNumId w:val="207"/>
  </w:num>
  <w:num w:numId="311" w16cid:durableId="1815100562">
    <w:abstractNumId w:val="102"/>
  </w:num>
  <w:num w:numId="312" w16cid:durableId="173804637">
    <w:abstractNumId w:val="332"/>
  </w:num>
  <w:num w:numId="313" w16cid:durableId="113137036">
    <w:abstractNumId w:val="44"/>
  </w:num>
  <w:num w:numId="314" w16cid:durableId="1428040336">
    <w:abstractNumId w:val="200"/>
  </w:num>
  <w:num w:numId="315" w16cid:durableId="1436435669">
    <w:abstractNumId w:val="10"/>
  </w:num>
  <w:num w:numId="316" w16cid:durableId="1496149706">
    <w:abstractNumId w:val="245"/>
  </w:num>
  <w:num w:numId="317" w16cid:durableId="116533742">
    <w:abstractNumId w:val="77"/>
  </w:num>
  <w:num w:numId="318" w16cid:durableId="1439570220">
    <w:abstractNumId w:val="170"/>
  </w:num>
  <w:num w:numId="319" w16cid:durableId="1446461859">
    <w:abstractNumId w:val="325"/>
  </w:num>
  <w:num w:numId="320" w16cid:durableId="1450782325">
    <w:abstractNumId w:val="231"/>
  </w:num>
  <w:num w:numId="321" w16cid:durableId="316107522">
    <w:abstractNumId w:val="30"/>
  </w:num>
  <w:num w:numId="322" w16cid:durableId="242028150">
    <w:abstractNumId w:val="403"/>
  </w:num>
  <w:num w:numId="323" w16cid:durableId="563026056">
    <w:abstractNumId w:val="397"/>
  </w:num>
  <w:num w:numId="324" w16cid:durableId="460926461">
    <w:abstractNumId w:val="254"/>
  </w:num>
  <w:num w:numId="325" w16cid:durableId="1561211060">
    <w:abstractNumId w:val="368"/>
  </w:num>
  <w:num w:numId="326" w16cid:durableId="754284418">
    <w:abstractNumId w:val="39"/>
  </w:num>
  <w:num w:numId="327" w16cid:durableId="1956714715">
    <w:abstractNumId w:val="3"/>
  </w:num>
  <w:num w:numId="328" w16cid:durableId="338120894">
    <w:abstractNumId w:val="227"/>
  </w:num>
  <w:num w:numId="329" w16cid:durableId="156850906">
    <w:abstractNumId w:val="266"/>
  </w:num>
  <w:num w:numId="330" w16cid:durableId="1836603857">
    <w:abstractNumId w:val="136"/>
  </w:num>
  <w:num w:numId="331" w16cid:durableId="673193408">
    <w:abstractNumId w:val="0"/>
  </w:num>
  <w:num w:numId="332" w16cid:durableId="790172121">
    <w:abstractNumId w:val="18"/>
  </w:num>
  <w:num w:numId="333" w16cid:durableId="1680811886">
    <w:abstractNumId w:val="265"/>
  </w:num>
  <w:num w:numId="334" w16cid:durableId="715080290">
    <w:abstractNumId w:val="241"/>
  </w:num>
  <w:num w:numId="335" w16cid:durableId="1429735166">
    <w:abstractNumId w:val="313"/>
  </w:num>
  <w:num w:numId="336" w16cid:durableId="2015304145">
    <w:abstractNumId w:val="396"/>
  </w:num>
  <w:num w:numId="337" w16cid:durableId="1171985120">
    <w:abstractNumId w:val="83"/>
  </w:num>
  <w:num w:numId="338" w16cid:durableId="1289311763">
    <w:abstractNumId w:val="224"/>
  </w:num>
  <w:num w:numId="339" w16cid:durableId="2089188865">
    <w:abstractNumId w:val="350"/>
  </w:num>
  <w:num w:numId="340" w16cid:durableId="1279606120">
    <w:abstractNumId w:val="197"/>
  </w:num>
  <w:num w:numId="341" w16cid:durableId="883561643">
    <w:abstractNumId w:val="356"/>
  </w:num>
  <w:num w:numId="342" w16cid:durableId="2060519554">
    <w:abstractNumId w:val="127"/>
  </w:num>
  <w:num w:numId="343" w16cid:durableId="2002463849">
    <w:abstractNumId w:val="67"/>
  </w:num>
  <w:num w:numId="344" w16cid:durableId="1748107587">
    <w:abstractNumId w:val="386"/>
  </w:num>
  <w:num w:numId="345" w16cid:durableId="1939603851">
    <w:abstractNumId w:val="129"/>
  </w:num>
  <w:num w:numId="346" w16cid:durableId="835420000">
    <w:abstractNumId w:val="238"/>
  </w:num>
  <w:num w:numId="347" w16cid:durableId="1798059303">
    <w:abstractNumId w:val="273"/>
  </w:num>
  <w:num w:numId="348" w16cid:durableId="1907570221">
    <w:abstractNumId w:val="281"/>
  </w:num>
  <w:num w:numId="349" w16cid:durableId="1394159324">
    <w:abstractNumId w:val="108"/>
  </w:num>
  <w:num w:numId="350" w16cid:durableId="1524434628">
    <w:abstractNumId w:val="138"/>
  </w:num>
  <w:num w:numId="351" w16cid:durableId="1282615139">
    <w:abstractNumId w:val="228"/>
  </w:num>
  <w:num w:numId="352" w16cid:durableId="121192592">
    <w:abstractNumId w:val="165"/>
  </w:num>
  <w:num w:numId="353" w16cid:durableId="151332060">
    <w:abstractNumId w:val="57"/>
  </w:num>
  <w:num w:numId="354" w16cid:durableId="769350271">
    <w:abstractNumId w:val="221"/>
  </w:num>
  <w:num w:numId="355" w16cid:durableId="469523176">
    <w:abstractNumId w:val="17"/>
  </w:num>
  <w:num w:numId="356" w16cid:durableId="1234244767">
    <w:abstractNumId w:val="187"/>
  </w:num>
  <w:num w:numId="357" w16cid:durableId="1258320007">
    <w:abstractNumId w:val="270"/>
  </w:num>
  <w:num w:numId="358" w16cid:durableId="226576100">
    <w:abstractNumId w:val="217"/>
  </w:num>
  <w:num w:numId="359" w16cid:durableId="958727030">
    <w:abstractNumId w:val="338"/>
  </w:num>
  <w:num w:numId="360" w16cid:durableId="907956712">
    <w:abstractNumId w:val="141"/>
  </w:num>
  <w:num w:numId="361" w16cid:durableId="505634200">
    <w:abstractNumId w:val="323"/>
  </w:num>
  <w:num w:numId="362" w16cid:durableId="1601527260">
    <w:abstractNumId w:val="251"/>
  </w:num>
  <w:num w:numId="363" w16cid:durableId="1851799919">
    <w:abstractNumId w:val="84"/>
  </w:num>
  <w:num w:numId="364" w16cid:durableId="778648110">
    <w:abstractNumId w:val="115"/>
  </w:num>
  <w:num w:numId="365" w16cid:durableId="704646643">
    <w:abstractNumId w:val="147"/>
  </w:num>
  <w:num w:numId="366" w16cid:durableId="2058695707">
    <w:abstractNumId w:val="220"/>
  </w:num>
  <w:num w:numId="367" w16cid:durableId="1940872460">
    <w:abstractNumId w:val="201"/>
  </w:num>
  <w:num w:numId="368" w16cid:durableId="1617591954">
    <w:abstractNumId w:val="349"/>
  </w:num>
  <w:num w:numId="369" w16cid:durableId="1023476038">
    <w:abstractNumId w:val="372"/>
  </w:num>
  <w:num w:numId="370" w16cid:durableId="772019184">
    <w:abstractNumId w:val="59"/>
  </w:num>
  <w:num w:numId="371" w16cid:durableId="1955478458">
    <w:abstractNumId w:val="105"/>
  </w:num>
  <w:num w:numId="372" w16cid:durableId="26107934">
    <w:abstractNumId w:val="310"/>
  </w:num>
  <w:num w:numId="373" w16cid:durableId="693657535">
    <w:abstractNumId w:val="190"/>
  </w:num>
  <w:num w:numId="374" w16cid:durableId="532108774">
    <w:abstractNumId w:val="331"/>
  </w:num>
  <w:num w:numId="375" w16cid:durableId="2063943011">
    <w:abstractNumId w:val="91"/>
  </w:num>
  <w:num w:numId="376" w16cid:durableId="1049183909">
    <w:abstractNumId w:val="175"/>
  </w:num>
  <w:num w:numId="377" w16cid:durableId="1478570616">
    <w:abstractNumId w:val="329"/>
  </w:num>
  <w:num w:numId="378" w16cid:durableId="1630430980">
    <w:abstractNumId w:val="264"/>
  </w:num>
  <w:num w:numId="379" w16cid:durableId="986514035">
    <w:abstractNumId w:val="278"/>
  </w:num>
  <w:num w:numId="380" w16cid:durableId="1481114894">
    <w:abstractNumId w:val="82"/>
  </w:num>
  <w:num w:numId="381" w16cid:durableId="1339310939">
    <w:abstractNumId w:val="54"/>
  </w:num>
  <w:num w:numId="382" w16cid:durableId="880944061">
    <w:abstractNumId w:val="229"/>
  </w:num>
  <w:num w:numId="383" w16cid:durableId="1348559757">
    <w:abstractNumId w:val="164"/>
  </w:num>
  <w:num w:numId="384" w16cid:durableId="2040086557">
    <w:abstractNumId w:val="248"/>
  </w:num>
  <w:num w:numId="385" w16cid:durableId="489177697">
    <w:abstractNumId w:val="252"/>
  </w:num>
  <w:num w:numId="386" w16cid:durableId="1866674092">
    <w:abstractNumId w:val="232"/>
  </w:num>
  <w:num w:numId="387" w16cid:durableId="2082867824">
    <w:abstractNumId w:val="58"/>
  </w:num>
  <w:num w:numId="388" w16cid:durableId="1083721643">
    <w:abstractNumId w:val="80"/>
  </w:num>
  <w:num w:numId="389" w16cid:durableId="848984485">
    <w:abstractNumId w:val="178"/>
  </w:num>
  <w:num w:numId="390" w16cid:durableId="1234972884">
    <w:abstractNumId w:val="382"/>
  </w:num>
  <w:num w:numId="391" w16cid:durableId="2000772122">
    <w:abstractNumId w:val="304"/>
  </w:num>
  <w:num w:numId="392" w16cid:durableId="430903363">
    <w:abstractNumId w:val="143"/>
  </w:num>
  <w:num w:numId="393" w16cid:durableId="1539857147">
    <w:abstractNumId w:val="100"/>
  </w:num>
  <w:num w:numId="394" w16cid:durableId="2029326556">
    <w:abstractNumId w:val="345"/>
  </w:num>
  <w:num w:numId="395" w16cid:durableId="965699281">
    <w:abstractNumId w:val="393"/>
  </w:num>
  <w:num w:numId="396" w16cid:durableId="1708992265">
    <w:abstractNumId w:val="88"/>
  </w:num>
  <w:num w:numId="397" w16cid:durableId="384986702">
    <w:abstractNumId w:val="146"/>
  </w:num>
  <w:num w:numId="398" w16cid:durableId="900871243">
    <w:abstractNumId w:val="15"/>
  </w:num>
  <w:num w:numId="399" w16cid:durableId="2096122746">
    <w:abstractNumId w:val="315"/>
  </w:num>
  <w:num w:numId="400" w16cid:durableId="1493911271">
    <w:abstractNumId w:val="192"/>
  </w:num>
  <w:num w:numId="401" w16cid:durableId="869995508">
    <w:abstractNumId w:val="303"/>
  </w:num>
  <w:num w:numId="402" w16cid:durableId="943659555">
    <w:abstractNumId w:val="188"/>
  </w:num>
  <w:num w:numId="403" w16cid:durableId="1381250101">
    <w:abstractNumId w:val="277"/>
  </w:num>
  <w:num w:numId="404" w16cid:durableId="831064199">
    <w:abstractNumId w:val="81"/>
  </w:num>
  <w:num w:numId="405" w16cid:durableId="1540585204">
    <w:abstractNumId w:val="214"/>
  </w:num>
  <w:num w:numId="406" w16cid:durableId="339086679">
    <w:abstractNumId w:val="148"/>
  </w:num>
  <w:num w:numId="407" w16cid:durableId="1044450986">
    <w:abstractNumId w:val="405"/>
  </w:num>
  <w:num w:numId="408" w16cid:durableId="1502308286">
    <w:abstractNumId w:val="212"/>
  </w:num>
  <w:num w:numId="409" w16cid:durableId="1732850048">
    <w:abstractNumId w:val="41"/>
  </w:num>
  <w:num w:numId="410" w16cid:durableId="1904244882">
    <w:abstractNumId w:val="219"/>
  </w:num>
  <w:num w:numId="411" w16cid:durableId="1607686736">
    <w:abstractNumId w:val="183"/>
  </w:num>
  <w:num w:numId="412" w16cid:durableId="37250998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46"/>
    <w:rsid w:val="00022207"/>
    <w:rsid w:val="000259C5"/>
    <w:rsid w:val="000271B3"/>
    <w:rsid w:val="00033B21"/>
    <w:rsid w:val="0005670F"/>
    <w:rsid w:val="000A3A46"/>
    <w:rsid w:val="001445A9"/>
    <w:rsid w:val="001A5BC8"/>
    <w:rsid w:val="001E5932"/>
    <w:rsid w:val="00217300"/>
    <w:rsid w:val="00222807"/>
    <w:rsid w:val="00227D4A"/>
    <w:rsid w:val="0023037E"/>
    <w:rsid w:val="00244F11"/>
    <w:rsid w:val="002927B3"/>
    <w:rsid w:val="002E6736"/>
    <w:rsid w:val="002F21E4"/>
    <w:rsid w:val="00343736"/>
    <w:rsid w:val="003725E8"/>
    <w:rsid w:val="00381907"/>
    <w:rsid w:val="003D2631"/>
    <w:rsid w:val="003E69F9"/>
    <w:rsid w:val="00404EB6"/>
    <w:rsid w:val="004D1279"/>
    <w:rsid w:val="004D4A72"/>
    <w:rsid w:val="004E1E1F"/>
    <w:rsid w:val="005332B7"/>
    <w:rsid w:val="0055116A"/>
    <w:rsid w:val="00570C88"/>
    <w:rsid w:val="005B01AC"/>
    <w:rsid w:val="005B4C43"/>
    <w:rsid w:val="005C794F"/>
    <w:rsid w:val="00603908"/>
    <w:rsid w:val="00612C0F"/>
    <w:rsid w:val="00647506"/>
    <w:rsid w:val="00654940"/>
    <w:rsid w:val="00662442"/>
    <w:rsid w:val="006D5692"/>
    <w:rsid w:val="0073645C"/>
    <w:rsid w:val="007D782E"/>
    <w:rsid w:val="007F2466"/>
    <w:rsid w:val="00820A4D"/>
    <w:rsid w:val="00884C06"/>
    <w:rsid w:val="00897DC3"/>
    <w:rsid w:val="008C2B2B"/>
    <w:rsid w:val="008C2CA8"/>
    <w:rsid w:val="008D563A"/>
    <w:rsid w:val="00916948"/>
    <w:rsid w:val="00941F94"/>
    <w:rsid w:val="00970D8D"/>
    <w:rsid w:val="00982E97"/>
    <w:rsid w:val="009E4769"/>
    <w:rsid w:val="00A72A77"/>
    <w:rsid w:val="00A93D57"/>
    <w:rsid w:val="00AC33CB"/>
    <w:rsid w:val="00B0530E"/>
    <w:rsid w:val="00B453B1"/>
    <w:rsid w:val="00B60E3D"/>
    <w:rsid w:val="00B6657B"/>
    <w:rsid w:val="00B97847"/>
    <w:rsid w:val="00BB66EB"/>
    <w:rsid w:val="00BC6329"/>
    <w:rsid w:val="00BC7002"/>
    <w:rsid w:val="00BE29A8"/>
    <w:rsid w:val="00C176FC"/>
    <w:rsid w:val="00C20AE5"/>
    <w:rsid w:val="00C322D3"/>
    <w:rsid w:val="00C52B0C"/>
    <w:rsid w:val="00C63F63"/>
    <w:rsid w:val="00CB68B0"/>
    <w:rsid w:val="00CE4118"/>
    <w:rsid w:val="00D41253"/>
    <w:rsid w:val="00D53F34"/>
    <w:rsid w:val="00D6378A"/>
    <w:rsid w:val="00D77754"/>
    <w:rsid w:val="00D979FC"/>
    <w:rsid w:val="00DD194A"/>
    <w:rsid w:val="00DD6FC2"/>
    <w:rsid w:val="00E2123C"/>
    <w:rsid w:val="00E22C54"/>
    <w:rsid w:val="00E26C92"/>
    <w:rsid w:val="00E3011E"/>
    <w:rsid w:val="00E61599"/>
    <w:rsid w:val="00E643C6"/>
    <w:rsid w:val="00E7642C"/>
    <w:rsid w:val="00ED51D7"/>
    <w:rsid w:val="00F42D36"/>
    <w:rsid w:val="00F60241"/>
    <w:rsid w:val="00FA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9A48"/>
  <w15:chartTrackingRefBased/>
  <w15:docId w15:val="{97178F5A-BE38-470A-9D41-929496A3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FC2"/>
  </w:style>
  <w:style w:type="paragraph" w:styleId="Footer">
    <w:name w:val="footer"/>
    <w:basedOn w:val="Normal"/>
    <w:link w:val="FooterChar"/>
    <w:uiPriority w:val="99"/>
    <w:unhideWhenUsed/>
    <w:rsid w:val="00DD6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228</Pages>
  <Words>22252</Words>
  <Characters>212286</Characters>
  <Application>Microsoft Office Word</Application>
  <DocSecurity>0</DocSecurity>
  <Lines>8164</Lines>
  <Paragraphs>5098</Paragraphs>
  <ScaleCrop>false</ScaleCrop>
  <Company>Eli Lilly and Company</Company>
  <LinksUpToDate>false</LinksUpToDate>
  <CharactersWithSpaces>229440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Lane</dc:creator>
  <cp:keywords/>
  <dc:description/>
  <cp:lastModifiedBy>Marc Lane</cp:lastModifiedBy>
  <cp:revision>84</cp:revision>
  <dcterms:created xsi:type="dcterms:W3CDTF">2025-11-25T15:56:00Z</dcterms:created>
  <dcterms:modified xsi:type="dcterms:W3CDTF">2025-11-25T17:45:00Z</dcterms:modified>
</cp:coreProperties>
</file>