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1D2D" w14:textId="02E0546B" w:rsidR="00750698" w:rsidRDefault="00610D70" w:rsidP="00610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0D70">
        <w:rPr>
          <w:rFonts w:ascii="Times New Roman" w:hAnsi="Times New Roman" w:cs="Times New Roman"/>
          <w:b/>
          <w:bCs/>
          <w:sz w:val="24"/>
          <w:szCs w:val="24"/>
        </w:rPr>
        <w:t>SERVICE</w:t>
      </w:r>
      <w:r w:rsidR="00F17209">
        <w:rPr>
          <w:rFonts w:ascii="Times New Roman" w:hAnsi="Times New Roman" w:cs="Times New Roman"/>
          <w:b/>
          <w:bCs/>
          <w:sz w:val="24"/>
          <w:szCs w:val="24"/>
        </w:rPr>
        <w:t>/DELIVERABLE</w:t>
      </w:r>
      <w:r w:rsidRPr="00610D70">
        <w:rPr>
          <w:rFonts w:ascii="Times New Roman" w:hAnsi="Times New Roman" w:cs="Times New Roman"/>
          <w:b/>
          <w:bCs/>
          <w:sz w:val="24"/>
          <w:szCs w:val="24"/>
        </w:rPr>
        <w:t xml:space="preserve"> ORDER FORM - #</w:t>
      </w:r>
      <w:r w:rsidRPr="00610D7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XXX</w:t>
      </w:r>
      <w:r w:rsidRPr="00610D70">
        <w:rPr>
          <w:rFonts w:ascii="Times New Roman" w:hAnsi="Times New Roman" w:cs="Times New Roman"/>
          <w:b/>
          <w:bCs/>
          <w:sz w:val="24"/>
          <w:szCs w:val="24"/>
        </w:rPr>
        <w:t>, P</w:t>
      </w:r>
      <w:r w:rsidR="001815E9">
        <w:rPr>
          <w:rFonts w:ascii="Times New Roman" w:hAnsi="Times New Roman" w:cs="Times New Roman"/>
          <w:b/>
          <w:bCs/>
          <w:sz w:val="24"/>
          <w:szCs w:val="24"/>
        </w:rPr>
        <w:t>urchase Order</w:t>
      </w:r>
      <w:r w:rsidR="006F12AC">
        <w:rPr>
          <w:rFonts w:ascii="Times New Roman" w:hAnsi="Times New Roman" w:cs="Times New Roman"/>
          <w:b/>
          <w:bCs/>
          <w:sz w:val="24"/>
          <w:szCs w:val="24"/>
        </w:rPr>
        <w:t xml:space="preserve"> (PO)</w:t>
      </w:r>
      <w:r w:rsidRPr="00610D70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610D7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&lt;Insert here&gt;</w:t>
      </w:r>
    </w:p>
    <w:p w14:paraId="073E4E27" w14:textId="7C48DF78" w:rsidR="00610D70" w:rsidRDefault="00610D70" w:rsidP="00610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F55D1" w14:textId="376AB2D7" w:rsidR="00610D70" w:rsidRDefault="00610D70" w:rsidP="0073063F">
      <w:pPr>
        <w:spacing w:after="0" w:line="240" w:lineRule="auto"/>
        <w:rPr>
          <w:rFonts w:cstheme="minorHAnsi"/>
        </w:rPr>
      </w:pPr>
      <w:r w:rsidRPr="0073063F">
        <w:rPr>
          <w:rFonts w:cstheme="minorHAnsi"/>
        </w:rPr>
        <w:t>This Service</w:t>
      </w:r>
      <w:r w:rsidR="00F17209">
        <w:rPr>
          <w:rFonts w:cstheme="minorHAnsi"/>
        </w:rPr>
        <w:t>/Deliverable</w:t>
      </w:r>
      <w:r w:rsidRPr="0073063F">
        <w:rPr>
          <w:rFonts w:cstheme="minorHAnsi"/>
        </w:rPr>
        <w:t xml:space="preserve"> Order Form is by and between Eli Lilly and Company, an Indiana corporation (“Lilly”</w:t>
      </w:r>
      <w:r w:rsidR="00970128">
        <w:rPr>
          <w:rFonts w:cstheme="minorHAnsi"/>
        </w:rPr>
        <w:t>)</w:t>
      </w:r>
      <w:r w:rsidRPr="0073063F">
        <w:rPr>
          <w:rFonts w:cstheme="minorHAnsi"/>
        </w:rPr>
        <w:t xml:space="preserve"> and </w:t>
      </w:r>
      <w:r w:rsidRPr="0073063F">
        <w:rPr>
          <w:rFonts w:cstheme="minorHAnsi"/>
          <w:highlight w:val="yellow"/>
        </w:rPr>
        <w:t>&lt;Supplier Name&gt;</w:t>
      </w:r>
      <w:r w:rsidRPr="0073063F">
        <w:rPr>
          <w:rFonts w:cstheme="minorHAnsi"/>
        </w:rPr>
        <w:t>, with business offices locate</w:t>
      </w:r>
      <w:r w:rsidR="007F5FD7">
        <w:rPr>
          <w:rFonts w:cstheme="minorHAnsi"/>
        </w:rPr>
        <w:t>d</w:t>
      </w:r>
      <w:r w:rsidRPr="0073063F">
        <w:rPr>
          <w:rFonts w:cstheme="minorHAnsi"/>
        </w:rPr>
        <w:t xml:space="preserve"> at </w:t>
      </w:r>
      <w:r w:rsidRPr="007F5FD7">
        <w:rPr>
          <w:rFonts w:cstheme="minorHAnsi"/>
          <w:highlight w:val="yellow"/>
        </w:rPr>
        <w:t>&lt;insert address, city, state, zip&gt;</w:t>
      </w:r>
      <w:r w:rsidRPr="0073063F">
        <w:rPr>
          <w:rFonts w:cstheme="minorHAnsi"/>
        </w:rPr>
        <w:t xml:space="preserve"> (“Supplier”) for the license by Lilly of Supplier’s </w:t>
      </w:r>
      <w:r w:rsidRPr="0073063F">
        <w:rPr>
          <w:rFonts w:cstheme="minorHAnsi"/>
          <w:highlight w:val="yellow"/>
        </w:rPr>
        <w:t>&lt;insert Service Description&gt;</w:t>
      </w:r>
      <w:r w:rsidRPr="0073063F">
        <w:rPr>
          <w:rFonts w:cstheme="minorHAnsi"/>
        </w:rPr>
        <w:t xml:space="preserve">.  </w:t>
      </w:r>
      <w:r w:rsidR="0073063F" w:rsidRPr="0073063F">
        <w:rPr>
          <w:rFonts w:cstheme="minorHAnsi"/>
        </w:rPr>
        <w:t>Any and all</w:t>
      </w:r>
      <w:r w:rsidR="006D5123">
        <w:rPr>
          <w:rFonts w:cstheme="minorHAnsi"/>
        </w:rPr>
        <w:t xml:space="preserve"> </w:t>
      </w:r>
      <w:r w:rsidR="00177891">
        <w:rPr>
          <w:rFonts w:cstheme="minorHAnsi"/>
        </w:rPr>
        <w:t>S</w:t>
      </w:r>
      <w:r w:rsidR="0073063F" w:rsidRPr="0073063F">
        <w:rPr>
          <w:rFonts w:cstheme="minorHAnsi"/>
        </w:rPr>
        <w:t>ervices</w:t>
      </w:r>
      <w:r w:rsidR="00B056F2">
        <w:rPr>
          <w:rFonts w:cstheme="minorHAnsi"/>
        </w:rPr>
        <w:t>, Deliverables</w:t>
      </w:r>
      <w:r w:rsidR="0073063F" w:rsidRPr="0073063F">
        <w:rPr>
          <w:rFonts w:cstheme="minorHAnsi"/>
        </w:rPr>
        <w:t xml:space="preserve"> and </w:t>
      </w:r>
      <w:r w:rsidR="000E727E">
        <w:rPr>
          <w:rFonts w:cstheme="minorHAnsi"/>
        </w:rPr>
        <w:t xml:space="preserve">related </w:t>
      </w:r>
      <w:r w:rsidR="0073063F" w:rsidRPr="0073063F">
        <w:rPr>
          <w:rFonts w:cstheme="minorHAnsi"/>
        </w:rPr>
        <w:t>access provided by Supplier under this Service</w:t>
      </w:r>
      <w:r w:rsidR="00065EAE">
        <w:rPr>
          <w:rFonts w:cstheme="minorHAnsi"/>
        </w:rPr>
        <w:t>/Deliverable</w:t>
      </w:r>
      <w:r w:rsidR="0073063F" w:rsidRPr="0073063F">
        <w:rPr>
          <w:rFonts w:cstheme="minorHAnsi"/>
        </w:rPr>
        <w:t xml:space="preserve"> Order Form shall be subject to the Lilly Purchase Order Terms and Conditions (the “Terms</w:t>
      </w:r>
      <w:r w:rsidR="006F12AC">
        <w:rPr>
          <w:rFonts w:cstheme="minorHAnsi"/>
        </w:rPr>
        <w:t>”</w:t>
      </w:r>
      <w:r w:rsidR="0073063F" w:rsidRPr="0073063F">
        <w:rPr>
          <w:rFonts w:cstheme="minorHAnsi"/>
        </w:rPr>
        <w:t xml:space="preserve">), which are hereby incorporated into this agreement and which are located at: </w:t>
      </w:r>
      <w:hyperlink r:id="rId10" w:history="1">
        <w:r w:rsidR="0073063F" w:rsidRPr="0073063F">
          <w:rPr>
            <w:rStyle w:val="Hyperlink"/>
            <w:rFonts w:cstheme="minorHAnsi"/>
          </w:rPr>
          <w:t>https://www.lilly.com/suppliers/accounts-payable/POTerms-and-Conditions</w:t>
        </w:r>
      </w:hyperlink>
      <w:r w:rsidR="0073063F" w:rsidRPr="0073063F">
        <w:rPr>
          <w:rFonts w:cstheme="minorHAnsi"/>
        </w:rPr>
        <w:t>.  If there is any conflict between the Terms</w:t>
      </w:r>
      <w:r w:rsidR="00464539">
        <w:rPr>
          <w:rFonts w:cstheme="minorHAnsi"/>
        </w:rPr>
        <w:t xml:space="preserve"> </w:t>
      </w:r>
      <w:r w:rsidR="0073063F" w:rsidRPr="0073063F">
        <w:rPr>
          <w:rFonts w:cstheme="minorHAnsi"/>
        </w:rPr>
        <w:t>and this Service</w:t>
      </w:r>
      <w:r w:rsidR="00065EAE">
        <w:rPr>
          <w:rFonts w:cstheme="minorHAnsi"/>
        </w:rPr>
        <w:t>/Deliverable</w:t>
      </w:r>
      <w:r w:rsidR="0073063F" w:rsidRPr="0073063F">
        <w:rPr>
          <w:rFonts w:cstheme="minorHAnsi"/>
        </w:rPr>
        <w:t xml:space="preserve"> Order Form #</w:t>
      </w:r>
      <w:r w:rsidR="0073063F" w:rsidRPr="0073063F">
        <w:rPr>
          <w:rFonts w:cstheme="minorHAnsi"/>
          <w:highlight w:val="yellow"/>
        </w:rPr>
        <w:t>XXX</w:t>
      </w:r>
      <w:r w:rsidR="0073063F" w:rsidRPr="0073063F">
        <w:rPr>
          <w:rFonts w:cstheme="minorHAnsi"/>
        </w:rPr>
        <w:t xml:space="preserve">, the </w:t>
      </w:r>
      <w:r w:rsidR="00464539">
        <w:rPr>
          <w:rFonts w:cstheme="minorHAnsi"/>
        </w:rPr>
        <w:t>Terms</w:t>
      </w:r>
      <w:r w:rsidR="0073063F" w:rsidRPr="0073063F">
        <w:rPr>
          <w:rFonts w:cstheme="minorHAnsi"/>
        </w:rPr>
        <w:t xml:space="preserve"> shall</w:t>
      </w:r>
      <w:r w:rsidR="00F91F56">
        <w:rPr>
          <w:rFonts w:cstheme="minorHAnsi"/>
        </w:rPr>
        <w:t xml:space="preserve"> </w:t>
      </w:r>
      <w:r w:rsidR="006A539D">
        <w:rPr>
          <w:rFonts w:cstheme="minorHAnsi"/>
        </w:rPr>
        <w:t>control</w:t>
      </w:r>
      <w:r w:rsidR="0073063F" w:rsidRPr="0073063F">
        <w:rPr>
          <w:rFonts w:cstheme="minorHAnsi"/>
        </w:rPr>
        <w:t>.  This Service</w:t>
      </w:r>
      <w:r w:rsidR="00576915">
        <w:rPr>
          <w:rFonts w:cstheme="minorHAnsi"/>
        </w:rPr>
        <w:t>/Deliverable</w:t>
      </w:r>
      <w:r w:rsidR="0073063F" w:rsidRPr="0073063F">
        <w:rPr>
          <w:rFonts w:cstheme="minorHAnsi"/>
        </w:rPr>
        <w:t xml:space="preserve"> Order Form #</w:t>
      </w:r>
      <w:r w:rsidR="0073063F" w:rsidRPr="0073063F">
        <w:rPr>
          <w:rFonts w:cstheme="minorHAnsi"/>
          <w:highlight w:val="yellow"/>
        </w:rPr>
        <w:t>XXX</w:t>
      </w:r>
      <w:r w:rsidR="003A609D">
        <w:rPr>
          <w:rFonts w:cstheme="minorHAnsi"/>
        </w:rPr>
        <w:t xml:space="preserve"> and the </w:t>
      </w:r>
      <w:r w:rsidR="0073063F" w:rsidRPr="0073063F">
        <w:rPr>
          <w:rFonts w:cstheme="minorHAnsi"/>
        </w:rPr>
        <w:t>Terms</w:t>
      </w:r>
      <w:r w:rsidR="003A609D">
        <w:rPr>
          <w:rFonts w:cstheme="minorHAnsi"/>
        </w:rPr>
        <w:t xml:space="preserve"> </w:t>
      </w:r>
      <w:r w:rsidR="0073063F" w:rsidRPr="0073063F">
        <w:rPr>
          <w:rFonts w:cstheme="minorHAnsi"/>
        </w:rPr>
        <w:t>shall together be referred to as the Agreement, shall be effective as of the order effective date specified below (the “Effective Date”)</w:t>
      </w:r>
      <w:r w:rsidR="00B079EA">
        <w:rPr>
          <w:rFonts w:cstheme="minorHAnsi"/>
        </w:rPr>
        <w:t>,</w:t>
      </w:r>
      <w:r w:rsidR="0073063F" w:rsidRPr="0073063F">
        <w:rPr>
          <w:rFonts w:cstheme="minorHAnsi"/>
        </w:rPr>
        <w:t xml:space="preserve"> and shall continue for the term a</w:t>
      </w:r>
      <w:r w:rsidR="00C54CB8">
        <w:rPr>
          <w:rFonts w:cstheme="minorHAnsi"/>
        </w:rPr>
        <w:t>s</w:t>
      </w:r>
      <w:r w:rsidR="0073063F" w:rsidRPr="0073063F">
        <w:rPr>
          <w:rFonts w:cstheme="minorHAnsi"/>
        </w:rPr>
        <w:t xml:space="preserve"> specified below (the “Term”).</w:t>
      </w:r>
    </w:p>
    <w:p w14:paraId="06C9F5AD" w14:textId="77777777" w:rsidR="0073063F" w:rsidRPr="0073063F" w:rsidRDefault="0073063F" w:rsidP="0073063F">
      <w:pPr>
        <w:spacing w:after="0" w:line="240" w:lineRule="auto"/>
        <w:rPr>
          <w:rFonts w:cstheme="minorHAnsi"/>
        </w:rPr>
      </w:pPr>
    </w:p>
    <w:p w14:paraId="6E36CFDC" w14:textId="00222C08" w:rsidR="0073063F" w:rsidRDefault="0073063F" w:rsidP="0073063F">
      <w:pPr>
        <w:spacing w:after="0" w:line="240" w:lineRule="auto"/>
        <w:rPr>
          <w:rFonts w:cstheme="minorHAnsi"/>
        </w:rPr>
      </w:pPr>
      <w:r w:rsidRPr="0073063F">
        <w:rPr>
          <w:rFonts w:cstheme="minorHAnsi"/>
          <w:b/>
          <w:bCs/>
        </w:rPr>
        <w:t>Agreement Effective Date</w:t>
      </w:r>
      <w:r w:rsidRPr="0073063F">
        <w:rPr>
          <w:rFonts w:cstheme="minorHAnsi"/>
        </w:rPr>
        <w:t xml:space="preserve">:  The Effective Date of this Service Order </w:t>
      </w:r>
      <w:r w:rsidR="006A539D">
        <w:rPr>
          <w:rFonts w:cstheme="minorHAnsi"/>
        </w:rPr>
        <w:t xml:space="preserve">Form </w:t>
      </w:r>
      <w:r w:rsidRPr="0073063F">
        <w:rPr>
          <w:rFonts w:cstheme="minorHAnsi"/>
        </w:rPr>
        <w:t>#</w:t>
      </w:r>
      <w:r w:rsidRPr="0073063F">
        <w:rPr>
          <w:rFonts w:cstheme="minorHAnsi"/>
          <w:highlight w:val="yellow"/>
        </w:rPr>
        <w:t>XXX</w:t>
      </w:r>
      <w:r w:rsidRPr="0073063F">
        <w:rPr>
          <w:rFonts w:cstheme="minorHAnsi"/>
        </w:rPr>
        <w:t xml:space="preserve"> is as of last date of signature below.</w:t>
      </w:r>
    </w:p>
    <w:p w14:paraId="5918AFB2" w14:textId="23191F6D" w:rsidR="0073063F" w:rsidRDefault="0073063F" w:rsidP="0073063F">
      <w:pPr>
        <w:spacing w:after="0" w:line="240" w:lineRule="auto"/>
        <w:rPr>
          <w:rFonts w:cstheme="minorHAnsi"/>
        </w:rPr>
      </w:pPr>
    </w:p>
    <w:p w14:paraId="15D75152" w14:textId="26168702" w:rsidR="0073063F" w:rsidRPr="0073063F" w:rsidRDefault="0073063F" w:rsidP="0073063F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73063F">
        <w:rPr>
          <w:rFonts w:cstheme="minorHAnsi"/>
          <w:b/>
          <w:bCs/>
          <w:sz w:val="28"/>
          <w:szCs w:val="28"/>
        </w:rPr>
        <w:t>Price List</w:t>
      </w:r>
    </w:p>
    <w:p w14:paraId="0F7E4747" w14:textId="2991C417" w:rsidR="0073063F" w:rsidRDefault="0073063F" w:rsidP="0073063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Lilly shall be entitled to purchase the </w:t>
      </w:r>
      <w:r w:rsidR="00B056F2">
        <w:rPr>
          <w:rFonts w:cstheme="minorHAnsi"/>
        </w:rPr>
        <w:t>S</w:t>
      </w:r>
      <w:r>
        <w:rPr>
          <w:rFonts w:cstheme="minorHAnsi"/>
        </w:rPr>
        <w:t>ervices</w:t>
      </w:r>
      <w:r w:rsidR="00B056F2">
        <w:rPr>
          <w:rFonts w:cstheme="minorHAnsi"/>
        </w:rPr>
        <w:t xml:space="preserve"> and Deliverables</w:t>
      </w:r>
      <w:r>
        <w:rPr>
          <w:rFonts w:cstheme="minorHAnsi"/>
        </w:rPr>
        <w:t xml:space="preserve"> in the attached proposal from Supplier, attached as Appendix A.  Pricing will remain unchanged during the Term or for </w:t>
      </w:r>
      <w:r w:rsidRPr="00FB3D03">
        <w:rPr>
          <w:rFonts w:cstheme="minorHAnsi"/>
          <w:highlight w:val="yellow"/>
        </w:rPr>
        <w:t>_____(X</w:t>
      </w:r>
      <w:r w:rsidRPr="00174053">
        <w:rPr>
          <w:rFonts w:cstheme="minorHAnsi"/>
          <w:highlight w:val="yellow"/>
        </w:rPr>
        <w:t>) years</w:t>
      </w:r>
      <w:r>
        <w:rPr>
          <w:rFonts w:cstheme="minorHAnsi"/>
        </w:rPr>
        <w:t xml:space="preserve"> from the Effective Date, whichever is longer.  Thereafter, any increase in pricing shall be limited to no more than the lesser of </w:t>
      </w:r>
      <w:r w:rsidRPr="00FB3D03">
        <w:rPr>
          <w:rFonts w:cstheme="minorHAnsi"/>
          <w:highlight w:val="yellow"/>
        </w:rPr>
        <w:t>___</w:t>
      </w:r>
      <w:r>
        <w:rPr>
          <w:rFonts w:cstheme="minorHAnsi"/>
        </w:rPr>
        <w:t xml:space="preserve"> percent (</w:t>
      </w:r>
      <w:r w:rsidRPr="00FB3D03">
        <w:rPr>
          <w:rFonts w:cstheme="minorHAnsi"/>
          <w:highlight w:val="yellow"/>
        </w:rPr>
        <w:t>X</w:t>
      </w:r>
      <w:r>
        <w:rPr>
          <w:rFonts w:cstheme="minorHAnsi"/>
        </w:rPr>
        <w:t>%) or the annual percentage increase in the United States Department of Labor Consumer Price Index, All Urban Consumers, U.S. City Average, all items, with an index based period of (1982 – 1984 = 100) (the “CPI”) during the previous applicable Term.</w:t>
      </w:r>
    </w:p>
    <w:p w14:paraId="7C8B53E2" w14:textId="081E11AC" w:rsidR="0073063F" w:rsidRDefault="0073063F" w:rsidP="0073063F">
      <w:pPr>
        <w:spacing w:after="0" w:line="240" w:lineRule="auto"/>
        <w:rPr>
          <w:rFonts w:cstheme="minorHAnsi"/>
        </w:rPr>
      </w:pPr>
    </w:p>
    <w:p w14:paraId="568995AF" w14:textId="42D3027D" w:rsidR="00FB3D03" w:rsidRDefault="00FB3D03" w:rsidP="00FB3D03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Lilly Order</w:t>
      </w:r>
    </w:p>
    <w:p w14:paraId="34135326" w14:textId="5FABFA46" w:rsidR="00FB3D03" w:rsidRDefault="00FB3D03" w:rsidP="00FB3D0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Lilly’s initial order is specified below.  </w:t>
      </w:r>
      <w:r w:rsidRPr="00C54CB8">
        <w:rPr>
          <w:rFonts w:cstheme="minorHAnsi"/>
          <w:highlight w:val="yellow"/>
        </w:rPr>
        <w:t>______</w:t>
      </w:r>
      <w:r>
        <w:rPr>
          <w:rFonts w:cstheme="minorHAnsi"/>
        </w:rPr>
        <w:t xml:space="preserve"> days prior to the end of </w:t>
      </w:r>
      <w:r w:rsidR="00C65815">
        <w:rPr>
          <w:rFonts w:cstheme="minorHAnsi"/>
        </w:rPr>
        <w:t>the T</w:t>
      </w:r>
      <w:r>
        <w:rPr>
          <w:rFonts w:cstheme="minorHAnsi"/>
        </w:rPr>
        <w:t>erm, Supplier will provide Lilly with a quote to renew this Service</w:t>
      </w:r>
      <w:r w:rsidR="00691661">
        <w:rPr>
          <w:rFonts w:cstheme="minorHAnsi"/>
        </w:rPr>
        <w:t>/Deliverable</w:t>
      </w:r>
      <w:r>
        <w:rPr>
          <w:rFonts w:cstheme="minorHAnsi"/>
        </w:rPr>
        <w:t xml:space="preserve"> Order Form.  If Lilly chooses to renew, Lilly will either update the existing PO or issue a new PO under the terms of this </w:t>
      </w:r>
      <w:r w:rsidR="00AF0BA6">
        <w:rPr>
          <w:rFonts w:cstheme="minorHAnsi"/>
        </w:rPr>
        <w:t>Service</w:t>
      </w:r>
      <w:r w:rsidR="00E12D3E">
        <w:rPr>
          <w:rFonts w:cstheme="minorHAnsi"/>
        </w:rPr>
        <w:t>/Deliverable</w:t>
      </w:r>
      <w:r w:rsidR="00AF0BA6">
        <w:rPr>
          <w:rFonts w:cstheme="minorHAnsi"/>
        </w:rPr>
        <w:t xml:space="preserve"> Order Form</w:t>
      </w:r>
      <w:r>
        <w:rPr>
          <w:rFonts w:cstheme="minorHAnsi"/>
        </w:rPr>
        <w:t>.</w:t>
      </w:r>
    </w:p>
    <w:p w14:paraId="6BC8FA97" w14:textId="18425876" w:rsidR="00FB3D03" w:rsidRDefault="00FB3D03" w:rsidP="00FB3D03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3D03" w14:paraId="40F27024" w14:textId="77777777" w:rsidTr="00FB3D03">
        <w:tc>
          <w:tcPr>
            <w:tcW w:w="4675" w:type="dxa"/>
          </w:tcPr>
          <w:p w14:paraId="3F7C5596" w14:textId="0B923686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Order Effective Date: </w:t>
            </w:r>
          </w:p>
        </w:tc>
        <w:tc>
          <w:tcPr>
            <w:tcW w:w="4675" w:type="dxa"/>
          </w:tcPr>
          <w:p w14:paraId="1FEC2274" w14:textId="08D118DB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Duration of Term: </w:t>
            </w:r>
          </w:p>
        </w:tc>
      </w:tr>
      <w:tr w:rsidR="00FB3D03" w14:paraId="14D2F5A1" w14:textId="77777777" w:rsidTr="009A032B">
        <w:tc>
          <w:tcPr>
            <w:tcW w:w="9350" w:type="dxa"/>
            <w:gridSpan w:val="2"/>
          </w:tcPr>
          <w:p w14:paraId="37AD204E" w14:textId="08797BD2" w:rsidR="00FB3D03" w:rsidRDefault="00AF0BA6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Service/Deliverable </w:t>
            </w:r>
            <w:r w:rsidR="00FB3D03">
              <w:rPr>
                <w:rFonts w:cstheme="minorHAnsi"/>
              </w:rPr>
              <w:t>Information:</w:t>
            </w:r>
          </w:p>
          <w:p w14:paraId="60A42958" w14:textId="07BD2E86" w:rsidR="00FB3D03" w:rsidRDefault="00FB3D03" w:rsidP="00FB3D03">
            <w:pPr>
              <w:rPr>
                <w:rFonts w:cstheme="minorHAnsi"/>
              </w:rPr>
            </w:pPr>
          </w:p>
        </w:tc>
      </w:tr>
      <w:tr w:rsidR="00FB3D03" w14:paraId="224F83B6" w14:textId="77777777" w:rsidTr="009A032B">
        <w:tc>
          <w:tcPr>
            <w:tcW w:w="9350" w:type="dxa"/>
            <w:gridSpan w:val="2"/>
          </w:tcPr>
          <w:p w14:paraId="64336250" w14:textId="2A12E7F7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Grand Total:</w:t>
            </w:r>
          </w:p>
        </w:tc>
      </w:tr>
    </w:tbl>
    <w:p w14:paraId="02DE220A" w14:textId="1ECC7DAD" w:rsidR="00FB3D03" w:rsidRDefault="00FB3D03" w:rsidP="00FB3D03">
      <w:pPr>
        <w:spacing w:after="0" w:line="240" w:lineRule="auto"/>
        <w:rPr>
          <w:rFonts w:cstheme="minorHAnsi"/>
        </w:rPr>
      </w:pPr>
    </w:p>
    <w:p w14:paraId="25FE177D" w14:textId="790808EE" w:rsidR="00FB3D03" w:rsidRPr="00FB3D03" w:rsidRDefault="00FB3D03" w:rsidP="00FB3D03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FB3D03">
        <w:rPr>
          <w:rFonts w:cstheme="minorHAnsi"/>
          <w:b/>
          <w:bCs/>
          <w:sz w:val="28"/>
          <w:szCs w:val="28"/>
        </w:rPr>
        <w:t>ADDITIONAL TERMS</w:t>
      </w:r>
    </w:p>
    <w:p w14:paraId="04989DAC" w14:textId="16A4ECE9" w:rsidR="0073063F" w:rsidRDefault="0073063F" w:rsidP="0073063F">
      <w:pPr>
        <w:spacing w:after="0" w:line="240" w:lineRule="auto"/>
        <w:rPr>
          <w:rFonts w:cstheme="minorHAnsi"/>
        </w:rPr>
      </w:pPr>
    </w:p>
    <w:p w14:paraId="50217312" w14:textId="3E55466A" w:rsidR="00FB3D03" w:rsidRDefault="00FB3D03" w:rsidP="0073063F">
      <w:pPr>
        <w:spacing w:after="0" w:line="240" w:lineRule="auto"/>
        <w:rPr>
          <w:rFonts w:cstheme="minorHAnsi"/>
        </w:rPr>
      </w:pPr>
      <w:r>
        <w:rPr>
          <w:rFonts w:cstheme="minorHAnsi"/>
        </w:rPr>
        <w:t>&lt;Insert based on agreement with supplier&gt;</w:t>
      </w:r>
    </w:p>
    <w:p w14:paraId="687B2CD1" w14:textId="587345BC" w:rsidR="00FB3D03" w:rsidRDefault="00FB3D03" w:rsidP="0073063F">
      <w:pPr>
        <w:spacing w:after="0" w:line="240" w:lineRule="auto"/>
        <w:rPr>
          <w:rFonts w:cstheme="minorHAnsi"/>
        </w:rPr>
      </w:pPr>
    </w:p>
    <w:p w14:paraId="59472825" w14:textId="5FAFAC1D" w:rsidR="00FB3D03" w:rsidRDefault="00FB3D03" w:rsidP="0073063F">
      <w:pPr>
        <w:spacing w:after="0" w:line="240" w:lineRule="auto"/>
        <w:rPr>
          <w:rFonts w:cstheme="minorHAnsi"/>
        </w:rPr>
      </w:pPr>
    </w:p>
    <w:p w14:paraId="716AB2F1" w14:textId="255FC2A9" w:rsidR="00FB3D03" w:rsidRDefault="00FB3D03" w:rsidP="0073063F">
      <w:pPr>
        <w:spacing w:after="0" w:line="240" w:lineRule="auto"/>
        <w:rPr>
          <w:rFonts w:cstheme="minorHAnsi"/>
        </w:rPr>
      </w:pPr>
    </w:p>
    <w:p w14:paraId="65BB91A7" w14:textId="77777777" w:rsidR="00FB3D03" w:rsidRDefault="00FB3D03" w:rsidP="0073063F">
      <w:pPr>
        <w:spacing w:after="0" w:line="240" w:lineRule="auto"/>
        <w:rPr>
          <w:rFonts w:cstheme="minorHAnsi"/>
        </w:rPr>
      </w:pPr>
    </w:p>
    <w:p w14:paraId="3A579D88" w14:textId="77777777" w:rsidR="00CE2ACF" w:rsidRDefault="00CE2ACF" w:rsidP="0073063F">
      <w:pPr>
        <w:spacing w:after="0" w:line="240" w:lineRule="auto"/>
        <w:rPr>
          <w:rFonts w:cstheme="minorHAnsi"/>
        </w:rPr>
      </w:pPr>
    </w:p>
    <w:p w14:paraId="043F4657" w14:textId="0A7A2EAE" w:rsidR="00CE2ACF" w:rsidRPr="00CE2ACF" w:rsidRDefault="00CE2ACF" w:rsidP="00CE2ACF">
      <w:pPr>
        <w:spacing w:after="0" w:line="240" w:lineRule="auto"/>
        <w:jc w:val="center"/>
        <w:rPr>
          <w:rFonts w:cstheme="minorHAnsi"/>
          <w:i/>
          <w:iCs/>
        </w:rPr>
      </w:pPr>
    </w:p>
    <w:p w14:paraId="0C5D9019" w14:textId="059122FA" w:rsidR="00CE2ACF" w:rsidRPr="00CE2ACF" w:rsidRDefault="00CE2ACF" w:rsidP="00CE2ACF">
      <w:pPr>
        <w:spacing w:after="0" w:line="240" w:lineRule="auto"/>
        <w:jc w:val="center"/>
        <w:rPr>
          <w:rFonts w:cstheme="minorHAnsi"/>
          <w:i/>
          <w:iCs/>
          <w:sz w:val="18"/>
          <w:szCs w:val="18"/>
        </w:rPr>
      </w:pPr>
      <w:r w:rsidRPr="00CE2ACF">
        <w:rPr>
          <w:rFonts w:cstheme="minorHAnsi"/>
          <w:i/>
          <w:iCs/>
          <w:sz w:val="18"/>
          <w:szCs w:val="18"/>
        </w:rPr>
        <w:t>(Signatures follow on next page)</w:t>
      </w:r>
    </w:p>
    <w:p w14:paraId="25477389" w14:textId="6A6ACB46" w:rsidR="00FB3D03" w:rsidRDefault="00FB3D03" w:rsidP="0073063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 WITNESS WHEREOF, Lilly and Supplier have executed this as of the </w:t>
      </w:r>
      <w:r w:rsidR="00E12D3E">
        <w:rPr>
          <w:rFonts w:cstheme="minorHAnsi"/>
        </w:rPr>
        <w:t>Effective Date</w:t>
      </w:r>
      <w:r>
        <w:rPr>
          <w:rFonts w:cstheme="minorHAnsi"/>
        </w:rPr>
        <w:t>.</w:t>
      </w:r>
    </w:p>
    <w:p w14:paraId="232F0679" w14:textId="5E182560" w:rsidR="00FB3D03" w:rsidRDefault="00FB3D03" w:rsidP="0073063F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3D03" w14:paraId="0DB7A870" w14:textId="77777777" w:rsidTr="00FB3D03">
        <w:tc>
          <w:tcPr>
            <w:tcW w:w="4675" w:type="dxa"/>
          </w:tcPr>
          <w:p w14:paraId="1C01C9CC" w14:textId="2E381DCE" w:rsidR="00FB3D03" w:rsidRDefault="00CE2ACF" w:rsidP="0073063F">
            <w:pPr>
              <w:rPr>
                <w:rFonts w:cstheme="minorHAnsi"/>
              </w:rPr>
            </w:pPr>
            <w:r w:rsidRPr="00CE2ACF">
              <w:rPr>
                <w:rFonts w:cstheme="minorHAnsi"/>
                <w:highlight w:val="yellow"/>
              </w:rPr>
              <w:t>&lt;</w:t>
            </w:r>
            <w:r w:rsidR="00FB3D03" w:rsidRPr="00CE2ACF">
              <w:rPr>
                <w:rFonts w:cstheme="minorHAnsi"/>
                <w:highlight w:val="yellow"/>
              </w:rPr>
              <w:t xml:space="preserve">Supplier </w:t>
            </w:r>
            <w:r w:rsidRPr="00CE2ACF">
              <w:rPr>
                <w:rFonts w:cstheme="minorHAnsi"/>
                <w:highlight w:val="yellow"/>
              </w:rPr>
              <w:t xml:space="preserve">Full Legal </w:t>
            </w:r>
            <w:r w:rsidR="00FB3D03" w:rsidRPr="00CE2ACF">
              <w:rPr>
                <w:rFonts w:cstheme="minorHAnsi"/>
                <w:highlight w:val="yellow"/>
              </w:rPr>
              <w:t>Name</w:t>
            </w:r>
            <w:r w:rsidRPr="00CE2ACF">
              <w:rPr>
                <w:rFonts w:cstheme="minorHAnsi"/>
                <w:highlight w:val="yellow"/>
              </w:rPr>
              <w:t>&gt;</w:t>
            </w:r>
          </w:p>
          <w:p w14:paraId="4044BB2C" w14:textId="7C4C73C2" w:rsidR="00CE2ACF" w:rsidRDefault="00CE2ACF" w:rsidP="0073063F">
            <w:pPr>
              <w:rPr>
                <w:rFonts w:cstheme="minorHAnsi"/>
              </w:rPr>
            </w:pPr>
          </w:p>
        </w:tc>
        <w:tc>
          <w:tcPr>
            <w:tcW w:w="4675" w:type="dxa"/>
          </w:tcPr>
          <w:p w14:paraId="27CD6565" w14:textId="46A67AF2" w:rsidR="00FB3D03" w:rsidRDefault="00FB3D03" w:rsidP="0073063F">
            <w:pPr>
              <w:rPr>
                <w:rFonts w:cstheme="minorHAnsi"/>
              </w:rPr>
            </w:pPr>
            <w:r>
              <w:rPr>
                <w:rFonts w:cstheme="minorHAnsi"/>
              </w:rPr>
              <w:t>Eli Lilly and Company</w:t>
            </w:r>
          </w:p>
        </w:tc>
      </w:tr>
      <w:tr w:rsidR="00FB3D03" w14:paraId="21289178" w14:textId="77777777" w:rsidTr="00FB3D03">
        <w:tc>
          <w:tcPr>
            <w:tcW w:w="4675" w:type="dxa"/>
          </w:tcPr>
          <w:p w14:paraId="438D61C0" w14:textId="77777777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Signed:</w:t>
            </w:r>
          </w:p>
          <w:p w14:paraId="59C594DF" w14:textId="2A8ECE4E" w:rsidR="00CE2ACF" w:rsidRDefault="00CE2ACF" w:rsidP="00FB3D03">
            <w:pPr>
              <w:rPr>
                <w:rFonts w:cstheme="minorHAnsi"/>
              </w:rPr>
            </w:pPr>
          </w:p>
        </w:tc>
        <w:tc>
          <w:tcPr>
            <w:tcW w:w="4675" w:type="dxa"/>
          </w:tcPr>
          <w:p w14:paraId="0BED1418" w14:textId="431B02CB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Signed:</w:t>
            </w:r>
          </w:p>
        </w:tc>
      </w:tr>
      <w:tr w:rsidR="00FB3D03" w14:paraId="15E67007" w14:textId="77777777" w:rsidTr="00FB3D03">
        <w:tc>
          <w:tcPr>
            <w:tcW w:w="4675" w:type="dxa"/>
          </w:tcPr>
          <w:p w14:paraId="6E2FF8E8" w14:textId="77777777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Name:</w:t>
            </w:r>
          </w:p>
          <w:p w14:paraId="2C617DA4" w14:textId="21EBCD4E" w:rsidR="00CE2ACF" w:rsidRDefault="00CE2ACF" w:rsidP="00FB3D03">
            <w:pPr>
              <w:rPr>
                <w:rFonts w:cstheme="minorHAnsi"/>
              </w:rPr>
            </w:pPr>
          </w:p>
        </w:tc>
        <w:tc>
          <w:tcPr>
            <w:tcW w:w="4675" w:type="dxa"/>
          </w:tcPr>
          <w:p w14:paraId="331DB646" w14:textId="7E46F94A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Name:</w:t>
            </w:r>
          </w:p>
        </w:tc>
      </w:tr>
      <w:tr w:rsidR="00FB3D03" w14:paraId="4C4C7FC1" w14:textId="77777777" w:rsidTr="00FB3D03">
        <w:tc>
          <w:tcPr>
            <w:tcW w:w="4675" w:type="dxa"/>
          </w:tcPr>
          <w:p w14:paraId="07C39944" w14:textId="77777777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  <w:p w14:paraId="446472CB" w14:textId="416CD8BD" w:rsidR="00CE2ACF" w:rsidRDefault="00CE2ACF" w:rsidP="00FB3D03">
            <w:pPr>
              <w:rPr>
                <w:rFonts w:cstheme="minorHAnsi"/>
              </w:rPr>
            </w:pPr>
          </w:p>
        </w:tc>
        <w:tc>
          <w:tcPr>
            <w:tcW w:w="4675" w:type="dxa"/>
          </w:tcPr>
          <w:p w14:paraId="5C949CB4" w14:textId="03D67A08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</w:tr>
      <w:tr w:rsidR="00FB3D03" w14:paraId="4FC9012C" w14:textId="77777777" w:rsidTr="00FB3D03">
        <w:tc>
          <w:tcPr>
            <w:tcW w:w="4675" w:type="dxa"/>
          </w:tcPr>
          <w:p w14:paraId="7D2129C5" w14:textId="77777777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  <w:p w14:paraId="2DCDEB34" w14:textId="75DB6791" w:rsidR="00CE2ACF" w:rsidRDefault="00CE2ACF" w:rsidP="00FB3D03">
            <w:pPr>
              <w:rPr>
                <w:rFonts w:cstheme="minorHAnsi"/>
              </w:rPr>
            </w:pPr>
          </w:p>
        </w:tc>
        <w:tc>
          <w:tcPr>
            <w:tcW w:w="4675" w:type="dxa"/>
          </w:tcPr>
          <w:p w14:paraId="4FC4E66F" w14:textId="561438FB" w:rsidR="00FB3D03" w:rsidRDefault="00FB3D03" w:rsidP="00FB3D03">
            <w:pPr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</w:tr>
    </w:tbl>
    <w:p w14:paraId="5F5EB069" w14:textId="77777777" w:rsidR="00FB3D03" w:rsidRDefault="00FB3D03" w:rsidP="0073063F">
      <w:pPr>
        <w:spacing w:after="0" w:line="240" w:lineRule="auto"/>
        <w:rPr>
          <w:rFonts w:cstheme="minorHAnsi"/>
        </w:rPr>
      </w:pPr>
    </w:p>
    <w:p w14:paraId="1AB9A9B1" w14:textId="77777777" w:rsidR="00FB3D03" w:rsidRDefault="00FB3D03" w:rsidP="0073063F">
      <w:pPr>
        <w:spacing w:after="0" w:line="240" w:lineRule="auto"/>
        <w:rPr>
          <w:rFonts w:cstheme="minorHAnsi"/>
        </w:rPr>
      </w:pPr>
    </w:p>
    <w:p w14:paraId="5CF62F93" w14:textId="3F0DB936" w:rsidR="00CE2ACF" w:rsidRPr="00CE2ACF" w:rsidRDefault="00CE2ACF" w:rsidP="00CE2ACF">
      <w:pPr>
        <w:spacing w:after="0" w:line="240" w:lineRule="auto"/>
        <w:jc w:val="center"/>
        <w:rPr>
          <w:rFonts w:cstheme="minorHAnsi"/>
          <w:i/>
          <w:iCs/>
          <w:sz w:val="18"/>
          <w:szCs w:val="18"/>
        </w:rPr>
      </w:pPr>
      <w:r w:rsidRPr="00CE2ACF">
        <w:rPr>
          <w:rFonts w:cstheme="minorHAnsi"/>
          <w:i/>
          <w:iCs/>
          <w:sz w:val="18"/>
          <w:szCs w:val="18"/>
        </w:rPr>
        <w:t>(</w:t>
      </w:r>
      <w:r>
        <w:rPr>
          <w:rFonts w:cstheme="minorHAnsi"/>
          <w:i/>
          <w:iCs/>
          <w:sz w:val="18"/>
          <w:szCs w:val="18"/>
        </w:rPr>
        <w:t>Remainder of page left blank</w:t>
      </w:r>
      <w:r w:rsidRPr="00CE2ACF">
        <w:rPr>
          <w:rFonts w:cstheme="minorHAnsi"/>
          <w:i/>
          <w:iCs/>
          <w:sz w:val="18"/>
          <w:szCs w:val="18"/>
        </w:rPr>
        <w:t>)</w:t>
      </w:r>
    </w:p>
    <w:p w14:paraId="6DA15B54" w14:textId="4B461E85" w:rsidR="002968F1" w:rsidRDefault="002968F1">
      <w:pPr>
        <w:rPr>
          <w:rFonts w:cstheme="minorHAnsi"/>
        </w:rPr>
      </w:pPr>
      <w:r>
        <w:rPr>
          <w:rFonts w:cstheme="minorHAnsi"/>
        </w:rPr>
        <w:br w:type="page"/>
      </w:r>
    </w:p>
    <w:p w14:paraId="5C0DA935" w14:textId="721B4ECD" w:rsidR="00B24216" w:rsidRPr="00184478" w:rsidRDefault="002968F1" w:rsidP="002968F1">
      <w:pPr>
        <w:jc w:val="center"/>
        <w:rPr>
          <w:rFonts w:cstheme="minorHAnsi"/>
          <w:b/>
          <w:bCs/>
        </w:rPr>
      </w:pPr>
      <w:r w:rsidRPr="00184478">
        <w:rPr>
          <w:rFonts w:cstheme="minorHAnsi"/>
          <w:b/>
          <w:bCs/>
        </w:rPr>
        <w:lastRenderedPageBreak/>
        <w:t>APPENDIX A</w:t>
      </w:r>
    </w:p>
    <w:p w14:paraId="1CAAF13B" w14:textId="7A4BEE5B" w:rsidR="00184478" w:rsidRDefault="00184478" w:rsidP="002968F1">
      <w:pPr>
        <w:jc w:val="center"/>
        <w:rPr>
          <w:rFonts w:cstheme="minorHAnsi"/>
        </w:rPr>
      </w:pPr>
      <w:r w:rsidRPr="00184478">
        <w:rPr>
          <w:rFonts w:cstheme="minorHAnsi"/>
          <w:highlight w:val="yellow"/>
        </w:rPr>
        <w:t>&lt;Insert Supplier Proposal&gt;</w:t>
      </w:r>
    </w:p>
    <w:sectPr w:rsidR="00184478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66E99" w14:textId="77777777" w:rsidR="00C74270" w:rsidRDefault="00C74270" w:rsidP="00CE2ACF">
      <w:pPr>
        <w:spacing w:after="0" w:line="240" w:lineRule="auto"/>
      </w:pPr>
      <w:r>
        <w:separator/>
      </w:r>
    </w:p>
  </w:endnote>
  <w:endnote w:type="continuationSeparator" w:id="0">
    <w:p w14:paraId="692D7B4A" w14:textId="77777777" w:rsidR="00C74270" w:rsidRDefault="00C74270" w:rsidP="00CE2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DD571" w14:textId="364ABF23" w:rsidR="00CE2ACF" w:rsidRPr="002968F1" w:rsidRDefault="00CE2ACF" w:rsidP="00CE2ACF">
    <w:pPr>
      <w:pStyle w:val="Footer"/>
      <w:rPr>
        <w:sz w:val="18"/>
        <w:szCs w:val="18"/>
      </w:rPr>
    </w:pPr>
    <w:r w:rsidRPr="002968F1">
      <w:rPr>
        <w:sz w:val="18"/>
        <w:szCs w:val="18"/>
      </w:rPr>
      <w:t>Eli Lilly and Company</w:t>
    </w:r>
    <w:r w:rsidRPr="002968F1">
      <w:rPr>
        <w:sz w:val="18"/>
        <w:szCs w:val="18"/>
      </w:rPr>
      <w:tab/>
    </w:r>
    <w:r w:rsidRPr="002968F1">
      <w:rPr>
        <w:sz w:val="18"/>
        <w:szCs w:val="18"/>
      </w:rPr>
      <w:tab/>
      <w:t>Last Updated:</w:t>
    </w:r>
  </w:p>
  <w:p w14:paraId="481F80AA" w14:textId="6DFC5C0A" w:rsidR="00CE2ACF" w:rsidRPr="002968F1" w:rsidRDefault="00CE2ACF" w:rsidP="00CE2ACF">
    <w:pPr>
      <w:pStyle w:val="Footer"/>
      <w:rPr>
        <w:sz w:val="18"/>
        <w:szCs w:val="18"/>
      </w:rPr>
    </w:pPr>
    <w:r w:rsidRPr="002968F1">
      <w:rPr>
        <w:sz w:val="18"/>
        <w:szCs w:val="18"/>
      </w:rPr>
      <w:t xml:space="preserve">SaaS Short Form </w:t>
    </w:r>
    <w:r w:rsidRPr="002968F1">
      <w:rPr>
        <w:sz w:val="18"/>
        <w:szCs w:val="18"/>
      </w:rPr>
      <w:ptab w:relativeTo="margin" w:alignment="center" w:leader="none"/>
    </w:r>
    <w:r w:rsidRPr="002968F1">
      <w:rPr>
        <w:sz w:val="18"/>
        <w:szCs w:val="18"/>
      </w:rPr>
      <w:t xml:space="preserve">Page </w:t>
    </w:r>
    <w:r w:rsidRPr="002968F1">
      <w:rPr>
        <w:b/>
        <w:bCs/>
        <w:sz w:val="18"/>
        <w:szCs w:val="18"/>
      </w:rPr>
      <w:fldChar w:fldCharType="begin"/>
    </w:r>
    <w:r w:rsidRPr="002968F1">
      <w:rPr>
        <w:b/>
        <w:bCs/>
        <w:sz w:val="18"/>
        <w:szCs w:val="18"/>
      </w:rPr>
      <w:instrText xml:space="preserve"> PAGE  \* Arabic  \* MERGEFORMAT </w:instrText>
    </w:r>
    <w:r w:rsidRPr="002968F1">
      <w:rPr>
        <w:b/>
        <w:bCs/>
        <w:sz w:val="18"/>
        <w:szCs w:val="18"/>
      </w:rPr>
      <w:fldChar w:fldCharType="separate"/>
    </w:r>
    <w:r w:rsidRPr="002968F1">
      <w:rPr>
        <w:b/>
        <w:bCs/>
        <w:noProof/>
        <w:sz w:val="18"/>
        <w:szCs w:val="18"/>
      </w:rPr>
      <w:t>1</w:t>
    </w:r>
    <w:r w:rsidRPr="002968F1">
      <w:rPr>
        <w:b/>
        <w:bCs/>
        <w:sz w:val="18"/>
        <w:szCs w:val="18"/>
      </w:rPr>
      <w:fldChar w:fldCharType="end"/>
    </w:r>
    <w:r w:rsidRPr="002968F1">
      <w:rPr>
        <w:sz w:val="18"/>
        <w:szCs w:val="18"/>
      </w:rPr>
      <w:t xml:space="preserve"> of </w:t>
    </w:r>
    <w:r w:rsidRPr="002968F1">
      <w:rPr>
        <w:b/>
        <w:bCs/>
        <w:sz w:val="18"/>
        <w:szCs w:val="18"/>
      </w:rPr>
      <w:fldChar w:fldCharType="begin"/>
    </w:r>
    <w:r w:rsidRPr="002968F1">
      <w:rPr>
        <w:b/>
        <w:bCs/>
        <w:sz w:val="18"/>
        <w:szCs w:val="18"/>
      </w:rPr>
      <w:instrText xml:space="preserve"> NUMPAGES  \* Arabic  \* MERGEFORMAT </w:instrText>
    </w:r>
    <w:r w:rsidRPr="002968F1">
      <w:rPr>
        <w:b/>
        <w:bCs/>
        <w:sz w:val="18"/>
        <w:szCs w:val="18"/>
      </w:rPr>
      <w:fldChar w:fldCharType="separate"/>
    </w:r>
    <w:r w:rsidRPr="002968F1">
      <w:rPr>
        <w:b/>
        <w:bCs/>
        <w:noProof/>
        <w:sz w:val="18"/>
        <w:szCs w:val="18"/>
      </w:rPr>
      <w:t>2</w:t>
    </w:r>
    <w:r w:rsidRPr="002968F1">
      <w:rPr>
        <w:b/>
        <w:bCs/>
        <w:sz w:val="18"/>
        <w:szCs w:val="18"/>
      </w:rPr>
      <w:fldChar w:fldCharType="end"/>
    </w:r>
    <w:r w:rsidRPr="002968F1">
      <w:rPr>
        <w:sz w:val="18"/>
        <w:szCs w:val="18"/>
      </w:rPr>
      <w:ptab w:relativeTo="margin" w:alignment="right" w:leader="none"/>
    </w:r>
    <w:r w:rsidRPr="002968F1">
      <w:rPr>
        <w:sz w:val="18"/>
        <w:szCs w:val="18"/>
      </w:rPr>
      <w:t xml:space="preserve"> February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ED68" w14:textId="77777777" w:rsidR="00C74270" w:rsidRDefault="00C74270" w:rsidP="00CE2ACF">
      <w:pPr>
        <w:spacing w:after="0" w:line="240" w:lineRule="auto"/>
      </w:pPr>
      <w:r>
        <w:separator/>
      </w:r>
    </w:p>
  </w:footnote>
  <w:footnote w:type="continuationSeparator" w:id="0">
    <w:p w14:paraId="0CAC5439" w14:textId="77777777" w:rsidR="00C74270" w:rsidRDefault="00C74270" w:rsidP="00CE2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45A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B040F14"/>
    <w:multiLevelType w:val="hybridMultilevel"/>
    <w:tmpl w:val="15141B5A"/>
    <w:lvl w:ilvl="0" w:tplc="40D2306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/>
        <w:bCs w:val="0"/>
        <w:spacing w:val="-20"/>
        <w:w w:val="99"/>
        <w:sz w:val="18"/>
        <w:szCs w:val="18"/>
      </w:rPr>
    </w:lvl>
    <w:lvl w:ilvl="1" w:tplc="64FC722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57ACE93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815155">
    <w:abstractNumId w:val="0"/>
  </w:num>
  <w:num w:numId="2" w16cid:durableId="334918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70"/>
    <w:rsid w:val="00065EAE"/>
    <w:rsid w:val="000D2ADA"/>
    <w:rsid w:val="000E727E"/>
    <w:rsid w:val="000F355A"/>
    <w:rsid w:val="001452E6"/>
    <w:rsid w:val="00170918"/>
    <w:rsid w:val="00174053"/>
    <w:rsid w:val="00177891"/>
    <w:rsid w:val="001815E9"/>
    <w:rsid w:val="00184478"/>
    <w:rsid w:val="001B33C7"/>
    <w:rsid w:val="001C2E57"/>
    <w:rsid w:val="00291DD6"/>
    <w:rsid w:val="002968F1"/>
    <w:rsid w:val="003A609D"/>
    <w:rsid w:val="003E7AE8"/>
    <w:rsid w:val="00443EFA"/>
    <w:rsid w:val="00460C1C"/>
    <w:rsid w:val="00464539"/>
    <w:rsid w:val="00576915"/>
    <w:rsid w:val="005B1AE3"/>
    <w:rsid w:val="00610D70"/>
    <w:rsid w:val="00625652"/>
    <w:rsid w:val="0062601B"/>
    <w:rsid w:val="00633D38"/>
    <w:rsid w:val="00691661"/>
    <w:rsid w:val="006A539D"/>
    <w:rsid w:val="006D5123"/>
    <w:rsid w:val="006F12AC"/>
    <w:rsid w:val="0073063F"/>
    <w:rsid w:val="00750698"/>
    <w:rsid w:val="007F3CB6"/>
    <w:rsid w:val="007F5FD7"/>
    <w:rsid w:val="008C59BF"/>
    <w:rsid w:val="008F5BAE"/>
    <w:rsid w:val="00970128"/>
    <w:rsid w:val="009B0CA3"/>
    <w:rsid w:val="00AF0BA6"/>
    <w:rsid w:val="00B056F2"/>
    <w:rsid w:val="00B079EA"/>
    <w:rsid w:val="00B24216"/>
    <w:rsid w:val="00C24EDF"/>
    <w:rsid w:val="00C54CB8"/>
    <w:rsid w:val="00C65815"/>
    <w:rsid w:val="00C74270"/>
    <w:rsid w:val="00CE2ACF"/>
    <w:rsid w:val="00CE7FF8"/>
    <w:rsid w:val="00D169EB"/>
    <w:rsid w:val="00D9568B"/>
    <w:rsid w:val="00E12D3E"/>
    <w:rsid w:val="00EF1B7E"/>
    <w:rsid w:val="00F17209"/>
    <w:rsid w:val="00F54F2F"/>
    <w:rsid w:val="00F91F56"/>
    <w:rsid w:val="00FB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26CEA"/>
  <w15:chartTrackingRefBased/>
  <w15:docId w15:val="{8250730A-53F2-4DDE-8564-67F91858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063F"/>
    <w:rPr>
      <w:color w:val="0000FF"/>
      <w:u w:val="single"/>
    </w:rPr>
  </w:style>
  <w:style w:type="table" w:styleId="TableGrid">
    <w:name w:val="Table Grid"/>
    <w:basedOn w:val="TableNormal"/>
    <w:uiPriority w:val="39"/>
    <w:rsid w:val="00FB3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FB3D0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24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4216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4216"/>
    <w:rPr>
      <w:rFonts w:ascii="Times New Roman" w:eastAsia="PMingLiU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DD6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DD6"/>
    <w:rPr>
      <w:rFonts w:ascii="Times New Roman" w:eastAsia="PMingLiU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2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ACF"/>
  </w:style>
  <w:style w:type="paragraph" w:styleId="Footer">
    <w:name w:val="footer"/>
    <w:basedOn w:val="Normal"/>
    <w:link w:val="FooterChar"/>
    <w:uiPriority w:val="99"/>
    <w:unhideWhenUsed/>
    <w:rsid w:val="00CE2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ACF"/>
  </w:style>
  <w:style w:type="paragraph" w:styleId="Revision">
    <w:name w:val="Revision"/>
    <w:hidden/>
    <w:uiPriority w:val="99"/>
    <w:semiHidden/>
    <w:rsid w:val="00970128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256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www.lilly.com/suppliers/accounts-payable/POTerms-and-Condition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FCA906C68A484BB04125A6C5C46ED8" ma:contentTypeVersion="10" ma:contentTypeDescription="Create a new document." ma:contentTypeScope="" ma:versionID="284d0e2277211d0609ad19979379469c">
  <xsd:schema xmlns:xsd="http://www.w3.org/2001/XMLSchema" xmlns:xs="http://www.w3.org/2001/XMLSchema" xmlns:p="http://schemas.microsoft.com/office/2006/metadata/properties" xmlns:ns2="0a536d53-39b0-47d2-ac16-1c07f37b5861" xmlns:ns3="2a98c752-0eef-4981-8a27-d5cc6f1e8a84" targetNamespace="http://schemas.microsoft.com/office/2006/metadata/properties" ma:root="true" ma:fieldsID="aab9764ee981e10c9220fdc29280b7a6" ns2:_="" ns3:_="">
    <xsd:import namespace="0a536d53-39b0-47d2-ac16-1c07f37b5861"/>
    <xsd:import namespace="2a98c752-0eef-4981-8a27-d5cc6f1e8a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36d53-39b0-47d2-ac16-1c07f37b58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8c752-0eef-4981-8a27-d5cc6f1e8a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a98c752-0eef-4981-8a27-d5cc6f1e8a84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6F5472-C435-4E37-9FF5-34BC30C5F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536d53-39b0-47d2-ac16-1c07f37b5861"/>
    <ds:schemaRef ds:uri="2a98c752-0eef-4981-8a27-d5cc6f1e8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EBC197-515B-44F9-8DDA-6E14D3F8A387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2a98c752-0eef-4981-8a27-d5cc6f1e8a84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0a536d53-39b0-47d2-ac16-1c07f37b5861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65C1241-F0D8-40AC-867B-7CFED7D935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A Hakala</dc:creator>
  <cp:keywords/>
  <dc:description/>
  <cp:lastModifiedBy>Marcia A Hakala</cp:lastModifiedBy>
  <cp:revision>3</cp:revision>
  <dcterms:created xsi:type="dcterms:W3CDTF">2023-08-15T12:40:00Z</dcterms:created>
  <dcterms:modified xsi:type="dcterms:W3CDTF">2025-06-27T12:58:00Z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0x0101005CFCA906C68A484BB04125A6C5C46ED8</vt:lpwstr>
  </property>
  <property fmtid="{D5CDD505-2E9C-101B-9397-08002B2CF9AE}" pid="3" name="MediaServiceImageTags">
    <vt:lpwstr/>
  </property>
  <property fmtid="{D5CDD505-2E9C-101B-9397-08002B2CF9AE}" pid="4" name="Order">
    <vt:r8>371200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Completed">
    <vt:bool>true</vt:bool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