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zdg8albp6a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Software Requirements Specification (SRS) Document for UVSim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xv3mm1dc6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sdiofexbr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specifies the requirements for the UVSim simulator, a tool designed for computer science students to learn and execute BasicML machine language programs. The document outlines both the functional and non-functional requirements necessary for the development and operation of the UVSim.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9fu22cd4s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UVSim is a virtual machine simulator that will allow students to load, execute, and interact with BasicML programs. It features a CPU, an accumulator register, and a 100-word memory. The simulator will interpret BasicML instructions and provide functionalities for I/O operations, load/store operations, arithmetic operations, and control operations.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h1w9earj4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BasicML</w:t>
      </w:r>
      <w:r w:rsidDel="00000000" w:rsidR="00000000" w:rsidRPr="00000000">
        <w:rPr>
          <w:rtl w:val="0"/>
        </w:rPr>
        <w:t xml:space="preserve">: Basic Machine Language used by UVSim.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: Central Processing Unit of the simulator.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Accumulator</w:t>
      </w:r>
      <w:r w:rsidDel="00000000" w:rsidR="00000000" w:rsidRPr="00000000">
        <w:rPr>
          <w:rtl w:val="0"/>
        </w:rPr>
        <w:t xml:space="preserve">: A special register used for arithmetic operations and storing temporary results.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: A command in BasicML consisting of an opcode and an operand.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 Storage area of UVSim, comprising 100 words.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User Interface.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hhi9wocox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Overview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detailed description of the UVSim, including system functionalities. The functional requirements specify what the system should do, while non-functional requirements define system attributes such as performance and usability.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n01h43u0m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Overall Description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ycecr44f6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Product Perspective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UVSim is a standalone educational tool intended to run on personal computers and simulate a virtual machine environment for learning BasicML. It will provide a command-line or graphical interface for students to input programs, execute instructions, and view results.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8fy4722pi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Product Functions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BasicML programs into memory.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BasicML instructions.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real-time feedback and error reporting.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arithmetic and control operations.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I/O operations for interaction with the user.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t6exjt98q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User Characteristics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users are computer science students and educators. Users should have a basic understanding of basicML concepts but are not expected to have advanced technical skills.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tmrd8ujsd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Constraints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must be able to run on Windows, macOS, and Linux platforms.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must handle BasicML instructions efficiently and provide accurate results.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memory size is fixed at 100 words.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2g2h1k4vr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have basic familiarity with computer systems and programming concepts.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simulator will be used primarily for educational purposes.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5zniukl7p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Functional Requirements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6k81uqzq4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Memory Management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FR1</w:t>
      </w:r>
      <w:r w:rsidDel="00000000" w:rsidR="00000000" w:rsidRPr="00000000">
        <w:rPr>
          <w:rtl w:val="0"/>
        </w:rPr>
        <w:t xml:space="preserve">: The system shall initialize with a 100-word memory, each capable of holding a signed four-digit decimal number.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FR2</w:t>
      </w:r>
      <w:r w:rsidDel="00000000" w:rsidR="00000000" w:rsidRPr="00000000">
        <w:rPr>
          <w:rtl w:val="0"/>
        </w:rPr>
        <w:t xml:space="preserve">: The system shall load a BasicML program into memory starting from location 00.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zmhbm98qv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Instruction Handling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FR3</w:t>
      </w:r>
      <w:r w:rsidDel="00000000" w:rsidR="00000000" w:rsidRPr="00000000">
        <w:rPr>
          <w:rtl w:val="0"/>
        </w:rPr>
        <w:t xml:space="preserve">: The system shall interpret the first two digits of a BasicML word as the opcode and the last two digits as the operand.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FR4</w:t>
      </w:r>
      <w:r w:rsidDel="00000000" w:rsidR="00000000" w:rsidRPr="00000000">
        <w:rPr>
          <w:rtl w:val="0"/>
        </w:rPr>
        <w:t xml:space="preserve">: The system shall execute the READ instruction (opcode 10) to read a word from the keyboard into a specified memory location.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FR5</w:t>
      </w:r>
      <w:r w:rsidDel="00000000" w:rsidR="00000000" w:rsidRPr="00000000">
        <w:rPr>
          <w:rtl w:val="0"/>
        </w:rPr>
        <w:t xml:space="preserve">: The system shall execute the WRITE instruction (opcode 11) to write a word from a specified memory location to the screen.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FR6</w:t>
      </w:r>
      <w:r w:rsidDel="00000000" w:rsidR="00000000" w:rsidRPr="00000000">
        <w:rPr>
          <w:rtl w:val="0"/>
        </w:rPr>
        <w:t xml:space="preserve">: The system shall execute the LOAD instruction (opcode 20) to load a word from a specified memory location into the accumulator.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FR7</w:t>
      </w:r>
      <w:r w:rsidDel="00000000" w:rsidR="00000000" w:rsidRPr="00000000">
        <w:rPr>
          <w:rtl w:val="0"/>
        </w:rPr>
        <w:t xml:space="preserve">: The system shall execute the STORE instruction (opcode 21) to store the word in the accumulator into a specified memory location.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FR8</w:t>
      </w:r>
      <w:r w:rsidDel="00000000" w:rsidR="00000000" w:rsidRPr="00000000">
        <w:rPr>
          <w:rtl w:val="0"/>
        </w:rPr>
        <w:t xml:space="preserve">: The system shall execute the ADD instruction (opcode 30) to add a word from a specified memory location to the accumulator, handling overflow by wrapping around.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FR9</w:t>
      </w:r>
      <w:r w:rsidDel="00000000" w:rsidR="00000000" w:rsidRPr="00000000">
        <w:rPr>
          <w:rtl w:val="0"/>
        </w:rPr>
        <w:t xml:space="preserve">: The system shall execute the SUBTRACT instruction (opcode 31) to subtract a word from a specified memory location from the accumulator, handling underflow by wrapping around.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FR10</w:t>
      </w:r>
      <w:r w:rsidDel="00000000" w:rsidR="00000000" w:rsidRPr="00000000">
        <w:rPr>
          <w:rtl w:val="0"/>
        </w:rPr>
        <w:t xml:space="preserve">: The system shall execute the DIVIDE instruction (opcode 32) to divide the accumulator by a word from a specified memory location, leaving the result in the accumulator.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FR11</w:t>
      </w:r>
      <w:r w:rsidDel="00000000" w:rsidR="00000000" w:rsidRPr="00000000">
        <w:rPr>
          <w:rtl w:val="0"/>
        </w:rPr>
        <w:t xml:space="preserve">: The system shall execute the MULTIPLY instruction (opcode 33) to multiply the accumulator by a word from a specified memory location, handling overflow by wrapping around.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FR12</w:t>
      </w:r>
      <w:r w:rsidDel="00000000" w:rsidR="00000000" w:rsidRPr="00000000">
        <w:rPr>
          <w:rtl w:val="0"/>
        </w:rPr>
        <w:t xml:space="preserve">: The system shall execute the BRANCH instruction (opcode 40) to jump to a specified memory location.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FR13</w:t>
      </w:r>
      <w:r w:rsidDel="00000000" w:rsidR="00000000" w:rsidRPr="00000000">
        <w:rPr>
          <w:rtl w:val="0"/>
        </w:rPr>
        <w:t xml:space="preserve">: The system shall execute the BRANCHNEG instruction (opcode 41) to jump to a specified memory location if the accumulator is negative.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FR14</w:t>
      </w:r>
      <w:r w:rsidDel="00000000" w:rsidR="00000000" w:rsidRPr="00000000">
        <w:rPr>
          <w:rtl w:val="0"/>
        </w:rPr>
        <w:t xml:space="preserve">: The system shall execute the BRANCHZERO instruction (opcode 42) to jump to a specified memory location if the accumulator is zero.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FR15</w:t>
      </w:r>
      <w:r w:rsidDel="00000000" w:rsidR="00000000" w:rsidRPr="00000000">
        <w:rPr>
          <w:rtl w:val="0"/>
        </w:rPr>
        <w:t xml:space="preserve">: The system shall execute the HALT instruction (opcode 43) to stop the program execution.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nto3pzxong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Non-Functional Requirements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z2xfqtwuh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Performance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NFR1</w:t>
      </w:r>
      <w:r w:rsidDel="00000000" w:rsidR="00000000" w:rsidRPr="00000000">
        <w:rPr>
          <w:rtl w:val="0"/>
        </w:rPr>
        <w:t xml:space="preserve">: The system shall execute instructions and respond to user inputs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Reliability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NFR2</w:t>
      </w:r>
      <w:r w:rsidDel="00000000" w:rsidR="00000000" w:rsidRPr="00000000">
        <w:rPr>
          <w:rtl w:val="0"/>
        </w:rPr>
        <w:t xml:space="preserve">: The system shall provide accurate execution of BasicML instructions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Usability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NFR3</w:t>
      </w:r>
      <w:r w:rsidDel="00000000" w:rsidR="00000000" w:rsidRPr="00000000">
        <w:rPr>
          <w:rtl w:val="0"/>
        </w:rPr>
        <w:t xml:space="preserve">: The system shall have a user-friendly interface that is easy to navigate and understand, suitable for educational purposes.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a5jpwmddtd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External Interface Requirements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kn871dxdx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User Interfaces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shall provide a command-line interface (CLI) for text-based interactions.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the system will provide a graphical user interface (GUI) for a more visual interaction.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