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428D" w:rsidRPr="00715C19" w:rsidRDefault="0022428D" w:rsidP="0065509B">
      <w:pPr>
        <w:pStyle w:val="BBHeading0"/>
        <w:ind w:left="1134"/>
        <w:rPr>
          <w:rFonts w:ascii="Times New Roman" w:hAnsi="Times New Roman"/>
          <w:caps w:val="0"/>
          <w:sz w:val="24"/>
          <w:szCs w:val="24"/>
          <w:lang w:val="en-US"/>
        </w:rPr>
      </w:pPr>
      <w:r w:rsidRPr="00715C19">
        <w:rPr>
          <w:rFonts w:ascii="Times New Roman" w:hAnsi="Times New Roman"/>
          <w:caps w:val="0"/>
          <w:sz w:val="24"/>
          <w:szCs w:val="24"/>
          <w:lang w:val="en-US"/>
        </w:rPr>
        <w:t>Obligation to comply with data protection requirements under the General Data Protection Regulation (GDPR)</w:t>
      </w:r>
      <w:r>
        <w:rPr>
          <w:rFonts w:ascii="Times New Roman" w:hAnsi="Times New Roman"/>
          <w:caps w:val="0"/>
          <w:sz w:val="24"/>
          <w:szCs w:val="24"/>
          <w:lang w:val="en-US"/>
        </w:rPr>
        <w:t xml:space="preserve"> and local privacy laws </w:t>
      </w:r>
    </w:p>
    <w:p w:rsidR="0022428D" w:rsidRPr="00715C19" w:rsidRDefault="0022428D" w:rsidP="0065509B">
      <w:pPr>
        <w:pStyle w:val="ListParagraph"/>
        <w:numPr>
          <w:ilvl w:val="0"/>
          <w:numId w:val="37"/>
        </w:numPr>
        <w:spacing w:line="240" w:lineRule="auto"/>
        <w:contextualSpacing w:val="0"/>
        <w:jc w:val="both"/>
        <w:rPr>
          <w:rFonts w:ascii="Times New Roman" w:hAnsi="Times New Roman"/>
          <w:szCs w:val="24"/>
        </w:rPr>
      </w:pPr>
      <w:r w:rsidRPr="00715C19">
        <w:rPr>
          <w:rFonts w:ascii="Times New Roman" w:hAnsi="Times New Roman"/>
          <w:szCs w:val="24"/>
        </w:rPr>
        <w:t>The Employee shall process personal data</w:t>
      </w:r>
      <w:r>
        <w:rPr>
          <w:rFonts w:ascii="Times New Roman" w:hAnsi="Times New Roman"/>
          <w:szCs w:val="24"/>
        </w:rPr>
        <w:t xml:space="preserve">,that was </w:t>
      </w:r>
      <w:r w:rsidRPr="00AD39B6">
        <w:rPr>
          <w:rFonts w:ascii="Times New Roman" w:hAnsi="Times New Roman"/>
          <w:szCs w:val="24"/>
        </w:rPr>
        <w:t>accessed within</w:t>
      </w:r>
      <w:r w:rsidRPr="00715C19">
        <w:rPr>
          <w:rFonts w:ascii="Times New Roman" w:hAnsi="Times New Roman"/>
          <w:szCs w:val="24"/>
        </w:rPr>
        <w:t xml:space="preserve">the term of his or her employment with </w:t>
      </w:r>
      <w:r>
        <w:rPr>
          <w:rFonts w:ascii="Times New Roman" w:hAnsi="Times New Roman"/>
          <w:szCs w:val="24"/>
        </w:rPr>
        <w:t>Luxoft India LLP</w:t>
      </w:r>
      <w:r w:rsidRPr="00715C19">
        <w:rPr>
          <w:rFonts w:ascii="Times New Roman" w:hAnsi="Times New Roman"/>
          <w:szCs w:val="24"/>
        </w:rPr>
        <w:t xml:space="preserve"> (the “Company”)</w:t>
      </w:r>
      <w:r>
        <w:rPr>
          <w:rFonts w:ascii="Times New Roman" w:hAnsi="Times New Roman"/>
          <w:szCs w:val="24"/>
        </w:rPr>
        <w:t>,</w:t>
      </w:r>
      <w:r w:rsidRPr="00715C19">
        <w:rPr>
          <w:rFonts w:ascii="Times New Roman" w:hAnsi="Times New Roman"/>
          <w:szCs w:val="24"/>
        </w:rPr>
        <w:t xml:space="preserve"> in accordance with the following principles: </w:t>
      </w:r>
    </w:p>
    <w:p w:rsidR="0022428D" w:rsidRDefault="0022428D" w:rsidP="0065509B">
      <w:pPr>
        <w:pStyle w:val="ListParagraph"/>
        <w:numPr>
          <w:ilvl w:val="1"/>
          <w:numId w:val="37"/>
        </w:numPr>
        <w:spacing w:line="240" w:lineRule="auto"/>
        <w:ind w:left="1077" w:hanging="357"/>
        <w:contextualSpacing w:val="0"/>
        <w:jc w:val="both"/>
        <w:rPr>
          <w:rFonts w:ascii="Times New Roman" w:hAnsi="Times New Roman"/>
          <w:szCs w:val="24"/>
        </w:rPr>
      </w:pPr>
      <w:r w:rsidRPr="00715C19">
        <w:rPr>
          <w:rFonts w:ascii="Times New Roman" w:hAnsi="Times New Roman"/>
          <w:szCs w:val="24"/>
        </w:rPr>
        <w:t>The Employee shall in particular not collect persona</w:t>
      </w:r>
      <w:r>
        <w:rPr>
          <w:rFonts w:ascii="Times New Roman" w:hAnsi="Times New Roman"/>
          <w:szCs w:val="24"/>
        </w:rPr>
        <w:t xml:space="preserve">l data,or any special categories of such data, without approval of the Data Protection </w:t>
      </w:r>
      <w:r w:rsidRPr="008D6DF0">
        <w:rPr>
          <w:rFonts w:ascii="Times New Roman" w:hAnsi="Times New Roman"/>
          <w:szCs w:val="24"/>
        </w:rPr>
        <w:t>Officer</w:t>
      </w:r>
      <w:r>
        <w:rPr>
          <w:rFonts w:ascii="Times New Roman" w:hAnsi="Times New Roman"/>
          <w:szCs w:val="24"/>
        </w:rPr>
        <w:t xml:space="preserve"> at</w:t>
      </w:r>
      <w:hyperlink r:id="rId8" w:history="1">
        <w:r w:rsidRPr="008D6DF0">
          <w:rPr>
            <w:rStyle w:val="Hyperlink"/>
            <w:rFonts w:ascii="Times New Roman" w:hAnsi="Times New Roman"/>
            <w:szCs w:val="24"/>
          </w:rPr>
          <w:t>DPO@luxoft.com</w:t>
        </w:r>
      </w:hyperlink>
      <w:r>
        <w:rPr>
          <w:rFonts w:ascii="Times New Roman" w:hAnsi="Times New Roman"/>
          <w:szCs w:val="24"/>
        </w:rPr>
        <w:t xml:space="preserve"> (hereinafter – </w:t>
      </w:r>
      <w:r w:rsidRPr="00715C19">
        <w:rPr>
          <w:rFonts w:ascii="Times New Roman" w:hAnsi="Times New Roman"/>
          <w:szCs w:val="24"/>
        </w:rPr>
        <w:t>DPO</w:t>
      </w:r>
      <w:r>
        <w:rPr>
          <w:rFonts w:ascii="Times New Roman" w:hAnsi="Times New Roman"/>
          <w:szCs w:val="24"/>
        </w:rPr>
        <w:t>)</w:t>
      </w:r>
      <w:r w:rsidRPr="00715C19">
        <w:rPr>
          <w:rFonts w:ascii="Times New Roman" w:hAnsi="Times New Roman"/>
          <w:szCs w:val="24"/>
        </w:rPr>
        <w:t xml:space="preserve">. </w:t>
      </w:r>
      <w:r>
        <w:rPr>
          <w:rFonts w:ascii="Times New Roman" w:hAnsi="Times New Roman"/>
          <w:szCs w:val="24"/>
        </w:rPr>
        <w:t xml:space="preserve">The Employee shall contact the </w:t>
      </w:r>
      <w:r w:rsidRPr="00715C19">
        <w:rPr>
          <w:rFonts w:ascii="Times New Roman" w:hAnsi="Times New Roman"/>
          <w:szCs w:val="24"/>
        </w:rPr>
        <w:t xml:space="preserve">DPO </w:t>
      </w:r>
      <w:r>
        <w:rPr>
          <w:rFonts w:ascii="Times New Roman" w:hAnsi="Times New Roman"/>
          <w:szCs w:val="24"/>
        </w:rPr>
        <w:t xml:space="preserve">prior to collection </w:t>
      </w:r>
      <w:r w:rsidRPr="00715C19">
        <w:rPr>
          <w:rFonts w:ascii="Times New Roman" w:hAnsi="Times New Roman"/>
          <w:szCs w:val="24"/>
        </w:rPr>
        <w:t>when in doubt of the legal grounds</w:t>
      </w:r>
      <w:r>
        <w:rPr>
          <w:rFonts w:ascii="Times New Roman" w:hAnsi="Times New Roman"/>
          <w:szCs w:val="24"/>
        </w:rPr>
        <w:t>applicable thereto</w:t>
      </w:r>
      <w:r w:rsidRPr="00715C19">
        <w:rPr>
          <w:rFonts w:ascii="Times New Roman" w:hAnsi="Times New Roman"/>
          <w:szCs w:val="24"/>
        </w:rPr>
        <w:t xml:space="preserve">. </w:t>
      </w:r>
    </w:p>
    <w:p w:rsidR="0022428D" w:rsidRPr="00884A08" w:rsidRDefault="0022428D" w:rsidP="0065509B">
      <w:pPr>
        <w:pStyle w:val="ListParagraph"/>
        <w:numPr>
          <w:ilvl w:val="1"/>
          <w:numId w:val="37"/>
        </w:numPr>
        <w:spacing w:line="240" w:lineRule="auto"/>
        <w:ind w:left="1077" w:hanging="357"/>
        <w:contextualSpacing w:val="0"/>
        <w:jc w:val="both"/>
        <w:rPr>
          <w:rFonts w:ascii="Times New Roman" w:hAnsi="Times New Roman"/>
          <w:szCs w:val="24"/>
        </w:rPr>
      </w:pPr>
      <w:r w:rsidRPr="00715C19">
        <w:rPr>
          <w:rFonts w:ascii="Times New Roman" w:hAnsi="Times New Roman"/>
          <w:szCs w:val="24"/>
        </w:rPr>
        <w:t xml:space="preserve">The Employee shall </w:t>
      </w:r>
      <w:r>
        <w:rPr>
          <w:rFonts w:ascii="Times New Roman" w:hAnsi="Times New Roman"/>
          <w:szCs w:val="24"/>
        </w:rPr>
        <w:t xml:space="preserve">strictly follow all corporate global and local privacy policies and procedures, established for </w:t>
      </w:r>
      <w:r w:rsidRPr="00E92C82">
        <w:rPr>
          <w:rFonts w:ascii="Times New Roman" w:hAnsi="Times New Roman"/>
          <w:szCs w:val="24"/>
        </w:rPr>
        <w:t>the data processing activity, in which Employee participates, for example to collect</w:t>
      </w:r>
      <w:r w:rsidRPr="000D36AD">
        <w:rPr>
          <w:rFonts w:ascii="Times New Roman" w:hAnsi="Times New Roman"/>
          <w:szCs w:val="24"/>
        </w:rPr>
        <w:t xml:space="preserve"> the data subject’s consent in accordance with the corporate recruitment procedure</w:t>
      </w:r>
      <w:r>
        <w:rPr>
          <w:rFonts w:ascii="Times New Roman" w:hAnsi="Times New Roman"/>
          <w:szCs w:val="24"/>
        </w:rPr>
        <w:t xml:space="preserve">(via E-consent portal, website forms, recorded calls, etc.). </w:t>
      </w:r>
    </w:p>
    <w:p w:rsidR="0022428D" w:rsidRPr="00715C19" w:rsidRDefault="0022428D" w:rsidP="0065509B">
      <w:pPr>
        <w:pStyle w:val="ListParagraph"/>
        <w:numPr>
          <w:ilvl w:val="1"/>
          <w:numId w:val="37"/>
        </w:numPr>
        <w:spacing w:line="240" w:lineRule="auto"/>
        <w:ind w:left="1077" w:hanging="357"/>
        <w:contextualSpacing w:val="0"/>
        <w:jc w:val="both"/>
        <w:rPr>
          <w:rFonts w:ascii="Times New Roman" w:hAnsi="Times New Roman"/>
          <w:szCs w:val="24"/>
        </w:rPr>
      </w:pPr>
      <w:r w:rsidRPr="00715C19">
        <w:rPr>
          <w:rFonts w:ascii="Times New Roman" w:hAnsi="Times New Roman"/>
          <w:szCs w:val="24"/>
        </w:rPr>
        <w:t>The Employee shall ensure to only process personal data for the specified, explicit and legitimate purposes for which the personal data has initially been collected by the Company</w:t>
      </w:r>
      <w:r>
        <w:rPr>
          <w:rFonts w:ascii="Times New Roman" w:hAnsi="Times New Roman"/>
          <w:szCs w:val="24"/>
        </w:rPr>
        <w:t xml:space="preserve"> and its affiliates</w:t>
      </w:r>
      <w:r w:rsidRPr="00715C19">
        <w:rPr>
          <w:rFonts w:ascii="Times New Roman" w:hAnsi="Times New Roman"/>
          <w:szCs w:val="24"/>
        </w:rPr>
        <w:t xml:space="preserve">. The Employee is not allowed to further process personal data in a manner that is incompatible with </w:t>
      </w:r>
      <w:r>
        <w:rPr>
          <w:rFonts w:ascii="Times New Roman" w:hAnsi="Times New Roman"/>
          <w:szCs w:val="24"/>
        </w:rPr>
        <w:t xml:space="preserve">or beyond </w:t>
      </w:r>
      <w:r w:rsidRPr="00715C19">
        <w:rPr>
          <w:rFonts w:ascii="Times New Roman" w:hAnsi="Times New Roman"/>
          <w:szCs w:val="24"/>
        </w:rPr>
        <w:t>those purposes</w:t>
      </w:r>
      <w:r>
        <w:rPr>
          <w:rFonts w:ascii="Times New Roman" w:hAnsi="Times New Roman"/>
          <w:szCs w:val="24"/>
        </w:rPr>
        <w:t xml:space="preserve"> or after leaving the Company</w:t>
      </w:r>
      <w:r w:rsidRPr="00715C19">
        <w:rPr>
          <w:rFonts w:ascii="Times New Roman" w:hAnsi="Times New Roman"/>
          <w:szCs w:val="24"/>
        </w:rPr>
        <w:t>. The Employee shall cont</w:t>
      </w:r>
      <w:r>
        <w:rPr>
          <w:rFonts w:ascii="Times New Roman" w:hAnsi="Times New Roman"/>
          <w:szCs w:val="24"/>
        </w:rPr>
        <w:t xml:space="preserve">act the </w:t>
      </w:r>
      <w:r w:rsidRPr="009A1DBC">
        <w:rPr>
          <w:rFonts w:ascii="Times New Roman" w:hAnsi="Times New Roman"/>
          <w:szCs w:val="24"/>
        </w:rPr>
        <w:t>DPO</w:t>
      </w:r>
      <w:r>
        <w:rPr>
          <w:rFonts w:ascii="Times New Roman" w:hAnsi="Times New Roman"/>
          <w:szCs w:val="24"/>
        </w:rPr>
        <w:t>prior to processing</w:t>
      </w:r>
      <w:r w:rsidRPr="00715C19">
        <w:rPr>
          <w:rFonts w:ascii="Times New Roman" w:hAnsi="Times New Roman"/>
          <w:szCs w:val="24"/>
        </w:rPr>
        <w:t xml:space="preserve"> when in doubt of the processing purposes</w:t>
      </w:r>
      <w:r>
        <w:rPr>
          <w:rFonts w:ascii="Times New Roman" w:hAnsi="Times New Roman"/>
          <w:szCs w:val="24"/>
        </w:rPr>
        <w:t>.</w:t>
      </w:r>
    </w:p>
    <w:p w:rsidR="0022428D" w:rsidRPr="00715C19" w:rsidRDefault="0022428D" w:rsidP="0065509B">
      <w:pPr>
        <w:pStyle w:val="ListParagraph"/>
        <w:numPr>
          <w:ilvl w:val="1"/>
          <w:numId w:val="37"/>
        </w:numPr>
        <w:spacing w:line="240" w:lineRule="auto"/>
        <w:ind w:left="1077" w:hanging="357"/>
        <w:contextualSpacing w:val="0"/>
        <w:jc w:val="both"/>
        <w:rPr>
          <w:rFonts w:ascii="Times New Roman" w:hAnsi="Times New Roman"/>
          <w:szCs w:val="24"/>
        </w:rPr>
      </w:pPr>
      <w:r w:rsidRPr="00715C19">
        <w:rPr>
          <w:rFonts w:ascii="Times New Roman" w:hAnsi="Times New Roman"/>
          <w:szCs w:val="24"/>
        </w:rPr>
        <w:t xml:space="preserve">The Employee shall only process personal data which is necessary and relevant in relation to the processing purposes. </w:t>
      </w:r>
    </w:p>
    <w:p w:rsidR="0022428D" w:rsidRDefault="0022428D" w:rsidP="0065509B">
      <w:pPr>
        <w:pStyle w:val="ListParagraph"/>
        <w:numPr>
          <w:ilvl w:val="1"/>
          <w:numId w:val="37"/>
        </w:numPr>
        <w:spacing w:line="240" w:lineRule="auto"/>
        <w:ind w:left="1077" w:hanging="357"/>
        <w:contextualSpacing w:val="0"/>
        <w:jc w:val="both"/>
        <w:rPr>
          <w:rFonts w:ascii="Times New Roman" w:hAnsi="Times New Roman"/>
          <w:szCs w:val="24"/>
        </w:rPr>
      </w:pPr>
      <w:r w:rsidRPr="00715C19">
        <w:rPr>
          <w:rFonts w:ascii="Times New Roman" w:hAnsi="Times New Roman"/>
          <w:szCs w:val="24"/>
        </w:rPr>
        <w:t>The Employee shall ensure that the processed personal data is accurate and, where necessary, kept up to date. The Employee shall contact the data subject when in doubt of the accuracy of the personal data</w:t>
      </w:r>
      <w:r>
        <w:rPr>
          <w:rFonts w:ascii="Times New Roman" w:hAnsi="Times New Roman"/>
          <w:szCs w:val="24"/>
        </w:rPr>
        <w:t>prior to processing thereby</w:t>
      </w:r>
      <w:r w:rsidRPr="00715C19">
        <w:rPr>
          <w:rFonts w:ascii="Times New Roman" w:hAnsi="Times New Roman"/>
          <w:szCs w:val="24"/>
        </w:rPr>
        <w:t xml:space="preserve">. </w:t>
      </w:r>
    </w:p>
    <w:p w:rsidR="0022428D" w:rsidRDefault="0022428D" w:rsidP="0065509B">
      <w:pPr>
        <w:pStyle w:val="ListParagraph"/>
        <w:numPr>
          <w:ilvl w:val="1"/>
          <w:numId w:val="37"/>
        </w:numPr>
        <w:spacing w:line="240" w:lineRule="auto"/>
        <w:ind w:left="1077" w:hanging="357"/>
        <w:contextualSpacing w:val="0"/>
        <w:jc w:val="both"/>
        <w:rPr>
          <w:rFonts w:ascii="Times New Roman" w:hAnsi="Times New Roman"/>
          <w:szCs w:val="24"/>
        </w:rPr>
      </w:pPr>
      <w:r w:rsidRPr="00715C19">
        <w:rPr>
          <w:rFonts w:ascii="Times New Roman" w:hAnsi="Times New Roman"/>
          <w:szCs w:val="24"/>
        </w:rPr>
        <w:t xml:space="preserve">The Employee shall comply with the </w:t>
      </w:r>
      <w:hyperlink r:id="rId9" w:history="1">
        <w:r w:rsidRPr="00E92C82">
          <w:rPr>
            <w:rStyle w:val="Hyperlink"/>
            <w:rFonts w:ascii="Times New Roman" w:hAnsi="Times New Roman"/>
            <w:szCs w:val="24"/>
          </w:rPr>
          <w:t>Luxoft Group Data Protection Policy</w:t>
        </w:r>
      </w:hyperlink>
      <w:r>
        <w:rPr>
          <w:rFonts w:ascii="Times New Roman" w:hAnsi="Times New Roman"/>
          <w:szCs w:val="24"/>
        </w:rPr>
        <w:t>at all times when processing personal data</w:t>
      </w:r>
      <w:r w:rsidRPr="004E679D">
        <w:rPr>
          <w:rFonts w:ascii="Times New Roman" w:hAnsi="Times New Roman"/>
          <w:szCs w:val="24"/>
        </w:rPr>
        <w:t>.</w:t>
      </w:r>
    </w:p>
    <w:p w:rsidR="0022428D" w:rsidRPr="00764BCE" w:rsidRDefault="0022428D" w:rsidP="0065509B">
      <w:pPr>
        <w:pStyle w:val="ListParagraph"/>
        <w:numPr>
          <w:ilvl w:val="1"/>
          <w:numId w:val="37"/>
        </w:numPr>
        <w:spacing w:line="240" w:lineRule="auto"/>
        <w:ind w:left="1077" w:hanging="357"/>
        <w:contextualSpacing w:val="0"/>
        <w:jc w:val="both"/>
        <w:rPr>
          <w:rFonts w:ascii="Times New Roman" w:hAnsi="Times New Roman"/>
          <w:szCs w:val="24"/>
        </w:rPr>
      </w:pPr>
      <w:r w:rsidRPr="00715C19">
        <w:rPr>
          <w:rFonts w:ascii="Times New Roman" w:hAnsi="Times New Roman"/>
          <w:szCs w:val="24"/>
        </w:rPr>
        <w:t xml:space="preserve">The Employee shall review </w:t>
      </w:r>
      <w:r>
        <w:rPr>
          <w:rFonts w:ascii="Times New Roman" w:hAnsi="Times New Roman"/>
          <w:szCs w:val="24"/>
        </w:rPr>
        <w:t xml:space="preserve">his/hercorrespondences, </w:t>
      </w:r>
      <w:r w:rsidRPr="00715C19">
        <w:rPr>
          <w:rFonts w:ascii="Times New Roman" w:hAnsi="Times New Roman"/>
          <w:szCs w:val="24"/>
        </w:rPr>
        <w:t xml:space="preserve">files and documents on a regular basis to assess whether </w:t>
      </w:r>
      <w:r>
        <w:rPr>
          <w:rFonts w:ascii="Times New Roman" w:hAnsi="Times New Roman"/>
          <w:szCs w:val="24"/>
        </w:rPr>
        <w:t xml:space="preserve">the </w:t>
      </w:r>
      <w:r w:rsidRPr="00715C19">
        <w:rPr>
          <w:rFonts w:ascii="Times New Roman" w:hAnsi="Times New Roman"/>
          <w:szCs w:val="24"/>
        </w:rPr>
        <w:t xml:space="preserve">personal data </w:t>
      </w:r>
      <w:r>
        <w:rPr>
          <w:rFonts w:ascii="Times New Roman" w:hAnsi="Times New Roman"/>
          <w:szCs w:val="24"/>
        </w:rPr>
        <w:t xml:space="preserve">accessible therein </w:t>
      </w:r>
      <w:r w:rsidRPr="00715C19">
        <w:rPr>
          <w:rFonts w:ascii="Times New Roman" w:hAnsi="Times New Roman"/>
          <w:szCs w:val="24"/>
        </w:rPr>
        <w:t>is no longer necessary</w:t>
      </w:r>
      <w:r>
        <w:rPr>
          <w:rFonts w:ascii="Times New Roman" w:hAnsi="Times New Roman"/>
          <w:szCs w:val="24"/>
        </w:rPr>
        <w:t xml:space="preserve"> for the purpose it was collected</w:t>
      </w:r>
      <w:r w:rsidRPr="00715C19">
        <w:rPr>
          <w:rFonts w:ascii="Times New Roman" w:hAnsi="Times New Roman"/>
          <w:szCs w:val="24"/>
        </w:rPr>
        <w:t xml:space="preserve"> and should therefore be </w:t>
      </w:r>
      <w:r>
        <w:rPr>
          <w:rFonts w:ascii="Times New Roman" w:hAnsi="Times New Roman"/>
          <w:szCs w:val="24"/>
        </w:rPr>
        <w:t xml:space="preserve">considered for </w:t>
      </w:r>
      <w:r w:rsidRPr="00715C19">
        <w:rPr>
          <w:rFonts w:ascii="Times New Roman" w:hAnsi="Times New Roman"/>
          <w:szCs w:val="24"/>
        </w:rPr>
        <w:t>delet</w:t>
      </w:r>
      <w:r>
        <w:rPr>
          <w:rFonts w:ascii="Times New Roman" w:hAnsi="Times New Roman"/>
          <w:szCs w:val="24"/>
        </w:rPr>
        <w:t>ion</w:t>
      </w:r>
      <w:r w:rsidRPr="00715C19">
        <w:rPr>
          <w:rFonts w:ascii="Times New Roman" w:hAnsi="Times New Roman"/>
          <w:szCs w:val="24"/>
        </w:rPr>
        <w:t xml:space="preserve">. </w:t>
      </w:r>
      <w:r>
        <w:rPr>
          <w:rFonts w:ascii="Times New Roman" w:hAnsi="Times New Roman"/>
          <w:szCs w:val="24"/>
        </w:rPr>
        <w:t>Prior to deletion, t</w:t>
      </w:r>
      <w:r w:rsidRPr="00715C19">
        <w:rPr>
          <w:rFonts w:ascii="Times New Roman" w:hAnsi="Times New Roman"/>
          <w:szCs w:val="24"/>
        </w:rPr>
        <w:t>he Employee shall</w:t>
      </w:r>
      <w:r>
        <w:rPr>
          <w:rFonts w:ascii="Times New Roman" w:hAnsi="Times New Roman"/>
          <w:szCs w:val="24"/>
        </w:rPr>
        <w:t xml:space="preserve"> check and adhere </w:t>
      </w:r>
      <w:r w:rsidRPr="00764BCE">
        <w:rPr>
          <w:rFonts w:ascii="Times New Roman" w:hAnsi="Times New Roman"/>
          <w:szCs w:val="24"/>
        </w:rPr>
        <w:t xml:space="preserve">corporate </w:t>
      </w:r>
      <w:hyperlink r:id="rId10" w:history="1">
        <w:r w:rsidRPr="00764BCE">
          <w:rPr>
            <w:rStyle w:val="Hyperlink"/>
            <w:rFonts w:ascii="Times New Roman" w:hAnsi="Times New Roman"/>
            <w:szCs w:val="24"/>
          </w:rPr>
          <w:t>Document Retention Policy</w:t>
        </w:r>
      </w:hyperlink>
      <w:r w:rsidRPr="00764BCE">
        <w:rPr>
          <w:rFonts w:ascii="Times New Roman" w:hAnsi="Times New Roman"/>
          <w:szCs w:val="24"/>
        </w:rPr>
        <w:t>.</w:t>
      </w:r>
    </w:p>
    <w:p w:rsidR="0022428D" w:rsidRPr="00884A08" w:rsidRDefault="0022428D" w:rsidP="0065509B">
      <w:pPr>
        <w:pStyle w:val="ListParagraph"/>
        <w:numPr>
          <w:ilvl w:val="1"/>
          <w:numId w:val="37"/>
        </w:numPr>
        <w:spacing w:line="240" w:lineRule="auto"/>
        <w:ind w:left="1077" w:hanging="357"/>
        <w:contextualSpacing w:val="0"/>
        <w:jc w:val="both"/>
        <w:rPr>
          <w:rFonts w:ascii="Times New Roman" w:hAnsi="Times New Roman"/>
          <w:szCs w:val="24"/>
        </w:rPr>
      </w:pPr>
      <w:r w:rsidRPr="00715C19">
        <w:rPr>
          <w:rFonts w:ascii="Times New Roman" w:hAnsi="Times New Roman"/>
          <w:szCs w:val="24"/>
        </w:rPr>
        <w:t xml:space="preserve">The Employee shall </w:t>
      </w:r>
      <w:r>
        <w:rPr>
          <w:rFonts w:ascii="Times New Roman" w:hAnsi="Times New Roman"/>
          <w:szCs w:val="24"/>
        </w:rPr>
        <w:t xml:space="preserve">keep personal data confidential and prevent </w:t>
      </w:r>
      <w:r w:rsidRPr="00715C19">
        <w:rPr>
          <w:rFonts w:ascii="Times New Roman" w:hAnsi="Times New Roman"/>
          <w:szCs w:val="24"/>
        </w:rPr>
        <w:t xml:space="preserve">unauthorized or unlawful </w:t>
      </w:r>
      <w:r>
        <w:rPr>
          <w:rFonts w:ascii="Times New Roman" w:hAnsi="Times New Roman"/>
          <w:szCs w:val="24"/>
        </w:rPr>
        <w:t>access</w:t>
      </w:r>
      <w:r w:rsidRPr="00715C19">
        <w:rPr>
          <w:rFonts w:ascii="Times New Roman" w:hAnsi="Times New Roman"/>
          <w:szCs w:val="24"/>
        </w:rPr>
        <w:t xml:space="preserve"> and accidental loss, destruction or damage, </w:t>
      </w:r>
      <w:r>
        <w:rPr>
          <w:rFonts w:ascii="Times New Roman" w:hAnsi="Times New Roman"/>
          <w:szCs w:val="24"/>
        </w:rPr>
        <w:t xml:space="preserve">by </w:t>
      </w:r>
      <w:r w:rsidRPr="00715C19">
        <w:rPr>
          <w:rFonts w:ascii="Times New Roman" w:hAnsi="Times New Roman"/>
          <w:szCs w:val="24"/>
        </w:rPr>
        <w:t>using appropriate technical or organizational measures, e.g. us</w:t>
      </w:r>
      <w:r>
        <w:rPr>
          <w:rFonts w:ascii="Times New Roman" w:hAnsi="Times New Roman"/>
          <w:szCs w:val="24"/>
        </w:rPr>
        <w:t>ing</w:t>
      </w:r>
      <w:r w:rsidRPr="00715C19">
        <w:rPr>
          <w:rFonts w:ascii="Times New Roman" w:hAnsi="Times New Roman"/>
          <w:szCs w:val="24"/>
        </w:rPr>
        <w:t xml:space="preserve"> of corporate e-mail address, </w:t>
      </w:r>
      <w:r>
        <w:rPr>
          <w:rFonts w:ascii="Times New Roman" w:hAnsi="Times New Roman"/>
          <w:szCs w:val="24"/>
        </w:rPr>
        <w:t xml:space="preserve">follow “clean desk” rule, </w:t>
      </w:r>
      <w:r w:rsidRPr="00764BCE">
        <w:rPr>
          <w:rFonts w:ascii="Times New Roman" w:hAnsi="Times New Roman"/>
          <w:szCs w:val="24"/>
        </w:rPr>
        <w:t>tak</w:t>
      </w:r>
      <w:r>
        <w:rPr>
          <w:rFonts w:ascii="Times New Roman" w:hAnsi="Times New Roman"/>
          <w:szCs w:val="24"/>
        </w:rPr>
        <w:t>ing</w:t>
      </w:r>
      <w:r w:rsidRPr="00764BCE">
        <w:rPr>
          <w:rFonts w:ascii="Times New Roman" w:hAnsi="Times New Roman"/>
          <w:szCs w:val="24"/>
        </w:rPr>
        <w:t xml:space="preserve"> away from </w:t>
      </w:r>
      <w:r w:rsidRPr="00764BCE">
        <w:rPr>
          <w:rFonts w:ascii="Times New Roman" w:hAnsi="Times New Roman"/>
          <w:szCs w:val="24"/>
        </w:rPr>
        <w:lastRenderedPageBreak/>
        <w:t>printing devices</w:t>
      </w:r>
      <w:r>
        <w:rPr>
          <w:rFonts w:ascii="Times New Roman" w:hAnsi="Times New Roman"/>
          <w:szCs w:val="24"/>
        </w:rPr>
        <w:t>,</w:t>
      </w:r>
      <w:r w:rsidRPr="00715C19">
        <w:rPr>
          <w:rFonts w:ascii="Times New Roman" w:hAnsi="Times New Roman"/>
          <w:szCs w:val="24"/>
        </w:rPr>
        <w:t xml:space="preserve">storage </w:t>
      </w:r>
      <w:r w:rsidRPr="00884A08">
        <w:rPr>
          <w:rFonts w:ascii="Times New Roman" w:hAnsi="Times New Roman"/>
          <w:szCs w:val="24"/>
        </w:rPr>
        <w:t xml:space="preserve">only on servers/clouds/devices belonging to the Company in accordance with the </w:t>
      </w:r>
      <w:hyperlink r:id="rId11" w:history="1">
        <w:r w:rsidRPr="00764BCE">
          <w:rPr>
            <w:rStyle w:val="Hyperlink"/>
            <w:rFonts w:ascii="Times New Roman" w:hAnsi="Times New Roman"/>
            <w:szCs w:val="24"/>
          </w:rPr>
          <w:t>Rules on Company information treatment by employees</w:t>
        </w:r>
      </w:hyperlink>
      <w:r>
        <w:rPr>
          <w:rFonts w:ascii="Times New Roman" w:hAnsi="Times New Roman"/>
          <w:szCs w:val="24"/>
        </w:rPr>
        <w:t xml:space="preserve">, guidance from DPOs </w:t>
      </w:r>
      <w:r w:rsidRPr="00884A08">
        <w:rPr>
          <w:rFonts w:ascii="Times New Roman" w:hAnsi="Times New Roman"/>
          <w:szCs w:val="24"/>
        </w:rPr>
        <w:t xml:space="preserve">. </w:t>
      </w:r>
    </w:p>
    <w:p w:rsidR="0022428D" w:rsidRDefault="0022428D" w:rsidP="0065509B">
      <w:pPr>
        <w:pStyle w:val="ListParagraph"/>
        <w:numPr>
          <w:ilvl w:val="1"/>
          <w:numId w:val="37"/>
        </w:numPr>
        <w:spacing w:line="240" w:lineRule="auto"/>
        <w:ind w:left="1077" w:hanging="357"/>
        <w:contextualSpacing w:val="0"/>
        <w:jc w:val="both"/>
        <w:rPr>
          <w:rFonts w:ascii="Times New Roman" w:hAnsi="Times New Roman"/>
          <w:szCs w:val="24"/>
        </w:rPr>
      </w:pPr>
      <w:r w:rsidRPr="00417F90">
        <w:rPr>
          <w:rFonts w:ascii="Times New Roman" w:hAnsi="Times New Roman"/>
          <w:szCs w:val="24"/>
        </w:rPr>
        <w:t xml:space="preserve">The Employee shall only give access to personal data to </w:t>
      </w:r>
      <w:r>
        <w:rPr>
          <w:rFonts w:ascii="Times New Roman" w:hAnsi="Times New Roman"/>
          <w:szCs w:val="24"/>
        </w:rPr>
        <w:t xml:space="preserve">other </w:t>
      </w:r>
      <w:r w:rsidRPr="00417F90">
        <w:rPr>
          <w:rFonts w:ascii="Times New Roman" w:hAnsi="Times New Roman"/>
          <w:szCs w:val="24"/>
        </w:rPr>
        <w:t xml:space="preserve">employees or third parties on a “need to know” basis, i.e. to persons which need to process such personal data, e.g. based on their job description. In particular with regard to external third parties (i.e. not </w:t>
      </w:r>
      <w:hyperlink r:id="rId12" w:history="1">
        <w:r w:rsidRPr="001342D1">
          <w:rPr>
            <w:rStyle w:val="Hyperlink"/>
            <w:rFonts w:ascii="Times New Roman" w:hAnsi="Times New Roman"/>
            <w:szCs w:val="24"/>
          </w:rPr>
          <w:t>Luxoft Group entities</w:t>
        </w:r>
      </w:hyperlink>
      <w:r w:rsidRPr="00417F90">
        <w:rPr>
          <w:rFonts w:ascii="Times New Roman" w:hAnsi="Times New Roman"/>
          <w:szCs w:val="24"/>
        </w:rPr>
        <w:t xml:space="preserve">), the Employee shall obtain approval of the DPO before transferring personal data to such external third party. The Employee shall follow the Company’s </w:t>
      </w:r>
      <w:hyperlink r:id="rId13" w:anchor="InformationSecurityOfficer" w:history="1">
        <w:r w:rsidRPr="00682706">
          <w:rPr>
            <w:rStyle w:val="Hyperlink"/>
            <w:rFonts w:ascii="Times New Roman" w:hAnsi="Times New Roman"/>
            <w:szCs w:val="24"/>
          </w:rPr>
          <w:t>Security Incidents Management policy</w:t>
        </w:r>
      </w:hyperlink>
      <w:r>
        <w:rPr>
          <w:rFonts w:ascii="Times New Roman" w:hAnsi="Times New Roman"/>
          <w:szCs w:val="24"/>
        </w:rPr>
        <w:t xml:space="preserve"> and advise from DPOs</w:t>
      </w:r>
      <w:r w:rsidRPr="00E00C23">
        <w:rPr>
          <w:rFonts w:ascii="Times New Roman" w:hAnsi="Times New Roman"/>
          <w:szCs w:val="24"/>
        </w:rPr>
        <w:t xml:space="preserve">. </w:t>
      </w:r>
    </w:p>
    <w:p w:rsidR="0022428D" w:rsidRDefault="0022428D" w:rsidP="0065509B">
      <w:pPr>
        <w:pStyle w:val="ListParagraph"/>
        <w:numPr>
          <w:ilvl w:val="1"/>
          <w:numId w:val="37"/>
        </w:numPr>
        <w:spacing w:line="240" w:lineRule="auto"/>
        <w:ind w:left="1077" w:hanging="357"/>
        <w:contextualSpacing w:val="0"/>
        <w:jc w:val="both"/>
        <w:rPr>
          <w:rFonts w:ascii="Times New Roman" w:hAnsi="Times New Roman"/>
          <w:szCs w:val="24"/>
        </w:rPr>
      </w:pPr>
      <w:r w:rsidRPr="00E00C23">
        <w:rPr>
          <w:rFonts w:ascii="Times New Roman" w:hAnsi="Times New Roman"/>
          <w:szCs w:val="24"/>
        </w:rPr>
        <w:t xml:space="preserve">The Employee shall immediately </w:t>
      </w:r>
      <w:r>
        <w:rPr>
          <w:rFonts w:ascii="Times New Roman" w:hAnsi="Times New Roman"/>
          <w:szCs w:val="24"/>
        </w:rPr>
        <w:t>report any actual or</w:t>
      </w:r>
      <w:r w:rsidRPr="00E17091">
        <w:rPr>
          <w:rFonts w:ascii="Times New Roman" w:hAnsi="Times New Roman"/>
          <w:szCs w:val="24"/>
        </w:rPr>
        <w:t>suspected</w:t>
      </w:r>
      <w:r w:rsidRPr="00E00C23">
        <w:rPr>
          <w:rFonts w:ascii="Times New Roman" w:hAnsi="Times New Roman"/>
          <w:szCs w:val="24"/>
        </w:rPr>
        <w:t xml:space="preserve"> personal data breach</w:t>
      </w:r>
      <w:r>
        <w:rPr>
          <w:rFonts w:ascii="Times New Roman" w:hAnsi="Times New Roman"/>
          <w:szCs w:val="24"/>
        </w:rPr>
        <w:t xml:space="preserve"> or any other event related to security of personal data, </w:t>
      </w:r>
      <w:r w:rsidRPr="00E00C23">
        <w:rPr>
          <w:rFonts w:ascii="Times New Roman" w:hAnsi="Times New Roman"/>
          <w:szCs w:val="24"/>
        </w:rPr>
        <w:t xml:space="preserve">in accordance with the </w:t>
      </w:r>
      <w:hyperlink r:id="rId14" w:anchor="InformationSecurityOfficer" w:history="1">
        <w:r w:rsidRPr="00E00C23">
          <w:rPr>
            <w:rStyle w:val="Hyperlink"/>
            <w:rFonts w:ascii="Times New Roman" w:hAnsi="Times New Roman"/>
            <w:szCs w:val="24"/>
          </w:rPr>
          <w:t>Personal Data Breach Policy in Security Incidents Management</w:t>
        </w:r>
      </w:hyperlink>
      <w:r w:rsidRPr="00E00C23">
        <w:rPr>
          <w:rFonts w:ascii="Times New Roman" w:hAnsi="Times New Roman"/>
          <w:szCs w:val="24"/>
        </w:rPr>
        <w:t>.</w:t>
      </w:r>
    </w:p>
    <w:p w:rsidR="0022428D" w:rsidRDefault="0022428D" w:rsidP="0065509B">
      <w:pPr>
        <w:pStyle w:val="ListParagraph"/>
        <w:numPr>
          <w:ilvl w:val="1"/>
          <w:numId w:val="37"/>
        </w:numPr>
        <w:spacing w:after="0" w:line="240" w:lineRule="auto"/>
        <w:ind w:left="1077" w:hanging="357"/>
        <w:contextualSpacing w:val="0"/>
        <w:jc w:val="both"/>
        <w:rPr>
          <w:rFonts w:ascii="Times New Roman" w:hAnsi="Times New Roman"/>
          <w:szCs w:val="24"/>
        </w:rPr>
      </w:pPr>
      <w:r w:rsidRPr="00715C19">
        <w:rPr>
          <w:rFonts w:ascii="Times New Roman" w:hAnsi="Times New Roman"/>
          <w:szCs w:val="24"/>
        </w:rPr>
        <w:t>The Employee shall</w:t>
      </w:r>
      <w:r>
        <w:rPr>
          <w:rFonts w:ascii="Times New Roman" w:hAnsi="Times New Roman"/>
          <w:szCs w:val="24"/>
        </w:rPr>
        <w:t xml:space="preserve"> immediately notify DPO </w:t>
      </w:r>
      <w:r w:rsidRPr="00DC71EB">
        <w:rPr>
          <w:rFonts w:ascii="Times New Roman" w:hAnsi="Times New Roman"/>
          <w:szCs w:val="24"/>
        </w:rPr>
        <w:t>about</w:t>
      </w:r>
      <w:r>
        <w:rPr>
          <w:rFonts w:ascii="Times New Roman" w:hAnsi="Times New Roman"/>
          <w:szCs w:val="24"/>
        </w:rPr>
        <w:t xml:space="preserve"> upcoming:</w:t>
      </w:r>
    </w:p>
    <w:p w:rsidR="0022428D" w:rsidRDefault="0022428D" w:rsidP="0065509B">
      <w:pPr>
        <w:pStyle w:val="ListParagraph"/>
        <w:numPr>
          <w:ilvl w:val="1"/>
          <w:numId w:val="38"/>
        </w:numPr>
        <w:spacing w:after="0" w:line="240" w:lineRule="auto"/>
        <w:ind w:left="1434" w:hanging="357"/>
        <w:contextualSpacing w:val="0"/>
        <w:jc w:val="both"/>
        <w:rPr>
          <w:rFonts w:ascii="Times New Roman" w:hAnsi="Times New Roman"/>
          <w:szCs w:val="24"/>
        </w:rPr>
      </w:pPr>
      <w:r w:rsidRPr="00DC71EB">
        <w:rPr>
          <w:rFonts w:ascii="Times New Roman" w:hAnsi="Times New Roman"/>
          <w:szCs w:val="24"/>
        </w:rPr>
        <w:t>project</w:t>
      </w:r>
      <w:r>
        <w:rPr>
          <w:rFonts w:ascii="Times New Roman" w:hAnsi="Times New Roman"/>
          <w:szCs w:val="24"/>
        </w:rPr>
        <w:t>s</w:t>
      </w:r>
      <w:r w:rsidRPr="00DC71EB">
        <w:rPr>
          <w:rFonts w:ascii="Times New Roman" w:hAnsi="Times New Roman"/>
          <w:szCs w:val="24"/>
        </w:rPr>
        <w:t xml:space="preserve"> involving personal data</w:t>
      </w:r>
      <w:r>
        <w:rPr>
          <w:rFonts w:ascii="Times New Roman" w:hAnsi="Times New Roman"/>
          <w:szCs w:val="24"/>
        </w:rPr>
        <w:t>;</w:t>
      </w:r>
    </w:p>
    <w:p w:rsidR="0022428D" w:rsidRDefault="0022428D" w:rsidP="0065509B">
      <w:pPr>
        <w:pStyle w:val="ListParagraph"/>
        <w:numPr>
          <w:ilvl w:val="1"/>
          <w:numId w:val="38"/>
        </w:numPr>
        <w:spacing w:after="0" w:line="240" w:lineRule="auto"/>
        <w:ind w:left="1434" w:hanging="357"/>
        <w:contextualSpacing w:val="0"/>
        <w:jc w:val="both"/>
        <w:rPr>
          <w:rFonts w:ascii="Times New Roman" w:hAnsi="Times New Roman"/>
          <w:szCs w:val="24"/>
        </w:rPr>
      </w:pPr>
      <w:r>
        <w:rPr>
          <w:rFonts w:ascii="Times New Roman" w:hAnsi="Times New Roman"/>
          <w:szCs w:val="24"/>
        </w:rPr>
        <w:t>processing of personal data under client’s, supplier’s or other third party instructions;</w:t>
      </w:r>
    </w:p>
    <w:p w:rsidR="0022428D" w:rsidRPr="00AD39B6" w:rsidRDefault="0022428D" w:rsidP="0065509B">
      <w:pPr>
        <w:pStyle w:val="ListParagraph"/>
        <w:numPr>
          <w:ilvl w:val="1"/>
          <w:numId w:val="38"/>
        </w:numPr>
        <w:spacing w:after="0" w:line="240" w:lineRule="auto"/>
        <w:ind w:left="1434" w:hanging="357"/>
        <w:contextualSpacing w:val="0"/>
        <w:jc w:val="both"/>
        <w:rPr>
          <w:rFonts w:ascii="Times New Roman" w:hAnsi="Times New Roman"/>
          <w:szCs w:val="24"/>
        </w:rPr>
      </w:pPr>
      <w:r>
        <w:rPr>
          <w:rFonts w:ascii="Times New Roman" w:hAnsi="Times New Roman"/>
          <w:szCs w:val="24"/>
        </w:rPr>
        <w:t>transfers of personal data</w:t>
      </w:r>
      <w:r w:rsidRPr="00682706">
        <w:rPr>
          <w:rFonts w:ascii="Times New Roman" w:hAnsi="Times New Roman"/>
          <w:szCs w:val="24"/>
        </w:rPr>
        <w:t xml:space="preserve"> outside EU or outside its place of origin</w:t>
      </w:r>
      <w:r>
        <w:rPr>
          <w:rFonts w:ascii="Times New Roman" w:hAnsi="Times New Roman"/>
          <w:szCs w:val="24"/>
        </w:rPr>
        <w:t>;</w:t>
      </w:r>
    </w:p>
    <w:p w:rsidR="0022428D" w:rsidRDefault="0022428D" w:rsidP="0065509B">
      <w:pPr>
        <w:pStyle w:val="ListParagraph"/>
        <w:numPr>
          <w:ilvl w:val="1"/>
          <w:numId w:val="38"/>
        </w:numPr>
        <w:spacing w:after="0" w:line="240" w:lineRule="auto"/>
        <w:ind w:left="1434" w:hanging="357"/>
        <w:contextualSpacing w:val="0"/>
        <w:jc w:val="both"/>
        <w:rPr>
          <w:rFonts w:ascii="Times New Roman" w:hAnsi="Times New Roman"/>
          <w:szCs w:val="24"/>
        </w:rPr>
      </w:pPr>
      <w:r>
        <w:rPr>
          <w:rFonts w:ascii="Times New Roman" w:hAnsi="Times New Roman"/>
          <w:szCs w:val="24"/>
        </w:rPr>
        <w:t xml:space="preserve">delegations of </w:t>
      </w:r>
      <w:r w:rsidRPr="00AD39B6">
        <w:rPr>
          <w:rFonts w:ascii="Times New Roman" w:hAnsi="Times New Roman"/>
          <w:szCs w:val="24"/>
        </w:rPr>
        <w:t xml:space="preserve">data processing </w:t>
      </w:r>
      <w:r>
        <w:rPr>
          <w:rFonts w:ascii="Times New Roman" w:hAnsi="Times New Roman"/>
          <w:szCs w:val="24"/>
        </w:rPr>
        <w:t>to a third party;</w:t>
      </w:r>
    </w:p>
    <w:p w:rsidR="0022428D" w:rsidRPr="00AD39B6" w:rsidRDefault="0022428D" w:rsidP="0065509B">
      <w:pPr>
        <w:pStyle w:val="ListParagraph"/>
        <w:numPr>
          <w:ilvl w:val="1"/>
          <w:numId w:val="38"/>
        </w:numPr>
        <w:spacing w:after="0" w:line="240" w:lineRule="auto"/>
        <w:ind w:left="1434" w:hanging="357"/>
        <w:contextualSpacing w:val="0"/>
        <w:jc w:val="both"/>
        <w:rPr>
          <w:rFonts w:ascii="Times New Roman" w:hAnsi="Times New Roman"/>
          <w:szCs w:val="24"/>
        </w:rPr>
      </w:pPr>
      <w:r w:rsidRPr="00AD39B6">
        <w:rPr>
          <w:rFonts w:ascii="Times New Roman" w:hAnsi="Times New Roman"/>
          <w:szCs w:val="24"/>
        </w:rPr>
        <w:t xml:space="preserve">transfer </w:t>
      </w:r>
      <w:r>
        <w:rPr>
          <w:rFonts w:ascii="Times New Roman" w:hAnsi="Times New Roman"/>
          <w:szCs w:val="24"/>
        </w:rPr>
        <w:t xml:space="preserve">of </w:t>
      </w:r>
      <w:r w:rsidRPr="00AD39B6">
        <w:rPr>
          <w:rFonts w:ascii="Times New Roman" w:hAnsi="Times New Roman"/>
          <w:szCs w:val="24"/>
        </w:rPr>
        <w:t>employee’s/candidate’s personal data to client</w:t>
      </w:r>
      <w:r>
        <w:rPr>
          <w:rFonts w:ascii="Times New Roman" w:hAnsi="Times New Roman"/>
          <w:szCs w:val="24"/>
        </w:rPr>
        <w:t>s, suppliers or other third party</w:t>
      </w:r>
      <w:r w:rsidRPr="00AD39B6">
        <w:rPr>
          <w:rFonts w:ascii="Times New Roman" w:hAnsi="Times New Roman"/>
          <w:szCs w:val="24"/>
        </w:rPr>
        <w:t xml:space="preserve"> (except </w:t>
      </w:r>
      <w:r>
        <w:rPr>
          <w:rFonts w:ascii="Times New Roman" w:hAnsi="Times New Roman"/>
          <w:szCs w:val="24"/>
        </w:rPr>
        <w:t xml:space="preserve">– business contacts and </w:t>
      </w:r>
      <w:r w:rsidRPr="00AD39B6">
        <w:rPr>
          <w:rFonts w:ascii="Times New Roman" w:hAnsi="Times New Roman"/>
          <w:szCs w:val="24"/>
        </w:rPr>
        <w:t>CVs</w:t>
      </w:r>
      <w:r>
        <w:rPr>
          <w:rFonts w:ascii="Times New Roman" w:hAnsi="Times New Roman"/>
          <w:szCs w:val="24"/>
        </w:rPr>
        <w:t xml:space="preserve"> of project team</w:t>
      </w:r>
      <w:r w:rsidRPr="00AD39B6">
        <w:rPr>
          <w:rFonts w:ascii="Times New Roman" w:hAnsi="Times New Roman"/>
          <w:szCs w:val="24"/>
        </w:rPr>
        <w:t>)</w:t>
      </w:r>
      <w:r>
        <w:rPr>
          <w:rFonts w:ascii="Times New Roman" w:hAnsi="Times New Roman"/>
          <w:szCs w:val="24"/>
        </w:rPr>
        <w:t>.</w:t>
      </w:r>
    </w:p>
    <w:p w:rsidR="0022428D" w:rsidRPr="00E00C23" w:rsidRDefault="0022428D" w:rsidP="0065509B">
      <w:pPr>
        <w:pStyle w:val="ListParagraph"/>
        <w:ind w:left="1434"/>
        <w:jc w:val="both"/>
        <w:rPr>
          <w:rFonts w:ascii="Times New Roman" w:hAnsi="Times New Roman"/>
          <w:szCs w:val="24"/>
        </w:rPr>
      </w:pPr>
    </w:p>
    <w:p w:rsidR="0022428D" w:rsidRPr="00715C19" w:rsidRDefault="0022428D" w:rsidP="0065509B">
      <w:pPr>
        <w:pStyle w:val="ListParagraph"/>
        <w:numPr>
          <w:ilvl w:val="0"/>
          <w:numId w:val="37"/>
        </w:numPr>
        <w:spacing w:line="240" w:lineRule="auto"/>
        <w:contextualSpacing w:val="0"/>
        <w:jc w:val="both"/>
        <w:rPr>
          <w:rFonts w:ascii="Times New Roman" w:hAnsi="Times New Roman"/>
          <w:szCs w:val="24"/>
        </w:rPr>
      </w:pPr>
      <w:r>
        <w:rPr>
          <w:rFonts w:ascii="Times New Roman" w:hAnsi="Times New Roman"/>
          <w:szCs w:val="24"/>
        </w:rPr>
        <w:t>Breach</w:t>
      </w:r>
      <w:r w:rsidRPr="00715C19">
        <w:rPr>
          <w:rFonts w:ascii="Times New Roman" w:hAnsi="Times New Roman"/>
          <w:szCs w:val="24"/>
        </w:rPr>
        <w:t xml:space="preserve"> of this </w:t>
      </w:r>
      <w:r>
        <w:rPr>
          <w:rFonts w:ascii="Times New Roman" w:hAnsi="Times New Roman"/>
          <w:szCs w:val="24"/>
        </w:rPr>
        <w:t>obligation</w:t>
      </w:r>
      <w:r w:rsidRPr="00715C19">
        <w:rPr>
          <w:rFonts w:ascii="Times New Roman" w:hAnsi="Times New Roman"/>
          <w:szCs w:val="24"/>
        </w:rPr>
        <w:t xml:space="preserve"> can be sanctioned with fines and/or imprisonment in accordance with applicable law. At the same time, a breach may constitute a breach of the employment contract obligations or special confidentiality obligations</w:t>
      </w:r>
      <w:r>
        <w:rPr>
          <w:rFonts w:ascii="Times New Roman" w:hAnsi="Times New Roman"/>
          <w:szCs w:val="24"/>
        </w:rPr>
        <w:t xml:space="preserve">, </w:t>
      </w:r>
      <w:r w:rsidRPr="00884A08">
        <w:rPr>
          <w:rFonts w:ascii="Times New Roman" w:hAnsi="Times New Roman"/>
          <w:szCs w:val="24"/>
        </w:rPr>
        <w:t>which may entail disciplinary action or dismissal</w:t>
      </w:r>
      <w:r w:rsidRPr="00715C19">
        <w:rPr>
          <w:rFonts w:ascii="Times New Roman" w:hAnsi="Times New Roman"/>
          <w:szCs w:val="24"/>
        </w:rPr>
        <w:t>. Civil claims for damages can also arise from culpable breaches of this undertaking. The Employee’s confidentiality obligation resulting from the employment or service contract or separate agreements is not affected by this undertaking</w:t>
      </w:r>
      <w:r>
        <w:rPr>
          <w:rFonts w:ascii="Times New Roman" w:hAnsi="Times New Roman"/>
          <w:szCs w:val="24"/>
        </w:rPr>
        <w:t>, which shall be read, deemed or construed as an essential obligation or term of such employment or service</w:t>
      </w:r>
      <w:r w:rsidRPr="00715C19">
        <w:rPr>
          <w:rFonts w:ascii="Times New Roman" w:hAnsi="Times New Roman"/>
          <w:szCs w:val="24"/>
        </w:rPr>
        <w:t>.</w:t>
      </w:r>
    </w:p>
    <w:p w:rsidR="0022428D" w:rsidRDefault="0022428D" w:rsidP="0065509B">
      <w:pPr>
        <w:pStyle w:val="ListParagraph"/>
        <w:numPr>
          <w:ilvl w:val="0"/>
          <w:numId w:val="37"/>
        </w:numPr>
        <w:spacing w:after="0" w:line="240" w:lineRule="auto"/>
        <w:contextualSpacing w:val="0"/>
        <w:jc w:val="both"/>
        <w:rPr>
          <w:rFonts w:ascii="Times New Roman" w:hAnsi="Times New Roman"/>
          <w:szCs w:val="24"/>
        </w:rPr>
      </w:pPr>
      <w:r w:rsidRPr="00715C19">
        <w:rPr>
          <w:rFonts w:ascii="Times New Roman" w:hAnsi="Times New Roman"/>
          <w:szCs w:val="24"/>
        </w:rPr>
        <w:t xml:space="preserve">This </w:t>
      </w:r>
      <w:r>
        <w:rPr>
          <w:rFonts w:ascii="Times New Roman" w:hAnsi="Times New Roman"/>
          <w:szCs w:val="24"/>
        </w:rPr>
        <w:t>obligation</w:t>
      </w:r>
      <w:r w:rsidRPr="00715C19">
        <w:rPr>
          <w:rFonts w:ascii="Times New Roman" w:hAnsi="Times New Roman"/>
          <w:szCs w:val="24"/>
        </w:rPr>
        <w:t xml:space="preserve"> shall </w:t>
      </w:r>
      <w:r>
        <w:rPr>
          <w:rFonts w:ascii="Times New Roman" w:hAnsi="Times New Roman"/>
          <w:szCs w:val="24"/>
        </w:rPr>
        <w:t xml:space="preserve">be a continuing obligation applicable for the protection of personal data </w:t>
      </w:r>
      <w:r w:rsidRPr="00AD39B6">
        <w:rPr>
          <w:rFonts w:ascii="Times New Roman" w:hAnsi="Times New Roman"/>
          <w:szCs w:val="24"/>
        </w:rPr>
        <w:t xml:space="preserve">accessed within </w:t>
      </w:r>
      <w:r w:rsidRPr="00715C19">
        <w:rPr>
          <w:rFonts w:ascii="Times New Roman" w:hAnsi="Times New Roman"/>
          <w:szCs w:val="24"/>
        </w:rPr>
        <w:t xml:space="preserve">the term </w:t>
      </w:r>
      <w:r>
        <w:rPr>
          <w:rFonts w:ascii="Times New Roman" w:hAnsi="Times New Roman"/>
          <w:szCs w:val="24"/>
        </w:rPr>
        <w:t>of</w:t>
      </w:r>
      <w:r w:rsidRPr="00715C19">
        <w:rPr>
          <w:rFonts w:ascii="Times New Roman" w:hAnsi="Times New Roman"/>
          <w:szCs w:val="24"/>
        </w:rPr>
        <w:t xml:space="preserve"> employment</w:t>
      </w:r>
      <w:r>
        <w:rPr>
          <w:rFonts w:ascii="Times New Roman" w:hAnsi="Times New Roman"/>
          <w:szCs w:val="24"/>
        </w:rPr>
        <w:t xml:space="preserve">, </w:t>
      </w:r>
      <w:r w:rsidRPr="00715C19">
        <w:rPr>
          <w:rFonts w:ascii="Times New Roman" w:hAnsi="Times New Roman"/>
          <w:szCs w:val="24"/>
        </w:rPr>
        <w:t>after the termination of employment .</w:t>
      </w:r>
      <w:r>
        <w:rPr>
          <w:rFonts w:ascii="Times New Roman" w:hAnsi="Times New Roman"/>
          <w:szCs w:val="24"/>
        </w:rPr>
        <w:t xml:space="preserve"> For the avoidance of doubt, this is a perpetual obligation.</w:t>
      </w:r>
    </w:p>
    <w:p w:rsidR="0022428D" w:rsidRDefault="0022428D" w:rsidP="0065509B">
      <w:pPr>
        <w:pStyle w:val="ListParagraph"/>
        <w:ind w:left="1080"/>
        <w:jc w:val="both"/>
        <w:rPr>
          <w:rFonts w:ascii="Times New Roman" w:hAnsi="Times New Roman"/>
          <w:szCs w:val="24"/>
        </w:rPr>
      </w:pPr>
    </w:p>
    <w:p w:rsidR="0022428D" w:rsidRPr="000D36AD" w:rsidRDefault="0022428D" w:rsidP="0065509B">
      <w:pPr>
        <w:pStyle w:val="ListParagraph"/>
        <w:numPr>
          <w:ilvl w:val="0"/>
          <w:numId w:val="37"/>
        </w:numPr>
        <w:spacing w:after="0" w:line="240" w:lineRule="auto"/>
        <w:contextualSpacing w:val="0"/>
        <w:jc w:val="both"/>
        <w:rPr>
          <w:rFonts w:ascii="Arial" w:hAnsi="Arial"/>
          <w:b/>
          <w:i/>
          <w:sz w:val="20"/>
        </w:rPr>
      </w:pPr>
      <w:r w:rsidRPr="000D36AD">
        <w:rPr>
          <w:rFonts w:ascii="Times New Roman" w:hAnsi="Times New Roman"/>
          <w:b/>
          <w:szCs w:val="24"/>
        </w:rPr>
        <w:t>Definitions</w:t>
      </w:r>
      <w:r w:rsidRPr="000D36AD">
        <w:rPr>
          <w:rFonts w:ascii="Arial" w:hAnsi="Arial"/>
          <w:b/>
          <w:i/>
          <w:sz w:val="20"/>
        </w:rPr>
        <w:t>:</w:t>
      </w:r>
    </w:p>
    <w:p w:rsidR="0022428D" w:rsidRPr="00715C19" w:rsidRDefault="0022428D" w:rsidP="0065509B">
      <w:pPr>
        <w:pStyle w:val="ListParagraph"/>
        <w:ind w:left="1080"/>
        <w:jc w:val="both"/>
        <w:rPr>
          <w:rFonts w:ascii="Times New Roman" w:hAnsi="Times New Roman"/>
          <w:szCs w:val="24"/>
        </w:rPr>
      </w:pPr>
    </w:p>
    <w:p w:rsidR="0022428D" w:rsidRPr="000D36AD" w:rsidRDefault="0022428D" w:rsidP="0065509B">
      <w:pPr>
        <w:pStyle w:val="ListParagraph"/>
        <w:ind w:left="1080"/>
        <w:jc w:val="both"/>
        <w:rPr>
          <w:rFonts w:ascii="Times New Roman" w:hAnsi="Times New Roman"/>
          <w:szCs w:val="24"/>
        </w:rPr>
      </w:pPr>
      <w:r w:rsidRPr="000D36AD">
        <w:rPr>
          <w:rFonts w:ascii="Times New Roman" w:hAnsi="Times New Roman"/>
          <w:b/>
          <w:szCs w:val="24"/>
        </w:rPr>
        <w:t>Personal data</w:t>
      </w:r>
      <w:r w:rsidRPr="000D36AD">
        <w:rPr>
          <w:rFonts w:ascii="Times New Roman" w:hAnsi="Times New Roman"/>
          <w:szCs w:val="24"/>
        </w:rPr>
        <w:t xml:space="preserve"> means(i) any information that can be used to distinguish or trace an individual‘s identity, such as person’s name, date and place of birth, biometric records, mother’s maiden name, address, email address, telephone number, social security number, state identification or driver’s license numbers, account information, PIN numbers, access and security codes, login information; and (ii) any other information that is linked or linkable to an individual, such as information about a person’s sex, age, income, health or medical information, educational, financial and employment information. </w:t>
      </w:r>
    </w:p>
    <w:p w:rsidR="0022428D" w:rsidRPr="000D36AD" w:rsidRDefault="0022428D" w:rsidP="0065509B">
      <w:pPr>
        <w:pStyle w:val="ListParagraph"/>
        <w:ind w:left="1080"/>
        <w:jc w:val="both"/>
        <w:rPr>
          <w:rFonts w:ascii="Times New Roman" w:hAnsi="Times New Roman"/>
          <w:szCs w:val="24"/>
        </w:rPr>
      </w:pPr>
      <w:r>
        <w:rPr>
          <w:rFonts w:ascii="Times New Roman" w:hAnsi="Times New Roman"/>
          <w:b/>
          <w:szCs w:val="24"/>
        </w:rPr>
        <w:t>P</w:t>
      </w:r>
      <w:r w:rsidRPr="000D36AD">
        <w:rPr>
          <w:rFonts w:ascii="Times New Roman" w:hAnsi="Times New Roman"/>
          <w:b/>
          <w:szCs w:val="24"/>
        </w:rPr>
        <w:t>rocessing</w:t>
      </w:r>
      <w:r w:rsidRPr="000D36AD">
        <w:rPr>
          <w:rFonts w:ascii="Times New Roman" w:hAnsi="Times New Roman"/>
          <w:szCs w:val="24"/>
        </w:rPr>
        <w:t xml:space="preserve"> means any operation or set of operations which is performed on personal data or on sets of personal data, whether or not by automated means, such as collection, recording, organization, structuring, storage, adaptation or alteration, retrieval, consultation, use, disclosure by transmission, dissemination or otherwise making available, alignment or combination, rest</w:t>
      </w:r>
      <w:r>
        <w:rPr>
          <w:rFonts w:ascii="Times New Roman" w:hAnsi="Times New Roman"/>
          <w:szCs w:val="24"/>
        </w:rPr>
        <w:t>riction, erasure or destruction.</w:t>
      </w:r>
    </w:p>
    <w:p w:rsidR="0022428D" w:rsidRPr="000D36AD" w:rsidRDefault="0022428D" w:rsidP="0065509B">
      <w:pPr>
        <w:jc w:val="both"/>
        <w:rPr>
          <w:rFonts w:ascii="Times New Roman" w:hAnsi="Times New Roman" w:cs="Times New Roman"/>
          <w:szCs w:val="24"/>
        </w:rPr>
      </w:pPr>
    </w:p>
    <w:tbl>
      <w:tblPr>
        <w:tblW w:w="9243" w:type="dxa"/>
        <w:tblLook w:val="04A0"/>
      </w:tblPr>
      <w:tblGrid>
        <w:gridCol w:w="9243"/>
      </w:tblGrid>
      <w:tr w:rsidR="0022428D" w:rsidRPr="000D36AD" w:rsidTr="00F660A7">
        <w:tc>
          <w:tcPr>
            <w:tcW w:w="4783" w:type="dxa"/>
            <w:hideMark/>
          </w:tcPr>
          <w:p w:rsidR="0098315B" w:rsidRPr="0098315B" w:rsidRDefault="0098315B" w:rsidP="0098315B">
            <w:pPr>
              <w:pStyle w:val="BBStandard"/>
              <w:spacing w:after="0" w:line="240" w:lineRule="auto"/>
              <w:rPr>
                <w:u w:val="single"/>
              </w:rPr>
            </w:pPr>
            <w:r w:rsidRPr="0098315B">
              <w:rPr>
                <w:u w:val="single"/>
              </w:rPr>
              <w:t>Hyderabad</w:t>
            </w:r>
            <w:r>
              <w:rPr>
                <w:u w:val="single"/>
              </w:rPr>
              <w:t>, 22-05-2022</w:t>
            </w:r>
          </w:p>
          <w:p w:rsidR="0022428D" w:rsidRPr="000D36AD" w:rsidRDefault="0022428D" w:rsidP="0098315B">
            <w:pPr>
              <w:pStyle w:val="BBStandard"/>
              <w:spacing w:after="0" w:line="240" w:lineRule="auto"/>
            </w:pPr>
            <w:r w:rsidRPr="000D36AD">
              <w:t>Place, Date</w:t>
            </w:r>
          </w:p>
        </w:tc>
      </w:tr>
      <w:tr w:rsidR="0022428D" w:rsidRPr="000D36AD" w:rsidTr="00F660A7">
        <w:tc>
          <w:tcPr>
            <w:tcW w:w="4783" w:type="dxa"/>
          </w:tcPr>
          <w:p w:rsidR="0022428D" w:rsidRPr="000D36AD" w:rsidRDefault="0022428D" w:rsidP="0065509B">
            <w:pPr>
              <w:pStyle w:val="BBStandard"/>
              <w:spacing w:line="240" w:lineRule="auto"/>
            </w:pPr>
          </w:p>
          <w:p w:rsidR="0022428D" w:rsidRPr="0098315B" w:rsidRDefault="0098315B" w:rsidP="0065509B">
            <w:pPr>
              <w:pStyle w:val="BBStandard"/>
              <w:spacing w:before="0" w:line="240" w:lineRule="auto"/>
              <w:rPr>
                <w:u w:val="single"/>
              </w:rPr>
            </w:pPr>
            <w:r w:rsidRPr="0098315B">
              <w:rPr>
                <w:u w:val="single"/>
              </w:rPr>
              <w:t>Chinnikrishna Darapureddy</w:t>
            </w:r>
          </w:p>
          <w:p w:rsidR="0022428D" w:rsidRPr="000D36AD" w:rsidRDefault="0022428D" w:rsidP="0065509B">
            <w:pPr>
              <w:pStyle w:val="BBStandard"/>
              <w:spacing w:before="0" w:line="240" w:lineRule="auto"/>
            </w:pPr>
            <w:r w:rsidRPr="000D36AD">
              <w:rPr>
                <w:bCs/>
                <w:kern w:val="36"/>
              </w:rPr>
              <w:t>Name of Employee</w:t>
            </w:r>
          </w:p>
        </w:tc>
      </w:tr>
      <w:tr w:rsidR="0022428D" w:rsidRPr="000D36AD" w:rsidTr="00F660A7">
        <w:tc>
          <w:tcPr>
            <w:tcW w:w="4783" w:type="dxa"/>
          </w:tcPr>
          <w:p w:rsidR="0022428D" w:rsidRPr="000D36AD" w:rsidRDefault="0098315B" w:rsidP="0065509B">
            <w:pPr>
              <w:pStyle w:val="BBStandard"/>
              <w:spacing w:line="240" w:lineRule="auto"/>
            </w:pPr>
            <w:r>
              <w:rPr>
                <w:noProof/>
                <w:lang w:val="en-US" w:eastAsia="en-US"/>
              </w:rPr>
              <w:drawing>
                <wp:inline distT="0" distB="0" distL="0" distR="0">
                  <wp:extent cx="1324160" cy="762106"/>
                  <wp:effectExtent l="19050" t="0" r="9340" b="0"/>
                  <wp:docPr id="1" name="Picture 0" descr="Chinnikrishna_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innikrishna_Signature.png"/>
                          <pic:cNvPicPr/>
                        </pic:nvPicPr>
                        <pic:blipFill>
                          <a:blip r:embed="rId15"/>
                          <a:stretch>
                            <a:fillRect/>
                          </a:stretch>
                        </pic:blipFill>
                        <pic:spPr>
                          <a:xfrm>
                            <a:off x="0" y="0"/>
                            <a:ext cx="1324160" cy="762106"/>
                          </a:xfrm>
                          <a:prstGeom prst="rect">
                            <a:avLst/>
                          </a:prstGeom>
                        </pic:spPr>
                      </pic:pic>
                    </a:graphicData>
                  </a:graphic>
                </wp:inline>
              </w:drawing>
            </w:r>
          </w:p>
          <w:p w:rsidR="0022428D" w:rsidRPr="000D36AD" w:rsidRDefault="0022428D" w:rsidP="0065509B">
            <w:pPr>
              <w:pStyle w:val="BBStandard"/>
              <w:spacing w:before="0" w:line="240" w:lineRule="auto"/>
            </w:pPr>
            <w:r w:rsidRPr="000D36AD">
              <w:t>_______________________________</w:t>
            </w:r>
          </w:p>
          <w:p w:rsidR="0022428D" w:rsidRPr="000D36AD" w:rsidRDefault="0022428D" w:rsidP="0065509B">
            <w:pPr>
              <w:pStyle w:val="BBStandard"/>
              <w:spacing w:line="240" w:lineRule="auto"/>
            </w:pPr>
            <w:r w:rsidRPr="000D36AD">
              <w:rPr>
                <w:bCs/>
                <w:kern w:val="36"/>
              </w:rPr>
              <w:t>Signature of Employee</w:t>
            </w:r>
          </w:p>
        </w:tc>
      </w:tr>
    </w:tbl>
    <w:p w:rsidR="0022428D" w:rsidRPr="00E92C82" w:rsidRDefault="0022428D" w:rsidP="0065509B">
      <w:pPr>
        <w:pStyle w:val="BodyText"/>
        <w:jc w:val="both"/>
        <w:rPr>
          <w:rFonts w:ascii="Times New Roman" w:hAnsi="Times New Roman"/>
          <w:sz w:val="24"/>
          <w:szCs w:val="24"/>
          <w:lang w:val="en-US"/>
        </w:rPr>
      </w:pPr>
    </w:p>
    <w:p w:rsidR="00C30D3A" w:rsidRPr="00C30D3A" w:rsidRDefault="00C30D3A" w:rsidP="0065509B">
      <w:pPr>
        <w:spacing w:after="0"/>
        <w:jc w:val="both"/>
        <w:rPr>
          <w:sz w:val="22"/>
        </w:rPr>
      </w:pPr>
    </w:p>
    <w:p w:rsidR="00C30D3A" w:rsidRPr="00C30D3A" w:rsidRDefault="00C30D3A" w:rsidP="0065509B">
      <w:pPr>
        <w:spacing w:after="0"/>
        <w:jc w:val="both"/>
        <w:rPr>
          <w:sz w:val="22"/>
        </w:rPr>
      </w:pPr>
    </w:p>
    <w:p w:rsidR="00C30D3A" w:rsidRPr="00C30D3A" w:rsidRDefault="00C30D3A" w:rsidP="0065509B">
      <w:pPr>
        <w:spacing w:after="0"/>
        <w:jc w:val="both"/>
        <w:rPr>
          <w:sz w:val="22"/>
        </w:rPr>
      </w:pPr>
    </w:p>
    <w:p w:rsidR="00761F46" w:rsidRPr="00C30D3A" w:rsidRDefault="00761F46" w:rsidP="0065509B">
      <w:pPr>
        <w:spacing w:after="0"/>
        <w:jc w:val="both"/>
        <w:rPr>
          <w:b/>
          <w:bCs/>
          <w:sz w:val="22"/>
        </w:rPr>
      </w:pPr>
    </w:p>
    <w:p w:rsidR="00761F46" w:rsidRPr="00C30D3A" w:rsidRDefault="00761F46" w:rsidP="0065509B">
      <w:pPr>
        <w:spacing w:after="0"/>
        <w:jc w:val="both"/>
        <w:rPr>
          <w:sz w:val="22"/>
        </w:rPr>
      </w:pPr>
    </w:p>
    <w:sectPr w:rsidR="00761F46" w:rsidRPr="00C30D3A" w:rsidSect="002E5059">
      <w:headerReference w:type="default" r:id="rId16"/>
      <w:footerReference w:type="default" r:id="rId17"/>
      <w:headerReference w:type="first" r:id="rId18"/>
      <w:footerReference w:type="first" r:id="rId19"/>
      <w:pgSz w:w="11906" w:h="16838"/>
      <w:pgMar w:top="1418" w:right="1700" w:bottom="1729" w:left="1701" w:header="1701" w:footer="1009"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499C" w:rsidRDefault="0036499C" w:rsidP="00F14132">
      <w:r>
        <w:separator/>
      </w:r>
    </w:p>
    <w:p w:rsidR="0036499C" w:rsidRDefault="0036499C" w:rsidP="00F14132"/>
    <w:p w:rsidR="0036499C" w:rsidRDefault="0036499C" w:rsidP="00F14132"/>
    <w:p w:rsidR="0036499C" w:rsidRDefault="0036499C" w:rsidP="00F14132"/>
  </w:endnote>
  <w:endnote w:type="continuationSeparator" w:id="1">
    <w:p w:rsidR="0036499C" w:rsidRDefault="0036499C" w:rsidP="00F14132">
      <w:r>
        <w:continuationSeparator/>
      </w:r>
    </w:p>
    <w:p w:rsidR="0036499C" w:rsidRDefault="0036499C" w:rsidP="00F14132"/>
    <w:p w:rsidR="0036499C" w:rsidRDefault="0036499C" w:rsidP="00F14132"/>
    <w:p w:rsidR="0036499C" w:rsidRDefault="0036499C" w:rsidP="00F14132"/>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Open Sans">
    <w:altName w:val="Tahoma"/>
    <w:charset w:val="00"/>
    <w:family w:val="swiss"/>
    <w:pitch w:val="variable"/>
    <w:sig w:usb0="00000001" w:usb1="4000205B" w:usb2="00000028"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F46" w:rsidRDefault="00761F46" w:rsidP="00761F46">
    <w:pPr>
      <w:spacing w:after="0" w:line="240" w:lineRule="auto"/>
      <w:ind w:left="6372"/>
      <w:rPr>
        <w:rFonts w:asciiTheme="majorHAnsi" w:hAnsiTheme="majorHAnsi" w:cstheme="majorHAnsi"/>
        <w:color w:val="043B7B"/>
        <w:sz w:val="20"/>
        <w:szCs w:val="20"/>
      </w:rPr>
    </w:pPr>
    <w:r w:rsidRPr="00AC66B3">
      <w:rPr>
        <w:rFonts w:asciiTheme="majorHAnsi" w:hAnsiTheme="majorHAnsi" w:cstheme="majorHAnsi"/>
        <w:b/>
        <w:color w:val="043B7B"/>
        <w:sz w:val="20"/>
        <w:szCs w:val="20"/>
      </w:rPr>
      <w:t>Address:</w:t>
    </w:r>
  </w:p>
  <w:p w:rsidR="00761F46" w:rsidRDefault="00761F46" w:rsidP="00761F46">
    <w:pPr>
      <w:spacing w:after="0" w:line="240" w:lineRule="auto"/>
      <w:ind w:left="6372"/>
      <w:rPr>
        <w:rFonts w:asciiTheme="majorHAnsi" w:hAnsiTheme="majorHAnsi" w:cstheme="majorHAnsi"/>
        <w:sz w:val="16"/>
        <w:szCs w:val="20"/>
      </w:rPr>
    </w:pPr>
    <w:r w:rsidRPr="002176F8">
      <w:rPr>
        <w:rFonts w:asciiTheme="majorHAnsi" w:hAnsiTheme="majorHAnsi" w:cstheme="majorHAnsi"/>
        <w:sz w:val="16"/>
        <w:szCs w:val="20"/>
      </w:rPr>
      <w:t>Embassy Tech Village</w:t>
    </w:r>
    <w:r w:rsidRPr="00AC66B3">
      <w:rPr>
        <w:rFonts w:asciiTheme="majorHAnsi" w:hAnsiTheme="majorHAnsi" w:cstheme="majorHAnsi"/>
        <w:sz w:val="20"/>
        <w:szCs w:val="20"/>
      </w:rPr>
      <w:br/>
    </w:r>
    <w:r>
      <w:rPr>
        <w:rFonts w:asciiTheme="majorHAnsi" w:hAnsiTheme="majorHAnsi" w:cstheme="majorHAnsi"/>
        <w:sz w:val="16"/>
        <w:szCs w:val="20"/>
      </w:rPr>
      <w:t>Gardenia 2D building</w:t>
    </w:r>
    <w:r w:rsidRPr="002176F8">
      <w:rPr>
        <w:rFonts w:asciiTheme="majorHAnsi" w:hAnsiTheme="majorHAnsi" w:cstheme="majorHAnsi"/>
        <w:sz w:val="16"/>
        <w:szCs w:val="20"/>
      </w:rPr>
      <w:t>, ground floor</w:t>
    </w:r>
  </w:p>
  <w:p w:rsidR="00761F46" w:rsidRPr="00AC7D69" w:rsidRDefault="00761F46" w:rsidP="00761F46">
    <w:pPr>
      <w:spacing w:after="0" w:line="240" w:lineRule="auto"/>
      <w:ind w:left="6372"/>
      <w:rPr>
        <w:rFonts w:asciiTheme="majorHAnsi" w:hAnsiTheme="majorHAnsi" w:cstheme="majorHAnsi"/>
        <w:sz w:val="16"/>
        <w:szCs w:val="20"/>
      </w:rPr>
    </w:pPr>
    <w:r>
      <w:rPr>
        <w:rFonts w:asciiTheme="majorHAnsi" w:hAnsiTheme="majorHAnsi" w:cstheme="majorHAnsi"/>
        <w:sz w:val="16"/>
        <w:szCs w:val="20"/>
      </w:rPr>
      <w:t>Outer Ring Road</w:t>
    </w:r>
    <w:r>
      <w:rPr>
        <w:rFonts w:asciiTheme="majorHAnsi" w:hAnsiTheme="majorHAnsi" w:cstheme="majorHAnsi"/>
        <w:sz w:val="16"/>
        <w:szCs w:val="20"/>
      </w:rPr>
      <w:br/>
    </w:r>
    <w:r w:rsidRPr="002176F8">
      <w:rPr>
        <w:rFonts w:asciiTheme="majorHAnsi" w:hAnsiTheme="majorHAnsi" w:cstheme="majorHAnsi"/>
        <w:sz w:val="16"/>
        <w:szCs w:val="20"/>
      </w:rPr>
      <w:t>Bangalore560103, India</w:t>
    </w:r>
    <w:r>
      <w:rPr>
        <w:rFonts w:asciiTheme="majorHAnsi" w:hAnsiTheme="majorHAnsi" w:cstheme="majorHAnsi"/>
        <w:sz w:val="16"/>
        <w:szCs w:val="20"/>
      </w:rPr>
      <w:br/>
    </w:r>
    <w:r w:rsidRPr="00DE5660">
      <w:rPr>
        <w:rFonts w:asciiTheme="majorHAnsi" w:hAnsiTheme="majorHAnsi" w:cstheme="majorHAnsi"/>
        <w:sz w:val="16"/>
        <w:szCs w:val="20"/>
      </w:rPr>
      <w:t>LLPIN: AAI-9932</w:t>
    </w:r>
  </w:p>
  <w:p w:rsidR="00761F46" w:rsidRDefault="00761F4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359" w:rsidRDefault="00FD2107">
    <w:pPr>
      <w:pStyle w:val="Footer"/>
    </w:pPr>
    <w:r>
      <w:rPr>
        <w:noProof/>
      </w:rPr>
      <w:pict>
        <v:shapetype id="_x0000_t202" coordsize="21600,21600" o:spt="202" path="m,l,21600r21600,l21600,xe">
          <v:stroke joinstyle="miter"/>
          <v:path gradientshapeok="t" o:connecttype="rect"/>
        </v:shapetype>
        <v:shape id="Pole tekstowe 38" o:spid="_x0000_s4099" type="#_x0000_t202" style="position:absolute;margin-left:225.3pt;margin-top:-21.65pt;width:158.25pt;height:60pt;z-index:251689984;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" fillcolor="white [3201]" stroked="f" strokeweight=".5pt">
          <v:textbox inset="0,0,0,0">
            <w:txbxContent>
              <w:p w:rsidR="00D3019B" w:rsidRDefault="009618C2" w:rsidP="009618C2">
                <w:pPr>
                  <w:spacing w:after="0" w:line="240" w:lineRule="auto"/>
                  <w:rPr>
                    <w:rFonts w:asciiTheme="majorHAnsi" w:hAnsiTheme="majorHAnsi" w:cstheme="majorHAnsi"/>
                    <w:color w:val="043B7B"/>
                    <w:sz w:val="20"/>
                    <w:szCs w:val="20"/>
                  </w:rPr>
                </w:pPr>
                <w:r w:rsidRPr="00AC66B3">
                  <w:rPr>
                    <w:rFonts w:asciiTheme="majorHAnsi" w:hAnsiTheme="majorHAnsi" w:cstheme="majorHAnsi"/>
                    <w:b/>
                    <w:color w:val="043B7B"/>
                    <w:sz w:val="20"/>
                    <w:szCs w:val="20"/>
                  </w:rPr>
                  <w:t>Address:</w:t>
                </w:r>
              </w:p>
              <w:p w:rsidR="00D3019B" w:rsidRDefault="00D3019B" w:rsidP="009618C2">
                <w:pPr>
                  <w:spacing w:after="0" w:line="240" w:lineRule="auto"/>
                  <w:rPr>
                    <w:rFonts w:asciiTheme="majorHAnsi" w:hAnsiTheme="majorHAnsi" w:cstheme="majorHAnsi"/>
                    <w:sz w:val="16"/>
                    <w:szCs w:val="20"/>
                  </w:rPr>
                </w:pPr>
                <w:r w:rsidRPr="002176F8">
                  <w:rPr>
                    <w:rFonts w:asciiTheme="majorHAnsi" w:hAnsiTheme="majorHAnsi" w:cstheme="majorHAnsi"/>
                    <w:sz w:val="16"/>
                    <w:szCs w:val="20"/>
                  </w:rPr>
                  <w:t>Embassy Tech Village</w:t>
                </w:r>
                <w:r w:rsidR="009618C2" w:rsidRPr="00AC66B3">
                  <w:rPr>
                    <w:rFonts w:asciiTheme="majorHAnsi" w:hAnsiTheme="majorHAnsi" w:cstheme="majorHAnsi"/>
                    <w:sz w:val="20"/>
                    <w:szCs w:val="20"/>
                  </w:rPr>
                  <w:br/>
                </w:r>
                <w:r>
                  <w:rPr>
                    <w:rFonts w:asciiTheme="majorHAnsi" w:hAnsiTheme="majorHAnsi" w:cstheme="majorHAnsi"/>
                    <w:sz w:val="16"/>
                    <w:szCs w:val="20"/>
                  </w:rPr>
                  <w:t>Gardenia 2D building</w:t>
                </w:r>
                <w:r w:rsidR="009618C2" w:rsidRPr="002176F8">
                  <w:rPr>
                    <w:rFonts w:asciiTheme="majorHAnsi" w:hAnsiTheme="majorHAnsi" w:cstheme="majorHAnsi"/>
                    <w:sz w:val="16"/>
                    <w:szCs w:val="20"/>
                  </w:rPr>
                  <w:t>, ground floor</w:t>
                </w:r>
              </w:p>
              <w:p w:rsidR="009618C2" w:rsidRPr="00AC7D69" w:rsidRDefault="00D3019B" w:rsidP="009618C2">
                <w:pPr>
                  <w:spacing w:after="0" w:line="240" w:lineRule="auto"/>
                  <w:rPr>
                    <w:rFonts w:asciiTheme="majorHAnsi" w:hAnsiTheme="majorHAnsi" w:cstheme="majorHAnsi"/>
                    <w:sz w:val="16"/>
                    <w:szCs w:val="20"/>
                  </w:rPr>
                </w:pPr>
                <w:r>
                  <w:rPr>
                    <w:rFonts w:asciiTheme="majorHAnsi" w:hAnsiTheme="majorHAnsi" w:cstheme="majorHAnsi"/>
                    <w:sz w:val="16"/>
                    <w:szCs w:val="20"/>
                  </w:rPr>
                  <w:t>Outer Ring Road</w:t>
                </w:r>
                <w:r w:rsidR="009618C2">
                  <w:rPr>
                    <w:rFonts w:asciiTheme="majorHAnsi" w:hAnsiTheme="majorHAnsi" w:cstheme="majorHAnsi"/>
                    <w:sz w:val="16"/>
                    <w:szCs w:val="20"/>
                  </w:rPr>
                  <w:br/>
                </w:r>
                <w:r w:rsidR="009618C2" w:rsidRPr="002176F8">
                  <w:rPr>
                    <w:rFonts w:asciiTheme="majorHAnsi" w:hAnsiTheme="majorHAnsi" w:cstheme="majorHAnsi"/>
                    <w:sz w:val="16"/>
                    <w:szCs w:val="20"/>
                  </w:rPr>
                  <w:t>Bangalore</w:t>
                </w:r>
                <w:r w:rsidRPr="002176F8">
                  <w:rPr>
                    <w:rFonts w:asciiTheme="majorHAnsi" w:hAnsiTheme="majorHAnsi" w:cstheme="majorHAnsi"/>
                    <w:sz w:val="16"/>
                    <w:szCs w:val="20"/>
                  </w:rPr>
                  <w:t>560103</w:t>
                </w:r>
                <w:r w:rsidR="009618C2" w:rsidRPr="002176F8">
                  <w:rPr>
                    <w:rFonts w:asciiTheme="majorHAnsi" w:hAnsiTheme="majorHAnsi" w:cstheme="majorHAnsi"/>
                    <w:sz w:val="16"/>
                    <w:szCs w:val="20"/>
                  </w:rPr>
                  <w:t>, India</w:t>
                </w:r>
                <w:r w:rsidR="00DE5660">
                  <w:rPr>
                    <w:rFonts w:asciiTheme="majorHAnsi" w:hAnsiTheme="majorHAnsi" w:cstheme="majorHAnsi"/>
                    <w:sz w:val="16"/>
                    <w:szCs w:val="20"/>
                  </w:rPr>
                  <w:br/>
                </w:r>
                <w:r w:rsidR="00DE5660" w:rsidRPr="00DE5660">
                  <w:rPr>
                    <w:rFonts w:asciiTheme="majorHAnsi" w:hAnsiTheme="majorHAnsi" w:cstheme="majorHAnsi"/>
                    <w:sz w:val="16"/>
                    <w:szCs w:val="20"/>
                  </w:rPr>
                  <w:t>LLPIN: AAI-9932</w:t>
                </w:r>
              </w:p>
              <w:p w:rsidR="00C12359" w:rsidRPr="00AC66B3" w:rsidRDefault="00C12359" w:rsidP="00AA26E0">
                <w:pPr>
                  <w:spacing w:after="0" w:line="240" w:lineRule="auto"/>
                  <w:rPr>
                    <w:rFonts w:asciiTheme="majorHAnsi" w:hAnsiTheme="majorHAnsi" w:cstheme="majorHAnsi"/>
                    <w:sz w:val="16"/>
                    <w:szCs w:val="16"/>
                  </w:rPr>
                </w:pPr>
              </w:p>
            </w:txbxContent>
          </v:textbox>
          <w10:wrap anchorx="margin"/>
        </v:shape>
      </w:pict>
    </w:r>
    <w:r>
      <w:rPr>
        <w:noProof/>
      </w:rPr>
      <w:pict>
        <v:shape id="Pole tekstowe 37" o:spid="_x0000_s4098" type="#_x0000_t202" style="position:absolute;margin-left:131.7pt;margin-top:-23.15pt;width:160.5pt;height:60pt;z-index:25168025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" fillcolor="white [3201]" stroked="f" strokeweight=".5pt">
          <v:textbox inset="0,0,0,0">
            <w:txbxContent>
              <w:p w:rsidR="00EC25E5" w:rsidRPr="00AC7D69" w:rsidRDefault="00EC25E5" w:rsidP="002176F8">
                <w:pPr>
                  <w:spacing w:after="0" w:line="240" w:lineRule="auto"/>
                  <w:rPr>
                    <w:rFonts w:asciiTheme="majorHAnsi" w:hAnsiTheme="majorHAnsi" w:cstheme="majorHAnsi"/>
                    <w:sz w:val="16"/>
                    <w:szCs w:val="20"/>
                  </w:rPr>
                </w:pPr>
              </w:p>
            </w:txbxContent>
          </v:textbox>
          <w10:wrap anchorx="margin"/>
        </v:shape>
      </w:pict>
    </w:r>
    <w:r>
      <w:rPr>
        <w:noProof/>
      </w:rPr>
      <w:pict>
        <v:shape id="Pole tekstowe 36" o:spid="_x0000_s4097" type="#_x0000_t202" style="position:absolute;margin-left:0;margin-top:-23.15pt;width:114.75pt;height:50.25pt;z-index:251664896;visibility:visible;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" fillcolor="white [3201]" stroked="f" strokeweight=".5pt">
          <v:textbox inset="0,0,0,0">
            <w:txbxContent>
              <w:p w:rsidR="00C12359" w:rsidRPr="00C12359" w:rsidRDefault="00C12359" w:rsidP="00C12359">
                <w:pPr>
                  <w:spacing w:line="240" w:lineRule="auto"/>
                  <w:rPr>
                    <w:rFonts w:ascii="Open Sans" w:hAnsi="Open Sans" w:cs="Open Sans"/>
                    <w:sz w:val="20"/>
                  </w:rPr>
                </w:pP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499C" w:rsidRDefault="0036499C" w:rsidP="00F14132">
      <w:r>
        <w:separator/>
      </w:r>
    </w:p>
    <w:p w:rsidR="0036499C" w:rsidRDefault="0036499C" w:rsidP="00F14132"/>
    <w:p w:rsidR="0036499C" w:rsidRDefault="0036499C" w:rsidP="00F14132"/>
    <w:p w:rsidR="0036499C" w:rsidRDefault="0036499C" w:rsidP="00F14132"/>
  </w:footnote>
  <w:footnote w:type="continuationSeparator" w:id="1">
    <w:p w:rsidR="0036499C" w:rsidRDefault="0036499C" w:rsidP="00F14132">
      <w:r>
        <w:continuationSeparator/>
      </w:r>
    </w:p>
    <w:p w:rsidR="0036499C" w:rsidRDefault="0036499C" w:rsidP="00F14132"/>
    <w:p w:rsidR="0036499C" w:rsidRDefault="0036499C" w:rsidP="00F14132"/>
    <w:p w:rsidR="0036499C" w:rsidRDefault="0036499C" w:rsidP="00F14132"/>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F46" w:rsidRDefault="00B82293">
    <w:pPr>
      <w:pStyle w:val="Header"/>
    </w:pPr>
    <w:r>
      <w:rPr>
        <w:noProof/>
      </w:rPr>
      <w:drawing>
        <wp:anchor distT="0" distB="0" distL="0" distR="0" simplePos="0" relativeHeight="251696128" behindDoc="0" locked="0" layoutInCell="1" allowOverlap="1">
          <wp:simplePos x="0" y="0"/>
          <wp:positionH relativeFrom="page">
            <wp:posOffset>203835</wp:posOffset>
          </wp:positionH>
          <wp:positionV relativeFrom="paragraph">
            <wp:posOffset>-736600</wp:posOffset>
          </wp:positionV>
          <wp:extent cx="1069340" cy="438708"/>
          <wp:effectExtent l="0" t="0" r="0" b="0"/>
          <wp:wrapNone/>
          <wp:docPr id="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069340" cy="438708"/>
                  </a:xfrm>
                  <a:prstGeom prst="rect">
                    <a:avLst/>
                  </a:prstGeom>
                </pic:spPr>
              </pic:pic>
            </a:graphicData>
          </a:graphic>
        </wp:anchor>
      </w:drawing>
    </w:r>
    <w:r w:rsidR="00761F46">
      <w:ptab w:relativeTo="margin" w:alignment="center" w:leader="none"/>
    </w:r>
    <w:r w:rsidR="00761F46">
      <w:ptab w:relativeTo="margin" w:alignment="right" w:leader="none"/>
    </w:r>
  </w:p>
  <w:p w:rsidR="00761F46" w:rsidRDefault="00761F46">
    <w:pPr>
      <w:pStyle w:val="Header"/>
      <w:rPr>
        <w:rFonts w:asciiTheme="majorHAnsi" w:hAnsiTheme="majorHAnsi" w:cstheme="majorHAnsi"/>
        <w:b/>
        <w:color w:val="043B7B"/>
        <w:sz w:val="20"/>
        <w:szCs w:val="20"/>
      </w:rPr>
    </w:pPr>
    <w:r>
      <w:tab/>
    </w:r>
    <w:r>
      <w:tab/>
    </w:r>
    <w:r w:rsidRPr="00AC66B3">
      <w:rPr>
        <w:rFonts w:asciiTheme="majorHAnsi" w:hAnsiTheme="majorHAnsi" w:cstheme="majorHAnsi"/>
        <w:b/>
        <w:color w:val="043B7B"/>
        <w:sz w:val="20"/>
        <w:szCs w:val="20"/>
      </w:rPr>
      <w:t xml:space="preserve">LUXOFT </w:t>
    </w:r>
    <w:r>
      <w:rPr>
        <w:rFonts w:asciiTheme="majorHAnsi" w:hAnsiTheme="majorHAnsi" w:cstheme="majorHAnsi"/>
        <w:b/>
        <w:color w:val="043B7B"/>
        <w:sz w:val="20"/>
        <w:szCs w:val="20"/>
      </w:rPr>
      <w:t xml:space="preserve">INDIA </w:t>
    </w:r>
  </w:p>
  <w:p w:rsidR="00761F46" w:rsidRDefault="00761F46">
    <w:pPr>
      <w:pStyle w:val="Header"/>
    </w:pPr>
    <w:r>
      <w:rPr>
        <w:rFonts w:asciiTheme="majorHAnsi" w:hAnsiTheme="majorHAnsi" w:cstheme="majorHAnsi"/>
        <w:b/>
        <w:color w:val="043B7B"/>
        <w:sz w:val="20"/>
        <w:szCs w:val="20"/>
      </w:rPr>
      <w:tab/>
    </w:r>
    <w:r>
      <w:rPr>
        <w:rFonts w:asciiTheme="majorHAnsi" w:hAnsiTheme="majorHAnsi" w:cstheme="majorHAnsi"/>
        <w:b/>
        <w:color w:val="043B7B"/>
        <w:sz w:val="20"/>
        <w:szCs w:val="20"/>
      </w:rPr>
      <w:tab/>
    </w:r>
    <w:r w:rsidRPr="00AC66B3">
      <w:rPr>
        <w:rFonts w:asciiTheme="majorHAnsi" w:hAnsiTheme="majorHAnsi" w:cstheme="majorHAnsi"/>
        <w:color w:val="595959" w:themeColor="text1" w:themeTint="A6"/>
        <w:sz w:val="18"/>
        <w:szCs w:val="20"/>
      </w:rPr>
      <w:t>www.luxoft.com</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14BD" w:rsidRDefault="00FD2107" w:rsidP="003D14DD">
    <w:pPr>
      <w:pStyle w:val="Header"/>
      <w:spacing w:before="100" w:beforeAutospacing="1"/>
    </w:pPr>
    <w:r>
      <w:rPr>
        <w:noProof/>
      </w:rPr>
      <w:pict>
        <v:shapetype id="_x0000_t202" coordsize="21600,21600" o:spt="202" path="m,l,21600r21600,l21600,xe">
          <v:stroke joinstyle="miter"/>
          <v:path gradientshapeok="t" o:connecttype="rect"/>
        </v:shapetype>
        <v:shape id="Text Box 4" o:spid="_x0000_s4100" type="#_x0000_t202" style="position:absolute;margin-left:52.8pt;margin-top:-78.3pt;width:1in;height:25.5pt;z-index:251641344;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" filled="f" stroked="f">
          <v:textbox inset="0,0,0,0">
            <w:txbxContent>
              <w:p w:rsidR="00AC7D69" w:rsidRDefault="008871E6" w:rsidP="008871E6">
                <w:pPr>
                  <w:pStyle w:val="Header"/>
                  <w:rPr>
                    <w:rFonts w:asciiTheme="majorHAnsi" w:hAnsiTheme="majorHAnsi" w:cstheme="majorHAnsi"/>
                    <w:b/>
                    <w:color w:val="043B7B"/>
                    <w:sz w:val="20"/>
                    <w:szCs w:val="20"/>
                  </w:rPr>
                </w:pPr>
                <w:r w:rsidRPr="00AC66B3">
                  <w:rPr>
                    <w:rFonts w:asciiTheme="majorHAnsi" w:hAnsiTheme="majorHAnsi" w:cstheme="majorHAnsi"/>
                    <w:b/>
                    <w:color w:val="043B7B"/>
                    <w:sz w:val="20"/>
                    <w:szCs w:val="20"/>
                  </w:rPr>
                  <w:t xml:space="preserve">LUXOFT </w:t>
                </w:r>
                <w:r w:rsidR="002176F8">
                  <w:rPr>
                    <w:rFonts w:asciiTheme="majorHAnsi" w:hAnsiTheme="majorHAnsi" w:cstheme="majorHAnsi"/>
                    <w:b/>
                    <w:color w:val="043B7B"/>
                    <w:sz w:val="20"/>
                    <w:szCs w:val="20"/>
                  </w:rPr>
                  <w:t>INDIA</w:t>
                </w:r>
              </w:p>
              <w:p w:rsidR="00E85C29" w:rsidRPr="00AC66B3" w:rsidRDefault="00E85C29" w:rsidP="008871E6">
                <w:pPr>
                  <w:pStyle w:val="Header"/>
                  <w:rPr>
                    <w:rFonts w:asciiTheme="majorHAnsi" w:hAnsiTheme="majorHAnsi" w:cstheme="majorHAnsi"/>
                    <w:color w:val="595959" w:themeColor="text1" w:themeTint="A6"/>
                    <w:sz w:val="18"/>
                    <w:szCs w:val="20"/>
                  </w:rPr>
                </w:pPr>
                <w:r w:rsidRPr="00AC66B3">
                  <w:rPr>
                    <w:rFonts w:asciiTheme="majorHAnsi" w:hAnsiTheme="majorHAnsi" w:cstheme="majorHAnsi"/>
                    <w:color w:val="595959" w:themeColor="text1" w:themeTint="A6"/>
                    <w:sz w:val="18"/>
                    <w:szCs w:val="20"/>
                  </w:rPr>
                  <w:t>www.luxoft.com</w:t>
                </w:r>
              </w:p>
              <w:p w:rsidR="00E85C29" w:rsidRPr="00AC66B3" w:rsidRDefault="00E85C29" w:rsidP="008871E6">
                <w:pPr>
                  <w:pStyle w:val="Footer"/>
                  <w:rPr>
                    <w:rFonts w:asciiTheme="majorHAnsi" w:hAnsiTheme="majorHAnsi" w:cstheme="majorHAnsi"/>
                    <w:color w:val="58595B"/>
                    <w:sz w:val="20"/>
                    <w:szCs w:val="20"/>
                  </w:rPr>
                </w:pPr>
              </w:p>
              <w:p w:rsidR="00E85C29" w:rsidRPr="00AC66B3" w:rsidRDefault="00E85C29" w:rsidP="008871E6">
                <w:pPr>
                  <w:pStyle w:val="Footer"/>
                  <w:rPr>
                    <w:rFonts w:asciiTheme="majorHAnsi" w:hAnsiTheme="majorHAnsi" w:cstheme="majorHAnsi"/>
                    <w:color w:val="58595B"/>
                    <w:sz w:val="20"/>
                    <w:szCs w:val="20"/>
                  </w:rPr>
                </w:pPr>
              </w:p>
            </w:txbxContent>
          </v:textbox>
          <w10:wrap anchorx="margin"/>
        </v:shape>
      </w:pict>
    </w:r>
    <w:r w:rsidR="00B82293">
      <w:rPr>
        <w:noProof/>
      </w:rPr>
      <w:drawing>
        <wp:anchor distT="0" distB="0" distL="0" distR="0" simplePos="0" relativeHeight="251694080" behindDoc="0" locked="0" layoutInCell="1" allowOverlap="1">
          <wp:simplePos x="0" y="0"/>
          <wp:positionH relativeFrom="page">
            <wp:posOffset>457835</wp:posOffset>
          </wp:positionH>
          <wp:positionV relativeFrom="paragraph">
            <wp:posOffset>-920750</wp:posOffset>
          </wp:positionV>
          <wp:extent cx="1069340" cy="438708"/>
          <wp:effectExtent l="0" t="0" r="0" b="0"/>
          <wp:wrapNone/>
          <wp:docPr id="4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069340" cy="438708"/>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91DAA"/>
    <w:multiLevelType w:val="hybridMultilevel"/>
    <w:tmpl w:val="7CBE29FE"/>
    <w:lvl w:ilvl="0" w:tplc="FFFFFFFF">
      <w:start w:val="1"/>
      <w:numFmt w:val="bullet"/>
      <w:lvlText w:val=""/>
      <w:lvlJc w:val="left"/>
      <w:pPr>
        <w:ind w:left="1060" w:hanging="360"/>
      </w:pPr>
      <w:rPr>
        <w:rFonts w:ascii="Wingdings" w:hAnsi="Wingdings" w:hint="default"/>
        <w:color w:val="auto"/>
        <w:sz w:val="16"/>
      </w:rPr>
    </w:lvl>
    <w:lvl w:ilvl="1" w:tplc="C0F8A3E0">
      <w:start w:val="1"/>
      <w:numFmt w:val="bullet"/>
      <w:pStyle w:val="2levelbullet"/>
      <w:lvlText w:val="-"/>
      <w:lvlJc w:val="left"/>
      <w:pPr>
        <w:ind w:left="1780" w:hanging="360"/>
      </w:pPr>
      <w:rPr>
        <w:rFonts w:ascii="Courier New" w:hAnsi="Courier New" w:hint="default"/>
        <w:b/>
        <w:i w:val="0"/>
        <w:color w:val="F26E24"/>
      </w:rPr>
    </w:lvl>
    <w:lvl w:ilvl="2" w:tplc="04190005">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1">
    <w:nsid w:val="0C5A1706"/>
    <w:multiLevelType w:val="hybridMultilevel"/>
    <w:tmpl w:val="C7B2A528"/>
    <w:lvl w:ilvl="0" w:tplc="FFFFFFFF">
      <w:start w:val="1"/>
      <w:numFmt w:val="bullet"/>
      <w:lvlText w:val=""/>
      <w:lvlJc w:val="left"/>
      <w:pPr>
        <w:ind w:left="1060" w:hanging="360"/>
      </w:pPr>
      <w:rPr>
        <w:rFonts w:ascii="Wingdings" w:hAnsi="Wingdings" w:hint="default"/>
        <w:color w:val="auto"/>
        <w:sz w:val="16"/>
      </w:rPr>
    </w:lvl>
    <w:lvl w:ilvl="1" w:tplc="04190005">
      <w:start w:val="1"/>
      <w:numFmt w:val="bullet"/>
      <w:lvlText w:val=""/>
      <w:lvlJc w:val="left"/>
      <w:pPr>
        <w:ind w:left="1780" w:hanging="360"/>
      </w:pPr>
      <w:rPr>
        <w:rFonts w:ascii="Wingdings" w:hAnsi="Wingdings" w:hint="default"/>
      </w:rPr>
    </w:lvl>
    <w:lvl w:ilvl="2" w:tplc="F328DC76">
      <w:start w:val="1"/>
      <w:numFmt w:val="bullet"/>
      <w:lvlText w:val=""/>
      <w:lvlJc w:val="left"/>
      <w:pPr>
        <w:ind w:left="2500" w:hanging="360"/>
      </w:pPr>
      <w:rPr>
        <w:rFonts w:ascii="Wingdings" w:hAnsi="Wingdings" w:hint="default"/>
        <w:color w:val="C65B1E"/>
        <w:sz w:val="16"/>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2">
    <w:nsid w:val="0EAF14F3"/>
    <w:multiLevelType w:val="hybridMultilevel"/>
    <w:tmpl w:val="BD3EA5F2"/>
    <w:lvl w:ilvl="0" w:tplc="04190003">
      <w:start w:val="1"/>
      <w:numFmt w:val="bullet"/>
      <w:lvlText w:val="o"/>
      <w:lvlJc w:val="left"/>
      <w:pPr>
        <w:ind w:left="2880" w:hanging="360"/>
      </w:pPr>
      <w:rPr>
        <w:rFonts w:ascii="Courier New" w:hAnsi="Courier New" w:cs="Courier New" w:hint="default"/>
      </w:rPr>
    </w:lvl>
    <w:lvl w:ilvl="1" w:tplc="04190003" w:tentative="1">
      <w:start w:val="1"/>
      <w:numFmt w:val="bullet"/>
      <w:lvlText w:val="o"/>
      <w:lvlJc w:val="left"/>
      <w:pPr>
        <w:ind w:left="3600" w:hanging="360"/>
      </w:pPr>
      <w:rPr>
        <w:rFonts w:ascii="Courier New" w:hAnsi="Courier New" w:cs="Courier New" w:hint="default"/>
      </w:rPr>
    </w:lvl>
    <w:lvl w:ilvl="2" w:tplc="04190005" w:tentative="1">
      <w:start w:val="1"/>
      <w:numFmt w:val="bullet"/>
      <w:lvlText w:val=""/>
      <w:lvlJc w:val="left"/>
      <w:pPr>
        <w:ind w:left="4320" w:hanging="360"/>
      </w:pPr>
      <w:rPr>
        <w:rFonts w:ascii="Wingdings" w:hAnsi="Wingdings" w:hint="default"/>
      </w:rPr>
    </w:lvl>
    <w:lvl w:ilvl="3" w:tplc="04190001" w:tentative="1">
      <w:start w:val="1"/>
      <w:numFmt w:val="bullet"/>
      <w:lvlText w:val=""/>
      <w:lvlJc w:val="left"/>
      <w:pPr>
        <w:ind w:left="5040" w:hanging="360"/>
      </w:pPr>
      <w:rPr>
        <w:rFonts w:ascii="Symbol" w:hAnsi="Symbol" w:hint="default"/>
      </w:rPr>
    </w:lvl>
    <w:lvl w:ilvl="4" w:tplc="04190003" w:tentative="1">
      <w:start w:val="1"/>
      <w:numFmt w:val="bullet"/>
      <w:lvlText w:val="o"/>
      <w:lvlJc w:val="left"/>
      <w:pPr>
        <w:ind w:left="5760" w:hanging="360"/>
      </w:pPr>
      <w:rPr>
        <w:rFonts w:ascii="Courier New" w:hAnsi="Courier New" w:cs="Courier New" w:hint="default"/>
      </w:rPr>
    </w:lvl>
    <w:lvl w:ilvl="5" w:tplc="04190005" w:tentative="1">
      <w:start w:val="1"/>
      <w:numFmt w:val="bullet"/>
      <w:lvlText w:val=""/>
      <w:lvlJc w:val="left"/>
      <w:pPr>
        <w:ind w:left="6480" w:hanging="360"/>
      </w:pPr>
      <w:rPr>
        <w:rFonts w:ascii="Wingdings" w:hAnsi="Wingdings" w:hint="default"/>
      </w:rPr>
    </w:lvl>
    <w:lvl w:ilvl="6" w:tplc="04190001" w:tentative="1">
      <w:start w:val="1"/>
      <w:numFmt w:val="bullet"/>
      <w:lvlText w:val=""/>
      <w:lvlJc w:val="left"/>
      <w:pPr>
        <w:ind w:left="7200" w:hanging="360"/>
      </w:pPr>
      <w:rPr>
        <w:rFonts w:ascii="Symbol" w:hAnsi="Symbol" w:hint="default"/>
      </w:rPr>
    </w:lvl>
    <w:lvl w:ilvl="7" w:tplc="04190003" w:tentative="1">
      <w:start w:val="1"/>
      <w:numFmt w:val="bullet"/>
      <w:lvlText w:val="o"/>
      <w:lvlJc w:val="left"/>
      <w:pPr>
        <w:ind w:left="7920" w:hanging="360"/>
      </w:pPr>
      <w:rPr>
        <w:rFonts w:ascii="Courier New" w:hAnsi="Courier New" w:cs="Courier New" w:hint="default"/>
      </w:rPr>
    </w:lvl>
    <w:lvl w:ilvl="8" w:tplc="04190005" w:tentative="1">
      <w:start w:val="1"/>
      <w:numFmt w:val="bullet"/>
      <w:lvlText w:val=""/>
      <w:lvlJc w:val="left"/>
      <w:pPr>
        <w:ind w:left="8640" w:hanging="360"/>
      </w:pPr>
      <w:rPr>
        <w:rFonts w:ascii="Wingdings" w:hAnsi="Wingdings" w:hint="default"/>
      </w:rPr>
    </w:lvl>
  </w:abstractNum>
  <w:abstractNum w:abstractNumId="3">
    <w:nsid w:val="10357C86"/>
    <w:multiLevelType w:val="hybridMultilevel"/>
    <w:tmpl w:val="C57EE9EE"/>
    <w:lvl w:ilvl="0" w:tplc="F328DC76">
      <w:start w:val="1"/>
      <w:numFmt w:val="bullet"/>
      <w:lvlText w:val=""/>
      <w:lvlJc w:val="left"/>
      <w:pPr>
        <w:ind w:left="1060" w:hanging="360"/>
      </w:pPr>
      <w:rPr>
        <w:rFonts w:ascii="Wingdings" w:hAnsi="Wingdings" w:hint="default"/>
        <w:color w:val="C65B1E"/>
        <w:sz w:val="16"/>
      </w:rPr>
    </w:lvl>
    <w:lvl w:ilvl="1" w:tplc="04190003">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4">
    <w:nsid w:val="143B5CF2"/>
    <w:multiLevelType w:val="hybridMultilevel"/>
    <w:tmpl w:val="D3947098"/>
    <w:lvl w:ilvl="0" w:tplc="FFFFFFFF">
      <w:start w:val="1"/>
      <w:numFmt w:val="bullet"/>
      <w:lvlText w:val=""/>
      <w:lvlJc w:val="left"/>
      <w:pPr>
        <w:ind w:left="1060" w:hanging="360"/>
      </w:pPr>
      <w:rPr>
        <w:rFonts w:ascii="Wingdings" w:hAnsi="Wingdings" w:hint="default"/>
        <w:color w:val="auto"/>
        <w:sz w:val="16"/>
      </w:rPr>
    </w:lvl>
    <w:lvl w:ilvl="1" w:tplc="04190005">
      <w:start w:val="1"/>
      <w:numFmt w:val="bullet"/>
      <w:lvlText w:val=""/>
      <w:lvlJc w:val="left"/>
      <w:pPr>
        <w:ind w:left="1780" w:hanging="360"/>
      </w:pPr>
      <w:rPr>
        <w:rFonts w:ascii="Wingdings" w:hAnsi="Wingdings" w:hint="default"/>
      </w:rPr>
    </w:lvl>
    <w:lvl w:ilvl="2" w:tplc="1110CEF2">
      <w:start w:val="1"/>
      <w:numFmt w:val="bullet"/>
      <w:lvlText w:val=""/>
      <w:lvlJc w:val="left"/>
      <w:pPr>
        <w:ind w:left="2500" w:hanging="360"/>
      </w:pPr>
      <w:rPr>
        <w:rFonts w:ascii="Wingdings" w:hAnsi="Wingdings" w:hint="default"/>
        <w:color w:val="004281"/>
        <w:sz w:val="16"/>
      </w:rPr>
    </w:lvl>
    <w:lvl w:ilvl="3" w:tplc="ABA2F9CE">
      <w:start w:val="1"/>
      <w:numFmt w:val="bullet"/>
      <w:lvlText w:val="-"/>
      <w:lvlJc w:val="left"/>
      <w:pPr>
        <w:ind w:left="3220" w:hanging="360"/>
      </w:pPr>
      <w:rPr>
        <w:rFonts w:ascii="Courier New" w:hAnsi="Courier New" w:hint="default"/>
        <w:b/>
        <w:i w:val="0"/>
        <w:color w:val="F26E24"/>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5">
    <w:nsid w:val="150C25EC"/>
    <w:multiLevelType w:val="hybridMultilevel"/>
    <w:tmpl w:val="9EDAC19E"/>
    <w:lvl w:ilvl="0" w:tplc="4B30D852">
      <w:start w:val="1"/>
      <w:numFmt w:val="decimal"/>
      <w:lvlText w:val="%1."/>
      <w:lvlJc w:val="left"/>
      <w:pPr>
        <w:ind w:left="1080" w:hanging="72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5813C1A"/>
    <w:multiLevelType w:val="hybridMultilevel"/>
    <w:tmpl w:val="5E54534E"/>
    <w:lvl w:ilvl="0" w:tplc="FFFFFFFF">
      <w:start w:val="1"/>
      <w:numFmt w:val="bullet"/>
      <w:lvlText w:val=""/>
      <w:lvlJc w:val="left"/>
      <w:pPr>
        <w:ind w:left="1060" w:hanging="360"/>
      </w:pPr>
      <w:rPr>
        <w:rFonts w:ascii="Wingdings" w:hAnsi="Wingdings" w:hint="default"/>
        <w:color w:val="auto"/>
        <w:sz w:val="16"/>
      </w:rPr>
    </w:lvl>
    <w:lvl w:ilvl="1" w:tplc="04190005">
      <w:start w:val="1"/>
      <w:numFmt w:val="bullet"/>
      <w:lvlText w:val=""/>
      <w:lvlJc w:val="left"/>
      <w:pPr>
        <w:ind w:left="1780" w:hanging="360"/>
      </w:pPr>
      <w:rPr>
        <w:rFonts w:ascii="Wingdings" w:hAnsi="Wingdings" w:hint="default"/>
      </w:rPr>
    </w:lvl>
    <w:lvl w:ilvl="2" w:tplc="1110CEF2">
      <w:start w:val="1"/>
      <w:numFmt w:val="bullet"/>
      <w:lvlText w:val=""/>
      <w:lvlJc w:val="left"/>
      <w:pPr>
        <w:ind w:left="2500" w:hanging="360"/>
      </w:pPr>
      <w:rPr>
        <w:rFonts w:ascii="Wingdings" w:hAnsi="Wingdings" w:hint="default"/>
        <w:color w:val="004281"/>
        <w:sz w:val="16"/>
      </w:rPr>
    </w:lvl>
    <w:lvl w:ilvl="3" w:tplc="76A62330">
      <w:start w:val="1"/>
      <w:numFmt w:val="bullet"/>
      <w:pStyle w:val="4levelbullet"/>
      <w:lvlText w:val="-"/>
      <w:lvlJc w:val="left"/>
      <w:pPr>
        <w:ind w:left="3220" w:hanging="360"/>
      </w:pPr>
      <w:rPr>
        <w:rFonts w:ascii="Courier New" w:hAnsi="Courier New" w:hint="default"/>
        <w:b/>
        <w:i w:val="0"/>
        <w:color w:val="004281"/>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7">
    <w:nsid w:val="1AFE3641"/>
    <w:multiLevelType w:val="hybridMultilevel"/>
    <w:tmpl w:val="44781BEC"/>
    <w:lvl w:ilvl="0" w:tplc="9162CBDC">
      <w:start w:val="1"/>
      <w:numFmt w:val="bullet"/>
      <w:pStyle w:val="1levelbullet"/>
      <w:lvlText w:val=""/>
      <w:lvlJc w:val="left"/>
      <w:pPr>
        <w:ind w:left="1060" w:hanging="360"/>
      </w:pPr>
      <w:rPr>
        <w:rFonts w:ascii="Wingdings" w:hAnsi="Wingdings" w:hint="default"/>
        <w:color w:val="F26E24"/>
        <w:sz w:val="16"/>
      </w:rPr>
    </w:lvl>
    <w:lvl w:ilvl="1" w:tplc="04090003">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8">
    <w:nsid w:val="1EB1195A"/>
    <w:multiLevelType w:val="hybridMultilevel"/>
    <w:tmpl w:val="FDD46A7E"/>
    <w:lvl w:ilvl="0" w:tplc="CA468AEA">
      <w:start w:val="1"/>
      <w:numFmt w:val="bullet"/>
      <w:lvlText w:val=""/>
      <w:lvlJc w:val="left"/>
      <w:pPr>
        <w:ind w:left="1060" w:hanging="360"/>
      </w:pPr>
      <w:rPr>
        <w:rFonts w:ascii="Wingdings" w:hAnsi="Wingdings" w:hint="default"/>
        <w:color w:val="F26E24"/>
        <w:sz w:val="16"/>
      </w:rPr>
    </w:lvl>
    <w:lvl w:ilvl="1" w:tplc="04190003">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9">
    <w:nsid w:val="2A984CBC"/>
    <w:multiLevelType w:val="hybridMultilevel"/>
    <w:tmpl w:val="0826DDB4"/>
    <w:lvl w:ilvl="0" w:tplc="0409000F">
      <w:start w:val="1"/>
      <w:numFmt w:val="decimal"/>
      <w:lvlText w:val="%1."/>
      <w:lvlJc w:val="left"/>
      <w:pPr>
        <w:ind w:left="1080" w:hanging="720"/>
      </w:pPr>
    </w:lvl>
    <w:lvl w:ilvl="1" w:tplc="041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459B1C4A"/>
    <w:multiLevelType w:val="hybridMultilevel"/>
    <w:tmpl w:val="D0D0722E"/>
    <w:lvl w:ilvl="0" w:tplc="FFFFFFFF">
      <w:start w:val="1"/>
      <w:numFmt w:val="bullet"/>
      <w:lvlText w:val=""/>
      <w:lvlJc w:val="left"/>
      <w:pPr>
        <w:ind w:left="1060" w:hanging="360"/>
      </w:pPr>
      <w:rPr>
        <w:rFonts w:ascii="Wingdings" w:hAnsi="Wingdings" w:hint="default"/>
        <w:color w:val="auto"/>
        <w:sz w:val="16"/>
      </w:rPr>
    </w:lvl>
    <w:lvl w:ilvl="1" w:tplc="FC8E6016">
      <w:start w:val="1"/>
      <w:numFmt w:val="bullet"/>
      <w:lvlText w:val="-"/>
      <w:lvlJc w:val="left"/>
      <w:pPr>
        <w:ind w:left="1780" w:hanging="360"/>
      </w:pPr>
      <w:rPr>
        <w:rFonts w:ascii="Courier New" w:hAnsi="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11">
    <w:nsid w:val="4DAA3A17"/>
    <w:multiLevelType w:val="hybridMultilevel"/>
    <w:tmpl w:val="7B666714"/>
    <w:lvl w:ilvl="0" w:tplc="FFFFFFFF">
      <w:start w:val="1"/>
      <w:numFmt w:val="bullet"/>
      <w:lvlText w:val=""/>
      <w:lvlJc w:val="left"/>
      <w:pPr>
        <w:ind w:left="1060" w:hanging="360"/>
      </w:pPr>
      <w:rPr>
        <w:rFonts w:ascii="Wingdings" w:hAnsi="Wingdings" w:hint="default"/>
        <w:color w:val="auto"/>
        <w:sz w:val="16"/>
      </w:rPr>
    </w:lvl>
    <w:lvl w:ilvl="1" w:tplc="04190005">
      <w:start w:val="1"/>
      <w:numFmt w:val="bullet"/>
      <w:lvlText w:val=""/>
      <w:lvlJc w:val="left"/>
      <w:pPr>
        <w:ind w:left="1780" w:hanging="360"/>
      </w:pPr>
      <w:rPr>
        <w:rFonts w:ascii="Wingdings" w:hAnsi="Wingdings" w:hint="default"/>
      </w:rPr>
    </w:lvl>
    <w:lvl w:ilvl="2" w:tplc="04190005">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12">
    <w:nsid w:val="4DED328E"/>
    <w:multiLevelType w:val="hybridMultilevel"/>
    <w:tmpl w:val="7ED89E82"/>
    <w:lvl w:ilvl="0" w:tplc="FFFFFFFF">
      <w:start w:val="1"/>
      <w:numFmt w:val="bullet"/>
      <w:lvlText w:val=""/>
      <w:lvlJc w:val="left"/>
      <w:pPr>
        <w:ind w:left="1060" w:hanging="360"/>
      </w:pPr>
      <w:rPr>
        <w:rFonts w:ascii="Wingdings" w:hAnsi="Wingdings" w:hint="default"/>
        <w:color w:val="auto"/>
        <w:sz w:val="16"/>
      </w:rPr>
    </w:lvl>
    <w:lvl w:ilvl="1" w:tplc="04190005">
      <w:start w:val="1"/>
      <w:numFmt w:val="bullet"/>
      <w:lvlText w:val=""/>
      <w:lvlJc w:val="left"/>
      <w:pPr>
        <w:ind w:left="1780" w:hanging="360"/>
      </w:pPr>
      <w:rPr>
        <w:rFonts w:ascii="Wingdings" w:hAnsi="Wingdings" w:hint="default"/>
      </w:rPr>
    </w:lvl>
    <w:lvl w:ilvl="2" w:tplc="1F3CA63A">
      <w:start w:val="1"/>
      <w:numFmt w:val="bullet"/>
      <w:pStyle w:val="3levelbullet"/>
      <w:lvlText w:val=""/>
      <w:lvlJc w:val="left"/>
      <w:pPr>
        <w:ind w:left="2500" w:hanging="360"/>
      </w:pPr>
      <w:rPr>
        <w:rFonts w:ascii="Wingdings" w:hAnsi="Wingdings" w:hint="default"/>
        <w:color w:val="004281"/>
        <w:sz w:val="16"/>
      </w:rPr>
    </w:lvl>
    <w:lvl w:ilvl="3" w:tplc="0419000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13">
    <w:nsid w:val="4F2635FF"/>
    <w:multiLevelType w:val="hybridMultilevel"/>
    <w:tmpl w:val="7F8ECA0A"/>
    <w:lvl w:ilvl="0" w:tplc="FFFFFFFF">
      <w:start w:val="1"/>
      <w:numFmt w:val="bullet"/>
      <w:lvlText w:val=""/>
      <w:lvlJc w:val="left"/>
      <w:pPr>
        <w:ind w:left="1060" w:hanging="360"/>
      </w:pPr>
      <w:rPr>
        <w:rFonts w:ascii="Wingdings" w:hAnsi="Wingdings" w:hint="default"/>
        <w:color w:val="auto"/>
        <w:sz w:val="16"/>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14">
    <w:nsid w:val="504D63E1"/>
    <w:multiLevelType w:val="hybridMultilevel"/>
    <w:tmpl w:val="D69CDE2C"/>
    <w:lvl w:ilvl="0" w:tplc="FFFFFFFF">
      <w:start w:val="1"/>
      <w:numFmt w:val="bullet"/>
      <w:lvlText w:val=""/>
      <w:lvlJc w:val="left"/>
      <w:pPr>
        <w:ind w:left="1060" w:hanging="360"/>
      </w:pPr>
      <w:rPr>
        <w:rFonts w:ascii="Wingdings" w:hAnsi="Wingdings" w:hint="default"/>
        <w:color w:val="auto"/>
        <w:sz w:val="16"/>
      </w:rPr>
    </w:lvl>
    <w:lvl w:ilvl="1" w:tplc="548CE2CE">
      <w:start w:val="1"/>
      <w:numFmt w:val="bullet"/>
      <w:lvlText w:val="-"/>
      <w:lvlJc w:val="left"/>
      <w:pPr>
        <w:ind w:left="1780" w:hanging="360"/>
      </w:pPr>
      <w:rPr>
        <w:rFonts w:ascii="Courier New" w:hAnsi="Courier New" w:hint="default"/>
        <w:color w:val="F26E24"/>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15">
    <w:nsid w:val="545E5615"/>
    <w:multiLevelType w:val="hybridMultilevel"/>
    <w:tmpl w:val="54B62DCE"/>
    <w:lvl w:ilvl="0" w:tplc="FFFFFFFF">
      <w:start w:val="1"/>
      <w:numFmt w:val="bullet"/>
      <w:lvlText w:val=""/>
      <w:lvlJc w:val="left"/>
      <w:pPr>
        <w:ind w:left="1060" w:hanging="360"/>
      </w:pPr>
      <w:rPr>
        <w:rFonts w:ascii="Wingdings" w:hAnsi="Wingdings" w:hint="default"/>
        <w:color w:val="auto"/>
        <w:sz w:val="16"/>
      </w:rPr>
    </w:lvl>
    <w:lvl w:ilvl="1" w:tplc="04190003">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16">
    <w:nsid w:val="5562486C"/>
    <w:multiLevelType w:val="hybridMultilevel"/>
    <w:tmpl w:val="374C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E65C2C"/>
    <w:multiLevelType w:val="hybridMultilevel"/>
    <w:tmpl w:val="EE749C74"/>
    <w:lvl w:ilvl="0" w:tplc="FFFFFFFF">
      <w:start w:val="1"/>
      <w:numFmt w:val="bullet"/>
      <w:lvlText w:val=""/>
      <w:lvlJc w:val="left"/>
      <w:pPr>
        <w:ind w:left="1060" w:hanging="360"/>
      </w:pPr>
      <w:rPr>
        <w:rFonts w:ascii="Wingdings" w:hAnsi="Wingdings" w:hint="default"/>
        <w:color w:val="auto"/>
        <w:sz w:val="16"/>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18">
    <w:nsid w:val="6F88146F"/>
    <w:multiLevelType w:val="hybridMultilevel"/>
    <w:tmpl w:val="54361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436A6F"/>
    <w:multiLevelType w:val="hybridMultilevel"/>
    <w:tmpl w:val="ECF887EA"/>
    <w:lvl w:ilvl="0" w:tplc="04090001">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20">
    <w:nsid w:val="76C7042B"/>
    <w:multiLevelType w:val="hybridMultilevel"/>
    <w:tmpl w:val="36E2FD64"/>
    <w:lvl w:ilvl="0" w:tplc="D9088014">
      <w:start w:val="1"/>
      <w:numFmt w:val="bullet"/>
      <w:lvlText w:val=""/>
      <w:lvlJc w:val="left"/>
      <w:pPr>
        <w:ind w:left="250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7F5A6214"/>
    <w:multiLevelType w:val="hybridMultilevel"/>
    <w:tmpl w:val="D3EA6CE8"/>
    <w:lvl w:ilvl="0" w:tplc="FFFFFFFF">
      <w:start w:val="1"/>
      <w:numFmt w:val="bullet"/>
      <w:lvlText w:val=""/>
      <w:lvlJc w:val="left"/>
      <w:pPr>
        <w:ind w:left="1060" w:hanging="360"/>
      </w:pPr>
      <w:rPr>
        <w:rFonts w:ascii="Wingdings" w:hAnsi="Wingdings" w:hint="default"/>
        <w:color w:val="auto"/>
        <w:sz w:val="16"/>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num w:numId="1">
    <w:abstractNumId w:val="17"/>
  </w:num>
  <w:num w:numId="2">
    <w:abstractNumId w:val="21"/>
  </w:num>
  <w:num w:numId="3">
    <w:abstractNumId w:val="13"/>
  </w:num>
  <w:num w:numId="4">
    <w:abstractNumId w:val="15"/>
  </w:num>
  <w:num w:numId="5">
    <w:abstractNumId w:val="10"/>
  </w:num>
  <w:num w:numId="6">
    <w:abstractNumId w:val="11"/>
  </w:num>
  <w:num w:numId="7">
    <w:abstractNumId w:val="20"/>
  </w:num>
  <w:num w:numId="8">
    <w:abstractNumId w:val="2"/>
  </w:num>
  <w:num w:numId="9">
    <w:abstractNumId w:val="3"/>
  </w:num>
  <w:num w:numId="10">
    <w:abstractNumId w:val="8"/>
  </w:num>
  <w:num w:numId="11">
    <w:abstractNumId w:val="14"/>
  </w:num>
  <w:num w:numId="12">
    <w:abstractNumId w:val="0"/>
  </w:num>
  <w:num w:numId="13">
    <w:abstractNumId w:val="1"/>
  </w:num>
  <w:num w:numId="14">
    <w:abstractNumId w:val="12"/>
  </w:num>
  <w:num w:numId="15">
    <w:abstractNumId w:val="4"/>
  </w:num>
  <w:num w:numId="16">
    <w:abstractNumId w:val="6"/>
  </w:num>
  <w:num w:numId="17">
    <w:abstractNumId w:val="19"/>
  </w:num>
  <w:num w:numId="18">
    <w:abstractNumId w:val="16"/>
  </w:num>
  <w:num w:numId="19">
    <w:abstractNumId w:val="7"/>
  </w:num>
  <w:num w:numId="20">
    <w:abstractNumId w:val="0"/>
  </w:num>
  <w:num w:numId="21">
    <w:abstractNumId w:val="12"/>
  </w:num>
  <w:num w:numId="22">
    <w:abstractNumId w:val="6"/>
  </w:num>
  <w:num w:numId="23">
    <w:abstractNumId w:val="7"/>
  </w:num>
  <w:num w:numId="24">
    <w:abstractNumId w:val="0"/>
  </w:num>
  <w:num w:numId="25">
    <w:abstractNumId w:val="12"/>
  </w:num>
  <w:num w:numId="26">
    <w:abstractNumId w:val="6"/>
  </w:num>
  <w:num w:numId="27">
    <w:abstractNumId w:val="7"/>
  </w:num>
  <w:num w:numId="28">
    <w:abstractNumId w:val="0"/>
  </w:num>
  <w:num w:numId="29">
    <w:abstractNumId w:val="12"/>
  </w:num>
  <w:num w:numId="30">
    <w:abstractNumId w:val="6"/>
  </w:num>
  <w:num w:numId="31">
    <w:abstractNumId w:val="7"/>
  </w:num>
  <w:num w:numId="32">
    <w:abstractNumId w:val="7"/>
  </w:num>
  <w:num w:numId="33">
    <w:abstractNumId w:val="0"/>
  </w:num>
  <w:num w:numId="34">
    <w:abstractNumId w:val="12"/>
  </w:num>
  <w:num w:numId="35">
    <w:abstractNumId w:val="6"/>
  </w:num>
  <w:num w:numId="36">
    <w:abstractNumId w:val="18"/>
  </w:num>
  <w:num w:numId="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TrueTypeFonts/>
  <w:saveSubsetFonts/>
  <w:stylePaneFormatFilter w:val="9001"/>
  <w:defaultTabStop w:val="708"/>
  <w:hyphenationZone w:val="425"/>
  <w:drawingGridHorizontalSpacing w:val="110"/>
  <w:displayHorizontalDrawingGridEvery w:val="2"/>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useFELayout/>
  </w:compat>
  <w:rsids>
    <w:rsidRoot w:val="00D1132E"/>
    <w:rsid w:val="00004929"/>
    <w:rsid w:val="000149AD"/>
    <w:rsid w:val="000174E5"/>
    <w:rsid w:val="00027EBC"/>
    <w:rsid w:val="00032615"/>
    <w:rsid w:val="000465B1"/>
    <w:rsid w:val="00046A04"/>
    <w:rsid w:val="0006657C"/>
    <w:rsid w:val="00076804"/>
    <w:rsid w:val="000A693F"/>
    <w:rsid w:val="000B5F56"/>
    <w:rsid w:val="000C4EF7"/>
    <w:rsid w:val="000C5260"/>
    <w:rsid w:val="000D6C95"/>
    <w:rsid w:val="000E7928"/>
    <w:rsid w:val="00110241"/>
    <w:rsid w:val="00142DC8"/>
    <w:rsid w:val="00146F89"/>
    <w:rsid w:val="00160044"/>
    <w:rsid w:val="00160E57"/>
    <w:rsid w:val="001625C9"/>
    <w:rsid w:val="00165787"/>
    <w:rsid w:val="00165997"/>
    <w:rsid w:val="0018329E"/>
    <w:rsid w:val="00192EA3"/>
    <w:rsid w:val="001C5155"/>
    <w:rsid w:val="001D01EC"/>
    <w:rsid w:val="001D5E1E"/>
    <w:rsid w:val="001F1A5A"/>
    <w:rsid w:val="00215AB4"/>
    <w:rsid w:val="002176F8"/>
    <w:rsid w:val="0022428D"/>
    <w:rsid w:val="00285E0A"/>
    <w:rsid w:val="0029022F"/>
    <w:rsid w:val="002933FC"/>
    <w:rsid w:val="002E5059"/>
    <w:rsid w:val="002F1100"/>
    <w:rsid w:val="003026CF"/>
    <w:rsid w:val="00305C5D"/>
    <w:rsid w:val="003068F0"/>
    <w:rsid w:val="003219A9"/>
    <w:rsid w:val="003414BD"/>
    <w:rsid w:val="00350A42"/>
    <w:rsid w:val="0036105A"/>
    <w:rsid w:val="00361C65"/>
    <w:rsid w:val="0036499C"/>
    <w:rsid w:val="00396226"/>
    <w:rsid w:val="003C0404"/>
    <w:rsid w:val="003C7243"/>
    <w:rsid w:val="003D14DD"/>
    <w:rsid w:val="003D5A9E"/>
    <w:rsid w:val="003E0C06"/>
    <w:rsid w:val="003E58EF"/>
    <w:rsid w:val="003F24B3"/>
    <w:rsid w:val="004003B1"/>
    <w:rsid w:val="00406DA6"/>
    <w:rsid w:val="004115DD"/>
    <w:rsid w:val="004173DA"/>
    <w:rsid w:val="00441772"/>
    <w:rsid w:val="00442A05"/>
    <w:rsid w:val="004508E3"/>
    <w:rsid w:val="00465C2E"/>
    <w:rsid w:val="00470A1B"/>
    <w:rsid w:val="00487300"/>
    <w:rsid w:val="00494929"/>
    <w:rsid w:val="004A0394"/>
    <w:rsid w:val="004A14BC"/>
    <w:rsid w:val="004A4CCE"/>
    <w:rsid w:val="004B50C6"/>
    <w:rsid w:val="004D45CE"/>
    <w:rsid w:val="004E5510"/>
    <w:rsid w:val="00503DE8"/>
    <w:rsid w:val="00521A35"/>
    <w:rsid w:val="00552ED6"/>
    <w:rsid w:val="005A16F4"/>
    <w:rsid w:val="005A2331"/>
    <w:rsid w:val="005C476A"/>
    <w:rsid w:val="005C4FC5"/>
    <w:rsid w:val="005D02D0"/>
    <w:rsid w:val="005D2FB7"/>
    <w:rsid w:val="005D69F1"/>
    <w:rsid w:val="005E1555"/>
    <w:rsid w:val="005F2F80"/>
    <w:rsid w:val="005F7BA0"/>
    <w:rsid w:val="00625F72"/>
    <w:rsid w:val="006352D9"/>
    <w:rsid w:val="00646DF0"/>
    <w:rsid w:val="0065509B"/>
    <w:rsid w:val="006608BE"/>
    <w:rsid w:val="00663D98"/>
    <w:rsid w:val="00664CA9"/>
    <w:rsid w:val="00664F78"/>
    <w:rsid w:val="006841BF"/>
    <w:rsid w:val="00693955"/>
    <w:rsid w:val="006A655C"/>
    <w:rsid w:val="006B1DF4"/>
    <w:rsid w:val="006F1CB1"/>
    <w:rsid w:val="006F6257"/>
    <w:rsid w:val="00722F27"/>
    <w:rsid w:val="0072588F"/>
    <w:rsid w:val="00727523"/>
    <w:rsid w:val="00734F73"/>
    <w:rsid w:val="00736EEA"/>
    <w:rsid w:val="00750AAB"/>
    <w:rsid w:val="00761F46"/>
    <w:rsid w:val="007849FC"/>
    <w:rsid w:val="007A5007"/>
    <w:rsid w:val="007C2D55"/>
    <w:rsid w:val="007C5282"/>
    <w:rsid w:val="007D0D81"/>
    <w:rsid w:val="007D62AE"/>
    <w:rsid w:val="007E0470"/>
    <w:rsid w:val="007F6DEF"/>
    <w:rsid w:val="007F6EC4"/>
    <w:rsid w:val="00814287"/>
    <w:rsid w:val="00816E75"/>
    <w:rsid w:val="00836A55"/>
    <w:rsid w:val="00842219"/>
    <w:rsid w:val="008643D7"/>
    <w:rsid w:val="008810C4"/>
    <w:rsid w:val="008842D6"/>
    <w:rsid w:val="008871E6"/>
    <w:rsid w:val="008911B9"/>
    <w:rsid w:val="008A4EA8"/>
    <w:rsid w:val="008D2BEA"/>
    <w:rsid w:val="008D48ED"/>
    <w:rsid w:val="008D59E5"/>
    <w:rsid w:val="008F3191"/>
    <w:rsid w:val="00925185"/>
    <w:rsid w:val="00932497"/>
    <w:rsid w:val="009558CA"/>
    <w:rsid w:val="00956EC6"/>
    <w:rsid w:val="009618C2"/>
    <w:rsid w:val="0098315B"/>
    <w:rsid w:val="009A5D6C"/>
    <w:rsid w:val="009B242A"/>
    <w:rsid w:val="009B6C24"/>
    <w:rsid w:val="009B7D5A"/>
    <w:rsid w:val="009E1404"/>
    <w:rsid w:val="00A00C4F"/>
    <w:rsid w:val="00A07251"/>
    <w:rsid w:val="00A41EB1"/>
    <w:rsid w:val="00A43F94"/>
    <w:rsid w:val="00A519A7"/>
    <w:rsid w:val="00A52C32"/>
    <w:rsid w:val="00A8055D"/>
    <w:rsid w:val="00A921A1"/>
    <w:rsid w:val="00A97089"/>
    <w:rsid w:val="00AA26E0"/>
    <w:rsid w:val="00AA37CB"/>
    <w:rsid w:val="00AC66B3"/>
    <w:rsid w:val="00AC7D69"/>
    <w:rsid w:val="00AF7F23"/>
    <w:rsid w:val="00B05834"/>
    <w:rsid w:val="00B12A76"/>
    <w:rsid w:val="00B17073"/>
    <w:rsid w:val="00B2358E"/>
    <w:rsid w:val="00B23BF8"/>
    <w:rsid w:val="00B34159"/>
    <w:rsid w:val="00B402EC"/>
    <w:rsid w:val="00B41932"/>
    <w:rsid w:val="00B4532A"/>
    <w:rsid w:val="00B5393C"/>
    <w:rsid w:val="00B82293"/>
    <w:rsid w:val="00BA2AB1"/>
    <w:rsid w:val="00BA30AE"/>
    <w:rsid w:val="00BB3C6B"/>
    <w:rsid w:val="00C010CF"/>
    <w:rsid w:val="00C11564"/>
    <w:rsid w:val="00C12359"/>
    <w:rsid w:val="00C1280C"/>
    <w:rsid w:val="00C25704"/>
    <w:rsid w:val="00C30D3A"/>
    <w:rsid w:val="00C60BC9"/>
    <w:rsid w:val="00C66FEB"/>
    <w:rsid w:val="00C7588A"/>
    <w:rsid w:val="00C828CF"/>
    <w:rsid w:val="00C82CF9"/>
    <w:rsid w:val="00C93E4B"/>
    <w:rsid w:val="00CA1BA6"/>
    <w:rsid w:val="00CA74C0"/>
    <w:rsid w:val="00CB50E4"/>
    <w:rsid w:val="00CD54BA"/>
    <w:rsid w:val="00CE4522"/>
    <w:rsid w:val="00D1132E"/>
    <w:rsid w:val="00D3019B"/>
    <w:rsid w:val="00D30E76"/>
    <w:rsid w:val="00D4534D"/>
    <w:rsid w:val="00D56852"/>
    <w:rsid w:val="00D614EB"/>
    <w:rsid w:val="00D64D6C"/>
    <w:rsid w:val="00DA51F8"/>
    <w:rsid w:val="00DA5935"/>
    <w:rsid w:val="00DB5D4D"/>
    <w:rsid w:val="00DC7662"/>
    <w:rsid w:val="00DD0660"/>
    <w:rsid w:val="00DD2F49"/>
    <w:rsid w:val="00DD77F3"/>
    <w:rsid w:val="00DE5660"/>
    <w:rsid w:val="00DE74AD"/>
    <w:rsid w:val="00E22065"/>
    <w:rsid w:val="00E2792A"/>
    <w:rsid w:val="00E31E48"/>
    <w:rsid w:val="00E358A2"/>
    <w:rsid w:val="00E37DFE"/>
    <w:rsid w:val="00E542F3"/>
    <w:rsid w:val="00E80180"/>
    <w:rsid w:val="00E85C29"/>
    <w:rsid w:val="00E94C43"/>
    <w:rsid w:val="00EC25E5"/>
    <w:rsid w:val="00ED3170"/>
    <w:rsid w:val="00ED528F"/>
    <w:rsid w:val="00EE7C91"/>
    <w:rsid w:val="00F14132"/>
    <w:rsid w:val="00F20247"/>
    <w:rsid w:val="00F51027"/>
    <w:rsid w:val="00F51717"/>
    <w:rsid w:val="00F61937"/>
    <w:rsid w:val="00F63498"/>
    <w:rsid w:val="00F67A9C"/>
    <w:rsid w:val="00F725E5"/>
    <w:rsid w:val="00F7642B"/>
    <w:rsid w:val="00F93C38"/>
    <w:rsid w:val="00FC085C"/>
    <w:rsid w:val="00FC2F43"/>
    <w:rsid w:val="00FD2107"/>
    <w:rsid w:val="00FE7440"/>
    <w:rsid w:val="00FF0B84"/>
    <w:rsid w:val="00FF2A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42A"/>
    <w:pPr>
      <w:spacing w:after="240" w:line="360" w:lineRule="auto"/>
    </w:pPr>
    <w:rPr>
      <w:sz w:val="24"/>
    </w:rPr>
  </w:style>
  <w:style w:type="paragraph" w:styleId="Heading1">
    <w:name w:val="heading 1"/>
    <w:basedOn w:val="Normal"/>
    <w:next w:val="Normal"/>
    <w:link w:val="Heading1Char"/>
    <w:uiPriority w:val="9"/>
    <w:qFormat/>
    <w:rsid w:val="00664CA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6B1DF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0326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7243"/>
    <w:pPr>
      <w:tabs>
        <w:tab w:val="center" w:pos="4536"/>
        <w:tab w:val="right" w:pos="9072"/>
      </w:tabs>
      <w:spacing w:after="0" w:line="240" w:lineRule="auto"/>
    </w:pPr>
  </w:style>
  <w:style w:type="character" w:customStyle="1" w:styleId="HeaderChar">
    <w:name w:val="Header Char"/>
    <w:basedOn w:val="DefaultParagraphFont"/>
    <w:link w:val="Header"/>
    <w:uiPriority w:val="99"/>
    <w:rsid w:val="003C7243"/>
  </w:style>
  <w:style w:type="paragraph" w:styleId="Footer">
    <w:name w:val="footer"/>
    <w:basedOn w:val="Normal"/>
    <w:link w:val="FooterChar"/>
    <w:uiPriority w:val="99"/>
    <w:unhideWhenUsed/>
    <w:rsid w:val="003C7243"/>
    <w:pPr>
      <w:tabs>
        <w:tab w:val="center" w:pos="4536"/>
        <w:tab w:val="right" w:pos="9072"/>
      </w:tabs>
      <w:spacing w:after="0" w:line="240" w:lineRule="auto"/>
    </w:pPr>
  </w:style>
  <w:style w:type="character" w:customStyle="1" w:styleId="FooterChar">
    <w:name w:val="Footer Char"/>
    <w:basedOn w:val="DefaultParagraphFont"/>
    <w:link w:val="Footer"/>
    <w:uiPriority w:val="99"/>
    <w:rsid w:val="003C7243"/>
  </w:style>
  <w:style w:type="paragraph" w:styleId="BalloonText">
    <w:name w:val="Balloon Text"/>
    <w:basedOn w:val="Normal"/>
    <w:link w:val="BalloonTextChar"/>
    <w:uiPriority w:val="99"/>
    <w:semiHidden/>
    <w:unhideWhenUsed/>
    <w:rsid w:val="003C72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243"/>
    <w:rPr>
      <w:rFonts w:ascii="Tahoma" w:hAnsi="Tahoma" w:cs="Tahoma"/>
      <w:sz w:val="16"/>
      <w:szCs w:val="16"/>
    </w:rPr>
  </w:style>
  <w:style w:type="character" w:customStyle="1" w:styleId="Heading1Char">
    <w:name w:val="Heading 1 Char"/>
    <w:basedOn w:val="DefaultParagraphFont"/>
    <w:link w:val="Heading1"/>
    <w:uiPriority w:val="9"/>
    <w:rsid w:val="00664CA9"/>
    <w:rPr>
      <w:rFonts w:asciiTheme="majorHAnsi" w:eastAsiaTheme="majorEastAsia" w:hAnsiTheme="majorHAnsi" w:cstheme="majorBidi"/>
      <w:color w:val="365F91" w:themeColor="accent1" w:themeShade="BF"/>
      <w:sz w:val="32"/>
      <w:szCs w:val="32"/>
    </w:rPr>
  </w:style>
  <w:style w:type="paragraph" w:customStyle="1" w:styleId="Headertext">
    <w:name w:val="Header text"/>
    <w:basedOn w:val="Normal"/>
    <w:link w:val="HeadertextZnak"/>
    <w:qFormat/>
    <w:rsid w:val="00664CA9"/>
    <w:pPr>
      <w:autoSpaceDE w:val="0"/>
      <w:autoSpaceDN w:val="0"/>
      <w:adjustRightInd w:val="0"/>
      <w:spacing w:after="0" w:line="240" w:lineRule="auto"/>
    </w:pPr>
    <w:rPr>
      <w:rFonts w:asciiTheme="majorHAnsi" w:hAnsiTheme="majorHAnsi" w:cstheme="majorHAnsi"/>
      <w:color w:val="243E79"/>
      <w:sz w:val="20"/>
      <w:szCs w:val="20"/>
    </w:rPr>
  </w:style>
  <w:style w:type="paragraph" w:customStyle="1" w:styleId="Wcicienormalne1">
    <w:name w:val="Wcięcie normalne1"/>
    <w:basedOn w:val="Normal"/>
    <w:link w:val="NormalindentZnak1"/>
    <w:rsid w:val="003026CF"/>
    <w:pPr>
      <w:ind w:firstLine="340"/>
    </w:pPr>
    <w:rPr>
      <w:rFonts w:ascii="Arial" w:hAnsi="Arial" w:cs="Arial"/>
      <w:szCs w:val="24"/>
    </w:rPr>
  </w:style>
  <w:style w:type="table" w:customStyle="1" w:styleId="Table">
    <w:name w:val="Table"/>
    <w:basedOn w:val="TableTheme"/>
    <w:uiPriority w:val="99"/>
    <w:rsid w:val="004508E3"/>
    <w:pPr>
      <w:spacing w:after="0" w:line="240" w:lineRule="auto"/>
      <w:jc w:val="center"/>
    </w:pPr>
    <w:rPr>
      <w:rFonts w:ascii="Arial" w:hAnsi="Arial"/>
      <w:sz w:val="20"/>
      <w:szCs w:val="20"/>
      <w:lang w:val="pl-PL" w:eastAsia="pl-PL"/>
    </w:rPr>
    <w:tblPr>
      <w:tblInd w:w="0"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CellMar>
        <w:top w:w="0" w:type="dxa"/>
        <w:left w:w="108" w:type="dxa"/>
        <w:bottom w:w="0" w:type="dxa"/>
        <w:right w:w="108" w:type="dxa"/>
      </w:tblCellMar>
    </w:tblPr>
    <w:tcPr>
      <w:vAlign w:val="center"/>
    </w:tcPr>
    <w:tblStylePr w:type="firstRow">
      <w:rPr>
        <w:rFonts w:asciiTheme="majorHAnsi" w:hAnsiTheme="majorHAnsi"/>
        <w:b/>
      </w:rPr>
    </w:tblStylePr>
  </w:style>
  <w:style w:type="paragraph" w:customStyle="1" w:styleId="2levelbullet">
    <w:name w:val="2 level bullet"/>
    <w:basedOn w:val="Normal"/>
    <w:link w:val="2levelbulletZnak"/>
    <w:qFormat/>
    <w:rsid w:val="00664CA9"/>
    <w:pPr>
      <w:numPr>
        <w:ilvl w:val="1"/>
        <w:numId w:val="12"/>
      </w:numPr>
      <w:spacing w:before="120" w:after="120"/>
      <w:ind w:left="1775" w:hanging="357"/>
      <w:contextualSpacing/>
    </w:pPr>
    <w:rPr>
      <w:rFonts w:ascii="Arial" w:hAnsi="Arial" w:cs="Arial"/>
      <w:szCs w:val="24"/>
    </w:rPr>
  </w:style>
  <w:style w:type="paragraph" w:customStyle="1" w:styleId="3levelbullet">
    <w:name w:val="3 level bullet"/>
    <w:basedOn w:val="Normal"/>
    <w:link w:val="3levelbulletZnak"/>
    <w:qFormat/>
    <w:rsid w:val="00664CA9"/>
    <w:pPr>
      <w:numPr>
        <w:ilvl w:val="2"/>
        <w:numId w:val="14"/>
      </w:numPr>
      <w:spacing w:before="120" w:after="120"/>
      <w:ind w:left="2495" w:hanging="357"/>
      <w:contextualSpacing/>
    </w:pPr>
    <w:rPr>
      <w:rFonts w:ascii="Arial" w:hAnsi="Arial" w:cs="Arial"/>
      <w:szCs w:val="24"/>
    </w:rPr>
  </w:style>
  <w:style w:type="character" w:customStyle="1" w:styleId="2levelbulletZnak">
    <w:name w:val="2 level bullet Znak"/>
    <w:basedOn w:val="DefaultParagraphFont"/>
    <w:link w:val="2levelbullet"/>
    <w:rsid w:val="00664CA9"/>
    <w:rPr>
      <w:rFonts w:ascii="Arial" w:hAnsi="Arial" w:cs="Arial"/>
      <w:sz w:val="24"/>
      <w:szCs w:val="24"/>
    </w:rPr>
  </w:style>
  <w:style w:type="paragraph" w:customStyle="1" w:styleId="4levelbullet">
    <w:name w:val="4 level bullet"/>
    <w:basedOn w:val="Normal"/>
    <w:link w:val="4levelbulletZnak"/>
    <w:qFormat/>
    <w:rsid w:val="00664CA9"/>
    <w:pPr>
      <w:numPr>
        <w:ilvl w:val="3"/>
        <w:numId w:val="16"/>
      </w:numPr>
      <w:spacing w:before="120" w:after="120"/>
      <w:ind w:left="3215" w:hanging="357"/>
      <w:contextualSpacing/>
    </w:pPr>
    <w:rPr>
      <w:rFonts w:ascii="Arial" w:hAnsi="Arial" w:cs="Arial"/>
      <w:szCs w:val="24"/>
    </w:rPr>
  </w:style>
  <w:style w:type="character" w:customStyle="1" w:styleId="3levelbulletZnak">
    <w:name w:val="3 level bullet Znak"/>
    <w:basedOn w:val="DefaultParagraphFont"/>
    <w:link w:val="3levelbullet"/>
    <w:rsid w:val="00664CA9"/>
    <w:rPr>
      <w:rFonts w:ascii="Arial" w:hAnsi="Arial" w:cs="Arial"/>
      <w:sz w:val="24"/>
      <w:szCs w:val="24"/>
    </w:rPr>
  </w:style>
  <w:style w:type="paragraph" w:customStyle="1" w:styleId="1levelbullet">
    <w:name w:val="1 level bullet"/>
    <w:basedOn w:val="Wcicienormalne1"/>
    <w:link w:val="1levelbulletZnak"/>
    <w:qFormat/>
    <w:rsid w:val="00664CA9"/>
    <w:pPr>
      <w:numPr>
        <w:numId w:val="19"/>
      </w:numPr>
      <w:spacing w:before="120" w:after="120"/>
      <w:ind w:left="1054" w:hanging="357"/>
      <w:contextualSpacing/>
    </w:pPr>
  </w:style>
  <w:style w:type="character" w:customStyle="1" w:styleId="4levelbulletZnak">
    <w:name w:val="4 level bullet Znak"/>
    <w:basedOn w:val="DefaultParagraphFont"/>
    <w:link w:val="4levelbullet"/>
    <w:rsid w:val="00664CA9"/>
    <w:rPr>
      <w:rFonts w:ascii="Arial" w:hAnsi="Arial" w:cs="Arial"/>
      <w:sz w:val="24"/>
      <w:szCs w:val="24"/>
    </w:rPr>
  </w:style>
  <w:style w:type="paragraph" w:customStyle="1" w:styleId="Pagenumbers">
    <w:name w:val="Page numbers"/>
    <w:basedOn w:val="Footer"/>
    <w:link w:val="PagenumbersZnak"/>
    <w:qFormat/>
    <w:rsid w:val="00664CA9"/>
    <w:pPr>
      <w:jc w:val="right"/>
    </w:pPr>
    <w:rPr>
      <w:b/>
      <w:color w:val="1F497D" w:themeColor="text2"/>
      <w:sz w:val="20"/>
    </w:rPr>
  </w:style>
  <w:style w:type="character" w:customStyle="1" w:styleId="NormalindentZnak1">
    <w:name w:val="Normal indent Znak1"/>
    <w:basedOn w:val="DefaultParagraphFont"/>
    <w:link w:val="Wcicienormalne1"/>
    <w:rsid w:val="003026CF"/>
    <w:rPr>
      <w:rFonts w:ascii="Arial" w:hAnsi="Arial" w:cs="Arial"/>
      <w:sz w:val="24"/>
      <w:szCs w:val="24"/>
    </w:rPr>
  </w:style>
  <w:style w:type="character" w:customStyle="1" w:styleId="1levelbulletZnak">
    <w:name w:val="1 level bullet Znak"/>
    <w:basedOn w:val="NormalindentZnak1"/>
    <w:link w:val="1levelbullet"/>
    <w:rsid w:val="00664CA9"/>
    <w:rPr>
      <w:rFonts w:ascii="Arial" w:hAnsi="Arial" w:cs="Arial"/>
      <w:sz w:val="24"/>
      <w:szCs w:val="24"/>
    </w:rPr>
  </w:style>
  <w:style w:type="character" w:customStyle="1" w:styleId="HeadertextZnak">
    <w:name w:val="Header text Znak"/>
    <w:basedOn w:val="DefaultParagraphFont"/>
    <w:link w:val="Headertext"/>
    <w:rsid w:val="00664CA9"/>
    <w:rPr>
      <w:rFonts w:asciiTheme="majorHAnsi" w:hAnsiTheme="majorHAnsi" w:cstheme="majorHAnsi"/>
      <w:color w:val="243E79"/>
      <w:sz w:val="20"/>
      <w:szCs w:val="20"/>
    </w:rPr>
  </w:style>
  <w:style w:type="paragraph" w:customStyle="1" w:styleId="title1level">
    <w:name w:val="title 1 level"/>
    <w:basedOn w:val="Heading1"/>
    <w:link w:val="title1levelZnak"/>
    <w:rsid w:val="006352D9"/>
    <w:pPr>
      <w:spacing w:before="0"/>
    </w:pPr>
    <w:rPr>
      <w:b/>
      <w:color w:val="1F497D" w:themeColor="text2"/>
      <w:sz w:val="44"/>
    </w:rPr>
  </w:style>
  <w:style w:type="character" w:customStyle="1" w:styleId="PagenumbersZnak">
    <w:name w:val="Page numbers Znak"/>
    <w:basedOn w:val="FooterChar"/>
    <w:link w:val="Pagenumbers"/>
    <w:rsid w:val="00664CA9"/>
    <w:rPr>
      <w:b/>
      <w:color w:val="1F497D" w:themeColor="text2"/>
      <w:sz w:val="20"/>
    </w:rPr>
  </w:style>
  <w:style w:type="paragraph" w:customStyle="1" w:styleId="title2level">
    <w:name w:val="title 2 level"/>
    <w:basedOn w:val="Heading1"/>
    <w:link w:val="title2levelZnak"/>
    <w:qFormat/>
    <w:rsid w:val="00664CA9"/>
    <w:pPr>
      <w:spacing w:before="0"/>
    </w:pPr>
    <w:rPr>
      <w:b/>
      <w:color w:val="333333"/>
      <w:sz w:val="40"/>
    </w:rPr>
  </w:style>
  <w:style w:type="character" w:customStyle="1" w:styleId="title1levelZnak">
    <w:name w:val="title 1 level Znak"/>
    <w:basedOn w:val="Heading1Char"/>
    <w:link w:val="title1level"/>
    <w:rsid w:val="006352D9"/>
    <w:rPr>
      <w:rFonts w:asciiTheme="majorHAnsi" w:eastAsiaTheme="majorEastAsia" w:hAnsiTheme="majorHAnsi" w:cstheme="majorBidi"/>
      <w:b/>
      <w:color w:val="1F497D" w:themeColor="text2"/>
      <w:sz w:val="44"/>
      <w:szCs w:val="32"/>
    </w:rPr>
  </w:style>
  <w:style w:type="paragraph" w:customStyle="1" w:styleId="title3level">
    <w:name w:val="title 3 level"/>
    <w:basedOn w:val="Normal"/>
    <w:link w:val="title3levelZnak"/>
    <w:qFormat/>
    <w:rsid w:val="00664CA9"/>
    <w:pPr>
      <w:spacing w:after="0"/>
    </w:pPr>
    <w:rPr>
      <w:b/>
      <w:color w:val="1F497D" w:themeColor="text2"/>
      <w:sz w:val="34"/>
    </w:rPr>
  </w:style>
  <w:style w:type="character" w:customStyle="1" w:styleId="title2levelZnak">
    <w:name w:val="title 2 level Znak"/>
    <w:basedOn w:val="Heading1Char"/>
    <w:link w:val="title2level"/>
    <w:rsid w:val="00664CA9"/>
    <w:rPr>
      <w:rFonts w:asciiTheme="majorHAnsi" w:eastAsiaTheme="majorEastAsia" w:hAnsiTheme="majorHAnsi" w:cstheme="majorBidi"/>
      <w:b/>
      <w:color w:val="333333"/>
      <w:sz w:val="40"/>
      <w:szCs w:val="32"/>
    </w:rPr>
  </w:style>
  <w:style w:type="paragraph" w:customStyle="1" w:styleId="title4level">
    <w:name w:val="title 4 level"/>
    <w:basedOn w:val="Normal"/>
    <w:link w:val="title4levelZnak"/>
    <w:qFormat/>
    <w:rsid w:val="00664CA9"/>
    <w:pPr>
      <w:spacing w:after="0"/>
    </w:pPr>
    <w:rPr>
      <w:b/>
      <w:color w:val="1F497D" w:themeColor="text2"/>
      <w:sz w:val="28"/>
    </w:rPr>
  </w:style>
  <w:style w:type="character" w:customStyle="1" w:styleId="title3levelZnak">
    <w:name w:val="title 3 level Znak"/>
    <w:basedOn w:val="DefaultParagraphFont"/>
    <w:link w:val="title3level"/>
    <w:rsid w:val="00664CA9"/>
    <w:rPr>
      <w:b/>
      <w:color w:val="1F497D" w:themeColor="text2"/>
      <w:sz w:val="34"/>
    </w:rPr>
  </w:style>
  <w:style w:type="character" w:customStyle="1" w:styleId="title4levelZnak">
    <w:name w:val="title 4 level Znak"/>
    <w:basedOn w:val="DefaultParagraphFont"/>
    <w:link w:val="title4level"/>
    <w:rsid w:val="00664CA9"/>
    <w:rPr>
      <w:b/>
      <w:color w:val="1F497D" w:themeColor="text2"/>
      <w:sz w:val="28"/>
    </w:rPr>
  </w:style>
  <w:style w:type="paragraph" w:customStyle="1" w:styleId="title5level">
    <w:name w:val="title 5 level"/>
    <w:basedOn w:val="Normal"/>
    <w:qFormat/>
    <w:rsid w:val="00664CA9"/>
    <w:pPr>
      <w:spacing w:after="0"/>
    </w:pPr>
    <w:rPr>
      <w:b/>
      <w:color w:val="1F497D" w:themeColor="text2"/>
      <w:sz w:val="22"/>
    </w:rPr>
  </w:style>
  <w:style w:type="paragraph" w:styleId="ListParagraph">
    <w:name w:val="List Paragraph"/>
    <w:basedOn w:val="Normal"/>
    <w:uiPriority w:val="34"/>
    <w:qFormat/>
    <w:rsid w:val="00664CA9"/>
    <w:pPr>
      <w:ind w:left="720"/>
      <w:contextualSpacing/>
    </w:pPr>
  </w:style>
  <w:style w:type="table" w:styleId="TableGrid">
    <w:name w:val="Table Grid"/>
    <w:basedOn w:val="TableNormal"/>
    <w:uiPriority w:val="59"/>
    <w:rsid w:val="00734F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Theme">
    <w:name w:val="Table Theme"/>
    <w:basedOn w:val="TableNormal"/>
    <w:uiPriority w:val="99"/>
    <w:semiHidden/>
    <w:unhideWhenUsed/>
    <w:rsid w:val="00734F73"/>
    <w:pPr>
      <w:spacing w:after="240"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rangetabletext">
    <w:name w:val="Orange table text"/>
    <w:basedOn w:val="DefaultParagraphFont"/>
    <w:uiPriority w:val="1"/>
    <w:qFormat/>
    <w:rsid w:val="00D64D6C"/>
    <w:rPr>
      <w:rFonts w:ascii="Arial" w:hAnsi="Arial"/>
      <w:color w:val="F26E24"/>
      <w:sz w:val="22"/>
      <w:szCs w:val="20"/>
    </w:rPr>
  </w:style>
  <w:style w:type="paragraph" w:customStyle="1" w:styleId="title6level">
    <w:name w:val="title 6 level"/>
    <w:basedOn w:val="title5level"/>
    <w:qFormat/>
    <w:rsid w:val="00FC085C"/>
    <w:pPr>
      <w:contextualSpacing/>
    </w:pPr>
    <w:rPr>
      <w:sz w:val="20"/>
      <w:szCs w:val="20"/>
    </w:rPr>
  </w:style>
  <w:style w:type="character" w:customStyle="1" w:styleId="Heading3Char">
    <w:name w:val="Heading 3 Char"/>
    <w:basedOn w:val="DefaultParagraphFont"/>
    <w:link w:val="Heading3"/>
    <w:uiPriority w:val="9"/>
    <w:semiHidden/>
    <w:rsid w:val="00032615"/>
    <w:rPr>
      <w:rFonts w:asciiTheme="majorHAnsi" w:eastAsiaTheme="majorEastAsia" w:hAnsiTheme="majorHAnsi" w:cstheme="majorBidi"/>
      <w:b/>
      <w:bCs/>
      <w:color w:val="4F81BD" w:themeColor="accent1"/>
      <w:sz w:val="24"/>
    </w:rPr>
  </w:style>
  <w:style w:type="character" w:styleId="CommentReference">
    <w:name w:val="annotation reference"/>
    <w:rsid w:val="00B5393C"/>
    <w:rPr>
      <w:sz w:val="16"/>
      <w:szCs w:val="16"/>
    </w:rPr>
  </w:style>
  <w:style w:type="character" w:customStyle="1" w:styleId="Heading2Char">
    <w:name w:val="Heading 2 Char"/>
    <w:basedOn w:val="DefaultParagraphFont"/>
    <w:link w:val="Heading2"/>
    <w:uiPriority w:val="9"/>
    <w:semiHidden/>
    <w:rsid w:val="006B1DF4"/>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uiPriority w:val="1"/>
    <w:unhideWhenUsed/>
    <w:rsid w:val="000C5260"/>
    <w:pPr>
      <w:spacing w:after="0" w:line="240" w:lineRule="auto"/>
      <w:ind w:left="138"/>
    </w:pPr>
    <w:rPr>
      <w:rFonts w:ascii="Calibri" w:eastAsia="Calibri" w:hAnsi="Calibri" w:cs="Times New Roman"/>
      <w:sz w:val="22"/>
      <w:lang w:val="en-IN" w:eastAsia="en-IN"/>
    </w:rPr>
  </w:style>
  <w:style w:type="character" w:customStyle="1" w:styleId="BodyTextChar">
    <w:name w:val="Body Text Char"/>
    <w:basedOn w:val="DefaultParagraphFont"/>
    <w:link w:val="BodyText"/>
    <w:uiPriority w:val="1"/>
    <w:rsid w:val="000C5260"/>
    <w:rPr>
      <w:rFonts w:ascii="Calibri" w:eastAsia="Calibri" w:hAnsi="Calibri" w:cs="Times New Roman"/>
      <w:lang w:val="en-IN" w:eastAsia="en-IN"/>
    </w:rPr>
  </w:style>
  <w:style w:type="paragraph" w:customStyle="1" w:styleId="BBHeading0">
    <w:name w:val="B&amp;B Heading 0"/>
    <w:basedOn w:val="BodyText"/>
    <w:next w:val="BodyText"/>
    <w:uiPriority w:val="8"/>
    <w:qFormat/>
    <w:rsid w:val="0022428D"/>
    <w:pPr>
      <w:keepNext/>
      <w:spacing w:after="240"/>
      <w:ind w:left="0"/>
      <w:jc w:val="both"/>
      <w:outlineLvl w:val="0"/>
    </w:pPr>
    <w:rPr>
      <w:rFonts w:asciiTheme="minorHAnsi" w:eastAsiaTheme="minorHAnsi" w:hAnsiTheme="minorHAnsi"/>
      <w:b/>
      <w:caps/>
      <w:lang w:val="de-DE" w:eastAsia="en-US"/>
    </w:rPr>
  </w:style>
  <w:style w:type="paragraph" w:customStyle="1" w:styleId="BBStandard">
    <w:name w:val="B&amp;B Standard"/>
    <w:basedOn w:val="Normal"/>
    <w:rsid w:val="0022428D"/>
    <w:pPr>
      <w:spacing w:before="120" w:after="120" w:line="300" w:lineRule="exact"/>
      <w:jc w:val="both"/>
    </w:pPr>
    <w:rPr>
      <w:rFonts w:ascii="Times New Roman" w:eastAsia="SimSun" w:hAnsi="Times New Roman" w:cs="Times New Roman"/>
      <w:szCs w:val="24"/>
      <w:lang w:val="de-DE" w:eastAsia="zh-CN"/>
    </w:rPr>
  </w:style>
  <w:style w:type="character" w:styleId="Hyperlink">
    <w:name w:val="Hyperlink"/>
    <w:uiPriority w:val="99"/>
    <w:rsid w:val="0022428D"/>
    <w:rPr>
      <w:color w:val="0000FF"/>
      <w:u w:val="single"/>
    </w:rPr>
  </w:style>
</w:styles>
</file>

<file path=word/webSettings.xml><?xml version="1.0" encoding="utf-8"?>
<w:webSettings xmlns:r="http://schemas.openxmlformats.org/officeDocument/2006/relationships" xmlns:w="http://schemas.openxmlformats.org/wordprocessingml/2006/main">
  <w:divs>
    <w:div w:id="431557205">
      <w:bodyDiv w:val="1"/>
      <w:marLeft w:val="0"/>
      <w:marRight w:val="0"/>
      <w:marTop w:val="0"/>
      <w:marBottom w:val="0"/>
      <w:divBdr>
        <w:top w:val="none" w:sz="0" w:space="0" w:color="auto"/>
        <w:left w:val="none" w:sz="0" w:space="0" w:color="auto"/>
        <w:bottom w:val="none" w:sz="0" w:space="0" w:color="auto"/>
        <w:right w:val="none" w:sz="0" w:space="0" w:color="auto"/>
      </w:divBdr>
    </w:div>
    <w:div w:id="495658726">
      <w:bodyDiv w:val="1"/>
      <w:marLeft w:val="0"/>
      <w:marRight w:val="0"/>
      <w:marTop w:val="0"/>
      <w:marBottom w:val="0"/>
      <w:divBdr>
        <w:top w:val="none" w:sz="0" w:space="0" w:color="auto"/>
        <w:left w:val="none" w:sz="0" w:space="0" w:color="auto"/>
        <w:bottom w:val="none" w:sz="0" w:space="0" w:color="auto"/>
        <w:right w:val="none" w:sz="0" w:space="0" w:color="auto"/>
      </w:divBdr>
    </w:div>
    <w:div w:id="543054597">
      <w:bodyDiv w:val="1"/>
      <w:marLeft w:val="0"/>
      <w:marRight w:val="0"/>
      <w:marTop w:val="0"/>
      <w:marBottom w:val="0"/>
      <w:divBdr>
        <w:top w:val="none" w:sz="0" w:space="0" w:color="auto"/>
        <w:left w:val="none" w:sz="0" w:space="0" w:color="auto"/>
        <w:bottom w:val="none" w:sz="0" w:space="0" w:color="auto"/>
        <w:right w:val="none" w:sz="0" w:space="0" w:color="auto"/>
      </w:divBdr>
    </w:div>
    <w:div w:id="923880050">
      <w:bodyDiv w:val="1"/>
      <w:marLeft w:val="0"/>
      <w:marRight w:val="0"/>
      <w:marTop w:val="0"/>
      <w:marBottom w:val="0"/>
      <w:divBdr>
        <w:top w:val="none" w:sz="0" w:space="0" w:color="auto"/>
        <w:left w:val="none" w:sz="0" w:space="0" w:color="auto"/>
        <w:bottom w:val="none" w:sz="0" w:space="0" w:color="auto"/>
        <w:right w:val="none" w:sz="0" w:space="0" w:color="auto"/>
      </w:divBdr>
    </w:div>
    <w:div w:id="1117483359">
      <w:bodyDiv w:val="1"/>
      <w:marLeft w:val="0"/>
      <w:marRight w:val="0"/>
      <w:marTop w:val="0"/>
      <w:marBottom w:val="0"/>
      <w:divBdr>
        <w:top w:val="none" w:sz="0" w:space="0" w:color="auto"/>
        <w:left w:val="none" w:sz="0" w:space="0" w:color="auto"/>
        <w:bottom w:val="none" w:sz="0" w:space="0" w:color="auto"/>
        <w:right w:val="none" w:sz="0" w:space="0" w:color="auto"/>
      </w:divBdr>
    </w:div>
    <w:div w:id="1321152697">
      <w:bodyDiv w:val="1"/>
      <w:marLeft w:val="0"/>
      <w:marRight w:val="0"/>
      <w:marTop w:val="0"/>
      <w:marBottom w:val="0"/>
      <w:divBdr>
        <w:top w:val="none" w:sz="0" w:space="0" w:color="auto"/>
        <w:left w:val="none" w:sz="0" w:space="0" w:color="auto"/>
        <w:bottom w:val="none" w:sz="0" w:space="0" w:color="auto"/>
        <w:right w:val="none" w:sz="0" w:space="0" w:color="auto"/>
      </w:divBdr>
    </w:div>
    <w:div w:id="1359622865">
      <w:bodyDiv w:val="1"/>
      <w:marLeft w:val="0"/>
      <w:marRight w:val="0"/>
      <w:marTop w:val="0"/>
      <w:marBottom w:val="0"/>
      <w:divBdr>
        <w:top w:val="none" w:sz="0" w:space="0" w:color="auto"/>
        <w:left w:val="none" w:sz="0" w:space="0" w:color="auto"/>
        <w:bottom w:val="none" w:sz="0" w:space="0" w:color="auto"/>
        <w:right w:val="none" w:sz="0" w:space="0" w:color="auto"/>
      </w:divBdr>
    </w:div>
    <w:div w:id="1439911022">
      <w:bodyDiv w:val="1"/>
      <w:marLeft w:val="0"/>
      <w:marRight w:val="0"/>
      <w:marTop w:val="0"/>
      <w:marBottom w:val="0"/>
      <w:divBdr>
        <w:top w:val="none" w:sz="0" w:space="0" w:color="auto"/>
        <w:left w:val="none" w:sz="0" w:space="0" w:color="auto"/>
        <w:bottom w:val="none" w:sz="0" w:space="0" w:color="auto"/>
        <w:right w:val="none" w:sz="0" w:space="0" w:color="auto"/>
      </w:divBdr>
    </w:div>
    <w:div w:id="1486702786">
      <w:bodyDiv w:val="1"/>
      <w:marLeft w:val="0"/>
      <w:marRight w:val="0"/>
      <w:marTop w:val="0"/>
      <w:marBottom w:val="0"/>
      <w:divBdr>
        <w:top w:val="none" w:sz="0" w:space="0" w:color="auto"/>
        <w:left w:val="none" w:sz="0" w:space="0" w:color="auto"/>
        <w:bottom w:val="none" w:sz="0" w:space="0" w:color="auto"/>
        <w:right w:val="none" w:sz="0" w:space="0" w:color="auto"/>
      </w:divBdr>
      <w:divsChild>
        <w:div w:id="1631209503">
          <w:marLeft w:val="0"/>
          <w:marRight w:val="0"/>
          <w:marTop w:val="0"/>
          <w:marBottom w:val="0"/>
          <w:divBdr>
            <w:top w:val="none" w:sz="0" w:space="0" w:color="auto"/>
            <w:left w:val="none" w:sz="0" w:space="0" w:color="auto"/>
            <w:bottom w:val="none" w:sz="0" w:space="0" w:color="auto"/>
            <w:right w:val="none" w:sz="0" w:space="0" w:color="auto"/>
          </w:divBdr>
          <w:divsChild>
            <w:div w:id="18779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73001">
      <w:bodyDiv w:val="1"/>
      <w:marLeft w:val="0"/>
      <w:marRight w:val="0"/>
      <w:marTop w:val="0"/>
      <w:marBottom w:val="0"/>
      <w:divBdr>
        <w:top w:val="none" w:sz="0" w:space="0" w:color="auto"/>
        <w:left w:val="none" w:sz="0" w:space="0" w:color="auto"/>
        <w:bottom w:val="none" w:sz="0" w:space="0" w:color="auto"/>
        <w:right w:val="none" w:sz="0" w:space="0" w:color="auto"/>
      </w:divBdr>
    </w:div>
    <w:div w:id="2046443686">
      <w:bodyDiv w:val="1"/>
      <w:marLeft w:val="0"/>
      <w:marRight w:val="0"/>
      <w:marTop w:val="0"/>
      <w:marBottom w:val="0"/>
      <w:divBdr>
        <w:top w:val="none" w:sz="0" w:space="0" w:color="auto"/>
        <w:left w:val="none" w:sz="0" w:space="0" w:color="auto"/>
        <w:bottom w:val="none" w:sz="0" w:space="0" w:color="auto"/>
        <w:right w:val="none" w:sz="0" w:space="0" w:color="auto"/>
      </w:divBdr>
    </w:div>
    <w:div w:id="2057924060">
      <w:bodyDiv w:val="1"/>
      <w:marLeft w:val="0"/>
      <w:marRight w:val="0"/>
      <w:marTop w:val="0"/>
      <w:marBottom w:val="0"/>
      <w:divBdr>
        <w:top w:val="none" w:sz="0" w:space="0" w:color="auto"/>
        <w:left w:val="none" w:sz="0" w:space="0" w:color="auto"/>
        <w:bottom w:val="none" w:sz="0" w:space="0" w:color="auto"/>
        <w:right w:val="none" w:sz="0" w:space="0" w:color="auto"/>
      </w:divBdr>
    </w:div>
    <w:div w:id="213379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PO@luxoft.com" TargetMode="External"/><Relationship Id="rId13" Type="http://schemas.openxmlformats.org/officeDocument/2006/relationships/hyperlink" Target="https://luxproject.luxoft.com/confluence/pages/releaseview.action?pageId=61820213"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luxoft.com/about-u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uxproject.luxoft.com/confluence/pages/releaseview.action?pageId=59803827"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luxproject.luxoft.com/confluence/pages/viewpage.action?pageId=116589078"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luxproject.luxoft.com/confluence/pages/releaseview.action?pageId=59803250" TargetMode="External"/><Relationship Id="rId14" Type="http://schemas.openxmlformats.org/officeDocument/2006/relationships/hyperlink" Target="https://luxproject.luxoft.com/confluence/pages/releaseview.action?pageId=6182021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EE027E-8303-4DAB-AB12-A5324522B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972</Words>
  <Characters>5546</Characters>
  <Application>Microsoft Office Word</Application>
  <DocSecurity>0</DocSecurity>
  <Lines>46</Lines>
  <Paragraphs>13</Paragraphs>
  <ScaleCrop>false</ScaleCrop>
  <HeadingPairs>
    <vt:vector size="6" baseType="variant">
      <vt:variant>
        <vt:lpstr>Title</vt:lpstr>
      </vt:variant>
      <vt:variant>
        <vt:i4>1</vt:i4>
      </vt:variant>
      <vt:variant>
        <vt:lpstr>Tytuł</vt:lpstr>
      </vt:variant>
      <vt:variant>
        <vt:i4>1</vt:i4>
      </vt:variant>
      <vt:variant>
        <vt:lpstr>Название</vt:lpstr>
      </vt:variant>
      <vt:variant>
        <vt:i4>1</vt:i4>
      </vt:variant>
    </vt:vector>
  </HeadingPairs>
  <TitlesOfParts>
    <vt:vector size="3" baseType="lpstr">
      <vt:lpstr/>
      <vt:lpstr/>
      <vt:lpstr/>
    </vt:vector>
  </TitlesOfParts>
  <Company>Luxoft</Company>
  <LinksUpToDate>false</LinksUpToDate>
  <CharactersWithSpaces>6505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 Hernández;Bondarchuk, Vitalii</dc:creator>
  <cp:lastModifiedBy>HP</cp:lastModifiedBy>
  <cp:revision>3</cp:revision>
  <cp:lastPrinted>2019-03-25T05:31:00Z</cp:lastPrinted>
  <dcterms:created xsi:type="dcterms:W3CDTF">2021-11-03T09:36:00Z</dcterms:created>
  <dcterms:modified xsi:type="dcterms:W3CDTF">2022-05-20T10:43:00Z</dcterms:modified>
</cp:coreProperties>
</file>