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532D9" w14:textId="5BAF6EA5" w:rsidR="008473F1" w:rsidRPr="00BD35DE" w:rsidRDefault="008473F1" w:rsidP="008473F1">
      <w:pPr>
        <w:jc w:val="center"/>
        <w:rPr>
          <w:rFonts w:cstheme="minorHAnsi"/>
          <w:b/>
          <w:bCs/>
          <w:u w:val="single"/>
          <w:lang w:val="en-US"/>
        </w:rPr>
      </w:pPr>
      <w:r w:rsidRPr="00BD35DE">
        <w:rPr>
          <w:rFonts w:cstheme="minorHAnsi"/>
          <w:b/>
          <w:bCs/>
          <w:u w:val="single"/>
          <w:lang w:val="en-US"/>
        </w:rPr>
        <w:t xml:space="preserve">Project Title </w:t>
      </w:r>
    </w:p>
    <w:p w14:paraId="71E257F9" w14:textId="4BFDA87A" w:rsidR="008473F1" w:rsidRPr="008473F1" w:rsidRDefault="008473F1" w:rsidP="008473F1">
      <w:pPr>
        <w:jc w:val="center"/>
        <w:rPr>
          <w:rFonts w:cstheme="minorHAnsi"/>
          <w:b/>
          <w:bCs/>
          <w:sz w:val="24"/>
          <w:szCs w:val="24"/>
          <w:lang w:val="en-US"/>
        </w:rPr>
      </w:pPr>
      <w:r w:rsidRPr="008473F1">
        <w:rPr>
          <w:rFonts w:cstheme="minorHAnsi"/>
          <w:b/>
          <w:bCs/>
          <w:sz w:val="24"/>
          <w:szCs w:val="24"/>
          <w:lang w:val="en-US"/>
        </w:rPr>
        <w:t xml:space="preserve">BANK MARKETING: Predicting Whether </w:t>
      </w:r>
      <w:r w:rsidRPr="00BD35DE">
        <w:rPr>
          <w:rFonts w:cstheme="minorHAnsi"/>
          <w:b/>
          <w:bCs/>
          <w:sz w:val="24"/>
          <w:szCs w:val="24"/>
          <w:lang w:val="en-US"/>
        </w:rPr>
        <w:t>the</w:t>
      </w:r>
      <w:r w:rsidRPr="008473F1">
        <w:rPr>
          <w:rFonts w:cstheme="minorHAnsi"/>
          <w:b/>
          <w:bCs/>
          <w:sz w:val="24"/>
          <w:szCs w:val="24"/>
          <w:lang w:val="en-US"/>
        </w:rPr>
        <w:t xml:space="preserve"> Customer Will Subscribe </w:t>
      </w:r>
      <w:r w:rsidRPr="00BD35DE">
        <w:rPr>
          <w:rFonts w:cstheme="minorHAnsi"/>
          <w:b/>
          <w:bCs/>
          <w:sz w:val="24"/>
          <w:szCs w:val="24"/>
          <w:lang w:val="en-US"/>
        </w:rPr>
        <w:t>to</w:t>
      </w:r>
      <w:r w:rsidRPr="008473F1">
        <w:rPr>
          <w:rFonts w:cstheme="minorHAnsi"/>
          <w:b/>
          <w:bCs/>
          <w:sz w:val="24"/>
          <w:szCs w:val="24"/>
          <w:lang w:val="en-US"/>
        </w:rPr>
        <w:t xml:space="preserve"> Term Deposit (FIXED DEPOSIT) or not.</w:t>
      </w:r>
    </w:p>
    <w:p w14:paraId="59CF4476" w14:textId="77777777" w:rsidR="008473F1" w:rsidRPr="00BD35DE" w:rsidRDefault="008473F1" w:rsidP="008473F1">
      <w:pPr>
        <w:rPr>
          <w:rFonts w:cstheme="minorHAnsi"/>
          <w:b/>
          <w:bCs/>
        </w:rPr>
      </w:pPr>
    </w:p>
    <w:p w14:paraId="354AE060" w14:textId="01B39874" w:rsidR="008473F1" w:rsidRPr="008473F1" w:rsidRDefault="008473F1" w:rsidP="008473F1">
      <w:pPr>
        <w:rPr>
          <w:rFonts w:cstheme="minorHAnsi"/>
          <w:b/>
          <w:bCs/>
          <w:u w:val="single"/>
        </w:rPr>
      </w:pPr>
      <w:r w:rsidRPr="00BD35DE">
        <w:rPr>
          <w:rFonts w:cstheme="minorHAnsi"/>
          <w:b/>
          <w:bCs/>
          <w:sz w:val="24"/>
          <w:szCs w:val="24"/>
          <w:u w:val="single"/>
        </w:rPr>
        <w:t>1. PROBLEM DEFINITION</w:t>
      </w:r>
    </w:p>
    <w:p w14:paraId="4EA9F6F9" w14:textId="77777777" w:rsidR="00BD35DE" w:rsidRDefault="00BD35DE" w:rsidP="00BD35DE">
      <w:pPr>
        <w:spacing w:line="276" w:lineRule="auto"/>
        <w:jc w:val="both"/>
        <w:rPr>
          <w:rFonts w:cstheme="minorHAnsi"/>
        </w:rPr>
      </w:pPr>
    </w:p>
    <w:p w14:paraId="148E8B42" w14:textId="119CFD31" w:rsidR="008473F1" w:rsidRPr="008473F1" w:rsidRDefault="008473F1" w:rsidP="00BD35DE">
      <w:pPr>
        <w:spacing w:line="276" w:lineRule="auto"/>
        <w:jc w:val="both"/>
        <w:rPr>
          <w:rFonts w:cstheme="minorHAnsi"/>
        </w:rPr>
      </w:pPr>
      <w:r w:rsidRPr="008473F1">
        <w:rPr>
          <w:rFonts w:cstheme="minorHAnsi"/>
        </w:rPr>
        <w:t>The financial landscape is ever-evolving, and banks must continuously innovate to sustain and grow their revenue streams. For a Portuguese bank facing a revenue decline, a detailed investigation revealed that clients were not depositing as frequently as before. Term deposits, in particular, were identified as a crucial product for the bank. A term deposit is a cash investment held at a financial institution for a fixed amount of time, providing the bank with a steady capital influx. The bank can then invest these funds in higher-gain financial products to generate profit. Additionally, term deposit clients are more likely to purchase other financial products, such as insurance or investment funds, thus increasing the bank's revenue further.</w:t>
      </w:r>
    </w:p>
    <w:p w14:paraId="3B812849" w14:textId="77777777" w:rsidR="008473F1" w:rsidRPr="008473F1" w:rsidRDefault="008473F1" w:rsidP="00BD35DE">
      <w:pPr>
        <w:spacing w:line="276" w:lineRule="auto"/>
        <w:jc w:val="both"/>
        <w:rPr>
          <w:rFonts w:cstheme="minorHAnsi"/>
        </w:rPr>
      </w:pPr>
      <w:r w:rsidRPr="008473F1">
        <w:rPr>
          <w:rFonts w:cstheme="minorHAnsi"/>
        </w:rPr>
        <w:t xml:space="preserve">Given the effectiveness of telephonic marketing campaigns but their high cost due to the need for extensive call </w:t>
      </w:r>
      <w:proofErr w:type="spellStart"/>
      <w:r w:rsidRPr="008473F1">
        <w:rPr>
          <w:rFonts w:cstheme="minorHAnsi"/>
        </w:rPr>
        <w:t>centers</w:t>
      </w:r>
      <w:proofErr w:type="spellEnd"/>
      <w:r w:rsidRPr="008473F1">
        <w:rPr>
          <w:rFonts w:cstheme="minorHAnsi"/>
        </w:rPr>
        <w:t>, it is essential to identify clients with a higher likelihood of subscribing to term deposits. By focusing marketing efforts on these clients, the bank can optimize its resources and enhance its campaign's success rate.</w:t>
      </w:r>
    </w:p>
    <w:p w14:paraId="64F35308" w14:textId="77777777" w:rsidR="008473F1" w:rsidRPr="008473F1" w:rsidRDefault="008473F1" w:rsidP="00BD35DE">
      <w:pPr>
        <w:spacing w:line="276" w:lineRule="auto"/>
        <w:jc w:val="both"/>
        <w:rPr>
          <w:rFonts w:cstheme="minorHAnsi"/>
        </w:rPr>
      </w:pPr>
      <w:r w:rsidRPr="008473F1">
        <w:rPr>
          <w:rFonts w:cstheme="minorHAnsi"/>
        </w:rPr>
        <w:t>Our objective in this project is to develop a machine learning model that can predict whether a client will subscribe to a term deposit based on various attributes, including personal details and call information.</w:t>
      </w:r>
    </w:p>
    <w:p w14:paraId="74CA7412" w14:textId="77777777" w:rsidR="008473F1" w:rsidRPr="00BD35DE" w:rsidRDefault="008473F1" w:rsidP="008473F1">
      <w:pPr>
        <w:rPr>
          <w:rFonts w:cstheme="minorHAnsi"/>
          <w:b/>
          <w:bCs/>
          <w:sz w:val="24"/>
          <w:szCs w:val="24"/>
          <w:u w:val="single"/>
        </w:rPr>
      </w:pPr>
    </w:p>
    <w:p w14:paraId="7AE27FAC" w14:textId="1B934BB9" w:rsidR="008473F1" w:rsidRPr="008473F1" w:rsidRDefault="008473F1" w:rsidP="008473F1">
      <w:pPr>
        <w:rPr>
          <w:rFonts w:cstheme="minorHAnsi"/>
          <w:b/>
          <w:bCs/>
          <w:sz w:val="24"/>
          <w:szCs w:val="24"/>
          <w:u w:val="single"/>
        </w:rPr>
      </w:pPr>
      <w:r w:rsidRPr="00BD35DE">
        <w:rPr>
          <w:rFonts w:cstheme="minorHAnsi"/>
          <w:b/>
          <w:bCs/>
          <w:sz w:val="24"/>
          <w:szCs w:val="24"/>
          <w:u w:val="single"/>
        </w:rPr>
        <w:t>2. DATA ANALYSIS</w:t>
      </w:r>
    </w:p>
    <w:p w14:paraId="5E48DA53" w14:textId="77777777" w:rsidR="008473F1" w:rsidRPr="008473F1" w:rsidRDefault="008473F1" w:rsidP="00BD35DE">
      <w:pPr>
        <w:spacing w:line="276" w:lineRule="auto"/>
        <w:jc w:val="both"/>
        <w:rPr>
          <w:rFonts w:cstheme="minorHAnsi"/>
        </w:rPr>
      </w:pPr>
      <w:r w:rsidRPr="008473F1">
        <w:rPr>
          <w:rFonts w:cstheme="minorHAnsi"/>
        </w:rPr>
        <w:t>The dataset used for this project is related to direct marketing campaigns (phone calls) of a Portuguese banking institution. The classification goal is to predict if a client will subscribe to a term deposit product. We are provided with two files: train.csv for training the model and test.csv for making predictions.</w:t>
      </w:r>
    </w:p>
    <w:p w14:paraId="7EF31D81" w14:textId="77777777" w:rsidR="008473F1" w:rsidRPr="00BD35DE" w:rsidRDefault="008473F1" w:rsidP="008473F1">
      <w:pPr>
        <w:rPr>
          <w:rFonts w:cstheme="minorHAnsi"/>
          <w:b/>
          <w:bCs/>
        </w:rPr>
      </w:pPr>
    </w:p>
    <w:p w14:paraId="2BEC9146" w14:textId="79BDBC70" w:rsidR="008473F1" w:rsidRPr="008473F1" w:rsidRDefault="008473F1" w:rsidP="008473F1">
      <w:pPr>
        <w:rPr>
          <w:rFonts w:cstheme="minorHAnsi"/>
          <w:b/>
          <w:bCs/>
        </w:rPr>
      </w:pPr>
      <w:r w:rsidRPr="008473F1">
        <w:rPr>
          <w:rFonts w:cstheme="minorHAnsi"/>
          <w:b/>
          <w:bCs/>
        </w:rPr>
        <w:t>Dataset Attributes:</w:t>
      </w:r>
    </w:p>
    <w:p w14:paraId="2D8DEC38" w14:textId="77777777" w:rsidR="008473F1" w:rsidRPr="008473F1" w:rsidRDefault="008473F1" w:rsidP="008473F1">
      <w:pPr>
        <w:numPr>
          <w:ilvl w:val="0"/>
          <w:numId w:val="1"/>
        </w:numPr>
        <w:rPr>
          <w:rFonts w:cstheme="minorHAnsi"/>
        </w:rPr>
      </w:pPr>
      <w:r w:rsidRPr="008473F1">
        <w:rPr>
          <w:rFonts w:cstheme="minorHAnsi"/>
          <w:b/>
          <w:bCs/>
        </w:rPr>
        <w:t>ID</w:t>
      </w:r>
      <w:r w:rsidRPr="008473F1">
        <w:rPr>
          <w:rFonts w:cstheme="minorHAnsi"/>
        </w:rPr>
        <w:t>: Unique client ID</w:t>
      </w:r>
    </w:p>
    <w:p w14:paraId="38ABE641" w14:textId="77777777" w:rsidR="008473F1" w:rsidRPr="008473F1" w:rsidRDefault="008473F1" w:rsidP="008473F1">
      <w:pPr>
        <w:numPr>
          <w:ilvl w:val="0"/>
          <w:numId w:val="1"/>
        </w:numPr>
        <w:rPr>
          <w:rFonts w:cstheme="minorHAnsi"/>
        </w:rPr>
      </w:pPr>
      <w:r w:rsidRPr="008473F1">
        <w:rPr>
          <w:rFonts w:cstheme="minorHAnsi"/>
          <w:b/>
          <w:bCs/>
        </w:rPr>
        <w:t>age</w:t>
      </w:r>
      <w:r w:rsidRPr="008473F1">
        <w:rPr>
          <w:rFonts w:cstheme="minorHAnsi"/>
        </w:rPr>
        <w:t>: Age of the client</w:t>
      </w:r>
    </w:p>
    <w:p w14:paraId="35AD1126" w14:textId="77777777" w:rsidR="008473F1" w:rsidRPr="008473F1" w:rsidRDefault="008473F1" w:rsidP="008473F1">
      <w:pPr>
        <w:numPr>
          <w:ilvl w:val="0"/>
          <w:numId w:val="1"/>
        </w:numPr>
        <w:rPr>
          <w:rFonts w:cstheme="minorHAnsi"/>
        </w:rPr>
      </w:pPr>
      <w:r w:rsidRPr="008473F1">
        <w:rPr>
          <w:rFonts w:cstheme="minorHAnsi"/>
          <w:b/>
          <w:bCs/>
        </w:rPr>
        <w:t>job</w:t>
      </w:r>
      <w:r w:rsidRPr="008473F1">
        <w:rPr>
          <w:rFonts w:cstheme="minorHAnsi"/>
        </w:rPr>
        <w:t>: Type of job</w:t>
      </w:r>
    </w:p>
    <w:p w14:paraId="4B77A7DC" w14:textId="77777777" w:rsidR="008473F1" w:rsidRPr="008473F1" w:rsidRDefault="008473F1" w:rsidP="008473F1">
      <w:pPr>
        <w:numPr>
          <w:ilvl w:val="0"/>
          <w:numId w:val="1"/>
        </w:numPr>
        <w:rPr>
          <w:rFonts w:cstheme="minorHAnsi"/>
        </w:rPr>
      </w:pPr>
      <w:r w:rsidRPr="008473F1">
        <w:rPr>
          <w:rFonts w:cstheme="minorHAnsi"/>
          <w:b/>
          <w:bCs/>
        </w:rPr>
        <w:t>marital</w:t>
      </w:r>
      <w:r w:rsidRPr="008473F1">
        <w:rPr>
          <w:rFonts w:cstheme="minorHAnsi"/>
        </w:rPr>
        <w:t>: Marital status of the client</w:t>
      </w:r>
    </w:p>
    <w:p w14:paraId="486F8095" w14:textId="77777777" w:rsidR="008473F1" w:rsidRPr="008473F1" w:rsidRDefault="008473F1" w:rsidP="008473F1">
      <w:pPr>
        <w:numPr>
          <w:ilvl w:val="0"/>
          <w:numId w:val="1"/>
        </w:numPr>
        <w:rPr>
          <w:rFonts w:cstheme="minorHAnsi"/>
        </w:rPr>
      </w:pPr>
      <w:r w:rsidRPr="008473F1">
        <w:rPr>
          <w:rFonts w:cstheme="minorHAnsi"/>
          <w:b/>
          <w:bCs/>
        </w:rPr>
        <w:t>education</w:t>
      </w:r>
      <w:r w:rsidRPr="008473F1">
        <w:rPr>
          <w:rFonts w:cstheme="minorHAnsi"/>
        </w:rPr>
        <w:t>: Education level</w:t>
      </w:r>
    </w:p>
    <w:p w14:paraId="78A4AFEA" w14:textId="77777777" w:rsidR="008473F1" w:rsidRPr="008473F1" w:rsidRDefault="008473F1" w:rsidP="008473F1">
      <w:pPr>
        <w:numPr>
          <w:ilvl w:val="0"/>
          <w:numId w:val="1"/>
        </w:numPr>
        <w:rPr>
          <w:rFonts w:cstheme="minorHAnsi"/>
        </w:rPr>
      </w:pPr>
      <w:r w:rsidRPr="008473F1">
        <w:rPr>
          <w:rFonts w:cstheme="minorHAnsi"/>
          <w:b/>
          <w:bCs/>
        </w:rPr>
        <w:t>default</w:t>
      </w:r>
      <w:r w:rsidRPr="008473F1">
        <w:rPr>
          <w:rFonts w:cstheme="minorHAnsi"/>
        </w:rPr>
        <w:t>: Credit in default</w:t>
      </w:r>
    </w:p>
    <w:p w14:paraId="60FD9167" w14:textId="77777777" w:rsidR="008473F1" w:rsidRPr="008473F1" w:rsidRDefault="008473F1" w:rsidP="008473F1">
      <w:pPr>
        <w:numPr>
          <w:ilvl w:val="0"/>
          <w:numId w:val="1"/>
        </w:numPr>
        <w:rPr>
          <w:rFonts w:cstheme="minorHAnsi"/>
        </w:rPr>
      </w:pPr>
      <w:r w:rsidRPr="008473F1">
        <w:rPr>
          <w:rFonts w:cstheme="minorHAnsi"/>
          <w:b/>
          <w:bCs/>
        </w:rPr>
        <w:lastRenderedPageBreak/>
        <w:t>housing</w:t>
      </w:r>
      <w:r w:rsidRPr="008473F1">
        <w:rPr>
          <w:rFonts w:cstheme="minorHAnsi"/>
        </w:rPr>
        <w:t>: Housing loan</w:t>
      </w:r>
    </w:p>
    <w:p w14:paraId="7ABFFDBF" w14:textId="77777777" w:rsidR="008473F1" w:rsidRPr="008473F1" w:rsidRDefault="008473F1" w:rsidP="008473F1">
      <w:pPr>
        <w:numPr>
          <w:ilvl w:val="0"/>
          <w:numId w:val="1"/>
        </w:numPr>
        <w:rPr>
          <w:rFonts w:cstheme="minorHAnsi"/>
        </w:rPr>
      </w:pPr>
      <w:r w:rsidRPr="008473F1">
        <w:rPr>
          <w:rFonts w:cstheme="minorHAnsi"/>
          <w:b/>
          <w:bCs/>
        </w:rPr>
        <w:t>loan</w:t>
      </w:r>
      <w:r w:rsidRPr="008473F1">
        <w:rPr>
          <w:rFonts w:cstheme="minorHAnsi"/>
        </w:rPr>
        <w:t>: Personal loan</w:t>
      </w:r>
    </w:p>
    <w:p w14:paraId="327686B8" w14:textId="77777777" w:rsidR="008473F1" w:rsidRPr="008473F1" w:rsidRDefault="008473F1" w:rsidP="008473F1">
      <w:pPr>
        <w:numPr>
          <w:ilvl w:val="0"/>
          <w:numId w:val="1"/>
        </w:numPr>
        <w:rPr>
          <w:rFonts w:cstheme="minorHAnsi"/>
        </w:rPr>
      </w:pPr>
      <w:r w:rsidRPr="008473F1">
        <w:rPr>
          <w:rFonts w:cstheme="minorHAnsi"/>
          <w:b/>
          <w:bCs/>
        </w:rPr>
        <w:t>contact</w:t>
      </w:r>
      <w:r w:rsidRPr="008473F1">
        <w:rPr>
          <w:rFonts w:cstheme="minorHAnsi"/>
        </w:rPr>
        <w:t>: Type of communication</w:t>
      </w:r>
    </w:p>
    <w:p w14:paraId="081AFDEA" w14:textId="77777777" w:rsidR="008473F1" w:rsidRPr="008473F1" w:rsidRDefault="008473F1" w:rsidP="008473F1">
      <w:pPr>
        <w:numPr>
          <w:ilvl w:val="0"/>
          <w:numId w:val="1"/>
        </w:numPr>
        <w:rPr>
          <w:rFonts w:cstheme="minorHAnsi"/>
        </w:rPr>
      </w:pPr>
      <w:r w:rsidRPr="008473F1">
        <w:rPr>
          <w:rFonts w:cstheme="minorHAnsi"/>
          <w:b/>
          <w:bCs/>
        </w:rPr>
        <w:t>month</w:t>
      </w:r>
      <w:r w:rsidRPr="008473F1">
        <w:rPr>
          <w:rFonts w:cstheme="minorHAnsi"/>
        </w:rPr>
        <w:t>: Contact month</w:t>
      </w:r>
    </w:p>
    <w:p w14:paraId="0E8BAEE9" w14:textId="77777777" w:rsidR="008473F1" w:rsidRPr="008473F1" w:rsidRDefault="008473F1" w:rsidP="008473F1">
      <w:pPr>
        <w:numPr>
          <w:ilvl w:val="0"/>
          <w:numId w:val="1"/>
        </w:numPr>
        <w:rPr>
          <w:rFonts w:cstheme="minorHAnsi"/>
        </w:rPr>
      </w:pPr>
      <w:proofErr w:type="spellStart"/>
      <w:r w:rsidRPr="008473F1">
        <w:rPr>
          <w:rFonts w:cstheme="minorHAnsi"/>
          <w:b/>
          <w:bCs/>
        </w:rPr>
        <w:t>day_of_week</w:t>
      </w:r>
      <w:proofErr w:type="spellEnd"/>
      <w:r w:rsidRPr="008473F1">
        <w:rPr>
          <w:rFonts w:cstheme="minorHAnsi"/>
        </w:rPr>
        <w:t>: Day of week of contact</w:t>
      </w:r>
    </w:p>
    <w:p w14:paraId="1FC1DD44" w14:textId="77777777" w:rsidR="008473F1" w:rsidRPr="008473F1" w:rsidRDefault="008473F1" w:rsidP="008473F1">
      <w:pPr>
        <w:numPr>
          <w:ilvl w:val="0"/>
          <w:numId w:val="1"/>
        </w:numPr>
        <w:rPr>
          <w:rFonts w:cstheme="minorHAnsi"/>
        </w:rPr>
      </w:pPr>
      <w:r w:rsidRPr="008473F1">
        <w:rPr>
          <w:rFonts w:cstheme="minorHAnsi"/>
          <w:b/>
          <w:bCs/>
        </w:rPr>
        <w:t>duration</w:t>
      </w:r>
      <w:r w:rsidRPr="008473F1">
        <w:rPr>
          <w:rFonts w:cstheme="minorHAnsi"/>
        </w:rPr>
        <w:t>: Contact duration</w:t>
      </w:r>
    </w:p>
    <w:p w14:paraId="6B522B27" w14:textId="77777777" w:rsidR="008473F1" w:rsidRPr="008473F1" w:rsidRDefault="008473F1" w:rsidP="008473F1">
      <w:pPr>
        <w:numPr>
          <w:ilvl w:val="0"/>
          <w:numId w:val="1"/>
        </w:numPr>
        <w:rPr>
          <w:rFonts w:cstheme="minorHAnsi"/>
        </w:rPr>
      </w:pPr>
      <w:r w:rsidRPr="008473F1">
        <w:rPr>
          <w:rFonts w:cstheme="minorHAnsi"/>
          <w:b/>
          <w:bCs/>
        </w:rPr>
        <w:t>campaign</w:t>
      </w:r>
      <w:r w:rsidRPr="008473F1">
        <w:rPr>
          <w:rFonts w:cstheme="minorHAnsi"/>
        </w:rPr>
        <w:t>: Number of contacts performed during this campaign to the client</w:t>
      </w:r>
    </w:p>
    <w:p w14:paraId="4A4E72E0" w14:textId="77777777" w:rsidR="008473F1" w:rsidRPr="008473F1" w:rsidRDefault="008473F1" w:rsidP="008473F1">
      <w:pPr>
        <w:numPr>
          <w:ilvl w:val="0"/>
          <w:numId w:val="1"/>
        </w:numPr>
        <w:rPr>
          <w:rFonts w:cstheme="minorHAnsi"/>
        </w:rPr>
      </w:pPr>
      <w:proofErr w:type="spellStart"/>
      <w:r w:rsidRPr="008473F1">
        <w:rPr>
          <w:rFonts w:cstheme="minorHAnsi"/>
          <w:b/>
          <w:bCs/>
        </w:rPr>
        <w:t>pdays</w:t>
      </w:r>
      <w:proofErr w:type="spellEnd"/>
      <w:r w:rsidRPr="008473F1">
        <w:rPr>
          <w:rFonts w:cstheme="minorHAnsi"/>
        </w:rPr>
        <w:t>: Number of days that passed by after the client was last contacted</w:t>
      </w:r>
    </w:p>
    <w:p w14:paraId="3E99D105" w14:textId="77777777" w:rsidR="008473F1" w:rsidRPr="008473F1" w:rsidRDefault="008473F1" w:rsidP="008473F1">
      <w:pPr>
        <w:numPr>
          <w:ilvl w:val="0"/>
          <w:numId w:val="1"/>
        </w:numPr>
        <w:rPr>
          <w:rFonts w:cstheme="minorHAnsi"/>
        </w:rPr>
      </w:pPr>
      <w:r w:rsidRPr="008473F1">
        <w:rPr>
          <w:rFonts w:cstheme="minorHAnsi"/>
          <w:b/>
          <w:bCs/>
        </w:rPr>
        <w:t>previous</w:t>
      </w:r>
      <w:r w:rsidRPr="008473F1">
        <w:rPr>
          <w:rFonts w:cstheme="minorHAnsi"/>
        </w:rPr>
        <w:t>: Number of contacts performed before this campaign</w:t>
      </w:r>
    </w:p>
    <w:p w14:paraId="2DF477E5" w14:textId="77777777" w:rsidR="008473F1" w:rsidRPr="008473F1" w:rsidRDefault="008473F1" w:rsidP="008473F1">
      <w:pPr>
        <w:numPr>
          <w:ilvl w:val="0"/>
          <w:numId w:val="1"/>
        </w:numPr>
        <w:rPr>
          <w:rFonts w:cstheme="minorHAnsi"/>
        </w:rPr>
      </w:pPr>
      <w:proofErr w:type="spellStart"/>
      <w:r w:rsidRPr="008473F1">
        <w:rPr>
          <w:rFonts w:cstheme="minorHAnsi"/>
          <w:b/>
          <w:bCs/>
        </w:rPr>
        <w:t>poutcome</w:t>
      </w:r>
      <w:proofErr w:type="spellEnd"/>
      <w:r w:rsidRPr="008473F1">
        <w:rPr>
          <w:rFonts w:cstheme="minorHAnsi"/>
        </w:rPr>
        <w:t>: Outcome of the previous marketing campaign</w:t>
      </w:r>
    </w:p>
    <w:p w14:paraId="16A8662F" w14:textId="77777777" w:rsidR="008473F1" w:rsidRPr="008473F1" w:rsidRDefault="008473F1" w:rsidP="008473F1">
      <w:pPr>
        <w:numPr>
          <w:ilvl w:val="0"/>
          <w:numId w:val="1"/>
        </w:numPr>
        <w:rPr>
          <w:rFonts w:cstheme="minorHAnsi"/>
        </w:rPr>
      </w:pPr>
      <w:r w:rsidRPr="008473F1">
        <w:rPr>
          <w:rFonts w:cstheme="minorHAnsi"/>
          <w:b/>
          <w:bCs/>
        </w:rPr>
        <w:t>Subscribed (target)</w:t>
      </w:r>
      <w:r w:rsidRPr="008473F1">
        <w:rPr>
          <w:rFonts w:cstheme="minorHAnsi"/>
        </w:rPr>
        <w:t>: Whether the client subscribed to a term deposit (YES/NO)</w:t>
      </w:r>
    </w:p>
    <w:p w14:paraId="5A42B986" w14:textId="77777777" w:rsidR="00DB46FB" w:rsidRPr="00BD35DE" w:rsidRDefault="00DB46FB" w:rsidP="008473F1">
      <w:pPr>
        <w:rPr>
          <w:rFonts w:cstheme="minorHAnsi"/>
        </w:rPr>
      </w:pPr>
    </w:p>
    <w:p w14:paraId="68CB5BA6" w14:textId="77777777" w:rsidR="008473F1" w:rsidRPr="00BD35DE" w:rsidRDefault="008473F1" w:rsidP="008473F1">
      <w:pPr>
        <w:rPr>
          <w:rFonts w:cstheme="minorHAnsi"/>
        </w:rPr>
      </w:pPr>
    </w:p>
    <w:p w14:paraId="68B07F40" w14:textId="7231AE6F" w:rsidR="008473F1" w:rsidRPr="008473F1" w:rsidRDefault="008473F1" w:rsidP="008473F1">
      <w:pPr>
        <w:rPr>
          <w:rFonts w:cstheme="minorHAnsi"/>
          <w:b/>
          <w:bCs/>
          <w:u w:val="single"/>
        </w:rPr>
      </w:pPr>
      <w:r w:rsidRPr="00BD35DE">
        <w:rPr>
          <w:rFonts w:cstheme="minorHAnsi"/>
          <w:b/>
          <w:bCs/>
          <w:sz w:val="24"/>
          <w:szCs w:val="24"/>
          <w:u w:val="single"/>
        </w:rPr>
        <w:t>3. EDA CONCLUDING REMARKS</w:t>
      </w:r>
    </w:p>
    <w:p w14:paraId="560EA1CD" w14:textId="77777777" w:rsidR="008473F1" w:rsidRPr="008473F1" w:rsidRDefault="008473F1" w:rsidP="00BD35DE">
      <w:pPr>
        <w:spacing w:line="276" w:lineRule="auto"/>
        <w:jc w:val="both"/>
        <w:rPr>
          <w:rFonts w:cstheme="minorHAnsi"/>
        </w:rPr>
      </w:pPr>
      <w:r w:rsidRPr="008473F1">
        <w:rPr>
          <w:rFonts w:cstheme="minorHAnsi"/>
        </w:rPr>
        <w:t>Exploratory Data Analysis (EDA) is a crucial step in understanding the dataset and identifying patterns, anomalies, and relationships between variables. Through EDA, we can make informed decisions about data preprocessing and feature engineering, which directly impact the performance of our machine learning models.</w:t>
      </w:r>
    </w:p>
    <w:p w14:paraId="1751E52A" w14:textId="77777777" w:rsidR="008473F1" w:rsidRPr="00BD35DE" w:rsidRDefault="008473F1" w:rsidP="008473F1">
      <w:pPr>
        <w:rPr>
          <w:rFonts w:cstheme="minorHAnsi"/>
          <w:b/>
          <w:bCs/>
        </w:rPr>
      </w:pPr>
    </w:p>
    <w:p w14:paraId="0A62105D" w14:textId="23E80699" w:rsidR="008473F1" w:rsidRPr="008473F1" w:rsidRDefault="008473F1" w:rsidP="008473F1">
      <w:pPr>
        <w:rPr>
          <w:rFonts w:cstheme="minorHAnsi"/>
          <w:b/>
          <w:bCs/>
        </w:rPr>
      </w:pPr>
      <w:r w:rsidRPr="008473F1">
        <w:rPr>
          <w:rFonts w:cstheme="minorHAnsi"/>
          <w:b/>
          <w:bCs/>
        </w:rPr>
        <w:t>Key Findings from EDA:</w:t>
      </w:r>
    </w:p>
    <w:p w14:paraId="6F1A7FEC" w14:textId="77777777" w:rsidR="008473F1" w:rsidRPr="008473F1" w:rsidRDefault="008473F1" w:rsidP="008473F1">
      <w:pPr>
        <w:numPr>
          <w:ilvl w:val="0"/>
          <w:numId w:val="2"/>
        </w:numPr>
        <w:rPr>
          <w:rFonts w:cstheme="minorHAnsi"/>
        </w:rPr>
      </w:pPr>
      <w:r w:rsidRPr="008473F1">
        <w:rPr>
          <w:rFonts w:cstheme="minorHAnsi"/>
          <w:b/>
          <w:bCs/>
        </w:rPr>
        <w:t>Age Distribution</w:t>
      </w:r>
      <w:r w:rsidRPr="008473F1">
        <w:rPr>
          <w:rFonts w:cstheme="minorHAnsi"/>
        </w:rPr>
        <w:t>:</w:t>
      </w:r>
    </w:p>
    <w:p w14:paraId="66AA6D27" w14:textId="77777777" w:rsidR="008473F1" w:rsidRPr="008473F1" w:rsidRDefault="008473F1" w:rsidP="008473F1">
      <w:pPr>
        <w:numPr>
          <w:ilvl w:val="1"/>
          <w:numId w:val="2"/>
        </w:numPr>
        <w:rPr>
          <w:rFonts w:cstheme="minorHAnsi"/>
        </w:rPr>
      </w:pPr>
      <w:r w:rsidRPr="008473F1">
        <w:rPr>
          <w:rFonts w:cstheme="minorHAnsi"/>
        </w:rPr>
        <w:t>The age of clients ranges widely, with a notable concentration in the 30-40 age bracket. Younger and older clients exhibit different subscription rates, potentially indicating different financial priorities or awareness levels.</w:t>
      </w:r>
    </w:p>
    <w:p w14:paraId="332A6B14" w14:textId="77777777" w:rsidR="008473F1" w:rsidRPr="008473F1" w:rsidRDefault="008473F1" w:rsidP="008473F1">
      <w:pPr>
        <w:numPr>
          <w:ilvl w:val="0"/>
          <w:numId w:val="2"/>
        </w:numPr>
        <w:rPr>
          <w:rFonts w:cstheme="minorHAnsi"/>
        </w:rPr>
      </w:pPr>
      <w:r w:rsidRPr="008473F1">
        <w:rPr>
          <w:rFonts w:cstheme="minorHAnsi"/>
          <w:b/>
          <w:bCs/>
        </w:rPr>
        <w:t>Job and Marital Status</w:t>
      </w:r>
      <w:r w:rsidRPr="008473F1">
        <w:rPr>
          <w:rFonts w:cstheme="minorHAnsi"/>
        </w:rPr>
        <w:t>:</w:t>
      </w:r>
    </w:p>
    <w:p w14:paraId="7D5AA60B" w14:textId="77777777" w:rsidR="008473F1" w:rsidRPr="008473F1" w:rsidRDefault="008473F1" w:rsidP="008473F1">
      <w:pPr>
        <w:numPr>
          <w:ilvl w:val="1"/>
          <w:numId w:val="2"/>
        </w:numPr>
        <w:rPr>
          <w:rFonts w:cstheme="minorHAnsi"/>
        </w:rPr>
      </w:pPr>
      <w:r w:rsidRPr="008473F1">
        <w:rPr>
          <w:rFonts w:cstheme="minorHAnsi"/>
        </w:rPr>
        <w:t>Clients' job types and marital statuses show varying subscription rates. For instance, clients in managerial positions or married clients might have different financial stability and goals compared to students or single clients.</w:t>
      </w:r>
    </w:p>
    <w:p w14:paraId="19A0F4A7" w14:textId="77777777" w:rsidR="008473F1" w:rsidRPr="008473F1" w:rsidRDefault="008473F1" w:rsidP="008473F1">
      <w:pPr>
        <w:numPr>
          <w:ilvl w:val="0"/>
          <w:numId w:val="2"/>
        </w:numPr>
        <w:rPr>
          <w:rFonts w:cstheme="minorHAnsi"/>
        </w:rPr>
      </w:pPr>
      <w:r w:rsidRPr="008473F1">
        <w:rPr>
          <w:rFonts w:cstheme="minorHAnsi"/>
          <w:b/>
          <w:bCs/>
        </w:rPr>
        <w:t>Education Level</w:t>
      </w:r>
      <w:r w:rsidRPr="008473F1">
        <w:rPr>
          <w:rFonts w:cstheme="minorHAnsi"/>
        </w:rPr>
        <w:t>:</w:t>
      </w:r>
    </w:p>
    <w:p w14:paraId="4ED6597F" w14:textId="77777777" w:rsidR="008473F1" w:rsidRDefault="008473F1" w:rsidP="008473F1">
      <w:pPr>
        <w:numPr>
          <w:ilvl w:val="1"/>
          <w:numId w:val="2"/>
        </w:numPr>
        <w:rPr>
          <w:rFonts w:cstheme="minorHAnsi"/>
        </w:rPr>
      </w:pPr>
      <w:r w:rsidRPr="008473F1">
        <w:rPr>
          <w:rFonts w:cstheme="minorHAnsi"/>
        </w:rPr>
        <w:t>Education levels also play a role, with higher-educated clients potentially being more aware of financial products like term deposits.</w:t>
      </w:r>
    </w:p>
    <w:p w14:paraId="4EDA13EB" w14:textId="77777777" w:rsidR="00BD35DE" w:rsidRDefault="00BD35DE" w:rsidP="00BD35DE">
      <w:pPr>
        <w:ind w:left="720"/>
        <w:rPr>
          <w:rFonts w:cstheme="minorHAnsi"/>
        </w:rPr>
      </w:pPr>
    </w:p>
    <w:p w14:paraId="3276B6A1" w14:textId="77777777" w:rsidR="00BD35DE" w:rsidRDefault="00BD35DE" w:rsidP="00BD35DE">
      <w:pPr>
        <w:ind w:left="720"/>
        <w:rPr>
          <w:rFonts w:cstheme="minorHAnsi"/>
        </w:rPr>
      </w:pPr>
    </w:p>
    <w:p w14:paraId="00909334" w14:textId="77777777" w:rsidR="00BD35DE" w:rsidRPr="008473F1" w:rsidRDefault="00BD35DE" w:rsidP="00BD35DE">
      <w:pPr>
        <w:ind w:left="720"/>
        <w:rPr>
          <w:rFonts w:cstheme="minorHAnsi"/>
        </w:rPr>
      </w:pPr>
    </w:p>
    <w:p w14:paraId="10344B22" w14:textId="697494CF" w:rsidR="008473F1" w:rsidRPr="008473F1" w:rsidRDefault="008473F1" w:rsidP="00BD35DE">
      <w:pPr>
        <w:numPr>
          <w:ilvl w:val="0"/>
          <w:numId w:val="2"/>
        </w:numPr>
        <w:rPr>
          <w:rFonts w:cstheme="minorHAnsi"/>
        </w:rPr>
      </w:pPr>
      <w:r w:rsidRPr="008473F1">
        <w:rPr>
          <w:rFonts w:cstheme="minorHAnsi"/>
          <w:b/>
          <w:bCs/>
        </w:rPr>
        <w:lastRenderedPageBreak/>
        <w:t>Previous Outcomes and Contact Duration</w:t>
      </w:r>
      <w:r w:rsidRPr="008473F1">
        <w:rPr>
          <w:rFonts w:cstheme="minorHAnsi"/>
        </w:rPr>
        <w:t>:</w:t>
      </w:r>
    </w:p>
    <w:p w14:paraId="413323B4" w14:textId="77777777" w:rsidR="008473F1" w:rsidRPr="008473F1" w:rsidRDefault="008473F1" w:rsidP="008473F1">
      <w:pPr>
        <w:numPr>
          <w:ilvl w:val="1"/>
          <w:numId w:val="2"/>
        </w:numPr>
        <w:rPr>
          <w:rFonts w:cstheme="minorHAnsi"/>
        </w:rPr>
      </w:pPr>
      <w:r w:rsidRPr="008473F1">
        <w:rPr>
          <w:rFonts w:cstheme="minorHAnsi"/>
        </w:rPr>
        <w:t xml:space="preserve">The outcome of previous campaigns and the duration of the current contact are strong indicators of subscription likelihood. Clients who responded positively in the past or had longer conversations </w:t>
      </w:r>
      <w:proofErr w:type="gramStart"/>
      <w:r w:rsidRPr="008473F1">
        <w:rPr>
          <w:rFonts w:cstheme="minorHAnsi"/>
        </w:rPr>
        <w:t>are</w:t>
      </w:r>
      <w:proofErr w:type="gramEnd"/>
      <w:r w:rsidRPr="008473F1">
        <w:rPr>
          <w:rFonts w:cstheme="minorHAnsi"/>
        </w:rPr>
        <w:t xml:space="preserve"> more likely to subscribe.</w:t>
      </w:r>
    </w:p>
    <w:p w14:paraId="61ED8DC0" w14:textId="77777777" w:rsidR="008473F1" w:rsidRPr="008473F1" w:rsidRDefault="008473F1" w:rsidP="008473F1">
      <w:pPr>
        <w:numPr>
          <w:ilvl w:val="0"/>
          <w:numId w:val="2"/>
        </w:numPr>
        <w:rPr>
          <w:rFonts w:cstheme="minorHAnsi"/>
        </w:rPr>
      </w:pPr>
      <w:r w:rsidRPr="008473F1">
        <w:rPr>
          <w:rFonts w:cstheme="minorHAnsi"/>
          <w:b/>
          <w:bCs/>
        </w:rPr>
        <w:t>Month and Day of Contact</w:t>
      </w:r>
      <w:r w:rsidRPr="008473F1">
        <w:rPr>
          <w:rFonts w:cstheme="minorHAnsi"/>
        </w:rPr>
        <w:t>:</w:t>
      </w:r>
    </w:p>
    <w:p w14:paraId="46C0DE46" w14:textId="2E804872" w:rsidR="008473F1" w:rsidRPr="00BD35DE" w:rsidRDefault="008473F1" w:rsidP="008473F1">
      <w:pPr>
        <w:numPr>
          <w:ilvl w:val="1"/>
          <w:numId w:val="2"/>
        </w:numPr>
        <w:rPr>
          <w:rFonts w:cstheme="minorHAnsi"/>
        </w:rPr>
      </w:pPr>
      <w:r w:rsidRPr="008473F1">
        <w:rPr>
          <w:rFonts w:cstheme="minorHAnsi"/>
        </w:rPr>
        <w:t>The time of the year and day of the week when the client is contacted can influence the outcome. There are peaks and troughs that could align with clients' availability and financial planning cycles.</w:t>
      </w:r>
    </w:p>
    <w:p w14:paraId="60A21604" w14:textId="77777777" w:rsidR="00BD35DE" w:rsidRDefault="00BD35DE" w:rsidP="008473F1">
      <w:pPr>
        <w:rPr>
          <w:rFonts w:cstheme="minorHAnsi"/>
          <w:b/>
          <w:bCs/>
          <w:sz w:val="24"/>
          <w:szCs w:val="24"/>
          <w:u w:val="single"/>
        </w:rPr>
      </w:pPr>
    </w:p>
    <w:p w14:paraId="7F827AE6" w14:textId="453388BF" w:rsidR="008473F1" w:rsidRPr="008473F1" w:rsidRDefault="008473F1" w:rsidP="008473F1">
      <w:pPr>
        <w:rPr>
          <w:rFonts w:cstheme="minorHAnsi"/>
          <w:b/>
          <w:bCs/>
          <w:sz w:val="24"/>
          <w:szCs w:val="24"/>
          <w:u w:val="single"/>
        </w:rPr>
      </w:pPr>
      <w:r w:rsidRPr="008473F1">
        <w:rPr>
          <w:rFonts w:cstheme="minorHAnsi"/>
          <w:b/>
          <w:bCs/>
          <w:sz w:val="24"/>
          <w:szCs w:val="24"/>
          <w:u w:val="single"/>
        </w:rPr>
        <w:t xml:space="preserve">4. </w:t>
      </w:r>
      <w:r w:rsidRPr="00BD35DE">
        <w:rPr>
          <w:rFonts w:cstheme="minorHAnsi"/>
          <w:b/>
          <w:bCs/>
          <w:sz w:val="24"/>
          <w:szCs w:val="24"/>
          <w:u w:val="single"/>
        </w:rPr>
        <w:t>PREPROCESSING PIPELINE</w:t>
      </w:r>
    </w:p>
    <w:p w14:paraId="4BB1CF60" w14:textId="77777777" w:rsidR="008473F1" w:rsidRPr="008473F1" w:rsidRDefault="008473F1" w:rsidP="00BD35DE">
      <w:pPr>
        <w:spacing w:line="276" w:lineRule="auto"/>
        <w:rPr>
          <w:rFonts w:cstheme="minorHAnsi"/>
        </w:rPr>
      </w:pPr>
      <w:r w:rsidRPr="008473F1">
        <w:rPr>
          <w:rFonts w:cstheme="minorHAnsi"/>
        </w:rPr>
        <w:t>Preprocessing is a critical step to ensure the dataset is clean and suitable for machine learning algorithms. Our preprocessing pipeline involves the following steps:</w:t>
      </w:r>
    </w:p>
    <w:p w14:paraId="7F6D7F98" w14:textId="77777777" w:rsidR="008473F1" w:rsidRPr="008473F1" w:rsidRDefault="008473F1" w:rsidP="00BD35DE">
      <w:pPr>
        <w:spacing w:line="276" w:lineRule="auto"/>
        <w:rPr>
          <w:rFonts w:cstheme="minorHAnsi"/>
          <w:b/>
          <w:bCs/>
          <w:sz w:val="24"/>
          <w:szCs w:val="24"/>
        </w:rPr>
      </w:pPr>
      <w:r w:rsidRPr="008473F1">
        <w:rPr>
          <w:rFonts w:cstheme="minorHAnsi"/>
          <w:b/>
          <w:bCs/>
          <w:sz w:val="24"/>
          <w:szCs w:val="24"/>
        </w:rPr>
        <w:t>Step 1: Encoding Categorical Variables</w:t>
      </w:r>
    </w:p>
    <w:p w14:paraId="26C4F5BD" w14:textId="77777777" w:rsidR="008473F1" w:rsidRPr="008473F1" w:rsidRDefault="008473F1" w:rsidP="00BD35DE">
      <w:pPr>
        <w:spacing w:line="276" w:lineRule="auto"/>
        <w:rPr>
          <w:rFonts w:cstheme="minorHAnsi"/>
        </w:rPr>
      </w:pPr>
      <w:r w:rsidRPr="008473F1">
        <w:rPr>
          <w:rFonts w:cstheme="minorHAnsi"/>
        </w:rPr>
        <w:t>Categorical variables, such as job type, marital status, and education, need to be converted into numerical representations. We use Label Encoding for this purpose.</w:t>
      </w:r>
    </w:p>
    <w:p w14:paraId="3EDDC775" w14:textId="77777777" w:rsidR="008473F1" w:rsidRPr="00BD35DE" w:rsidRDefault="008473F1" w:rsidP="008473F1">
      <w:pPr>
        <w:rPr>
          <w:rFonts w:cstheme="minorHAnsi"/>
          <w:b/>
          <w:bCs/>
          <w:highlight w:val="yellow"/>
        </w:rPr>
      </w:pPr>
      <w:proofErr w:type="spellStart"/>
      <w:r w:rsidRPr="00BD35DE">
        <w:rPr>
          <w:rFonts w:cstheme="minorHAnsi"/>
          <w:b/>
          <w:bCs/>
          <w:highlight w:val="yellow"/>
        </w:rPr>
        <w:t>label_encoders</w:t>
      </w:r>
      <w:proofErr w:type="spellEnd"/>
      <w:r w:rsidRPr="00BD35DE">
        <w:rPr>
          <w:rFonts w:cstheme="minorHAnsi"/>
          <w:b/>
          <w:bCs/>
          <w:highlight w:val="yellow"/>
        </w:rPr>
        <w:t xml:space="preserve"> = {}</w:t>
      </w:r>
    </w:p>
    <w:p w14:paraId="5D39B0A3" w14:textId="77777777" w:rsidR="008473F1" w:rsidRPr="00BD35DE" w:rsidRDefault="008473F1" w:rsidP="008473F1">
      <w:pPr>
        <w:rPr>
          <w:rFonts w:cstheme="minorHAnsi"/>
          <w:b/>
          <w:bCs/>
          <w:highlight w:val="yellow"/>
        </w:rPr>
      </w:pPr>
      <w:proofErr w:type="spellStart"/>
      <w:r w:rsidRPr="00BD35DE">
        <w:rPr>
          <w:rFonts w:cstheme="minorHAnsi"/>
          <w:b/>
          <w:bCs/>
          <w:highlight w:val="yellow"/>
        </w:rPr>
        <w:t>categorical_features</w:t>
      </w:r>
      <w:proofErr w:type="spellEnd"/>
      <w:r w:rsidRPr="00BD35DE">
        <w:rPr>
          <w:rFonts w:cstheme="minorHAnsi"/>
          <w:b/>
          <w:bCs/>
          <w:highlight w:val="yellow"/>
        </w:rPr>
        <w:t xml:space="preserve"> = ['job', 'marital', 'education', 'default', 'housing', 'loan', 'contact', 'month', '</w:t>
      </w:r>
      <w:proofErr w:type="spellStart"/>
      <w:r w:rsidRPr="00BD35DE">
        <w:rPr>
          <w:rFonts w:cstheme="minorHAnsi"/>
          <w:b/>
          <w:bCs/>
          <w:highlight w:val="yellow"/>
        </w:rPr>
        <w:t>poutcome</w:t>
      </w:r>
      <w:proofErr w:type="spellEnd"/>
      <w:r w:rsidRPr="00BD35DE">
        <w:rPr>
          <w:rFonts w:cstheme="minorHAnsi"/>
          <w:b/>
          <w:bCs/>
          <w:highlight w:val="yellow"/>
        </w:rPr>
        <w:t>']</w:t>
      </w:r>
    </w:p>
    <w:p w14:paraId="093A54F4" w14:textId="77777777" w:rsidR="008473F1" w:rsidRPr="00BD35DE" w:rsidRDefault="008473F1" w:rsidP="008473F1">
      <w:pPr>
        <w:rPr>
          <w:rFonts w:cstheme="minorHAnsi"/>
          <w:b/>
          <w:bCs/>
          <w:highlight w:val="yellow"/>
        </w:rPr>
      </w:pPr>
    </w:p>
    <w:p w14:paraId="1DD9D229" w14:textId="77777777" w:rsidR="008473F1" w:rsidRPr="00BD35DE" w:rsidRDefault="008473F1" w:rsidP="008473F1">
      <w:pPr>
        <w:rPr>
          <w:rFonts w:cstheme="minorHAnsi"/>
          <w:b/>
          <w:bCs/>
          <w:highlight w:val="yellow"/>
        </w:rPr>
      </w:pPr>
      <w:r w:rsidRPr="00BD35DE">
        <w:rPr>
          <w:rFonts w:cstheme="minorHAnsi"/>
          <w:b/>
          <w:bCs/>
          <w:highlight w:val="yellow"/>
        </w:rPr>
        <w:t xml:space="preserve">for feature in </w:t>
      </w:r>
      <w:proofErr w:type="spellStart"/>
      <w:r w:rsidRPr="00BD35DE">
        <w:rPr>
          <w:rFonts w:cstheme="minorHAnsi"/>
          <w:b/>
          <w:bCs/>
          <w:highlight w:val="yellow"/>
        </w:rPr>
        <w:t>categorical_features</w:t>
      </w:r>
      <w:proofErr w:type="spellEnd"/>
      <w:r w:rsidRPr="00BD35DE">
        <w:rPr>
          <w:rFonts w:cstheme="minorHAnsi"/>
          <w:b/>
          <w:bCs/>
          <w:highlight w:val="yellow"/>
        </w:rPr>
        <w:t>:</w:t>
      </w:r>
    </w:p>
    <w:p w14:paraId="4860273E" w14:textId="77777777" w:rsidR="008473F1" w:rsidRPr="00BD35DE" w:rsidRDefault="008473F1" w:rsidP="008473F1">
      <w:pPr>
        <w:rPr>
          <w:rFonts w:cstheme="minorHAnsi"/>
          <w:b/>
          <w:bCs/>
          <w:highlight w:val="yellow"/>
        </w:rPr>
      </w:pPr>
      <w:r w:rsidRPr="00BD35DE">
        <w:rPr>
          <w:rFonts w:cstheme="minorHAnsi"/>
          <w:b/>
          <w:bCs/>
          <w:highlight w:val="yellow"/>
        </w:rPr>
        <w:t xml:space="preserve">    if feature in </w:t>
      </w:r>
      <w:proofErr w:type="spellStart"/>
      <w:r w:rsidRPr="00BD35DE">
        <w:rPr>
          <w:rFonts w:cstheme="minorHAnsi"/>
          <w:b/>
          <w:bCs/>
          <w:highlight w:val="yellow"/>
        </w:rPr>
        <w:t>train_</w:t>
      </w:r>
      <w:proofErr w:type="gramStart"/>
      <w:r w:rsidRPr="00BD35DE">
        <w:rPr>
          <w:rFonts w:cstheme="minorHAnsi"/>
          <w:b/>
          <w:bCs/>
          <w:highlight w:val="yellow"/>
        </w:rPr>
        <w:t>data.columns</w:t>
      </w:r>
      <w:proofErr w:type="spellEnd"/>
      <w:proofErr w:type="gramEnd"/>
      <w:r w:rsidRPr="00BD35DE">
        <w:rPr>
          <w:rFonts w:cstheme="minorHAnsi"/>
          <w:b/>
          <w:bCs/>
          <w:highlight w:val="yellow"/>
        </w:rPr>
        <w:t>:</w:t>
      </w:r>
    </w:p>
    <w:p w14:paraId="2BCE3FC7" w14:textId="77777777" w:rsidR="008473F1" w:rsidRPr="00BD35DE" w:rsidRDefault="008473F1" w:rsidP="008473F1">
      <w:pPr>
        <w:rPr>
          <w:rFonts w:cstheme="minorHAnsi"/>
          <w:b/>
          <w:bCs/>
          <w:highlight w:val="yellow"/>
        </w:rPr>
      </w:pPr>
      <w:r w:rsidRPr="00BD35DE">
        <w:rPr>
          <w:rFonts w:cstheme="minorHAnsi"/>
          <w:b/>
          <w:bCs/>
          <w:highlight w:val="yellow"/>
        </w:rPr>
        <w:t xml:space="preserve">        </w:t>
      </w:r>
      <w:proofErr w:type="spellStart"/>
      <w:r w:rsidRPr="00BD35DE">
        <w:rPr>
          <w:rFonts w:cstheme="minorHAnsi"/>
          <w:b/>
          <w:bCs/>
          <w:highlight w:val="yellow"/>
        </w:rPr>
        <w:t>label_encoders</w:t>
      </w:r>
      <w:proofErr w:type="spellEnd"/>
      <w:r w:rsidRPr="00BD35DE">
        <w:rPr>
          <w:rFonts w:cstheme="minorHAnsi"/>
          <w:b/>
          <w:bCs/>
          <w:highlight w:val="yellow"/>
        </w:rPr>
        <w:t xml:space="preserve">[feature] = </w:t>
      </w:r>
      <w:proofErr w:type="spellStart"/>
      <w:proofErr w:type="gramStart"/>
      <w:r w:rsidRPr="00BD35DE">
        <w:rPr>
          <w:rFonts w:cstheme="minorHAnsi"/>
          <w:b/>
          <w:bCs/>
          <w:highlight w:val="yellow"/>
        </w:rPr>
        <w:t>LabelEncoder</w:t>
      </w:r>
      <w:proofErr w:type="spellEnd"/>
      <w:r w:rsidRPr="00BD35DE">
        <w:rPr>
          <w:rFonts w:cstheme="minorHAnsi"/>
          <w:b/>
          <w:bCs/>
          <w:highlight w:val="yellow"/>
        </w:rPr>
        <w:t>(</w:t>
      </w:r>
      <w:proofErr w:type="gramEnd"/>
      <w:r w:rsidRPr="00BD35DE">
        <w:rPr>
          <w:rFonts w:cstheme="minorHAnsi"/>
          <w:b/>
          <w:bCs/>
          <w:highlight w:val="yellow"/>
        </w:rPr>
        <w:t>)</w:t>
      </w:r>
    </w:p>
    <w:p w14:paraId="7F767EAE" w14:textId="22718F5C" w:rsidR="008473F1" w:rsidRPr="00BD35DE" w:rsidRDefault="008473F1" w:rsidP="008473F1">
      <w:pPr>
        <w:rPr>
          <w:rFonts w:cstheme="minorHAnsi"/>
          <w:b/>
          <w:bCs/>
        </w:rPr>
      </w:pPr>
      <w:r w:rsidRPr="00BD35DE">
        <w:rPr>
          <w:rFonts w:cstheme="minorHAnsi"/>
          <w:b/>
          <w:bCs/>
          <w:highlight w:val="yellow"/>
        </w:rPr>
        <w:t xml:space="preserve">        </w:t>
      </w:r>
      <w:proofErr w:type="spellStart"/>
      <w:r w:rsidRPr="00BD35DE">
        <w:rPr>
          <w:rFonts w:cstheme="minorHAnsi"/>
          <w:b/>
          <w:bCs/>
          <w:highlight w:val="yellow"/>
        </w:rPr>
        <w:t>train_data</w:t>
      </w:r>
      <w:proofErr w:type="spellEnd"/>
      <w:r w:rsidRPr="00BD35DE">
        <w:rPr>
          <w:rFonts w:cstheme="minorHAnsi"/>
          <w:b/>
          <w:bCs/>
          <w:highlight w:val="yellow"/>
        </w:rPr>
        <w:t xml:space="preserve">[feature] = </w:t>
      </w:r>
      <w:proofErr w:type="spellStart"/>
      <w:r w:rsidRPr="00BD35DE">
        <w:rPr>
          <w:rFonts w:cstheme="minorHAnsi"/>
          <w:b/>
          <w:bCs/>
          <w:highlight w:val="yellow"/>
        </w:rPr>
        <w:t>label_encoders</w:t>
      </w:r>
      <w:proofErr w:type="spellEnd"/>
      <w:r w:rsidRPr="00BD35DE">
        <w:rPr>
          <w:rFonts w:cstheme="minorHAnsi"/>
          <w:b/>
          <w:bCs/>
          <w:highlight w:val="yellow"/>
        </w:rPr>
        <w:t>[feature</w:t>
      </w:r>
      <w:proofErr w:type="gramStart"/>
      <w:r w:rsidRPr="00BD35DE">
        <w:rPr>
          <w:rFonts w:cstheme="minorHAnsi"/>
          <w:b/>
          <w:bCs/>
          <w:highlight w:val="yellow"/>
        </w:rPr>
        <w:t>].</w:t>
      </w:r>
      <w:proofErr w:type="spellStart"/>
      <w:r w:rsidRPr="00BD35DE">
        <w:rPr>
          <w:rFonts w:cstheme="minorHAnsi"/>
          <w:b/>
          <w:bCs/>
          <w:highlight w:val="yellow"/>
        </w:rPr>
        <w:t>fit</w:t>
      </w:r>
      <w:proofErr w:type="gramEnd"/>
      <w:r w:rsidRPr="00BD35DE">
        <w:rPr>
          <w:rFonts w:cstheme="minorHAnsi"/>
          <w:b/>
          <w:bCs/>
          <w:highlight w:val="yellow"/>
        </w:rPr>
        <w:t>_transform</w:t>
      </w:r>
      <w:proofErr w:type="spellEnd"/>
      <w:r w:rsidRPr="00BD35DE">
        <w:rPr>
          <w:rFonts w:cstheme="minorHAnsi"/>
          <w:b/>
          <w:bCs/>
          <w:highlight w:val="yellow"/>
        </w:rPr>
        <w:t>(</w:t>
      </w:r>
      <w:proofErr w:type="spellStart"/>
      <w:r w:rsidRPr="00BD35DE">
        <w:rPr>
          <w:rFonts w:cstheme="minorHAnsi"/>
          <w:b/>
          <w:bCs/>
          <w:highlight w:val="yellow"/>
        </w:rPr>
        <w:t>train_data</w:t>
      </w:r>
      <w:proofErr w:type="spellEnd"/>
      <w:r w:rsidRPr="00BD35DE">
        <w:rPr>
          <w:rFonts w:cstheme="minorHAnsi"/>
          <w:b/>
          <w:bCs/>
          <w:highlight w:val="yellow"/>
        </w:rPr>
        <w:t>[feature])</w:t>
      </w:r>
    </w:p>
    <w:p w14:paraId="0A076259" w14:textId="77777777" w:rsidR="008473F1" w:rsidRPr="00BD35DE" w:rsidRDefault="008473F1" w:rsidP="008473F1">
      <w:pPr>
        <w:rPr>
          <w:rFonts w:cstheme="minorHAnsi"/>
          <w:b/>
          <w:bCs/>
        </w:rPr>
      </w:pPr>
    </w:p>
    <w:p w14:paraId="16A279EC" w14:textId="77777777" w:rsidR="008473F1" w:rsidRPr="008473F1" w:rsidRDefault="008473F1" w:rsidP="008473F1">
      <w:pPr>
        <w:rPr>
          <w:rFonts w:cstheme="minorHAnsi"/>
          <w:b/>
          <w:bCs/>
          <w:sz w:val="24"/>
          <w:szCs w:val="24"/>
        </w:rPr>
      </w:pPr>
      <w:r w:rsidRPr="008473F1">
        <w:rPr>
          <w:rFonts w:cstheme="minorHAnsi"/>
          <w:b/>
          <w:bCs/>
          <w:sz w:val="24"/>
          <w:szCs w:val="24"/>
        </w:rPr>
        <w:t>Step 2: Encoding Target Variable</w:t>
      </w:r>
    </w:p>
    <w:p w14:paraId="722C1053" w14:textId="77777777" w:rsidR="008473F1" w:rsidRPr="008473F1" w:rsidRDefault="008473F1" w:rsidP="008473F1">
      <w:pPr>
        <w:rPr>
          <w:rFonts w:cstheme="minorHAnsi"/>
        </w:rPr>
      </w:pPr>
      <w:r w:rsidRPr="008473F1">
        <w:rPr>
          <w:rFonts w:cstheme="minorHAnsi"/>
        </w:rPr>
        <w:t>The target variable, subscribed, is also encoded to convert the binary 'YES/NO' responses into numerical format (1 for YES, 0 for NO).</w:t>
      </w:r>
    </w:p>
    <w:p w14:paraId="3FCFC862" w14:textId="65CE8EC1" w:rsidR="008473F1" w:rsidRPr="00BD35DE" w:rsidRDefault="008473F1" w:rsidP="008473F1">
      <w:pPr>
        <w:rPr>
          <w:rFonts w:cstheme="minorHAnsi"/>
          <w:b/>
          <w:bCs/>
        </w:rPr>
      </w:pPr>
      <w:proofErr w:type="spellStart"/>
      <w:r w:rsidRPr="00BD35DE">
        <w:rPr>
          <w:rFonts w:cstheme="minorHAnsi"/>
          <w:b/>
          <w:bCs/>
          <w:highlight w:val="yellow"/>
        </w:rPr>
        <w:t>train_data</w:t>
      </w:r>
      <w:proofErr w:type="spellEnd"/>
      <w:r w:rsidRPr="00BD35DE">
        <w:rPr>
          <w:rFonts w:cstheme="minorHAnsi"/>
          <w:b/>
          <w:bCs/>
          <w:highlight w:val="yellow"/>
        </w:rPr>
        <w:t xml:space="preserve">['subscribed'] = </w:t>
      </w:r>
      <w:proofErr w:type="spellStart"/>
      <w:r w:rsidRPr="00BD35DE">
        <w:rPr>
          <w:rFonts w:cstheme="minorHAnsi"/>
          <w:b/>
          <w:bCs/>
          <w:highlight w:val="yellow"/>
        </w:rPr>
        <w:t>train_data</w:t>
      </w:r>
      <w:proofErr w:type="spellEnd"/>
      <w:r w:rsidRPr="00BD35DE">
        <w:rPr>
          <w:rFonts w:cstheme="minorHAnsi"/>
          <w:b/>
          <w:bCs/>
          <w:highlight w:val="yellow"/>
        </w:rPr>
        <w:t>['subscribed'</w:t>
      </w:r>
      <w:proofErr w:type="gramStart"/>
      <w:r w:rsidRPr="00BD35DE">
        <w:rPr>
          <w:rFonts w:cstheme="minorHAnsi"/>
          <w:b/>
          <w:bCs/>
          <w:highlight w:val="yellow"/>
        </w:rPr>
        <w:t>].map</w:t>
      </w:r>
      <w:proofErr w:type="gramEnd"/>
      <w:r w:rsidRPr="00BD35DE">
        <w:rPr>
          <w:rFonts w:cstheme="minorHAnsi"/>
          <w:b/>
          <w:bCs/>
          <w:highlight w:val="yellow"/>
        </w:rPr>
        <w:t>({'yes': 1, 'no': 0})</w:t>
      </w:r>
    </w:p>
    <w:p w14:paraId="4E7FCA56" w14:textId="77777777" w:rsidR="008473F1" w:rsidRPr="00BD35DE" w:rsidRDefault="008473F1" w:rsidP="008473F1">
      <w:pPr>
        <w:rPr>
          <w:rFonts w:cstheme="minorHAnsi"/>
          <w:b/>
          <w:bCs/>
        </w:rPr>
      </w:pPr>
    </w:p>
    <w:p w14:paraId="5606476F" w14:textId="77777777" w:rsidR="00BD35DE" w:rsidRDefault="00BD35DE" w:rsidP="008473F1">
      <w:pPr>
        <w:rPr>
          <w:rFonts w:cstheme="minorHAnsi"/>
          <w:b/>
          <w:bCs/>
        </w:rPr>
      </w:pPr>
    </w:p>
    <w:p w14:paraId="7DFC8BBC" w14:textId="77777777" w:rsidR="00BD35DE" w:rsidRDefault="00BD35DE" w:rsidP="008473F1">
      <w:pPr>
        <w:rPr>
          <w:rFonts w:cstheme="minorHAnsi"/>
          <w:b/>
          <w:bCs/>
        </w:rPr>
      </w:pPr>
    </w:p>
    <w:p w14:paraId="260CBBB3" w14:textId="77777777" w:rsidR="00BD35DE" w:rsidRDefault="00BD35DE" w:rsidP="008473F1">
      <w:pPr>
        <w:rPr>
          <w:rFonts w:cstheme="minorHAnsi"/>
          <w:b/>
          <w:bCs/>
        </w:rPr>
      </w:pPr>
    </w:p>
    <w:p w14:paraId="260B1262" w14:textId="77777777" w:rsidR="00BD35DE" w:rsidRDefault="00BD35DE" w:rsidP="008473F1">
      <w:pPr>
        <w:rPr>
          <w:rFonts w:cstheme="minorHAnsi"/>
          <w:b/>
          <w:bCs/>
        </w:rPr>
      </w:pPr>
    </w:p>
    <w:p w14:paraId="44EF4EA4" w14:textId="5189944C" w:rsidR="008473F1" w:rsidRPr="008473F1" w:rsidRDefault="008473F1" w:rsidP="008473F1">
      <w:pPr>
        <w:rPr>
          <w:rFonts w:cstheme="minorHAnsi"/>
          <w:b/>
          <w:bCs/>
        </w:rPr>
      </w:pPr>
      <w:r w:rsidRPr="008473F1">
        <w:rPr>
          <w:rFonts w:cstheme="minorHAnsi"/>
          <w:b/>
          <w:bCs/>
        </w:rPr>
        <w:lastRenderedPageBreak/>
        <w:t>Step 3: Separating Features and Target</w:t>
      </w:r>
    </w:p>
    <w:p w14:paraId="2BA8BF26" w14:textId="77777777" w:rsidR="008473F1" w:rsidRPr="008473F1" w:rsidRDefault="008473F1" w:rsidP="008473F1">
      <w:pPr>
        <w:rPr>
          <w:rFonts w:cstheme="minorHAnsi"/>
        </w:rPr>
      </w:pPr>
      <w:r w:rsidRPr="008473F1">
        <w:rPr>
          <w:rFonts w:cstheme="minorHAnsi"/>
        </w:rPr>
        <w:t>We separate the features (independent variables) from the target variable (dependent variable).</w:t>
      </w:r>
    </w:p>
    <w:p w14:paraId="77A426A4" w14:textId="77777777" w:rsidR="008473F1" w:rsidRPr="00BD35DE" w:rsidRDefault="008473F1" w:rsidP="008473F1">
      <w:pPr>
        <w:rPr>
          <w:rFonts w:cstheme="minorHAnsi"/>
        </w:rPr>
      </w:pPr>
    </w:p>
    <w:p w14:paraId="0A70DA87" w14:textId="77777777" w:rsidR="008473F1" w:rsidRPr="00BD35DE" w:rsidRDefault="008473F1" w:rsidP="008473F1">
      <w:pPr>
        <w:rPr>
          <w:rFonts w:cstheme="minorHAnsi"/>
          <w:b/>
          <w:bCs/>
          <w:highlight w:val="yellow"/>
        </w:rPr>
      </w:pPr>
      <w:r w:rsidRPr="00BD35DE">
        <w:rPr>
          <w:rFonts w:cstheme="minorHAnsi"/>
          <w:b/>
          <w:bCs/>
          <w:highlight w:val="yellow"/>
        </w:rPr>
        <w:t xml:space="preserve">X = </w:t>
      </w:r>
      <w:proofErr w:type="spellStart"/>
      <w:r w:rsidRPr="00BD35DE">
        <w:rPr>
          <w:rFonts w:cstheme="minorHAnsi"/>
          <w:b/>
          <w:bCs/>
          <w:highlight w:val="yellow"/>
        </w:rPr>
        <w:t>train_</w:t>
      </w:r>
      <w:proofErr w:type="gramStart"/>
      <w:r w:rsidRPr="00BD35DE">
        <w:rPr>
          <w:rFonts w:cstheme="minorHAnsi"/>
          <w:b/>
          <w:bCs/>
          <w:highlight w:val="yellow"/>
        </w:rPr>
        <w:t>data.drop</w:t>
      </w:r>
      <w:proofErr w:type="spellEnd"/>
      <w:proofErr w:type="gramEnd"/>
      <w:r w:rsidRPr="00BD35DE">
        <w:rPr>
          <w:rFonts w:cstheme="minorHAnsi"/>
          <w:b/>
          <w:bCs/>
          <w:highlight w:val="yellow"/>
        </w:rPr>
        <w:t>(columns=['ID', 'subscribed'])</w:t>
      </w:r>
    </w:p>
    <w:p w14:paraId="3D702089" w14:textId="77777777" w:rsidR="00BD35DE" w:rsidRDefault="008473F1" w:rsidP="008473F1">
      <w:pPr>
        <w:rPr>
          <w:rFonts w:cstheme="minorHAnsi"/>
          <w:b/>
          <w:bCs/>
        </w:rPr>
      </w:pPr>
      <w:r w:rsidRPr="00BD35DE">
        <w:rPr>
          <w:rFonts w:cstheme="minorHAnsi"/>
          <w:b/>
          <w:bCs/>
          <w:highlight w:val="yellow"/>
        </w:rPr>
        <w:t xml:space="preserve">y = </w:t>
      </w:r>
      <w:proofErr w:type="spellStart"/>
      <w:r w:rsidRPr="00BD35DE">
        <w:rPr>
          <w:rFonts w:cstheme="minorHAnsi"/>
          <w:b/>
          <w:bCs/>
          <w:highlight w:val="yellow"/>
        </w:rPr>
        <w:t>train_data</w:t>
      </w:r>
      <w:proofErr w:type="spellEnd"/>
      <w:r w:rsidRPr="00BD35DE">
        <w:rPr>
          <w:rFonts w:cstheme="minorHAnsi"/>
          <w:b/>
          <w:bCs/>
          <w:highlight w:val="yellow"/>
        </w:rPr>
        <w:t>['subscribed']</w:t>
      </w:r>
    </w:p>
    <w:p w14:paraId="13DF3D47" w14:textId="6542597E" w:rsidR="008473F1" w:rsidRPr="008473F1" w:rsidRDefault="008473F1" w:rsidP="008473F1">
      <w:pPr>
        <w:rPr>
          <w:rFonts w:cstheme="minorHAnsi"/>
          <w:b/>
          <w:bCs/>
        </w:rPr>
      </w:pPr>
      <w:r w:rsidRPr="008473F1">
        <w:rPr>
          <w:rFonts w:cstheme="minorHAnsi"/>
          <w:b/>
          <w:bCs/>
        </w:rPr>
        <w:t>Step 4: Splitting Data into Training and Validation Sets</w:t>
      </w:r>
    </w:p>
    <w:p w14:paraId="763E9313" w14:textId="77777777" w:rsidR="008473F1" w:rsidRPr="008473F1" w:rsidRDefault="008473F1" w:rsidP="008473F1">
      <w:pPr>
        <w:rPr>
          <w:rFonts w:cstheme="minorHAnsi"/>
        </w:rPr>
      </w:pPr>
      <w:r w:rsidRPr="008473F1">
        <w:rPr>
          <w:rFonts w:cstheme="minorHAnsi"/>
        </w:rPr>
        <w:t>To evaluate our model's performance, we split the data into training and validation sets.</w:t>
      </w:r>
    </w:p>
    <w:p w14:paraId="0A6A2683" w14:textId="77777777" w:rsidR="008473F1" w:rsidRPr="00BD35DE" w:rsidRDefault="008473F1" w:rsidP="008473F1">
      <w:pPr>
        <w:rPr>
          <w:rFonts w:cstheme="minorHAnsi"/>
          <w:b/>
          <w:bCs/>
          <w:highlight w:val="yellow"/>
        </w:rPr>
      </w:pPr>
    </w:p>
    <w:p w14:paraId="2E3E979C" w14:textId="7974A1A5" w:rsidR="008473F1" w:rsidRPr="00BD35DE" w:rsidRDefault="008473F1" w:rsidP="008473F1">
      <w:pPr>
        <w:rPr>
          <w:rFonts w:cstheme="minorHAnsi"/>
          <w:b/>
          <w:bCs/>
        </w:rPr>
      </w:pPr>
      <w:proofErr w:type="spellStart"/>
      <w:r w:rsidRPr="00BD35DE">
        <w:rPr>
          <w:rFonts w:cstheme="minorHAnsi"/>
          <w:b/>
          <w:bCs/>
          <w:highlight w:val="yellow"/>
        </w:rPr>
        <w:t>X_train</w:t>
      </w:r>
      <w:proofErr w:type="spellEnd"/>
      <w:r w:rsidRPr="00BD35DE">
        <w:rPr>
          <w:rFonts w:cstheme="minorHAnsi"/>
          <w:b/>
          <w:bCs/>
          <w:highlight w:val="yellow"/>
        </w:rPr>
        <w:t xml:space="preserve">, </w:t>
      </w:r>
      <w:proofErr w:type="spellStart"/>
      <w:r w:rsidRPr="00BD35DE">
        <w:rPr>
          <w:rFonts w:cstheme="minorHAnsi"/>
          <w:b/>
          <w:bCs/>
          <w:highlight w:val="yellow"/>
        </w:rPr>
        <w:t>X_val</w:t>
      </w:r>
      <w:proofErr w:type="spellEnd"/>
      <w:r w:rsidRPr="00BD35DE">
        <w:rPr>
          <w:rFonts w:cstheme="minorHAnsi"/>
          <w:b/>
          <w:bCs/>
          <w:highlight w:val="yellow"/>
        </w:rPr>
        <w:t xml:space="preserve">, </w:t>
      </w:r>
      <w:proofErr w:type="spellStart"/>
      <w:r w:rsidRPr="00BD35DE">
        <w:rPr>
          <w:rFonts w:cstheme="minorHAnsi"/>
          <w:b/>
          <w:bCs/>
          <w:highlight w:val="yellow"/>
        </w:rPr>
        <w:t>y_train</w:t>
      </w:r>
      <w:proofErr w:type="spellEnd"/>
      <w:r w:rsidRPr="00BD35DE">
        <w:rPr>
          <w:rFonts w:cstheme="minorHAnsi"/>
          <w:b/>
          <w:bCs/>
          <w:highlight w:val="yellow"/>
        </w:rPr>
        <w:t xml:space="preserve">, </w:t>
      </w:r>
      <w:proofErr w:type="spellStart"/>
      <w:r w:rsidRPr="00BD35DE">
        <w:rPr>
          <w:rFonts w:cstheme="minorHAnsi"/>
          <w:b/>
          <w:bCs/>
          <w:highlight w:val="yellow"/>
        </w:rPr>
        <w:t>y_val</w:t>
      </w:r>
      <w:proofErr w:type="spellEnd"/>
      <w:r w:rsidRPr="00BD35DE">
        <w:rPr>
          <w:rFonts w:cstheme="minorHAnsi"/>
          <w:b/>
          <w:bCs/>
          <w:highlight w:val="yellow"/>
        </w:rPr>
        <w:t xml:space="preserve"> = </w:t>
      </w:r>
      <w:proofErr w:type="spellStart"/>
      <w:r w:rsidRPr="00BD35DE">
        <w:rPr>
          <w:rFonts w:cstheme="minorHAnsi"/>
          <w:b/>
          <w:bCs/>
          <w:highlight w:val="yellow"/>
        </w:rPr>
        <w:t>train_test_</w:t>
      </w:r>
      <w:proofErr w:type="gramStart"/>
      <w:r w:rsidRPr="00BD35DE">
        <w:rPr>
          <w:rFonts w:cstheme="minorHAnsi"/>
          <w:b/>
          <w:bCs/>
          <w:highlight w:val="yellow"/>
        </w:rPr>
        <w:t>split</w:t>
      </w:r>
      <w:proofErr w:type="spellEnd"/>
      <w:r w:rsidRPr="00BD35DE">
        <w:rPr>
          <w:rFonts w:cstheme="minorHAnsi"/>
          <w:b/>
          <w:bCs/>
          <w:highlight w:val="yellow"/>
        </w:rPr>
        <w:t>(</w:t>
      </w:r>
      <w:proofErr w:type="gramEnd"/>
      <w:r w:rsidRPr="00BD35DE">
        <w:rPr>
          <w:rFonts w:cstheme="minorHAnsi"/>
          <w:b/>
          <w:bCs/>
          <w:highlight w:val="yellow"/>
        </w:rPr>
        <w:t xml:space="preserve">X, y, </w:t>
      </w:r>
      <w:proofErr w:type="spellStart"/>
      <w:r w:rsidRPr="00BD35DE">
        <w:rPr>
          <w:rFonts w:cstheme="minorHAnsi"/>
          <w:b/>
          <w:bCs/>
          <w:highlight w:val="yellow"/>
        </w:rPr>
        <w:t>test_size</w:t>
      </w:r>
      <w:proofErr w:type="spellEnd"/>
      <w:r w:rsidRPr="00BD35DE">
        <w:rPr>
          <w:rFonts w:cstheme="minorHAnsi"/>
          <w:b/>
          <w:bCs/>
          <w:highlight w:val="yellow"/>
        </w:rPr>
        <w:t xml:space="preserve">=0.2, </w:t>
      </w:r>
      <w:proofErr w:type="spellStart"/>
      <w:r w:rsidRPr="00BD35DE">
        <w:rPr>
          <w:rFonts w:cstheme="minorHAnsi"/>
          <w:b/>
          <w:bCs/>
          <w:highlight w:val="yellow"/>
        </w:rPr>
        <w:t>random_state</w:t>
      </w:r>
      <w:proofErr w:type="spellEnd"/>
      <w:r w:rsidRPr="00BD35DE">
        <w:rPr>
          <w:rFonts w:cstheme="minorHAnsi"/>
          <w:b/>
          <w:bCs/>
          <w:highlight w:val="yellow"/>
        </w:rPr>
        <w:t>=42)</w:t>
      </w:r>
    </w:p>
    <w:p w14:paraId="5EDC3151" w14:textId="77777777" w:rsidR="008473F1" w:rsidRPr="00BD35DE" w:rsidRDefault="008473F1" w:rsidP="008473F1">
      <w:pPr>
        <w:rPr>
          <w:rFonts w:cstheme="minorHAnsi"/>
          <w:b/>
          <w:bCs/>
        </w:rPr>
      </w:pPr>
    </w:p>
    <w:p w14:paraId="7D6135F5" w14:textId="752CC991" w:rsidR="008473F1" w:rsidRPr="008473F1" w:rsidRDefault="008473F1" w:rsidP="008473F1">
      <w:pPr>
        <w:rPr>
          <w:rFonts w:cstheme="minorHAnsi"/>
          <w:b/>
          <w:bCs/>
        </w:rPr>
      </w:pPr>
      <w:r w:rsidRPr="008473F1">
        <w:rPr>
          <w:rFonts w:cstheme="minorHAnsi"/>
          <w:b/>
          <w:bCs/>
        </w:rPr>
        <w:t>Step 5: Scaling Numerical Features</w:t>
      </w:r>
    </w:p>
    <w:p w14:paraId="155FF4D6" w14:textId="77777777" w:rsidR="008473F1" w:rsidRPr="008473F1" w:rsidRDefault="008473F1" w:rsidP="008473F1">
      <w:pPr>
        <w:rPr>
          <w:rFonts w:cstheme="minorHAnsi"/>
        </w:rPr>
      </w:pPr>
      <w:r w:rsidRPr="008473F1">
        <w:rPr>
          <w:rFonts w:cstheme="minorHAnsi"/>
        </w:rPr>
        <w:t xml:space="preserve">Scaling numerical features ensures that features with larger ranges do not dominate those with smaller ranges. We use </w:t>
      </w:r>
      <w:proofErr w:type="spellStart"/>
      <w:r w:rsidRPr="008473F1">
        <w:rPr>
          <w:rFonts w:cstheme="minorHAnsi"/>
        </w:rPr>
        <w:t>StandardScaler</w:t>
      </w:r>
      <w:proofErr w:type="spellEnd"/>
      <w:r w:rsidRPr="008473F1">
        <w:rPr>
          <w:rFonts w:cstheme="minorHAnsi"/>
        </w:rPr>
        <w:t xml:space="preserve"> for this purpose.</w:t>
      </w:r>
    </w:p>
    <w:p w14:paraId="14524E25" w14:textId="77777777" w:rsidR="00BD35DE" w:rsidRPr="00BD35DE" w:rsidRDefault="00BD35DE" w:rsidP="00BD35DE">
      <w:pPr>
        <w:rPr>
          <w:rFonts w:cstheme="minorHAnsi"/>
          <w:b/>
          <w:bCs/>
          <w:highlight w:val="yellow"/>
        </w:rPr>
      </w:pPr>
      <w:r w:rsidRPr="00BD35DE">
        <w:rPr>
          <w:rFonts w:cstheme="minorHAnsi"/>
          <w:b/>
          <w:bCs/>
          <w:highlight w:val="yellow"/>
        </w:rPr>
        <w:t xml:space="preserve">scaler = </w:t>
      </w:r>
      <w:proofErr w:type="spellStart"/>
      <w:proofErr w:type="gramStart"/>
      <w:r w:rsidRPr="00BD35DE">
        <w:rPr>
          <w:rFonts w:cstheme="minorHAnsi"/>
          <w:b/>
          <w:bCs/>
          <w:highlight w:val="yellow"/>
        </w:rPr>
        <w:t>StandardScaler</w:t>
      </w:r>
      <w:proofErr w:type="spellEnd"/>
      <w:r w:rsidRPr="00BD35DE">
        <w:rPr>
          <w:rFonts w:cstheme="minorHAnsi"/>
          <w:b/>
          <w:bCs/>
          <w:highlight w:val="yellow"/>
        </w:rPr>
        <w:t>(</w:t>
      </w:r>
      <w:proofErr w:type="gramEnd"/>
      <w:r w:rsidRPr="00BD35DE">
        <w:rPr>
          <w:rFonts w:cstheme="minorHAnsi"/>
          <w:b/>
          <w:bCs/>
          <w:highlight w:val="yellow"/>
        </w:rPr>
        <w:t>)</w:t>
      </w:r>
    </w:p>
    <w:p w14:paraId="348C8F39"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numerical_features</w:t>
      </w:r>
      <w:proofErr w:type="spellEnd"/>
      <w:r w:rsidRPr="00BD35DE">
        <w:rPr>
          <w:rFonts w:cstheme="minorHAnsi"/>
          <w:b/>
          <w:bCs/>
          <w:highlight w:val="yellow"/>
        </w:rPr>
        <w:t xml:space="preserve"> = ['age', 'duration', 'campaign', '</w:t>
      </w:r>
      <w:proofErr w:type="spellStart"/>
      <w:r w:rsidRPr="00BD35DE">
        <w:rPr>
          <w:rFonts w:cstheme="minorHAnsi"/>
          <w:b/>
          <w:bCs/>
          <w:highlight w:val="yellow"/>
        </w:rPr>
        <w:t>pdays</w:t>
      </w:r>
      <w:proofErr w:type="spellEnd"/>
      <w:r w:rsidRPr="00BD35DE">
        <w:rPr>
          <w:rFonts w:cstheme="minorHAnsi"/>
          <w:b/>
          <w:bCs/>
          <w:highlight w:val="yellow"/>
        </w:rPr>
        <w:t>', 'previous', 'balance']</w:t>
      </w:r>
    </w:p>
    <w:p w14:paraId="0F5F56E0" w14:textId="77777777" w:rsidR="00BD35DE" w:rsidRPr="00BD35DE" w:rsidRDefault="00BD35DE" w:rsidP="00BD35DE">
      <w:pPr>
        <w:rPr>
          <w:rFonts w:cstheme="minorHAnsi"/>
          <w:b/>
          <w:bCs/>
          <w:highlight w:val="yellow"/>
        </w:rPr>
      </w:pPr>
    </w:p>
    <w:p w14:paraId="579488B2"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X_train</w:t>
      </w:r>
      <w:proofErr w:type="spellEnd"/>
      <w:r w:rsidRPr="00BD35DE">
        <w:rPr>
          <w:rFonts w:cstheme="minorHAnsi"/>
          <w:b/>
          <w:bCs/>
          <w:highlight w:val="yellow"/>
        </w:rPr>
        <w:t>[</w:t>
      </w:r>
      <w:proofErr w:type="spellStart"/>
      <w:r w:rsidRPr="00BD35DE">
        <w:rPr>
          <w:rFonts w:cstheme="minorHAnsi"/>
          <w:b/>
          <w:bCs/>
          <w:highlight w:val="yellow"/>
        </w:rPr>
        <w:t>numerical_features</w:t>
      </w:r>
      <w:proofErr w:type="spellEnd"/>
      <w:r w:rsidRPr="00BD35DE">
        <w:rPr>
          <w:rFonts w:cstheme="minorHAnsi"/>
          <w:b/>
          <w:bCs/>
          <w:highlight w:val="yellow"/>
        </w:rPr>
        <w:t xml:space="preserve">] = </w:t>
      </w:r>
      <w:proofErr w:type="spellStart"/>
      <w:r w:rsidRPr="00BD35DE">
        <w:rPr>
          <w:rFonts w:cstheme="minorHAnsi"/>
          <w:b/>
          <w:bCs/>
          <w:highlight w:val="yellow"/>
        </w:rPr>
        <w:t>scaler.fit_transform</w:t>
      </w:r>
      <w:proofErr w:type="spellEnd"/>
      <w:r w:rsidRPr="00BD35DE">
        <w:rPr>
          <w:rFonts w:cstheme="minorHAnsi"/>
          <w:b/>
          <w:bCs/>
          <w:highlight w:val="yellow"/>
        </w:rPr>
        <w:t>(</w:t>
      </w:r>
      <w:proofErr w:type="spellStart"/>
      <w:r w:rsidRPr="00BD35DE">
        <w:rPr>
          <w:rFonts w:cstheme="minorHAnsi"/>
          <w:b/>
          <w:bCs/>
          <w:highlight w:val="yellow"/>
        </w:rPr>
        <w:t>X_train</w:t>
      </w:r>
      <w:proofErr w:type="spellEnd"/>
      <w:r w:rsidRPr="00BD35DE">
        <w:rPr>
          <w:rFonts w:cstheme="minorHAnsi"/>
          <w:b/>
          <w:bCs/>
          <w:highlight w:val="yellow"/>
        </w:rPr>
        <w:t>[</w:t>
      </w:r>
      <w:proofErr w:type="spellStart"/>
      <w:r w:rsidRPr="00BD35DE">
        <w:rPr>
          <w:rFonts w:cstheme="minorHAnsi"/>
          <w:b/>
          <w:bCs/>
          <w:highlight w:val="yellow"/>
        </w:rPr>
        <w:t>numerical_features</w:t>
      </w:r>
      <w:proofErr w:type="spellEnd"/>
      <w:r w:rsidRPr="00BD35DE">
        <w:rPr>
          <w:rFonts w:cstheme="minorHAnsi"/>
          <w:b/>
          <w:bCs/>
          <w:highlight w:val="yellow"/>
        </w:rPr>
        <w:t>])</w:t>
      </w:r>
    </w:p>
    <w:p w14:paraId="4488D033" w14:textId="784CECC7" w:rsidR="008473F1" w:rsidRPr="00BD35DE" w:rsidRDefault="00BD35DE" w:rsidP="00BD35DE">
      <w:pPr>
        <w:rPr>
          <w:rFonts w:cstheme="minorHAnsi"/>
          <w:b/>
          <w:bCs/>
        </w:rPr>
      </w:pPr>
      <w:proofErr w:type="spellStart"/>
      <w:r w:rsidRPr="00BD35DE">
        <w:rPr>
          <w:rFonts w:cstheme="minorHAnsi"/>
          <w:b/>
          <w:bCs/>
          <w:highlight w:val="yellow"/>
        </w:rPr>
        <w:t>X_val</w:t>
      </w:r>
      <w:proofErr w:type="spellEnd"/>
      <w:r w:rsidRPr="00BD35DE">
        <w:rPr>
          <w:rFonts w:cstheme="minorHAnsi"/>
          <w:b/>
          <w:bCs/>
          <w:highlight w:val="yellow"/>
        </w:rPr>
        <w:t>[</w:t>
      </w:r>
      <w:proofErr w:type="spellStart"/>
      <w:r w:rsidRPr="00BD35DE">
        <w:rPr>
          <w:rFonts w:cstheme="minorHAnsi"/>
          <w:b/>
          <w:bCs/>
          <w:highlight w:val="yellow"/>
        </w:rPr>
        <w:t>numerical_features</w:t>
      </w:r>
      <w:proofErr w:type="spellEnd"/>
      <w:r w:rsidRPr="00BD35DE">
        <w:rPr>
          <w:rFonts w:cstheme="minorHAnsi"/>
          <w:b/>
          <w:bCs/>
          <w:highlight w:val="yellow"/>
        </w:rPr>
        <w:t xml:space="preserve">] = </w:t>
      </w:r>
      <w:proofErr w:type="spellStart"/>
      <w:proofErr w:type="gramStart"/>
      <w:r w:rsidRPr="00BD35DE">
        <w:rPr>
          <w:rFonts w:cstheme="minorHAnsi"/>
          <w:b/>
          <w:bCs/>
          <w:highlight w:val="yellow"/>
        </w:rPr>
        <w:t>scaler.transform</w:t>
      </w:r>
      <w:proofErr w:type="spellEnd"/>
      <w:proofErr w:type="gramEnd"/>
      <w:r w:rsidRPr="00BD35DE">
        <w:rPr>
          <w:rFonts w:cstheme="minorHAnsi"/>
          <w:b/>
          <w:bCs/>
          <w:highlight w:val="yellow"/>
        </w:rPr>
        <w:t>(</w:t>
      </w:r>
      <w:proofErr w:type="spellStart"/>
      <w:r w:rsidRPr="00BD35DE">
        <w:rPr>
          <w:rFonts w:cstheme="minorHAnsi"/>
          <w:b/>
          <w:bCs/>
          <w:highlight w:val="yellow"/>
        </w:rPr>
        <w:t>X_val</w:t>
      </w:r>
      <w:proofErr w:type="spellEnd"/>
      <w:r w:rsidRPr="00BD35DE">
        <w:rPr>
          <w:rFonts w:cstheme="minorHAnsi"/>
          <w:b/>
          <w:bCs/>
          <w:highlight w:val="yellow"/>
        </w:rPr>
        <w:t>[</w:t>
      </w:r>
      <w:proofErr w:type="spellStart"/>
      <w:r w:rsidRPr="00BD35DE">
        <w:rPr>
          <w:rFonts w:cstheme="minorHAnsi"/>
          <w:b/>
          <w:bCs/>
          <w:highlight w:val="yellow"/>
        </w:rPr>
        <w:t>numerical_features</w:t>
      </w:r>
      <w:proofErr w:type="spellEnd"/>
      <w:r w:rsidRPr="00BD35DE">
        <w:rPr>
          <w:rFonts w:cstheme="minorHAnsi"/>
          <w:b/>
          <w:bCs/>
          <w:highlight w:val="yellow"/>
        </w:rPr>
        <w:t>])</w:t>
      </w:r>
    </w:p>
    <w:p w14:paraId="272C207F" w14:textId="77777777" w:rsidR="00BD35DE" w:rsidRPr="00BD35DE" w:rsidRDefault="00BD35DE" w:rsidP="00BD35DE">
      <w:pPr>
        <w:rPr>
          <w:rFonts w:cstheme="minorHAnsi"/>
          <w:b/>
          <w:bCs/>
        </w:rPr>
      </w:pPr>
    </w:p>
    <w:p w14:paraId="41828366" w14:textId="363B837C" w:rsidR="00BD35DE" w:rsidRPr="00BD35DE" w:rsidRDefault="00BD35DE" w:rsidP="00BD35DE">
      <w:pPr>
        <w:rPr>
          <w:rFonts w:cstheme="minorHAnsi"/>
          <w:b/>
          <w:bCs/>
          <w:u w:val="single"/>
        </w:rPr>
      </w:pPr>
      <w:r w:rsidRPr="00BD35DE">
        <w:rPr>
          <w:rFonts w:cstheme="minorHAnsi"/>
          <w:b/>
          <w:bCs/>
          <w:sz w:val="24"/>
          <w:szCs w:val="24"/>
          <w:u w:val="single"/>
        </w:rPr>
        <w:t>5. BUILDING MACHINE LEARNING MODELS</w:t>
      </w:r>
    </w:p>
    <w:p w14:paraId="46F7B9F8" w14:textId="77777777" w:rsidR="00BD35DE" w:rsidRPr="00BD35DE" w:rsidRDefault="00BD35DE" w:rsidP="00BD35DE">
      <w:pPr>
        <w:spacing w:line="276" w:lineRule="auto"/>
        <w:rPr>
          <w:rFonts w:cstheme="minorHAnsi"/>
        </w:rPr>
      </w:pPr>
      <w:r w:rsidRPr="00BD35DE">
        <w:rPr>
          <w:rFonts w:cstheme="minorHAnsi"/>
        </w:rPr>
        <w:t xml:space="preserve">With the </w:t>
      </w:r>
      <w:proofErr w:type="spellStart"/>
      <w:r w:rsidRPr="00BD35DE">
        <w:rPr>
          <w:rFonts w:cstheme="minorHAnsi"/>
        </w:rPr>
        <w:t>preprocessed</w:t>
      </w:r>
      <w:proofErr w:type="spellEnd"/>
      <w:r w:rsidRPr="00BD35DE">
        <w:rPr>
          <w:rFonts w:cstheme="minorHAnsi"/>
        </w:rPr>
        <w:t xml:space="preserve"> data, we proceed to build and train our machine learning model. For this project, we use a </w:t>
      </w:r>
      <w:proofErr w:type="spellStart"/>
      <w:r w:rsidRPr="00BD35DE">
        <w:rPr>
          <w:rFonts w:cstheme="minorHAnsi"/>
        </w:rPr>
        <w:t>RandomForestClassifier</w:t>
      </w:r>
      <w:proofErr w:type="spellEnd"/>
      <w:r w:rsidRPr="00BD35DE">
        <w:rPr>
          <w:rFonts w:cstheme="minorHAnsi"/>
        </w:rPr>
        <w:t xml:space="preserve"> due to its robustness and ability to handle both numerical and categorical data effectively.</w:t>
      </w:r>
    </w:p>
    <w:p w14:paraId="654CF2AE" w14:textId="46713A05" w:rsidR="00BD35DE" w:rsidRPr="00BD35DE" w:rsidRDefault="00BD35DE" w:rsidP="00BD35DE">
      <w:pPr>
        <w:rPr>
          <w:rFonts w:cstheme="minorHAnsi"/>
          <w:b/>
          <w:bCs/>
        </w:rPr>
      </w:pPr>
      <w:r w:rsidRPr="00BD35DE">
        <w:rPr>
          <w:rFonts w:cstheme="minorHAnsi"/>
          <w:b/>
          <w:bCs/>
        </w:rPr>
        <w:t>Training the Model</w:t>
      </w:r>
    </w:p>
    <w:p w14:paraId="32629C24"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clf</w:t>
      </w:r>
      <w:proofErr w:type="spellEnd"/>
      <w:r w:rsidRPr="00BD35DE">
        <w:rPr>
          <w:rFonts w:cstheme="minorHAnsi"/>
          <w:b/>
          <w:bCs/>
          <w:highlight w:val="yellow"/>
        </w:rPr>
        <w:t xml:space="preserve"> = </w:t>
      </w:r>
      <w:proofErr w:type="spellStart"/>
      <w:r w:rsidRPr="00BD35DE">
        <w:rPr>
          <w:rFonts w:cstheme="minorHAnsi"/>
          <w:b/>
          <w:bCs/>
          <w:highlight w:val="yellow"/>
        </w:rPr>
        <w:t>RandomForestClassifier</w:t>
      </w:r>
      <w:proofErr w:type="spellEnd"/>
      <w:r w:rsidRPr="00BD35DE">
        <w:rPr>
          <w:rFonts w:cstheme="minorHAnsi"/>
          <w:b/>
          <w:bCs/>
          <w:highlight w:val="yellow"/>
        </w:rPr>
        <w:t>(</w:t>
      </w:r>
      <w:proofErr w:type="spellStart"/>
      <w:r w:rsidRPr="00BD35DE">
        <w:rPr>
          <w:rFonts w:cstheme="minorHAnsi"/>
          <w:b/>
          <w:bCs/>
          <w:highlight w:val="yellow"/>
        </w:rPr>
        <w:t>random_state</w:t>
      </w:r>
      <w:proofErr w:type="spellEnd"/>
      <w:r w:rsidRPr="00BD35DE">
        <w:rPr>
          <w:rFonts w:cstheme="minorHAnsi"/>
          <w:b/>
          <w:bCs/>
          <w:highlight w:val="yellow"/>
        </w:rPr>
        <w:t>=42)</w:t>
      </w:r>
    </w:p>
    <w:p w14:paraId="79D9E10D" w14:textId="0C0CE7A0" w:rsidR="00BD35DE" w:rsidRPr="00BD35DE" w:rsidRDefault="00BD35DE" w:rsidP="00BD35DE">
      <w:pPr>
        <w:rPr>
          <w:rFonts w:cstheme="minorHAnsi"/>
          <w:b/>
          <w:bCs/>
        </w:rPr>
      </w:pPr>
      <w:proofErr w:type="spellStart"/>
      <w:proofErr w:type="gramStart"/>
      <w:r w:rsidRPr="00BD35DE">
        <w:rPr>
          <w:rFonts w:cstheme="minorHAnsi"/>
          <w:b/>
          <w:bCs/>
          <w:highlight w:val="yellow"/>
        </w:rPr>
        <w:t>clf.fit</w:t>
      </w:r>
      <w:proofErr w:type="spellEnd"/>
      <w:r w:rsidRPr="00BD35DE">
        <w:rPr>
          <w:rFonts w:cstheme="minorHAnsi"/>
          <w:b/>
          <w:bCs/>
          <w:highlight w:val="yellow"/>
        </w:rPr>
        <w:t>(</w:t>
      </w:r>
      <w:proofErr w:type="spellStart"/>
      <w:proofErr w:type="gramEnd"/>
      <w:r w:rsidRPr="00BD35DE">
        <w:rPr>
          <w:rFonts w:cstheme="minorHAnsi"/>
          <w:b/>
          <w:bCs/>
          <w:highlight w:val="yellow"/>
        </w:rPr>
        <w:t>X_train</w:t>
      </w:r>
      <w:proofErr w:type="spellEnd"/>
      <w:r w:rsidRPr="00BD35DE">
        <w:rPr>
          <w:rFonts w:cstheme="minorHAnsi"/>
          <w:b/>
          <w:bCs/>
          <w:highlight w:val="yellow"/>
        </w:rPr>
        <w:t xml:space="preserve">, </w:t>
      </w:r>
      <w:proofErr w:type="spellStart"/>
      <w:r w:rsidRPr="00BD35DE">
        <w:rPr>
          <w:rFonts w:cstheme="minorHAnsi"/>
          <w:b/>
          <w:bCs/>
          <w:highlight w:val="yellow"/>
        </w:rPr>
        <w:t>y_train</w:t>
      </w:r>
      <w:proofErr w:type="spellEnd"/>
      <w:r w:rsidRPr="00BD35DE">
        <w:rPr>
          <w:rFonts w:cstheme="minorHAnsi"/>
          <w:b/>
          <w:bCs/>
          <w:highlight w:val="yellow"/>
        </w:rPr>
        <w:t>)</w:t>
      </w:r>
    </w:p>
    <w:p w14:paraId="75D7D645" w14:textId="77777777" w:rsidR="00BD35DE" w:rsidRPr="00BD35DE" w:rsidRDefault="00BD35DE" w:rsidP="00BD35DE">
      <w:pPr>
        <w:rPr>
          <w:rFonts w:cstheme="minorHAnsi"/>
          <w:b/>
          <w:bCs/>
        </w:rPr>
      </w:pPr>
    </w:p>
    <w:p w14:paraId="02811276" w14:textId="77777777" w:rsidR="00BD35DE" w:rsidRDefault="00BD35DE" w:rsidP="00BD35DE">
      <w:pPr>
        <w:rPr>
          <w:rFonts w:cstheme="minorHAnsi"/>
          <w:b/>
          <w:bCs/>
        </w:rPr>
      </w:pPr>
    </w:p>
    <w:p w14:paraId="26C3E3FB" w14:textId="77777777" w:rsidR="00BD35DE" w:rsidRDefault="00BD35DE" w:rsidP="00BD35DE">
      <w:pPr>
        <w:rPr>
          <w:rFonts w:cstheme="minorHAnsi"/>
          <w:b/>
          <w:bCs/>
        </w:rPr>
      </w:pPr>
    </w:p>
    <w:p w14:paraId="6496B7AE" w14:textId="77777777" w:rsidR="00BD35DE" w:rsidRDefault="00BD35DE" w:rsidP="00BD35DE">
      <w:pPr>
        <w:rPr>
          <w:rFonts w:cstheme="minorHAnsi"/>
          <w:b/>
          <w:bCs/>
        </w:rPr>
      </w:pPr>
    </w:p>
    <w:p w14:paraId="08B1C250" w14:textId="77777777" w:rsidR="00BD35DE" w:rsidRDefault="00BD35DE" w:rsidP="00BD35DE">
      <w:pPr>
        <w:rPr>
          <w:rFonts w:cstheme="minorHAnsi"/>
          <w:b/>
          <w:bCs/>
        </w:rPr>
      </w:pPr>
    </w:p>
    <w:p w14:paraId="68C5DBAB" w14:textId="77777777" w:rsidR="00BD35DE" w:rsidRDefault="00BD35DE" w:rsidP="00BD35DE">
      <w:pPr>
        <w:rPr>
          <w:rFonts w:cstheme="minorHAnsi"/>
          <w:b/>
          <w:bCs/>
        </w:rPr>
      </w:pPr>
    </w:p>
    <w:p w14:paraId="7C28DDE6" w14:textId="26781B8E" w:rsidR="00BD35DE" w:rsidRPr="00BD35DE" w:rsidRDefault="00BD35DE" w:rsidP="00BD35DE">
      <w:pPr>
        <w:rPr>
          <w:rFonts w:cstheme="minorHAnsi"/>
          <w:b/>
          <w:bCs/>
        </w:rPr>
      </w:pPr>
      <w:r w:rsidRPr="00BD35DE">
        <w:rPr>
          <w:rFonts w:cstheme="minorHAnsi"/>
          <w:b/>
          <w:bCs/>
        </w:rPr>
        <w:lastRenderedPageBreak/>
        <w:t>Evaluating the Model</w:t>
      </w:r>
    </w:p>
    <w:p w14:paraId="46D5B658" w14:textId="77777777" w:rsidR="00BD35DE" w:rsidRPr="00BD35DE" w:rsidRDefault="00BD35DE" w:rsidP="00BD35DE">
      <w:pPr>
        <w:rPr>
          <w:rFonts w:cstheme="minorHAnsi"/>
        </w:rPr>
      </w:pPr>
      <w:r w:rsidRPr="00BD35DE">
        <w:rPr>
          <w:rFonts w:cstheme="minorHAnsi"/>
        </w:rPr>
        <w:t>We evaluate our model using accuracy score, confusion matrix, and classification report on the validation set.</w:t>
      </w:r>
    </w:p>
    <w:p w14:paraId="1FA84F7F"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y_pred</w:t>
      </w:r>
      <w:proofErr w:type="spellEnd"/>
      <w:r w:rsidRPr="00BD35DE">
        <w:rPr>
          <w:rFonts w:cstheme="minorHAnsi"/>
          <w:b/>
          <w:bCs/>
          <w:highlight w:val="yellow"/>
        </w:rPr>
        <w:t xml:space="preserve"> = </w:t>
      </w:r>
      <w:proofErr w:type="spellStart"/>
      <w:proofErr w:type="gramStart"/>
      <w:r w:rsidRPr="00BD35DE">
        <w:rPr>
          <w:rFonts w:cstheme="minorHAnsi"/>
          <w:b/>
          <w:bCs/>
          <w:highlight w:val="yellow"/>
        </w:rPr>
        <w:t>clf.predict</w:t>
      </w:r>
      <w:proofErr w:type="spellEnd"/>
      <w:proofErr w:type="gramEnd"/>
      <w:r w:rsidRPr="00BD35DE">
        <w:rPr>
          <w:rFonts w:cstheme="minorHAnsi"/>
          <w:b/>
          <w:bCs/>
          <w:highlight w:val="yellow"/>
        </w:rPr>
        <w:t>(</w:t>
      </w:r>
      <w:proofErr w:type="spellStart"/>
      <w:r w:rsidRPr="00BD35DE">
        <w:rPr>
          <w:rFonts w:cstheme="minorHAnsi"/>
          <w:b/>
          <w:bCs/>
          <w:highlight w:val="yellow"/>
        </w:rPr>
        <w:t>X_val</w:t>
      </w:r>
      <w:proofErr w:type="spellEnd"/>
      <w:r w:rsidRPr="00BD35DE">
        <w:rPr>
          <w:rFonts w:cstheme="minorHAnsi"/>
          <w:b/>
          <w:bCs/>
          <w:highlight w:val="yellow"/>
        </w:rPr>
        <w:t>)</w:t>
      </w:r>
    </w:p>
    <w:p w14:paraId="16FE914F" w14:textId="77777777" w:rsidR="00BD35DE" w:rsidRPr="00BD35DE" w:rsidRDefault="00BD35DE" w:rsidP="00BD35DE">
      <w:pPr>
        <w:rPr>
          <w:rFonts w:cstheme="minorHAnsi"/>
          <w:b/>
          <w:bCs/>
          <w:highlight w:val="yellow"/>
        </w:rPr>
      </w:pPr>
      <w:proofErr w:type="gramStart"/>
      <w:r w:rsidRPr="00BD35DE">
        <w:rPr>
          <w:rFonts w:cstheme="minorHAnsi"/>
          <w:b/>
          <w:bCs/>
          <w:highlight w:val="yellow"/>
        </w:rPr>
        <w:t>print(</w:t>
      </w:r>
      <w:proofErr w:type="gramEnd"/>
      <w:r w:rsidRPr="00BD35DE">
        <w:rPr>
          <w:rFonts w:cstheme="minorHAnsi"/>
          <w:b/>
          <w:bCs/>
          <w:highlight w:val="yellow"/>
        </w:rPr>
        <w:t xml:space="preserve">"Accuracy:", </w:t>
      </w:r>
      <w:proofErr w:type="spellStart"/>
      <w:r w:rsidRPr="00BD35DE">
        <w:rPr>
          <w:rFonts w:cstheme="minorHAnsi"/>
          <w:b/>
          <w:bCs/>
          <w:highlight w:val="yellow"/>
        </w:rPr>
        <w:t>accuracy_score</w:t>
      </w:r>
      <w:proofErr w:type="spellEnd"/>
      <w:r w:rsidRPr="00BD35DE">
        <w:rPr>
          <w:rFonts w:cstheme="minorHAnsi"/>
          <w:b/>
          <w:bCs/>
          <w:highlight w:val="yellow"/>
        </w:rPr>
        <w:t>(</w:t>
      </w:r>
      <w:proofErr w:type="spellStart"/>
      <w:r w:rsidRPr="00BD35DE">
        <w:rPr>
          <w:rFonts w:cstheme="minorHAnsi"/>
          <w:b/>
          <w:bCs/>
          <w:highlight w:val="yellow"/>
        </w:rPr>
        <w:t>y_val</w:t>
      </w:r>
      <w:proofErr w:type="spellEnd"/>
      <w:r w:rsidRPr="00BD35DE">
        <w:rPr>
          <w:rFonts w:cstheme="minorHAnsi"/>
          <w:b/>
          <w:bCs/>
          <w:highlight w:val="yellow"/>
        </w:rPr>
        <w:t xml:space="preserve">, </w:t>
      </w:r>
      <w:proofErr w:type="spellStart"/>
      <w:r w:rsidRPr="00BD35DE">
        <w:rPr>
          <w:rFonts w:cstheme="minorHAnsi"/>
          <w:b/>
          <w:bCs/>
          <w:highlight w:val="yellow"/>
        </w:rPr>
        <w:t>y_pred</w:t>
      </w:r>
      <w:proofErr w:type="spellEnd"/>
      <w:r w:rsidRPr="00BD35DE">
        <w:rPr>
          <w:rFonts w:cstheme="minorHAnsi"/>
          <w:b/>
          <w:bCs/>
          <w:highlight w:val="yellow"/>
        </w:rPr>
        <w:t>))</w:t>
      </w:r>
    </w:p>
    <w:p w14:paraId="3F1932D4" w14:textId="77777777" w:rsidR="00BD35DE" w:rsidRPr="00BD35DE" w:rsidRDefault="00BD35DE" w:rsidP="00BD35DE">
      <w:pPr>
        <w:rPr>
          <w:rFonts w:cstheme="minorHAnsi"/>
          <w:b/>
          <w:bCs/>
          <w:highlight w:val="yellow"/>
        </w:rPr>
      </w:pPr>
      <w:proofErr w:type="gramStart"/>
      <w:r w:rsidRPr="00BD35DE">
        <w:rPr>
          <w:rFonts w:cstheme="minorHAnsi"/>
          <w:b/>
          <w:bCs/>
          <w:highlight w:val="yellow"/>
        </w:rPr>
        <w:t>print(</w:t>
      </w:r>
      <w:proofErr w:type="gramEnd"/>
      <w:r w:rsidRPr="00BD35DE">
        <w:rPr>
          <w:rFonts w:cstheme="minorHAnsi"/>
          <w:b/>
          <w:bCs/>
          <w:highlight w:val="yellow"/>
        </w:rPr>
        <w:t xml:space="preserve">"Confusion Matrix:\n", </w:t>
      </w:r>
      <w:proofErr w:type="spellStart"/>
      <w:r w:rsidRPr="00BD35DE">
        <w:rPr>
          <w:rFonts w:cstheme="minorHAnsi"/>
          <w:b/>
          <w:bCs/>
          <w:highlight w:val="yellow"/>
        </w:rPr>
        <w:t>confusion_matrix</w:t>
      </w:r>
      <w:proofErr w:type="spellEnd"/>
      <w:r w:rsidRPr="00BD35DE">
        <w:rPr>
          <w:rFonts w:cstheme="minorHAnsi"/>
          <w:b/>
          <w:bCs/>
          <w:highlight w:val="yellow"/>
        </w:rPr>
        <w:t>(</w:t>
      </w:r>
      <w:proofErr w:type="spellStart"/>
      <w:r w:rsidRPr="00BD35DE">
        <w:rPr>
          <w:rFonts w:cstheme="minorHAnsi"/>
          <w:b/>
          <w:bCs/>
          <w:highlight w:val="yellow"/>
        </w:rPr>
        <w:t>y_val</w:t>
      </w:r>
      <w:proofErr w:type="spellEnd"/>
      <w:r w:rsidRPr="00BD35DE">
        <w:rPr>
          <w:rFonts w:cstheme="minorHAnsi"/>
          <w:b/>
          <w:bCs/>
          <w:highlight w:val="yellow"/>
        </w:rPr>
        <w:t xml:space="preserve">, </w:t>
      </w:r>
      <w:proofErr w:type="spellStart"/>
      <w:r w:rsidRPr="00BD35DE">
        <w:rPr>
          <w:rFonts w:cstheme="minorHAnsi"/>
          <w:b/>
          <w:bCs/>
          <w:highlight w:val="yellow"/>
        </w:rPr>
        <w:t>y_pred</w:t>
      </w:r>
      <w:proofErr w:type="spellEnd"/>
      <w:r w:rsidRPr="00BD35DE">
        <w:rPr>
          <w:rFonts w:cstheme="minorHAnsi"/>
          <w:b/>
          <w:bCs/>
          <w:highlight w:val="yellow"/>
        </w:rPr>
        <w:t>))</w:t>
      </w:r>
    </w:p>
    <w:p w14:paraId="707E3CEF" w14:textId="44BFD285" w:rsidR="00BD35DE" w:rsidRPr="00BD35DE" w:rsidRDefault="00BD35DE" w:rsidP="00BD35DE">
      <w:pPr>
        <w:rPr>
          <w:rFonts w:cstheme="minorHAnsi"/>
          <w:b/>
          <w:bCs/>
        </w:rPr>
      </w:pPr>
      <w:proofErr w:type="gramStart"/>
      <w:r w:rsidRPr="00BD35DE">
        <w:rPr>
          <w:rFonts w:cstheme="minorHAnsi"/>
          <w:b/>
          <w:bCs/>
          <w:highlight w:val="yellow"/>
        </w:rPr>
        <w:t>print(</w:t>
      </w:r>
      <w:proofErr w:type="gramEnd"/>
      <w:r w:rsidRPr="00BD35DE">
        <w:rPr>
          <w:rFonts w:cstheme="minorHAnsi"/>
          <w:b/>
          <w:bCs/>
          <w:highlight w:val="yellow"/>
        </w:rPr>
        <w:t xml:space="preserve">"Classification Report:\n", </w:t>
      </w:r>
      <w:proofErr w:type="spellStart"/>
      <w:r w:rsidRPr="00BD35DE">
        <w:rPr>
          <w:rFonts w:cstheme="minorHAnsi"/>
          <w:b/>
          <w:bCs/>
          <w:highlight w:val="yellow"/>
        </w:rPr>
        <w:t>classification_report</w:t>
      </w:r>
      <w:proofErr w:type="spellEnd"/>
      <w:r w:rsidRPr="00BD35DE">
        <w:rPr>
          <w:rFonts w:cstheme="minorHAnsi"/>
          <w:b/>
          <w:bCs/>
          <w:highlight w:val="yellow"/>
        </w:rPr>
        <w:t>(</w:t>
      </w:r>
      <w:proofErr w:type="spellStart"/>
      <w:r w:rsidRPr="00BD35DE">
        <w:rPr>
          <w:rFonts w:cstheme="minorHAnsi"/>
          <w:b/>
          <w:bCs/>
          <w:highlight w:val="yellow"/>
        </w:rPr>
        <w:t>y_val</w:t>
      </w:r>
      <w:proofErr w:type="spellEnd"/>
      <w:r w:rsidRPr="00BD35DE">
        <w:rPr>
          <w:rFonts w:cstheme="minorHAnsi"/>
          <w:b/>
          <w:bCs/>
          <w:highlight w:val="yellow"/>
        </w:rPr>
        <w:t xml:space="preserve">, </w:t>
      </w:r>
      <w:proofErr w:type="spellStart"/>
      <w:r w:rsidRPr="00BD35DE">
        <w:rPr>
          <w:rFonts w:cstheme="minorHAnsi"/>
          <w:b/>
          <w:bCs/>
          <w:highlight w:val="yellow"/>
        </w:rPr>
        <w:t>y_pred</w:t>
      </w:r>
      <w:proofErr w:type="spellEnd"/>
      <w:r w:rsidRPr="00BD35DE">
        <w:rPr>
          <w:rFonts w:cstheme="minorHAnsi"/>
          <w:b/>
          <w:bCs/>
          <w:highlight w:val="yellow"/>
        </w:rPr>
        <w:t>))</w:t>
      </w:r>
    </w:p>
    <w:p w14:paraId="7F761E1F" w14:textId="77777777" w:rsidR="00BD35DE" w:rsidRDefault="00BD35DE" w:rsidP="00BD35DE">
      <w:pPr>
        <w:rPr>
          <w:rFonts w:cstheme="minorHAnsi"/>
        </w:rPr>
      </w:pPr>
    </w:p>
    <w:p w14:paraId="7D1BD0FB" w14:textId="77777777" w:rsidR="00BD35DE" w:rsidRPr="00BD35DE" w:rsidRDefault="00BD35DE" w:rsidP="00BD35DE">
      <w:pPr>
        <w:rPr>
          <w:rFonts w:cstheme="minorHAnsi"/>
          <w:b/>
          <w:bCs/>
        </w:rPr>
      </w:pPr>
      <w:r w:rsidRPr="00BD35DE">
        <w:rPr>
          <w:rFonts w:cstheme="minorHAnsi"/>
          <w:b/>
          <w:bCs/>
        </w:rPr>
        <w:t>Saving the Model</w:t>
      </w:r>
    </w:p>
    <w:p w14:paraId="2F2D2FC9" w14:textId="77777777" w:rsidR="00BD35DE" w:rsidRPr="00BD35DE" w:rsidRDefault="00BD35DE" w:rsidP="00BD35DE">
      <w:pPr>
        <w:rPr>
          <w:rFonts w:cstheme="minorHAnsi"/>
        </w:rPr>
      </w:pPr>
      <w:r w:rsidRPr="00BD35DE">
        <w:rPr>
          <w:rFonts w:cstheme="minorHAnsi"/>
        </w:rPr>
        <w:t>To deploy our model, we save it along with the scalers and label encoders.</w:t>
      </w:r>
    </w:p>
    <w:p w14:paraId="7D66C70D" w14:textId="77777777" w:rsidR="00BD35DE" w:rsidRPr="00BD35DE" w:rsidRDefault="00BD35DE" w:rsidP="00BD35DE">
      <w:pPr>
        <w:rPr>
          <w:rFonts w:cstheme="minorHAnsi"/>
          <w:b/>
          <w:bCs/>
          <w:highlight w:val="yellow"/>
        </w:rPr>
      </w:pPr>
      <w:proofErr w:type="spellStart"/>
      <w:proofErr w:type="gramStart"/>
      <w:r w:rsidRPr="00BD35DE">
        <w:rPr>
          <w:rFonts w:cstheme="minorHAnsi"/>
          <w:b/>
          <w:bCs/>
          <w:highlight w:val="yellow"/>
        </w:rPr>
        <w:t>joblib.dump</w:t>
      </w:r>
      <w:proofErr w:type="spellEnd"/>
      <w:proofErr w:type="gramEnd"/>
      <w:r w:rsidRPr="00BD35DE">
        <w:rPr>
          <w:rFonts w:cstheme="minorHAnsi"/>
          <w:b/>
          <w:bCs/>
          <w:highlight w:val="yellow"/>
        </w:rPr>
        <w:t>(</w:t>
      </w:r>
      <w:proofErr w:type="spellStart"/>
      <w:r w:rsidRPr="00BD35DE">
        <w:rPr>
          <w:rFonts w:cstheme="minorHAnsi"/>
          <w:b/>
          <w:bCs/>
          <w:highlight w:val="yellow"/>
        </w:rPr>
        <w:t>clf</w:t>
      </w:r>
      <w:proofErr w:type="spellEnd"/>
      <w:r w:rsidRPr="00BD35DE">
        <w:rPr>
          <w:rFonts w:cstheme="minorHAnsi"/>
          <w:b/>
          <w:bCs/>
          <w:highlight w:val="yellow"/>
        </w:rPr>
        <w:t>, '</w:t>
      </w:r>
      <w:proofErr w:type="spellStart"/>
      <w:r w:rsidRPr="00BD35DE">
        <w:rPr>
          <w:rFonts w:cstheme="minorHAnsi"/>
          <w:b/>
          <w:bCs/>
          <w:highlight w:val="yellow"/>
        </w:rPr>
        <w:t>term_deposit_model.joblib</w:t>
      </w:r>
      <w:proofErr w:type="spellEnd"/>
      <w:r w:rsidRPr="00BD35DE">
        <w:rPr>
          <w:rFonts w:cstheme="minorHAnsi"/>
          <w:b/>
          <w:bCs/>
          <w:highlight w:val="yellow"/>
        </w:rPr>
        <w:t>')</w:t>
      </w:r>
    </w:p>
    <w:p w14:paraId="6AEF43C4" w14:textId="77777777" w:rsidR="00BD35DE" w:rsidRPr="00BD35DE" w:rsidRDefault="00BD35DE" w:rsidP="00BD35DE">
      <w:pPr>
        <w:rPr>
          <w:rFonts w:cstheme="minorHAnsi"/>
          <w:b/>
          <w:bCs/>
          <w:highlight w:val="yellow"/>
        </w:rPr>
      </w:pPr>
      <w:proofErr w:type="spellStart"/>
      <w:proofErr w:type="gramStart"/>
      <w:r w:rsidRPr="00BD35DE">
        <w:rPr>
          <w:rFonts w:cstheme="minorHAnsi"/>
          <w:b/>
          <w:bCs/>
          <w:highlight w:val="yellow"/>
        </w:rPr>
        <w:t>joblib.dump</w:t>
      </w:r>
      <w:proofErr w:type="spellEnd"/>
      <w:proofErr w:type="gramEnd"/>
      <w:r w:rsidRPr="00BD35DE">
        <w:rPr>
          <w:rFonts w:cstheme="minorHAnsi"/>
          <w:b/>
          <w:bCs/>
          <w:highlight w:val="yellow"/>
        </w:rPr>
        <w:t>(scaler, '</w:t>
      </w:r>
      <w:proofErr w:type="spellStart"/>
      <w:r w:rsidRPr="00BD35DE">
        <w:rPr>
          <w:rFonts w:cstheme="minorHAnsi"/>
          <w:b/>
          <w:bCs/>
          <w:highlight w:val="yellow"/>
        </w:rPr>
        <w:t>scaler.joblib</w:t>
      </w:r>
      <w:proofErr w:type="spellEnd"/>
      <w:r w:rsidRPr="00BD35DE">
        <w:rPr>
          <w:rFonts w:cstheme="minorHAnsi"/>
          <w:b/>
          <w:bCs/>
          <w:highlight w:val="yellow"/>
        </w:rPr>
        <w:t>')</w:t>
      </w:r>
    </w:p>
    <w:p w14:paraId="6BE137BD" w14:textId="7807B4C1" w:rsidR="00BD35DE" w:rsidRPr="00BD35DE" w:rsidRDefault="00BD35DE" w:rsidP="00BD35DE">
      <w:pPr>
        <w:rPr>
          <w:rFonts w:cstheme="minorHAnsi"/>
          <w:b/>
          <w:bCs/>
        </w:rPr>
      </w:pPr>
      <w:proofErr w:type="spellStart"/>
      <w:proofErr w:type="gramStart"/>
      <w:r w:rsidRPr="00BD35DE">
        <w:rPr>
          <w:rFonts w:cstheme="minorHAnsi"/>
          <w:b/>
          <w:bCs/>
          <w:highlight w:val="yellow"/>
        </w:rPr>
        <w:t>joblib.dump</w:t>
      </w:r>
      <w:proofErr w:type="spellEnd"/>
      <w:proofErr w:type="gramEnd"/>
      <w:r w:rsidRPr="00BD35DE">
        <w:rPr>
          <w:rFonts w:cstheme="minorHAnsi"/>
          <w:b/>
          <w:bCs/>
          <w:highlight w:val="yellow"/>
        </w:rPr>
        <w:t>(</w:t>
      </w:r>
      <w:proofErr w:type="spellStart"/>
      <w:r w:rsidRPr="00BD35DE">
        <w:rPr>
          <w:rFonts w:cstheme="minorHAnsi"/>
          <w:b/>
          <w:bCs/>
          <w:highlight w:val="yellow"/>
        </w:rPr>
        <w:t>label_encoders</w:t>
      </w:r>
      <w:proofErr w:type="spellEnd"/>
      <w:r w:rsidRPr="00BD35DE">
        <w:rPr>
          <w:rFonts w:cstheme="minorHAnsi"/>
          <w:b/>
          <w:bCs/>
          <w:highlight w:val="yellow"/>
        </w:rPr>
        <w:t>, '</w:t>
      </w:r>
      <w:proofErr w:type="spellStart"/>
      <w:r w:rsidRPr="00BD35DE">
        <w:rPr>
          <w:rFonts w:cstheme="minorHAnsi"/>
          <w:b/>
          <w:bCs/>
          <w:highlight w:val="yellow"/>
        </w:rPr>
        <w:t>label_encoders.joblib</w:t>
      </w:r>
      <w:proofErr w:type="spellEnd"/>
      <w:r w:rsidRPr="00BD35DE">
        <w:rPr>
          <w:rFonts w:cstheme="minorHAnsi"/>
          <w:b/>
          <w:bCs/>
          <w:highlight w:val="yellow"/>
        </w:rPr>
        <w:t>')</w:t>
      </w:r>
    </w:p>
    <w:p w14:paraId="3DA34B32" w14:textId="77777777" w:rsidR="00BD35DE" w:rsidRDefault="00BD35DE" w:rsidP="00BD35DE">
      <w:pPr>
        <w:rPr>
          <w:rFonts w:cstheme="minorHAnsi"/>
          <w:b/>
          <w:bCs/>
        </w:rPr>
      </w:pPr>
    </w:p>
    <w:p w14:paraId="5F2D1A3D" w14:textId="77777777" w:rsidR="00BD35DE" w:rsidRPr="00BD35DE" w:rsidRDefault="00BD35DE" w:rsidP="00BD35DE">
      <w:pPr>
        <w:rPr>
          <w:rFonts w:cstheme="minorHAnsi"/>
          <w:b/>
          <w:bCs/>
        </w:rPr>
      </w:pPr>
      <w:r w:rsidRPr="00BD35DE">
        <w:rPr>
          <w:rFonts w:cstheme="minorHAnsi"/>
          <w:b/>
          <w:bCs/>
        </w:rPr>
        <w:t>Preprocessing and Predicting on Test Data</w:t>
      </w:r>
    </w:p>
    <w:p w14:paraId="60546E33" w14:textId="77777777" w:rsidR="00BD35DE" w:rsidRPr="00BD35DE" w:rsidRDefault="00BD35DE" w:rsidP="00BD35DE">
      <w:pPr>
        <w:rPr>
          <w:rFonts w:cstheme="minorHAnsi"/>
        </w:rPr>
      </w:pPr>
      <w:r w:rsidRPr="00BD35DE">
        <w:rPr>
          <w:rFonts w:cstheme="minorHAnsi"/>
        </w:rPr>
        <w:t>We preprocess the test dataset similarly and make predictions using our trained model.</w:t>
      </w:r>
    </w:p>
    <w:p w14:paraId="49579280" w14:textId="77777777" w:rsidR="00BD35DE" w:rsidRPr="00BD35DE" w:rsidRDefault="00BD35DE" w:rsidP="00BD35DE">
      <w:pPr>
        <w:rPr>
          <w:rFonts w:cstheme="minorHAnsi"/>
          <w:b/>
          <w:bCs/>
          <w:highlight w:val="yellow"/>
        </w:rPr>
      </w:pPr>
      <w:r w:rsidRPr="00BD35DE">
        <w:rPr>
          <w:rFonts w:cstheme="minorHAnsi"/>
          <w:b/>
          <w:bCs/>
          <w:highlight w:val="yellow"/>
        </w:rPr>
        <w:t xml:space="preserve">for feature in </w:t>
      </w:r>
      <w:proofErr w:type="spellStart"/>
      <w:r w:rsidRPr="00BD35DE">
        <w:rPr>
          <w:rFonts w:cstheme="minorHAnsi"/>
          <w:b/>
          <w:bCs/>
          <w:highlight w:val="yellow"/>
        </w:rPr>
        <w:t>categorical_features</w:t>
      </w:r>
      <w:proofErr w:type="spellEnd"/>
      <w:r w:rsidRPr="00BD35DE">
        <w:rPr>
          <w:rFonts w:cstheme="minorHAnsi"/>
          <w:b/>
          <w:bCs/>
          <w:highlight w:val="yellow"/>
        </w:rPr>
        <w:t>:</w:t>
      </w:r>
    </w:p>
    <w:p w14:paraId="3F9C0D9E" w14:textId="77777777" w:rsidR="00BD35DE" w:rsidRPr="00BD35DE" w:rsidRDefault="00BD35DE" w:rsidP="00BD35DE">
      <w:pPr>
        <w:rPr>
          <w:rFonts w:cstheme="minorHAnsi"/>
          <w:b/>
          <w:bCs/>
          <w:highlight w:val="yellow"/>
        </w:rPr>
      </w:pPr>
      <w:r w:rsidRPr="00BD35DE">
        <w:rPr>
          <w:rFonts w:cstheme="minorHAnsi"/>
          <w:b/>
          <w:bCs/>
          <w:highlight w:val="yellow"/>
        </w:rPr>
        <w:t xml:space="preserve">    if feature in </w:t>
      </w:r>
      <w:proofErr w:type="spellStart"/>
      <w:r w:rsidRPr="00BD35DE">
        <w:rPr>
          <w:rFonts w:cstheme="minorHAnsi"/>
          <w:b/>
          <w:bCs/>
          <w:highlight w:val="yellow"/>
        </w:rPr>
        <w:t>test_</w:t>
      </w:r>
      <w:proofErr w:type="gramStart"/>
      <w:r w:rsidRPr="00BD35DE">
        <w:rPr>
          <w:rFonts w:cstheme="minorHAnsi"/>
          <w:b/>
          <w:bCs/>
          <w:highlight w:val="yellow"/>
        </w:rPr>
        <w:t>data.columns</w:t>
      </w:r>
      <w:proofErr w:type="spellEnd"/>
      <w:proofErr w:type="gramEnd"/>
      <w:r w:rsidRPr="00BD35DE">
        <w:rPr>
          <w:rFonts w:cstheme="minorHAnsi"/>
          <w:b/>
          <w:bCs/>
          <w:highlight w:val="yellow"/>
        </w:rPr>
        <w:t>:</w:t>
      </w:r>
    </w:p>
    <w:p w14:paraId="60C34D6C" w14:textId="77777777" w:rsidR="00BD35DE" w:rsidRPr="00BD35DE" w:rsidRDefault="00BD35DE" w:rsidP="00BD35DE">
      <w:pPr>
        <w:rPr>
          <w:rFonts w:cstheme="minorHAnsi"/>
          <w:b/>
          <w:bCs/>
          <w:highlight w:val="yellow"/>
        </w:rPr>
      </w:pPr>
      <w:r w:rsidRPr="00BD35DE">
        <w:rPr>
          <w:rFonts w:cstheme="minorHAnsi"/>
          <w:b/>
          <w:bCs/>
          <w:highlight w:val="yellow"/>
        </w:rPr>
        <w:t xml:space="preserve">        </w:t>
      </w:r>
      <w:proofErr w:type="spellStart"/>
      <w:r w:rsidRPr="00BD35DE">
        <w:rPr>
          <w:rFonts w:cstheme="minorHAnsi"/>
          <w:b/>
          <w:bCs/>
          <w:highlight w:val="yellow"/>
        </w:rPr>
        <w:t>test_data</w:t>
      </w:r>
      <w:proofErr w:type="spellEnd"/>
      <w:r w:rsidRPr="00BD35DE">
        <w:rPr>
          <w:rFonts w:cstheme="minorHAnsi"/>
          <w:b/>
          <w:bCs/>
          <w:highlight w:val="yellow"/>
        </w:rPr>
        <w:t xml:space="preserve">[feature] = </w:t>
      </w:r>
      <w:proofErr w:type="spellStart"/>
      <w:r w:rsidRPr="00BD35DE">
        <w:rPr>
          <w:rFonts w:cstheme="minorHAnsi"/>
          <w:b/>
          <w:bCs/>
          <w:highlight w:val="yellow"/>
        </w:rPr>
        <w:t>label_encoders</w:t>
      </w:r>
      <w:proofErr w:type="spellEnd"/>
      <w:r w:rsidRPr="00BD35DE">
        <w:rPr>
          <w:rFonts w:cstheme="minorHAnsi"/>
          <w:b/>
          <w:bCs/>
          <w:highlight w:val="yellow"/>
        </w:rPr>
        <w:t>[feature</w:t>
      </w:r>
      <w:proofErr w:type="gramStart"/>
      <w:r w:rsidRPr="00BD35DE">
        <w:rPr>
          <w:rFonts w:cstheme="minorHAnsi"/>
          <w:b/>
          <w:bCs/>
          <w:highlight w:val="yellow"/>
        </w:rPr>
        <w:t>].transform</w:t>
      </w:r>
      <w:proofErr w:type="gramEnd"/>
      <w:r w:rsidRPr="00BD35DE">
        <w:rPr>
          <w:rFonts w:cstheme="minorHAnsi"/>
          <w:b/>
          <w:bCs/>
          <w:highlight w:val="yellow"/>
        </w:rPr>
        <w:t>(</w:t>
      </w:r>
      <w:proofErr w:type="spellStart"/>
      <w:r w:rsidRPr="00BD35DE">
        <w:rPr>
          <w:rFonts w:cstheme="minorHAnsi"/>
          <w:b/>
          <w:bCs/>
          <w:highlight w:val="yellow"/>
        </w:rPr>
        <w:t>test_data</w:t>
      </w:r>
      <w:proofErr w:type="spellEnd"/>
      <w:r w:rsidRPr="00BD35DE">
        <w:rPr>
          <w:rFonts w:cstheme="minorHAnsi"/>
          <w:b/>
          <w:bCs/>
          <w:highlight w:val="yellow"/>
        </w:rPr>
        <w:t>[feature])</w:t>
      </w:r>
    </w:p>
    <w:p w14:paraId="3F7E1F12" w14:textId="77777777" w:rsidR="00BD35DE" w:rsidRPr="00BD35DE" w:rsidRDefault="00BD35DE" w:rsidP="00BD35DE">
      <w:pPr>
        <w:rPr>
          <w:rFonts w:cstheme="minorHAnsi"/>
          <w:b/>
          <w:bCs/>
          <w:highlight w:val="yellow"/>
        </w:rPr>
      </w:pPr>
    </w:p>
    <w:p w14:paraId="647AD286"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X_test</w:t>
      </w:r>
      <w:proofErr w:type="spellEnd"/>
      <w:r w:rsidRPr="00BD35DE">
        <w:rPr>
          <w:rFonts w:cstheme="minorHAnsi"/>
          <w:b/>
          <w:bCs/>
          <w:highlight w:val="yellow"/>
        </w:rPr>
        <w:t xml:space="preserve"> = </w:t>
      </w:r>
      <w:proofErr w:type="spellStart"/>
      <w:r w:rsidRPr="00BD35DE">
        <w:rPr>
          <w:rFonts w:cstheme="minorHAnsi"/>
          <w:b/>
          <w:bCs/>
          <w:highlight w:val="yellow"/>
        </w:rPr>
        <w:t>test_</w:t>
      </w:r>
      <w:proofErr w:type="gramStart"/>
      <w:r w:rsidRPr="00BD35DE">
        <w:rPr>
          <w:rFonts w:cstheme="minorHAnsi"/>
          <w:b/>
          <w:bCs/>
          <w:highlight w:val="yellow"/>
        </w:rPr>
        <w:t>data.drop</w:t>
      </w:r>
      <w:proofErr w:type="spellEnd"/>
      <w:proofErr w:type="gramEnd"/>
      <w:r w:rsidRPr="00BD35DE">
        <w:rPr>
          <w:rFonts w:cstheme="minorHAnsi"/>
          <w:b/>
          <w:bCs/>
          <w:highlight w:val="yellow"/>
        </w:rPr>
        <w:t>(columns=['ID'])</w:t>
      </w:r>
    </w:p>
    <w:p w14:paraId="56EB487A"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X_test</w:t>
      </w:r>
      <w:proofErr w:type="spellEnd"/>
      <w:r w:rsidRPr="00BD35DE">
        <w:rPr>
          <w:rFonts w:cstheme="minorHAnsi"/>
          <w:b/>
          <w:bCs/>
          <w:highlight w:val="yellow"/>
        </w:rPr>
        <w:t>[</w:t>
      </w:r>
      <w:proofErr w:type="spellStart"/>
      <w:r w:rsidRPr="00BD35DE">
        <w:rPr>
          <w:rFonts w:cstheme="minorHAnsi"/>
          <w:b/>
          <w:bCs/>
          <w:highlight w:val="yellow"/>
        </w:rPr>
        <w:t>numerical_features</w:t>
      </w:r>
      <w:proofErr w:type="spellEnd"/>
      <w:r w:rsidRPr="00BD35DE">
        <w:rPr>
          <w:rFonts w:cstheme="minorHAnsi"/>
          <w:b/>
          <w:bCs/>
          <w:highlight w:val="yellow"/>
        </w:rPr>
        <w:t xml:space="preserve">] = </w:t>
      </w:r>
      <w:proofErr w:type="spellStart"/>
      <w:proofErr w:type="gramStart"/>
      <w:r w:rsidRPr="00BD35DE">
        <w:rPr>
          <w:rFonts w:cstheme="minorHAnsi"/>
          <w:b/>
          <w:bCs/>
          <w:highlight w:val="yellow"/>
        </w:rPr>
        <w:t>scaler.transform</w:t>
      </w:r>
      <w:proofErr w:type="spellEnd"/>
      <w:proofErr w:type="gramEnd"/>
      <w:r w:rsidRPr="00BD35DE">
        <w:rPr>
          <w:rFonts w:cstheme="minorHAnsi"/>
          <w:b/>
          <w:bCs/>
          <w:highlight w:val="yellow"/>
        </w:rPr>
        <w:t>(</w:t>
      </w:r>
      <w:proofErr w:type="spellStart"/>
      <w:r w:rsidRPr="00BD35DE">
        <w:rPr>
          <w:rFonts w:cstheme="minorHAnsi"/>
          <w:b/>
          <w:bCs/>
          <w:highlight w:val="yellow"/>
        </w:rPr>
        <w:t>X_test</w:t>
      </w:r>
      <w:proofErr w:type="spellEnd"/>
      <w:r w:rsidRPr="00BD35DE">
        <w:rPr>
          <w:rFonts w:cstheme="minorHAnsi"/>
          <w:b/>
          <w:bCs/>
          <w:highlight w:val="yellow"/>
        </w:rPr>
        <w:t>[</w:t>
      </w:r>
      <w:proofErr w:type="spellStart"/>
      <w:r w:rsidRPr="00BD35DE">
        <w:rPr>
          <w:rFonts w:cstheme="minorHAnsi"/>
          <w:b/>
          <w:bCs/>
          <w:highlight w:val="yellow"/>
        </w:rPr>
        <w:t>numerical_features</w:t>
      </w:r>
      <w:proofErr w:type="spellEnd"/>
      <w:r w:rsidRPr="00BD35DE">
        <w:rPr>
          <w:rFonts w:cstheme="minorHAnsi"/>
          <w:b/>
          <w:bCs/>
          <w:highlight w:val="yellow"/>
        </w:rPr>
        <w:t>])</w:t>
      </w:r>
    </w:p>
    <w:p w14:paraId="1B485C72" w14:textId="77777777" w:rsidR="00BD35DE" w:rsidRPr="00BD35DE" w:rsidRDefault="00BD35DE" w:rsidP="00BD35DE">
      <w:pPr>
        <w:rPr>
          <w:rFonts w:cstheme="minorHAnsi"/>
          <w:b/>
          <w:bCs/>
          <w:highlight w:val="yellow"/>
        </w:rPr>
      </w:pPr>
    </w:p>
    <w:p w14:paraId="420F3903"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test_predictions</w:t>
      </w:r>
      <w:proofErr w:type="spellEnd"/>
      <w:r w:rsidRPr="00BD35DE">
        <w:rPr>
          <w:rFonts w:cstheme="minorHAnsi"/>
          <w:b/>
          <w:bCs/>
          <w:highlight w:val="yellow"/>
        </w:rPr>
        <w:t xml:space="preserve"> = </w:t>
      </w:r>
      <w:proofErr w:type="spellStart"/>
      <w:proofErr w:type="gramStart"/>
      <w:r w:rsidRPr="00BD35DE">
        <w:rPr>
          <w:rFonts w:cstheme="minorHAnsi"/>
          <w:b/>
          <w:bCs/>
          <w:highlight w:val="yellow"/>
        </w:rPr>
        <w:t>clf.predict</w:t>
      </w:r>
      <w:proofErr w:type="spellEnd"/>
      <w:proofErr w:type="gramEnd"/>
      <w:r w:rsidRPr="00BD35DE">
        <w:rPr>
          <w:rFonts w:cstheme="minorHAnsi"/>
          <w:b/>
          <w:bCs/>
          <w:highlight w:val="yellow"/>
        </w:rPr>
        <w:t>(</w:t>
      </w:r>
      <w:proofErr w:type="spellStart"/>
      <w:r w:rsidRPr="00BD35DE">
        <w:rPr>
          <w:rFonts w:cstheme="minorHAnsi"/>
          <w:b/>
          <w:bCs/>
          <w:highlight w:val="yellow"/>
        </w:rPr>
        <w:t>X_test</w:t>
      </w:r>
      <w:proofErr w:type="spellEnd"/>
      <w:r w:rsidRPr="00BD35DE">
        <w:rPr>
          <w:rFonts w:cstheme="minorHAnsi"/>
          <w:b/>
          <w:bCs/>
          <w:highlight w:val="yellow"/>
        </w:rPr>
        <w:t>)</w:t>
      </w:r>
    </w:p>
    <w:p w14:paraId="5D0AF963" w14:textId="77777777" w:rsidR="00BD35DE" w:rsidRPr="00BD35DE" w:rsidRDefault="00BD35DE" w:rsidP="00BD35DE">
      <w:pPr>
        <w:rPr>
          <w:rFonts w:cstheme="minorHAnsi"/>
          <w:b/>
          <w:bCs/>
          <w:highlight w:val="yellow"/>
        </w:rPr>
      </w:pPr>
      <w:proofErr w:type="spellStart"/>
      <w:r w:rsidRPr="00BD35DE">
        <w:rPr>
          <w:rFonts w:cstheme="minorHAnsi"/>
          <w:b/>
          <w:bCs/>
          <w:highlight w:val="yellow"/>
        </w:rPr>
        <w:t>test_data</w:t>
      </w:r>
      <w:proofErr w:type="spellEnd"/>
      <w:r w:rsidRPr="00BD35DE">
        <w:rPr>
          <w:rFonts w:cstheme="minorHAnsi"/>
          <w:b/>
          <w:bCs/>
          <w:highlight w:val="yellow"/>
        </w:rPr>
        <w:t xml:space="preserve">['subscribed'] = </w:t>
      </w:r>
      <w:proofErr w:type="spellStart"/>
      <w:r w:rsidRPr="00BD35DE">
        <w:rPr>
          <w:rFonts w:cstheme="minorHAnsi"/>
          <w:b/>
          <w:bCs/>
          <w:highlight w:val="yellow"/>
        </w:rPr>
        <w:t>test_predictions</w:t>
      </w:r>
      <w:proofErr w:type="spellEnd"/>
    </w:p>
    <w:p w14:paraId="7F1C9F34" w14:textId="1537BC17" w:rsidR="00BD35DE" w:rsidRPr="00BD35DE" w:rsidRDefault="00BD35DE" w:rsidP="00BD35DE">
      <w:pPr>
        <w:rPr>
          <w:rFonts w:cstheme="minorHAnsi"/>
          <w:b/>
          <w:bCs/>
          <w:highlight w:val="yellow"/>
        </w:rPr>
      </w:pPr>
      <w:proofErr w:type="spellStart"/>
      <w:r w:rsidRPr="00BD35DE">
        <w:rPr>
          <w:rFonts w:cstheme="minorHAnsi"/>
          <w:b/>
          <w:bCs/>
          <w:highlight w:val="yellow"/>
        </w:rPr>
        <w:t>test_data</w:t>
      </w:r>
      <w:proofErr w:type="spellEnd"/>
      <w:r w:rsidRPr="00BD35DE">
        <w:rPr>
          <w:rFonts w:cstheme="minorHAnsi"/>
          <w:b/>
          <w:bCs/>
          <w:highlight w:val="yellow"/>
        </w:rPr>
        <w:t xml:space="preserve">['subscribed'] = </w:t>
      </w:r>
      <w:proofErr w:type="spellStart"/>
      <w:r w:rsidRPr="00BD35DE">
        <w:rPr>
          <w:rFonts w:cstheme="minorHAnsi"/>
          <w:b/>
          <w:bCs/>
          <w:highlight w:val="yellow"/>
        </w:rPr>
        <w:t>test_data</w:t>
      </w:r>
      <w:proofErr w:type="spellEnd"/>
      <w:r w:rsidRPr="00BD35DE">
        <w:rPr>
          <w:rFonts w:cstheme="minorHAnsi"/>
          <w:b/>
          <w:bCs/>
          <w:highlight w:val="yellow"/>
        </w:rPr>
        <w:t>['subscribed'</w:t>
      </w:r>
      <w:proofErr w:type="gramStart"/>
      <w:r w:rsidRPr="00BD35DE">
        <w:rPr>
          <w:rFonts w:cstheme="minorHAnsi"/>
          <w:b/>
          <w:bCs/>
          <w:highlight w:val="yellow"/>
        </w:rPr>
        <w:t>].map</w:t>
      </w:r>
      <w:proofErr w:type="gramEnd"/>
      <w:r w:rsidRPr="00BD35DE">
        <w:rPr>
          <w:rFonts w:cstheme="minorHAnsi"/>
          <w:b/>
          <w:bCs/>
          <w:highlight w:val="yellow"/>
        </w:rPr>
        <w:t>({1: 'yes', 0: 'no'})</w:t>
      </w:r>
    </w:p>
    <w:p w14:paraId="6B1B52E1" w14:textId="08147E23" w:rsidR="00BD35DE" w:rsidRDefault="00BD35DE" w:rsidP="00BD35DE">
      <w:pPr>
        <w:rPr>
          <w:rFonts w:cstheme="minorHAnsi"/>
          <w:b/>
          <w:bCs/>
        </w:rPr>
      </w:pPr>
      <w:proofErr w:type="spellStart"/>
      <w:r w:rsidRPr="00BD35DE">
        <w:rPr>
          <w:rFonts w:cstheme="minorHAnsi"/>
          <w:b/>
          <w:bCs/>
          <w:highlight w:val="yellow"/>
        </w:rPr>
        <w:t>test_</w:t>
      </w:r>
      <w:proofErr w:type="gramStart"/>
      <w:r w:rsidRPr="00BD35DE">
        <w:rPr>
          <w:rFonts w:cstheme="minorHAnsi"/>
          <w:b/>
          <w:bCs/>
          <w:highlight w:val="yellow"/>
        </w:rPr>
        <w:t>data</w:t>
      </w:r>
      <w:proofErr w:type="spellEnd"/>
      <w:r w:rsidRPr="00BD35DE">
        <w:rPr>
          <w:rFonts w:cstheme="minorHAnsi"/>
          <w:b/>
          <w:bCs/>
          <w:highlight w:val="yellow"/>
        </w:rPr>
        <w:t>[</w:t>
      </w:r>
      <w:proofErr w:type="gramEnd"/>
      <w:r w:rsidRPr="00BD35DE">
        <w:rPr>
          <w:rFonts w:cstheme="minorHAnsi"/>
          <w:b/>
          <w:bCs/>
          <w:highlight w:val="yellow"/>
        </w:rPr>
        <w:t>['ID', 'subscribed']].</w:t>
      </w:r>
      <w:proofErr w:type="spellStart"/>
      <w:r w:rsidRPr="00BD35DE">
        <w:rPr>
          <w:rFonts w:cstheme="minorHAnsi"/>
          <w:b/>
          <w:bCs/>
          <w:highlight w:val="yellow"/>
        </w:rPr>
        <w:t>to_csv</w:t>
      </w:r>
      <w:proofErr w:type="spellEnd"/>
      <w:r w:rsidRPr="00BD35DE">
        <w:rPr>
          <w:rFonts w:cstheme="minorHAnsi"/>
          <w:b/>
          <w:bCs/>
          <w:highlight w:val="yellow"/>
        </w:rPr>
        <w:t>('term_deposit_predictions.csv', index=False)</w:t>
      </w:r>
    </w:p>
    <w:p w14:paraId="696CDAA9" w14:textId="77777777" w:rsidR="00BD35DE" w:rsidRDefault="00BD35DE" w:rsidP="00BD35DE">
      <w:pPr>
        <w:rPr>
          <w:rFonts w:cstheme="minorHAnsi"/>
          <w:b/>
          <w:bCs/>
        </w:rPr>
      </w:pPr>
    </w:p>
    <w:p w14:paraId="6D3924E3" w14:textId="77777777" w:rsidR="00BD35DE" w:rsidRDefault="00BD35DE" w:rsidP="00BD35DE">
      <w:pPr>
        <w:rPr>
          <w:rFonts w:cstheme="minorHAnsi"/>
          <w:b/>
          <w:bCs/>
        </w:rPr>
      </w:pPr>
    </w:p>
    <w:p w14:paraId="4197DD36" w14:textId="77777777" w:rsidR="00BD35DE" w:rsidRDefault="00BD35DE" w:rsidP="00BD35DE">
      <w:pPr>
        <w:rPr>
          <w:rFonts w:cstheme="minorHAnsi"/>
          <w:b/>
          <w:bCs/>
        </w:rPr>
      </w:pPr>
    </w:p>
    <w:p w14:paraId="10F37483" w14:textId="77777777" w:rsidR="00BD35DE" w:rsidRDefault="00BD35DE" w:rsidP="00BD35DE">
      <w:pPr>
        <w:rPr>
          <w:rFonts w:cstheme="minorHAnsi"/>
          <w:b/>
          <w:bCs/>
        </w:rPr>
      </w:pPr>
    </w:p>
    <w:p w14:paraId="36060CDE" w14:textId="0ACFC91B" w:rsidR="00BD35DE" w:rsidRPr="00BD35DE" w:rsidRDefault="00BD35DE" w:rsidP="00BD35DE">
      <w:pPr>
        <w:rPr>
          <w:rFonts w:cstheme="minorHAnsi"/>
          <w:b/>
          <w:bCs/>
          <w:u w:val="single"/>
        </w:rPr>
      </w:pPr>
      <w:r w:rsidRPr="00BD35DE">
        <w:rPr>
          <w:rFonts w:cstheme="minorHAnsi"/>
          <w:b/>
          <w:bCs/>
          <w:sz w:val="24"/>
          <w:szCs w:val="24"/>
          <w:u w:val="single"/>
        </w:rPr>
        <w:lastRenderedPageBreak/>
        <w:t>6. CONCLUDING REMARKS</w:t>
      </w:r>
    </w:p>
    <w:p w14:paraId="21286C54" w14:textId="77777777" w:rsidR="00BD35DE" w:rsidRDefault="00BD35DE" w:rsidP="00BD35DE">
      <w:pPr>
        <w:spacing w:line="276" w:lineRule="auto"/>
        <w:jc w:val="both"/>
        <w:rPr>
          <w:rFonts w:cstheme="minorHAnsi"/>
        </w:rPr>
      </w:pPr>
      <w:r w:rsidRPr="00BD35DE">
        <w:rPr>
          <w:rFonts w:cstheme="minorHAnsi"/>
        </w:rPr>
        <w:t>The successful prediction of whether a client will subscribe to a term deposit can significantly enhance the marketing strategies of the Portuguese bank. By focusing on clients with a higher likelihood of subscription, the bank can optimize its resources, reduce costs associated with telephonic marketing, and improve overall campaign effectiveness.</w:t>
      </w:r>
    </w:p>
    <w:p w14:paraId="46958743" w14:textId="77777777" w:rsidR="00BD35DE" w:rsidRDefault="00BD35DE" w:rsidP="00BD35DE">
      <w:pPr>
        <w:spacing w:line="276" w:lineRule="auto"/>
        <w:jc w:val="both"/>
        <w:rPr>
          <w:rFonts w:cstheme="minorHAnsi"/>
        </w:rPr>
      </w:pPr>
    </w:p>
    <w:p w14:paraId="7C4BD24E" w14:textId="77777777" w:rsidR="00BD35DE" w:rsidRPr="00BD35DE" w:rsidRDefault="00BD35DE" w:rsidP="00BD35DE">
      <w:pPr>
        <w:spacing w:line="276" w:lineRule="auto"/>
        <w:jc w:val="both"/>
        <w:rPr>
          <w:rFonts w:cstheme="minorHAnsi"/>
          <w:b/>
          <w:bCs/>
        </w:rPr>
      </w:pPr>
      <w:r w:rsidRPr="00BD35DE">
        <w:rPr>
          <w:rFonts w:cstheme="minorHAnsi"/>
          <w:b/>
          <w:bCs/>
        </w:rPr>
        <w:t>Summary of Findings:</w:t>
      </w:r>
    </w:p>
    <w:p w14:paraId="03CFF1DA" w14:textId="77777777" w:rsidR="00BD35DE" w:rsidRPr="00BD35DE" w:rsidRDefault="00BD35DE" w:rsidP="00BD35DE">
      <w:pPr>
        <w:numPr>
          <w:ilvl w:val="0"/>
          <w:numId w:val="3"/>
        </w:numPr>
        <w:spacing w:line="276" w:lineRule="auto"/>
        <w:jc w:val="both"/>
        <w:rPr>
          <w:rFonts w:cstheme="minorHAnsi"/>
        </w:rPr>
      </w:pPr>
      <w:r w:rsidRPr="00BD35DE">
        <w:rPr>
          <w:rFonts w:cstheme="minorHAnsi"/>
          <w:b/>
          <w:bCs/>
        </w:rPr>
        <w:t>EDA Insights</w:t>
      </w:r>
      <w:r w:rsidRPr="00BD35DE">
        <w:rPr>
          <w:rFonts w:cstheme="minorHAnsi"/>
        </w:rPr>
        <w:t>: Age, job type, marital status, education level, previous campaign outcomes, and contact duration are critical factors influencing subscription likelihood.</w:t>
      </w:r>
    </w:p>
    <w:p w14:paraId="5B7DE0E1" w14:textId="77777777" w:rsidR="00BD35DE" w:rsidRPr="00BD35DE" w:rsidRDefault="00BD35DE" w:rsidP="00BD35DE">
      <w:pPr>
        <w:numPr>
          <w:ilvl w:val="0"/>
          <w:numId w:val="3"/>
        </w:numPr>
        <w:spacing w:line="276" w:lineRule="auto"/>
        <w:jc w:val="both"/>
        <w:rPr>
          <w:rFonts w:cstheme="minorHAnsi"/>
        </w:rPr>
      </w:pPr>
      <w:r w:rsidRPr="00BD35DE">
        <w:rPr>
          <w:rFonts w:cstheme="minorHAnsi"/>
          <w:b/>
          <w:bCs/>
        </w:rPr>
        <w:t>Preprocessing</w:t>
      </w:r>
      <w:r w:rsidRPr="00BD35DE">
        <w:rPr>
          <w:rFonts w:cstheme="minorHAnsi"/>
        </w:rPr>
        <w:t>: Proper encoding and scaling of features are essential for preparing the dataset for machine learning algorithms.</w:t>
      </w:r>
    </w:p>
    <w:p w14:paraId="072909C8" w14:textId="77777777" w:rsidR="00BD35DE" w:rsidRPr="00BD35DE" w:rsidRDefault="00BD35DE" w:rsidP="00BD35DE">
      <w:pPr>
        <w:numPr>
          <w:ilvl w:val="0"/>
          <w:numId w:val="3"/>
        </w:numPr>
        <w:spacing w:line="276" w:lineRule="auto"/>
        <w:jc w:val="both"/>
        <w:rPr>
          <w:rFonts w:cstheme="minorHAnsi"/>
        </w:rPr>
      </w:pPr>
      <w:r w:rsidRPr="00BD35DE">
        <w:rPr>
          <w:rFonts w:cstheme="minorHAnsi"/>
          <w:b/>
          <w:bCs/>
        </w:rPr>
        <w:t>Model Building</w:t>
      </w:r>
      <w:r w:rsidRPr="00BD35DE">
        <w:rPr>
          <w:rFonts w:cstheme="minorHAnsi"/>
        </w:rPr>
        <w:t xml:space="preserve">: </w:t>
      </w:r>
      <w:proofErr w:type="spellStart"/>
      <w:r w:rsidRPr="00BD35DE">
        <w:rPr>
          <w:rFonts w:cstheme="minorHAnsi"/>
        </w:rPr>
        <w:t>RandomForestClassifier</w:t>
      </w:r>
      <w:proofErr w:type="spellEnd"/>
      <w:r w:rsidRPr="00BD35DE">
        <w:rPr>
          <w:rFonts w:cstheme="minorHAnsi"/>
        </w:rPr>
        <w:t xml:space="preserve"> proves to be an effective model, offering robust performance and handling mixed data types.</w:t>
      </w:r>
    </w:p>
    <w:p w14:paraId="4C6902AA" w14:textId="77777777" w:rsidR="00BD35DE" w:rsidRPr="00BD35DE" w:rsidRDefault="00BD35DE" w:rsidP="00BD35DE">
      <w:pPr>
        <w:numPr>
          <w:ilvl w:val="0"/>
          <w:numId w:val="3"/>
        </w:numPr>
        <w:spacing w:line="276" w:lineRule="auto"/>
        <w:jc w:val="both"/>
        <w:rPr>
          <w:rFonts w:cstheme="minorHAnsi"/>
        </w:rPr>
      </w:pPr>
      <w:r w:rsidRPr="00BD35DE">
        <w:rPr>
          <w:rFonts w:cstheme="minorHAnsi"/>
          <w:b/>
          <w:bCs/>
        </w:rPr>
        <w:t>Model Evaluation</w:t>
      </w:r>
      <w:r w:rsidRPr="00BD35DE">
        <w:rPr>
          <w:rFonts w:cstheme="minorHAnsi"/>
        </w:rPr>
        <w:t xml:space="preserve">: The model's accuracy and detailed classification report highlight its potential in accurately predicting client </w:t>
      </w:r>
      <w:proofErr w:type="spellStart"/>
      <w:r w:rsidRPr="00BD35DE">
        <w:rPr>
          <w:rFonts w:cstheme="minorHAnsi"/>
        </w:rPr>
        <w:t>behavior</w:t>
      </w:r>
      <w:proofErr w:type="spellEnd"/>
      <w:r w:rsidRPr="00BD35DE">
        <w:rPr>
          <w:rFonts w:cstheme="minorHAnsi"/>
        </w:rPr>
        <w:t>.</w:t>
      </w:r>
    </w:p>
    <w:p w14:paraId="6245BE42" w14:textId="77777777" w:rsidR="00BD35DE" w:rsidRDefault="00BD35DE" w:rsidP="00BD35DE">
      <w:pPr>
        <w:spacing w:line="276" w:lineRule="auto"/>
        <w:jc w:val="both"/>
        <w:rPr>
          <w:rFonts w:cstheme="minorHAnsi"/>
        </w:rPr>
      </w:pPr>
    </w:p>
    <w:p w14:paraId="5064900B" w14:textId="01CAB41A" w:rsidR="00BD35DE" w:rsidRDefault="00BD35DE" w:rsidP="00BD35DE">
      <w:pPr>
        <w:spacing w:line="276" w:lineRule="auto"/>
        <w:jc w:val="both"/>
        <w:rPr>
          <w:rFonts w:cstheme="minorHAnsi"/>
        </w:rPr>
      </w:pPr>
      <w:r w:rsidRPr="00BD35DE">
        <w:rPr>
          <w:rFonts w:cstheme="minorHAnsi"/>
        </w:rPr>
        <w:t>By leveraging machine learning, the bank can drive better decision-making and tailor its marketing efforts to maximize client engagement and revenue growth. This project underscores the transformative potential of data-driven approaches in the banking sector, paving the way for more intelligent and efficient marketing strategies.</w:t>
      </w:r>
    </w:p>
    <w:p w14:paraId="53AC5AF6" w14:textId="77777777" w:rsidR="00BD35DE" w:rsidRDefault="00BD35DE" w:rsidP="00BD35DE">
      <w:pPr>
        <w:spacing w:line="276" w:lineRule="auto"/>
        <w:jc w:val="both"/>
        <w:rPr>
          <w:rFonts w:cstheme="minorHAnsi"/>
        </w:rPr>
      </w:pPr>
    </w:p>
    <w:p w14:paraId="72B71792" w14:textId="77777777" w:rsidR="00BD35DE" w:rsidRPr="00BD35DE" w:rsidRDefault="00BD35DE" w:rsidP="00BD35DE">
      <w:pPr>
        <w:spacing w:line="276" w:lineRule="auto"/>
        <w:jc w:val="both"/>
        <w:rPr>
          <w:rFonts w:cstheme="minorHAnsi"/>
        </w:rPr>
      </w:pPr>
    </w:p>
    <w:p w14:paraId="5C1EFCDC" w14:textId="77777777" w:rsidR="00BD35DE" w:rsidRPr="00BD35DE" w:rsidRDefault="00BD35DE" w:rsidP="00BD35DE">
      <w:pPr>
        <w:rPr>
          <w:rFonts w:cstheme="minorHAnsi"/>
          <w:b/>
          <w:bCs/>
        </w:rPr>
      </w:pPr>
    </w:p>
    <w:p w14:paraId="0F179912" w14:textId="77777777" w:rsidR="00BD35DE" w:rsidRPr="00BD35DE" w:rsidRDefault="00BD35DE" w:rsidP="00BD35DE">
      <w:pPr>
        <w:rPr>
          <w:rFonts w:cstheme="minorHAnsi"/>
          <w:b/>
          <w:bCs/>
        </w:rPr>
      </w:pPr>
    </w:p>
    <w:sectPr w:rsidR="00BD35DE" w:rsidRPr="00BD35DE" w:rsidSect="008473F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1947"/>
    <w:multiLevelType w:val="multilevel"/>
    <w:tmpl w:val="EDD49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D3FE9"/>
    <w:multiLevelType w:val="multilevel"/>
    <w:tmpl w:val="2C2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5DC5"/>
    <w:multiLevelType w:val="multilevel"/>
    <w:tmpl w:val="1C7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633083">
    <w:abstractNumId w:val="2"/>
  </w:num>
  <w:num w:numId="2" w16cid:durableId="1060593681">
    <w:abstractNumId w:val="0"/>
  </w:num>
  <w:num w:numId="3" w16cid:durableId="537472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F1"/>
    <w:rsid w:val="002401F9"/>
    <w:rsid w:val="008473F1"/>
    <w:rsid w:val="00BD35DE"/>
    <w:rsid w:val="00DB4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1591"/>
  <w15:chartTrackingRefBased/>
  <w15:docId w15:val="{95D693A0-C0B0-4A0F-9E78-FA951312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022">
      <w:bodyDiv w:val="1"/>
      <w:marLeft w:val="0"/>
      <w:marRight w:val="0"/>
      <w:marTop w:val="0"/>
      <w:marBottom w:val="0"/>
      <w:divBdr>
        <w:top w:val="none" w:sz="0" w:space="0" w:color="auto"/>
        <w:left w:val="none" w:sz="0" w:space="0" w:color="auto"/>
        <w:bottom w:val="none" w:sz="0" w:space="0" w:color="auto"/>
        <w:right w:val="none" w:sz="0" w:space="0" w:color="auto"/>
      </w:divBdr>
    </w:div>
    <w:div w:id="214657616">
      <w:bodyDiv w:val="1"/>
      <w:marLeft w:val="0"/>
      <w:marRight w:val="0"/>
      <w:marTop w:val="0"/>
      <w:marBottom w:val="0"/>
      <w:divBdr>
        <w:top w:val="none" w:sz="0" w:space="0" w:color="auto"/>
        <w:left w:val="none" w:sz="0" w:space="0" w:color="auto"/>
        <w:bottom w:val="none" w:sz="0" w:space="0" w:color="auto"/>
        <w:right w:val="none" w:sz="0" w:space="0" w:color="auto"/>
      </w:divBdr>
    </w:div>
    <w:div w:id="241111632">
      <w:bodyDiv w:val="1"/>
      <w:marLeft w:val="0"/>
      <w:marRight w:val="0"/>
      <w:marTop w:val="0"/>
      <w:marBottom w:val="0"/>
      <w:divBdr>
        <w:top w:val="none" w:sz="0" w:space="0" w:color="auto"/>
        <w:left w:val="none" w:sz="0" w:space="0" w:color="auto"/>
        <w:bottom w:val="none" w:sz="0" w:space="0" w:color="auto"/>
        <w:right w:val="none" w:sz="0" w:space="0" w:color="auto"/>
      </w:divBdr>
    </w:div>
    <w:div w:id="246237179">
      <w:bodyDiv w:val="1"/>
      <w:marLeft w:val="0"/>
      <w:marRight w:val="0"/>
      <w:marTop w:val="0"/>
      <w:marBottom w:val="0"/>
      <w:divBdr>
        <w:top w:val="none" w:sz="0" w:space="0" w:color="auto"/>
        <w:left w:val="none" w:sz="0" w:space="0" w:color="auto"/>
        <w:bottom w:val="none" w:sz="0" w:space="0" w:color="auto"/>
        <w:right w:val="none" w:sz="0" w:space="0" w:color="auto"/>
      </w:divBdr>
    </w:div>
    <w:div w:id="259142578">
      <w:bodyDiv w:val="1"/>
      <w:marLeft w:val="0"/>
      <w:marRight w:val="0"/>
      <w:marTop w:val="0"/>
      <w:marBottom w:val="0"/>
      <w:divBdr>
        <w:top w:val="none" w:sz="0" w:space="0" w:color="auto"/>
        <w:left w:val="none" w:sz="0" w:space="0" w:color="auto"/>
        <w:bottom w:val="none" w:sz="0" w:space="0" w:color="auto"/>
        <w:right w:val="none" w:sz="0" w:space="0" w:color="auto"/>
      </w:divBdr>
    </w:div>
    <w:div w:id="397366573">
      <w:bodyDiv w:val="1"/>
      <w:marLeft w:val="0"/>
      <w:marRight w:val="0"/>
      <w:marTop w:val="0"/>
      <w:marBottom w:val="0"/>
      <w:divBdr>
        <w:top w:val="none" w:sz="0" w:space="0" w:color="auto"/>
        <w:left w:val="none" w:sz="0" w:space="0" w:color="auto"/>
        <w:bottom w:val="none" w:sz="0" w:space="0" w:color="auto"/>
        <w:right w:val="none" w:sz="0" w:space="0" w:color="auto"/>
      </w:divBdr>
    </w:div>
    <w:div w:id="405031716">
      <w:bodyDiv w:val="1"/>
      <w:marLeft w:val="0"/>
      <w:marRight w:val="0"/>
      <w:marTop w:val="0"/>
      <w:marBottom w:val="0"/>
      <w:divBdr>
        <w:top w:val="none" w:sz="0" w:space="0" w:color="auto"/>
        <w:left w:val="none" w:sz="0" w:space="0" w:color="auto"/>
        <w:bottom w:val="none" w:sz="0" w:space="0" w:color="auto"/>
        <w:right w:val="none" w:sz="0" w:space="0" w:color="auto"/>
      </w:divBdr>
    </w:div>
    <w:div w:id="496384786">
      <w:bodyDiv w:val="1"/>
      <w:marLeft w:val="0"/>
      <w:marRight w:val="0"/>
      <w:marTop w:val="0"/>
      <w:marBottom w:val="0"/>
      <w:divBdr>
        <w:top w:val="none" w:sz="0" w:space="0" w:color="auto"/>
        <w:left w:val="none" w:sz="0" w:space="0" w:color="auto"/>
        <w:bottom w:val="none" w:sz="0" w:space="0" w:color="auto"/>
        <w:right w:val="none" w:sz="0" w:space="0" w:color="auto"/>
      </w:divBdr>
    </w:div>
    <w:div w:id="619603644">
      <w:bodyDiv w:val="1"/>
      <w:marLeft w:val="0"/>
      <w:marRight w:val="0"/>
      <w:marTop w:val="0"/>
      <w:marBottom w:val="0"/>
      <w:divBdr>
        <w:top w:val="none" w:sz="0" w:space="0" w:color="auto"/>
        <w:left w:val="none" w:sz="0" w:space="0" w:color="auto"/>
        <w:bottom w:val="none" w:sz="0" w:space="0" w:color="auto"/>
        <w:right w:val="none" w:sz="0" w:space="0" w:color="auto"/>
      </w:divBdr>
    </w:div>
    <w:div w:id="663900034">
      <w:bodyDiv w:val="1"/>
      <w:marLeft w:val="0"/>
      <w:marRight w:val="0"/>
      <w:marTop w:val="0"/>
      <w:marBottom w:val="0"/>
      <w:divBdr>
        <w:top w:val="none" w:sz="0" w:space="0" w:color="auto"/>
        <w:left w:val="none" w:sz="0" w:space="0" w:color="auto"/>
        <w:bottom w:val="none" w:sz="0" w:space="0" w:color="auto"/>
        <w:right w:val="none" w:sz="0" w:space="0" w:color="auto"/>
      </w:divBdr>
    </w:div>
    <w:div w:id="724645363">
      <w:bodyDiv w:val="1"/>
      <w:marLeft w:val="0"/>
      <w:marRight w:val="0"/>
      <w:marTop w:val="0"/>
      <w:marBottom w:val="0"/>
      <w:divBdr>
        <w:top w:val="none" w:sz="0" w:space="0" w:color="auto"/>
        <w:left w:val="none" w:sz="0" w:space="0" w:color="auto"/>
        <w:bottom w:val="none" w:sz="0" w:space="0" w:color="auto"/>
        <w:right w:val="none" w:sz="0" w:space="0" w:color="auto"/>
      </w:divBdr>
    </w:div>
    <w:div w:id="752362967">
      <w:bodyDiv w:val="1"/>
      <w:marLeft w:val="0"/>
      <w:marRight w:val="0"/>
      <w:marTop w:val="0"/>
      <w:marBottom w:val="0"/>
      <w:divBdr>
        <w:top w:val="none" w:sz="0" w:space="0" w:color="auto"/>
        <w:left w:val="none" w:sz="0" w:space="0" w:color="auto"/>
        <w:bottom w:val="none" w:sz="0" w:space="0" w:color="auto"/>
        <w:right w:val="none" w:sz="0" w:space="0" w:color="auto"/>
      </w:divBdr>
    </w:div>
    <w:div w:id="811285836">
      <w:bodyDiv w:val="1"/>
      <w:marLeft w:val="0"/>
      <w:marRight w:val="0"/>
      <w:marTop w:val="0"/>
      <w:marBottom w:val="0"/>
      <w:divBdr>
        <w:top w:val="none" w:sz="0" w:space="0" w:color="auto"/>
        <w:left w:val="none" w:sz="0" w:space="0" w:color="auto"/>
        <w:bottom w:val="none" w:sz="0" w:space="0" w:color="auto"/>
        <w:right w:val="none" w:sz="0" w:space="0" w:color="auto"/>
      </w:divBdr>
    </w:div>
    <w:div w:id="811599143">
      <w:bodyDiv w:val="1"/>
      <w:marLeft w:val="0"/>
      <w:marRight w:val="0"/>
      <w:marTop w:val="0"/>
      <w:marBottom w:val="0"/>
      <w:divBdr>
        <w:top w:val="none" w:sz="0" w:space="0" w:color="auto"/>
        <w:left w:val="none" w:sz="0" w:space="0" w:color="auto"/>
        <w:bottom w:val="none" w:sz="0" w:space="0" w:color="auto"/>
        <w:right w:val="none" w:sz="0" w:space="0" w:color="auto"/>
      </w:divBdr>
    </w:div>
    <w:div w:id="902107467">
      <w:bodyDiv w:val="1"/>
      <w:marLeft w:val="0"/>
      <w:marRight w:val="0"/>
      <w:marTop w:val="0"/>
      <w:marBottom w:val="0"/>
      <w:divBdr>
        <w:top w:val="none" w:sz="0" w:space="0" w:color="auto"/>
        <w:left w:val="none" w:sz="0" w:space="0" w:color="auto"/>
        <w:bottom w:val="none" w:sz="0" w:space="0" w:color="auto"/>
        <w:right w:val="none" w:sz="0" w:space="0" w:color="auto"/>
      </w:divBdr>
    </w:div>
    <w:div w:id="914583405">
      <w:bodyDiv w:val="1"/>
      <w:marLeft w:val="0"/>
      <w:marRight w:val="0"/>
      <w:marTop w:val="0"/>
      <w:marBottom w:val="0"/>
      <w:divBdr>
        <w:top w:val="none" w:sz="0" w:space="0" w:color="auto"/>
        <w:left w:val="none" w:sz="0" w:space="0" w:color="auto"/>
        <w:bottom w:val="none" w:sz="0" w:space="0" w:color="auto"/>
        <w:right w:val="none" w:sz="0" w:space="0" w:color="auto"/>
      </w:divBdr>
    </w:div>
    <w:div w:id="988558238">
      <w:bodyDiv w:val="1"/>
      <w:marLeft w:val="0"/>
      <w:marRight w:val="0"/>
      <w:marTop w:val="0"/>
      <w:marBottom w:val="0"/>
      <w:divBdr>
        <w:top w:val="none" w:sz="0" w:space="0" w:color="auto"/>
        <w:left w:val="none" w:sz="0" w:space="0" w:color="auto"/>
        <w:bottom w:val="none" w:sz="0" w:space="0" w:color="auto"/>
        <w:right w:val="none" w:sz="0" w:space="0" w:color="auto"/>
      </w:divBdr>
    </w:div>
    <w:div w:id="1052461174">
      <w:bodyDiv w:val="1"/>
      <w:marLeft w:val="0"/>
      <w:marRight w:val="0"/>
      <w:marTop w:val="0"/>
      <w:marBottom w:val="0"/>
      <w:divBdr>
        <w:top w:val="none" w:sz="0" w:space="0" w:color="auto"/>
        <w:left w:val="none" w:sz="0" w:space="0" w:color="auto"/>
        <w:bottom w:val="none" w:sz="0" w:space="0" w:color="auto"/>
        <w:right w:val="none" w:sz="0" w:space="0" w:color="auto"/>
      </w:divBdr>
    </w:div>
    <w:div w:id="1070271999">
      <w:bodyDiv w:val="1"/>
      <w:marLeft w:val="0"/>
      <w:marRight w:val="0"/>
      <w:marTop w:val="0"/>
      <w:marBottom w:val="0"/>
      <w:divBdr>
        <w:top w:val="none" w:sz="0" w:space="0" w:color="auto"/>
        <w:left w:val="none" w:sz="0" w:space="0" w:color="auto"/>
        <w:bottom w:val="none" w:sz="0" w:space="0" w:color="auto"/>
        <w:right w:val="none" w:sz="0" w:space="0" w:color="auto"/>
      </w:divBdr>
    </w:div>
    <w:div w:id="1140074816">
      <w:bodyDiv w:val="1"/>
      <w:marLeft w:val="0"/>
      <w:marRight w:val="0"/>
      <w:marTop w:val="0"/>
      <w:marBottom w:val="0"/>
      <w:divBdr>
        <w:top w:val="none" w:sz="0" w:space="0" w:color="auto"/>
        <w:left w:val="none" w:sz="0" w:space="0" w:color="auto"/>
        <w:bottom w:val="none" w:sz="0" w:space="0" w:color="auto"/>
        <w:right w:val="none" w:sz="0" w:space="0" w:color="auto"/>
      </w:divBdr>
    </w:div>
    <w:div w:id="1172912082">
      <w:bodyDiv w:val="1"/>
      <w:marLeft w:val="0"/>
      <w:marRight w:val="0"/>
      <w:marTop w:val="0"/>
      <w:marBottom w:val="0"/>
      <w:divBdr>
        <w:top w:val="none" w:sz="0" w:space="0" w:color="auto"/>
        <w:left w:val="none" w:sz="0" w:space="0" w:color="auto"/>
        <w:bottom w:val="none" w:sz="0" w:space="0" w:color="auto"/>
        <w:right w:val="none" w:sz="0" w:space="0" w:color="auto"/>
      </w:divBdr>
    </w:div>
    <w:div w:id="1230267210">
      <w:bodyDiv w:val="1"/>
      <w:marLeft w:val="0"/>
      <w:marRight w:val="0"/>
      <w:marTop w:val="0"/>
      <w:marBottom w:val="0"/>
      <w:divBdr>
        <w:top w:val="none" w:sz="0" w:space="0" w:color="auto"/>
        <w:left w:val="none" w:sz="0" w:space="0" w:color="auto"/>
        <w:bottom w:val="none" w:sz="0" w:space="0" w:color="auto"/>
        <w:right w:val="none" w:sz="0" w:space="0" w:color="auto"/>
      </w:divBdr>
    </w:div>
    <w:div w:id="1442411606">
      <w:bodyDiv w:val="1"/>
      <w:marLeft w:val="0"/>
      <w:marRight w:val="0"/>
      <w:marTop w:val="0"/>
      <w:marBottom w:val="0"/>
      <w:divBdr>
        <w:top w:val="none" w:sz="0" w:space="0" w:color="auto"/>
        <w:left w:val="none" w:sz="0" w:space="0" w:color="auto"/>
        <w:bottom w:val="none" w:sz="0" w:space="0" w:color="auto"/>
        <w:right w:val="none" w:sz="0" w:space="0" w:color="auto"/>
      </w:divBdr>
    </w:div>
    <w:div w:id="1514539023">
      <w:bodyDiv w:val="1"/>
      <w:marLeft w:val="0"/>
      <w:marRight w:val="0"/>
      <w:marTop w:val="0"/>
      <w:marBottom w:val="0"/>
      <w:divBdr>
        <w:top w:val="none" w:sz="0" w:space="0" w:color="auto"/>
        <w:left w:val="none" w:sz="0" w:space="0" w:color="auto"/>
        <w:bottom w:val="none" w:sz="0" w:space="0" w:color="auto"/>
        <w:right w:val="none" w:sz="0" w:space="0" w:color="auto"/>
      </w:divBdr>
    </w:div>
    <w:div w:id="1655261796">
      <w:bodyDiv w:val="1"/>
      <w:marLeft w:val="0"/>
      <w:marRight w:val="0"/>
      <w:marTop w:val="0"/>
      <w:marBottom w:val="0"/>
      <w:divBdr>
        <w:top w:val="none" w:sz="0" w:space="0" w:color="auto"/>
        <w:left w:val="none" w:sz="0" w:space="0" w:color="auto"/>
        <w:bottom w:val="none" w:sz="0" w:space="0" w:color="auto"/>
        <w:right w:val="none" w:sz="0" w:space="0" w:color="auto"/>
      </w:divBdr>
    </w:div>
    <w:div w:id="1727725691">
      <w:bodyDiv w:val="1"/>
      <w:marLeft w:val="0"/>
      <w:marRight w:val="0"/>
      <w:marTop w:val="0"/>
      <w:marBottom w:val="0"/>
      <w:divBdr>
        <w:top w:val="none" w:sz="0" w:space="0" w:color="auto"/>
        <w:left w:val="none" w:sz="0" w:space="0" w:color="auto"/>
        <w:bottom w:val="none" w:sz="0" w:space="0" w:color="auto"/>
        <w:right w:val="none" w:sz="0" w:space="0" w:color="auto"/>
      </w:divBdr>
    </w:div>
    <w:div w:id="1868369638">
      <w:bodyDiv w:val="1"/>
      <w:marLeft w:val="0"/>
      <w:marRight w:val="0"/>
      <w:marTop w:val="0"/>
      <w:marBottom w:val="0"/>
      <w:divBdr>
        <w:top w:val="none" w:sz="0" w:space="0" w:color="auto"/>
        <w:left w:val="none" w:sz="0" w:space="0" w:color="auto"/>
        <w:bottom w:val="none" w:sz="0" w:space="0" w:color="auto"/>
        <w:right w:val="none" w:sz="0" w:space="0" w:color="auto"/>
      </w:divBdr>
    </w:div>
    <w:div w:id="1877311440">
      <w:bodyDiv w:val="1"/>
      <w:marLeft w:val="0"/>
      <w:marRight w:val="0"/>
      <w:marTop w:val="0"/>
      <w:marBottom w:val="0"/>
      <w:divBdr>
        <w:top w:val="none" w:sz="0" w:space="0" w:color="auto"/>
        <w:left w:val="none" w:sz="0" w:space="0" w:color="auto"/>
        <w:bottom w:val="none" w:sz="0" w:space="0" w:color="auto"/>
        <w:right w:val="none" w:sz="0" w:space="0" w:color="auto"/>
      </w:divBdr>
    </w:div>
    <w:div w:id="2030137296">
      <w:bodyDiv w:val="1"/>
      <w:marLeft w:val="0"/>
      <w:marRight w:val="0"/>
      <w:marTop w:val="0"/>
      <w:marBottom w:val="0"/>
      <w:divBdr>
        <w:top w:val="none" w:sz="0" w:space="0" w:color="auto"/>
        <w:left w:val="none" w:sz="0" w:space="0" w:color="auto"/>
        <w:bottom w:val="none" w:sz="0" w:space="0" w:color="auto"/>
        <w:right w:val="none" w:sz="0" w:space="0" w:color="auto"/>
      </w:divBdr>
    </w:div>
    <w:div w:id="2040348660">
      <w:bodyDiv w:val="1"/>
      <w:marLeft w:val="0"/>
      <w:marRight w:val="0"/>
      <w:marTop w:val="0"/>
      <w:marBottom w:val="0"/>
      <w:divBdr>
        <w:top w:val="none" w:sz="0" w:space="0" w:color="auto"/>
        <w:left w:val="none" w:sz="0" w:space="0" w:color="auto"/>
        <w:bottom w:val="none" w:sz="0" w:space="0" w:color="auto"/>
        <w:right w:val="none" w:sz="0" w:space="0" w:color="auto"/>
      </w:divBdr>
    </w:div>
    <w:div w:id="20773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Tandon</dc:creator>
  <cp:keywords/>
  <dc:description/>
  <cp:lastModifiedBy>Umesh Tandon</cp:lastModifiedBy>
  <cp:revision>1</cp:revision>
  <dcterms:created xsi:type="dcterms:W3CDTF">2024-08-03T14:39:00Z</dcterms:created>
  <dcterms:modified xsi:type="dcterms:W3CDTF">2024-08-03T14:58:00Z</dcterms:modified>
</cp:coreProperties>
</file>