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1B842" w14:textId="77777777" w:rsidR="00CE4F73" w:rsidRDefault="00CE4F73" w:rsidP="00CE4F73">
      <w:r>
        <w:t>APA 7</w:t>
      </w:r>
      <w:r w:rsidRPr="002D49EE">
        <w:rPr>
          <w:vertAlign w:val="superscript"/>
        </w:rPr>
        <w:t>th</w:t>
      </w:r>
      <w:r>
        <w:t xml:space="preserve"> Edition Notes</w:t>
      </w:r>
    </w:p>
    <w:p w14:paraId="37C67945" w14:textId="77777777" w:rsidR="00CE4F73" w:rsidRDefault="00CE4F73" w:rsidP="00CE4F73">
      <w:r>
        <w:t>Chapter 1: Scholarly Writing and Publishing Principles</w:t>
      </w:r>
    </w:p>
    <w:p w14:paraId="542715DF" w14:textId="77777777" w:rsidR="00CE4F73" w:rsidRDefault="00CE4F73" w:rsidP="00CE4F73">
      <w:pPr>
        <w:pStyle w:val="ListParagraph"/>
        <w:numPr>
          <w:ilvl w:val="0"/>
          <w:numId w:val="5"/>
        </w:numPr>
      </w:pPr>
      <w:r>
        <w:t xml:space="preserve">Student Papers – section 1.10 acknowledges that student papers differ from those being written for publication. </w:t>
      </w:r>
    </w:p>
    <w:p w14:paraId="7A7EE2A0" w14:textId="77777777" w:rsidR="00CE4F73" w:rsidRDefault="00CE4F73" w:rsidP="00CE4F73">
      <w:r>
        <w:t>Chapter2 – Paper Elements and Formats</w:t>
      </w:r>
    </w:p>
    <w:p w14:paraId="70C9136D" w14:textId="77777777" w:rsidR="00CE4F73" w:rsidRDefault="00CE4F73" w:rsidP="00CE4F73"/>
    <w:p w14:paraId="6CFB2DD0" w14:textId="77777777" w:rsidR="00CE4F73" w:rsidRDefault="00CE4F73" w:rsidP="00CE4F73">
      <w:pPr>
        <w:pStyle w:val="ListParagraph"/>
        <w:numPr>
          <w:ilvl w:val="0"/>
          <w:numId w:val="1"/>
        </w:numPr>
      </w:pPr>
      <w:r>
        <w:t>Section 2.2-3 have information on student paper required elements that include:</w:t>
      </w:r>
    </w:p>
    <w:p w14:paraId="7B197015" w14:textId="77777777" w:rsidR="00CE4F73" w:rsidRDefault="00CE4F73" w:rsidP="00CE4F73">
      <w:pPr>
        <w:pStyle w:val="ListParagraph"/>
        <w:numPr>
          <w:ilvl w:val="1"/>
          <w:numId w:val="1"/>
        </w:numPr>
      </w:pPr>
      <w:r>
        <w:t>Student title page – sample included</w:t>
      </w:r>
    </w:p>
    <w:p w14:paraId="19EDC8A6" w14:textId="77777777" w:rsidR="00CE4F73" w:rsidRDefault="00CE4F73" w:rsidP="00CE4F73">
      <w:pPr>
        <w:pStyle w:val="ListParagraph"/>
        <w:numPr>
          <w:ilvl w:val="1"/>
          <w:numId w:val="1"/>
        </w:numPr>
      </w:pPr>
      <w:r>
        <w:t>Running header not required for students</w:t>
      </w:r>
    </w:p>
    <w:p w14:paraId="523734E3" w14:textId="77777777" w:rsidR="00CE4F73" w:rsidRDefault="00CE4F73" w:rsidP="00CE4F73">
      <w:pPr>
        <w:pStyle w:val="ListParagraph"/>
        <w:numPr>
          <w:ilvl w:val="1"/>
          <w:numId w:val="1"/>
        </w:numPr>
      </w:pPr>
      <w:r>
        <w:t>Student sample paper included. APA has these posted online: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5"/>
        <w:gridCol w:w="6115"/>
      </w:tblGrid>
      <w:tr w:rsidR="00CE4F73" w14:paraId="0E60D3DB" w14:textId="77777777" w:rsidTr="008856AF">
        <w:trPr>
          <w:trHeight w:val="863"/>
        </w:trPr>
        <w:tc>
          <w:tcPr>
            <w:tcW w:w="1795" w:type="dxa"/>
            <w:vAlign w:val="center"/>
          </w:tcPr>
          <w:p w14:paraId="2AF4C53A" w14:textId="77777777" w:rsidR="00CE4F73" w:rsidRDefault="00CE4F73" w:rsidP="008856AF">
            <w:r>
              <w:t>PDF version</w:t>
            </w:r>
          </w:p>
        </w:tc>
        <w:tc>
          <w:tcPr>
            <w:tcW w:w="6115" w:type="dxa"/>
            <w:vAlign w:val="center"/>
          </w:tcPr>
          <w:p w14:paraId="0B3F16F8" w14:textId="77777777" w:rsidR="00CE4F73" w:rsidRDefault="00CE4F73" w:rsidP="008856AF">
            <w:hyperlink r:id="rId6" w:history="1">
              <w:r w:rsidRPr="004742C7">
                <w:rPr>
                  <w:rStyle w:val="Hyperlink"/>
                </w:rPr>
                <w:t>https://apastyle.apa.org/style-grammar-guidelines/paper-format/student-annotated.pdf</w:t>
              </w:r>
            </w:hyperlink>
          </w:p>
        </w:tc>
      </w:tr>
      <w:tr w:rsidR="00CE4F73" w14:paraId="473D5091" w14:textId="77777777" w:rsidTr="008856AF">
        <w:trPr>
          <w:trHeight w:val="890"/>
        </w:trPr>
        <w:tc>
          <w:tcPr>
            <w:tcW w:w="1795" w:type="dxa"/>
            <w:vAlign w:val="center"/>
          </w:tcPr>
          <w:p w14:paraId="33AC2F08" w14:textId="77777777" w:rsidR="00CE4F73" w:rsidRDefault="00CE4F73" w:rsidP="008856AF">
            <w:r>
              <w:t>MS Word version</w:t>
            </w:r>
          </w:p>
        </w:tc>
        <w:tc>
          <w:tcPr>
            <w:tcW w:w="6115" w:type="dxa"/>
            <w:vAlign w:val="center"/>
          </w:tcPr>
          <w:p w14:paraId="6F9521C4" w14:textId="77777777" w:rsidR="00CE4F73" w:rsidRDefault="00CE4F73" w:rsidP="008856AF">
            <w:hyperlink r:id="rId7" w:history="1">
              <w:r w:rsidRPr="004742C7">
                <w:rPr>
                  <w:rStyle w:val="Hyperlink"/>
                </w:rPr>
                <w:t>https://apastyle.apa.org/style-grammar-guidelines/paper-format/student-paper.docx</w:t>
              </w:r>
            </w:hyperlink>
            <w:r>
              <w:t xml:space="preserve"> </w:t>
            </w:r>
          </w:p>
        </w:tc>
      </w:tr>
    </w:tbl>
    <w:p w14:paraId="1648A7F7" w14:textId="77777777" w:rsidR="00CE4F73" w:rsidRDefault="00CE4F73" w:rsidP="00CE4F73">
      <w:pPr>
        <w:pStyle w:val="ListParagraph"/>
        <w:ind w:left="1440"/>
      </w:pPr>
    </w:p>
    <w:p w14:paraId="7C6067AC" w14:textId="77777777" w:rsidR="00CE4F73" w:rsidRDefault="00CE4F73" w:rsidP="00CE4F73"/>
    <w:p w14:paraId="1976337D" w14:textId="77777777" w:rsidR="00CE4F73" w:rsidRDefault="00CE4F73" w:rsidP="00CE4F73">
      <w:r>
        <w:t>Chapter 4 – Writing Style and Grammar</w:t>
      </w:r>
    </w:p>
    <w:p w14:paraId="66A1FB94" w14:textId="77777777" w:rsidR="00CE4F73" w:rsidRDefault="00CE4F73" w:rsidP="00CE4F73">
      <w:pPr>
        <w:pStyle w:val="ListParagraph"/>
        <w:numPr>
          <w:ilvl w:val="0"/>
          <w:numId w:val="2"/>
        </w:numPr>
      </w:pPr>
      <w:r>
        <w:t>Singular “they” is endorsed</w:t>
      </w:r>
    </w:p>
    <w:p w14:paraId="6F3D4D4E" w14:textId="77777777" w:rsidR="00CE4F73" w:rsidRDefault="00CE4F73" w:rsidP="00CE4F73">
      <w:r>
        <w:t>Chapter 8 – Works Credited in the Text</w:t>
      </w:r>
    </w:p>
    <w:p w14:paraId="1DCBA2CC" w14:textId="77777777" w:rsidR="00CE4F73" w:rsidRDefault="00CE4F73" w:rsidP="00CE4F73">
      <w:pPr>
        <w:pStyle w:val="ListParagraph"/>
        <w:numPr>
          <w:ilvl w:val="0"/>
          <w:numId w:val="2"/>
        </w:numPr>
        <w:ind w:right="1890"/>
      </w:pPr>
      <w:r>
        <w:t xml:space="preserve">In text citations have been simplified. All in-text citations with three or more authors will use et. al. </w:t>
      </w:r>
    </w:p>
    <w:p w14:paraId="28313085" w14:textId="77777777" w:rsidR="00CE4F73" w:rsidRDefault="00CE4F73" w:rsidP="00CE4F73">
      <w:pPr>
        <w:pStyle w:val="ListParagraph"/>
        <w:numPr>
          <w:ilvl w:val="0"/>
          <w:numId w:val="2"/>
        </w:numPr>
      </w:pPr>
      <w:r>
        <w:t>Paraphrasing examples are included</w:t>
      </w:r>
    </w:p>
    <w:p w14:paraId="021F31F1" w14:textId="77777777" w:rsidR="00CE4F73" w:rsidRDefault="00CE4F73" w:rsidP="00CE4F73">
      <w:r>
        <w:t>Chapter 9 – Reference List</w:t>
      </w:r>
    </w:p>
    <w:p w14:paraId="01CB92F1" w14:textId="77777777" w:rsidR="00CE4F73" w:rsidRDefault="00CE4F73" w:rsidP="00CE4F73">
      <w:pPr>
        <w:pStyle w:val="ListParagraph"/>
        <w:numPr>
          <w:ilvl w:val="0"/>
          <w:numId w:val="3"/>
        </w:numPr>
      </w:pPr>
      <w:r>
        <w:t>Up to 20 authors are listed before omitting others with …</w:t>
      </w:r>
    </w:p>
    <w:p w14:paraId="79D0D75B" w14:textId="77777777" w:rsidR="00CE4F73" w:rsidRDefault="00CE4F73" w:rsidP="00CE4F73">
      <w:pPr>
        <w:pStyle w:val="ListParagraph"/>
        <w:numPr>
          <w:ilvl w:val="0"/>
          <w:numId w:val="3"/>
        </w:numPr>
      </w:pPr>
      <w:r>
        <w:t>URLs and DOIs are now represented as hyperlinks</w:t>
      </w:r>
    </w:p>
    <w:p w14:paraId="5BE2AA8C" w14:textId="77777777" w:rsidR="00CE4F73" w:rsidRDefault="00CE4F73" w:rsidP="00CE4F73">
      <w:pPr>
        <w:pStyle w:val="ListParagraph"/>
        <w:numPr>
          <w:ilvl w:val="0"/>
          <w:numId w:val="3"/>
        </w:numPr>
      </w:pPr>
      <w:r>
        <w:t>“Retrieved from” updates</w:t>
      </w:r>
    </w:p>
    <w:p w14:paraId="21B5B62C" w14:textId="77777777" w:rsidR="00CE4F73" w:rsidRDefault="00CE4F73" w:rsidP="00CE4F73">
      <w:pPr>
        <w:pStyle w:val="ListParagraph"/>
        <w:numPr>
          <w:ilvl w:val="0"/>
          <w:numId w:val="3"/>
        </w:numPr>
      </w:pPr>
      <w:r>
        <w:t>Updated guidance on URLs and DOIs when coming from an academic database</w:t>
      </w:r>
    </w:p>
    <w:p w14:paraId="531A6C62" w14:textId="77777777" w:rsidR="00CE4F73" w:rsidRDefault="00CE4F73" w:rsidP="00CE4F73">
      <w:pPr>
        <w:pStyle w:val="ListParagraph"/>
        <w:numPr>
          <w:ilvl w:val="0"/>
          <w:numId w:val="3"/>
        </w:numPr>
      </w:pPr>
      <w:r>
        <w:t>New formatting guidance for annotated bibliographies</w:t>
      </w:r>
    </w:p>
    <w:p w14:paraId="37BCC07F" w14:textId="77777777" w:rsidR="00CE4F73" w:rsidRDefault="00CE4F73" w:rsidP="00CE4F73">
      <w:r>
        <w:t>Chapter 10 – Reference Examples</w:t>
      </w:r>
    </w:p>
    <w:p w14:paraId="5F319A42" w14:textId="77777777" w:rsidR="00CE4F73" w:rsidRDefault="00CE4F73" w:rsidP="00CE4F73">
      <w:pPr>
        <w:pStyle w:val="ListParagraph"/>
        <w:numPr>
          <w:ilvl w:val="0"/>
          <w:numId w:val="4"/>
        </w:numPr>
      </w:pPr>
      <w:r>
        <w:t>Journal references always include the issue number</w:t>
      </w:r>
    </w:p>
    <w:p w14:paraId="0CF7B2D1" w14:textId="77777777" w:rsidR="00CE4F73" w:rsidRDefault="00CE4F73" w:rsidP="00CE4F73">
      <w:pPr>
        <w:pStyle w:val="ListParagraph"/>
        <w:numPr>
          <w:ilvl w:val="0"/>
          <w:numId w:val="4"/>
        </w:numPr>
      </w:pPr>
      <w:r>
        <w:t>Book references omit the publisher location</w:t>
      </w:r>
    </w:p>
    <w:p w14:paraId="1593B16D" w14:textId="77777777" w:rsidR="00CE4F73" w:rsidRDefault="00CE4F73" w:rsidP="00CE4F73">
      <w:pPr>
        <w:pStyle w:val="ListParagraph"/>
        <w:numPr>
          <w:ilvl w:val="0"/>
          <w:numId w:val="4"/>
        </w:numPr>
      </w:pPr>
      <w:r>
        <w:t>New examples for audiovisual (YouTube, PowerPoints, TED, etc.)</w:t>
      </w:r>
    </w:p>
    <w:p w14:paraId="5E0A7099" w14:textId="77777777" w:rsidR="00CE4F73" w:rsidRDefault="00CE4F73" w:rsidP="00CE4F73">
      <w:pPr>
        <w:pStyle w:val="ListParagraph"/>
        <w:numPr>
          <w:ilvl w:val="0"/>
          <w:numId w:val="4"/>
        </w:numPr>
      </w:pPr>
      <w:r>
        <w:t>New section for social media and websites</w:t>
      </w:r>
    </w:p>
    <w:p w14:paraId="518E7ACB" w14:textId="77777777" w:rsidR="00CE4F73" w:rsidRDefault="00CE4F73" w:rsidP="00CE4F73">
      <w:pPr>
        <w:pStyle w:val="ListParagraph"/>
        <w:numPr>
          <w:ilvl w:val="0"/>
          <w:numId w:val="4"/>
        </w:numPr>
      </w:pPr>
      <w:r>
        <w:lastRenderedPageBreak/>
        <w:t>Interviews (chapter 10 examples 15 and 95)</w:t>
      </w:r>
    </w:p>
    <w:p w14:paraId="62099616" w14:textId="77777777" w:rsidR="00CE4F73" w:rsidRDefault="00CE4F73" w:rsidP="00CE4F73">
      <w:pPr>
        <w:pStyle w:val="ListParagraph"/>
        <w:numPr>
          <w:ilvl w:val="0"/>
          <w:numId w:val="4"/>
        </w:numPr>
      </w:pPr>
      <w:r>
        <w:t xml:space="preserve">Bb materials or </w:t>
      </w:r>
      <w:proofErr w:type="gramStart"/>
      <w:r>
        <w:t>other</w:t>
      </w:r>
      <w:proofErr w:type="gramEnd"/>
      <w:r>
        <w:t xml:space="preserve"> login-required source chapter 10 ex 102</w:t>
      </w:r>
    </w:p>
    <w:p w14:paraId="24CFA9C1" w14:textId="77777777" w:rsidR="00CE4F73" w:rsidRDefault="00CE4F73" w:rsidP="00CE4F73">
      <w:pPr>
        <w:pStyle w:val="ListParagraph"/>
      </w:pPr>
    </w:p>
    <w:p w14:paraId="35EE763A" w14:textId="77777777" w:rsidR="002D49EE" w:rsidRPr="00CE4F73" w:rsidRDefault="002D49EE" w:rsidP="00CE4F73"/>
    <w:sectPr w:rsidR="002D49EE" w:rsidRPr="00CE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7B06"/>
    <w:multiLevelType w:val="hybridMultilevel"/>
    <w:tmpl w:val="F442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7445"/>
    <w:multiLevelType w:val="hybridMultilevel"/>
    <w:tmpl w:val="9CDA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E0087"/>
    <w:multiLevelType w:val="hybridMultilevel"/>
    <w:tmpl w:val="E452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C45EE"/>
    <w:multiLevelType w:val="hybridMultilevel"/>
    <w:tmpl w:val="4B64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76BC8"/>
    <w:multiLevelType w:val="hybridMultilevel"/>
    <w:tmpl w:val="4D2A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A5"/>
    <w:rsid w:val="002D49EE"/>
    <w:rsid w:val="00C579A5"/>
    <w:rsid w:val="00CA79AB"/>
    <w:rsid w:val="00C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CEDE"/>
  <w15:chartTrackingRefBased/>
  <w15:docId w15:val="{FBE454B8-D77E-4F6B-A490-72743B88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F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astyle.apa.org/style-grammar-guidelines/paper-format/student-paper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astyle.apa.org/style-grammar-guidelines/paper-format/student-annotated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CCD49-B6E0-4A85-B426-B14D20E4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1460</Characters>
  <Application>Microsoft Office Word</Application>
  <DocSecurity>0</DocSecurity>
  <Lines>12</Lines>
  <Paragraphs>3</Paragraphs>
  <ScaleCrop>false</ScaleCrop>
  <Company>CCAC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3</cp:revision>
  <dcterms:created xsi:type="dcterms:W3CDTF">2020-09-15T16:12:00Z</dcterms:created>
  <dcterms:modified xsi:type="dcterms:W3CDTF">2020-09-23T18:23:00Z</dcterms:modified>
</cp:coreProperties>
</file>