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0D" w:rsidRDefault="000C4C86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207818</wp:posOffset>
                </wp:positionH>
                <wp:positionV relativeFrom="page">
                  <wp:posOffset>273132</wp:posOffset>
                </wp:positionV>
                <wp:extent cx="6187044" cy="806145"/>
                <wp:effectExtent l="0" t="0" r="0" b="0"/>
                <wp:wrapNone/>
                <wp:docPr id="5" name="Text Box 5" descr="APA style" title="APA Sty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87044" cy="8061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4C86" w:rsidRDefault="000C4C86" w:rsidP="000C4C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Title: APA Style - Description: APA style" style="position:absolute;margin-left:16.35pt;margin-top:21.5pt;width:487.15pt;height:6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" filled="f" stroked="f">
                <o:lock v:ext="edit" shapetype="t"/>
                <v:textbox>
                  <w:txbxContent>
                    <w:p w:rsidR="000C4C86" w:rsidRDefault="000C4C86" w:rsidP="000C4C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3D6F00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CB435" wp14:editId="06DA559C">
                <wp:simplePos x="0" y="0"/>
                <wp:positionH relativeFrom="column">
                  <wp:posOffset>215265</wp:posOffset>
                </wp:positionH>
                <wp:positionV relativeFrom="paragraph">
                  <wp:posOffset>84125</wp:posOffset>
                </wp:positionV>
                <wp:extent cx="4140047" cy="3657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47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8A5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</w:rPr>
                              <w:t xml:space="preserve">Includes reference and in-text examples based on the </w:t>
                            </w:r>
                          </w:p>
                          <w:p w:rsidR="003D6F00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  <w:i/>
                                <w:sz w:val="10"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Publication Manual of the American Psychological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B435" id="Text Box 9" o:spid="_x0000_s1027" type="#_x0000_t202" style="position:absolute;left:0;text-align:left;margin-left:16.95pt;margin-top:6.6pt;width:32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PvuQIAAMA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" filled="f" stroked="f">
                <v:textbox>
                  <w:txbxContent>
                    <w:p w:rsidR="004D38A5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</w:rPr>
                        <w:t xml:space="preserve">Includes reference and in-text examples based on the </w:t>
                      </w:r>
                    </w:p>
                    <w:p w:rsidR="003D6F00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  <w:i/>
                          <w:sz w:val="10"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  <w:i/>
                        </w:rPr>
                        <w:t>Publication Manual of the American Psychological Association</w:t>
                      </w:r>
                    </w:p>
                  </w:txbxContent>
                </v:textbox>
              </v:shape>
            </w:pict>
          </mc:Fallback>
        </mc:AlternateContent>
      </w:r>
      <w:r w:rsidR="000C4C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4705795</wp:posOffset>
                </wp:positionH>
                <wp:positionV relativeFrom="paragraph">
                  <wp:posOffset>11430</wp:posOffset>
                </wp:positionV>
                <wp:extent cx="1900052" cy="463138"/>
                <wp:effectExtent l="0" t="0" r="0" b="0"/>
                <wp:wrapNone/>
                <wp:docPr id="3" name="Text Box 3" descr="7th edition" title="7th Edi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2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645F" w:rsidRPr="000C4C86" w:rsidRDefault="00B5105E" w:rsidP="00C7645F">
                            <w:pPr>
                              <w:ind w:left="180"/>
                              <w:rPr>
                                <w:rFonts w:ascii="Bookman Old Style" w:hAnsi="Bookman Old Style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52"/>
                                <w:szCs w:val="20"/>
                              </w:rPr>
                              <w:t>7</w:t>
                            </w:r>
                            <w:r w:rsidRPr="000C4C86">
                              <w:rPr>
                                <w:rFonts w:ascii="Bookman Old Style" w:hAnsi="Bookman Old Style" w:cs="Tahoma"/>
                                <w:b/>
                                <w:sz w:val="48"/>
                                <w:szCs w:val="20"/>
                                <w:vertAlign w:val="superscript"/>
                              </w:rPr>
                              <w:t>th</w:t>
                            </w:r>
                            <w:proofErr w:type="gramEnd"/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C4C86" w:rsidRPr="003D6F00">
                              <w:rPr>
                                <w:rFonts w:ascii="Bookman Old Style" w:hAnsi="Bookman Old Style" w:cs="Tahoma"/>
                                <w:b/>
                                <w:sz w:val="40"/>
                                <w:szCs w:val="40"/>
                              </w:rP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alt="Title: 7th Edition - Description: 7th edition" style="position:absolute;left:0;text-align:left;margin-left:370.55pt;margin-top:.9pt;width:149.6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" filled="f" stroked="f" strokeweight=".5pt">
                <v:textbox>
                  <w:txbxContent>
                    <w:p w:rsidR="00C7645F" w:rsidRPr="000C4C86" w:rsidRDefault="00B5105E" w:rsidP="00C7645F">
                      <w:pPr>
                        <w:ind w:left="180"/>
                        <w:rPr>
                          <w:rFonts w:ascii="Bookman Old Style" w:hAnsi="Bookman Old Style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3D6F00">
                        <w:rPr>
                          <w:rFonts w:ascii="Bookman Old Style" w:hAnsi="Bookman Old Style" w:cs="Tahoma"/>
                          <w:b/>
                          <w:sz w:val="52"/>
                          <w:szCs w:val="20"/>
                        </w:rPr>
                        <w:t>7</w:t>
                      </w:r>
                      <w:r w:rsidRPr="000C4C86">
                        <w:rPr>
                          <w:rFonts w:ascii="Bookman Old Style" w:hAnsi="Bookman Old Style" w:cs="Tahoma"/>
                          <w:b/>
                          <w:sz w:val="48"/>
                          <w:szCs w:val="20"/>
                          <w:vertAlign w:val="superscript"/>
                        </w:rPr>
                        <w:t>th</w:t>
                      </w:r>
                      <w:proofErr w:type="gramEnd"/>
                      <w:r w:rsidRPr="003D6F00">
                        <w:rPr>
                          <w:rFonts w:ascii="Bookman Old Style" w:hAnsi="Bookman Old Style" w:cs="Tahoma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0C4C86" w:rsidRPr="003D6F00">
                        <w:rPr>
                          <w:rFonts w:ascii="Bookman Old Style" w:hAnsi="Bookman Old Style" w:cs="Tahoma"/>
                          <w:b/>
                          <w:sz w:val="40"/>
                          <w:szCs w:val="40"/>
                        </w:rPr>
                        <w:t>edition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Pr="00255426" w:rsidRDefault="00802F0D" w:rsidP="00255426">
      <w:pPr>
        <w:pStyle w:val="Heading1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290508</wp:posOffset>
                </wp:positionV>
                <wp:extent cx="2411730" cy="21145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55.85pt;margin-top:22.8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c+uA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 </w:t>
      </w:r>
      <w:r w:rsidR="00AA607B">
        <w:t>Journal articles</w:t>
      </w:r>
      <w:r w:rsidR="00AA607B">
        <w:tab/>
      </w:r>
      <w:r w:rsidRPr="00255426">
        <w:t xml:space="preserve">10.01 </w:t>
      </w:r>
    </w:p>
    <w:p w:rsidR="00802F0D" w:rsidRPr="00096D1D" w:rsidRDefault="00802F0D" w:rsidP="00AA607B">
      <w:pPr>
        <w:pStyle w:val="Heading2"/>
      </w:pPr>
      <w:r w:rsidRPr="00096D1D">
        <w:t>General format</w:t>
      </w:r>
      <w:r w:rsidR="00353891" w:rsidRPr="00096D1D">
        <w:t xml:space="preserve"> (print, online, or from a database)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 w:rsidR="008074EB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spellStart"/>
      <w:proofErr w:type="gramStart"/>
      <w:r w:rsidR="008074EB"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r w:rsidR="008074EB">
        <w:rPr>
          <w:rFonts w:ascii="Courier New" w:hAnsi="Courier New" w:cs="Courier New"/>
          <w:sz w:val="20"/>
          <w:szCs w:val="20"/>
        </w:rPr>
        <w:t>(</w:t>
      </w:r>
      <w:proofErr w:type="gramEnd"/>
      <w:r w:rsidR="008074EB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 xml:space="preserve">), page numbers. Non-database URL or DOI </w:t>
      </w:r>
    </w:p>
    <w:p w:rsidR="003448DD" w:rsidRDefault="003448D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</w:p>
    <w:p w:rsidR="00802F0D" w:rsidRDefault="003448DD" w:rsidP="00AA607B">
      <w:pPr>
        <w:pStyle w:val="Heading2"/>
      </w:pPr>
      <w:r w:rsidRPr="003448DD">
        <w:t>Journal article</w:t>
      </w:r>
      <w:r w:rsidR="00353891">
        <w:t xml:space="preserve"> – one author </w:t>
      </w:r>
    </w:p>
    <w:p w:rsidR="00C7645F" w:rsidRPr="003448DD" w:rsidRDefault="003448DD" w:rsidP="00C7645F">
      <w:pPr>
        <w:ind w:left="1260" w:hanging="630"/>
        <w:rPr>
          <w:rFonts w:ascii="Courier New" w:hAnsi="Courier New" w:cs="Courier New"/>
          <w:sz w:val="20"/>
        </w:rPr>
      </w:pPr>
      <w:proofErr w:type="spellStart"/>
      <w:r w:rsidRPr="003448DD">
        <w:rPr>
          <w:rFonts w:ascii="Courier New" w:hAnsi="Courier New" w:cs="Courier New"/>
          <w:sz w:val="20"/>
        </w:rPr>
        <w:t>Emad</w:t>
      </w:r>
      <w:proofErr w:type="spellEnd"/>
      <w:r w:rsidRPr="003448DD">
        <w:rPr>
          <w:rFonts w:ascii="Courier New" w:hAnsi="Courier New" w:cs="Courier New"/>
          <w:sz w:val="20"/>
        </w:rPr>
        <w:t xml:space="preserve">, M.C. (2006), </w:t>
      </w:r>
      <w:r>
        <w:rPr>
          <w:rFonts w:ascii="Courier New" w:hAnsi="Courier New" w:cs="Courier New"/>
          <w:sz w:val="20"/>
        </w:rPr>
        <w:t>R</w:t>
      </w:r>
      <w:r w:rsidRPr="003448DD">
        <w:rPr>
          <w:rFonts w:ascii="Courier New" w:hAnsi="Courier New" w:cs="Courier New"/>
          <w:sz w:val="20"/>
        </w:rPr>
        <w:t>ea</w:t>
      </w:r>
      <w:r>
        <w:rPr>
          <w:rFonts w:ascii="Courier New" w:hAnsi="Courier New" w:cs="Courier New"/>
          <w:sz w:val="20"/>
        </w:rPr>
        <w:t>ding Wonder W</w:t>
      </w:r>
      <w:r w:rsidR="00012749">
        <w:rPr>
          <w:rFonts w:ascii="Courier New" w:hAnsi="Courier New" w:cs="Courier New"/>
          <w:sz w:val="20"/>
        </w:rPr>
        <w:t>oman's body: M</w:t>
      </w:r>
      <w:r w:rsidRPr="003448DD">
        <w:rPr>
          <w:rFonts w:ascii="Courier New" w:hAnsi="Courier New" w:cs="Courier New"/>
          <w:sz w:val="20"/>
        </w:rPr>
        <w:t xml:space="preserve">ythologies of gender and nation. </w:t>
      </w:r>
      <w:r w:rsidRPr="00C7645F">
        <w:rPr>
          <w:rFonts w:ascii="Courier New" w:hAnsi="Courier New" w:cs="Courier New"/>
          <w:i/>
          <w:sz w:val="20"/>
        </w:rPr>
        <w:t>The Journal of Popular Culture</w:t>
      </w:r>
      <w:r w:rsidRPr="003448DD">
        <w:rPr>
          <w:rFonts w:ascii="Courier New" w:hAnsi="Courier New" w:cs="Courier New"/>
          <w:sz w:val="20"/>
        </w:rPr>
        <w:t xml:space="preserve">, </w:t>
      </w:r>
      <w:r w:rsidRPr="00C7645F">
        <w:rPr>
          <w:rFonts w:ascii="Courier New" w:hAnsi="Courier New" w:cs="Courier New"/>
          <w:i/>
          <w:sz w:val="20"/>
        </w:rPr>
        <w:t>39</w:t>
      </w:r>
      <w:r w:rsidR="00C7645F">
        <w:rPr>
          <w:rFonts w:ascii="Courier New" w:hAnsi="Courier New" w:cs="Courier New"/>
          <w:sz w:val="20"/>
        </w:rPr>
        <w:t>(6),</w:t>
      </w:r>
      <w:r w:rsidRPr="003448DD">
        <w:rPr>
          <w:rFonts w:ascii="Courier New" w:hAnsi="Courier New" w:cs="Courier New"/>
          <w:sz w:val="20"/>
        </w:rPr>
        <w:t xml:space="preserve"> 954-984. doi:10.1111/j.1540-5931.2006.00329.x</w:t>
      </w:r>
      <w:r w:rsidR="00C7645F">
        <w:rPr>
          <w:rFonts w:ascii="Courier New" w:hAnsi="Courier New" w:cs="Courier New"/>
          <w:sz w:val="20"/>
        </w:rPr>
        <w:br/>
      </w:r>
      <w:r w:rsidR="00B5105E">
        <w:rPr>
          <w:noProof/>
        </w:rPr>
        <mc:AlternateContent>
          <mc:Choice Requires="wps">
            <w:drawing>
              <wp:inline distT="0" distB="0" distL="0" distR="0" wp14:anchorId="17F34ED9" wp14:editId="6C24A4A2">
                <wp:extent cx="4572000" cy="1828800"/>
                <wp:effectExtent l="0" t="0" r="19050" b="22860"/>
                <wp:docPr id="1" name="Text Box 1" descr="Parenthetical citation: (Emad, 2006)&#10;Narrative citation: “Emad (2006) shows that…” &#10;" title="In 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B5105E" w:rsidRPr="008818E1" w:rsidRDefault="00B5105E" w:rsidP="00B5105E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>shows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34ED9" id="Text Box 1" o:spid="_x0000_s1030" type="#_x0000_t202" alt="Title: In text formats - Description: Parenthetical citation: (Emad, 2006)&#10;Narrative citation: “Emad (2006) shows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" filled="f" strokecolor="#a5a5a5 [2092]" strokeweight=".5pt">
                <v:textbox style="mso-fit-shape-to-text:t">
                  <w:txbxContent>
                    <w:p w:rsidR="00B5105E" w:rsidRPr="008818E1" w:rsidRDefault="00B5105E" w:rsidP="00B5105E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>shows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48DD" w:rsidRPr="00B21391" w:rsidRDefault="003448DD" w:rsidP="003448DD">
      <w:pPr>
        <w:rPr>
          <w:rFonts w:ascii="Courier New" w:hAnsi="Courier New" w:cs="Courier New"/>
          <w:sz w:val="20"/>
          <w:szCs w:val="20"/>
        </w:rPr>
      </w:pP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 xml:space="preserve">Journal </w:t>
      </w:r>
      <w:proofErr w:type="gramStart"/>
      <w:r w:rsidRPr="00AA607B">
        <w:rPr>
          <w:rStyle w:val="Heading2Char"/>
        </w:rPr>
        <w:t>article</w:t>
      </w:r>
      <w:r w:rsidR="00353891" w:rsidRPr="00AA607B">
        <w:rPr>
          <w:rStyle w:val="Heading2Char"/>
        </w:rPr>
        <w:t xml:space="preserve">  –</w:t>
      </w:r>
      <w:proofErr w:type="gramEnd"/>
      <w:r w:rsidR="00353891" w:rsidRPr="00AA607B">
        <w:rPr>
          <w:rStyle w:val="Heading2Char"/>
        </w:rPr>
        <w:t xml:space="preserve"> multiple authors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 descr="Parenthetical citation: (Rebeschini et al., 2019)&#10;Narrative citation: “Rebeschini et al. (2019) report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31" type="#_x0000_t202" alt="Title: In-text formats - Description: Parenthetical citation: (Rebeschini et al., 2019)&#10;Narrative citation: “Rebeschini et al. (2019) report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" filled="f" strokecolor="#a5a5a5 [2092]" strokeweight=".5pt"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4410E8" w:rsidRDefault="004410E8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Journal article –</w:t>
      </w:r>
      <w:r w:rsidR="00353891" w:rsidRPr="00AA607B">
        <w:rPr>
          <w:rStyle w:val="Heading2Char"/>
        </w:rPr>
        <w:t xml:space="preserve"> without a DOI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9100D8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M., &amp;</w:t>
      </w:r>
      <w:r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(2000). Grief responses of s</w:t>
      </w:r>
      <w:r w:rsidRPr="00B21391">
        <w:rPr>
          <w:rFonts w:ascii="Courier New" w:hAnsi="Courier New" w:cs="Courier New"/>
          <w:sz w:val="20"/>
          <w:szCs w:val="20"/>
        </w:rPr>
        <w:t>enior</w:t>
      </w:r>
      <w:r>
        <w:rPr>
          <w:rFonts w:ascii="Courier New" w:hAnsi="Courier New" w:cs="Courier New"/>
          <w:sz w:val="20"/>
          <w:szCs w:val="20"/>
        </w:rPr>
        <w:t xml:space="preserve"> and elderly w</w:t>
      </w:r>
      <w:r w:rsidRPr="00B21391">
        <w:rPr>
          <w:rFonts w:ascii="Courier New" w:hAnsi="Courier New" w:cs="Courier New"/>
          <w:sz w:val="20"/>
          <w:szCs w:val="20"/>
        </w:rPr>
        <w:t>idows:</w:t>
      </w:r>
      <w:r w:rsidR="00012749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ractical implications.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>26</w:t>
      </w:r>
      <w:r>
        <w:rPr>
          <w:rFonts w:ascii="Courier New" w:hAnsi="Courier New" w:cs="Courier New"/>
          <w:sz w:val="20"/>
          <w:szCs w:val="20"/>
        </w:rPr>
        <w:t>(2),</w:t>
      </w:r>
      <w:r w:rsidRPr="00B21391">
        <w:rPr>
          <w:rFonts w:ascii="Courier New" w:hAnsi="Courier New" w:cs="Courier New"/>
          <w:sz w:val="20"/>
          <w:szCs w:val="20"/>
        </w:rPr>
        <w:t xml:space="preserve"> 35-43.</w:t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6D16D673" wp14:editId="202DF38A">
                <wp:extent cx="4613910" cy="1828800"/>
                <wp:effectExtent l="0" t="0" r="15240" b="19685"/>
                <wp:docPr id="25" name="Text Box 25" descr="Parenthetical citation: (Hegge &amp; Fischer, 2000)&#10;Narrative citation: “Hegge and Fischer (2000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1D3149" w:rsidRDefault="00992E78" w:rsidP="00992E7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6D673" id="Text Box 25" o:spid="_x0000_s1032" type="#_x0000_t202" alt="Title: In-text formats - Description: Parenthetical citation: (Hegge &amp; Fischer, 2000)&#10;Narrative citation: “Hegge and Fischer (2000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" filled="f" strokecolor="#a5a5a5 [2092]" strokeweight=".5pt">
                <v:textbox style="mso-fit-shape-to-text:t">
                  <w:txbxContent>
                    <w:p w:rsidR="00992E78" w:rsidRPr="001D3149" w:rsidRDefault="00992E78" w:rsidP="00992E7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VanOra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>
        <w:rPr>
          <w:rFonts w:ascii="Courier New" w:hAnsi="Courier New" w:cs="Courier New"/>
          <w:sz w:val="20"/>
          <w:szCs w:val="20"/>
        </w:rPr>
        <w:t xml:space="preserve">(1). </w:t>
      </w:r>
      <w:r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58FB254E" wp14:editId="35D310C1">
                <wp:extent cx="4613910" cy="1828800"/>
                <wp:effectExtent l="0" t="0" r="15240" b="19685"/>
                <wp:docPr id="26" name="Text Box 26" descr="Parenthetical citation: (VanOra, 2019)&#10;Narrative citation: “VanOra (2019) conclud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331DDD" w:rsidRDefault="00992E78" w:rsidP="00992E7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concluded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B254E" id="Text Box 26" o:spid="_x0000_s1033" type="#_x0000_t202" alt="Title: in-text formats - Description: Parenthetical citation: (VanOra, 2019)&#10;Narrative citation: “VanOra (2019) conclud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BQn9Jm3AgAAM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992E78" w:rsidRPr="00331DDD" w:rsidRDefault="00992E78" w:rsidP="00992E7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concluded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Default="008C779A">
      <w:pPr>
        <w:spacing w:after="160" w:line="259" w:lineRule="auto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sz w:val="32"/>
        </w:rPr>
        <w:br w:type="page"/>
      </w:r>
    </w:p>
    <w:p w:rsidR="00802F0D" w:rsidRPr="00C42A66" w:rsidRDefault="00802F0D" w:rsidP="00AA607B">
      <w:pPr>
        <w:pStyle w:val="Heading1"/>
        <w:rPr>
          <w:sz w:val="32"/>
        </w:rPr>
      </w:pPr>
      <w:r>
        <w:rPr>
          <w:sz w:val="32"/>
        </w:rPr>
        <w:lastRenderedPageBreak/>
        <w:t xml:space="preserve"> </w:t>
      </w:r>
      <w:r w:rsidRPr="003A38A3">
        <w:t>Magazine and newspaper articles</w:t>
      </w:r>
      <w:r w:rsidRPr="003A38A3">
        <w:tab/>
        <w:t>10.01</w:t>
      </w:r>
    </w:p>
    <w:p w:rsidR="00802F0D" w:rsidRPr="000A69EB" w:rsidRDefault="00802F0D" w:rsidP="008055C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General format</w:t>
      </w:r>
      <w:r w:rsidR="004410E8" w:rsidRPr="00AA607B">
        <w:rPr>
          <w:rStyle w:val="Heading2Char"/>
        </w:rPr>
        <w:t xml:space="preserve"> for magazine and newspaper articles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 w:rsidR="00012749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gramStart"/>
      <w:r w:rsidR="00012749">
        <w:rPr>
          <w:rFonts w:ascii="Courier New" w:hAnsi="Courier New" w:cs="Courier New"/>
          <w:i/>
          <w:sz w:val="20"/>
          <w:szCs w:val="20"/>
        </w:rPr>
        <w:t>volume</w:t>
      </w:r>
      <w:r w:rsidR="00012749">
        <w:rPr>
          <w:rFonts w:ascii="Courier New" w:hAnsi="Courier New" w:cs="Courier New"/>
          <w:sz w:val="20"/>
          <w:szCs w:val="20"/>
        </w:rPr>
        <w:t>(</w:t>
      </w:r>
      <w:proofErr w:type="gramEnd"/>
      <w:r w:rsidR="00012749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>), page n</w:t>
      </w:r>
      <w:r w:rsidR="00012749">
        <w:rPr>
          <w:rFonts w:ascii="Courier New" w:hAnsi="Courier New" w:cs="Courier New"/>
          <w:sz w:val="20"/>
          <w:szCs w:val="20"/>
        </w:rPr>
        <w:t>umbers. Non-database URL or DOI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>, etc.)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 descr="Parenthetical citation: (Wallace, 2009)&#10;Narrative citation: “Wallace (2000) observ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“Wallace (2000)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4" type="#_x0000_t202" alt="Title: In-text formats - Description: Parenthetical citation: (Wallace, 2009)&#10;Narrative citation: “Wallace (2000) observ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" filled="f" strokecolor="#a5a5a5 [2092]" strokeweight=".5pt"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“Wallace (2000)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Some online articles do not include items such as volume, issue, and page numbers. When missing, these items </w:t>
      </w:r>
      <w:proofErr w:type="gramStart"/>
      <w:r>
        <w:rPr>
          <w:rFonts w:ascii="Arial" w:hAnsi="Arial" w:cs="Arial"/>
          <w:b/>
          <w:sz w:val="16"/>
          <w:szCs w:val="16"/>
        </w:rPr>
        <w:t>can be omitted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</w:t>
      </w:r>
      <w:proofErr w:type="gramStart"/>
      <w:r w:rsidRPr="00517B6D">
        <w:rPr>
          <w:rFonts w:ascii="Courier New" w:hAnsi="Courier New" w:cs="Courier New"/>
          <w:sz w:val="20"/>
          <w:szCs w:val="20"/>
        </w:rPr>
        <w:t>4</w:t>
      </w:r>
      <w:proofErr w:type="gramEnd"/>
      <w:r w:rsidRPr="00517B6D">
        <w:rPr>
          <w:rFonts w:ascii="Courier New" w:hAnsi="Courier New" w:cs="Courier New"/>
          <w:sz w:val="20"/>
          <w:szCs w:val="20"/>
        </w:rPr>
        <w:t xml:space="preserve">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 xml:space="preserve">climate change. </w:t>
      </w:r>
      <w:proofErr w:type="gramStart"/>
      <w:r w:rsidRPr="00517B6D">
        <w:rPr>
          <w:rFonts w:ascii="Courier New" w:hAnsi="Courier New" w:cs="Courier New"/>
          <w:sz w:val="20"/>
          <w:szCs w:val="20"/>
        </w:rPr>
        <w:t>But</w:t>
      </w:r>
      <w:proofErr w:type="gramEnd"/>
      <w:r w:rsidRPr="00517B6D">
        <w:rPr>
          <w:rFonts w:ascii="Courier New" w:hAnsi="Courier New" w:cs="Courier New"/>
          <w:sz w:val="20"/>
          <w:szCs w:val="20"/>
        </w:rPr>
        <w:t xml:space="preserve">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 descr="Parenthetical citation: (Goodall, 2019)&#10;Narrative citation: “Goodall (2019) tell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5" type="#_x0000_t202" alt="Title: In-text formats - Description: Parenthetical citation: (Goodall, 2019)&#10;Narrative citation: “Goodall (2019) tell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2BzlHbMCAAAt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Article with no a</w:t>
      </w:r>
      <w:r w:rsidRPr="006A442F"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i/>
          <w:iCs/>
          <w:sz w:val="20"/>
          <w:szCs w:val="20"/>
        </w:rPr>
        <w:t>Publisher’s</w:t>
      </w:r>
      <w:proofErr w:type="gramEnd"/>
      <w:r>
        <w:rPr>
          <w:rFonts w:ascii="Courier New" w:hAnsi="Courier New" w:cs="Courier New"/>
          <w:i/>
          <w:iCs/>
          <w:sz w:val="20"/>
          <w:szCs w:val="20"/>
        </w:rPr>
        <w:t xml:space="preserve">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 descr="Parenthetical citation: (“Print units post solid sales gain in November”, 2000)&#10;Narrative citation: ‘According to the article “Print units post solid sales gain in November” (2019) book sales are doing well’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AF2CC1" w:rsidRDefault="00D11167" w:rsidP="00AF2CC1">
                            <w:pPr>
                              <w:ind w:left="2250" w:right="1170" w:hanging="1980"/>
                              <w:rPr>
                                <w:rStyle w:val="In-TextExampleChar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solid sales gain in November”, 2000)</w:t>
                            </w:r>
                          </w:p>
                          <w:p w:rsidR="00D11167" w:rsidRPr="001D3149" w:rsidRDefault="00D11167" w:rsidP="00AF2CC1">
                            <w:pPr>
                              <w:ind w:left="2250" w:right="1170" w:hanging="19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 xml:space="preserve">‘According to </w:t>
                            </w:r>
                            <w:r w:rsidR="004410E8">
                              <w:rPr>
                                <w:rStyle w:val="In-TextExampleChar"/>
                              </w:rPr>
                              <w:t xml:space="preserve">the article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6" type="#_x0000_t202" alt="Title: In-text formats - Description: Parenthetical citation: (“Print units post solid sales gain in November”, 2000)&#10;Narrative citation: ‘According to the article “Print units post solid sales gain in November” (2019) book sales are doing well’&#10;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" filled="f" strokecolor="#a5a5a5 [2092]" strokeweight=".5pt"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AF2CC1" w:rsidRDefault="00D11167" w:rsidP="00AF2CC1">
                      <w:pPr>
                        <w:ind w:left="2250" w:right="1170" w:hanging="1980"/>
                        <w:rPr>
                          <w:rStyle w:val="In-TextExampleChar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solid sales gain in November”, 2000)</w:t>
                      </w:r>
                    </w:p>
                    <w:p w:rsidR="00D11167" w:rsidRPr="001D3149" w:rsidRDefault="00D11167" w:rsidP="00AF2CC1">
                      <w:pPr>
                        <w:ind w:left="2250" w:right="1170" w:hanging="19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 xml:space="preserve">‘According to </w:t>
                      </w:r>
                      <w:r w:rsidR="004410E8">
                        <w:rPr>
                          <w:rStyle w:val="In-TextExampleChar"/>
                        </w:rPr>
                        <w:t xml:space="preserve">the article </w:t>
                      </w:r>
                      <w:r w:rsidR="00C4405F" w:rsidRPr="00331DDD">
                        <w:rPr>
                          <w:rStyle w:val="In-TextExampleChar"/>
                        </w:rPr>
                        <w:t>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 descr="Parenthetical citation: (Kleffman, 2019)&#10;Narrative citation: Kleffman (2019) writes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7" type="#_x0000_t202" alt="Title: In-text formats - Description: Parenthetical citation: (Kleffman, 2019)&#10;Narrative citation: Kleffman (2019) writes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Pr="009E7043" w:rsidRDefault="00802F0D" w:rsidP="009E70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 descr="Parenthetical citation: (Albeck-Ripka, 2019)&#10;Narrative citation: “Albeck-Ripka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8" type="#_x0000_t202" alt="Title: In-text formats - Description: Parenthetical citation: (Albeck-Ripka, 2019)&#10;Narrative citation: “Albeck-Ripka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Auc8pa3AgAAN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  <w:r w:rsidR="008C779A">
        <w:rPr>
          <w:rFonts w:ascii="Tahoma" w:hAnsi="Tahoma" w:cs="Tahoma"/>
          <w:sz w:val="32"/>
        </w:rPr>
        <w:br w:type="page"/>
      </w:r>
    </w:p>
    <w:p w:rsidR="00802F0D" w:rsidRPr="003A38A3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3A38A3">
        <w:t>Websites</w:t>
      </w:r>
      <w:r w:rsidRPr="003A38A3">
        <w:tab/>
        <w:t>10.16</w:t>
      </w:r>
    </w:p>
    <w:p w:rsidR="00802F0D" w:rsidRPr="00BA2D7F" w:rsidRDefault="00802F0D" w:rsidP="00AA607B">
      <w:pPr>
        <w:pStyle w:val="Heading2"/>
      </w:pPr>
      <w:r w:rsidRPr="00BA2D7F"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 descr="Parenthetical citation: (American Psychological Association, n.d.)&#10;Narrative citation: “According to the American Psychological Association (n.d.) treatment option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9" type="#_x0000_t202" alt="Title: In-text formats - Description: Parenthetical citation: (American Psychological Association, n.d.)&#10;Narrative citation: “According to the American Psychological Association (n.d.) treatment options…” &#10;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" filled="f" strokecolor="#a5a5a5 [2092]" strokeweight=".5pt">
                <v:textbox style="mso-fit-shape-to-text:t">
                  <w:txbxContent>
                    <w:p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CCAC inks agreement with Ohio University’s </w:t>
      </w:r>
      <w:proofErr w:type="gramStart"/>
      <w:r w:rsidRPr="00012749">
        <w:rPr>
          <w:rFonts w:ascii="Courier New" w:hAnsi="Courier New" w:cs="Courier New"/>
          <w:i/>
          <w:sz w:val="20"/>
          <w:szCs w:val="20"/>
        </w:rPr>
        <w:t>bachelor of science</w:t>
      </w:r>
      <w:proofErr w:type="gramEnd"/>
      <w:r w:rsidRPr="00012749">
        <w:rPr>
          <w:rFonts w:ascii="Courier New" w:hAnsi="Courier New" w:cs="Courier New"/>
          <w:i/>
          <w:sz w:val="20"/>
          <w:szCs w:val="20"/>
        </w:rPr>
        <w:t xml:space="preserve"> program in nursing</w:t>
      </w:r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 descr="Parenthetical citation: (Erdley, 2019)&#10;Narrative citation: “Erdley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40" type="#_x0000_t202" alt="Title: In-text formats - Description: Parenthetical citation: (Erdley, 2019)&#10;Narrative citation: “Erdley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Blog post</w:t>
      </w:r>
      <w: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</w:t>
      </w:r>
      <w:r w:rsidRPr="00012749">
        <w:rPr>
          <w:rFonts w:ascii="Courier New" w:hAnsi="Courier New" w:cs="Courier New"/>
          <w:i/>
          <w:sz w:val="20"/>
          <w:szCs w:val="20"/>
        </w:rPr>
        <w:t>Book and book chapter references: No location required</w:t>
      </w:r>
      <w:r>
        <w:rPr>
          <w:rFonts w:ascii="Courier New" w:hAnsi="Courier New" w:cs="Courier New"/>
          <w:sz w:val="20"/>
          <w:szCs w:val="20"/>
        </w:rPr>
        <w:t xml:space="preserve">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 descr="Parenthetical citation: (Adams, 2019)&#10;Narrative citation: “Adams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41" type="#_x0000_t202" alt="Title: In-text formats - Description: Parenthetical citation: (Adams, 2019)&#10;Narrative citation: “Adams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6kCo6rMCAAAr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AA607B">
      <w:pPr>
        <w:pStyle w:val="Heading2"/>
      </w:pPr>
      <w: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Randy </w:t>
      </w:r>
      <w:proofErr w:type="spellStart"/>
      <w:r w:rsidRPr="00012749">
        <w:rPr>
          <w:rFonts w:ascii="Courier New" w:hAnsi="Courier New" w:cs="Courier New"/>
          <w:i/>
          <w:sz w:val="20"/>
          <w:szCs w:val="20"/>
        </w:rPr>
        <w:t>Pausch</w:t>
      </w:r>
      <w:proofErr w:type="spellEnd"/>
      <w:r w:rsidRPr="00012749">
        <w:rPr>
          <w:rFonts w:ascii="Courier New" w:hAnsi="Courier New" w:cs="Courier New"/>
          <w:i/>
          <w:sz w:val="20"/>
          <w:szCs w:val="20"/>
        </w:rPr>
        <w:t xml:space="preserve"> last lecture: Achieving your childhood dreams</w:t>
      </w:r>
      <w:r>
        <w:rPr>
          <w:rFonts w:ascii="Courier New" w:hAnsi="Courier New" w:cs="Courier New"/>
          <w:sz w:val="20"/>
          <w:szCs w:val="20"/>
        </w:rPr>
        <w:t xml:space="preserve">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 descr="Parenthetical citation: (Carnegie Mellon University, 2007)&#10;Narrative citation: “In the video from Carnegie Mellon University (2019) we hear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“In the video from Carnegie Mellon University (2019)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42" type="#_x0000_t202" alt="Title: In-text formats - Description: Parenthetical citation: (Carnegie Mellon University, 2007)&#10;Narrative citation: “In the video from Carnegie Mellon University (2019) we hear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" filled="f" strokecolor="#a5a5a5 [2092]" strokeweight=".5pt">
                <v:textbox style="mso-fit-shape-to-text:t">
                  <w:txbxContent>
                    <w:p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“In the video from Carnegie Mellon University (2019)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National Air and Space Museum [@</w:t>
      </w:r>
      <w:proofErr w:type="spellStart"/>
      <w:r>
        <w:rPr>
          <w:rFonts w:ascii="Courier New" w:hAnsi="Courier New" w:cs="Courier New"/>
          <w:sz w:val="20"/>
          <w:szCs w:val="20"/>
        </w:rPr>
        <w:t>airandspace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 descr="Parenthetical citation: (National Air and Space Museum, 2019)&#10;Narrative citation: “National Air and Space Museum (2019) no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3" type="#_x0000_t202" alt="Title: In-text formats - Description: Parenthetical citation: (National Air and Space Museum, 2019)&#10;Narrative citation: “National Air and Space Museum (2019) no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" filled="f" strokecolor="#a5a5a5 [2092]" strokeweight=".5pt">
                <v:textbox style="mso-fit-shape-to-text:t">
                  <w:txbxContent>
                    <w:p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>
        <w:t>Facebook</w:t>
      </w:r>
    </w:p>
    <w:p w:rsidR="008C779A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E25D0D">
        <w:rPr>
          <w:noProof/>
        </w:rPr>
        <mc:AlternateContent>
          <mc:Choice Requires="wps">
            <w:drawing>
              <wp:inline distT="0" distB="0" distL="0" distR="0" wp14:anchorId="11F0E4C5" wp14:editId="61851E33">
                <wp:extent cx="4613910" cy="1828800"/>
                <wp:effectExtent l="0" t="0" r="15240" b="13335"/>
                <wp:docPr id="41" name="Text Box 41" descr="Parenthetical citation: (U.S. Census Bureau, 2019)&#10;Narrative citation: “U.S. Census Bureau (2019) indica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0E4C5" id="Text Box 41" o:spid="_x0000_s1044" type="#_x0000_t202" alt="Title: In-text formats - Description: Parenthetical citation: (U.S. Census Bureau, 2019)&#10;Narrative citation: “U.S. Census Bureau (2019) indica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8C779A" w:rsidRDefault="008C779A" w:rsidP="008C779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2F0D" w:rsidRPr="00AA607B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AA607B">
        <w:t>Books (Monographs, Dictionaries, Encyclopedias, etc.)</w:t>
      </w:r>
      <w:r w:rsidRPr="00AA607B">
        <w:tab/>
        <w:t>10.02</w:t>
      </w:r>
    </w:p>
    <w:p w:rsidR="00802F0D" w:rsidRPr="00AE0ED4" w:rsidRDefault="00802F0D" w:rsidP="00AA607B">
      <w:pPr>
        <w:pStyle w:val="Heading2"/>
      </w:pPr>
      <w:r>
        <w:t xml:space="preserve">Book (print or </w:t>
      </w:r>
      <w:proofErr w:type="spellStart"/>
      <w:r>
        <w:t>ebook</w:t>
      </w:r>
      <w:proofErr w:type="spellEnd"/>
      <w:r>
        <w:t>)</w:t>
      </w:r>
      <w:r>
        <w:tab/>
      </w:r>
    </w:p>
    <w:p w:rsidR="00E25D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802F0D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1597E3" wp14:editId="3770C658">
                <wp:extent cx="4613910" cy="1828800"/>
                <wp:effectExtent l="0" t="0" r="15240" b="13335"/>
                <wp:docPr id="37" name="Text Box 37" descr="Parenthetical citation: (Eyler, 2018)&#10;Narrative citation: “Eyler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597E3" id="Text Box 37" o:spid="_x0000_s1045" type="#_x0000_t202" alt="Title: In-text formats - Description: Parenthetical citation: (Eyler, 2018)&#10;Narrative citation: “Eyler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D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 w:rsidRPr="00AE0ED4">
        <w:t>Boo</w:t>
      </w:r>
      <w:r>
        <w:t xml:space="preserve">k with a DOI (print or </w:t>
      </w:r>
      <w:proofErr w:type="spellStart"/>
      <w:r>
        <w:t>ebook</w:t>
      </w:r>
      <w:proofErr w:type="spellEnd"/>
      <w:r>
        <w:t>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AA607B">
      <w:pPr>
        <w:pStyle w:val="Heading2"/>
      </w:pPr>
      <w:r>
        <w:t>Book with e</w:t>
      </w:r>
      <w:r w:rsidRPr="00AE0ED4"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AA607B">
      <w:pPr>
        <w:pStyle w:val="Heading2"/>
      </w:pPr>
      <w:r>
        <w:t>Book with corporate a</w:t>
      </w:r>
      <w:r w:rsidRPr="00AE0ED4">
        <w:t>uthor</w:t>
      </w:r>
      <w: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B21391" w:rsidRDefault="00802F0D" w:rsidP="006E06B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House Permanent Select Committee on Intelligence. (2019). </w:t>
      </w:r>
      <w:r w:rsidRPr="009128C2">
        <w:rPr>
          <w:rFonts w:ascii="Courier New" w:hAnsi="Courier New" w:cs="Courier New"/>
          <w:i/>
          <w:sz w:val="20"/>
          <w:szCs w:val="20"/>
        </w:rPr>
        <w:t>The Trump-Ukraine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5561463" cy="1828800"/>
                <wp:effectExtent l="0" t="0" r="20320" b="21590"/>
                <wp:docPr id="39" name="Text Box 39" descr="Parenthetical citation: (House Permanent Select Committee on Intelligence, 2019)&#10;Narrative citation: “According to the House Permanent Select Committee on Intelligence (2019)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46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21AA3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</w:p>
                          <w:p w:rsidR="00125EDE" w:rsidRPr="001D3149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6" type="#_x0000_t202" alt="Title: In-text formats - Description: Parenthetical citation: (House Permanent Select Committee on Intelligence, 2019)&#10;Narrative citation: “According to the House Permanent Select Committee on Intelligence (2019)…” &#10;" style="width:437.9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" filled="f" strokecolor="#a5a5a5 [2092]" strokeweight=".5pt">
                <v:textbox style="mso-fit-shape-to-text:t">
                  <w:txbxContent>
                    <w:p w:rsidR="00D21AA3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</w:p>
                    <w:p w:rsidR="00125EDE" w:rsidRPr="001D3149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Essay in an edited book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</w:t>
      </w:r>
      <w:r w:rsidRPr="005D2551">
        <w:rPr>
          <w:rFonts w:ascii="Courier New" w:hAnsi="Courier New" w:cs="Courier New"/>
          <w:i/>
          <w:sz w:val="20"/>
          <w:szCs w:val="20"/>
        </w:rPr>
        <w:t xml:space="preserve">gy: </w:t>
      </w:r>
      <w:r w:rsidR="008E73F7">
        <w:rPr>
          <w:rFonts w:ascii="Courier New" w:hAnsi="Courier New" w:cs="Courier New"/>
          <w:i/>
          <w:sz w:val="20"/>
          <w:szCs w:val="20"/>
        </w:rPr>
        <w:t>W</w:t>
      </w:r>
      <w:r w:rsidRPr="00AF6B3F">
        <w:rPr>
          <w:rFonts w:ascii="Courier New" w:hAnsi="Courier New" w:cs="Courier New"/>
          <w:i/>
          <w:sz w:val="20"/>
          <w:szCs w:val="20"/>
        </w:rPr>
        <w:t>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 w:rsidRPr="00AA607B">
        <w:rPr>
          <w:rStyle w:val="Heading2Char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>
        <w:rPr>
          <w:rFonts w:ascii="Courier New" w:hAnsi="Courier New" w:cs="Courier New"/>
          <w:bCs/>
          <w:sz w:val="20"/>
          <w:szCs w:val="20"/>
        </w:rPr>
        <w:t xml:space="preserve">a (Vol.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 descr="Parenthetical citation: (Bergmann, 1993)&#10;Narrative citation: “Bergmann (1993) describes relativity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7" type="#_x0000_t202" alt="Title: In-text formats - Description: Parenthetical citation: (Bergmann, 1993)&#10;Narrative citation: “Bergmann (1993) describes relativity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" filled="f" strokecolor="#a5a5a5 [2092]" strokeweight=".5pt"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 descr="Parenthetical citation: (“Psychoanalysis”, 2018)&#10;Narrative citation: ‘”Psychoanalysis” (2018) is defined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8" type="#_x0000_t202" alt="Title: In-text formats - Description: Parenthetical citation: (“Psychoanalysis”, 2018)&#10;Narrative citation: ‘”Psychoanalysis” (2018) is defined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" filled="f" strokecolor="#a5a5a5 [2092]" strokeweight=".5pt"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F59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271F59" w:rsidRPr="00802F0D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B17132" w:rsidRDefault="00271F59" w:rsidP="00271F59">
      <w:pPr>
        <w:tabs>
          <w:tab w:val="right" w:pos="10800"/>
        </w:tabs>
        <w:ind w:left="540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75781</wp:posOffset>
                </wp:positionH>
                <wp:positionV relativeFrom="paragraph">
                  <wp:posOffset>1132876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0743A9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left:0;text-align:left;margin-left:5.95pt;margin-top:89.2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" filled="f" stroked="f">
                <v:textbox>
                  <w:txbxContent>
                    <w:p w:rsidR="00802F0D" w:rsidRPr="008621FA" w:rsidRDefault="000743A9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4AFFED" wp14:editId="5E49014F">
                <wp:extent cx="6139543" cy="1828800"/>
                <wp:effectExtent l="19050" t="19050" r="13970" b="20320"/>
                <wp:docPr id="4" name="Text Box 4" descr="See the Publication Manual of the APA for additional examples and explanatory information. Available in the library (call number:  BF 76.7. P83) Additional resources available on our website at https://libguides.ccac.edu/citations/APAstyle " title="Additional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71F59" w:rsidRPr="005D2551" w:rsidRDefault="00271F59" w:rsidP="00271F59">
                            <w:r w:rsidRPr="005D2551">
                              <w:t xml:space="preserve">See the </w:t>
                            </w:r>
                            <w:r w:rsidR="003D6F00">
                              <w:rPr>
                                <w:i/>
                              </w:rPr>
                              <w:t xml:space="preserve">Publication Manual of the </w:t>
                            </w:r>
                            <w:r w:rsidR="003D6F00" w:rsidRPr="003D6F00">
                              <w:rPr>
                                <w:i/>
                              </w:rPr>
                              <w:t>American Psychological Association</w:t>
                            </w:r>
                            <w:r w:rsidRPr="005D2551">
                              <w:rPr>
                                <w:i/>
                              </w:rPr>
                              <w:t xml:space="preserve"> </w:t>
                            </w:r>
                            <w:r w:rsidRPr="005D2551">
                              <w:t xml:space="preserve">for additional examples and explanatory information. Available in the library (call number:  </w:t>
                            </w:r>
                            <w:r w:rsidRPr="005D2551">
                              <w:rPr>
                                <w:b/>
                              </w:rPr>
                              <w:t>BF 76.7. P83</w:t>
                            </w:r>
                            <w:r>
                              <w:t>)</w:t>
                            </w:r>
                            <w:r w:rsidRPr="005D2551">
                              <w:t xml:space="preserve"> Additional resources available on our </w:t>
                            </w:r>
                            <w:hyperlink r:id="rId6" w:history="1">
                              <w:r w:rsidR="00992E78">
                                <w:rPr>
                                  <w:rStyle w:val="Hyperlink"/>
                                </w:rPr>
                                <w:t>APA style page</w:t>
                              </w:r>
                            </w:hyperlink>
                            <w:r w:rsidRPr="005D2551">
                              <w:t xml:space="preserve"> </w:t>
                            </w:r>
                          </w:p>
                          <w:p w:rsidR="00271F59" w:rsidRPr="001D3149" w:rsidRDefault="00271F59" w:rsidP="00271F5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AFFED" id="Text Box 4" o:spid="_x0000_s1050" type="#_x0000_t202" alt="Title: Additional Resources - Description: See the Publication Manual of the APA for additional examples and explanatory information. Available in the library (call number:  BF 76.7. P83) Additional resources available on our website at https://libguides.ccac.edu/citations/APAstyle " style="width:483.4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" filled="f" strokecolor="black [3213]" strokeweight="3pt">
                <v:textbox style="mso-fit-shape-to-text:t">
                  <w:txbxContent>
                    <w:p w:rsidR="00271F59" w:rsidRPr="005D2551" w:rsidRDefault="00271F59" w:rsidP="00271F59">
                      <w:r w:rsidRPr="005D2551">
                        <w:t xml:space="preserve">See the </w:t>
                      </w:r>
                      <w:r w:rsidR="003D6F00">
                        <w:rPr>
                          <w:i/>
                        </w:rPr>
                        <w:t xml:space="preserve">Publication Manual of the </w:t>
                      </w:r>
                      <w:r w:rsidR="003D6F00" w:rsidRPr="003D6F00">
                        <w:rPr>
                          <w:i/>
                        </w:rPr>
                        <w:t>American Psychological Association</w:t>
                      </w:r>
                      <w:r w:rsidRPr="005D2551">
                        <w:rPr>
                          <w:i/>
                        </w:rPr>
                        <w:t xml:space="preserve"> </w:t>
                      </w:r>
                      <w:r w:rsidRPr="005D2551">
                        <w:t xml:space="preserve">for additional examples and explanatory information. Available in the library (call number:  </w:t>
                      </w:r>
                      <w:r w:rsidRPr="005D2551">
                        <w:rPr>
                          <w:b/>
                        </w:rPr>
                        <w:t>BF 76.7. P83</w:t>
                      </w:r>
                      <w:r>
                        <w:t>)</w:t>
                      </w:r>
                      <w:r w:rsidRPr="005D2551">
                        <w:t xml:space="preserve"> Additional resources available on our </w:t>
                      </w:r>
                      <w:hyperlink r:id="rId7" w:history="1">
                        <w:r w:rsidR="00992E78">
                          <w:rPr>
                            <w:rStyle w:val="Hyperlink"/>
                          </w:rPr>
                          <w:t>APA style page</w:t>
                        </w:r>
                      </w:hyperlink>
                      <w:r w:rsidRPr="005D2551">
                        <w:t xml:space="preserve"> </w:t>
                      </w:r>
                    </w:p>
                    <w:p w:rsidR="00271F59" w:rsidRPr="001D3149" w:rsidRDefault="00271F59" w:rsidP="00271F5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17132" w:rsidSect="008C7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DB" w:rsidRDefault="00C7645F">
      <w:r>
        <w:separator/>
      </w:r>
    </w:p>
  </w:endnote>
  <w:endnote w:type="continuationSeparator" w:id="0">
    <w:p w:rsidR="000C06DB" w:rsidRDefault="00C7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620885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DB" w:rsidRDefault="00C7645F">
      <w:r>
        <w:separator/>
      </w:r>
    </w:p>
  </w:footnote>
  <w:footnote w:type="continuationSeparator" w:id="0">
    <w:p w:rsidR="000C06DB" w:rsidRDefault="00C7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012749"/>
    <w:rsid w:val="000743A9"/>
    <w:rsid w:val="00096D1D"/>
    <w:rsid w:val="000C06DB"/>
    <w:rsid w:val="000C4C86"/>
    <w:rsid w:val="00125EDE"/>
    <w:rsid w:val="001B7CFD"/>
    <w:rsid w:val="00255426"/>
    <w:rsid w:val="00271F59"/>
    <w:rsid w:val="002728A7"/>
    <w:rsid w:val="00331DDD"/>
    <w:rsid w:val="003448DD"/>
    <w:rsid w:val="00353891"/>
    <w:rsid w:val="003C4590"/>
    <w:rsid w:val="003D42FF"/>
    <w:rsid w:val="003D6F00"/>
    <w:rsid w:val="003E147E"/>
    <w:rsid w:val="00413F66"/>
    <w:rsid w:val="004410E8"/>
    <w:rsid w:val="004C3CE4"/>
    <w:rsid w:val="004D38A5"/>
    <w:rsid w:val="00573C5C"/>
    <w:rsid w:val="0058561F"/>
    <w:rsid w:val="005D2551"/>
    <w:rsid w:val="00620885"/>
    <w:rsid w:val="006E06BE"/>
    <w:rsid w:val="007A5662"/>
    <w:rsid w:val="007C0F19"/>
    <w:rsid w:val="00802101"/>
    <w:rsid w:val="00802F0D"/>
    <w:rsid w:val="008055C3"/>
    <w:rsid w:val="008074EB"/>
    <w:rsid w:val="00872E39"/>
    <w:rsid w:val="00896950"/>
    <w:rsid w:val="008C779A"/>
    <w:rsid w:val="008E73F7"/>
    <w:rsid w:val="009100D8"/>
    <w:rsid w:val="009128C2"/>
    <w:rsid w:val="00992E78"/>
    <w:rsid w:val="009E7043"/>
    <w:rsid w:val="00AA607B"/>
    <w:rsid w:val="00AF2CC1"/>
    <w:rsid w:val="00B17132"/>
    <w:rsid w:val="00B5105E"/>
    <w:rsid w:val="00BF145D"/>
    <w:rsid w:val="00C4405F"/>
    <w:rsid w:val="00C7645F"/>
    <w:rsid w:val="00C77D96"/>
    <w:rsid w:val="00D11167"/>
    <w:rsid w:val="00D21AA3"/>
    <w:rsid w:val="00D53302"/>
    <w:rsid w:val="00DC4614"/>
    <w:rsid w:val="00E25D0D"/>
    <w:rsid w:val="00EC75CA"/>
    <w:rsid w:val="00FA6A5F"/>
    <w:rsid w:val="00FC296F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41"/>
    <o:shapelayout v:ext="edit">
      <o:idmap v:ext="edit" data="1"/>
    </o:shapelayout>
  </w:shapeDefaults>
  <w:decimalSymbol w:val="."/>
  <w:listSeparator w:val=","/>
  <w14:docId w14:val="7CAE24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A607B"/>
    <w:pPr>
      <w:shd w:val="clear" w:color="auto" w:fill="000000" w:themeFill="text1"/>
      <w:tabs>
        <w:tab w:val="right" w:pos="10714"/>
      </w:tabs>
      <w:spacing w:after="120" w:line="440" w:lineRule="exact"/>
      <w:outlineLvl w:val="0"/>
    </w:pPr>
    <w:rPr>
      <w:rFonts w:ascii="Tahoma" w:eastAsia="Times New Roman" w:hAnsi="Tahoma" w:cs="Tahoma"/>
      <w:b/>
      <w:bCs/>
      <w:position w:val="6"/>
      <w:sz w:val="28"/>
      <w:szCs w:val="24"/>
    </w:rPr>
  </w:style>
  <w:style w:type="paragraph" w:styleId="Heading2">
    <w:name w:val="heading 2"/>
    <w:next w:val="Normal"/>
    <w:link w:val="Heading2Char"/>
    <w:qFormat/>
    <w:rsid w:val="00AA607B"/>
    <w:pPr>
      <w:tabs>
        <w:tab w:val="right" w:pos="10800"/>
      </w:tabs>
      <w:spacing w:after="0" w:line="240" w:lineRule="auto"/>
      <w:ind w:left="360"/>
      <w:outlineLvl w:val="1"/>
    </w:pPr>
    <w:rPr>
      <w:rFonts w:ascii="Tahoma" w:eastAsia="Times New Roman" w:hAnsi="Tahoma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1D"/>
    <w:pPr>
      <w:tabs>
        <w:tab w:val="right" w:pos="10800"/>
      </w:tabs>
      <w:ind w:left="360"/>
      <w:outlineLvl w:val="2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607B"/>
    <w:rPr>
      <w:rFonts w:ascii="Tahoma" w:eastAsia="Times New Roman" w:hAnsi="Tahoma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D21AA3"/>
    <w:pPr>
      <w:ind w:left="180"/>
    </w:pPr>
    <w:rPr>
      <w:rFonts w:ascii="Arial" w:hAnsi="Arial" w:cs="Courier New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D21AA3"/>
    <w:rPr>
      <w:rFonts w:ascii="Arial" w:eastAsia="Times New Roman" w:hAnsi="Arial" w:cs="Courier New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6D1D"/>
    <w:rPr>
      <w:rFonts w:ascii="Tahoma" w:eastAsia="Times New Roman" w:hAnsi="Tahoma" w:cs="Tahoma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C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607B"/>
    <w:rPr>
      <w:rFonts w:ascii="Tahoma" w:eastAsia="Times New Roman" w:hAnsi="Tahoma" w:cs="Tahoma"/>
      <w:b/>
      <w:bCs/>
      <w:position w:val="6"/>
      <w:sz w:val="28"/>
      <w:szCs w:val="24"/>
      <w:shd w:val="clear" w:color="auto" w:fill="000000" w:themeFill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62"/>
    <w:pPr>
      <w:numPr>
        <w:ilvl w:val="1"/>
      </w:numPr>
    </w:pPr>
    <w:rPr>
      <w:rFonts w:ascii="Arial Narrow" w:eastAsiaTheme="minorEastAsia" w:hAnsi="Arial Narrow" w:cstheme="minorBidi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662"/>
    <w:rPr>
      <w:rFonts w:ascii="Arial Narrow" w:eastAsiaTheme="minorEastAsia" w:hAnsi="Arial Narro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ibguides.ccac.edu/citations/APAstyl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guides.ccac.edu/citations/APAstyl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2020-01-30T16:27:00Z</dcterms:created>
  <dcterms:modified xsi:type="dcterms:W3CDTF">2020-02-17T22:32:00Z</dcterms:modified>
</cp:coreProperties>
</file>