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0D" w:rsidRDefault="000C4C86" w:rsidP="00802F0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207818</wp:posOffset>
                </wp:positionH>
                <wp:positionV relativeFrom="page">
                  <wp:posOffset>273132</wp:posOffset>
                </wp:positionV>
                <wp:extent cx="6187044" cy="806145"/>
                <wp:effectExtent l="0" t="0" r="0" b="0"/>
                <wp:wrapNone/>
                <wp:docPr id="5" name="Text Box 5" descr="APA style" title="APA Sty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87044" cy="80614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4C86" w:rsidRDefault="000C4C86" w:rsidP="000C4C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APA Style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alt="Title: APA Style - Description: APA style" style="position:absolute;margin-left:16.35pt;margin-top:21.5pt;width:487.15pt;height:6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" filled="f" stroked="f">
                <o:lock v:ext="edit" shapetype="t"/>
                <v:textbox>
                  <w:txbxContent>
                    <w:p w:rsidR="000C4C86" w:rsidRDefault="000C4C86" w:rsidP="000C4C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ookman Old Style" w:hAnsi="Bookman Old Style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APA Style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02F0D" w:rsidRDefault="00802F0D" w:rsidP="00802F0D">
      <w:pPr>
        <w:ind w:left="1080"/>
      </w:pPr>
    </w:p>
    <w:p w:rsidR="00802F0D" w:rsidRDefault="003D6F00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CB435" wp14:editId="06DA559C">
                <wp:simplePos x="0" y="0"/>
                <wp:positionH relativeFrom="column">
                  <wp:posOffset>215265</wp:posOffset>
                </wp:positionH>
                <wp:positionV relativeFrom="paragraph">
                  <wp:posOffset>84125</wp:posOffset>
                </wp:positionV>
                <wp:extent cx="4140047" cy="36576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047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8A5" w:rsidRPr="007A5662" w:rsidRDefault="004D38A5" w:rsidP="007A5662">
                            <w:pPr>
                              <w:pStyle w:val="Subtitle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A5662">
                              <w:rPr>
                                <w:rFonts w:ascii="Arial" w:hAnsi="Arial" w:cs="Arial"/>
                                <w:b/>
                              </w:rPr>
                              <w:t xml:space="preserve">Includes reference and in-text examples based on the </w:t>
                            </w:r>
                          </w:p>
                          <w:p w:rsidR="003D6F00" w:rsidRPr="007A5662" w:rsidRDefault="004D38A5" w:rsidP="007A5662">
                            <w:pPr>
                              <w:pStyle w:val="Subtitle"/>
                              <w:rPr>
                                <w:rFonts w:ascii="Arial" w:hAnsi="Arial" w:cs="Arial"/>
                                <w:b/>
                                <w:i/>
                                <w:sz w:val="10"/>
                              </w:rPr>
                            </w:pPr>
                            <w:r w:rsidRPr="007A5662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Publication Manual of the American Psychological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CB435" id="Text Box 9" o:spid="_x0000_s1027" type="#_x0000_t202" style="position:absolute;left:0;text-align:left;margin-left:16.95pt;margin-top:6.6pt;width:326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PvuQIAAMA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" filled="f" stroked="f">
                <v:textbox>
                  <w:txbxContent>
                    <w:p w:rsidR="004D38A5" w:rsidRPr="007A5662" w:rsidRDefault="004D38A5" w:rsidP="007A5662">
                      <w:pPr>
                        <w:pStyle w:val="Subtitle"/>
                        <w:rPr>
                          <w:rFonts w:ascii="Arial" w:hAnsi="Arial" w:cs="Arial"/>
                          <w:b/>
                        </w:rPr>
                      </w:pPr>
                      <w:r w:rsidRPr="007A5662">
                        <w:rPr>
                          <w:rFonts w:ascii="Arial" w:hAnsi="Arial" w:cs="Arial"/>
                          <w:b/>
                        </w:rPr>
                        <w:t xml:space="preserve">Includes reference and in-text examples based on the </w:t>
                      </w:r>
                    </w:p>
                    <w:p w:rsidR="003D6F00" w:rsidRPr="007A5662" w:rsidRDefault="004D38A5" w:rsidP="007A5662">
                      <w:pPr>
                        <w:pStyle w:val="Subtitle"/>
                        <w:rPr>
                          <w:rFonts w:ascii="Arial" w:hAnsi="Arial" w:cs="Arial"/>
                          <w:b/>
                          <w:i/>
                          <w:sz w:val="10"/>
                        </w:rPr>
                      </w:pPr>
                      <w:r w:rsidRPr="007A5662">
                        <w:rPr>
                          <w:rFonts w:ascii="Arial" w:hAnsi="Arial" w:cs="Arial"/>
                          <w:b/>
                          <w:i/>
                        </w:rPr>
                        <w:t>Publication Manual of the American Psychological Association</w:t>
                      </w:r>
                    </w:p>
                  </w:txbxContent>
                </v:textbox>
              </v:shape>
            </w:pict>
          </mc:Fallback>
        </mc:AlternateContent>
      </w:r>
      <w:r w:rsidR="000C4C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4705795</wp:posOffset>
                </wp:positionH>
                <wp:positionV relativeFrom="paragraph">
                  <wp:posOffset>11430</wp:posOffset>
                </wp:positionV>
                <wp:extent cx="1900052" cy="463138"/>
                <wp:effectExtent l="0" t="0" r="0" b="0"/>
                <wp:wrapNone/>
                <wp:docPr id="3" name="Text Box 3" descr="7th edition" title="7th Edi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052" cy="463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645F" w:rsidRPr="000C4C86" w:rsidRDefault="00B5105E" w:rsidP="00C7645F">
                            <w:pPr>
                              <w:ind w:left="180"/>
                              <w:rPr>
                                <w:rFonts w:ascii="Bookman Old Style" w:hAnsi="Bookman Old Style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3D6F00">
                              <w:rPr>
                                <w:rFonts w:ascii="Bookman Old Style" w:hAnsi="Bookman Old Style" w:cs="Tahoma"/>
                                <w:b/>
                                <w:sz w:val="52"/>
                                <w:szCs w:val="20"/>
                              </w:rPr>
                              <w:t>7</w:t>
                            </w:r>
                            <w:r w:rsidRPr="000C4C86">
                              <w:rPr>
                                <w:rFonts w:ascii="Bookman Old Style" w:hAnsi="Bookman Old Style" w:cs="Tahoma"/>
                                <w:b/>
                                <w:sz w:val="48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3D6F00">
                              <w:rPr>
                                <w:rFonts w:ascii="Bookman Old Style" w:hAnsi="Bookman Old Style" w:cs="Tahoma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C4C86" w:rsidRPr="003D6F00">
                              <w:rPr>
                                <w:rFonts w:ascii="Bookman Old Style" w:hAnsi="Bookman Old Style" w:cs="Tahoma"/>
                                <w:b/>
                                <w:sz w:val="40"/>
                                <w:szCs w:val="40"/>
                              </w:rPr>
                              <w:t>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alt="Title: 7th Edition - Description: 7th edition" style="position:absolute;left:0;text-align:left;margin-left:370.55pt;margin-top:.9pt;width:149.6pt;height: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" filled="f" stroked="f" strokeweight=".5pt">
                <v:textbox>
                  <w:txbxContent>
                    <w:p w:rsidR="00C7645F" w:rsidRPr="000C4C86" w:rsidRDefault="00B5105E" w:rsidP="00C7645F">
                      <w:pPr>
                        <w:ind w:left="180"/>
                        <w:rPr>
                          <w:rFonts w:ascii="Bookman Old Style" w:hAnsi="Bookman Old Style" w:cs="Courier New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3D6F00">
                        <w:rPr>
                          <w:rFonts w:ascii="Bookman Old Style" w:hAnsi="Bookman Old Style" w:cs="Tahoma"/>
                          <w:b/>
                          <w:sz w:val="52"/>
                          <w:szCs w:val="20"/>
                        </w:rPr>
                        <w:t>7</w:t>
                      </w:r>
                      <w:r w:rsidRPr="000C4C86">
                        <w:rPr>
                          <w:rFonts w:ascii="Bookman Old Style" w:hAnsi="Bookman Old Style" w:cs="Tahoma"/>
                          <w:b/>
                          <w:sz w:val="48"/>
                          <w:szCs w:val="20"/>
                          <w:vertAlign w:val="superscript"/>
                        </w:rPr>
                        <w:t>th</w:t>
                      </w:r>
                      <w:proofErr w:type="gramEnd"/>
                      <w:r w:rsidRPr="003D6F00">
                        <w:rPr>
                          <w:rFonts w:ascii="Bookman Old Style" w:hAnsi="Bookman Old Style" w:cs="Tahoma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="000C4C86" w:rsidRPr="003D6F00">
                        <w:rPr>
                          <w:rFonts w:ascii="Bookman Old Style" w:hAnsi="Bookman Old Style" w:cs="Tahoma"/>
                          <w:b/>
                          <w:sz w:val="40"/>
                          <w:szCs w:val="40"/>
                        </w:rPr>
                        <w:t>edition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05E" w:rsidRDefault="00B5105E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B5105E" w:rsidRDefault="00B5105E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802F0D" w:rsidRPr="00255426" w:rsidRDefault="00802F0D" w:rsidP="00255426">
      <w:pPr>
        <w:pStyle w:val="Heading1"/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290508</wp:posOffset>
                </wp:positionV>
                <wp:extent cx="2411730" cy="21145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6F3E48" w:rsidRDefault="00802F0D" w:rsidP="00802F0D">
                            <w:pPr>
                              <w:jc w:val="right"/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</w:pP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Section in the</w:t>
                            </w:r>
                            <w:r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 xml:space="preserve"> APA </w:t>
                            </w: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Publication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355.85pt;margin-top:22.85pt;width:189.9pt;height: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c+uA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" filled="f" stroked="f">
                <v:textbox>
                  <w:txbxContent>
                    <w:p w:rsidR="00802F0D" w:rsidRPr="006F3E48" w:rsidRDefault="00802F0D" w:rsidP="00802F0D">
                      <w:pPr>
                        <w:jc w:val="right"/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</w:pP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Section in the</w:t>
                      </w:r>
                      <w:r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 xml:space="preserve"> APA </w:t>
                      </w: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Publication 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 xml:space="preserve"> </w:t>
      </w:r>
      <w:r w:rsidR="00AA607B">
        <w:t>Journal articles</w:t>
      </w:r>
      <w:r w:rsidR="00AA607B">
        <w:tab/>
      </w:r>
      <w:r w:rsidRPr="00255426">
        <w:t xml:space="preserve">10.01 </w:t>
      </w:r>
    </w:p>
    <w:p w:rsidR="00802F0D" w:rsidRPr="00096D1D" w:rsidRDefault="00802F0D" w:rsidP="00AA607B">
      <w:pPr>
        <w:pStyle w:val="Heading2"/>
      </w:pPr>
      <w:r w:rsidRPr="00096D1D">
        <w:t>General format</w:t>
      </w:r>
      <w:r w:rsidR="00353891" w:rsidRPr="00096D1D">
        <w:t xml:space="preserve"> (print, online, or from a database)</w:t>
      </w:r>
    </w:p>
    <w:p w:rsidR="00802F0D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 w:rsidR="008074EB">
        <w:rPr>
          <w:rFonts w:ascii="Courier New" w:hAnsi="Courier New" w:cs="Courier New"/>
          <w:i/>
          <w:sz w:val="20"/>
          <w:szCs w:val="20"/>
        </w:rPr>
        <w:t xml:space="preserve">Title of periodical, </w:t>
      </w:r>
      <w:proofErr w:type="spellStart"/>
      <w:proofErr w:type="gramStart"/>
      <w:r w:rsidR="008074EB"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r w:rsidR="008074EB">
        <w:rPr>
          <w:rFonts w:ascii="Courier New" w:hAnsi="Courier New" w:cs="Courier New"/>
          <w:sz w:val="20"/>
          <w:szCs w:val="20"/>
        </w:rPr>
        <w:t>(</w:t>
      </w:r>
      <w:proofErr w:type="gramEnd"/>
      <w:r w:rsidR="008074EB">
        <w:rPr>
          <w:rFonts w:ascii="Courier New" w:hAnsi="Courier New" w:cs="Courier New"/>
          <w:sz w:val="20"/>
          <w:szCs w:val="20"/>
        </w:rPr>
        <w:t>issue</w:t>
      </w:r>
      <w:r>
        <w:rPr>
          <w:rFonts w:ascii="Courier New" w:hAnsi="Courier New" w:cs="Courier New"/>
          <w:sz w:val="20"/>
          <w:szCs w:val="20"/>
        </w:rPr>
        <w:t xml:space="preserve">), page numbers. Non-database URL or DOI </w:t>
      </w:r>
    </w:p>
    <w:p w:rsidR="003448DD" w:rsidRDefault="003448D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</w:p>
    <w:p w:rsidR="00802F0D" w:rsidRDefault="003448DD" w:rsidP="00AA607B">
      <w:pPr>
        <w:pStyle w:val="Heading2"/>
      </w:pPr>
      <w:r w:rsidRPr="003448DD">
        <w:t>Journal article</w:t>
      </w:r>
      <w:r w:rsidR="00353891">
        <w:t xml:space="preserve"> – one author </w:t>
      </w:r>
    </w:p>
    <w:p w:rsidR="00C7645F" w:rsidRPr="003448DD" w:rsidRDefault="003448DD" w:rsidP="00C7645F">
      <w:pPr>
        <w:ind w:left="1260" w:hanging="630"/>
        <w:rPr>
          <w:rFonts w:ascii="Courier New" w:hAnsi="Courier New" w:cs="Courier New"/>
          <w:sz w:val="20"/>
        </w:rPr>
      </w:pPr>
      <w:proofErr w:type="spellStart"/>
      <w:r w:rsidRPr="003448DD">
        <w:rPr>
          <w:rFonts w:ascii="Courier New" w:hAnsi="Courier New" w:cs="Courier New"/>
          <w:sz w:val="20"/>
        </w:rPr>
        <w:t>Emad</w:t>
      </w:r>
      <w:proofErr w:type="spellEnd"/>
      <w:r w:rsidRPr="003448DD">
        <w:rPr>
          <w:rFonts w:ascii="Courier New" w:hAnsi="Courier New" w:cs="Courier New"/>
          <w:sz w:val="20"/>
        </w:rPr>
        <w:t>, M.C. (2006)</w:t>
      </w:r>
      <w:r w:rsidR="007E3E84">
        <w:rPr>
          <w:rFonts w:ascii="Courier New" w:hAnsi="Courier New" w:cs="Courier New"/>
          <w:sz w:val="20"/>
        </w:rPr>
        <w:t>.</w:t>
      </w:r>
      <w:r w:rsidRPr="003448DD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R</w:t>
      </w:r>
      <w:r w:rsidRPr="003448DD">
        <w:rPr>
          <w:rFonts w:ascii="Courier New" w:hAnsi="Courier New" w:cs="Courier New"/>
          <w:sz w:val="20"/>
        </w:rPr>
        <w:t>ea</w:t>
      </w:r>
      <w:r>
        <w:rPr>
          <w:rFonts w:ascii="Courier New" w:hAnsi="Courier New" w:cs="Courier New"/>
          <w:sz w:val="20"/>
        </w:rPr>
        <w:t>ding Wonder W</w:t>
      </w:r>
      <w:r w:rsidR="00012749">
        <w:rPr>
          <w:rFonts w:ascii="Courier New" w:hAnsi="Courier New" w:cs="Courier New"/>
          <w:sz w:val="20"/>
        </w:rPr>
        <w:t>oman's body: M</w:t>
      </w:r>
      <w:r w:rsidRPr="003448DD">
        <w:rPr>
          <w:rFonts w:ascii="Courier New" w:hAnsi="Courier New" w:cs="Courier New"/>
          <w:sz w:val="20"/>
        </w:rPr>
        <w:t xml:space="preserve">ythologies of gender and nation. </w:t>
      </w:r>
      <w:r w:rsidRPr="00C7645F">
        <w:rPr>
          <w:rFonts w:ascii="Courier New" w:hAnsi="Courier New" w:cs="Courier New"/>
          <w:i/>
          <w:sz w:val="20"/>
        </w:rPr>
        <w:t>The Journal of Popular Culture</w:t>
      </w:r>
      <w:r w:rsidR="007E3E84">
        <w:rPr>
          <w:rFonts w:ascii="Courier New" w:hAnsi="Courier New" w:cs="Courier New"/>
          <w:sz w:val="20"/>
        </w:rPr>
        <w:t>,</w:t>
      </w:r>
      <w:r w:rsidRPr="003448DD">
        <w:rPr>
          <w:rFonts w:ascii="Courier New" w:hAnsi="Courier New" w:cs="Courier New"/>
          <w:sz w:val="20"/>
        </w:rPr>
        <w:t xml:space="preserve"> </w:t>
      </w:r>
      <w:r w:rsidRPr="00C7645F">
        <w:rPr>
          <w:rFonts w:ascii="Courier New" w:hAnsi="Courier New" w:cs="Courier New"/>
          <w:i/>
          <w:sz w:val="20"/>
        </w:rPr>
        <w:t>39</w:t>
      </w:r>
      <w:r w:rsidR="00C7645F">
        <w:rPr>
          <w:rFonts w:ascii="Courier New" w:hAnsi="Courier New" w:cs="Courier New"/>
          <w:sz w:val="20"/>
        </w:rPr>
        <w:t>(6),</w:t>
      </w:r>
      <w:r w:rsidRPr="003448DD">
        <w:rPr>
          <w:rFonts w:ascii="Courier New" w:hAnsi="Courier New" w:cs="Courier New"/>
          <w:sz w:val="20"/>
        </w:rPr>
        <w:t xml:space="preserve"> 954-984. </w:t>
      </w:r>
      <w:r w:rsidR="00FC3C79">
        <w:rPr>
          <w:rFonts w:ascii="Courier New" w:hAnsi="Courier New" w:cs="Courier New"/>
          <w:sz w:val="20"/>
        </w:rPr>
        <w:br/>
      </w:r>
      <w:r w:rsidR="00955800">
        <w:rPr>
          <w:rFonts w:ascii="Courier New" w:hAnsi="Courier New" w:cs="Courier New"/>
          <w:sz w:val="20"/>
        </w:rPr>
        <w:t>https://</w:t>
      </w:r>
      <w:r w:rsidRPr="003448DD">
        <w:rPr>
          <w:rFonts w:ascii="Courier New" w:hAnsi="Courier New" w:cs="Courier New"/>
          <w:sz w:val="20"/>
        </w:rPr>
        <w:t>doi</w:t>
      </w:r>
      <w:r w:rsidR="00955800">
        <w:rPr>
          <w:rFonts w:ascii="Courier New" w:hAnsi="Courier New" w:cs="Courier New"/>
          <w:sz w:val="20"/>
        </w:rPr>
        <w:t>.org/</w:t>
      </w:r>
      <w:r w:rsidRPr="003448DD">
        <w:rPr>
          <w:rFonts w:ascii="Courier New" w:hAnsi="Courier New" w:cs="Courier New"/>
          <w:sz w:val="20"/>
        </w:rPr>
        <w:t>10.1111/j.1540-5931.2006.00329.x</w:t>
      </w:r>
      <w:r w:rsidR="00C7645F">
        <w:rPr>
          <w:rFonts w:ascii="Courier New" w:hAnsi="Courier New" w:cs="Courier New"/>
          <w:sz w:val="20"/>
        </w:rPr>
        <w:br/>
      </w:r>
      <w:r w:rsidR="00B5105E">
        <w:rPr>
          <w:noProof/>
        </w:rPr>
        <mc:AlternateContent>
          <mc:Choice Requires="wps">
            <w:drawing>
              <wp:inline distT="0" distB="0" distL="0" distR="0" wp14:anchorId="17F34ED9" wp14:editId="6C24A4A2">
                <wp:extent cx="4572000" cy="1828800"/>
                <wp:effectExtent l="0" t="0" r="19050" b="22860"/>
                <wp:docPr id="1" name="Text Box 1" descr="Parenthetical citation: (Emad, 2006)&#10;Narrative citation: “Emad (2006) shows that…” &#10;" title="In 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B5105E" w:rsidRPr="008818E1" w:rsidRDefault="00B5105E" w:rsidP="00B5105E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, 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>shows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34ED9" id="Text Box 1" o:spid="_x0000_s1030" type="#_x0000_t202" alt="Title: In text formats - Description: Parenthetical citation: (Emad, 2006)&#10;Narrative citation: “Emad (2006) shows that…” &#10;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" filled="f" strokecolor="#a5a5a5 [2092]" strokeweight=".5pt">
                <v:textbox style="mso-fit-shape-to-text:t">
                  <w:txbxContent>
                    <w:p w:rsidR="00B5105E" w:rsidRPr="008818E1" w:rsidRDefault="00B5105E" w:rsidP="00B5105E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, 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>shows that</w:t>
                      </w:r>
                      <w:r w:rsidRPr="00331DDD">
                        <w:rPr>
                          <w:rStyle w:val="In-TextExampleChar"/>
                        </w:rPr>
                        <w:t xml:space="preserve">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48DD" w:rsidRPr="00B21391" w:rsidRDefault="003448DD" w:rsidP="003448DD">
      <w:pPr>
        <w:rPr>
          <w:rFonts w:ascii="Courier New" w:hAnsi="Courier New" w:cs="Courier New"/>
          <w:sz w:val="20"/>
          <w:szCs w:val="20"/>
        </w:rPr>
      </w:pP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15428C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 xml:space="preserve">Journal </w:t>
      </w:r>
      <w:proofErr w:type="gramStart"/>
      <w:r w:rsidRPr="00AA607B">
        <w:rPr>
          <w:rStyle w:val="Heading2Char"/>
        </w:rPr>
        <w:t>article</w:t>
      </w:r>
      <w:r w:rsidR="00353891" w:rsidRPr="00AA607B">
        <w:rPr>
          <w:rStyle w:val="Heading2Char"/>
        </w:rPr>
        <w:t xml:space="preserve">  –</w:t>
      </w:r>
      <w:proofErr w:type="gramEnd"/>
      <w:r w:rsidR="00353891" w:rsidRPr="00AA607B">
        <w:rPr>
          <w:rStyle w:val="Heading2Char"/>
        </w:rPr>
        <w:t xml:space="preserve"> multiple authors</w:t>
      </w:r>
      <w:r>
        <w:rPr>
          <w:rFonts w:ascii="Tahoma" w:hAnsi="Tahoma" w:cs="Tahoma"/>
          <w:b/>
          <w:bCs/>
          <w:szCs w:val="20"/>
        </w:rPr>
        <w:tab/>
      </w:r>
      <w:r w:rsidRPr="00C80FD7">
        <w:rPr>
          <w:rFonts w:ascii="Courier New" w:hAnsi="Courier New" w:cs="Courier New"/>
          <w:sz w:val="20"/>
          <w:szCs w:val="20"/>
        </w:rPr>
        <w:t>10.01</w:t>
      </w:r>
      <w:r>
        <w:rPr>
          <w:rFonts w:ascii="Courier New" w:hAnsi="Courier New" w:cs="Courier New"/>
          <w:sz w:val="20"/>
          <w:szCs w:val="20"/>
        </w:rPr>
        <w:t xml:space="preserve"> #1</w:t>
      </w:r>
    </w:p>
    <w:p w:rsidR="003D42FF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  <w:r w:rsidR="009100D8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100D8">
        <w:rPr>
          <w:noProof/>
        </w:rPr>
        <mc:AlternateContent>
          <mc:Choice Requires="wps">
            <w:drawing>
              <wp:inline distT="0" distB="0" distL="0" distR="0" wp14:anchorId="6506F0F3" wp14:editId="56568486">
                <wp:extent cx="4572000" cy="1828800"/>
                <wp:effectExtent l="0" t="0" r="19050" b="22860"/>
                <wp:docPr id="24" name="Text Box 24" descr="Parenthetical citation: (Rebeschini et al., 2019)&#10;Narrative citation: “Rebeschini et al. (2019) report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100D8" w:rsidRPr="008818E1" w:rsidRDefault="009100D8" w:rsidP="009100D8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 (2019) report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06F0F3" id="Text Box 24" o:spid="_x0000_s1031" type="#_x0000_t202" alt="Title: In-text formats - Description: Parenthetical citation: (Rebeschini et al., 2019)&#10;Narrative citation: “Rebeschini et al. (2019) report that…” &#10;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" filled="f" strokecolor="#a5a5a5 [2092]" strokeweight=".5pt">
                <v:textbox style="mso-fit-shape-to-text:t">
                  <w:txbxContent>
                    <w:p w:rsidR="009100D8" w:rsidRPr="008818E1" w:rsidRDefault="009100D8" w:rsidP="009100D8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 (2019) report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4410E8" w:rsidRDefault="004410E8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List up to 20 authors per source. If a source has 21 or more authors, list the first 19 followed by an </w:t>
      </w:r>
      <w:r w:rsidRPr="00E05BCB">
        <w:rPr>
          <w:rFonts w:ascii="Arial" w:hAnsi="Arial" w:cs="Arial"/>
          <w:b/>
          <w:sz w:val="16"/>
          <w:szCs w:val="16"/>
        </w:rPr>
        <w:t>ellipsis</w:t>
      </w:r>
      <w:r>
        <w:rPr>
          <w:rFonts w:ascii="Arial" w:hAnsi="Arial" w:cs="Arial"/>
          <w:b/>
          <w:sz w:val="16"/>
          <w:szCs w:val="16"/>
        </w:rPr>
        <w:t xml:space="preserve"> (…) instead of an ampersand (&amp;), and then the final author see 9.8 and 10.01 #4 for details.</w:t>
      </w:r>
      <w:r>
        <w:rPr>
          <w:rFonts w:ascii="Arial" w:hAnsi="Arial" w:cs="Arial"/>
          <w:b/>
          <w:sz w:val="16"/>
          <w:szCs w:val="16"/>
        </w:rPr>
        <w:tab/>
      </w: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2A1368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Journal article –</w:t>
      </w:r>
      <w:r w:rsidR="00353891" w:rsidRPr="00AA607B">
        <w:rPr>
          <w:rStyle w:val="Heading2Char"/>
        </w:rPr>
        <w:t xml:space="preserve"> without a DOI</w:t>
      </w:r>
      <w:r>
        <w:rPr>
          <w:rFonts w:ascii="Tahoma" w:hAnsi="Tahoma" w:cs="Tahoma"/>
          <w:b/>
          <w:bCs/>
          <w:szCs w:val="20"/>
        </w:rPr>
        <w:tab/>
      </w:r>
      <w:r w:rsidRPr="00C11443">
        <w:rPr>
          <w:rFonts w:ascii="Courier New" w:hAnsi="Courier New" w:cs="Courier New"/>
          <w:sz w:val="20"/>
          <w:szCs w:val="20"/>
        </w:rPr>
        <w:t>10.01 #3</w:t>
      </w:r>
    </w:p>
    <w:p w:rsidR="00802F0D" w:rsidRDefault="00802F0D" w:rsidP="00802F0D">
      <w:pPr>
        <w:ind w:left="1260" w:right="1260" w:hanging="720"/>
        <w:rPr>
          <w:rFonts w:ascii="Arial" w:hAnsi="Arial" w:cs="Arial"/>
          <w:b/>
          <w:sz w:val="16"/>
          <w:szCs w:val="16"/>
        </w:rPr>
      </w:pPr>
    </w:p>
    <w:p w:rsidR="009100D8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Hegge</w:t>
      </w:r>
      <w:proofErr w:type="spellEnd"/>
      <w:r>
        <w:rPr>
          <w:rFonts w:ascii="Courier New" w:hAnsi="Courier New" w:cs="Courier New"/>
          <w:sz w:val="20"/>
          <w:szCs w:val="20"/>
        </w:rPr>
        <w:t>, M., &amp;</w:t>
      </w:r>
      <w:r w:rsidRPr="00B21391">
        <w:rPr>
          <w:rFonts w:ascii="Courier New" w:hAnsi="Courier New" w:cs="Courier New"/>
          <w:sz w:val="20"/>
          <w:szCs w:val="20"/>
        </w:rPr>
        <w:t xml:space="preserve"> Fischer</w:t>
      </w:r>
      <w:r>
        <w:rPr>
          <w:rFonts w:ascii="Courier New" w:hAnsi="Courier New" w:cs="Courier New"/>
          <w:sz w:val="20"/>
          <w:szCs w:val="20"/>
        </w:rPr>
        <w:t>, C. (2000). Grief responses of s</w:t>
      </w:r>
      <w:r w:rsidRPr="00B21391">
        <w:rPr>
          <w:rFonts w:ascii="Courier New" w:hAnsi="Courier New" w:cs="Courier New"/>
          <w:sz w:val="20"/>
          <w:szCs w:val="20"/>
        </w:rPr>
        <w:t>enior</w:t>
      </w:r>
      <w:r>
        <w:rPr>
          <w:rFonts w:ascii="Courier New" w:hAnsi="Courier New" w:cs="Courier New"/>
          <w:sz w:val="20"/>
          <w:szCs w:val="20"/>
        </w:rPr>
        <w:t xml:space="preserve"> and elderly w</w:t>
      </w:r>
      <w:r w:rsidRPr="00B21391">
        <w:rPr>
          <w:rFonts w:ascii="Courier New" w:hAnsi="Courier New" w:cs="Courier New"/>
          <w:sz w:val="20"/>
          <w:szCs w:val="20"/>
        </w:rPr>
        <w:t>idows:</w:t>
      </w:r>
      <w:r w:rsidR="00012749">
        <w:rPr>
          <w:rFonts w:ascii="Courier New" w:hAnsi="Courier New" w:cs="Courier New"/>
          <w:sz w:val="20"/>
          <w:szCs w:val="20"/>
        </w:rPr>
        <w:t xml:space="preserve"> P</w:t>
      </w:r>
      <w:r>
        <w:rPr>
          <w:rFonts w:ascii="Courier New" w:hAnsi="Courier New" w:cs="Courier New"/>
          <w:sz w:val="20"/>
          <w:szCs w:val="20"/>
        </w:rPr>
        <w:t>ractical implications.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>
        <w:rPr>
          <w:rFonts w:ascii="Courier New" w:hAnsi="Courier New" w:cs="Courier New"/>
          <w:i/>
          <w:sz w:val="20"/>
          <w:szCs w:val="20"/>
        </w:rPr>
        <w:t>,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 w:rsidRPr="004159A4">
        <w:rPr>
          <w:rFonts w:ascii="Courier New" w:hAnsi="Courier New" w:cs="Courier New"/>
          <w:i/>
          <w:sz w:val="20"/>
          <w:szCs w:val="20"/>
        </w:rPr>
        <w:t>26</w:t>
      </w:r>
      <w:r>
        <w:rPr>
          <w:rFonts w:ascii="Courier New" w:hAnsi="Courier New" w:cs="Courier New"/>
          <w:sz w:val="20"/>
          <w:szCs w:val="20"/>
        </w:rPr>
        <w:t>(2),</w:t>
      </w:r>
      <w:r w:rsidRPr="00B21391">
        <w:rPr>
          <w:rFonts w:ascii="Courier New" w:hAnsi="Courier New" w:cs="Courier New"/>
          <w:sz w:val="20"/>
          <w:szCs w:val="20"/>
        </w:rPr>
        <w:t xml:space="preserve"> 35-43.</w:t>
      </w:r>
      <w:r>
        <w:rPr>
          <w:rFonts w:ascii="Courier New" w:hAnsi="Courier New" w:cs="Courier New"/>
          <w:sz w:val="20"/>
          <w:szCs w:val="20"/>
        </w:rPr>
        <w:br/>
      </w:r>
      <w:r w:rsidR="00992E78">
        <w:rPr>
          <w:noProof/>
        </w:rPr>
        <mc:AlternateContent>
          <mc:Choice Requires="wps">
            <w:drawing>
              <wp:inline distT="0" distB="0" distL="0" distR="0" wp14:anchorId="6D16D673" wp14:editId="202DF38A">
                <wp:extent cx="4613910" cy="1828800"/>
                <wp:effectExtent l="0" t="0" r="15240" b="19685"/>
                <wp:docPr id="25" name="Text Box 25" descr="Parenthetical citation: (Hegge &amp; Fischer, 2000)&#10;Narrative citation: “Hegge and Fischer (2000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92E78" w:rsidRPr="001D3149" w:rsidRDefault="00992E78" w:rsidP="00992E78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&amp; Fischer, 2000)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and Fischer (2000)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16D673" id="Text Box 25" o:spid="_x0000_s1032" type="#_x0000_t202" alt="Title: In-text formats - Description: Parenthetical citation: (Hegge &amp; Fischer, 2000)&#10;Narrative citation: “Hegge and Fischer (2000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" filled="f" strokecolor="#a5a5a5 [2092]" strokeweight=".5pt">
                <v:textbox style="mso-fit-shape-to-text:t">
                  <w:txbxContent>
                    <w:p w:rsidR="00992E78" w:rsidRPr="001D3149" w:rsidRDefault="00992E78" w:rsidP="00992E78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&amp; Fischer, 2000)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and Fischer (2000)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9100D8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Pr="009A35A4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VanOra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>
        <w:rPr>
          <w:rFonts w:ascii="Courier New" w:hAnsi="Courier New" w:cs="Courier New"/>
          <w:sz w:val="20"/>
          <w:szCs w:val="20"/>
        </w:rPr>
        <w:t xml:space="preserve">(1). </w:t>
      </w:r>
      <w:r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92E78">
        <w:rPr>
          <w:noProof/>
        </w:rPr>
        <mc:AlternateContent>
          <mc:Choice Requires="wps">
            <w:drawing>
              <wp:inline distT="0" distB="0" distL="0" distR="0" wp14:anchorId="58FB254E" wp14:editId="35D310C1">
                <wp:extent cx="4613910" cy="1828800"/>
                <wp:effectExtent l="0" t="0" r="15240" b="19685"/>
                <wp:docPr id="26" name="Text Box 26" descr="Parenthetical citation: (VanOra, 2019)&#10;Narrative citation: “VanOra (2019) conclud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92E78" w:rsidRPr="00331DDD" w:rsidRDefault="00992E78" w:rsidP="00992E78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concluded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B254E" id="Text Box 26" o:spid="_x0000_s1033" type="#_x0000_t202" alt="Title: in-text formats - Description: Parenthetical citation: (VanOra, 2019)&#10;Narrative citation: “VanOra (2019) conclud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" filled="f" strokecolor="#a5a5a5 [2092]" strokeweight=".5pt">
                <v:textbox style="mso-fit-shape-to-text:t">
                  <w:txbxContent>
                    <w:p w:rsidR="00992E78" w:rsidRPr="00331DDD" w:rsidRDefault="00992E78" w:rsidP="00992E78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concluded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C779A" w:rsidRDefault="008C779A">
      <w:pPr>
        <w:spacing w:after="160" w:line="259" w:lineRule="auto"/>
        <w:rPr>
          <w:rFonts w:ascii="Tahoma" w:hAnsi="Tahoma" w:cs="Tahoma"/>
          <w:b/>
          <w:bCs/>
          <w:sz w:val="32"/>
        </w:rPr>
      </w:pPr>
      <w:r>
        <w:rPr>
          <w:rFonts w:ascii="Tahoma" w:hAnsi="Tahoma" w:cs="Tahoma"/>
          <w:sz w:val="32"/>
        </w:rPr>
        <w:br w:type="page"/>
      </w:r>
    </w:p>
    <w:p w:rsidR="00802F0D" w:rsidRPr="00C42A66" w:rsidRDefault="00802F0D" w:rsidP="00AA607B">
      <w:pPr>
        <w:pStyle w:val="Heading1"/>
        <w:rPr>
          <w:sz w:val="32"/>
        </w:rPr>
      </w:pPr>
      <w:r>
        <w:rPr>
          <w:sz w:val="32"/>
        </w:rPr>
        <w:lastRenderedPageBreak/>
        <w:t xml:space="preserve"> </w:t>
      </w:r>
      <w:r w:rsidRPr="003A38A3">
        <w:t>Magazine and newspaper articles</w:t>
      </w:r>
      <w:r w:rsidRPr="003A38A3">
        <w:tab/>
        <w:t>10.01</w:t>
      </w:r>
    </w:p>
    <w:p w:rsidR="00802F0D" w:rsidRPr="000A69EB" w:rsidRDefault="00802F0D" w:rsidP="008055C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>General format</w:t>
      </w:r>
      <w:r w:rsidR="004410E8" w:rsidRPr="00AA607B">
        <w:rPr>
          <w:rStyle w:val="Heading2Char"/>
        </w:rPr>
        <w:t xml:space="preserve"> for magazine and newspaper articles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 w:rsidR="00012749">
        <w:rPr>
          <w:rFonts w:ascii="Courier New" w:hAnsi="Courier New" w:cs="Courier New"/>
          <w:i/>
          <w:sz w:val="20"/>
          <w:szCs w:val="20"/>
        </w:rPr>
        <w:t xml:space="preserve">Title of Periodical, </w:t>
      </w:r>
      <w:proofErr w:type="gramStart"/>
      <w:r w:rsidR="00012749">
        <w:rPr>
          <w:rFonts w:ascii="Courier New" w:hAnsi="Courier New" w:cs="Courier New"/>
          <w:i/>
          <w:sz w:val="20"/>
          <w:szCs w:val="20"/>
        </w:rPr>
        <w:t>volume</w:t>
      </w:r>
      <w:r w:rsidR="00012749">
        <w:rPr>
          <w:rFonts w:ascii="Courier New" w:hAnsi="Courier New" w:cs="Courier New"/>
          <w:sz w:val="20"/>
          <w:szCs w:val="20"/>
        </w:rPr>
        <w:t>(</w:t>
      </w:r>
      <w:proofErr w:type="gramEnd"/>
      <w:r w:rsidR="00012749">
        <w:rPr>
          <w:rFonts w:ascii="Courier New" w:hAnsi="Courier New" w:cs="Courier New"/>
          <w:sz w:val="20"/>
          <w:szCs w:val="20"/>
        </w:rPr>
        <w:t>issue</w:t>
      </w:r>
      <w:r>
        <w:rPr>
          <w:rFonts w:ascii="Courier New" w:hAnsi="Courier New" w:cs="Courier New"/>
          <w:sz w:val="20"/>
          <w:szCs w:val="20"/>
        </w:rPr>
        <w:t>), page n</w:t>
      </w:r>
      <w:r w:rsidR="00012749">
        <w:rPr>
          <w:rFonts w:ascii="Courier New" w:hAnsi="Courier New" w:cs="Courier New"/>
          <w:sz w:val="20"/>
          <w:szCs w:val="20"/>
        </w:rPr>
        <w:t>umbers. Non-database URL or DOI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>, etc.)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Pr="00F7568A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 w:rsidRPr="00F7568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allace, A.</w:t>
      </w:r>
      <w:r w:rsidRPr="00F7568A">
        <w:rPr>
          <w:rFonts w:ascii="Courier New" w:hAnsi="Courier New" w:cs="Courier New"/>
          <w:sz w:val="20"/>
          <w:szCs w:val="20"/>
        </w:rPr>
        <w:t xml:space="preserve"> (2009</w:t>
      </w:r>
      <w:r>
        <w:rPr>
          <w:rFonts w:ascii="Courier New" w:hAnsi="Courier New" w:cs="Courier New"/>
          <w:sz w:val="20"/>
          <w:szCs w:val="20"/>
        </w:rPr>
        <w:t>, November 19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Pr="00D02423">
        <w:rPr>
          <w:rFonts w:ascii="Courier New" w:hAnsi="Courier New" w:cs="Courier New"/>
          <w:sz w:val="20"/>
          <w:szCs w:val="20"/>
        </w:rPr>
        <w:t xml:space="preserve">s </w:t>
      </w:r>
      <w:r>
        <w:rPr>
          <w:rFonts w:ascii="Courier New" w:hAnsi="Courier New" w:cs="Courier New"/>
          <w:sz w:val="20"/>
          <w:szCs w:val="20"/>
        </w:rPr>
        <w:t>a</w:t>
      </w:r>
      <w:r w:rsidRPr="00D02423">
        <w:rPr>
          <w:rFonts w:ascii="Courier New" w:hAnsi="Courier New" w:cs="Courier New"/>
          <w:sz w:val="20"/>
          <w:szCs w:val="20"/>
        </w:rPr>
        <w:t>ll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Pr="00F7568A">
        <w:rPr>
          <w:rFonts w:ascii="Courier New" w:hAnsi="Courier New" w:cs="Courier New"/>
          <w:sz w:val="20"/>
          <w:szCs w:val="20"/>
        </w:rPr>
        <w:t xml:space="preserve">,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>(11</w:t>
      </w:r>
      <w:r w:rsidRPr="00F7568A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t>128-135, 166-170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7" name="Text Box 27" descr="Parenthetical citation: (Wallace, 2009)&#10;Narrative citation: “Wallace (2000) observ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1D3149" w:rsidRDefault="00D11167" w:rsidP="00D11167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(Wallace, 2009)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“Wallace (2000) observed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34" type="#_x0000_t202" alt="Title: In-text formats - Description: Parenthetical citation: (Wallace, 2009)&#10;Narrative citation: “Wallace (2000) observ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" filled="f" strokecolor="#a5a5a5 [2092]" strokeweight=".5pt">
                <v:textbox style="mso-fit-shape-to-text:t">
                  <w:txbxContent>
                    <w:p w:rsidR="00D11167" w:rsidRPr="001D3149" w:rsidRDefault="00D11167" w:rsidP="00D11167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(Wallace, 2009)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“Wallace (2000) observed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Some online articles do not include items such as volume, issue, and page numbers. When missing, these items can be omitted from the reference (see section 9.26).</w:t>
      </w: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Goodall, J. (2019, September 12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 w:rsidRPr="00517B6D">
        <w:rPr>
          <w:rFonts w:ascii="Courier New" w:hAnsi="Courier New" w:cs="Courier New"/>
          <w:sz w:val="20"/>
          <w:szCs w:val="20"/>
        </w:rPr>
        <w:t xml:space="preserve">These 4 issues may not seem related to </w:t>
      </w:r>
      <w:r>
        <w:rPr>
          <w:rFonts w:ascii="Courier New" w:hAnsi="Courier New" w:cs="Courier New"/>
          <w:sz w:val="20"/>
          <w:szCs w:val="20"/>
        </w:rPr>
        <w:br/>
      </w:r>
      <w:r w:rsidRPr="00517B6D">
        <w:rPr>
          <w:rFonts w:ascii="Courier New" w:hAnsi="Courier New" w:cs="Courier New"/>
          <w:sz w:val="20"/>
          <w:szCs w:val="20"/>
        </w:rPr>
        <w:t>climate change. But they are and we need to solve them now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Time</w:t>
      </w:r>
      <w:r w:rsidRPr="00517B6D">
        <w:rPr>
          <w:rFonts w:ascii="Courier New" w:hAnsi="Courier New" w:cs="Courier New"/>
          <w:iCs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17B6D">
        <w:rPr>
          <w:rFonts w:ascii="Courier New" w:hAnsi="Courier New" w:cs="Courier New"/>
          <w:sz w:val="20"/>
          <w:szCs w:val="20"/>
        </w:rPr>
        <w:t>https://time.com/5669</w:t>
      </w:r>
      <w:r>
        <w:rPr>
          <w:rFonts w:ascii="Courier New" w:hAnsi="Courier New" w:cs="Courier New"/>
          <w:sz w:val="20"/>
          <w:szCs w:val="20"/>
        </w:rPr>
        <w:t>043/jane-goodall-climate-change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8" name="Text Box 28" descr="Parenthetical citation: (Goodall, 2019)&#10;Narrative citation: “Goodall (2019) tell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331DDD" w:rsidRDefault="00D11167" w:rsidP="00D11167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(Goodall,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“Goodall (2019) tell us…”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35" type="#_x0000_t202" alt="Title: In-text formats - Description: Parenthetical citation: (Goodall, 2019)&#10;Narrative citation: “Goodall (2019) tell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" filled="f" strokecolor="#a5a5a5 [2092]" strokeweight=".5pt">
                <v:textbox style="mso-fit-shape-to-text:t">
                  <w:txbxContent>
                    <w:p w:rsidR="00D11167" w:rsidRPr="00331DDD" w:rsidRDefault="00D11167" w:rsidP="00D11167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(Goodall,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“Goodall (2019) tell us…”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7568A" w:rsidRDefault="00802F0D" w:rsidP="00802F0D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802F0D" w:rsidRPr="007C0884" w:rsidRDefault="00802F0D" w:rsidP="00802F0D">
      <w:pPr>
        <w:ind w:left="9900" w:hanging="9900"/>
        <w:rPr>
          <w:rFonts w:ascii="Arial" w:hAnsi="Arial" w:cs="Arial"/>
          <w:sz w:val="16"/>
          <w:szCs w:val="16"/>
        </w:rPr>
      </w:pPr>
    </w:p>
    <w:p w:rsidR="00802F0D" w:rsidRPr="00B21391" w:rsidRDefault="00802F0D" w:rsidP="00AA607B">
      <w:pPr>
        <w:pStyle w:val="Heading2"/>
        <w:rPr>
          <w:rFonts w:ascii="Courier New" w:hAnsi="Courier New" w:cs="Courier New"/>
          <w:sz w:val="20"/>
        </w:rPr>
      </w:pPr>
      <w:r>
        <w:t>Article with no a</w:t>
      </w:r>
      <w:r w:rsidRPr="006A442F">
        <w:t>uthor</w:t>
      </w:r>
    </w:p>
    <w:p w:rsidR="00802F0D" w:rsidRPr="00E30FD8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Publisher’s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43252" cy="1828800"/>
                <wp:effectExtent l="0" t="0" r="24130" b="19050"/>
                <wp:docPr id="29" name="Text Box 29" descr="Parenthetical citation: (“Print units post solid sales gain in November”, 2000)&#10;Narrative citation: ‘According to the article “Print units post solid sales gain in November” (2019) book sales are doing well’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252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3C4590" w:rsidRDefault="00D11167" w:rsidP="003C4590">
                            <w:pPr>
                              <w:ind w:left="270" w:right="117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</w:p>
                          <w:p w:rsidR="00AF2CC1" w:rsidRDefault="00D11167" w:rsidP="00AF2CC1">
                            <w:pPr>
                              <w:ind w:left="2250" w:right="1170" w:hanging="1980"/>
                              <w:rPr>
                                <w:rStyle w:val="In-TextExampleChar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(“Print units post solid sales gain in November”, 2000)</w:t>
                            </w:r>
                          </w:p>
                          <w:p w:rsidR="00D11167" w:rsidRPr="001D3149" w:rsidRDefault="00D11167" w:rsidP="00AF2CC1">
                            <w:pPr>
                              <w:ind w:left="2250" w:right="1170" w:hanging="19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 xml:space="preserve">‘According to </w:t>
                            </w:r>
                            <w:r w:rsidR="004410E8">
                              <w:rPr>
                                <w:rStyle w:val="In-TextExampleChar"/>
                              </w:rPr>
                              <w:t xml:space="preserve">the article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>“Print units post solid sales gain in November” (2019) book sales are doing well’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36" type="#_x0000_t202" alt="Title: In-text formats - Description: Parenthetical citation: (“Print units post solid sales gain in November”, 2000)&#10;Narrative citation: ‘According to the article “Print units post solid sales gain in November” (2019) book sales are doing well’&#10;" style="width:365.6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" filled="f" strokecolor="#a5a5a5 [2092]" strokeweight=".5pt">
                <v:textbox style="mso-fit-shape-to-text:t">
                  <w:txbxContent>
                    <w:p w:rsidR="003C4590" w:rsidRDefault="00D11167" w:rsidP="003C4590">
                      <w:pPr>
                        <w:ind w:left="270" w:right="117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</w:p>
                    <w:p w:rsidR="00AF2CC1" w:rsidRDefault="00D11167" w:rsidP="00AF2CC1">
                      <w:pPr>
                        <w:ind w:left="2250" w:right="1170" w:hanging="1980"/>
                        <w:rPr>
                          <w:rStyle w:val="In-TextExampleChar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(“Print units post solid sales gain in November”, 2000)</w:t>
                      </w:r>
                    </w:p>
                    <w:p w:rsidR="00D11167" w:rsidRPr="001D3149" w:rsidRDefault="00D11167" w:rsidP="00AF2CC1">
                      <w:pPr>
                        <w:ind w:left="2250" w:right="1170" w:hanging="19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C4405F" w:rsidRPr="00331DDD">
                        <w:rPr>
                          <w:rStyle w:val="In-TextExampleChar"/>
                        </w:rPr>
                        <w:t xml:space="preserve">‘According to </w:t>
                      </w:r>
                      <w:r w:rsidR="004410E8">
                        <w:rPr>
                          <w:rStyle w:val="In-TextExampleChar"/>
                        </w:rPr>
                        <w:t xml:space="preserve">the article </w:t>
                      </w:r>
                      <w:r w:rsidR="00C4405F" w:rsidRPr="00331DDD">
                        <w:rPr>
                          <w:rStyle w:val="In-TextExampleChar"/>
                        </w:rPr>
                        <w:t>“Print units post solid sales gain in November” (2019) book sales are doing well’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3A3B83" w:rsidRDefault="00802F0D" w:rsidP="00802F0D">
      <w:pPr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Newspaper article</w:t>
      </w:r>
      <w:r>
        <w:rPr>
          <w:rFonts w:ascii="Tahoma" w:hAnsi="Tahoma" w:cs="Tahoma"/>
          <w:b/>
          <w:bCs/>
          <w:szCs w:val="20"/>
        </w:rPr>
        <w:tab/>
      </w:r>
      <w:r w:rsidRPr="009A152E">
        <w:rPr>
          <w:rFonts w:ascii="Courier New" w:hAnsi="Courier New" w:cs="Courier New"/>
          <w:sz w:val="20"/>
          <w:szCs w:val="20"/>
        </w:rPr>
        <w:t>10.01 #16</w:t>
      </w:r>
    </w:p>
    <w:p w:rsidR="00802F0D" w:rsidRDefault="00802F0D" w:rsidP="00802F0D">
      <w:pPr>
        <w:ind w:left="1260" w:right="81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0" name="Text Box 30" descr="Parenthetical citation: (Kleffman, 2019)&#10;Narrative citation: Kleffman (2019) writes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(Kleffman,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Kleffman (2019) writes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0" o:spid="_x0000_s1037" type="#_x0000_t202" alt="Title: In-text formats - Description: Parenthetical citation: (Kleffman, 2019)&#10;Narrative citation: Kleffman (2019) writes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(Kleffman,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Kleffman (2019) writes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C779A" w:rsidRPr="009E7043" w:rsidRDefault="00802F0D" w:rsidP="009E70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1" name="Text Box 31" descr="Parenthetical citation: (Albeck-Ripka, 2019)&#10;Narrative citation: “Albeck-Ripka (2019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1" o:spid="_x0000_s1038" type="#_x0000_t202" alt="Title: In-text formats - Description: Parenthetical citation: (Albeck-Ripka, 2019)&#10;Narrative citation: “Albeck-Ripka (2019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C779A">
        <w:rPr>
          <w:rFonts w:ascii="Tahoma" w:hAnsi="Tahoma" w:cs="Tahoma"/>
          <w:sz w:val="32"/>
        </w:rPr>
        <w:br w:type="page"/>
      </w:r>
    </w:p>
    <w:p w:rsidR="00802F0D" w:rsidRPr="003A38A3" w:rsidRDefault="00802F0D" w:rsidP="00AA607B">
      <w:pPr>
        <w:pStyle w:val="Heading1"/>
      </w:pPr>
      <w:r>
        <w:rPr>
          <w:sz w:val="32"/>
        </w:rPr>
        <w:lastRenderedPageBreak/>
        <w:t xml:space="preserve"> </w:t>
      </w:r>
      <w:r w:rsidRPr="003A38A3">
        <w:t>Websites</w:t>
      </w:r>
      <w:r w:rsidRPr="003A38A3">
        <w:tab/>
        <w:t>10.16</w:t>
      </w:r>
    </w:p>
    <w:p w:rsidR="00802F0D" w:rsidRPr="00BA2D7F" w:rsidRDefault="00802F0D" w:rsidP="00AA607B">
      <w:pPr>
        <w:pStyle w:val="Heading2"/>
      </w:pPr>
      <w:r w:rsidRPr="00BA2D7F">
        <w:t>General Format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Site name. URL </w:t>
      </w:r>
    </w:p>
    <w:p w:rsidR="00802F0D" w:rsidRDefault="00802F0D" w:rsidP="00802F0D">
      <w:pPr>
        <w:ind w:left="1800" w:hanging="12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1800" w:hanging="126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>If the name of the site and the author are the same, omit the site name to avoid duplication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  <w:r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146D36">
        <w:rPr>
          <w:rFonts w:ascii="Courier New" w:hAnsi="Courier New" w:cs="Courier New"/>
          <w:sz w:val="20"/>
          <w:szCs w:val="20"/>
        </w:rPr>
        <w:t>http</w:t>
      </w:r>
      <w:r>
        <w:rPr>
          <w:rFonts w:ascii="Courier New" w:hAnsi="Courier New" w:cs="Courier New"/>
          <w:sz w:val="20"/>
          <w:szCs w:val="20"/>
        </w:rPr>
        <w:t>s</w:t>
      </w:r>
      <w:r w:rsidRPr="00146D36">
        <w:rPr>
          <w:rFonts w:ascii="Courier New" w:hAnsi="Courier New" w:cs="Courier New"/>
          <w:sz w:val="20"/>
          <w:szCs w:val="20"/>
        </w:rPr>
        <w:t>://www.apa.org/topics/eating/treatment.aspx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130852F1" wp14:editId="4162B135">
                <wp:extent cx="5572125" cy="1828800"/>
                <wp:effectExtent l="0" t="0" r="28575" b="13335"/>
                <wp:docPr id="32" name="Text Box 32" descr="Parenthetical citation: (American Psychological Association, n.d.)&#10;Narrative citation: “According to the American Psychological Association (n.d.) treatment option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8C779A">
                            <w:pPr>
                              <w:ind w:left="270" w:right="1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(American Psychological Association, 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 xml:space="preserve">According to the American Psychological Association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>treatment options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852F1" id="Text Box 32" o:spid="_x0000_s1039" type="#_x0000_t202" alt="Title: In-text formats - Description: Parenthetical citation: (American Psychological Association, n.d.)&#10;Narrative citation: “According to the American Psychological Association (n.d.) treatment options…” &#10;" style="width:438.7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" filled="f" strokecolor="#a5a5a5 [2092]" strokeweight=".5pt">
                <v:textbox style="mso-fit-shape-to-text:t">
                  <w:txbxContent>
                    <w:p w:rsidR="00C4405F" w:rsidRPr="001D3149" w:rsidRDefault="00C4405F" w:rsidP="008C779A">
                      <w:pPr>
                        <w:ind w:left="270" w:right="12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(American Psychological Association, 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C77D96" w:rsidRPr="00331DDD">
                        <w:rPr>
                          <w:rStyle w:val="In-TextExampleChar"/>
                        </w:rPr>
                        <w:t xml:space="preserve">According to the American Psychological Association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 w:rsidR="00C77D96" w:rsidRPr="00331DDD">
                        <w:rPr>
                          <w:rStyle w:val="In-TextExampleChar"/>
                        </w:rPr>
                        <w:t>treatment options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610CD" w:rsidRDefault="00802F0D" w:rsidP="00802F0D">
      <w:pPr>
        <w:ind w:left="1080"/>
        <w:rPr>
          <w:rFonts w:ascii="Courier New" w:hAnsi="Courier New" w:cs="Courier New"/>
          <w:sz w:val="20"/>
          <w:szCs w:val="20"/>
        </w:rPr>
      </w:pPr>
    </w:p>
    <w:p w:rsidR="00802F0D" w:rsidRPr="00F610C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Erdley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D. (2019, June 11). </w:t>
      </w:r>
      <w:r w:rsidRPr="00012749">
        <w:rPr>
          <w:rFonts w:ascii="Courier New" w:hAnsi="Courier New" w:cs="Courier New"/>
          <w:i/>
          <w:sz w:val="20"/>
          <w:szCs w:val="20"/>
        </w:rPr>
        <w:t xml:space="preserve">CCAC inks agreement with Ohio University’s </w:t>
      </w:r>
      <w:proofErr w:type="gramStart"/>
      <w:r w:rsidRPr="00012749">
        <w:rPr>
          <w:rFonts w:ascii="Courier New" w:hAnsi="Courier New" w:cs="Courier New"/>
          <w:i/>
          <w:sz w:val="20"/>
          <w:szCs w:val="20"/>
        </w:rPr>
        <w:t>bachelor of science</w:t>
      </w:r>
      <w:proofErr w:type="gramEnd"/>
      <w:r w:rsidRPr="00012749">
        <w:rPr>
          <w:rFonts w:ascii="Courier New" w:hAnsi="Courier New" w:cs="Courier New"/>
          <w:i/>
          <w:sz w:val="20"/>
          <w:szCs w:val="20"/>
        </w:rPr>
        <w:t xml:space="preserve"> program in nursing</w:t>
      </w:r>
      <w:r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sz w:val="20"/>
          <w:szCs w:val="20"/>
        </w:rPr>
        <w:t>Triblive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F610CD">
        <w:rPr>
          <w:rFonts w:ascii="Courier New" w:hAnsi="Courier New" w:cs="Courier New"/>
          <w:sz w:val="20"/>
          <w:szCs w:val="20"/>
        </w:rPr>
        <w:t>https://triblive.com/local/valley-news-dispatch/ccac-inks-agreement-with-ohio-universitys-bachelor-of-science-program-in-nursing/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3" name="Text Box 33" descr="Parenthetical citation: (Erdley, 2019)&#10;Narrative citation: “Erdley (2019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3" o:spid="_x0000_s1040" type="#_x0000_t202" alt="Title: In-text formats - Description: Parenthetical citation: (Erdley, 2019)&#10;Narrative citation: “Erdley (2019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960162" w:rsidRDefault="00802F0D" w:rsidP="00AA607B">
      <w:pPr>
        <w:pStyle w:val="Heading2"/>
        <w:rPr>
          <w:rFonts w:ascii="Courier New" w:hAnsi="Courier New" w:cs="Courier New"/>
          <w:sz w:val="20"/>
        </w:rPr>
      </w:pPr>
      <w:r>
        <w:t>Blog post</w:t>
      </w:r>
      <w:r>
        <w:tab/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Adams, A. (2019, October 8). </w:t>
      </w:r>
      <w:r w:rsidRPr="00012749">
        <w:rPr>
          <w:rFonts w:ascii="Courier New" w:hAnsi="Courier New" w:cs="Courier New"/>
          <w:i/>
          <w:sz w:val="20"/>
          <w:szCs w:val="20"/>
        </w:rPr>
        <w:t>Book and book chapter references: No location required</w:t>
      </w:r>
      <w:r>
        <w:rPr>
          <w:rFonts w:ascii="Courier New" w:hAnsi="Courier New" w:cs="Courier New"/>
          <w:sz w:val="20"/>
          <w:szCs w:val="20"/>
        </w:rPr>
        <w:t xml:space="preserve">. APA Style. </w:t>
      </w:r>
      <w:r w:rsidRPr="00642CB0">
        <w:rPr>
          <w:rFonts w:ascii="Courier New" w:hAnsi="Courier New" w:cs="Courier New"/>
          <w:sz w:val="20"/>
          <w:szCs w:val="20"/>
        </w:rPr>
        <w:t>https://apastyle.apa.org/blog/publisher-locations-in-book-references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4" name="Text Box 34" descr="Parenthetical citation: (Adams, 2019)&#10;Narrative citation: “Adams (2019) tells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(Adams,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125EDE" w:rsidRPr="00331DDD">
                              <w:rPr>
                                <w:rStyle w:val="In-TextExampleChar"/>
                              </w:rPr>
                              <w:t>Adams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4" o:spid="_x0000_s1041" type="#_x0000_t202" alt="Title: In-text formats - Description: Parenthetical citation: (Adams, 2019)&#10;Narrative citation: “Adams (2019) tells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(Adams,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125EDE" w:rsidRPr="00331DDD">
                        <w:rPr>
                          <w:rStyle w:val="In-TextExampleChar"/>
                        </w:rPr>
                        <w:t>Adams</w:t>
                      </w:r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AA607B">
      <w:pPr>
        <w:pStyle w:val="Heading2"/>
      </w:pPr>
      <w:r>
        <w:t>Online video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Carnegie Mellon University. (2007, December 20). </w:t>
      </w:r>
      <w:r w:rsidRPr="00012749">
        <w:rPr>
          <w:rFonts w:ascii="Courier New" w:hAnsi="Courier New" w:cs="Courier New"/>
          <w:i/>
          <w:sz w:val="20"/>
          <w:szCs w:val="20"/>
        </w:rPr>
        <w:t xml:space="preserve">Randy </w:t>
      </w:r>
      <w:proofErr w:type="spellStart"/>
      <w:r w:rsidRPr="00012749">
        <w:rPr>
          <w:rFonts w:ascii="Courier New" w:hAnsi="Courier New" w:cs="Courier New"/>
          <w:i/>
          <w:sz w:val="20"/>
          <w:szCs w:val="20"/>
        </w:rPr>
        <w:t>Pausch</w:t>
      </w:r>
      <w:proofErr w:type="spellEnd"/>
      <w:r w:rsidRPr="00012749">
        <w:rPr>
          <w:rFonts w:ascii="Courier New" w:hAnsi="Courier New" w:cs="Courier New"/>
          <w:i/>
          <w:sz w:val="20"/>
          <w:szCs w:val="20"/>
        </w:rPr>
        <w:t xml:space="preserve"> last lecture: Achieving your childhood dreams</w:t>
      </w:r>
      <w:r>
        <w:rPr>
          <w:rFonts w:ascii="Courier New" w:hAnsi="Courier New" w:cs="Courier New"/>
          <w:sz w:val="20"/>
          <w:szCs w:val="20"/>
        </w:rPr>
        <w:t xml:space="preserve"> [Video]. YouTube. </w:t>
      </w:r>
      <w:r w:rsidRPr="00C77016">
        <w:rPr>
          <w:rFonts w:ascii="Courier New" w:hAnsi="Courier New" w:cs="Courier New"/>
          <w:sz w:val="20"/>
          <w:szCs w:val="20"/>
        </w:rPr>
        <w:t>https://youtu.be/ji5_MqicxSo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5" name="Text Box 35" descr="Parenthetical citation: (Carnegie Mellon University, 2007)&#10;Narrative citation: “In the video from Carnegie Mellon University (2019) we hear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8C779A">
                            <w:pPr>
                              <w:ind w:left="270" w:right="-6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(Carnegie Mellon University, 2007)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“In the video from Carnegie Mellon University (2019) we hear…”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5" o:spid="_x0000_s1042" type="#_x0000_t202" alt="Title: In-text formats - Description: Parenthetical citation: (Carnegie Mellon University, 2007)&#10;Narrative citation: “In the video from Carnegie Mellon University (2019) we hear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" filled="f" strokecolor="#a5a5a5 [2092]" strokeweight=".5pt">
                <v:textbox style="mso-fit-shape-to-text:t">
                  <w:txbxContent>
                    <w:p w:rsidR="00C77D96" w:rsidRPr="001D3149" w:rsidRDefault="00C77D96" w:rsidP="008C779A">
                      <w:pPr>
                        <w:ind w:left="270" w:right="-6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(Carnegie Mellon University, 2007)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“In the video from Carnegie Mellon University (2019) we hear…”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For social media, include up to 20 words of posts in a reference. If the post includes media, provide a description in brackets.</w:t>
      </w:r>
    </w:p>
    <w:p w:rsidR="00802F0D" w:rsidRDefault="00802F0D" w:rsidP="00802F0D">
      <w:pPr>
        <w:ind w:left="36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Twitter</w:t>
      </w:r>
      <w:r>
        <w:rPr>
          <w:rFonts w:ascii="Tahoma" w:hAnsi="Tahoma" w:cs="Tahoma"/>
          <w:b/>
          <w:bCs/>
          <w:szCs w:val="20"/>
        </w:rPr>
        <w:tab/>
      </w:r>
      <w:r w:rsidRPr="00D34CA8">
        <w:rPr>
          <w:rFonts w:ascii="Courier New" w:hAnsi="Courier New" w:cs="Courier New"/>
          <w:sz w:val="20"/>
          <w:szCs w:val="20"/>
        </w:rPr>
        <w:t>10.15</w:t>
      </w:r>
      <w:r>
        <w:rPr>
          <w:rFonts w:ascii="Courier New" w:hAnsi="Courier New" w:cs="Courier New"/>
          <w:sz w:val="20"/>
          <w:szCs w:val="20"/>
        </w:rPr>
        <w:t xml:space="preserve"> #103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National Air and Space Museum [@</w:t>
      </w:r>
      <w:proofErr w:type="spellStart"/>
      <w:r>
        <w:rPr>
          <w:rFonts w:ascii="Courier New" w:hAnsi="Courier New" w:cs="Courier New"/>
          <w:sz w:val="20"/>
          <w:szCs w:val="20"/>
        </w:rPr>
        <w:t>airandspace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]. (2019, December 6). </w:t>
      </w:r>
      <w:r w:rsidRPr="00D34CA8">
        <w:rPr>
          <w:rFonts w:ascii="Courier New" w:hAnsi="Courier New" w:cs="Courier New"/>
          <w:i/>
          <w:sz w:val="20"/>
          <w:szCs w:val="20"/>
        </w:rPr>
        <w:t>Today in 1985, @NASA transferred the title of Space Shuttle Enterprise to our Museum. It was on display from December 2003</w:t>
      </w:r>
      <w:r w:rsidRPr="00CD581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[Image attached] [Tweet]. Twitter.  </w:t>
      </w:r>
      <w:r w:rsidRPr="00CD5819">
        <w:rPr>
          <w:rFonts w:ascii="Courier New" w:hAnsi="Courier New" w:cs="Courier New"/>
          <w:sz w:val="20"/>
          <w:szCs w:val="20"/>
        </w:rPr>
        <w:t>https://twitter.com/airandspace/status/1202955763704115200</w:t>
      </w:r>
      <w:r>
        <w:rPr>
          <w:rFonts w:ascii="Courier New" w:hAnsi="Courier New" w:cs="Courier New"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6" name="Text Box 36" descr="Parenthetical citation: (National Air and Space Museum, 2019)&#10;Narrative citation: “National Air and Space Museum (2019) not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</w:t>
                            </w:r>
                            <w:r w:rsidR="00E25D0D">
                              <w:rPr>
                                <w:rStyle w:val="In-TextExampleChar"/>
                              </w:rPr>
                              <w:t>noted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6" o:spid="_x0000_s1043" type="#_x0000_t202" alt="Title: In-text formats - Description: Parenthetical citation: (National Air and Space Museum, 2019)&#10;Narrative citation: “National Air and Space Museum (2019) not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" filled="f" strokecolor="#a5a5a5 [2092]" strokeweight=".5pt">
                <v:textbox style="mso-fit-shape-to-text:t">
                  <w:txbxContent>
                    <w:p w:rsidR="00125EDE" w:rsidRPr="001D3149" w:rsidRDefault="00125EDE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 xml:space="preserve"> (2019) </w:t>
                      </w:r>
                      <w:r w:rsidR="00E25D0D">
                        <w:rPr>
                          <w:rStyle w:val="In-TextExampleChar"/>
                        </w:rPr>
                        <w:t>noted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802F0D" w:rsidRDefault="00802F0D" w:rsidP="00AA607B">
      <w:pPr>
        <w:pStyle w:val="Heading2"/>
      </w:pPr>
      <w:r>
        <w:t>Facebook</w:t>
      </w:r>
    </w:p>
    <w:p w:rsidR="008C779A" w:rsidRDefault="00802F0D" w:rsidP="00802F0D">
      <w:pPr>
        <w:tabs>
          <w:tab w:val="left" w:pos="2638"/>
          <w:tab w:val="left" w:pos="2723"/>
        </w:tabs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U.S. Census Bureau. (2019, December 6). </w:t>
      </w:r>
      <w:r w:rsidRPr="00D34CA8">
        <w:rPr>
          <w:rFonts w:ascii="Courier New" w:hAnsi="Courier New" w:cs="Courier New"/>
          <w:sz w:val="20"/>
          <w:szCs w:val="20"/>
        </w:rPr>
        <w:t>The first census questionnaire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34CA8">
        <w:rPr>
          <w:rFonts w:ascii="Courier New" w:hAnsi="Courier New" w:cs="Courier New"/>
          <w:sz w:val="20"/>
          <w:szCs w:val="20"/>
        </w:rPr>
        <w:t>had only three possible race categories: white, free person (regardless</w:t>
      </w:r>
      <w:r>
        <w:rPr>
          <w:rFonts w:ascii="Courier New" w:hAnsi="Courier New" w:cs="Courier New"/>
          <w:sz w:val="20"/>
          <w:szCs w:val="20"/>
        </w:rPr>
        <w:t xml:space="preserve"> of race), and slave. [Image attached][Status update]. Facebook. </w:t>
      </w:r>
      <w:r w:rsidRPr="00D34CA8">
        <w:rPr>
          <w:rFonts w:ascii="Courier New" w:hAnsi="Courier New" w:cs="Courier New"/>
          <w:sz w:val="20"/>
          <w:szCs w:val="20"/>
        </w:rPr>
        <w:t>https://bit.ly/36aTMnw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E25D0D">
        <w:rPr>
          <w:noProof/>
        </w:rPr>
        <mc:AlternateContent>
          <mc:Choice Requires="wps">
            <w:drawing>
              <wp:inline distT="0" distB="0" distL="0" distR="0" wp14:anchorId="11F0E4C5" wp14:editId="61851E33">
                <wp:extent cx="4613910" cy="1828800"/>
                <wp:effectExtent l="0" t="0" r="15240" b="13335"/>
                <wp:docPr id="41" name="Text Box 41" descr="Parenthetical citation: (U.S. Census Bureau, 2019)&#10;Narrative citation: “U.S. Census Bureau (2019) indicat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Pr="00E25D0D">
                              <w:rPr>
                                <w:rStyle w:val="In-TextExampleChar"/>
                              </w:rPr>
                              <w:t>U.S. Census Bureau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Pr="00E25D0D">
                              <w:rPr>
                                <w:rStyle w:val="In-TextExampleChar"/>
                              </w:rPr>
                              <w:t xml:space="preserve">U.S. Census Bureau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(2019) </w:t>
                            </w:r>
                            <w:r>
                              <w:rPr>
                                <w:rStyle w:val="In-TextExampleChar"/>
                              </w:rPr>
                              <w:t>indicated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0E4C5" id="Text Box 41" o:spid="_x0000_s1044" type="#_x0000_t202" alt="Title: In-text formats - Description: Parenthetical citation: (U.S. Census Bureau, 2019)&#10;Narrative citation: “U.S. Census Bureau (2019) indicat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Pr="00E25D0D">
                        <w:rPr>
                          <w:rStyle w:val="In-TextExampleChar"/>
                        </w:rPr>
                        <w:t>U.S. Census Bureau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Pr="00E25D0D">
                        <w:rPr>
                          <w:rStyle w:val="In-TextExampleChar"/>
                        </w:rPr>
                        <w:t xml:space="preserve">U.S. Census Bureau </w:t>
                      </w:r>
                      <w:r w:rsidRPr="00331DDD">
                        <w:rPr>
                          <w:rStyle w:val="In-TextExampleChar"/>
                        </w:rPr>
                        <w:t xml:space="preserve">(2019) </w:t>
                      </w:r>
                      <w:r>
                        <w:rPr>
                          <w:rStyle w:val="In-TextExampleChar"/>
                        </w:rPr>
                        <w:t>indicated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8C779A" w:rsidRDefault="008C779A" w:rsidP="008C779A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02F0D" w:rsidRPr="00AA607B" w:rsidRDefault="00802F0D" w:rsidP="00AA607B">
      <w:pPr>
        <w:pStyle w:val="Heading1"/>
      </w:pPr>
      <w:r>
        <w:rPr>
          <w:sz w:val="32"/>
        </w:rPr>
        <w:lastRenderedPageBreak/>
        <w:t xml:space="preserve"> </w:t>
      </w:r>
      <w:r w:rsidRPr="00AA607B">
        <w:t>Books (Monographs, Dictionaries, Encyclopedias, etc.)</w:t>
      </w:r>
      <w:r w:rsidRPr="00AA607B">
        <w:tab/>
        <w:t>10.02</w:t>
      </w:r>
    </w:p>
    <w:p w:rsidR="00802F0D" w:rsidRPr="00AE0ED4" w:rsidRDefault="00802F0D" w:rsidP="00AA607B">
      <w:pPr>
        <w:pStyle w:val="Heading2"/>
      </w:pPr>
      <w:r>
        <w:t xml:space="preserve">Book (print or </w:t>
      </w:r>
      <w:proofErr w:type="spellStart"/>
      <w:r>
        <w:t>ebook</w:t>
      </w:r>
      <w:proofErr w:type="spellEnd"/>
      <w:r>
        <w:t>)</w:t>
      </w:r>
      <w:r>
        <w:tab/>
      </w:r>
    </w:p>
    <w:p w:rsidR="00E25D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Eyler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R. (2018). </w:t>
      </w:r>
      <w:r>
        <w:rPr>
          <w:rFonts w:ascii="Courier New" w:hAnsi="Courier New" w:cs="Courier New"/>
          <w:i/>
          <w:sz w:val="20"/>
          <w:szCs w:val="20"/>
        </w:rPr>
        <w:t>How humans learn: The science and stories behind effective college teaching</w:t>
      </w:r>
      <w:r>
        <w:rPr>
          <w:rFonts w:ascii="Courier New" w:hAnsi="Courier New" w:cs="Courier New"/>
          <w:sz w:val="20"/>
          <w:szCs w:val="20"/>
        </w:rPr>
        <w:t>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West Virginia University Press</w:t>
      </w:r>
      <w:r w:rsidRPr="00335113">
        <w:rPr>
          <w:rFonts w:ascii="Courier New" w:hAnsi="Courier New" w:cs="Courier New"/>
          <w:sz w:val="20"/>
          <w:szCs w:val="20"/>
        </w:rPr>
        <w:t>.</w:t>
      </w:r>
    </w:p>
    <w:p w:rsidR="00802F0D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01597E3" wp14:editId="3770C658">
                <wp:extent cx="4613910" cy="1828800"/>
                <wp:effectExtent l="0" t="0" r="15240" b="13335"/>
                <wp:docPr id="37" name="Text Box 37" descr="Parenthetical citation: (Eyler, 2018)&#10;Narrative citation: “Eyler (2019) tells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Eyler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Eyler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597E3" id="Text Box 37" o:spid="_x0000_s1045" type="#_x0000_t202" alt="Title: In-text formats - Description: Parenthetical citation: (Eyler, 2018)&#10;Narrative citation: “Eyler (2019) tells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5D0D" w:rsidRPr="00B21391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802F0D" w:rsidRDefault="00802F0D" w:rsidP="00AA607B">
      <w:pPr>
        <w:pStyle w:val="Heading2"/>
      </w:pPr>
      <w:r w:rsidRPr="00AE0ED4">
        <w:t>Boo</w:t>
      </w:r>
      <w:r>
        <w:t xml:space="preserve">k with a DOI (print or </w:t>
      </w:r>
      <w:proofErr w:type="spellStart"/>
      <w:r>
        <w:t>ebook</w:t>
      </w:r>
      <w:proofErr w:type="spellEnd"/>
      <w:r>
        <w:t>)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Miller, R. B. (2015). </w:t>
      </w:r>
      <w:r>
        <w:rPr>
          <w:rFonts w:ascii="Courier New" w:hAnsi="Courier New" w:cs="Courier New"/>
          <w:i/>
          <w:sz w:val="20"/>
          <w:szCs w:val="20"/>
        </w:rPr>
        <w:t>Not so abnormal psychology: A pragmatic view of mental illness.</w:t>
      </w:r>
      <w:r>
        <w:rPr>
          <w:rFonts w:ascii="Courier New" w:hAnsi="Courier New" w:cs="Courier New"/>
          <w:sz w:val="20"/>
          <w:szCs w:val="20"/>
        </w:rPr>
        <w:t xml:space="preserve"> American Psychological Association. https://doi.org/</w:t>
      </w:r>
      <w:r w:rsidRPr="001D7D63">
        <w:rPr>
          <w:rFonts w:ascii="Courier New" w:hAnsi="Courier New" w:cs="Courier New"/>
          <w:sz w:val="20"/>
          <w:szCs w:val="20"/>
        </w:rPr>
        <w:t>10.1037/14693-000</w:t>
      </w:r>
    </w:p>
    <w:p w:rsidR="00802F0D" w:rsidRDefault="00802F0D" w:rsidP="00802F0D">
      <w:pPr>
        <w:rPr>
          <w:rFonts w:ascii="Tahoma" w:hAnsi="Tahoma" w:cs="Tahoma"/>
          <w:b/>
          <w:bCs/>
          <w:szCs w:val="20"/>
        </w:rPr>
      </w:pPr>
    </w:p>
    <w:p w:rsidR="00802F0D" w:rsidRPr="000E0DC0" w:rsidRDefault="00802F0D" w:rsidP="00AA607B">
      <w:pPr>
        <w:pStyle w:val="Heading2"/>
      </w:pPr>
      <w:r>
        <w:t>Book with e</w:t>
      </w:r>
      <w:r w:rsidRPr="00AE0ED4">
        <w:t>ditor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 (E</w:t>
      </w:r>
      <w:r w:rsidRPr="00B21391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>.). (2000)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>
        <w:rPr>
          <w:rFonts w:ascii="Courier New" w:hAnsi="Courier New" w:cs="Courier New"/>
          <w:i/>
          <w:sz w:val="20"/>
          <w:szCs w:val="20"/>
        </w:rPr>
        <w:t xml:space="preserve"> sports: Stories from the steel c</w:t>
      </w:r>
      <w:r w:rsidRPr="000E0DC0">
        <w:rPr>
          <w:rFonts w:ascii="Courier New" w:hAnsi="Courier New" w:cs="Courier New"/>
          <w:i/>
          <w:sz w:val="20"/>
          <w:szCs w:val="20"/>
        </w:rPr>
        <w:t>ity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r w:rsidRPr="002A6880">
        <w:rPr>
          <w:rFonts w:ascii="Courier New" w:hAnsi="Courier New" w:cs="Courier New"/>
          <w:sz w:val="20"/>
          <w:szCs w:val="20"/>
        </w:rPr>
        <w:t>U</w:t>
      </w:r>
      <w:r>
        <w:rPr>
          <w:rFonts w:ascii="Courier New" w:hAnsi="Courier New" w:cs="Courier New"/>
          <w:sz w:val="20"/>
          <w:szCs w:val="20"/>
        </w:rPr>
        <w:t>niversity of Pittsburgh Press</w:t>
      </w:r>
      <w:r w:rsidRPr="00B2139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B21391" w:rsidRDefault="00802F0D" w:rsidP="00802F0D">
      <w:pPr>
        <w:ind w:left="540"/>
        <w:rPr>
          <w:rFonts w:ascii="Courier New" w:hAnsi="Courier New" w:cs="Courier New"/>
          <w:sz w:val="20"/>
          <w:szCs w:val="20"/>
        </w:rPr>
      </w:pPr>
    </w:p>
    <w:p w:rsidR="00802F0D" w:rsidRPr="00AE0ED4" w:rsidRDefault="00802F0D" w:rsidP="00AA607B">
      <w:pPr>
        <w:pStyle w:val="Heading2"/>
      </w:pPr>
      <w:r>
        <w:t>Book with corporate a</w:t>
      </w:r>
      <w:r w:rsidRPr="00AE0ED4">
        <w:t>uthor</w:t>
      </w:r>
      <w:r>
        <w:tab/>
      </w:r>
    </w:p>
    <w:p w:rsidR="00802F0D" w:rsidRPr="00585FFD" w:rsidRDefault="00802F0D" w:rsidP="00802F0D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</w:t>
      </w:r>
      <w:r>
        <w:rPr>
          <w:rFonts w:ascii="Arial" w:hAnsi="Arial" w:cs="Arial"/>
          <w:b/>
          <w:sz w:val="16"/>
          <w:szCs w:val="16"/>
        </w:rPr>
        <w:t xml:space="preserve"> or report</w:t>
      </w:r>
      <w:r w:rsidRPr="00585FFD">
        <w:rPr>
          <w:rFonts w:ascii="Arial" w:hAnsi="Arial" w:cs="Arial"/>
          <w:b/>
          <w:sz w:val="16"/>
          <w:szCs w:val="16"/>
        </w:rPr>
        <w:t xml:space="preserve"> written by a named group, agency, or organization with no person named)</w:t>
      </w:r>
    </w:p>
    <w:p w:rsidR="00802F0D" w:rsidRPr="00B21391" w:rsidRDefault="00802F0D" w:rsidP="006E06B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House Permanent Select Committee on Intelligence. (2019). </w:t>
      </w:r>
      <w:r w:rsidRPr="009128C2">
        <w:rPr>
          <w:rFonts w:ascii="Courier New" w:hAnsi="Courier New" w:cs="Courier New"/>
          <w:i/>
          <w:sz w:val="20"/>
          <w:szCs w:val="20"/>
        </w:rPr>
        <w:t>The Trump-Ukraine impeachment inquiry report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03DD4">
        <w:rPr>
          <w:rFonts w:ascii="Courier New" w:hAnsi="Courier New" w:cs="Courier New"/>
          <w:sz w:val="20"/>
          <w:szCs w:val="20"/>
        </w:rPr>
        <w:t>https://purl.fdlp.gov/GPO/gpo129303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5561463" cy="1828800"/>
                <wp:effectExtent l="0" t="0" r="20320" b="21590"/>
                <wp:docPr id="39" name="Text Box 39" descr="Parenthetical citation: (House Permanent Select Committee on Intelligence, 2019)&#10;Narrative citation: “According to the House Permanent Select Committee on Intelligence (2019)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463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21AA3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(House Permanent Select Committee on Intelligence, 2019)</w:t>
                            </w:r>
                          </w:p>
                          <w:p w:rsidR="00125EDE" w:rsidRPr="001D3149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“According to the House Permanent Select Committee on Intelligence (2019)…”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9" o:spid="_x0000_s1046" type="#_x0000_t202" alt="Title: In-text formats - Description: Parenthetical citation: (House Permanent Select Committee on Intelligence, 2019)&#10;Narrative citation: “According to the House Permanent Select Committee on Intelligence (2019)…” &#10;" style="width:437.9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" filled="f" strokecolor="#a5a5a5 [2092]" strokeweight=".5pt">
                <v:textbox style="mso-fit-shape-to-text:t">
                  <w:txbxContent>
                    <w:p w:rsidR="00D21AA3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(House Permanent Select Committee on Intelligence, 2019)</w:t>
                      </w:r>
                    </w:p>
                    <w:p w:rsidR="00125EDE" w:rsidRPr="001D3149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“According to the House Permanent Select Committee on Intelligence (2019)…”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802F0D" w:rsidRPr="00FA76EA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>Essay in an edited book</w:t>
      </w:r>
      <w:r>
        <w:rPr>
          <w:rFonts w:ascii="Tahoma" w:hAnsi="Tahoma" w:cs="Tahoma"/>
          <w:b/>
          <w:bCs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10.3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Rutledge, P. (2017). Media psychologists. In Sternberg, R. J. (Ed.),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 w:rsidRPr="00AF6B3F">
        <w:rPr>
          <w:rFonts w:ascii="Courier New" w:hAnsi="Courier New" w:cs="Courier New"/>
          <w:i/>
          <w:sz w:val="20"/>
          <w:szCs w:val="20"/>
        </w:rPr>
        <w:t>Career paths in psycholo</w:t>
      </w:r>
      <w:r w:rsidRPr="005D2551">
        <w:rPr>
          <w:rFonts w:ascii="Courier New" w:hAnsi="Courier New" w:cs="Courier New"/>
          <w:i/>
          <w:sz w:val="20"/>
          <w:szCs w:val="20"/>
        </w:rPr>
        <w:t xml:space="preserve">gy: </w:t>
      </w:r>
      <w:r w:rsidR="008E73F7">
        <w:rPr>
          <w:rFonts w:ascii="Courier New" w:hAnsi="Courier New" w:cs="Courier New"/>
          <w:i/>
          <w:sz w:val="20"/>
          <w:szCs w:val="20"/>
        </w:rPr>
        <w:t>W</w:t>
      </w:r>
      <w:r w:rsidRPr="00AF6B3F">
        <w:rPr>
          <w:rFonts w:ascii="Courier New" w:hAnsi="Courier New" w:cs="Courier New"/>
          <w:i/>
          <w:sz w:val="20"/>
          <w:szCs w:val="20"/>
        </w:rPr>
        <w:t>here your degree can take you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(3rd edition, pp. 291-308).</w:t>
      </w:r>
      <w:r w:rsidRPr="00AF6B3F">
        <w:rPr>
          <w:rFonts w:ascii="Courier New" w:hAnsi="Courier New" w:cs="Courier New"/>
          <w:sz w:val="20"/>
          <w:szCs w:val="20"/>
        </w:rPr>
        <w:t xml:space="preserve"> American Psychological Association. </w:t>
      </w:r>
      <w:r>
        <w:rPr>
          <w:rFonts w:ascii="Courier New" w:hAnsi="Courier New" w:cs="Courier New"/>
          <w:sz w:val="20"/>
          <w:szCs w:val="20"/>
        </w:rPr>
        <w:t>https://doi.org/</w:t>
      </w:r>
      <w:r w:rsidRPr="00AF6B3F">
        <w:rPr>
          <w:rFonts w:ascii="Courier New" w:hAnsi="Courier New" w:cs="Courier New"/>
          <w:sz w:val="20"/>
          <w:szCs w:val="20"/>
        </w:rPr>
        <w:t>10.1037/15960-000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jc w:val="both"/>
        <w:rPr>
          <w:rFonts w:ascii="Courier New" w:hAnsi="Courier New" w:cs="Courier New"/>
          <w:sz w:val="20"/>
          <w:szCs w:val="20"/>
        </w:rPr>
      </w:pPr>
    </w:p>
    <w:p w:rsidR="00802F0D" w:rsidRPr="003634AB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 w:rsidRPr="00AA607B">
        <w:rPr>
          <w:rStyle w:val="Heading2Char"/>
        </w:rPr>
        <w:t>Encyclopedia or dictionary entries</w:t>
      </w:r>
      <w:r>
        <w:rPr>
          <w:rFonts w:ascii="Tahoma" w:hAnsi="Tahoma" w:cs="Tahoma"/>
          <w:b/>
          <w:bCs/>
          <w:szCs w:val="20"/>
        </w:rPr>
        <w:tab/>
      </w:r>
      <w:r w:rsidRPr="000B2BAC">
        <w:rPr>
          <w:rFonts w:ascii="Courier New" w:hAnsi="Courier New" w:cs="Courier New"/>
          <w:bCs/>
          <w:sz w:val="20"/>
          <w:szCs w:val="20"/>
        </w:rPr>
        <w:t>10.3</w: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>
        <w:rPr>
          <w:rFonts w:ascii="Courier New" w:hAnsi="Courier New" w:cs="Courier New"/>
          <w:bCs/>
          <w:sz w:val="20"/>
          <w:szCs w:val="20"/>
        </w:rPr>
        <w:t xml:space="preserve">a (Vol. 26, pp. 501-508).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Britannica.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872E39">
        <w:rPr>
          <w:noProof/>
        </w:rPr>
        <mc:AlternateContent>
          <mc:Choice Requires="wps">
            <w:drawing>
              <wp:inline distT="0" distB="0" distL="0" distR="0" wp14:anchorId="60CCB050" wp14:editId="2794D344">
                <wp:extent cx="4613910" cy="1828800"/>
                <wp:effectExtent l="0" t="0" r="15240" b="13335"/>
                <wp:docPr id="40" name="Text Box 40" descr="Parenthetical citation: (Bergmann, 1993)&#10;Narrative citation: “Bergmann (1993) describes relativity a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872E39" w:rsidRPr="001D3149" w:rsidRDefault="00872E39" w:rsidP="00872E3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>
                              <w:rPr>
                                <w:rStyle w:val="In-TextExampleChar"/>
                              </w:rPr>
                              <w:t>Bergmann,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“Bergmann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 xml:space="preserve">describes relativity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CB050" id="Text Box 40" o:spid="_x0000_s1047" type="#_x0000_t202" alt="Title: In-text formats - Description: Parenthetical citation: (Bergmann, 1993)&#10;Narrative citation: “Bergmann (1993) describes relativity a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" filled="f" strokecolor="#a5a5a5 [2092]" strokeweight=".5pt">
                <v:textbox style="mso-fit-shape-to-text:t">
                  <w:txbxContent>
                    <w:p w:rsidR="00872E39" w:rsidRPr="001D3149" w:rsidRDefault="00872E39" w:rsidP="00872E3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>
                        <w:rPr>
                          <w:rStyle w:val="In-TextExampleChar"/>
                        </w:rPr>
                        <w:t>Bergmann,</w:t>
                      </w:r>
                      <w:r w:rsidRPr="00331DDD">
                        <w:rPr>
                          <w:rStyle w:val="In-TextExampleChar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“Bergmann</w:t>
                      </w:r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 xml:space="preserve">describes relativity </w:t>
                      </w:r>
                      <w:r w:rsidRPr="00331DDD">
                        <w:rPr>
                          <w:rStyle w:val="In-TextExampleChar"/>
                        </w:rPr>
                        <w:t>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Psychoanalysis. (2018). In </w:t>
      </w:r>
      <w:r w:rsidRPr="00C9712C">
        <w:rPr>
          <w:rFonts w:ascii="Courier New" w:hAnsi="Courier New" w:cs="Courier New"/>
          <w:bCs/>
          <w:sz w:val="20"/>
          <w:szCs w:val="20"/>
        </w:rPr>
        <w:t xml:space="preserve">H. </w:t>
      </w:r>
      <w:proofErr w:type="spellStart"/>
      <w:r w:rsidRPr="00C9712C">
        <w:rPr>
          <w:rFonts w:ascii="Courier New" w:hAnsi="Courier New" w:cs="Courier New"/>
          <w:bCs/>
          <w:sz w:val="20"/>
          <w:szCs w:val="20"/>
        </w:rPr>
        <w:t>Marcovitch</w:t>
      </w:r>
      <w:proofErr w:type="spellEnd"/>
      <w:r w:rsidRPr="00C9712C">
        <w:rPr>
          <w:rFonts w:ascii="Courier New" w:hAnsi="Courier New" w:cs="Courier New"/>
          <w:bCs/>
          <w:sz w:val="20"/>
          <w:szCs w:val="20"/>
        </w:rPr>
        <w:t xml:space="preserve"> (Ed.), </w:t>
      </w:r>
      <w:r>
        <w:rPr>
          <w:rFonts w:ascii="Courier New" w:hAnsi="Courier New" w:cs="Courier New"/>
          <w:bCs/>
          <w:i/>
          <w:sz w:val="20"/>
          <w:szCs w:val="20"/>
        </w:rPr>
        <w:t>Black's medical d</w:t>
      </w:r>
      <w:r w:rsidRPr="00C9712C">
        <w:rPr>
          <w:rFonts w:ascii="Courier New" w:hAnsi="Courier New" w:cs="Courier New"/>
          <w:bCs/>
          <w:i/>
          <w:sz w:val="20"/>
          <w:szCs w:val="20"/>
        </w:rPr>
        <w:t>ictionary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>A &amp; C Black.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8" name="Text Box 38" descr="Parenthetical citation: (“Psychoanalysis”, 2018)&#10;Narrative citation: ‘”Psychoanalysis” (2018) is defined a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125EDE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“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Psychoanalysis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”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‘”Psychoanalysis” (2018) is defined 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8" o:spid="_x0000_s1048" type="#_x0000_t202" alt="Title: In-text formats - Description: Parenthetical citation: (“Psychoanalysis”, 2018)&#10;Narrative citation: ‘”Psychoanalysis” (2018) is defined a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" filled="f" strokecolor="#a5a5a5 [2092]" strokeweight=".5pt">
                <v:textbox style="mso-fit-shape-to-text:t">
                  <w:txbxContent>
                    <w:p w:rsidR="00125EDE" w:rsidRPr="001D3149" w:rsidRDefault="00125EDE" w:rsidP="00125EDE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58561F">
                        <w:rPr>
                          <w:rStyle w:val="In-TextExampleChar"/>
                        </w:rPr>
                        <w:t>“</w:t>
                      </w:r>
                      <w:r w:rsidRPr="00331DDD">
                        <w:rPr>
                          <w:rStyle w:val="In-TextExampleChar"/>
                        </w:rPr>
                        <w:t>Psychoanalysis</w:t>
                      </w:r>
                      <w:r w:rsidR="0058561F">
                        <w:rPr>
                          <w:rStyle w:val="In-TextExampleChar"/>
                        </w:rPr>
                        <w:t>”</w:t>
                      </w:r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‘”Psychoanalysis” (2018) is defined 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1F59" w:rsidRDefault="00271F59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bookmarkStart w:id="0" w:name="_GoBack"/>
      <w:bookmarkEnd w:id="0"/>
    </w:p>
    <w:p w:rsidR="00271F59" w:rsidRPr="00802F0D" w:rsidRDefault="00271F59" w:rsidP="00802F0D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B17132" w:rsidRDefault="00271F59" w:rsidP="00271F59">
      <w:pPr>
        <w:tabs>
          <w:tab w:val="right" w:pos="10800"/>
        </w:tabs>
        <w:ind w:left="540"/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75781</wp:posOffset>
                </wp:positionH>
                <wp:positionV relativeFrom="paragraph">
                  <wp:posOffset>1132876</wp:posOffset>
                </wp:positionV>
                <wp:extent cx="631190" cy="191135"/>
                <wp:effectExtent l="4445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8621FA" w:rsidRDefault="004A461B" w:rsidP="00802F0D">
                            <w:pP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  <w:t>Rev. 7.4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9" type="#_x0000_t202" style="position:absolute;left:0;text-align:left;margin-left:5.95pt;margin-top:89.2pt;width:49.7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" filled="f" stroked="f">
                <v:textbox>
                  <w:txbxContent>
                    <w:p w:rsidR="00802F0D" w:rsidRPr="008621FA" w:rsidRDefault="004A461B" w:rsidP="00802F0D">
                      <w:pPr>
                        <w:rPr>
                          <w:rFonts w:ascii="Book Antiqua" w:hAnsi="Book Antiqua"/>
                          <w:sz w:val="12"/>
                          <w:szCs w:val="12"/>
                        </w:rPr>
                      </w:pPr>
                      <w:r>
                        <w:rPr>
                          <w:rFonts w:ascii="Book Antiqua" w:hAnsi="Book Antiqua"/>
                          <w:sz w:val="12"/>
                          <w:szCs w:val="12"/>
                        </w:rPr>
                        <w:t>Rev. 7.4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4AFFED" wp14:editId="5E49014F">
                <wp:extent cx="6139543" cy="1828800"/>
                <wp:effectExtent l="19050" t="19050" r="13970" b="20320"/>
                <wp:docPr id="4" name="Text Box 4" descr="See the Publication Manual of the APA for additional examples and explanatory information. Available in the library (call number:  BF 76.7. P83) Additional resources available on our website at https://libguides.ccac.edu/citations/APAstyle " title="Additional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1828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71F59" w:rsidRPr="005D2551" w:rsidRDefault="00271F59" w:rsidP="00271F59">
                            <w:r w:rsidRPr="005D2551">
                              <w:t xml:space="preserve">See the </w:t>
                            </w:r>
                            <w:r w:rsidR="003D6F00">
                              <w:rPr>
                                <w:i/>
                              </w:rPr>
                              <w:t xml:space="preserve">Publication Manual of the </w:t>
                            </w:r>
                            <w:r w:rsidR="003D6F00" w:rsidRPr="003D6F00">
                              <w:rPr>
                                <w:i/>
                              </w:rPr>
                              <w:t>American Psychological Association</w:t>
                            </w:r>
                            <w:r w:rsidRPr="005D2551">
                              <w:rPr>
                                <w:i/>
                              </w:rPr>
                              <w:t xml:space="preserve"> </w:t>
                            </w:r>
                            <w:r w:rsidRPr="005D2551">
                              <w:t xml:space="preserve">for additional examples and explanatory information. Available in the library (call number:  </w:t>
                            </w:r>
                            <w:r w:rsidRPr="005D2551">
                              <w:rPr>
                                <w:b/>
                              </w:rPr>
                              <w:t>BF 76.7. P83</w:t>
                            </w:r>
                            <w:r>
                              <w:t>)</w:t>
                            </w:r>
                            <w:r w:rsidRPr="005D2551">
                              <w:t xml:space="preserve"> Additional resources available on our </w:t>
                            </w:r>
                            <w:hyperlink r:id="rId6" w:history="1">
                              <w:r w:rsidR="00992E78">
                                <w:rPr>
                                  <w:rStyle w:val="Hyperlink"/>
                                </w:rPr>
                                <w:t>APA style page</w:t>
                              </w:r>
                            </w:hyperlink>
                            <w:r w:rsidRPr="005D2551">
                              <w:t xml:space="preserve"> </w:t>
                            </w:r>
                          </w:p>
                          <w:p w:rsidR="00271F59" w:rsidRPr="001D3149" w:rsidRDefault="00271F59" w:rsidP="00271F5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AFFED" id="Text Box 4" o:spid="_x0000_s1050" type="#_x0000_t202" alt="Title: Additional Resources - Description: See the Publication Manual of the APA for additional examples and explanatory information. Available in the library (call number:  BF 76.7. P83) Additional resources available on our website at https://libguides.ccac.edu/citations/APAstyle " style="width:483.4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" filled="f" strokecolor="black [3213]" strokeweight="3pt">
                <v:textbox style="mso-fit-shape-to-text:t">
                  <w:txbxContent>
                    <w:p w:rsidR="00271F59" w:rsidRPr="005D2551" w:rsidRDefault="00271F59" w:rsidP="00271F59">
                      <w:r w:rsidRPr="005D2551">
                        <w:t xml:space="preserve">See the </w:t>
                      </w:r>
                      <w:r w:rsidR="003D6F00">
                        <w:rPr>
                          <w:i/>
                        </w:rPr>
                        <w:t xml:space="preserve">Publication Manual of the </w:t>
                      </w:r>
                      <w:r w:rsidR="003D6F00" w:rsidRPr="003D6F00">
                        <w:rPr>
                          <w:i/>
                        </w:rPr>
                        <w:t>American Psychological Association</w:t>
                      </w:r>
                      <w:r w:rsidRPr="005D2551">
                        <w:rPr>
                          <w:i/>
                        </w:rPr>
                        <w:t xml:space="preserve"> </w:t>
                      </w:r>
                      <w:r w:rsidRPr="005D2551">
                        <w:t xml:space="preserve">for additional examples and explanatory information. Available in the library (call number:  </w:t>
                      </w:r>
                      <w:r w:rsidRPr="005D2551">
                        <w:rPr>
                          <w:b/>
                        </w:rPr>
                        <w:t>BF 76.7. P83</w:t>
                      </w:r>
                      <w:r>
                        <w:t>)</w:t>
                      </w:r>
                      <w:r w:rsidRPr="005D2551">
                        <w:t xml:space="preserve"> Additional resources available on our </w:t>
                      </w:r>
                      <w:hyperlink r:id="rId7" w:history="1">
                        <w:r w:rsidR="00992E78">
                          <w:rPr>
                            <w:rStyle w:val="Hyperlink"/>
                          </w:rPr>
                          <w:t>APA style page</w:t>
                        </w:r>
                      </w:hyperlink>
                      <w:r w:rsidRPr="005D2551">
                        <w:t xml:space="preserve"> </w:t>
                      </w:r>
                    </w:p>
                    <w:p w:rsidR="00271F59" w:rsidRPr="001D3149" w:rsidRDefault="00271F59" w:rsidP="00271F5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17132" w:rsidSect="008C77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922" w:rsidRDefault="000C4922">
      <w:r>
        <w:separator/>
      </w:r>
    </w:p>
  </w:endnote>
  <w:endnote w:type="continuationSeparator" w:id="0">
    <w:p w:rsidR="000C4922" w:rsidRDefault="000C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620885" w:rsidP="00C46074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 xml:space="preserve">Community College of Allegheny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</w:t>
    </w:r>
    <w:r w:rsidRPr="00EA7D18">
      <w:rPr>
        <w:rFonts w:ascii="Book Antiqua" w:hAnsi="Book Antiqua"/>
        <w:color w:val="000000"/>
        <w:sz w:val="16"/>
        <w:szCs w:val="16"/>
      </w:rPr>
      <w:t xml:space="preserve"> http</w:t>
    </w:r>
    <w:r>
      <w:rPr>
        <w:rFonts w:ascii="Book Antiqua" w:hAnsi="Book Antiqua"/>
        <w:color w:val="000000"/>
        <w:sz w:val="16"/>
        <w:szCs w:val="16"/>
      </w:rPr>
      <w:t>s</w:t>
    </w:r>
    <w:r w:rsidRPr="00EA7D18">
      <w:rPr>
        <w:rFonts w:ascii="Book Antiqua" w:hAnsi="Book Antiqua"/>
        <w:color w:val="000000"/>
        <w:sz w:val="16"/>
        <w:szCs w:val="16"/>
      </w:rPr>
      <w:t>://www.ccac.edu/library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922" w:rsidRDefault="000C4922">
      <w:r>
        <w:separator/>
      </w:r>
    </w:p>
  </w:footnote>
  <w:footnote w:type="continuationSeparator" w:id="0">
    <w:p w:rsidR="000C4922" w:rsidRDefault="000C4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0D"/>
    <w:rsid w:val="00012749"/>
    <w:rsid w:val="000743A9"/>
    <w:rsid w:val="00096D1D"/>
    <w:rsid w:val="000C06DB"/>
    <w:rsid w:val="000C4922"/>
    <w:rsid w:val="000C4C86"/>
    <w:rsid w:val="001142F1"/>
    <w:rsid w:val="00125EDE"/>
    <w:rsid w:val="001B7CFD"/>
    <w:rsid w:val="00255426"/>
    <w:rsid w:val="00271F59"/>
    <w:rsid w:val="002728A7"/>
    <w:rsid w:val="00331DDD"/>
    <w:rsid w:val="003448DD"/>
    <w:rsid w:val="00353891"/>
    <w:rsid w:val="003C4590"/>
    <w:rsid w:val="003D42FF"/>
    <w:rsid w:val="003D6F00"/>
    <w:rsid w:val="003E147E"/>
    <w:rsid w:val="00413F66"/>
    <w:rsid w:val="004410E8"/>
    <w:rsid w:val="004A461B"/>
    <w:rsid w:val="004C3CE4"/>
    <w:rsid w:val="004D38A5"/>
    <w:rsid w:val="00573C5C"/>
    <w:rsid w:val="0058561F"/>
    <w:rsid w:val="005D2551"/>
    <w:rsid w:val="00620885"/>
    <w:rsid w:val="006E06BE"/>
    <w:rsid w:val="00770ECE"/>
    <w:rsid w:val="007A5662"/>
    <w:rsid w:val="007C0F19"/>
    <w:rsid w:val="007E3E84"/>
    <w:rsid w:val="00802101"/>
    <w:rsid w:val="00802F0D"/>
    <w:rsid w:val="008055C3"/>
    <w:rsid w:val="008074EB"/>
    <w:rsid w:val="00872E39"/>
    <w:rsid w:val="00896950"/>
    <w:rsid w:val="008C779A"/>
    <w:rsid w:val="008E73F7"/>
    <w:rsid w:val="009100D8"/>
    <w:rsid w:val="009128C2"/>
    <w:rsid w:val="00955800"/>
    <w:rsid w:val="00992E78"/>
    <w:rsid w:val="009E7043"/>
    <w:rsid w:val="00AA607B"/>
    <w:rsid w:val="00AF2CC1"/>
    <w:rsid w:val="00B17132"/>
    <w:rsid w:val="00B5105E"/>
    <w:rsid w:val="00BB3DF9"/>
    <w:rsid w:val="00BF145D"/>
    <w:rsid w:val="00C4405F"/>
    <w:rsid w:val="00C7645F"/>
    <w:rsid w:val="00C77D96"/>
    <w:rsid w:val="00D11167"/>
    <w:rsid w:val="00D21AA3"/>
    <w:rsid w:val="00D53302"/>
    <w:rsid w:val="00DC4614"/>
    <w:rsid w:val="00E25D0D"/>
    <w:rsid w:val="00EC75CA"/>
    <w:rsid w:val="00F122BD"/>
    <w:rsid w:val="00FA6A5F"/>
    <w:rsid w:val="00FC296F"/>
    <w:rsid w:val="00FC3C79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413DFA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0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AA607B"/>
    <w:pPr>
      <w:shd w:val="clear" w:color="auto" w:fill="000000" w:themeFill="text1"/>
      <w:tabs>
        <w:tab w:val="right" w:pos="10714"/>
      </w:tabs>
      <w:spacing w:after="120" w:line="440" w:lineRule="exact"/>
      <w:outlineLvl w:val="0"/>
    </w:pPr>
    <w:rPr>
      <w:rFonts w:ascii="Tahoma" w:eastAsia="Times New Roman" w:hAnsi="Tahoma" w:cs="Tahoma"/>
      <w:b/>
      <w:bCs/>
      <w:position w:val="6"/>
      <w:sz w:val="28"/>
      <w:szCs w:val="24"/>
    </w:rPr>
  </w:style>
  <w:style w:type="paragraph" w:styleId="Heading2">
    <w:name w:val="heading 2"/>
    <w:next w:val="Normal"/>
    <w:link w:val="Heading2Char"/>
    <w:qFormat/>
    <w:rsid w:val="00AA607B"/>
    <w:pPr>
      <w:tabs>
        <w:tab w:val="right" w:pos="10800"/>
      </w:tabs>
      <w:spacing w:after="0" w:line="240" w:lineRule="auto"/>
      <w:ind w:left="360"/>
      <w:outlineLvl w:val="1"/>
    </w:pPr>
    <w:rPr>
      <w:rFonts w:ascii="Tahoma" w:eastAsia="Times New Roman" w:hAnsi="Tahoma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D1D"/>
    <w:pPr>
      <w:tabs>
        <w:tab w:val="right" w:pos="10800"/>
      </w:tabs>
      <w:ind w:left="360"/>
      <w:outlineLvl w:val="2"/>
    </w:pPr>
    <w:rPr>
      <w:rFonts w:ascii="Tahoma" w:hAnsi="Tahoma" w:cs="Tahom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A607B"/>
    <w:rPr>
      <w:rFonts w:ascii="Tahoma" w:eastAsia="Times New Roman" w:hAnsi="Tahoma" w:cs="Times New Roman"/>
      <w:b/>
      <w:sz w:val="24"/>
      <w:szCs w:val="24"/>
    </w:rPr>
  </w:style>
  <w:style w:type="paragraph" w:styleId="Footer">
    <w:name w:val="footer"/>
    <w:basedOn w:val="Normal"/>
    <w:link w:val="FooterChar"/>
    <w:rsid w:val="00802F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02F0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2F0D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02F0D"/>
    <w:rPr>
      <w:color w:val="0563C1" w:themeColor="hyperlink"/>
      <w:u w:val="single"/>
    </w:rPr>
  </w:style>
  <w:style w:type="paragraph" w:customStyle="1" w:styleId="In-TextExample">
    <w:name w:val="In-Text Example"/>
    <w:basedOn w:val="Normal"/>
    <w:link w:val="In-TextExampleChar"/>
    <w:qFormat/>
    <w:rsid w:val="00D21AA3"/>
    <w:pPr>
      <w:ind w:left="180"/>
    </w:pPr>
    <w:rPr>
      <w:rFonts w:ascii="Arial" w:hAnsi="Arial" w:cs="Courier New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79A"/>
    <w:rPr>
      <w:rFonts w:ascii="Segoe UI" w:hAnsi="Segoe UI" w:cs="Segoe UI"/>
      <w:sz w:val="18"/>
      <w:szCs w:val="18"/>
    </w:rPr>
  </w:style>
  <w:style w:type="character" w:customStyle="1" w:styleId="In-TextExampleChar">
    <w:name w:val="In-Text Example Char"/>
    <w:basedOn w:val="DefaultParagraphFont"/>
    <w:link w:val="In-TextExample"/>
    <w:rsid w:val="00D21AA3"/>
    <w:rPr>
      <w:rFonts w:ascii="Arial" w:eastAsia="Times New Roman" w:hAnsi="Arial" w:cs="Courier New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9A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96D1D"/>
    <w:rPr>
      <w:rFonts w:ascii="Tahoma" w:eastAsia="Times New Roman" w:hAnsi="Tahoma" w:cs="Tahoma"/>
      <w:b/>
      <w:bCs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C0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607B"/>
    <w:rPr>
      <w:rFonts w:ascii="Tahoma" w:eastAsia="Times New Roman" w:hAnsi="Tahoma" w:cs="Tahoma"/>
      <w:b/>
      <w:bCs/>
      <w:position w:val="6"/>
      <w:sz w:val="28"/>
      <w:szCs w:val="24"/>
      <w:shd w:val="clear" w:color="auto" w:fill="000000" w:themeFill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62"/>
    <w:pPr>
      <w:numPr>
        <w:ilvl w:val="1"/>
      </w:numPr>
    </w:pPr>
    <w:rPr>
      <w:rFonts w:ascii="Arial Narrow" w:eastAsiaTheme="minorEastAsia" w:hAnsi="Arial Narrow" w:cstheme="minorBidi"/>
      <w:sz w:val="1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5662"/>
    <w:rPr>
      <w:rFonts w:ascii="Arial Narrow" w:eastAsiaTheme="minorEastAsia" w:hAnsi="Arial Narrow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12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libguides.ccac.edu/citations/APA7th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guides.ccac.edu/citations/APA7th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2020-09-28T19:14:00Z</dcterms:created>
  <dcterms:modified xsi:type="dcterms:W3CDTF">2020-10-06T11:46:00Z</dcterms:modified>
</cp:coreProperties>
</file>