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Heading1"/>
      </w:pPr>
      <w:r>
        <w:t xml:space="preserve">Guion: Diseño de Mecánicas de Juego</w:t>
      </w:r>
    </w:p>
    <w:p>
      <w:pPr>
        <w:pStyle w:val="Heading2"/>
      </w:pPr>
      <w:r>
        <w:t xml:space="preserve">Datos Básicos</w:t>
      </w:r>
    </w:p>
    <w:p>
      <w:pPr>
        <w:numPr>
          <w:ilvl w:val="0"/>
          <w:numId w:val="3"/>
        </w:numPr>
      </w:pPr>
      <w:r>
        <w:rPr>
          <w:b/>
        </w:rPr>
        <w:t xml:space="preserve">Duración</w:t>
      </w:r>
      <w:r>
        <w:t xml:space="preserve">: 5 minutos</w:t>
      </w:r>
    </w:p>
    <w:p>
      <w:pPr>
        <w:numPr>
          <w:ilvl w:val="0"/>
          <w:numId w:val="3"/>
        </w:numPr>
      </w:pPr>
      <w:r>
        <w:rPr>
          <w:b/>
        </w:rPr>
        <w:t xml:space="preserve">Módulo</w:t>
      </w:r>
      <w:r>
        <w:t xml:space="preserve">: AcadeMía</w:t>
      </w:r>
    </w:p>
    <w:p>
      <w:pPr>
        <w:numPr>
          <w:ilvl w:val="0"/>
          <w:numId w:val="3"/>
        </w:numPr>
      </w:pPr>
      <w:r>
        <w:rPr>
          <w:b/>
        </w:rPr>
        <w:t xml:space="preserve">Objetivo</w:t>
      </w:r>
      <w:r>
        <w:t xml:space="preserve">: Aprender a diseñar mecánicas de juego aplicables a proyectos transmedia</w:t>
      </w:r>
    </w:p>
    <w:p>
      <w:pPr>
        <w:pStyle w:val="Heading2"/>
      </w:pPr>
      <w:r>
        <w:t xml:space="preserve">Guion Detallado</w:t>
      </w:r>
    </w:p>
    <w:p>
      <w:pPr>
        <w:pStyle w:val="Heading3"/>
      </w:pPr>
      <w:r>
        <w:t xml:space="preserve">1. PRESENTACIÓN (30 segundos)</w:t>
      </w:r>
    </w:p>
    <w:p>
      <w:pPr/>
      <w:r>
        <w:t xml:space="preserve">[</w:t>
      </w:r>
      <w:r>
        <w:t xml:space="preserve">PLANO MEDIO del presentador en un entorno moderno con elementos de gamificación de fondo]</w:t>
      </w:r>
    </w:p>
    <w:p>
      <w:pPr/>
      <w:r>
        <w:t xml:space="preserve">PRESENTADOR:</w:t>
      </w:r>
      <w:r>
        <w:br/>
      </w:r>
      <w:r>
        <w:t xml:space="preserve">"¡Bienvenidos! En este video aprenderemos a diseñar mecánicas de juego que aumentarán el compromiso de los usuarios en tu proyecto transmedia. Las mecánicas de juego son las reglas y métodos que hacen que una experiencia sea atractiva y motivadora. Veamos cómo implementarlas de manera efectiva."</w:t>
      </w:r>
    </w:p>
    <w:p>
      <w:pPr>
        <w:pStyle w:val="Heading3"/>
      </w:pPr>
      <w:r>
        <w:t xml:space="preserve">2. PRINCIPALES MECÁNICAS DE JUEGO (2 minutos)</w:t>
      </w:r>
    </w:p>
    <w:p>
      <w:pPr/>
      <w:r>
        <w:t xml:space="preserve">[</w:t>
      </w:r>
      <w:r>
        <w:t xml:space="preserve">GRAFICOS ANIMADOS que ilustran cada mecánica mientras el presentador explica]</w:t>
      </w:r>
    </w:p>
    <w:p>
      <w:pPr/>
      <w:r>
        <w:t xml:space="preserve">PRESENTADOR:</w:t>
      </w:r>
      <w:r>
        <w:br/>
      </w:r>
      <w:r>
        <w:t xml:space="preserve">"Las mecánicas de juego más efectivas se pueden dividir en cuatro categorías principales:</w:t>
      </w:r>
    </w:p>
    <w:p>
      <w:pPr>
        <w:numPr>
          <w:ilvl w:val="0"/>
          <w:numId w:val="4"/>
        </w:numPr>
      </w:pPr>
      <w:r>
        <w:t xml:space="preserve">Puntos y Recompensas:</w:t>
      </w:r>
    </w:p>
    <w:p>
      <w:pPr>
        <w:numPr>
          <w:ilvl w:val="1"/>
          <w:numId w:val="5"/>
        </w:numPr>
      </w:pPr>
      <w:r>
        <w:t xml:space="preserve">Sistema de puntuación clara y transparente</w:t>
      </w:r>
    </w:p>
    <w:p>
      <w:pPr>
        <w:numPr>
          <w:ilvl w:val="1"/>
          <w:numId w:val="5"/>
        </w:numPr>
      </w:pPr>
      <w:r>
        <w:t xml:space="preserve">Recompensas tangibles e intangibles</w:t>
      </w:r>
    </w:p>
    <w:p>
      <w:pPr>
        <w:numPr>
          <w:ilvl w:val="1"/>
          <w:numId w:val="5"/>
        </w:numPr>
      </w:pPr>
      <w:r>
        <w:t xml:space="preserve">Beneficios exclusivos por logros</w:t>
      </w:r>
    </w:p>
    <w:p>
      <w:pPr>
        <w:numPr>
          <w:ilvl w:val="0"/>
          <w:numId w:val="4"/>
        </w:numPr>
      </w:pPr>
      <w:r>
        <w:t xml:space="preserve">Niveles y Progresión:</w:t>
      </w:r>
    </w:p>
    <w:p>
      <w:pPr>
        <w:numPr>
          <w:ilvl w:val="1"/>
          <w:numId w:val="6"/>
        </w:numPr>
      </w:pPr>
      <w:r>
        <w:t xml:space="preserve">Estructura de niveles bien definida</w:t>
      </w:r>
    </w:p>
    <w:p>
      <w:pPr>
        <w:numPr>
          <w:ilvl w:val="1"/>
          <w:numId w:val="6"/>
        </w:numPr>
      </w:pPr>
      <w:r>
        <w:t xml:space="preserve">Indicadores de progreso visibles</w:t>
      </w:r>
    </w:p>
    <w:p>
      <w:pPr>
        <w:numPr>
          <w:ilvl w:val="1"/>
          <w:numId w:val="6"/>
        </w:numPr>
      </w:pPr>
      <w:r>
        <w:t xml:space="preserve">Desbloqueo gradual de contenido</w:t>
      </w:r>
    </w:p>
    <w:p>
      <w:pPr>
        <w:numPr>
          <w:ilvl w:val="0"/>
          <w:numId w:val="4"/>
        </w:numPr>
      </w:pPr>
      <w:r>
        <w:t xml:space="preserve">Retos y Misiones:</w:t>
      </w:r>
    </w:p>
    <w:p>
      <w:pPr>
        <w:numPr>
          <w:ilvl w:val="1"/>
          <w:numId w:val="7"/>
        </w:numPr>
      </w:pPr>
      <w:r>
        <w:t xml:space="preserve">Objetivos diarios y semanales</w:t>
      </w:r>
    </w:p>
    <w:p>
      <w:pPr>
        <w:numPr>
          <w:ilvl w:val="1"/>
          <w:numId w:val="7"/>
        </w:numPr>
      </w:pPr>
      <w:r>
        <w:t xml:space="preserve">Misiones especiales temporales</w:t>
      </w:r>
    </w:p>
    <w:p>
      <w:pPr>
        <w:numPr>
          <w:ilvl w:val="1"/>
          <w:numId w:val="7"/>
        </w:numPr>
      </w:pPr>
      <w:r>
        <w:t xml:space="preserve">Desafíos colaborativos</w:t>
      </w:r>
    </w:p>
    <w:p>
      <w:pPr>
        <w:numPr>
          <w:ilvl w:val="0"/>
          <w:numId w:val="4"/>
        </w:numPr>
      </w:pPr>
      <w:r>
        <w:t xml:space="preserve">Clasificaciones y Rankings:</w:t>
      </w:r>
    </w:p>
    <w:p>
      <w:pPr>
        <w:numPr>
          <w:ilvl w:val="1"/>
          <w:numId w:val="8"/>
        </w:numPr>
      </w:pPr>
      <w:r>
        <w:t xml:space="preserve">Tablas de clasificación globales</w:t>
      </w:r>
    </w:p>
    <w:p>
      <w:pPr>
        <w:numPr>
          <w:ilvl w:val="1"/>
          <w:numId w:val="8"/>
        </w:numPr>
      </w:pPr>
      <w:r>
        <w:t xml:space="preserve">Rankings por categorías</w:t>
      </w:r>
    </w:p>
    <w:p>
      <w:pPr>
        <w:numPr>
          <w:ilvl w:val="1"/>
          <w:numId w:val="8"/>
        </w:numPr>
      </w:pPr>
      <w:r>
        <w:t xml:space="preserve">Competencias entre grupos"</w:t>
      </w:r>
    </w:p>
    <w:p>
      <w:pPr>
        <w:pStyle w:val="Heading3"/>
      </w:pPr>
      <w:r>
        <w:t xml:space="preserve">3. EJEMPLO PRÁCTICO (2 minutos)</w:t>
      </w:r>
    </w:p>
    <w:p>
      <w:pPr/>
      <w:r>
        <w:t xml:space="preserve">[</w:t>
      </w:r>
      <w:r>
        <w:t xml:space="preserve">DEMOSTRACIÓN EN PANTALLA de una interfaz de app de fitness]</w:t>
      </w:r>
    </w:p>
    <w:p>
      <w:pPr/>
      <w:r>
        <w:t xml:space="preserve">PRESENTADOR:</w:t>
      </w:r>
      <w:r>
        <w:br/>
      </w:r>
      <w:r>
        <w:t xml:space="preserve">"Veamos cómo aplicar estas mecánicas en una app de fitness:</w:t>
      </w:r>
    </w:p>
    <w:p>
      <w:pPr>
        <w:numPr>
          <w:ilvl w:val="0"/>
          <w:numId w:val="9"/>
        </w:numPr>
      </w:pPr>
      <w:r>
        <w:t xml:space="preserve">Sistema de Puntos:</w:t>
      </w:r>
    </w:p>
    <w:p>
      <w:pPr>
        <w:numPr>
          <w:ilvl w:val="1"/>
          <w:numId w:val="10"/>
        </w:numPr>
      </w:pPr>
      <w:r>
        <w:t xml:space="preserve">100 puntos por cada entrenamiento completado</w:t>
      </w:r>
    </w:p>
    <w:p>
      <w:pPr>
        <w:numPr>
          <w:ilvl w:val="1"/>
          <w:numId w:val="10"/>
        </w:numPr>
      </w:pPr>
      <w:r>
        <w:t xml:space="preserve">Bonus por mantener rachas diarias</w:t>
      </w:r>
    </w:p>
    <w:p>
      <w:pPr>
        <w:numPr>
          <w:ilvl w:val="1"/>
          <w:numId w:val="10"/>
        </w:numPr>
      </w:pPr>
      <w:r>
        <w:t xml:space="preserve">Medallas virtuales por hitos alcanzados</w:t>
      </w:r>
    </w:p>
    <w:p>
      <w:pPr>
        <w:numPr>
          <w:ilvl w:val="0"/>
          <w:numId w:val="9"/>
        </w:numPr>
      </w:pPr>
      <w:r>
        <w:t xml:space="preserve">Progresión:</w:t>
      </w:r>
    </w:p>
    <w:p>
      <w:pPr>
        <w:numPr>
          <w:ilvl w:val="1"/>
          <w:numId w:val="11"/>
        </w:numPr>
      </w:pPr>
      <w:r>
        <w:t xml:space="preserve">Niveles desde 'Principiante' hasta 'Atleta Elite'</w:t>
      </w:r>
    </w:p>
    <w:p>
      <w:pPr>
        <w:numPr>
          <w:ilvl w:val="1"/>
          <w:numId w:val="11"/>
        </w:numPr>
      </w:pPr>
      <w:r>
        <w:t xml:space="preserve">Barra de progreso para cada nivel</w:t>
      </w:r>
    </w:p>
    <w:p>
      <w:pPr>
        <w:numPr>
          <w:ilvl w:val="1"/>
          <w:numId w:val="11"/>
        </w:numPr>
      </w:pPr>
      <w:r>
        <w:t xml:space="preserve">Nuevos ejercicios desbloqueables</w:t>
      </w:r>
    </w:p>
    <w:p>
      <w:pPr>
        <w:numPr>
          <w:ilvl w:val="0"/>
          <w:numId w:val="9"/>
        </w:numPr>
      </w:pPr>
      <w:r>
        <w:t xml:space="preserve">Retos Diarios:</w:t>
      </w:r>
    </w:p>
    <w:p>
      <w:pPr>
        <w:numPr>
          <w:ilvl w:val="1"/>
          <w:numId w:val="12"/>
        </w:numPr>
      </w:pPr>
      <w:r>
        <w:t xml:space="preserve">Meta de pasos diarios</w:t>
      </w:r>
    </w:p>
    <w:p>
      <w:pPr>
        <w:numPr>
          <w:ilvl w:val="1"/>
          <w:numId w:val="12"/>
        </w:numPr>
      </w:pPr>
      <w:r>
        <w:t xml:space="preserve">Desafíos de ejercicios específicos</w:t>
      </w:r>
    </w:p>
    <w:p>
      <w:pPr>
        <w:numPr>
          <w:ilvl w:val="1"/>
          <w:numId w:val="12"/>
        </w:numPr>
      </w:pPr>
      <w:r>
        <w:t xml:space="preserve">Retos grupales semanales</w:t>
      </w:r>
    </w:p>
    <w:p>
      <w:pPr>
        <w:numPr>
          <w:ilvl w:val="0"/>
          <w:numId w:val="9"/>
        </w:numPr>
      </w:pPr>
      <w:r>
        <w:t xml:space="preserve">Clasificación:</w:t>
      </w:r>
    </w:p>
    <w:p>
      <w:pPr>
        <w:numPr>
          <w:ilvl w:val="1"/>
          <w:numId w:val="13"/>
        </w:numPr>
      </w:pPr>
      <w:r>
        <w:t xml:space="preserve">Ranking semanal de usuarios más activos</w:t>
      </w:r>
    </w:p>
    <w:p>
      <w:pPr>
        <w:numPr>
          <w:ilvl w:val="1"/>
          <w:numId w:val="13"/>
        </w:numPr>
      </w:pPr>
      <w:r>
        <w:t xml:space="preserve">Competencias entre grupos de edad</w:t>
      </w:r>
    </w:p>
    <w:p>
      <w:pPr>
        <w:numPr>
          <w:ilvl w:val="1"/>
          <w:numId w:val="13"/>
        </w:numPr>
      </w:pPr>
      <w:r>
        <w:t xml:space="preserve">Logros compartibles en redes sociales"</w:t>
      </w:r>
    </w:p>
    <w:p>
      <w:pPr>
        <w:pStyle w:val="Heading3"/>
      </w:pPr>
      <w:r>
        <w:t xml:space="preserve">4. TAREA PRÁCTICA (30 segundos)</w:t>
      </w:r>
    </w:p>
    <w:p>
      <w:pPr/>
      <w:r>
        <w:t xml:space="preserve">[</w:t>
      </w:r>
      <w:r>
        <w:t xml:space="preserve">PLANO MEDIO del presentador con gráficos de ejemplo en segundo plano]</w:t>
      </w:r>
    </w:p>
    <w:p>
      <w:pPr/>
      <w:r>
        <w:t xml:space="preserve">PRESENTADOR:</w:t>
      </w:r>
      <w:r>
        <w:br/>
      </w:r>
      <w:r>
        <w:t xml:space="preserve">"Es tu turno: Elige un proyecto en el que estés trabajando y diseña al menos una mecánica de cada categoría que hemos visto. Recuerda que las mecánicas deben:</w:t>
      </w:r>
    </w:p>
    <w:p>
      <w:pPr>
        <w:numPr>
          <w:ilvl w:val="0"/>
          <w:numId w:val="14"/>
        </w:numPr>
      </w:pPr>
      <w:r>
        <w:t xml:space="preserve">Alinearse con los objetivos del proyecto</w:t>
      </w:r>
    </w:p>
    <w:p>
      <w:pPr>
        <w:numPr>
          <w:ilvl w:val="0"/>
          <w:numId w:val="14"/>
        </w:numPr>
      </w:pPr>
      <w:r>
        <w:t xml:space="preserve">Ser fáciles de entender</w:t>
      </w:r>
    </w:p>
    <w:p>
      <w:pPr>
        <w:numPr>
          <w:ilvl w:val="0"/>
          <w:numId w:val="14"/>
        </w:numPr>
      </w:pPr>
      <w:r>
        <w:t xml:space="preserve">Motivar la participación continua</w:t>
      </w:r>
    </w:p>
    <w:p>
      <w:pPr>
        <w:numPr>
          <w:ilvl w:val="0"/>
          <w:numId w:val="14"/>
        </w:numPr>
      </w:pPr>
      <w:r>
        <w:t xml:space="preserve">Ofrecer retroalimentación inmediata"</w:t>
      </w:r>
    </w:p>
    <w:p>
      <w:pPr>
        <w:pStyle w:val="Heading3"/>
      </w:pPr>
      <w:r>
        <w:t xml:space="preserve">5. CIERRE (30 segundos)</w:t>
      </w:r>
    </w:p>
    <w:p>
      <w:pPr/>
      <w:r>
        <w:t xml:space="preserve">[</w:t>
      </w:r>
      <w:r>
        <w:t xml:space="preserve">PLANO MEDIO del presentador]</w:t>
      </w:r>
    </w:p>
    <w:p>
      <w:pPr/>
      <w:r>
        <w:t xml:space="preserve">PRESENTADOR:</w:t>
      </w:r>
      <w:r>
        <w:br/>
      </w:r>
      <w:r>
        <w:t xml:space="preserve">"Con las mecánicas adecuadas, podemos crear experiencias verdaderamente inmersivas que mantengan a nuestra audiencia comprometida y motivada. Recuerda: la clave está en encontrar el equilibrio entre el desafío y la recompensa. ¡Nos vemos en el próximo video!"</w:t>
      </w:r>
    </w:p>
    <w:p>
      <w:pPr>
        <w:pStyle w:val="Heading2"/>
      </w:pPr>
      <w:r>
        <w:t xml:space="preserve">Requerimientos Técnicos</w:t>
      </w:r>
    </w:p>
    <w:p>
      <w:pPr>
        <w:numPr>
          <w:ilvl w:val="0"/>
          <w:numId w:val="15"/>
        </w:numPr>
      </w:pPr>
      <w:r>
        <w:t xml:space="preserve">Visuales:</w:t>
      </w:r>
    </w:p>
    <w:p>
      <w:pPr>
        <w:numPr>
          <w:ilvl w:val="1"/>
          <w:numId w:val="16"/>
        </w:numPr>
      </w:pPr>
      <w:r>
        <w:t xml:space="preserve">Gráficos animados para ilustrar cada mecánica</w:t>
      </w:r>
    </w:p>
    <w:p>
      <w:pPr>
        <w:numPr>
          <w:ilvl w:val="1"/>
          <w:numId w:val="16"/>
        </w:numPr>
      </w:pPr>
      <w:r>
        <w:t xml:space="preserve">Mockups de interfaz para el ejemplo de la app</w:t>
      </w:r>
    </w:p>
    <w:p>
      <w:pPr>
        <w:numPr>
          <w:ilvl w:val="1"/>
          <w:numId w:val="16"/>
        </w:numPr>
      </w:pPr>
      <w:r>
        <w:t xml:space="preserve">Transiciones suaves entre secciones</w:t>
      </w:r>
    </w:p>
    <w:p>
      <w:pPr>
        <w:numPr>
          <w:ilvl w:val="0"/>
          <w:numId w:val="15"/>
        </w:numPr>
      </w:pPr>
      <w:r>
        <w:t xml:space="preserve">Audio:</w:t>
      </w:r>
    </w:p>
    <w:p>
      <w:pPr>
        <w:numPr>
          <w:ilvl w:val="1"/>
          <w:numId w:val="17"/>
        </w:numPr>
      </w:pPr>
      <w:r>
        <w:t xml:space="preserve">Música de fondo dinámica</w:t>
      </w:r>
    </w:p>
    <w:p>
      <w:pPr>
        <w:numPr>
          <w:ilvl w:val="1"/>
          <w:numId w:val="17"/>
        </w:numPr>
      </w:pPr>
      <w:r>
        <w:t xml:space="preserve">Efectos sonoros para las transiciones</w:t>
      </w:r>
    </w:p>
    <w:p>
      <w:pPr>
        <w:numPr>
          <w:ilvl w:val="1"/>
          <w:numId w:val="17"/>
        </w:numPr>
      </w:pPr>
      <w:r>
        <w:t xml:space="preserve">Audio limpio del presentador</w:t>
      </w:r>
    </w:p>
    <w:p>
      <w:pPr>
        <w:numPr>
          <w:ilvl w:val="0"/>
          <w:numId w:val="15"/>
        </w:numPr>
      </w:pPr>
      <w:r>
        <w:t xml:space="preserve">Postproducción:</w:t>
      </w:r>
    </w:p>
    <w:p>
      <w:pPr>
        <w:numPr>
          <w:ilvl w:val="1"/>
          <w:numId w:val="18"/>
        </w:numPr>
      </w:pPr>
      <w:r>
        <w:t xml:space="preserve">Subtítulos en español</w:t>
      </w:r>
    </w:p>
    <w:p>
      <w:pPr>
        <w:numPr>
          <w:ilvl w:val="1"/>
          <w:numId w:val="18"/>
        </w:numPr>
      </w:pPr>
      <w:r>
        <w:t xml:space="preserve">Textos en pantalla para puntos clave</w:t>
      </w:r>
    </w:p>
    <w:p>
      <w:pPr>
        <w:numPr>
          <w:ilvl w:val="1"/>
          <w:numId w:val="18"/>
        </w:numPr>
      </w:pPr>
      <w:r>
        <w:t xml:space="preserve">Animaciones para estadísticas y datos</w:t>
      </w:r>
    </w:p>
    <w:p>
      <w:pPr>
        <w:numPr>
          <w:ilvl w:val="0"/>
          <w:numId w:val="15"/>
        </w:numPr>
      </w:pPr>
      <w:r>
        <w:t xml:space="preserve">Herramientas Requeridas:</w:t>
      </w:r>
    </w:p>
    <w:p>
      <w:pPr>
        <w:numPr>
          <w:ilvl w:val="1"/>
          <w:numId w:val="19"/>
        </w:numPr>
      </w:pPr>
      <w:r>
        <w:t xml:space="preserve">Software de diagramación para mecánicas</w:t>
      </w:r>
    </w:p>
    <w:p>
      <w:pPr>
        <w:numPr>
          <w:ilvl w:val="1"/>
          <w:numId w:val="19"/>
        </w:numPr>
      </w:pPr>
      <w:r>
        <w:t xml:space="preserve">Herramientas de diseño UI/UX</w:t>
      </w:r>
    </w:p>
    <w:p>
      <w:pPr>
        <w:numPr>
          <w:ilvl w:val="1"/>
          <w:numId w:val="19"/>
        </w:numPr>
      </w:pPr>
      <w:r>
        <w:t xml:space="preserve">Software de edición de video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00000000"/>
    <w:name w:val="Bulleted_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00000004"/>
    <w:multiLevelType w:val="multilevel"/>
    <w:tmpl w:val="00000000"/>
    <w:name w:val="Numbered_3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4">
    <w:nsid w:val="00000005"/>
    <w:multiLevelType w:val="multilevel"/>
    <w:tmpl w:val="00000000"/>
    <w:name w:val="Bulleted_4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00000006"/>
    <w:multiLevelType w:val="multilevel"/>
    <w:tmpl w:val="00000000"/>
    <w:name w:val="Bulleted_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nsid w:val="00000007"/>
    <w:multiLevelType w:val="multilevel"/>
    <w:tmpl w:val="00000000"/>
    <w:name w:val="Bulleted_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nsid w:val="00000008"/>
    <w:multiLevelType w:val="multilevel"/>
    <w:tmpl w:val="00000000"/>
    <w:name w:val="Bulleted_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nsid w:val="00000009"/>
    <w:multiLevelType w:val="multilevel"/>
    <w:tmpl w:val="00000000"/>
    <w:name w:val="Numbered_8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9">
    <w:nsid w:val="0000000A"/>
    <w:multiLevelType w:val="multilevel"/>
    <w:tmpl w:val="00000000"/>
    <w:name w:val="Bulleted_9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0000000B"/>
    <w:multiLevelType w:val="multilevel"/>
    <w:tmpl w:val="00000000"/>
    <w:name w:val="Bulleted_10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nsid w:val="0000000C"/>
    <w:multiLevelType w:val="multilevel"/>
    <w:tmpl w:val="00000000"/>
    <w:name w:val="Bulleted_11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nsid w:val="0000000D"/>
    <w:multiLevelType w:val="multilevel"/>
    <w:tmpl w:val="00000000"/>
    <w:name w:val="Bulleted_12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nsid w:val="0000000E"/>
    <w:multiLevelType w:val="multilevel"/>
    <w:tmpl w:val="00000000"/>
    <w:name w:val="Bulleted_13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>
    <w:nsid w:val="0000000F"/>
    <w:multiLevelType w:val="multilevel"/>
    <w:tmpl w:val="00000000"/>
    <w:name w:val="Numbered_14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5">
    <w:nsid w:val="00000010"/>
    <w:multiLevelType w:val="multilevel"/>
    <w:tmpl w:val="00000000"/>
    <w:name w:val="Bulleted_1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>
    <w:nsid w:val="00000011"/>
    <w:multiLevelType w:val="multilevel"/>
    <w:tmpl w:val="00000000"/>
    <w:name w:val="Bulleted_1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nsid w:val="00000012"/>
    <w:multiLevelType w:val="multilevel"/>
    <w:tmpl w:val="00000000"/>
    <w:name w:val="Bulleted_1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nsid w:val="00000013"/>
    <w:multiLevelType w:val="multilevel"/>
    <w:tmpl w:val="00000000"/>
    <w:name w:val="Bulleted_18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numbering" Target="numbering.xml" /><Relationship Id="rId5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2025-01-28T17:26:17Z</dcterms:created>
  <dcterms:modified xsi:type="dcterms:W3CDTF">2025-01-28T17:26:17Z</dcterms:modified>
</cp:coreProperties>
</file>