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Chase Buchholz</w:t>
      </w:r>
    </w:p>
    <w:p>
      <w:pPr>
        <w:pStyle w:val="Heading5"/>
        <w:jc w:val="center"/>
      </w:pPr>
      <w:r>
        <w:t xml:space="preserve">Software Engineer</w:t>
      </w:r>
    </w:p>
    <w:p>
      <w:pPr>
        <w:jc w:val="center"/>
      </w:pPr>
      <w:r>
        <w:t xml:space="preserve">Belton, MO • test@test.com • (816) 678-9990</w:t>
      </w:r>
    </w:p>
    <w:p>
      <w:pPr>
        <w:pStyle w:val="Heading3"/>
        <w:pBdr>
          <w:bottom w:val="single" w:color="000000" w:sz="6" w:space="0"/>
        </w:pBdr>
      </w:pPr>
      <w:r>
        <w:t xml:space="preserve">PROFESSIONAL EXPERIENCE</w:t>
      </w:r>
    </w:p>
    <w:tbl>
      <w:tblPr>
        <w:tblW w:type="pct" w:w="100%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jc w:val="left"/>
            </w:pPr>
            <w:r>
              <w:t xml:space="preserve">Go Local Interactive</w:t>
            </w:r>
          </w:p>
        </w:tc>
        <w:tc>
          <w:tcPr>
            <w:tcW w:type="pct" w:w="50%"/>
          </w:tcPr>
          <w:p>
            <w:pPr>
              <w:jc w:val="right"/>
            </w:pPr>
            <w:r>
              <w:t xml:space="preserve">Overland Park, KS</w:t>
            </w:r>
          </w:p>
        </w:tc>
      </w:tr>
      <w:tr>
        <w:tc>
          <w:tcPr>
            <w:tcW w:type="pct" w:w="50%"/>
          </w:tcPr>
          <w:p>
            <w:pPr>
              <w:jc w:val="left"/>
            </w:pPr>
            <w:r>
              <w:t xml:space="preserve">Software Engineer</w:t>
            </w:r>
          </w:p>
        </w:tc>
        <w:tc>
          <w:tcPr>
            <w:tcW w:type="pct" w:w="50%"/>
          </w:tcPr>
          <w:p>
            <w:pPr>
              <w:jc w:val="right"/>
            </w:pPr>
            <w:r>
              <w:t xml:space="preserve">Aug 2021 - Present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2024-01-14T04:54:23.353Z</dcterms:created>
  <dcterms:modified xsi:type="dcterms:W3CDTF">2024-01-14T04:54:23.354Z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