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02 R and Transforming Data: Starter Code</w:t>
      </w:r>
    </w:p>
    <w:bookmarkStart w:id="20" w:name="lecture-02-notes"/>
    <w:p>
      <w:pPr>
        <w:pStyle w:val="Heading2"/>
      </w:pPr>
      <w:r>
        <w:t xml:space="preserve">Lecture 02 Notes</w:t>
      </w:r>
    </w:p>
    <w:bookmarkStart w:id="9" w:name="r-and-rstudio-orientation"/>
    <w:p>
      <w:pPr>
        <w:pStyle w:val="Heading3"/>
      </w:pPr>
      <w:r>
        <w:t xml:space="preserve">R and RStudio Orientation</w:t>
      </w:r>
    </w:p>
    <w:p>
      <w:pPr>
        <w:pStyle w:val="SourceCode"/>
      </w:pPr>
      <w:r>
        <w:rPr>
          <w:rStyle w:val="CommentTok"/>
        </w:rPr>
        <w:t xml:space="preserve"># Try copying and running this code in the Console.</w:t>
      </w:r>
      <w:r>
        <w:br/>
      </w:r>
      <w:r>
        <w:br/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</w:p>
    <w:p>
      <w:pPr>
        <w:pStyle w:val="SourceCode"/>
      </w:pPr>
      <w:r>
        <w:rPr>
          <w:rStyle w:val="CommentTok"/>
        </w:rPr>
        <w:t xml:space="preserve"># This Quarto document is in your Source window. Try running this code chunk by pressing the green arrow.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Try adding your own comment here and see if it changes the output at all.</w:t>
      </w:r>
      <w:r>
        <w:br/>
      </w:r>
      <w:r>
        <w:br/>
      </w:r>
      <w:r>
        <w:rPr>
          <w:rStyle w:val="CommentTok"/>
        </w:rPr>
        <w:t xml:space="preserve"># 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CommentTok"/>
        </w:rPr>
        <w:t xml:space="preserve"># Try saving this variable to your Environment.</w:t>
      </w:r>
      <w:r>
        <w:br/>
      </w:r>
      <w:r>
        <w:br/>
      </w:r>
      <w:r>
        <w:rPr>
          <w:rStyle w:val="NormalTok"/>
        </w:rPr>
        <w:t xml:space="preserve">variable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CommentTok"/>
        </w:rPr>
        <w:t xml:space="preserve"># Seek help with the mean() function.</w:t>
      </w:r>
      <w:r>
        <w:br/>
      </w:r>
      <w:r>
        <w:br/>
      </w:r>
      <w:r>
        <w:rPr>
          <w:rStyle w:val="FunctionTok"/>
        </w:rPr>
        <w:t xml:space="preserve">help</w:t>
      </w:r>
      <w:r>
        <w:rPr>
          <w:rStyle w:val="NormalTok"/>
        </w:rPr>
        <w:t xml:space="preserve">(mean)</w:t>
      </w:r>
    </w:p>
    <w:bookmarkEnd w:id="9"/>
    <w:bookmarkStart w:id="10" w:name="the-tidyverse"/>
    <w:p>
      <w:pPr>
        <w:pStyle w:val="Heading3"/>
      </w:pPr>
      <w:r>
        <w:t xml:space="preserve">The Tidyverse</w:t>
      </w:r>
    </w:p>
    <w:p>
      <w:pPr>
        <w:pStyle w:val="SourceCode"/>
      </w:pPr>
      <w:r>
        <w:rPr>
          <w:rStyle w:val="CommentTok"/>
        </w:rPr>
        <w:t xml:space="preserve"># Before running this code for the first time, install the tidyverse package</w:t>
      </w:r>
      <w:r>
        <w:br/>
      </w:r>
      <w:r>
        <w:br/>
      </w:r>
      <w:r>
        <w:rPr>
          <w:rStyle w:val="CommentTok"/>
        </w:rPr>
        <w:t xml:space="preserve"># install.packages("tidyverse")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bookmarkEnd w:id="10"/>
    <w:bookmarkStart w:id="11" w:name="import-csv-files"/>
    <w:p>
      <w:pPr>
        <w:pStyle w:val="Heading3"/>
      </w:pPr>
      <w:r>
        <w:t xml:space="preserve">Import CSV Files</w:t>
      </w:r>
    </w:p>
    <w:p>
      <w:pPr>
        <w:pStyle w:val="FirstParagraph"/>
      </w:pPr>
      <w:r>
        <w:t xml:space="preserve">Save this Quarto document and both CSV files together in the lecture folder. In the Files pane, browse to that folder and choose</w:t>
      </w:r>
      <w:r>
        <w:t xml:space="preserve"> </w:t>
      </w:r>
      <w:r>
        <w:rPr>
          <w:b/>
          <w:bCs/>
        </w:rPr>
        <w:t xml:space="preserve">More &gt; Set As Working Directory</w:t>
      </w:r>
      <w:r>
        <w:t xml:space="preserve">. Browsing alone does not change R’s working directory.</w:t>
      </w:r>
    </w:p>
    <w:p>
      <w:pPr>
        <w:pStyle w:val="SourceCode"/>
      </w:pPr>
      <w:r>
        <w:rPr>
          <w:rStyle w:val="CommentTok"/>
        </w:rPr>
        <w:t xml:space="preserve"># Check the path and confirm that both files return TRUE before importing.</w:t>
      </w:r>
      <w:r>
        <w:br/>
      </w:r>
      <w:r>
        <w:br/>
      </w:r>
      <w:r>
        <w:rPr>
          <w:rStyle w:val="FunctionTok"/>
        </w:rPr>
        <w:t xml:space="preserve">getwd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file.exists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"customer_data.csv"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"store_transactions.csv"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customer_data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"customer_data.csv"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bookmarkEnd w:id="11"/>
    <w:bookmarkStart w:id="12" w:name="data-frames"/>
    <w:p>
      <w:pPr>
        <w:pStyle w:val="Heading3"/>
      </w:pPr>
      <w:r>
        <w:t xml:space="preserve">Data Frames</w:t>
      </w:r>
    </w:p>
    <w:p>
      <w:pPr>
        <w:pStyle w:val="SourceCode"/>
      </w:pPr>
      <w:r>
        <w:rPr>
          <w:rStyle w:val="CommentTok"/>
        </w:rPr>
        <w:t xml:space="preserve"># This code displays the data frame.</w:t>
      </w:r>
      <w:r>
        <w:br/>
      </w:r>
      <w:r>
        <w:br/>
      </w:r>
      <w:r>
        <w:rPr>
          <w:rStyle w:val="NormalTok"/>
        </w:rPr>
        <w:t xml:space="preserve">customer_data</w:t>
      </w:r>
    </w:p>
    <w:p>
      <w:pPr>
        <w:pStyle w:val="SourceCode"/>
      </w:pPr>
      <w:r>
        <w:rPr>
          <w:rStyle w:val="CommentTok"/>
        </w:rPr>
        <w:t xml:space="preserve"># This code gives us an overview of what our data looks like.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(customer_data)</w:t>
      </w:r>
    </w:p>
    <w:bookmarkEnd w:id="12"/>
    <w:bookmarkStart w:id="13" w:name="filter-observations"/>
    <w:p>
      <w:pPr>
        <w:pStyle w:val="Heading3"/>
      </w:pPr>
      <w:r>
        <w:t xml:space="preserve">Filter Observations</w:t>
      </w:r>
    </w:p>
    <w:p>
      <w:pPr>
        <w:pStyle w:val="SourceCode"/>
      </w:pPr>
      <w:r>
        <w:rPr>
          <w:rStyle w:val="CommentTok"/>
        </w:rPr>
        <w:t xml:space="preserve"># This code displays only customers with a college degree.</w:t>
      </w:r>
      <w:r>
        <w:br/>
      </w:r>
      <w:r>
        <w:br/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(customer_data, college_degree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This code displays only customers outside of the West region.</w:t>
      </w:r>
      <w:r>
        <w:br/>
      </w:r>
      <w:r>
        <w:br/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(customer_data, region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"West"</w:t>
      </w:r>
      <w:r>
        <w:rPr>
          <w:rStyle w:val="NormalTok"/>
        </w:rPr>
        <w:t xml:space="preserve">)</w:t>
      </w:r>
    </w:p>
    <w:bookmarkEnd w:id="13"/>
    <w:bookmarkStart w:id="14" w:name="your-turn"/>
    <w:p>
      <w:pPr>
        <w:pStyle w:val="Heading3"/>
      </w:pPr>
      <w:r>
        <w:t xml:space="preserve">Your Turn!</w:t>
      </w:r>
    </w:p>
    <w:p>
      <w:pPr>
        <w:pStyle w:val="SourceCode"/>
      </w:pPr>
      <w:r>
        <w:rPr>
          <w:rStyle w:val="CommentTok"/>
        </w:rPr>
        <w:t xml:space="preserve"># Write code that displays only female customers with an annual income of over $70,000.</w:t>
      </w:r>
    </w:p>
    <w:bookmarkEnd w:id="14"/>
    <w:bookmarkStart w:id="15" w:name="your-turn-1"/>
    <w:p>
      <w:pPr>
        <w:pStyle w:val="Heading3"/>
      </w:pPr>
      <w:r>
        <w:t xml:space="preserve">Your Turn!</w:t>
      </w:r>
    </w:p>
    <w:p>
      <w:pPr>
        <w:pStyle w:val="SourceCode"/>
      </w:pPr>
      <w:r>
        <w:rPr>
          <w:rStyle w:val="CommentTok"/>
        </w:rPr>
        <w:t xml:space="preserve"># Write code that filters to only display married customers born before 1995.</w:t>
      </w:r>
    </w:p>
    <w:bookmarkEnd w:id="15"/>
    <w:bookmarkStart w:id="16" w:name="slice-observations"/>
    <w:p>
      <w:pPr>
        <w:pStyle w:val="Heading3"/>
      </w:pPr>
      <w:r>
        <w:t xml:space="preserve">Slice Observations</w:t>
      </w:r>
    </w:p>
    <w:p>
      <w:pPr>
        <w:pStyle w:val="SourceCode"/>
      </w:pPr>
      <w:r>
        <w:rPr>
          <w:rStyle w:val="CommentTok"/>
        </w:rPr>
        <w:t xml:space="preserve"># This code displays only the first 5 customers in the data frame.</w:t>
      </w:r>
      <w:r>
        <w:br/>
      </w:r>
      <w:r>
        <w:br/>
      </w:r>
      <w:r>
        <w:br/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(customer_data,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bookmarkEnd w:id="16"/>
    <w:bookmarkStart w:id="17" w:name="arrange-observations"/>
    <w:p>
      <w:pPr>
        <w:pStyle w:val="Heading3"/>
      </w:pPr>
      <w:r>
        <w:t xml:space="preserve">Arrange Observations</w:t>
      </w:r>
    </w:p>
    <w:p>
      <w:pPr>
        <w:pStyle w:val="SourceCode"/>
      </w:pPr>
      <w:r>
        <w:rPr>
          <w:rStyle w:val="CommentTok"/>
        </w:rPr>
        <w:t xml:space="preserve"># This code displays the customers in order of birth year.</w:t>
      </w:r>
      <w:r>
        <w:br/>
      </w:r>
      <w:r>
        <w:br/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(customer_data, birth_year)</w:t>
      </w:r>
    </w:p>
    <w:p>
      <w:pPr>
        <w:pStyle w:val="SourceCode"/>
      </w:pPr>
      <w:r>
        <w:rPr>
          <w:rStyle w:val="CommentTok"/>
        </w:rPr>
        <w:t xml:space="preserve"># This code arranges them from youngest to oldest.</w:t>
      </w:r>
      <w:r>
        <w:br/>
      </w:r>
      <w:r>
        <w:br/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(customer_data, 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(birth_year))</w:t>
      </w:r>
    </w:p>
    <w:bookmarkEnd w:id="17"/>
    <w:bookmarkStart w:id="18" w:name="select-variables"/>
    <w:p>
      <w:pPr>
        <w:pStyle w:val="Heading3"/>
      </w:pPr>
      <w:r>
        <w:t xml:space="preserve">Select Variables</w:t>
      </w:r>
    </w:p>
    <w:p>
      <w:pPr>
        <w:pStyle w:val="SourceCode"/>
      </w:pPr>
      <w:r>
        <w:rPr>
          <w:rStyle w:val="CommentTok"/>
        </w:rPr>
        <w:t xml:space="preserve"># this code selects two variables, region and review text</w:t>
      </w:r>
      <w:r>
        <w:br/>
      </w:r>
      <w:r>
        <w:br/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(customer_data, region, review_text)</w:t>
      </w:r>
    </w:p>
    <w:p>
      <w:pPr>
        <w:pStyle w:val="SourceCode"/>
      </w:pPr>
      <w:r>
        <w:rPr>
          <w:rStyle w:val="CommentTok"/>
        </w:rPr>
        <w:t xml:space="preserve"># This code selects all the columns from region to review_text.</w:t>
      </w:r>
      <w:r>
        <w:br/>
      </w:r>
      <w:r>
        <w:br/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(customer_data, region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review_text)</w:t>
      </w:r>
    </w:p>
    <w:bookmarkEnd w:id="18"/>
    <w:bookmarkStart w:id="19" w:name="mutate-variables"/>
    <w:p>
      <w:pPr>
        <w:pStyle w:val="Heading3"/>
      </w:pPr>
      <w:r>
        <w:t xml:space="preserve">Mutate Variables</w:t>
      </w:r>
    </w:p>
    <w:p>
      <w:pPr>
        <w:pStyle w:val="SourceCode"/>
      </w:pPr>
      <w:r>
        <w:rPr>
          <w:rStyle w:val="CommentTok"/>
        </w:rPr>
        <w:t xml:space="preserve"># This code changes the income column to be in terms of 1000s of dollars.</w:t>
      </w:r>
      <w:r>
        <w:br/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(customer_data, </w:t>
      </w:r>
      <w:r>
        <w:rPr>
          <w:rStyle w:val="AttributeTok"/>
        </w:rPr>
        <w:t xml:space="preserve">income =</w:t>
      </w:r>
      <w:r>
        <w:rPr>
          <w:rStyle w:val="NormalTok"/>
        </w:rPr>
        <w:t xml:space="preserve"> income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CommentTok"/>
        </w:rPr>
        <w:t xml:space="preserve"># The code above displays a changed result but does not change customer_data.</w:t>
      </w:r>
      <w:r>
        <w:br/>
      </w:r>
      <w:r>
        <w:rPr>
          <w:rStyle w:val="CommentTok"/>
        </w:rPr>
        <w:t xml:space="preserve"># Assign the result if you want to keep it.</w:t>
      </w:r>
      <w:r>
        <w:br/>
      </w:r>
      <w:r>
        <w:br/>
      </w:r>
      <w:r>
        <w:rPr>
          <w:rStyle w:val="NormalTok"/>
        </w:rPr>
        <w:t xml:space="preserve">customer_data_adjusted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(customer_data, </w:t>
      </w:r>
      <w:r>
        <w:rPr>
          <w:rStyle w:val="AttributeTok"/>
        </w:rPr>
        <w:t xml:space="preserve">income =</w:t>
      </w:r>
      <w:r>
        <w:rPr>
          <w:rStyle w:val="NormalTok"/>
        </w:rPr>
        <w:t xml:space="preserve"> income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</w:p>
    <w:bookmarkEnd w:id="19"/>
    <w:bookmarkEnd w:id="20"/>
    <w:bookmarkStart w:id="26" w:name="your-turn-2"/>
    <w:p>
      <w:pPr>
        <w:pStyle w:val="Heading2"/>
      </w:pPr>
      <w:r>
        <w:t xml:space="preserve">Your Turn!</w:t>
      </w:r>
    </w:p>
    <w:p>
      <w:pPr>
        <w:pStyle w:val="FirstParagraph"/>
      </w:pPr>
      <w:r>
        <w:t xml:space="preserve">Create a monthly-income view of the customer data using two separate statements.</w:t>
      </w:r>
    </w:p>
    <w:p>
      <w:pPr>
        <w:pStyle w:val="Compact"/>
        <w:numPr>
          <w:ilvl w:val="0"/>
          <w:numId w:val="1001"/>
        </w:numPr>
      </w:pPr>
      <w:r>
        <w:t xml:space="preserve">Based on</w:t>
      </w:r>
      <w:r>
        <w:t xml:space="preserve"> </w:t>
      </w:r>
      <w:r>
        <w:rPr>
          <w:rStyle w:val="VerbatimChar"/>
        </w:rPr>
        <w:t xml:space="preserve">customer_data</w:t>
      </w:r>
      <w:r>
        <w:t xml:space="preserve">, create a new variable called</w:t>
      </w:r>
      <w:r>
        <w:t xml:space="preserve"> </w:t>
      </w:r>
      <w:r>
        <w:rPr>
          <w:rStyle w:val="VerbatimChar"/>
        </w:rPr>
        <w:t xml:space="preserve">monthly_income</w:t>
      </w:r>
      <w:r>
        <w:t xml:space="preserve"> </w:t>
      </w:r>
      <w:r>
        <w:t xml:space="preserve">(the customers’ monthly income). Assign the result to</w:t>
      </w:r>
      <w:r>
        <w:t xml:space="preserve"> </w:t>
      </w:r>
      <w:r>
        <w:rPr>
          <w:rStyle w:val="VerbatimChar"/>
        </w:rPr>
        <w:t xml:space="preserve">customer_data_monthly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Select only</w:t>
      </w:r>
      <w:r>
        <w:t xml:space="preserve"> </w:t>
      </w:r>
      <w:r>
        <w:rPr>
          <w:rStyle w:val="VerbatimChar"/>
        </w:rPr>
        <w:t xml:space="preserve">customer_id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income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monthly_income</w:t>
      </w:r>
      <w:r>
        <w:t xml:space="preserve"> </w:t>
      </w:r>
      <w:r>
        <w:t xml:space="preserve">from the</w:t>
      </w:r>
      <w:r>
        <w:t xml:space="preserve"> </w:t>
      </w:r>
      <w:r>
        <w:rPr>
          <w:rStyle w:val="VerbatimChar"/>
        </w:rPr>
        <w:t xml:space="preserve">customer_data_monthly</w:t>
      </w:r>
      <w:r>
        <w:t xml:space="preserve"> </w:t>
      </w:r>
      <w:r>
        <w:t xml:space="preserve">dataframe.</w:t>
      </w:r>
    </w:p>
    <w:bookmarkStart w:id="21" w:name="join-data-frames"/>
    <w:p>
      <w:pPr>
        <w:pStyle w:val="Heading3"/>
      </w:pPr>
      <w:r>
        <w:t xml:space="preserve">Join Data Frames</w:t>
      </w:r>
    </w:p>
    <w:p>
      <w:pPr>
        <w:pStyle w:val="SourceCode"/>
      </w:pPr>
      <w:r>
        <w:rPr>
          <w:rStyle w:val="CommentTok"/>
        </w:rPr>
        <w:t xml:space="preserve"># This will read in the transaction data (again, ensure that you're in the right working directory)</w:t>
      </w:r>
      <w:r>
        <w:br/>
      </w:r>
      <w:r>
        <w:br/>
      </w:r>
      <w:r>
        <w:rPr>
          <w:rStyle w:val="NormalTok"/>
        </w:rPr>
        <w:t xml:space="preserve">store_transactions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"store_transactions.csv"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FunctionTok"/>
        </w:rPr>
        <w:t xml:space="preserve">glimpse</w:t>
      </w:r>
      <w:r>
        <w:rPr>
          <w:rStyle w:val="NormalTok"/>
        </w:rPr>
        <w:t xml:space="preserve">(store_transactions)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left join</w:t>
      </w:r>
      <w:r>
        <w:t xml:space="preserve"> </w:t>
      </w:r>
      <w:r>
        <w:t xml:space="preserve">keeps all rows in the</w:t>
      </w:r>
      <w:r>
        <w:t xml:space="preserve"> </w:t>
      </w:r>
      <w:r>
        <w:t xml:space="preserve">“left”</w:t>
      </w:r>
      <w:r>
        <w:t xml:space="preserve"> </w:t>
      </w:r>
      <w:r>
        <w:t xml:space="preserve">or first data frame that you list, and all columns from both data frames.</w:t>
      </w:r>
    </w:p>
    <w:p>
      <w:pPr>
        <w:pStyle w:val="SourceCode"/>
      </w:pPr>
      <w:r>
        <w:rPr>
          <w:rStyle w:val="FunctionTok"/>
        </w:rPr>
        <w:t xml:space="preserve">left_join</w:t>
      </w:r>
      <w:r>
        <w:rPr>
          <w:rStyle w:val="NormalTok"/>
        </w:rPr>
        <w:t xml:space="preserve">(customer_data, store_transactions,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(customer_id))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inner join</w:t>
      </w:r>
      <w:r>
        <w:t xml:space="preserve"> </w:t>
      </w:r>
      <w:r>
        <w:t xml:space="preserve">keeps rows that have matching IDs along with all columns from both data frames.</w:t>
      </w:r>
    </w:p>
    <w:p>
      <w:pPr>
        <w:pStyle w:val="SourceCode"/>
      </w:pPr>
      <w:r>
        <w:rPr>
          <w:rStyle w:val="FunctionTok"/>
        </w:rPr>
        <w:t xml:space="preserve">inner_join</w:t>
      </w:r>
      <w:r>
        <w:rPr>
          <w:rStyle w:val="NormalTok"/>
        </w:rPr>
        <w:t xml:space="preserve">(customer_data, store_transactions,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(customer_id))</w:t>
      </w:r>
    </w:p>
    <w:bookmarkEnd w:id="21"/>
    <w:bookmarkStart w:id="22" w:name="your-turn-3"/>
    <w:p>
      <w:pPr>
        <w:pStyle w:val="Heading3"/>
      </w:pPr>
      <w:r>
        <w:t xml:space="preserve">Your Turn!</w:t>
      </w:r>
    </w:p>
    <w:p>
      <w:pPr>
        <w:pStyle w:val="FirstParagraph"/>
      </w:pPr>
      <w:r>
        <w:t xml:space="preserve">Patagonia wants a report on customers in the</w:t>
      </w:r>
      <w:r>
        <w:t xml:space="preserve"> </w:t>
      </w:r>
      <w:r>
        <w:rPr>
          <w:rStyle w:val="VerbatimChar"/>
        </w:rPr>
        <w:t xml:space="preserve">West</w:t>
      </w:r>
      <w:r>
        <w:t xml:space="preserve"> </w:t>
      </w:r>
      <w:r>
        <w:t xml:space="preserve">and their December 2018 activity.</w:t>
      </w:r>
    </w:p>
    <w:p>
      <w:pPr>
        <w:pStyle w:val="BodyText"/>
      </w:pPr>
      <w:r>
        <w:t xml:space="preserve">Prepare two smaller data frames: one containing only western customers from</w:t>
      </w:r>
      <w:r>
        <w:t xml:space="preserve"> </w:t>
      </w:r>
      <w:r>
        <w:rPr>
          <w:rStyle w:val="VerbatimChar"/>
        </w:rPr>
        <w:t xml:space="preserve">customer_data</w:t>
      </w:r>
      <w:r>
        <w:t xml:space="preserve">, and one containing only records with at least one December 2018 purchase from</w:t>
      </w:r>
      <w:r>
        <w:t xml:space="preserve"> </w:t>
      </w:r>
      <w:r>
        <w:rPr>
          <w:rStyle w:val="VerbatimChar"/>
        </w:rPr>
        <w:t xml:space="preserve">store_transactions</w:t>
      </w:r>
      <w:r>
        <w:t xml:space="preserve">.</w:t>
      </w:r>
    </w:p>
    <w:p>
      <w:pPr>
        <w:pStyle w:val="BodyText"/>
      </w:pPr>
      <w:r>
        <w:t xml:space="preserve">Use those two data frames to produce a report containing</w:t>
      </w:r>
      <w:r>
        <w:t xml:space="preserve"> </w:t>
      </w:r>
      <w:r>
        <w:rPr>
          <w:b/>
          <w:bCs/>
        </w:rPr>
        <w:t xml:space="preserve">every western customer</w:t>
      </w:r>
      <w:r>
        <w:t xml:space="preserve"> </w:t>
      </w:r>
      <w:r>
        <w:t xml:space="preserve">and any matching record from the second data frame. Customers with no qualifying transaction record must still appear. Use separate statements and intermediate objects.</w:t>
      </w:r>
    </w:p>
    <w:p>
      <w:pPr>
        <w:pStyle w:val="SourceCode"/>
      </w:pPr>
      <w:r>
        <w:rPr>
          <w:rStyle w:val="CommentTok"/>
        </w:rPr>
        <w:t xml:space="preserve"># Write your code here.</w:t>
      </w:r>
    </w:p>
    <w:bookmarkEnd w:id="22"/>
    <w:bookmarkStart w:id="23" w:name="consecutive-lines-of-code"/>
    <w:p>
      <w:pPr>
        <w:pStyle w:val="Heading3"/>
      </w:pPr>
      <w:r>
        <w:t xml:space="preserve">Consecutive Lines of Code</w:t>
      </w:r>
    </w:p>
    <w:p>
      <w:pPr>
        <w:pStyle w:val="SourceCode"/>
      </w:pPr>
      <w:r>
        <w:rPr>
          <w:rStyle w:val="CommentTok"/>
        </w:rPr>
        <w:t xml:space="preserve"># Try out the pipe operator!</w:t>
      </w:r>
      <w:r>
        <w:br/>
      </w:r>
      <w:r>
        <w:br/>
      </w:r>
      <w:r>
        <w:rPr>
          <w:rStyle w:val="NormalTok"/>
        </w:rPr>
        <w:t xml:space="preserve">customer_data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(credit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NormalTok"/>
        </w:rPr>
        <w:t xml:space="preserve">, state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"WY"</w:t>
      </w:r>
      <w:r>
        <w:rPr>
          <w:rStyle w:val="NormalTok"/>
        </w:rPr>
        <w:t xml:space="preserve">)</w:t>
      </w:r>
    </w:p>
    <w:bookmarkEnd w:id="23"/>
    <w:bookmarkStart w:id="24" w:name="your-turn-4"/>
    <w:p>
      <w:pPr>
        <w:pStyle w:val="Heading3"/>
      </w:pPr>
      <w:r>
        <w:t xml:space="preserve">Your Turn!</w:t>
      </w:r>
    </w:p>
    <w:p>
      <w:pPr>
        <w:pStyle w:val="FirstParagraph"/>
      </w:pPr>
      <w:r>
        <w:t xml:space="preserve">Here,</w:t>
      </w:r>
      <w:r>
        <w:t xml:space="preserve"> </w:t>
      </w:r>
      <w:r>
        <w:rPr>
          <w:rStyle w:val="VerbatimChar"/>
        </w:rPr>
        <w:t xml:space="preserve">approx_age</w:t>
      </w:r>
      <w:r>
        <w:t xml:space="preserve"> </w:t>
      </w:r>
      <w:r>
        <w:t xml:space="preserve">is approximate age in 2026, not age at the time of purchase.</w:t>
      </w:r>
    </w:p>
    <w:p>
      <w:pPr>
        <w:pStyle w:val="SourceCode"/>
      </w:pPr>
      <w:r>
        <w:rPr>
          <w:rStyle w:val="CommentTok"/>
        </w:rPr>
        <w:t xml:space="preserve"># Add comments between each line to explain what this code is doing!</w:t>
      </w:r>
      <w:r>
        <w:br/>
      </w:r>
      <w:r>
        <w:br/>
      </w:r>
      <w:r>
        <w:rPr>
          <w:rStyle w:val="NormalTok"/>
        </w:rPr>
        <w:t xml:space="preserve">customer_data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left_join</w:t>
      </w:r>
      <w:r>
        <w:rPr>
          <w:rStyle w:val="NormalTok"/>
        </w:rPr>
        <w:t xml:space="preserve">(store_transactions, </w:t>
      </w:r>
      <w:r>
        <w:rPr>
          <w:rStyle w:val="FunctionTok"/>
        </w:rPr>
        <w:t xml:space="preserve">join_by</w:t>
      </w:r>
      <w:r>
        <w:rPr>
          <w:rStyle w:val="NormalTok"/>
        </w:rPr>
        <w:t xml:space="preserve">(customer_id))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(region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"West"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(feb_2005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(feb_2005))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approx_age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birth_year)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(approx_age, feb_2005)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(approx_age))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24"/>
    <w:bookmarkStart w:id="25" w:name="live-coding-exercise"/>
    <w:p>
      <w:pPr>
        <w:pStyle w:val="Heading3"/>
      </w:pPr>
      <w:r>
        <w:t xml:space="preserve">Live Coding Exercise</w:t>
      </w:r>
    </w:p>
    <w:p>
      <w:pPr>
        <w:pStyle w:val="FirstParagraph"/>
      </w:pPr>
      <w:r>
        <w:t xml:space="preserve">Patagonia is planning a customer outreach campaign and wants a list of 15 recently active customers in the Midwest.</w:t>
      </w:r>
    </w:p>
    <w:p>
      <w:pPr>
        <w:pStyle w:val="Compact"/>
        <w:numPr>
          <w:ilvl w:val="0"/>
          <w:numId w:val="1002"/>
        </w:numPr>
      </w:pPr>
      <w:r>
        <w:t xml:space="preserve">What should</w:t>
      </w:r>
      <w:r>
        <w:t xml:space="preserve"> </w:t>
      </w:r>
      <w:r>
        <w:t xml:space="preserve">“recently active”</w:t>
      </w:r>
      <w:r>
        <w:t xml:space="preserve"> </w:t>
      </w:r>
      <w:r>
        <w:t xml:space="preserve">mean for this campaign?</w:t>
      </w:r>
    </w:p>
    <w:p>
      <w:pPr>
        <w:pStyle w:val="Compact"/>
        <w:numPr>
          <w:ilvl w:val="0"/>
          <w:numId w:val="1002"/>
        </w:numPr>
      </w:pPr>
      <w:r>
        <w:t xml:space="preserve">What information would help us build a useful list?</w:t>
      </w:r>
    </w:p>
    <w:p>
      <w:pPr>
        <w:pStyle w:val="Compact"/>
        <w:numPr>
          <w:ilvl w:val="0"/>
          <w:numId w:val="1002"/>
        </w:numPr>
      </w:pPr>
      <w:r>
        <w:t xml:space="preserve">How could different definitions or assumptions change who appears on the list?</w:t>
      </w:r>
    </w:p>
    <w:p>
      <w:pPr>
        <w:pStyle w:val="SourceCode"/>
      </w:pPr>
      <w:r>
        <w:rPr>
          <w:rStyle w:val="CommentTok"/>
        </w:rPr>
        <w:t xml:space="preserve"># Take notes and code along here.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R and Transforming Data: Starter Code</dc:title>
  <dc:creator/>
  <cp:keywords/>
  <dcterms:created xsi:type="dcterms:W3CDTF">2026-09-08T18:46:13Z</dcterms:created>
  <dcterms:modified xsi:type="dcterms:W3CDTF">2026-09-08T18:46:13Z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engines">
    <vt:lpwstr/>
  </property>
  <property fmtid="{D5CDD505-2E9C-101B-9397-08002B2CF9AE}" pid="5" name="execute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