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76023" w14:textId="413A2EDE" w:rsidR="00BA74F7" w:rsidRDefault="005B0618" w:rsidP="005B0618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Dear Editors and Reviewers,</w:t>
      </w:r>
    </w:p>
    <w:p w14:paraId="4D049318" w14:textId="77777777" w:rsidR="005B0618" w:rsidRDefault="005B0618" w:rsidP="005B0618">
      <w:pPr>
        <w:spacing w:after="0" w:line="240" w:lineRule="auto"/>
        <w:rPr>
          <w:rFonts w:ascii="Cambria" w:hAnsi="Cambria"/>
        </w:rPr>
      </w:pPr>
    </w:p>
    <w:p w14:paraId="4D043900" w14:textId="26D486FB" w:rsidR="005B0618" w:rsidRDefault="005B0618" w:rsidP="005B0618">
      <w:pPr>
        <w:spacing w:after="0" w:line="240" w:lineRule="auto"/>
        <w:rPr>
          <w:rFonts w:ascii="Cambria" w:hAnsi="Cambria"/>
        </w:rPr>
      </w:pPr>
      <w:r w:rsidRPr="005B0618">
        <w:rPr>
          <w:rFonts w:ascii="Cambria" w:hAnsi="Cambria"/>
        </w:rPr>
        <w:t>Thank you for the enjoyable submission process</w:t>
      </w:r>
      <w:r>
        <w:rPr>
          <w:rFonts w:ascii="Cambria" w:hAnsi="Cambria"/>
        </w:rPr>
        <w:t xml:space="preserve">, and your comments which have helped us to significantly improve our submission. </w:t>
      </w:r>
      <w:r w:rsidRPr="005B0618">
        <w:rPr>
          <w:rFonts w:ascii="Cambria" w:hAnsi="Cambria"/>
        </w:rPr>
        <w:t xml:space="preserve">We are thrilled that our article has been conditionally accepted. </w:t>
      </w:r>
      <w:r>
        <w:rPr>
          <w:rFonts w:ascii="Cambria" w:hAnsi="Cambria"/>
        </w:rPr>
        <w:t>We include the link below to our reproducibility package. Please let us know if you have any questions or concerns.</w:t>
      </w:r>
    </w:p>
    <w:p w14:paraId="7283957F" w14:textId="77777777" w:rsidR="005B0618" w:rsidRDefault="005B0618" w:rsidP="005B0618">
      <w:pPr>
        <w:spacing w:after="0" w:line="240" w:lineRule="auto"/>
        <w:rPr>
          <w:rFonts w:ascii="Cambria" w:hAnsi="Cambria"/>
        </w:rPr>
      </w:pPr>
    </w:p>
    <w:p w14:paraId="70603ECC" w14:textId="3DFA0996" w:rsidR="005B0618" w:rsidRDefault="005B0618" w:rsidP="005B0618">
      <w:pPr>
        <w:spacing w:after="0" w:line="240" w:lineRule="auto"/>
        <w:rPr>
          <w:rFonts w:ascii="Cambria" w:hAnsi="Cambria"/>
        </w:rPr>
      </w:pPr>
      <w:hyperlink r:id="rId4" w:history="1">
        <w:r w:rsidRPr="009C456E">
          <w:rPr>
            <w:rStyle w:val="Hyperlink"/>
            <w:rFonts w:ascii="Cambria" w:hAnsi="Cambria"/>
          </w:rPr>
          <w:t>https://github.com/cdbale/Privacy-and-Forecasting-Empirical</w:t>
        </w:r>
      </w:hyperlink>
    </w:p>
    <w:p w14:paraId="55D2C021" w14:textId="77777777" w:rsidR="005B0618" w:rsidRDefault="005B0618" w:rsidP="005B0618">
      <w:pPr>
        <w:spacing w:after="0" w:line="240" w:lineRule="auto"/>
        <w:rPr>
          <w:rFonts w:ascii="Cambria" w:hAnsi="Cambria"/>
        </w:rPr>
      </w:pPr>
    </w:p>
    <w:p w14:paraId="50DB4038" w14:textId="4DA46010" w:rsidR="005B0618" w:rsidRDefault="005B0618" w:rsidP="005B0618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Sincerely,</w:t>
      </w:r>
    </w:p>
    <w:p w14:paraId="25468C57" w14:textId="77777777" w:rsidR="005B0618" w:rsidRDefault="005B0618" w:rsidP="005B0618">
      <w:pPr>
        <w:spacing w:after="0" w:line="240" w:lineRule="auto"/>
        <w:rPr>
          <w:rFonts w:ascii="Cambria" w:hAnsi="Cambria"/>
        </w:rPr>
      </w:pPr>
    </w:p>
    <w:p w14:paraId="163FA963" w14:textId="7B7C4E4A" w:rsidR="005B0618" w:rsidRPr="005B0618" w:rsidRDefault="005B0618" w:rsidP="005B0618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The Authors.</w:t>
      </w:r>
    </w:p>
    <w:sectPr w:rsidR="005B0618" w:rsidRPr="005B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18"/>
    <w:rsid w:val="005B0618"/>
    <w:rsid w:val="00775A44"/>
    <w:rsid w:val="00B266F2"/>
    <w:rsid w:val="00BA74F7"/>
    <w:rsid w:val="00D8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8483"/>
  <w15:chartTrackingRefBased/>
  <w15:docId w15:val="{2885E330-E676-4EE0-B17C-D565497D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6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6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dbale/Privacy-and-Forecasting-Empiri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>Brigham Young University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Bale</dc:creator>
  <cp:keywords/>
  <dc:description/>
  <cp:lastModifiedBy>Cameron Bale</cp:lastModifiedBy>
  <cp:revision>1</cp:revision>
  <dcterms:created xsi:type="dcterms:W3CDTF">2024-09-20T19:46:00Z</dcterms:created>
  <dcterms:modified xsi:type="dcterms:W3CDTF">2024-09-20T19:49:00Z</dcterms:modified>
</cp:coreProperties>
</file>