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40" w:type="dxa"/>
        <w:tblInd w:w="-289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C43274" w:rsidTr="00C43274">
        <w:trPr>
          <w:trHeight w:val="942"/>
        </w:trPr>
        <w:tc>
          <w:tcPr>
            <w:tcW w:w="4770" w:type="dxa"/>
          </w:tcPr>
          <w:p w:rsidR="00C43274" w:rsidRDefault="00C43274">
            <w:r>
              <w:t>[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4770" w:type="dxa"/>
          </w:tcPr>
          <w:p w:rsidR="00C43274" w:rsidRDefault="00C43274">
            <w:proofErr w:type="spellStart"/>
            <w:r>
              <w:t>a,b</w:t>
            </w:r>
            <w:proofErr w:type="spellEnd"/>
            <w:r>
              <w:t xml:space="preserve"> or c </w:t>
            </w:r>
          </w:p>
        </w:tc>
      </w:tr>
      <w:tr w:rsidR="00C43274" w:rsidTr="00C43274">
        <w:trPr>
          <w:trHeight w:val="890"/>
        </w:trPr>
        <w:tc>
          <w:tcPr>
            <w:tcW w:w="4770" w:type="dxa"/>
          </w:tcPr>
          <w:p w:rsidR="00C43274" w:rsidRDefault="00C43274">
            <w:r>
              <w:t>[^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4770" w:type="dxa"/>
          </w:tcPr>
          <w:p w:rsidR="00C43274" w:rsidRDefault="00C43274">
            <w:r>
              <w:t xml:space="preserve">Any character except </w:t>
            </w:r>
            <w:proofErr w:type="spellStart"/>
            <w:r>
              <w:t>abc</w:t>
            </w:r>
            <w:proofErr w:type="spellEnd"/>
          </w:p>
        </w:tc>
      </w:tr>
      <w:tr w:rsidR="00C43274" w:rsidTr="00C43274">
        <w:trPr>
          <w:trHeight w:val="942"/>
        </w:trPr>
        <w:tc>
          <w:tcPr>
            <w:tcW w:w="4770" w:type="dxa"/>
          </w:tcPr>
          <w:p w:rsidR="00C43274" w:rsidRDefault="00C43274">
            <w:r>
              <w:t>[a-z]</w:t>
            </w:r>
          </w:p>
        </w:tc>
        <w:tc>
          <w:tcPr>
            <w:tcW w:w="4770" w:type="dxa"/>
          </w:tcPr>
          <w:p w:rsidR="00C43274" w:rsidRDefault="00A07110">
            <w:proofErr w:type="spellStart"/>
            <w:r>
              <w:t>a</w:t>
            </w:r>
            <w:proofErr w:type="spellEnd"/>
            <w:r>
              <w:t xml:space="preserve"> to z</w:t>
            </w:r>
          </w:p>
        </w:tc>
      </w:tr>
      <w:tr w:rsidR="00C43274" w:rsidTr="00C43274">
        <w:trPr>
          <w:trHeight w:val="890"/>
        </w:trPr>
        <w:tc>
          <w:tcPr>
            <w:tcW w:w="4770" w:type="dxa"/>
          </w:tcPr>
          <w:p w:rsidR="00C43274" w:rsidRDefault="00A07110">
            <w:r>
              <w:t>[A-Z]</w:t>
            </w:r>
          </w:p>
        </w:tc>
        <w:tc>
          <w:tcPr>
            <w:tcW w:w="4770" w:type="dxa"/>
          </w:tcPr>
          <w:p w:rsidR="00C43274" w:rsidRDefault="00A07110">
            <w:r>
              <w:t>A  to Z</w:t>
            </w:r>
          </w:p>
        </w:tc>
      </w:tr>
      <w:tr w:rsidR="00C43274" w:rsidTr="00C43274">
        <w:trPr>
          <w:trHeight w:val="942"/>
        </w:trPr>
        <w:tc>
          <w:tcPr>
            <w:tcW w:w="4770" w:type="dxa"/>
          </w:tcPr>
          <w:p w:rsidR="00C43274" w:rsidRDefault="00A07110"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  <w:r w:rsidR="00C0170C">
              <w:t xml:space="preserve"> \w</w:t>
            </w:r>
            <w:r w:rsidR="004372FB">
              <w:t xml:space="preserve"> (\W = not \w)</w:t>
            </w:r>
          </w:p>
        </w:tc>
        <w:tc>
          <w:tcPr>
            <w:tcW w:w="4770" w:type="dxa"/>
          </w:tcPr>
          <w:p w:rsidR="00C43274" w:rsidRDefault="004C3197">
            <w:r>
              <w:t>Any lower case or upper case character</w:t>
            </w:r>
          </w:p>
        </w:tc>
      </w:tr>
      <w:tr w:rsidR="00C43274" w:rsidTr="00C43274">
        <w:trPr>
          <w:trHeight w:val="890"/>
        </w:trPr>
        <w:tc>
          <w:tcPr>
            <w:tcW w:w="4770" w:type="dxa"/>
          </w:tcPr>
          <w:p w:rsidR="00C43274" w:rsidRDefault="004C3197">
            <w:r>
              <w:t>[0-9]</w:t>
            </w:r>
            <w:r w:rsidR="00C0170C">
              <w:t xml:space="preserve">  another expression is \d</w:t>
            </w:r>
            <w:r w:rsidR="004372FB">
              <w:t xml:space="preserve"> ( \D = not \d)</w:t>
            </w:r>
          </w:p>
        </w:tc>
        <w:tc>
          <w:tcPr>
            <w:tcW w:w="4770" w:type="dxa"/>
          </w:tcPr>
          <w:p w:rsidR="00C43274" w:rsidRDefault="004C3197">
            <w:r>
              <w:t>Al the digits</w:t>
            </w:r>
          </w:p>
        </w:tc>
      </w:tr>
      <w:tr w:rsidR="00C77572" w:rsidTr="00C43274">
        <w:trPr>
          <w:trHeight w:val="890"/>
        </w:trPr>
        <w:tc>
          <w:tcPr>
            <w:tcW w:w="4770" w:type="dxa"/>
          </w:tcPr>
          <w:p w:rsidR="00C77572" w:rsidRDefault="004372FB">
            <w:r>
              <w:t>\s and not for white space \S</w:t>
            </w:r>
          </w:p>
        </w:tc>
        <w:tc>
          <w:tcPr>
            <w:tcW w:w="4770" w:type="dxa"/>
          </w:tcPr>
          <w:p w:rsidR="00C77572" w:rsidRDefault="00C77572"/>
        </w:tc>
      </w:tr>
    </w:tbl>
    <w:p w:rsidR="00BC1F64" w:rsidRDefault="0032093D"/>
    <w:p w:rsidR="00F5061B" w:rsidRDefault="00F5061B"/>
    <w:p w:rsidR="00F5061B" w:rsidRDefault="00F5061B">
      <w:pPr>
        <w:rPr>
          <w:sz w:val="36"/>
        </w:rPr>
      </w:pPr>
      <w:r w:rsidRPr="00F5061B">
        <w:rPr>
          <w:sz w:val="36"/>
        </w:rPr>
        <w:t>Quantifier</w:t>
      </w:r>
    </w:p>
    <w:p w:rsidR="00F5061B" w:rsidRDefault="00F5061B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061B" w:rsidTr="00F5061B">
        <w:tc>
          <w:tcPr>
            <w:tcW w:w="4508" w:type="dxa"/>
          </w:tcPr>
          <w:p w:rsidR="00F5061B" w:rsidRDefault="00F5061B">
            <w:pPr>
              <w:rPr>
                <w:sz w:val="36"/>
              </w:rPr>
            </w:pPr>
            <w:r>
              <w:rPr>
                <w:sz w:val="36"/>
              </w:rPr>
              <w:t>[ ]?</w:t>
            </w:r>
          </w:p>
        </w:tc>
        <w:tc>
          <w:tcPr>
            <w:tcW w:w="4508" w:type="dxa"/>
          </w:tcPr>
          <w:p w:rsidR="00F5061B" w:rsidRDefault="00F5061B">
            <w:pPr>
              <w:rPr>
                <w:sz w:val="36"/>
              </w:rPr>
            </w:pPr>
            <w:r>
              <w:rPr>
                <w:sz w:val="36"/>
              </w:rPr>
              <w:t>Occurs 0 or 1 time (at most)</w:t>
            </w:r>
          </w:p>
        </w:tc>
      </w:tr>
      <w:tr w:rsidR="00F5061B" w:rsidTr="00F5061B">
        <w:tc>
          <w:tcPr>
            <w:tcW w:w="4508" w:type="dxa"/>
          </w:tcPr>
          <w:p w:rsidR="00F5061B" w:rsidRDefault="00C77572">
            <w:pPr>
              <w:rPr>
                <w:sz w:val="36"/>
              </w:rPr>
            </w:pPr>
            <w:r>
              <w:rPr>
                <w:sz w:val="36"/>
              </w:rPr>
              <w:t>[]+</w:t>
            </w:r>
          </w:p>
        </w:tc>
        <w:tc>
          <w:tcPr>
            <w:tcW w:w="4508" w:type="dxa"/>
          </w:tcPr>
          <w:p w:rsidR="00F5061B" w:rsidRDefault="00C77572">
            <w:pPr>
              <w:rPr>
                <w:sz w:val="36"/>
              </w:rPr>
            </w:pPr>
            <w:r>
              <w:rPr>
                <w:sz w:val="36"/>
              </w:rPr>
              <w:t>1 or more times (at least 1)</w:t>
            </w:r>
          </w:p>
        </w:tc>
      </w:tr>
      <w:tr w:rsidR="00F5061B" w:rsidTr="00F5061B">
        <w:tc>
          <w:tcPr>
            <w:tcW w:w="4508" w:type="dxa"/>
          </w:tcPr>
          <w:p w:rsidR="00F5061B" w:rsidRDefault="00C77572">
            <w:pPr>
              <w:rPr>
                <w:sz w:val="36"/>
              </w:rPr>
            </w:pPr>
            <w:r>
              <w:rPr>
                <w:sz w:val="36"/>
              </w:rPr>
              <w:t>[]*</w:t>
            </w:r>
          </w:p>
        </w:tc>
        <w:tc>
          <w:tcPr>
            <w:tcW w:w="4508" w:type="dxa"/>
          </w:tcPr>
          <w:p w:rsidR="00F5061B" w:rsidRDefault="00C77572">
            <w:pPr>
              <w:rPr>
                <w:sz w:val="36"/>
              </w:rPr>
            </w:pPr>
            <w:r>
              <w:rPr>
                <w:sz w:val="36"/>
              </w:rPr>
              <w:t>0 or more times</w:t>
            </w:r>
          </w:p>
        </w:tc>
      </w:tr>
      <w:tr w:rsidR="00F5061B" w:rsidTr="00F5061B">
        <w:tc>
          <w:tcPr>
            <w:tcW w:w="4508" w:type="dxa"/>
          </w:tcPr>
          <w:p w:rsidR="00F5061B" w:rsidRDefault="00FD71DB">
            <w:pPr>
              <w:rPr>
                <w:sz w:val="36"/>
              </w:rPr>
            </w:pPr>
            <w:r>
              <w:rPr>
                <w:sz w:val="36"/>
              </w:rPr>
              <w:t>[]{n}</w:t>
            </w:r>
          </w:p>
        </w:tc>
        <w:tc>
          <w:tcPr>
            <w:tcW w:w="4508" w:type="dxa"/>
          </w:tcPr>
          <w:p w:rsidR="00F5061B" w:rsidRDefault="00FD71DB">
            <w:pPr>
              <w:rPr>
                <w:sz w:val="36"/>
              </w:rPr>
            </w:pPr>
            <w:r>
              <w:rPr>
                <w:sz w:val="36"/>
              </w:rPr>
              <w:t xml:space="preserve"> Exactly n times</w:t>
            </w:r>
          </w:p>
        </w:tc>
      </w:tr>
      <w:tr w:rsidR="00F5061B" w:rsidTr="00F5061B">
        <w:tc>
          <w:tcPr>
            <w:tcW w:w="4508" w:type="dxa"/>
          </w:tcPr>
          <w:p w:rsidR="00F5061B" w:rsidRDefault="002331EA">
            <w:pPr>
              <w:rPr>
                <w:sz w:val="36"/>
              </w:rPr>
            </w:pPr>
            <w:r>
              <w:rPr>
                <w:sz w:val="36"/>
              </w:rPr>
              <w:t>[] {n , }</w:t>
            </w:r>
          </w:p>
        </w:tc>
        <w:tc>
          <w:tcPr>
            <w:tcW w:w="4508" w:type="dxa"/>
          </w:tcPr>
          <w:p w:rsidR="00F5061B" w:rsidRDefault="002331EA">
            <w:pPr>
              <w:rPr>
                <w:sz w:val="36"/>
              </w:rPr>
            </w:pPr>
            <w:r>
              <w:rPr>
                <w:sz w:val="36"/>
              </w:rPr>
              <w:t>At least n times</w:t>
            </w:r>
          </w:p>
        </w:tc>
      </w:tr>
      <w:tr w:rsidR="00F5061B" w:rsidTr="00F5061B">
        <w:tc>
          <w:tcPr>
            <w:tcW w:w="4508" w:type="dxa"/>
          </w:tcPr>
          <w:p w:rsidR="00F5061B" w:rsidRDefault="002331EA">
            <w:pPr>
              <w:rPr>
                <w:sz w:val="36"/>
              </w:rPr>
            </w:pPr>
            <w:r>
              <w:rPr>
                <w:sz w:val="36"/>
              </w:rPr>
              <w:t>[ ]{</w:t>
            </w:r>
            <w:proofErr w:type="spellStart"/>
            <w:r>
              <w:rPr>
                <w:sz w:val="36"/>
              </w:rPr>
              <w:t>n,m</w:t>
            </w:r>
            <w:proofErr w:type="spellEnd"/>
            <w:r>
              <w:rPr>
                <w:sz w:val="36"/>
              </w:rPr>
              <w:t>}</w:t>
            </w:r>
          </w:p>
        </w:tc>
        <w:tc>
          <w:tcPr>
            <w:tcW w:w="4508" w:type="dxa"/>
          </w:tcPr>
          <w:p w:rsidR="00F5061B" w:rsidRDefault="002331EA">
            <w:pPr>
              <w:rPr>
                <w:sz w:val="36"/>
              </w:rPr>
            </w:pPr>
            <w:r>
              <w:rPr>
                <w:sz w:val="36"/>
              </w:rPr>
              <w:t>Occur between n and m times</w:t>
            </w:r>
          </w:p>
        </w:tc>
      </w:tr>
    </w:tbl>
    <w:p w:rsidR="00F5061B" w:rsidRPr="00F5061B" w:rsidRDefault="00F5061B">
      <w:pPr>
        <w:rPr>
          <w:sz w:val="36"/>
        </w:rPr>
      </w:pPr>
    </w:p>
    <w:p w:rsidR="00D4535A" w:rsidRDefault="00D4535A">
      <w:r>
        <w:t>^ == Start</w:t>
      </w:r>
    </w:p>
    <w:p w:rsidR="00F5061B" w:rsidRDefault="00D4535A">
      <w:r>
        <w:t>$ == End</w:t>
      </w:r>
    </w:p>
    <w:p w:rsidR="00406FEF" w:rsidRDefault="00406FEF"/>
    <w:p w:rsidR="00406FEF" w:rsidRDefault="00406FEF">
      <w:r>
        <w:lastRenderedPageBreak/>
        <w:t>?=</w:t>
      </w:r>
      <w:proofErr w:type="gramStart"/>
      <w:r>
        <w:t>expression  Matches</w:t>
      </w:r>
      <w:proofErr w:type="gramEnd"/>
      <w:r>
        <w:t xml:space="preserve"> if the expression matches at this assertion but does not advance over it </w:t>
      </w:r>
    </w:p>
    <w:p w:rsidR="00406FEF" w:rsidRDefault="00406FEF"/>
    <w:p w:rsidR="00406FEF" w:rsidRDefault="00406FEF">
      <w:r>
        <w:t>?!</w:t>
      </w:r>
      <w:proofErr w:type="gramStart"/>
      <w:r>
        <w:t>expression</w:t>
      </w:r>
      <w:proofErr w:type="gramEnd"/>
    </w:p>
    <w:p w:rsidR="00406FEF" w:rsidRDefault="00406FEF">
      <w:r>
        <w:t>?&lt;=expression</w:t>
      </w:r>
    </w:p>
    <w:p w:rsidR="00406FEF" w:rsidRDefault="00406FEF">
      <w:r>
        <w:t>?&lt;</w:t>
      </w:r>
      <w:proofErr w:type="gramStart"/>
      <w:r>
        <w:t>!expression</w:t>
      </w:r>
      <w:proofErr w:type="gramEnd"/>
    </w:p>
    <w:p w:rsidR="00406FEF" w:rsidRDefault="00406FEF"/>
    <w:p w:rsidR="00406FEF" w:rsidRDefault="00406FEF"/>
    <w:p w:rsidR="00F5061B" w:rsidRDefault="00200B25">
      <w:r>
        <w:t>Password match</w:t>
      </w:r>
    </w:p>
    <w:p w:rsidR="00200B25" w:rsidRDefault="00200B25"/>
    <w:p w:rsidR="00200B25" w:rsidRDefault="00200B25">
      <w:r w:rsidRPr="00200B25">
        <w:t>^(?=.*[A-Za-z])(?=.*\d)(?=.*[@$!%*#?&amp;])[A-Za-z\d@$!%*#?&amp;]{8,10}$</w:t>
      </w:r>
      <w:bookmarkStart w:id="0" w:name="_GoBack"/>
      <w:bookmarkEnd w:id="0"/>
    </w:p>
    <w:sectPr w:rsidR="0020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74"/>
    <w:rsid w:val="001021F9"/>
    <w:rsid w:val="001B1D90"/>
    <w:rsid w:val="00200B25"/>
    <w:rsid w:val="002331EA"/>
    <w:rsid w:val="0032093D"/>
    <w:rsid w:val="00406FEF"/>
    <w:rsid w:val="004372FB"/>
    <w:rsid w:val="004C3197"/>
    <w:rsid w:val="007E44EB"/>
    <w:rsid w:val="00A07110"/>
    <w:rsid w:val="00A977FE"/>
    <w:rsid w:val="00C0170C"/>
    <w:rsid w:val="00C43274"/>
    <w:rsid w:val="00C77572"/>
    <w:rsid w:val="00D4535A"/>
    <w:rsid w:val="00F5061B"/>
    <w:rsid w:val="00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1DC4"/>
  <w15:chartTrackingRefBased/>
  <w15:docId w15:val="{9118D1BB-628E-4B06-B21A-674209DA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Workstation</dc:creator>
  <cp:keywords/>
  <dc:description/>
  <cp:lastModifiedBy>CDC Workstation</cp:lastModifiedBy>
  <cp:revision>14</cp:revision>
  <dcterms:created xsi:type="dcterms:W3CDTF">2021-03-19T10:00:00Z</dcterms:created>
  <dcterms:modified xsi:type="dcterms:W3CDTF">2021-03-19T11:01:00Z</dcterms:modified>
</cp:coreProperties>
</file>