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30"/>
          <w:szCs w:val="30"/>
        </w:rPr>
        <w:t xml:space="preserve">SCORING GUIDE — UCE ENGLISH LANGUAGE 112/1, OCT./NOV. 2026</w:t>
      </w:r>
    </w:p>
    <w:p>
      <w:pPr>
        <w:spacing w:after="150" w:before="300"/>
      </w:pPr>
      <w:r>
        <w:rPr>
          <w:rFonts w:ascii="Times New Roman" w:cs="Times New Roman" w:eastAsia="Times New Roman" w:hAnsi="Times New Roman"/>
          <w:b/>
          <w:bCs/>
          <w:sz w:val="26"/>
          <w:szCs w:val="26"/>
        </w:rPr>
        <w:t xml:space="preserve">SUMMARY WRITING — ITEM 1</w:t>
      </w:r>
    </w:p>
    <w:p>
      <w:pPr>
        <w:spacing w:after="100"/>
      </w:pPr>
      <w:r>
        <w:rPr>
          <w:rFonts w:ascii="Times New Roman" w:cs="Times New Roman" w:eastAsia="Times New Roman" w:hAnsi="Times New Roman"/>
          <w:b/>
          <w:bCs/>
          <w:sz w:val="22"/>
          <w:szCs w:val="22"/>
        </w:rPr>
        <w:t xml:space="preserve">Task: </w:t>
      </w:r>
      <w:r>
        <w:rPr>
          <w:rFonts w:ascii="Times New Roman" w:cs="Times New Roman" w:eastAsia="Times New Roman" w:hAnsi="Times New Roman"/>
          <w:sz w:val="22"/>
          <w:szCs w:val="22"/>
        </w:rPr>
        <w:t xml:space="preserve">In a paragraph of about 120 words, write down what you will present to the community gathering, based on the extract on prolonged sitting.</w:t>
      </w:r>
    </w:p>
    <w:p>
      <w:pPr>
        <w:spacing w:after="200"/>
      </w:pPr>
      <w:r>
        <w:rPr>
          <w:rFonts w:ascii="Times New Roman" w:cs="Times New Roman" w:eastAsia="Times New Roman" w:hAnsi="Times New Roman"/>
          <w:b/>
          <w:bCs/>
          <w:sz w:val="22"/>
          <w:szCs w:val="22"/>
        </w:rPr>
        <w:t xml:space="preserve">Word limit: </w:t>
      </w:r>
      <w:r>
        <w:rPr>
          <w:rFonts w:ascii="Times New Roman" w:cs="Times New Roman" w:eastAsia="Times New Roman" w:hAnsi="Times New Roman"/>
          <w:sz w:val="22"/>
          <w:szCs w:val="22"/>
        </w:rPr>
        <w:t xml:space="preserve">'About 120 words': a response may run up to 125 words (at most 5 over) and may be up to 5 words under (115). Ideas beyond the 125th word are not credited.</w:t>
      </w:r>
    </w:p>
    <w:p>
      <w:pPr>
        <w:spacing w:after="120" w:before="250"/>
      </w:pPr>
      <w:r>
        <w:rPr>
          <w:rFonts w:ascii="Times New Roman" w:cs="Times New Roman" w:eastAsia="Times New Roman" w:hAnsi="Times New Roman"/>
          <w:b/>
          <w:bCs/>
          <w:sz w:val="22"/>
          <w:szCs w:val="22"/>
          <w:u w:val="single"/>
        </w:rPr>
        <w:t xml:space="preserve">Section 1 — General Success Criteria</w:t>
      </w:r>
    </w:p>
    <w:p>
      <w:pPr>
        <w:spacing w:after="100"/>
      </w:pPr>
      <w:r>
        <w:rPr>
          <w:rFonts w:ascii="Times New Roman" w:cs="Times New Roman" w:eastAsia="Times New Roman" w:hAnsi="Times New Roman"/>
          <w:sz w:val="22"/>
          <w:szCs w:val="22"/>
        </w:rPr>
        <w:t xml:space="preserve">The summary is marked on two bases, out of a total of 09 scores:</w:t>
      </w:r>
    </w:p>
    <w:p>
      <w:pPr>
        <w:pStyle w:val="ListParagraph"/>
        <w:numPr>
          <w:ilvl w:val="0"/>
          <w:numId w:val="1"/>
        </w:numPr>
        <w:spacing w:after="60"/>
      </w:pPr>
      <w:r>
        <w:rPr>
          <w:rFonts w:ascii="Times New Roman" w:cs="Times New Roman" w:eastAsia="Times New Roman" w:hAnsi="Times New Roman"/>
          <w:sz w:val="22"/>
          <w:szCs w:val="22"/>
        </w:rPr>
        <w:t xml:space="preserve">Summary Structure (SS) = 03 — a correct title plus one indented paragraph.</w:t>
      </w:r>
    </w:p>
    <w:p>
      <w:pPr>
        <w:pStyle w:val="ListParagraph"/>
        <w:numPr>
          <w:ilvl w:val="0"/>
          <w:numId w:val="1"/>
        </w:numPr>
        <w:spacing w:after="60"/>
      </w:pPr>
      <w:r>
        <w:rPr>
          <w:rFonts w:ascii="Times New Roman" w:cs="Times New Roman" w:eastAsia="Times New Roman" w:hAnsi="Times New Roman"/>
          <w:sz w:val="22"/>
          <w:szCs w:val="22"/>
        </w:rPr>
        <w:t xml:space="preserve">Summary Content (SC) = 06 — the number of correct ideas presented within the penalty rules.</w:t>
      </w:r>
    </w:p>
    <w:p>
      <w:pPr>
        <w:spacing w:after="120" w:before="250"/>
      </w:pPr>
      <w:r>
        <w:rPr>
          <w:rFonts w:ascii="Times New Roman" w:cs="Times New Roman" w:eastAsia="Times New Roman" w:hAnsi="Times New Roman"/>
          <w:b/>
          <w:bCs/>
          <w:sz w:val="22"/>
          <w:szCs w:val="22"/>
          <w:u w:val="single"/>
        </w:rPr>
        <w:t xml:space="preserve">Section 2 — Summary Structure (SS = 03)</w:t>
      </w:r>
    </w:p>
    <w:p>
      <w:pPr>
        <w:spacing w:after="80"/>
      </w:pPr>
      <w:r>
        <w:rPr>
          <w:rFonts w:ascii="Times New Roman" w:cs="Times New Roman" w:eastAsia="Times New Roman" w:hAnsi="Times New Roman"/>
          <w:b/>
          <w:bCs/>
          <w:sz w:val="22"/>
          <w:szCs w:val="22"/>
        </w:rPr>
        <w:t xml:space="preserve">Award 03 when BOTH are correct:</w:t>
      </w:r>
    </w:p>
    <w:p>
      <w:pPr>
        <w:pStyle w:val="ListParagraph"/>
        <w:numPr>
          <w:ilvl w:val="0"/>
          <w:numId w:val="1"/>
        </w:numPr>
        <w:spacing w:after="60"/>
      </w:pPr>
      <w:r>
        <w:rPr>
          <w:rFonts w:ascii="Times New Roman" w:cs="Times New Roman" w:eastAsia="Times New Roman" w:hAnsi="Times New Roman"/>
          <w:sz w:val="22"/>
          <w:szCs w:val="22"/>
        </w:rPr>
        <w:t xml:space="preserve">✔ Title in CAPITALS or underlined Title Case, inferred from the text and not lifted from the task wording, e.g. THE HEALTH HAZARDS OF A SEDENTARY LIFESTYLE.</w:t>
      </w:r>
    </w:p>
    <w:p>
      <w:pPr>
        <w:pStyle w:val="ListParagraph"/>
        <w:numPr>
          <w:ilvl w:val="0"/>
          <w:numId w:val="1"/>
        </w:numPr>
        <w:spacing w:after="60"/>
      </w:pPr>
      <w:r>
        <w:rPr>
          <w:rFonts w:ascii="Times New Roman" w:cs="Times New Roman" w:eastAsia="Times New Roman" w:hAnsi="Times New Roman"/>
          <w:sz w:val="22"/>
          <w:szCs w:val="22"/>
        </w:rPr>
        <w:t xml:space="preserve">✔ The summary is a single indented paragraph.</w:t>
      </w:r>
    </w:p>
    <w:p>
      <w:pPr>
        <w:spacing w:after="80" w:before="100"/>
      </w:pPr>
      <w:r>
        <w:rPr>
          <w:rFonts w:ascii="Times New Roman" w:cs="Times New Roman" w:eastAsia="Times New Roman" w:hAnsi="Times New Roman"/>
          <w:b/>
          <w:bCs/>
          <w:sz w:val="22"/>
          <w:szCs w:val="22"/>
        </w:rPr>
        <w:t xml:space="preserve">Award 00 if ANY of these occurs:</w:t>
      </w:r>
    </w:p>
    <w:p>
      <w:pPr>
        <w:pStyle w:val="ListParagraph"/>
        <w:numPr>
          <w:ilvl w:val="0"/>
          <w:numId w:val="1"/>
        </w:numPr>
        <w:spacing w:after="60"/>
      </w:pPr>
      <w:r>
        <w:rPr>
          <w:rFonts w:ascii="Times New Roman" w:cs="Times New Roman" w:eastAsia="Times New Roman" w:hAnsi="Times New Roman"/>
          <w:sz w:val="22"/>
          <w:szCs w:val="22"/>
        </w:rPr>
        <w:t xml:space="preserve">✘ Title missing, incomplete, or lifted with task wording attached (e.g. 'What I will present to the community').</w:t>
      </w:r>
    </w:p>
    <w:p>
      <w:pPr>
        <w:pStyle w:val="ListParagraph"/>
        <w:numPr>
          <w:ilvl w:val="0"/>
          <w:numId w:val="1"/>
        </w:numPr>
        <w:spacing w:after="60"/>
      </w:pPr>
      <w:r>
        <w:rPr>
          <w:rFonts w:ascii="Times New Roman" w:cs="Times New Roman" w:eastAsia="Times New Roman" w:hAnsi="Times New Roman"/>
          <w:sz w:val="22"/>
          <w:szCs w:val="22"/>
        </w:rPr>
        <w:t xml:space="preserve">✘ Title not in capitals/underlined Title Case, or a gross spelling error in the title.</w:t>
      </w:r>
    </w:p>
    <w:p>
      <w:pPr>
        <w:pStyle w:val="ListParagraph"/>
        <w:numPr>
          <w:ilvl w:val="0"/>
          <w:numId w:val="1"/>
        </w:numPr>
        <w:spacing w:after="60"/>
      </w:pPr>
      <w:r>
        <w:rPr>
          <w:rFonts w:ascii="Times New Roman" w:cs="Times New Roman" w:eastAsia="Times New Roman" w:hAnsi="Times New Roman"/>
          <w:sz w:val="22"/>
          <w:szCs w:val="22"/>
        </w:rPr>
        <w:t xml:space="preserve">✘ More than one paragraph, or paragraph not indented.</w:t>
      </w:r>
    </w:p>
    <w:p>
      <w:pPr>
        <w:spacing w:after="120" w:before="250"/>
      </w:pPr>
      <w:r>
        <w:rPr>
          <w:rFonts w:ascii="Times New Roman" w:cs="Times New Roman" w:eastAsia="Times New Roman" w:hAnsi="Times New Roman"/>
          <w:b/>
          <w:bCs/>
          <w:sz w:val="22"/>
          <w:szCs w:val="22"/>
          <w:u w:val="single"/>
        </w:rPr>
        <w:t xml:space="preserve">Section 3 — Summary Content (SC = 06)</w:t>
      </w:r>
    </w:p>
    <w:p>
      <w:pPr>
        <w:spacing w:after="150"/>
      </w:pPr>
      <w:r>
        <w:rPr>
          <w:rFonts w:ascii="Times New Roman" w:cs="Times New Roman" w:eastAsia="Times New Roman" w:hAnsi="Times New Roman"/>
          <w:sz w:val="22"/>
          <w:szCs w:val="22"/>
        </w:rPr>
        <w:t xml:space="preserve">An idea scores 1 mark when it is correct, written in a complete sentence, and free of penalty errors. Count the ideas, then map to the band below. Content scores are always even, never odd.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D9D9D9" w:val="clear"/>
            <w:vAlign w:val="center"/>
          </w:tcPr>
          <w:p>
            <w:r>
              <w:rPr>
                <w:rFonts w:ascii="Times New Roman" w:cs="Times New Roman" w:eastAsia="Times New Roman" w:hAnsi="Times New Roman"/>
                <w:b/>
                <w:bCs/>
                <w:sz w:val="22"/>
                <w:szCs w:val="22"/>
              </w:rPr>
              <w:t xml:space="preserve">Correct ideas</w:t>
            </w:r>
          </w:p>
        </w:tc>
        <w:tc>
          <w:tcPr>
            <w:tcW w:type="dxa" w:w="4500"/>
            <w:shd w:fill="D9D9D9" w:val="clear"/>
            <w:vAlign w:val="center"/>
          </w:tcPr>
          <w:p>
            <w:r>
              <w:rPr>
                <w:rFonts w:ascii="Times New Roman" w:cs="Times New Roman" w:eastAsia="Times New Roman" w:hAnsi="Times New Roman"/>
                <w:b/>
                <w:bCs/>
                <w:sz w:val="22"/>
                <w:szCs w:val="22"/>
              </w:rPr>
              <w:t xml:space="preserve">SC score</w:t>
            </w:r>
          </w:p>
        </w:tc>
      </w:tr>
      <w:tr>
        <w:tc>
          <w:tcPr>
            <w:tcW w:type="dxa" w:w="4500"/>
            <w:vAlign w:val="center"/>
          </w:tcPr>
          <w:p>
            <w:r>
              <w:rPr>
                <w:rFonts w:ascii="Times New Roman" w:cs="Times New Roman" w:eastAsia="Times New Roman" w:hAnsi="Times New Roman"/>
                <w:sz w:val="22"/>
                <w:szCs w:val="22"/>
              </w:rPr>
              <w:t xml:space="preserve">13 – 18</w:t>
            </w:r>
          </w:p>
        </w:tc>
        <w:tc>
          <w:tcPr>
            <w:tcW w:type="dxa" w:w="4500"/>
            <w:vAlign w:val="center"/>
          </w:tcPr>
          <w:p>
            <w:r>
              <w:rPr>
                <w:rFonts w:ascii="Times New Roman" w:cs="Times New Roman" w:eastAsia="Times New Roman" w:hAnsi="Times New Roman"/>
                <w:sz w:val="22"/>
                <w:szCs w:val="22"/>
              </w:rPr>
              <w:t xml:space="preserve">06</w:t>
            </w:r>
          </w:p>
        </w:tc>
      </w:tr>
      <w:tr>
        <w:tc>
          <w:tcPr>
            <w:tcW w:type="dxa" w:w="4500"/>
            <w:vAlign w:val="center"/>
          </w:tcPr>
          <w:p>
            <w:r>
              <w:rPr>
                <w:rFonts w:ascii="Times New Roman" w:cs="Times New Roman" w:eastAsia="Times New Roman" w:hAnsi="Times New Roman"/>
                <w:sz w:val="22"/>
                <w:szCs w:val="22"/>
              </w:rPr>
              <w:t xml:space="preserve">09 – 12</w:t>
            </w:r>
          </w:p>
        </w:tc>
        <w:tc>
          <w:tcPr>
            <w:tcW w:type="dxa" w:w="4500"/>
            <w:vAlign w:val="center"/>
          </w:tcPr>
          <w:p>
            <w:r>
              <w:rPr>
                <w:rFonts w:ascii="Times New Roman" w:cs="Times New Roman" w:eastAsia="Times New Roman" w:hAnsi="Times New Roman"/>
                <w:sz w:val="22"/>
                <w:szCs w:val="22"/>
              </w:rPr>
              <w:t xml:space="preserve">04</w:t>
            </w:r>
          </w:p>
        </w:tc>
      </w:tr>
      <w:tr>
        <w:tc>
          <w:tcPr>
            <w:tcW w:type="dxa" w:w="4500"/>
            <w:vAlign w:val="center"/>
          </w:tcPr>
          <w:p>
            <w:r>
              <w:rPr>
                <w:rFonts w:ascii="Times New Roman" w:cs="Times New Roman" w:eastAsia="Times New Roman" w:hAnsi="Times New Roman"/>
                <w:sz w:val="22"/>
                <w:szCs w:val="22"/>
              </w:rPr>
              <w:t xml:space="preserve">05 – 08</w:t>
            </w:r>
          </w:p>
        </w:tc>
        <w:tc>
          <w:tcPr>
            <w:tcW w:type="dxa" w:w="4500"/>
            <w:vAlign w:val="center"/>
          </w:tcPr>
          <w:p>
            <w:r>
              <w:rPr>
                <w:rFonts w:ascii="Times New Roman" w:cs="Times New Roman" w:eastAsia="Times New Roman" w:hAnsi="Times New Roman"/>
                <w:sz w:val="22"/>
                <w:szCs w:val="22"/>
              </w:rPr>
              <w:t xml:space="preserve">02</w:t>
            </w:r>
          </w:p>
        </w:tc>
      </w:tr>
      <w:tr>
        <w:tc>
          <w:tcPr>
            <w:tcW w:type="dxa" w:w="4500"/>
            <w:vAlign w:val="center"/>
          </w:tcPr>
          <w:p>
            <w:r>
              <w:rPr>
                <w:rFonts w:ascii="Times New Roman" w:cs="Times New Roman" w:eastAsia="Times New Roman" w:hAnsi="Times New Roman"/>
                <w:sz w:val="22"/>
                <w:szCs w:val="22"/>
              </w:rPr>
              <w:t xml:space="preserve">00 – 04</w:t>
            </w:r>
          </w:p>
        </w:tc>
        <w:tc>
          <w:tcPr>
            <w:tcW w:type="dxa" w:w="4500"/>
            <w:vAlign w:val="center"/>
          </w:tcPr>
          <w:p>
            <w:r>
              <w:rPr>
                <w:rFonts w:ascii="Times New Roman" w:cs="Times New Roman" w:eastAsia="Times New Roman" w:hAnsi="Times New Roman"/>
                <w:sz w:val="22"/>
                <w:szCs w:val="22"/>
              </w:rPr>
              <w:t xml:space="preserve">00</w:t>
            </w:r>
          </w:p>
        </w:tc>
      </w:tr>
    </w:tbl>
    <w:p>
      <w:pPr>
        <w:spacing w:after="120" w:before="250"/>
      </w:pPr>
      <w:r>
        <w:rPr>
          <w:rFonts w:ascii="Times New Roman" w:cs="Times New Roman" w:eastAsia="Times New Roman" w:hAnsi="Times New Roman"/>
          <w:b/>
          <w:bCs/>
          <w:sz w:val="22"/>
          <w:szCs w:val="22"/>
          <w:u w:val="single"/>
        </w:rPr>
        <w:t xml:space="preserve">Penalty Rules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500"/>
            <w:shd w:fill="D9D9D9" w:val="clear"/>
            <w:vAlign w:val="center"/>
          </w:tcPr>
          <w:p>
            <w:r>
              <w:rPr>
                <w:rFonts w:ascii="Times New Roman" w:cs="Times New Roman" w:eastAsia="Times New Roman" w:hAnsi="Times New Roman"/>
                <w:b/>
                <w:bCs/>
                <w:sz w:val="22"/>
                <w:szCs w:val="22"/>
              </w:rPr>
              <w:t xml:space="preserve">Error in the response</w:t>
            </w:r>
          </w:p>
        </w:tc>
        <w:tc>
          <w:tcPr>
            <w:tcW w:type="dxa" w:w="3500"/>
            <w:shd w:fill="D9D9D9" w:val="clear"/>
            <w:vAlign w:val="center"/>
          </w:tcPr>
          <w:p>
            <w:r>
              <w:rPr>
                <w:rFonts w:ascii="Times New Roman" w:cs="Times New Roman" w:eastAsia="Times New Roman" w:hAnsi="Times New Roman"/>
                <w:b/>
                <w:bCs/>
                <w:sz w:val="22"/>
                <w:szCs w:val="22"/>
              </w:rPr>
              <w:t xml:space="preserve">Penalty</w:t>
            </w:r>
          </w:p>
        </w:tc>
      </w:tr>
      <w:tr>
        <w:tc>
          <w:tcPr>
            <w:tcW w:type="dxa" w:w="5500"/>
            <w:vAlign w:val="center"/>
          </w:tcPr>
          <w:p>
            <w:r>
              <w:rPr>
                <w:rFonts w:ascii="Times New Roman" w:cs="Times New Roman" w:eastAsia="Times New Roman" w:hAnsi="Times New Roman"/>
                <w:sz w:val="22"/>
                <w:szCs w:val="22"/>
              </w:rPr>
              <w:t xml:space="preserve">Subject or pronoun missing, or an idea lifted without its subject</w:t>
            </w:r>
          </w:p>
        </w:tc>
        <w:tc>
          <w:tcPr>
            <w:tcW w:type="dxa" w:w="3500"/>
            <w:vAlign w:val="center"/>
          </w:tcPr>
          <w:p>
            <w:r>
              <w:rPr>
                <w:rFonts w:ascii="Times New Roman" w:cs="Times New Roman" w:eastAsia="Times New Roman" w:hAnsi="Times New Roman"/>
                <w:sz w:val="22"/>
                <w:szCs w:val="22"/>
              </w:rPr>
              <w:t xml:space="preserve">Idea not credited</w:t>
            </w:r>
          </w:p>
        </w:tc>
      </w:tr>
      <w:tr>
        <w:tc>
          <w:tcPr>
            <w:tcW w:type="dxa" w:w="5500"/>
            <w:vAlign w:val="center"/>
          </w:tcPr>
          <w:p>
            <w:r>
              <w:rPr>
                <w:rFonts w:ascii="Times New Roman" w:cs="Times New Roman" w:eastAsia="Times New Roman" w:hAnsi="Times New Roman"/>
                <w:sz w:val="22"/>
                <w:szCs w:val="22"/>
              </w:rPr>
              <w:t xml:space="preserve">Incomplete idea, or an idea only outlined (e.g. a bare list of items)</w:t>
            </w:r>
          </w:p>
        </w:tc>
        <w:tc>
          <w:tcPr>
            <w:tcW w:type="dxa" w:w="3500"/>
            <w:vAlign w:val="center"/>
          </w:tcPr>
          <w:p>
            <w:r>
              <w:rPr>
                <w:rFonts w:ascii="Times New Roman" w:cs="Times New Roman" w:eastAsia="Times New Roman" w:hAnsi="Times New Roman"/>
                <w:sz w:val="22"/>
                <w:szCs w:val="22"/>
              </w:rPr>
              <w:t xml:space="preserve">Idea not credited</w:t>
            </w:r>
          </w:p>
        </w:tc>
      </w:tr>
      <w:tr>
        <w:tc>
          <w:tcPr>
            <w:tcW w:type="dxa" w:w="5500"/>
            <w:vAlign w:val="center"/>
          </w:tcPr>
          <w:p>
            <w:r>
              <w:rPr>
                <w:rFonts w:ascii="Times New Roman" w:cs="Times New Roman" w:eastAsia="Times New Roman" w:hAnsi="Times New Roman"/>
                <w:sz w:val="22"/>
                <w:szCs w:val="22"/>
              </w:rPr>
              <w:t xml:space="preserve">Minor spelling error (one letter wrong/missing; does not change the word)</w:t>
            </w:r>
          </w:p>
        </w:tc>
        <w:tc>
          <w:tcPr>
            <w:tcW w:type="dxa" w:w="3500"/>
            <w:vAlign w:val="center"/>
          </w:tcPr>
          <w:p>
            <w:r>
              <w:rPr>
                <w:rFonts w:ascii="Times New Roman" w:cs="Times New Roman" w:eastAsia="Times New Roman" w:hAnsi="Times New Roman"/>
                <w:sz w:val="22"/>
                <w:szCs w:val="22"/>
              </w:rPr>
              <w:t xml:space="preserve">Idea containing it is not credited</w:t>
            </w:r>
          </w:p>
        </w:tc>
      </w:tr>
      <w:tr>
        <w:tc>
          <w:tcPr>
            <w:tcW w:type="dxa" w:w="5500"/>
            <w:vAlign w:val="center"/>
          </w:tcPr>
          <w:p>
            <w:r>
              <w:rPr>
                <w:rFonts w:ascii="Times New Roman" w:cs="Times New Roman" w:eastAsia="Times New Roman" w:hAnsi="Times New Roman"/>
                <w:sz w:val="22"/>
                <w:szCs w:val="22"/>
              </w:rPr>
              <w:t xml:space="preserve">Gross spelling error (word unrecognisable or changed into another word)</w:t>
            </w:r>
          </w:p>
        </w:tc>
        <w:tc>
          <w:tcPr>
            <w:tcW w:type="dxa" w:w="3500"/>
            <w:vAlign w:val="center"/>
          </w:tcPr>
          <w:p>
            <w:r>
              <w:rPr>
                <w:rFonts w:ascii="Times New Roman" w:cs="Times New Roman" w:eastAsia="Times New Roman" w:hAnsi="Times New Roman"/>
                <w:sz w:val="22"/>
                <w:szCs w:val="22"/>
              </w:rPr>
              <w:t xml:space="preserve">Idea not credited; also 00 for SS if it is in the title</w:t>
            </w:r>
          </w:p>
        </w:tc>
      </w:tr>
      <w:tr>
        <w:tc>
          <w:tcPr>
            <w:tcW w:type="dxa" w:w="5500"/>
            <w:vAlign w:val="center"/>
          </w:tcPr>
          <w:p>
            <w:r>
              <w:rPr>
                <w:rFonts w:ascii="Times New Roman" w:cs="Times New Roman" w:eastAsia="Times New Roman" w:hAnsi="Times New Roman"/>
                <w:sz w:val="22"/>
                <w:szCs w:val="22"/>
              </w:rPr>
              <w:t xml:space="preserve">More than two commas in one sentence</w:t>
            </w:r>
          </w:p>
        </w:tc>
        <w:tc>
          <w:tcPr>
            <w:tcW w:type="dxa" w:w="3500"/>
            <w:vAlign w:val="center"/>
          </w:tcPr>
          <w:p>
            <w:r>
              <w:rPr>
                <w:rFonts w:ascii="Times New Roman" w:cs="Times New Roman" w:eastAsia="Times New Roman" w:hAnsi="Times New Roman"/>
                <w:sz w:val="22"/>
                <w:szCs w:val="22"/>
              </w:rPr>
              <w:t xml:space="preserve">Sentence not credited</w:t>
            </w:r>
          </w:p>
        </w:tc>
      </w:tr>
      <w:tr>
        <w:tc>
          <w:tcPr>
            <w:tcW w:type="dxa" w:w="5500"/>
            <w:vAlign w:val="center"/>
          </w:tcPr>
          <w:p>
            <w:r>
              <w:rPr>
                <w:rFonts w:ascii="Times New Roman" w:cs="Times New Roman" w:eastAsia="Times New Roman" w:hAnsi="Times New Roman"/>
                <w:sz w:val="22"/>
                <w:szCs w:val="22"/>
              </w:rPr>
              <w:t xml:space="preserve">Sentence opened with a conjunction (And, But, Because, So…)</w:t>
            </w:r>
          </w:p>
        </w:tc>
        <w:tc>
          <w:tcPr>
            <w:tcW w:type="dxa" w:w="3500"/>
            <w:vAlign w:val="center"/>
          </w:tcPr>
          <w:p>
            <w:r>
              <w:rPr>
                <w:rFonts w:ascii="Times New Roman" w:cs="Times New Roman" w:eastAsia="Times New Roman" w:hAnsi="Times New Roman"/>
                <w:sz w:val="22"/>
                <w:szCs w:val="22"/>
              </w:rPr>
              <w:t xml:space="preserve">Sentence not credited</w:t>
            </w:r>
          </w:p>
        </w:tc>
      </w:tr>
      <w:tr>
        <w:tc>
          <w:tcPr>
            <w:tcW w:type="dxa" w:w="5500"/>
            <w:vAlign w:val="center"/>
          </w:tcPr>
          <w:p>
            <w:r>
              <w:rPr>
                <w:rFonts w:ascii="Times New Roman" w:cs="Times New Roman" w:eastAsia="Times New Roman" w:hAnsi="Times New Roman"/>
                <w:sz w:val="22"/>
                <w:szCs w:val="22"/>
              </w:rPr>
              <w:t xml:space="preserve">Contractions (don't, can't, it's…)</w:t>
            </w:r>
          </w:p>
        </w:tc>
        <w:tc>
          <w:tcPr>
            <w:tcW w:type="dxa" w:w="3500"/>
            <w:vAlign w:val="center"/>
          </w:tcPr>
          <w:p>
            <w:r>
              <w:rPr>
                <w:rFonts w:ascii="Times New Roman" w:cs="Times New Roman" w:eastAsia="Times New Roman" w:hAnsi="Times New Roman"/>
                <w:sz w:val="22"/>
                <w:szCs w:val="22"/>
              </w:rPr>
              <w:t xml:space="preserve">Idea containing it is not credited</w:t>
            </w:r>
          </w:p>
        </w:tc>
      </w:tr>
      <w:tr>
        <w:tc>
          <w:tcPr>
            <w:tcW w:type="dxa" w:w="5500"/>
            <w:vAlign w:val="center"/>
          </w:tcPr>
          <w:p>
            <w:r>
              <w:rPr>
                <w:rFonts w:ascii="Times New Roman" w:cs="Times New Roman" w:eastAsia="Times New Roman" w:hAnsi="Times New Roman"/>
                <w:sz w:val="22"/>
                <w:szCs w:val="22"/>
              </w:rPr>
              <w:t xml:space="preserve">Wrong tense or number (subject–verb agreement)</w:t>
            </w:r>
          </w:p>
        </w:tc>
        <w:tc>
          <w:tcPr>
            <w:tcW w:type="dxa" w:w="3500"/>
            <w:vAlign w:val="center"/>
          </w:tcPr>
          <w:p>
            <w:r>
              <w:rPr>
                <w:rFonts w:ascii="Times New Roman" w:cs="Times New Roman" w:eastAsia="Times New Roman" w:hAnsi="Times New Roman"/>
                <w:sz w:val="22"/>
                <w:szCs w:val="22"/>
              </w:rPr>
              <w:t xml:space="preserve">Idea not credited</w:t>
            </w:r>
          </w:p>
        </w:tc>
      </w:tr>
      <w:tr>
        <w:tc>
          <w:tcPr>
            <w:tcW w:type="dxa" w:w="5500"/>
            <w:vAlign w:val="center"/>
          </w:tcPr>
          <w:p>
            <w:r>
              <w:rPr>
                <w:rFonts w:ascii="Times New Roman" w:cs="Times New Roman" w:eastAsia="Times New Roman" w:hAnsi="Times New Roman"/>
                <w:sz w:val="22"/>
                <w:szCs w:val="22"/>
              </w:rPr>
              <w:t xml:space="preserve">Wrong pronoun (e.g. 'one' mixed with 'they', or 'you' for the audience)</w:t>
            </w:r>
          </w:p>
        </w:tc>
        <w:tc>
          <w:tcPr>
            <w:tcW w:type="dxa" w:w="3500"/>
            <w:vAlign w:val="center"/>
          </w:tcPr>
          <w:p>
            <w:r>
              <w:rPr>
                <w:rFonts w:ascii="Times New Roman" w:cs="Times New Roman" w:eastAsia="Times New Roman" w:hAnsi="Times New Roman"/>
                <w:sz w:val="22"/>
                <w:szCs w:val="22"/>
              </w:rPr>
              <w:t xml:space="preserve">Idea not credited</w:t>
            </w:r>
          </w:p>
        </w:tc>
      </w:tr>
      <w:tr>
        <w:tc>
          <w:tcPr>
            <w:tcW w:type="dxa" w:w="5500"/>
            <w:vAlign w:val="center"/>
          </w:tcPr>
          <w:p>
            <w:r>
              <w:rPr>
                <w:rFonts w:ascii="Times New Roman" w:cs="Times New Roman" w:eastAsia="Times New Roman" w:hAnsi="Times New Roman"/>
                <w:sz w:val="22"/>
                <w:szCs w:val="22"/>
              </w:rPr>
              <w:t xml:space="preserve">Colon or semi-colon used</w:t>
            </w:r>
          </w:p>
        </w:tc>
        <w:tc>
          <w:tcPr>
            <w:tcW w:type="dxa" w:w="3500"/>
            <w:vAlign w:val="center"/>
          </w:tcPr>
          <w:p>
            <w:r>
              <w:rPr>
                <w:rFonts w:ascii="Times New Roman" w:cs="Times New Roman" w:eastAsia="Times New Roman" w:hAnsi="Times New Roman"/>
                <w:sz w:val="22"/>
                <w:szCs w:val="22"/>
              </w:rPr>
              <w:t xml:space="preserve">Sentence not credited</w:t>
            </w:r>
          </w:p>
        </w:tc>
      </w:tr>
      <w:tr>
        <w:tc>
          <w:tcPr>
            <w:tcW w:type="dxa" w:w="5500"/>
            <w:vAlign w:val="center"/>
          </w:tcPr>
          <w:p>
            <w:r>
              <w:rPr>
                <w:rFonts w:ascii="Times New Roman" w:cs="Times New Roman" w:eastAsia="Times New Roman" w:hAnsi="Times New Roman"/>
                <w:sz w:val="22"/>
                <w:szCs w:val="22"/>
              </w:rPr>
              <w:t xml:space="preserve">More than one paragraph, or paragraph not indented</w:t>
            </w:r>
          </w:p>
        </w:tc>
        <w:tc>
          <w:tcPr>
            <w:tcW w:type="dxa" w:w="3500"/>
            <w:vAlign w:val="center"/>
          </w:tcPr>
          <w:p>
            <w:r>
              <w:rPr>
                <w:rFonts w:ascii="Times New Roman" w:cs="Times New Roman" w:eastAsia="Times New Roman" w:hAnsi="Times New Roman"/>
                <w:sz w:val="22"/>
                <w:szCs w:val="22"/>
              </w:rPr>
              <w:t xml:space="preserve">SS = 00</w:t>
            </w:r>
          </w:p>
        </w:tc>
      </w:tr>
      <w:tr>
        <w:tc>
          <w:tcPr>
            <w:tcW w:type="dxa" w:w="5500"/>
            <w:vAlign w:val="center"/>
          </w:tcPr>
          <w:p>
            <w:r>
              <w:rPr>
                <w:rFonts w:ascii="Times New Roman" w:cs="Times New Roman" w:eastAsia="Times New Roman" w:hAnsi="Times New Roman"/>
                <w:sz w:val="22"/>
                <w:szCs w:val="22"/>
              </w:rPr>
              <w:t xml:space="preserve">No punctuation or no capital letters at sentence level</w:t>
            </w:r>
          </w:p>
        </w:tc>
        <w:tc>
          <w:tcPr>
            <w:tcW w:type="dxa" w:w="3500"/>
            <w:vAlign w:val="center"/>
          </w:tcPr>
          <w:p>
            <w:r>
              <w:rPr>
                <w:rFonts w:ascii="Times New Roman" w:cs="Times New Roman" w:eastAsia="Times New Roman" w:hAnsi="Times New Roman"/>
                <w:sz w:val="22"/>
                <w:szCs w:val="22"/>
              </w:rPr>
              <w:t xml:space="preserve">Idea not credited</w:t>
            </w:r>
          </w:p>
        </w:tc>
      </w:tr>
      <w:tr>
        <w:tc>
          <w:tcPr>
            <w:tcW w:type="dxa" w:w="5500"/>
            <w:vAlign w:val="center"/>
          </w:tcPr>
          <w:p>
            <w:r>
              <w:rPr>
                <w:rFonts w:ascii="Times New Roman" w:cs="Times New Roman" w:eastAsia="Times New Roman" w:hAnsi="Times New Roman"/>
                <w:sz w:val="22"/>
                <w:szCs w:val="22"/>
              </w:rPr>
              <w:t xml:space="preserve">Word limit exceeded (more than 125 words) – ideas beyond word 125</w:t>
            </w:r>
          </w:p>
        </w:tc>
        <w:tc>
          <w:tcPr>
            <w:tcW w:type="dxa" w:w="3500"/>
            <w:vAlign w:val="center"/>
          </w:tcPr>
          <w:p>
            <w:r>
              <w:rPr>
                <w:rFonts w:ascii="Times New Roman" w:cs="Times New Roman" w:eastAsia="Times New Roman" w:hAnsi="Times New Roman"/>
                <w:sz w:val="22"/>
                <w:szCs w:val="22"/>
              </w:rPr>
              <w:t xml:space="preserve">Not credited</w:t>
            </w:r>
          </w:p>
        </w:tc>
      </w:tr>
    </w:tbl>
    <w:p>
      <w:pPr>
        <w:spacing w:after="120" w:before="250"/>
      </w:pPr>
      <w:r>
        <w:rPr>
          <w:rFonts w:ascii="Times New Roman" w:cs="Times New Roman" w:eastAsia="Times New Roman" w:hAnsi="Times New Roman"/>
          <w:b/>
          <w:bCs/>
          <w:sz w:val="22"/>
          <w:szCs w:val="22"/>
          <w:u w:val="single"/>
        </w:rPr>
        <w:t xml:space="preserve">Sample Summary</w:t>
      </w:r>
    </w:p>
    <w:p>
      <w:pPr>
        <w:spacing w:after="100"/>
      </w:pPr>
      <w:r>
        <w:rPr>
          <w:rFonts w:ascii="Times New Roman" w:cs="Times New Roman" w:eastAsia="Times New Roman" w:hAnsi="Times New Roman"/>
          <w:b/>
          <w:bCs/>
          <w:sz w:val="22"/>
          <w:szCs w:val="22"/>
        </w:rPr>
        <w:t xml:space="preserve">THE HEALTH HAZARDS OF A SEDENTARY LIFESTYLE</w:t>
      </w:r>
    </w:p>
    <w:p>
      <w:pPr>
        <w:spacing w:after="100"/>
      </w:pPr>
      <w:r>
        <w:rPr>
          <w:rFonts w:ascii="Times New Roman" w:cs="Times New Roman" w:eastAsia="Times New Roman" w:hAnsi="Times New Roman"/>
          <w:sz w:val="22"/>
          <w:szCs w:val="22"/>
        </w:rPr>
        <w:t xml:space="preserve">Prolonged sitting slows blood flow and allows fatty acids to build up in blood vessels, increasing the risk of heart attacks. It causes weight gain and obesity, which lead to high blood pressure, high blood sugar and abnormal cholesterol. It also strains muscles and joints and causes back and neck pain. Furthermore, it raises the risk of depression and anxiety. People can reduce sitting by taking frequent breaks to stand and stretch. They should walk more and use the stairs instead of the elevator. They should cycle or walk instead of driving or riding motorcycles. Active hobbies such as farming, dancing and sports keep people moving. Computer users should sit straight with their feet flat and the screen at eye level.</w:t>
      </w:r>
    </w:p>
    <w:p>
      <w:pPr>
        <w:spacing w:after="100"/>
      </w:pPr>
      <w:r>
        <w:rPr>
          <w:rFonts w:ascii="Times New Roman" w:cs="Times New Roman" w:eastAsia="Times New Roman" w:hAnsi="Times New Roman"/>
          <w:b/>
          <w:bCs/>
          <w:sz w:val="22"/>
          <w:szCs w:val="22"/>
        </w:rPr>
        <w:t xml:space="preserve">121 words</w:t>
      </w:r>
    </w:p>
    <w:p>
      <w:pPr>
        <w:spacing w:after="200"/>
      </w:pPr>
      <w:r>
        <w:rPr>
          <w:rFonts w:ascii="Times New Roman" w:cs="Times New Roman" w:eastAsia="Times New Roman" w:hAnsi="Times New Roman"/>
          <w:i/>
          <w:iCs/>
          <w:sz w:val="22"/>
          <w:szCs w:val="22"/>
        </w:rPr>
        <w:t xml:space="preserve">SS 03/03 (correct title, one indented paragraph); SC 06/06 (all 17 ideas correct and penalty-free); total 09/09.</w:t>
      </w:r>
    </w:p>
    <w:p>
      <w:pPr>
        <w:spacing w:after="120" w:before="250"/>
      </w:pPr>
      <w:r>
        <w:rPr>
          <w:rFonts w:ascii="Times New Roman" w:cs="Times New Roman" w:eastAsia="Times New Roman" w:hAnsi="Times New Roman"/>
          <w:b/>
          <w:bCs/>
          <w:sz w:val="22"/>
          <w:szCs w:val="22"/>
          <w:u w:val="single"/>
        </w:rPr>
        <w:t xml:space="preserve">Breakdown of Points</w:t>
      </w:r>
    </w:p>
    <w:p>
      <w:pPr>
        <w:spacing w:after="150"/>
      </w:pPr>
      <w:r>
        <w:rPr>
          <w:rFonts w:ascii="Times New Roman" w:cs="Times New Roman" w:eastAsia="Times New Roman" w:hAnsi="Times New Roman"/>
          <w:sz w:val="22"/>
          <w:szCs w:val="22"/>
        </w:rPr>
        <w:t xml:space="preserve">Fragments are taken from the sample summary above, in order. A fragment lacking its own subject/verb only scores when its parent fragment (in the same group) is also present and correct.</w:t>
      </w:r>
    </w:p>
    <w:p>
      <w:pPr>
        <w:spacing w:after="6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Prolonged sitting slows blood flow</w:t>
      </w:r>
    </w:p>
    <w:p>
      <w:pPr>
        <w:spacing w:after="6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and allows fatty acids to build up in blood vessels</w:t>
      </w:r>
    </w:p>
    <w:p>
      <w:pPr>
        <w:spacing w:after="6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increasing the risk of heart attacks</w:t>
      </w:r>
    </w:p>
    <w:p>
      <w:pPr>
        <w:spacing w:after="140"/>
        <w:ind w:left="400"/>
      </w:pPr>
      <w:r>
        <w:rPr>
          <w:rFonts w:ascii="Times New Roman" w:cs="Times New Roman" w:eastAsia="Times New Roman" w:hAnsi="Times New Roman"/>
          <w:i/>
          <w:iCs/>
          <w:sz w:val="22"/>
          <w:szCs w:val="22"/>
        </w:rPr>
        <w:t xml:space="preserve">{points 2 and 3 are wrong without point 1}</w:t>
      </w:r>
    </w:p>
    <w:p>
      <w:pPr>
        <w:spacing w:after="6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It causes weight gain and obesity</w:t>
      </w:r>
    </w:p>
    <w:p>
      <w:pPr>
        <w:spacing w:after="6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which lead to high blood pressure</w:t>
      </w:r>
    </w:p>
    <w:p>
      <w:pPr>
        <w:spacing w:after="6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high blood sugar</w:t>
      </w:r>
    </w:p>
    <w:p>
      <w:pPr>
        <w:spacing w:after="6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and abnormal cholesterol</w:t>
      </w:r>
    </w:p>
    <w:p>
      <w:pPr>
        <w:spacing w:after="140"/>
        <w:ind w:left="400"/>
      </w:pPr>
      <w:r>
        <w:rPr>
          <w:rFonts w:ascii="Times New Roman" w:cs="Times New Roman" w:eastAsia="Times New Roman" w:hAnsi="Times New Roman"/>
          <w:i/>
          <w:iCs/>
          <w:sz w:val="22"/>
          <w:szCs w:val="22"/>
        </w:rPr>
        <w:t xml:space="preserve">{points 5, 6 and 7 are wrong without point 4}</w:t>
      </w:r>
    </w:p>
    <w:p>
      <w:pPr>
        <w:spacing w:after="6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It also strains muscles and joints</w:t>
      </w:r>
    </w:p>
    <w:p>
      <w:pPr>
        <w:spacing w:after="6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and causes back and neck pain</w:t>
      </w:r>
    </w:p>
    <w:p>
      <w:pPr>
        <w:spacing w:after="140"/>
        <w:ind w:left="400"/>
      </w:pPr>
      <w:r>
        <w:rPr>
          <w:rFonts w:ascii="Times New Roman" w:cs="Times New Roman" w:eastAsia="Times New Roman" w:hAnsi="Times New Roman"/>
          <w:i/>
          <w:iCs/>
          <w:sz w:val="22"/>
          <w:szCs w:val="22"/>
        </w:rPr>
        <w:t xml:space="preserve">{point 9 is wrong without point 8}</w:t>
      </w:r>
    </w:p>
    <w:p>
      <w:pPr>
        <w:spacing w:after="6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Furthermore, it raises the risk of depression and anxiety</w:t>
      </w:r>
    </w:p>
    <w:p>
      <w:pPr>
        <w:spacing w:after="6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People can reduce sitting by taking frequent breaks to stand and stretch</w:t>
      </w:r>
    </w:p>
    <w:p>
      <w:pPr>
        <w:spacing w:after="6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They should walk more</w:t>
      </w:r>
    </w:p>
    <w:p>
      <w:pPr>
        <w:spacing w:after="6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and use the stairs instead of the elevator</w:t>
      </w:r>
    </w:p>
    <w:p>
      <w:pPr>
        <w:spacing w:after="140"/>
        <w:ind w:left="400"/>
      </w:pPr>
      <w:r>
        <w:rPr>
          <w:rFonts w:ascii="Times New Roman" w:cs="Times New Roman" w:eastAsia="Times New Roman" w:hAnsi="Times New Roman"/>
          <w:i/>
          <w:iCs/>
          <w:sz w:val="22"/>
          <w:szCs w:val="22"/>
        </w:rPr>
        <w:t xml:space="preserve">{point 13 is wrong without point 12}</w:t>
      </w:r>
    </w:p>
    <w:p>
      <w:pPr>
        <w:spacing w:after="6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They should cycle or walk instead of driving or riding motorcycles</w:t>
      </w:r>
    </w:p>
    <w:p>
      <w:pPr>
        <w:spacing w:after="6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Active hobbies such as farming, dancing and sports keep people moving</w:t>
      </w:r>
    </w:p>
    <w:p>
      <w:pPr>
        <w:spacing w:after="6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Computer users should sit straight with their feet flat</w:t>
      </w:r>
    </w:p>
    <w:p>
      <w:pPr>
        <w:spacing w:after="6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and the screen at eye level</w:t>
      </w:r>
    </w:p>
    <w:p>
      <w:pPr>
        <w:spacing w:after="140"/>
        <w:ind w:left="400"/>
      </w:pPr>
      <w:r>
        <w:rPr>
          <w:rFonts w:ascii="Times New Roman" w:cs="Times New Roman" w:eastAsia="Times New Roman" w:hAnsi="Times New Roman"/>
          <w:i/>
          <w:iCs/>
          <w:sz w:val="22"/>
          <w:szCs w:val="22"/>
        </w:rPr>
        <w:t xml:space="preserve">{point 17 is wrong without point 16}</w:t>
      </w:r>
    </w:p>
    <w:p>
      <w:pPr>
        <w:spacing w:after="200" w:before="100"/>
      </w:pPr>
      <w:r>
        <w:rPr>
          <w:rFonts w:ascii="Times New Roman" w:cs="Times New Roman" w:eastAsia="Times New Roman" w:hAnsi="Times New Roman"/>
          <w:sz w:val="22"/>
          <w:szCs w:val="22"/>
        </w:rPr>
        <w:t xml:space="preserve">Maximum scoreable ideas: 17. A candidate needs 13 correct ideas out of the 17 available for the full 06. Credit any other valid idea from the extract (e.g. using a timer to remind one to stand, exercising 150 minutes a week, weightlifting twice a week, adjusting the chair and desk, parking far from the destination).</w:t>
      </w:r>
    </w:p>
    <w:p>
      <w:r>
        <w:br w:type="page"/>
      </w:r>
    </w:p>
    <w:p>
      <w:pPr>
        <w:spacing w:after="150" w:before="300"/>
      </w:pPr>
      <w:r>
        <w:rPr>
          <w:rFonts w:ascii="Times New Roman" w:cs="Times New Roman" w:eastAsia="Times New Roman" w:hAnsi="Times New Roman"/>
          <w:b/>
          <w:bCs/>
          <w:sz w:val="26"/>
          <w:szCs w:val="26"/>
        </w:rPr>
        <w:t xml:space="preserve">READING COMPREHENSION — ITEM 2: MARKING GUIDE WITH MODEL RESPONSES</w:t>
      </w:r>
    </w:p>
    <w:p>
      <w:pPr>
        <w:spacing w:after="200"/>
      </w:pPr>
      <w:r>
        <w:rPr>
          <w:rFonts w:ascii="Times New Roman" w:cs="Times New Roman" w:eastAsia="Times New Roman" w:hAnsi="Times New Roman"/>
          <w:b/>
          <w:bCs/>
          <w:sz w:val="22"/>
          <w:szCs w:val="22"/>
        </w:rPr>
        <w:t xml:space="preserve">Tasks A–F = EC 04 + GU 05 + CA 06 + AL 03 + IF 06 + OP 05 = 29 scores.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4300"/>
      </w:tblGrid>
      <w:tr>
        <w:trPr>
          <w:tblHeader/>
        </w:trPr>
        <w:tc>
          <w:tcPr>
            <w:tcW w:type="dxa" w:w="900"/>
            <w:shd w:fill="D9D9D9" w:val="clear"/>
            <w:vAlign w:val="center"/>
          </w:tcPr>
          <w:p>
            <w:r>
              <w:rPr>
                <w:rFonts w:ascii="Times New Roman" w:cs="Times New Roman" w:eastAsia="Times New Roman" w:hAnsi="Times New Roman"/>
                <w:b/>
                <w:bCs/>
                <w:sz w:val="22"/>
                <w:szCs w:val="22"/>
              </w:rPr>
              <w:t xml:space="preserve">No.</w:t>
            </w:r>
          </w:p>
        </w:tc>
        <w:tc>
          <w:tcPr>
            <w:tcW w:type="dxa" w:w="4300"/>
            <w:shd w:fill="D9D9D9" w:val="clear"/>
            <w:vAlign w:val="center"/>
          </w:tcPr>
          <w:p>
            <w:r>
              <w:rPr>
                <w:rFonts w:ascii="Times New Roman" w:cs="Times New Roman" w:eastAsia="Times New Roman" w:hAnsi="Times New Roman"/>
                <w:b/>
                <w:bCs/>
                <w:sz w:val="22"/>
                <w:szCs w:val="22"/>
              </w:rPr>
              <w:t xml:space="preserve">Task and Response</w:t>
            </w:r>
          </w:p>
        </w:tc>
        <w:tc>
          <w:tcPr>
            <w:tcW w:type="dxa" w:w="4300"/>
            <w:shd w:fill="D9D9D9" w:val="clear"/>
            <w:vAlign w:val="center"/>
          </w:tcPr>
          <w:p>
            <w:r>
              <w:rPr>
                <w:rFonts w:ascii="Times New Roman" w:cs="Times New Roman" w:eastAsia="Times New Roman" w:hAnsi="Times New Roman"/>
                <w:b/>
                <w:bCs/>
                <w:sz w:val="22"/>
                <w:szCs w:val="22"/>
              </w:rPr>
              <w:t xml:space="preserve">Justification / Evidence from the text</w:t>
            </w:r>
          </w:p>
        </w:tc>
      </w:tr>
      <w:tr>
        <w:tc>
          <w:tcPr>
            <w:tcW w:type="dxa" w:w="900"/>
            <w:vAlign w:val="center"/>
          </w:tcPr>
          <w:p>
            <w:r>
              <w:rPr>
                <w:rFonts w:ascii="Times New Roman" w:cs="Times New Roman" w:eastAsia="Times New Roman" w:hAnsi="Times New Roman"/>
                <w:b/>
                <w:bCs/>
                <w:sz w:val="22"/>
                <w:szCs w:val="22"/>
              </w:rPr>
              <w:t xml:space="preserve">(A)</w:t>
            </w:r>
          </w:p>
          <w:p>
            <w:r>
              <w:rPr>
                <w:rFonts w:ascii="Times New Roman" w:cs="Times New Roman" w:eastAsia="Times New Roman" w:hAnsi="Times New Roman"/>
                <w:sz w:val="22"/>
                <w:szCs w:val="22"/>
              </w:rPr>
              <w:t xml:space="preserve">04 scores</w:t>
            </w:r>
          </w:p>
        </w:tc>
        <w:tc>
          <w:tcPr>
            <w:tcW w:type="dxa" w:w="4300"/>
            <w:vAlign w:val="center"/>
          </w:tcPr>
          <w:p>
            <w:pPr>
              <w:spacing w:after="80"/>
            </w:pPr>
            <w:r>
              <w:rPr>
                <w:rFonts w:ascii="Times New Roman" w:cs="Times New Roman" w:eastAsia="Times New Roman" w:hAnsi="Times New Roman"/>
                <w:b/>
                <w:bCs/>
                <w:sz w:val="22"/>
                <w:szCs w:val="22"/>
              </w:rPr>
              <w:t xml:space="preserve">Task: </w:t>
            </w:r>
            <w:r>
              <w:rPr>
                <w:rFonts w:ascii="Times New Roman" w:cs="Times New Roman" w:eastAsia="Times New Roman" w:hAnsi="Times New Roman"/>
                <w:sz w:val="22"/>
                <w:szCs w:val="22"/>
              </w:rPr>
              <w:t xml:space="preserve">'The mansion at Bulamagi was a bit too small for both of us.' What does the writer mean, and why?</w:t>
            </w:r>
          </w:p>
          <w:p>
            <w:pPr>
              <w:spacing w:after="8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The writer means that he and his father could no longer live together in the same house. This is because their relationship had broken down: his father found out that he was taking drugs and tried to beat him, and the writer overpowered him in the fight, so staying together was no longer possible and he had to pack and leave.</w:t>
            </w:r>
          </w:p>
          <w:p>
            <w:pPr>
              <w:spacing w:after="60"/>
            </w:pPr>
            <w:r>
              <w:rPr>
                <w:rFonts w:ascii="Times New Roman" w:cs="Times New Roman" w:eastAsia="Times New Roman" w:hAnsi="Times New Roman"/>
                <w:b/>
                <w:bCs/>
                <w:i/>
                <w:iCs/>
                <w:sz w:val="22"/>
                <w:szCs w:val="22"/>
              </w:rPr>
              <w:t xml:space="preserve">Marking: </w:t>
            </w:r>
            <w:r>
              <w:rPr>
                <w:rFonts w:ascii="Times New Roman" w:cs="Times New Roman" w:eastAsia="Times New Roman" w:hAnsi="Times New Roman"/>
                <w:i/>
                <w:iCs/>
                <w:sz w:val="22"/>
                <w:szCs w:val="22"/>
              </w:rPr>
              <w:t xml:space="preserve">Two marks for the meaning and two for the reason; both must be anchored in the text.</w:t>
            </w:r>
          </w:p>
          <w:p>
            <w:pPr>
              <w:pStyle w:val="ListParagraph"/>
              <w:numPr>
                <w:ilvl w:val="0"/>
                <w:numId w:val="1"/>
              </w:numPr>
              <w:spacing w:after="60"/>
            </w:pPr>
            <w:r>
              <w:rPr>
                <w:rFonts w:ascii="Times New Roman" w:cs="Times New Roman" w:eastAsia="Times New Roman" w:hAnsi="Times New Roman"/>
                <w:sz w:val="22"/>
                <w:szCs w:val="22"/>
              </w:rPr>
              <w:t xml:space="preserve">✘ 'The house was physically small / not enough rooms' = 00 for meaning.</w:t>
            </w:r>
          </w:p>
          <w:p>
            <w:pPr>
              <w:pStyle w:val="ListParagraph"/>
              <w:numPr>
                <w:ilvl w:val="0"/>
                <w:numId w:val="1"/>
              </w:numPr>
              <w:spacing w:after="60"/>
            </w:pPr>
            <w:r>
              <w:rPr>
                <w:rFonts w:ascii="Times New Roman" w:cs="Times New Roman" w:eastAsia="Times New Roman" w:hAnsi="Times New Roman"/>
                <w:sz w:val="22"/>
                <w:szCs w:val="22"/>
              </w:rPr>
              <w:t xml:space="preserve">✘ Reason given without any meaning, or a reason not in the text (e.g. 'his father was poor') = 00 for that part.</w:t>
            </w:r>
          </w:p>
        </w:tc>
        <w:tc>
          <w:tcPr>
            <w:tcW w:type="dxa" w:w="4300"/>
            <w:vAlign w:val="center"/>
          </w:tcPr>
          <w:p>
            <w:pPr>
              <w:pStyle w:val="ListParagraph"/>
              <w:numPr>
                <w:ilvl w:val="0"/>
                <w:numId w:val="1"/>
              </w:numPr>
              <w:spacing w:after="60"/>
            </w:pPr>
            <w:r>
              <w:rPr>
                <w:rFonts w:ascii="Times New Roman" w:cs="Times New Roman" w:eastAsia="Times New Roman" w:hAnsi="Times New Roman"/>
                <w:sz w:val="22"/>
                <w:szCs w:val="22"/>
              </w:rPr>
              <w:t xml:space="preserve">Because their relationship had broken down: 'What finally broke our relationship…'</w:t>
            </w:r>
          </w:p>
          <w:p>
            <w:pPr>
              <w:pStyle w:val="ListParagraph"/>
              <w:numPr>
                <w:ilvl w:val="0"/>
                <w:numId w:val="1"/>
              </w:numPr>
              <w:spacing w:after="60"/>
            </w:pPr>
            <w:r>
              <w:rPr>
                <w:rFonts w:ascii="Times New Roman" w:cs="Times New Roman" w:eastAsia="Times New Roman" w:hAnsi="Times New Roman"/>
                <w:sz w:val="22"/>
                <w:szCs w:val="22"/>
              </w:rPr>
              <w:t xml:space="preserve">His father found out he was using drugs: 'my room smelt of something strange. He had sniffed and realised it was drugs.'</w:t>
            </w:r>
          </w:p>
          <w:p>
            <w:pPr>
              <w:pStyle w:val="ListParagraph"/>
              <w:numPr>
                <w:ilvl w:val="0"/>
                <w:numId w:val="1"/>
              </w:numPr>
              <w:spacing w:after="60"/>
            </w:pPr>
            <w:r>
              <w:rPr>
                <w:rFonts w:ascii="Times New Roman" w:cs="Times New Roman" w:eastAsia="Times New Roman" w:hAnsi="Times New Roman"/>
                <w:sz w:val="22"/>
                <w:szCs w:val="22"/>
              </w:rPr>
              <w:t xml:space="preserve">He resisted his father's punishment: the father 'thought he could teach me a physical lesson'.</w:t>
            </w:r>
          </w:p>
          <w:p>
            <w:pPr>
              <w:pStyle w:val="ListParagraph"/>
              <w:numPr>
                <w:ilvl w:val="0"/>
                <w:numId w:val="1"/>
              </w:numPr>
              <w:spacing w:after="60"/>
            </w:pPr>
            <w:r>
              <w:rPr>
                <w:rFonts w:ascii="Times New Roman" w:cs="Times New Roman" w:eastAsia="Times New Roman" w:hAnsi="Times New Roman"/>
                <w:sz w:val="22"/>
                <w:szCs w:val="22"/>
              </w:rPr>
              <w:t xml:space="preserve">He overpowered his father in the fight: 'he stared at me from the floor with great surprise… a little film of blood on his small white teeth'.</w:t>
            </w:r>
          </w:p>
          <w:p>
            <w:pPr>
              <w:pStyle w:val="ListParagraph"/>
              <w:numPr>
                <w:ilvl w:val="0"/>
                <w:numId w:val="1"/>
              </w:numPr>
              <w:spacing w:after="60"/>
            </w:pPr>
            <w:r>
              <w:rPr>
                <w:rFonts w:ascii="Times New Roman" w:cs="Times New Roman" w:eastAsia="Times New Roman" w:hAnsi="Times New Roman"/>
                <w:sz w:val="22"/>
                <w:szCs w:val="22"/>
              </w:rPr>
              <w:t xml:space="preserve">'After that, there was nothing else to do except to pack.'</w:t>
            </w:r>
          </w:p>
        </w:tc>
      </w:tr>
      <w:tr>
        <w:tc>
          <w:tcPr>
            <w:tcW w:type="dxa" w:w="900"/>
            <w:vAlign w:val="center"/>
          </w:tcPr>
          <w:p>
            <w:r>
              <w:rPr>
                <w:rFonts w:ascii="Times New Roman" w:cs="Times New Roman" w:eastAsia="Times New Roman" w:hAnsi="Times New Roman"/>
                <w:b/>
                <w:bCs/>
                <w:sz w:val="22"/>
                <w:szCs w:val="22"/>
              </w:rPr>
              <w:t xml:space="preserve">(B)</w:t>
            </w:r>
          </w:p>
          <w:p>
            <w:r>
              <w:rPr>
                <w:rFonts w:ascii="Times New Roman" w:cs="Times New Roman" w:eastAsia="Times New Roman" w:hAnsi="Times New Roman"/>
                <w:sz w:val="22"/>
                <w:szCs w:val="22"/>
              </w:rPr>
              <w:t xml:space="preserve">05 scores</w:t>
            </w:r>
          </w:p>
        </w:tc>
        <w:tc>
          <w:tcPr>
            <w:tcW w:type="dxa" w:w="4300"/>
            <w:vAlign w:val="center"/>
          </w:tcPr>
          <w:p>
            <w:pPr>
              <w:spacing w:after="80"/>
            </w:pPr>
            <w:r>
              <w:rPr>
                <w:rFonts w:ascii="Times New Roman" w:cs="Times New Roman" w:eastAsia="Times New Roman" w:hAnsi="Times New Roman"/>
                <w:b/>
                <w:bCs/>
                <w:sz w:val="22"/>
                <w:szCs w:val="22"/>
              </w:rPr>
              <w:t xml:space="preserve">Task: </w:t>
            </w:r>
            <w:r>
              <w:rPr>
                <w:rFonts w:ascii="Times New Roman" w:cs="Times New Roman" w:eastAsia="Times New Roman" w:hAnsi="Times New Roman"/>
                <w:sz w:val="22"/>
                <w:szCs w:val="22"/>
              </w:rPr>
              <w:t xml:space="preserve">"Go on your own," said my father. (Report the words of the father to his son.)</w:t>
            </w:r>
          </w:p>
          <w:p>
            <w:pPr>
              <w:spacing w:after="8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My father told me to go on my own. (Also accept: The father told his son to go on his own. / My father said that I should go on my own.)</w:t>
            </w:r>
          </w:p>
          <w:p>
            <w:pPr>
              <w:spacing w:after="60"/>
            </w:pPr>
            <w:r>
              <w:rPr>
                <w:rFonts w:ascii="Times New Roman" w:cs="Times New Roman" w:eastAsia="Times New Roman" w:hAnsi="Times New Roman"/>
                <w:b/>
                <w:bCs/>
                <w:i/>
                <w:iCs/>
                <w:sz w:val="22"/>
                <w:szCs w:val="22"/>
              </w:rPr>
              <w:t xml:space="preserve">Marking: </w:t>
            </w:r>
            <w:r>
              <w:rPr>
                <w:rFonts w:ascii="Times New Roman" w:cs="Times New Roman" w:eastAsia="Times New Roman" w:hAnsi="Times New Roman"/>
                <w:i/>
                <w:iCs/>
                <w:sz w:val="22"/>
                <w:szCs w:val="22"/>
              </w:rPr>
              <w:t xml:space="preserve">Mark each element separately (01 + 02 + 01 + 01 = 05); an error in one element does not cancel the others.</w:t>
            </w:r>
          </w:p>
          <w:p>
            <w:pPr>
              <w:pStyle w:val="ListParagraph"/>
              <w:numPr>
                <w:ilvl w:val="0"/>
                <w:numId w:val="1"/>
              </w:numPr>
              <w:spacing w:after="60"/>
            </w:pPr>
            <w:r>
              <w:rPr>
                <w:rFonts w:ascii="Times New Roman" w:cs="Times New Roman" w:eastAsia="Times New Roman" w:hAnsi="Times New Roman"/>
                <w:sz w:val="22"/>
                <w:szCs w:val="22"/>
              </w:rPr>
              <w:t xml:space="preserve">✘ 'My father told me go on my own' (structure wrong) = 00 for the structure marks.</w:t>
            </w:r>
          </w:p>
          <w:p>
            <w:pPr>
              <w:pStyle w:val="ListParagraph"/>
              <w:numPr>
                <w:ilvl w:val="0"/>
                <w:numId w:val="1"/>
              </w:numPr>
              <w:spacing w:after="60"/>
            </w:pPr>
            <w:r>
              <w:rPr>
                <w:rFonts w:ascii="Times New Roman" w:cs="Times New Roman" w:eastAsia="Times New Roman" w:hAnsi="Times New Roman"/>
                <w:sz w:val="22"/>
                <w:szCs w:val="22"/>
              </w:rPr>
              <w:t xml:space="preserve">✘ 'told me to go on your own' (pronoun not shifted) = 00 for the pronoun mark.</w:t>
            </w:r>
          </w:p>
          <w:p>
            <w:pPr>
              <w:pStyle w:val="ListParagraph"/>
              <w:numPr>
                <w:ilvl w:val="0"/>
                <w:numId w:val="1"/>
              </w:numPr>
              <w:spacing w:after="60"/>
            </w:pPr>
            <w:r>
              <w:rPr>
                <w:rFonts w:ascii="Times New Roman" w:cs="Times New Roman" w:eastAsia="Times New Roman" w:hAnsi="Times New Roman"/>
                <w:sz w:val="22"/>
                <w:szCs w:val="22"/>
              </w:rPr>
              <w:t xml:space="preserve">✘ Direct speech retained = 00 for the structure and punctuation marks.</w:t>
            </w:r>
          </w:p>
        </w:tc>
        <w:tc>
          <w:tcPr>
            <w:tcW w:type="dxa" w:w="4300"/>
            <w:vAlign w:val="center"/>
          </w:tcPr>
          <w:p>
            <w:pPr>
              <w:pStyle w:val="ListParagraph"/>
              <w:numPr>
                <w:ilvl w:val="0"/>
                <w:numId w:val="1"/>
              </w:numPr>
              <w:spacing w:after="60"/>
            </w:pPr>
            <w:r>
              <w:rPr>
                <w:rFonts w:ascii="Times New Roman" w:cs="Times New Roman" w:eastAsia="Times New Roman" w:hAnsi="Times New Roman"/>
                <w:sz w:val="22"/>
                <w:szCs w:val="22"/>
              </w:rPr>
              <w:t xml:space="preserve">Reporting verb: said → told/said (past tense; the father's words are no longer quoted).</w:t>
            </w:r>
          </w:p>
          <w:p>
            <w:pPr>
              <w:pStyle w:val="ListParagraph"/>
              <w:numPr>
                <w:ilvl w:val="0"/>
                <w:numId w:val="1"/>
              </w:numPr>
              <w:spacing w:after="60"/>
            </w:pPr>
            <w:r>
              <w:rPr>
                <w:rFonts w:ascii="Times New Roman" w:cs="Times New Roman" w:eastAsia="Times New Roman" w:hAnsi="Times New Roman"/>
                <w:sz w:val="22"/>
                <w:szCs w:val="22"/>
              </w:rPr>
              <w:t xml:space="preserve">Imperative 'Go' → infinitive 'to go' (told me to go) or 'that I should go'.</w:t>
            </w:r>
          </w:p>
          <w:p>
            <w:pPr>
              <w:pStyle w:val="ListParagraph"/>
              <w:numPr>
                <w:ilvl w:val="0"/>
                <w:numId w:val="1"/>
              </w:numPr>
              <w:spacing w:after="60"/>
            </w:pPr>
            <w:r>
              <w:rPr>
                <w:rFonts w:ascii="Times New Roman" w:cs="Times New Roman" w:eastAsia="Times New Roman" w:hAnsi="Times New Roman"/>
                <w:sz w:val="22"/>
                <w:szCs w:val="22"/>
              </w:rPr>
              <w:t xml:space="preserve">Pronoun/possessive shift: 'your own' → 'my own' (or 'his own' in third person).</w:t>
            </w:r>
          </w:p>
          <w:p>
            <w:pPr>
              <w:pStyle w:val="ListParagraph"/>
              <w:numPr>
                <w:ilvl w:val="0"/>
                <w:numId w:val="1"/>
              </w:numPr>
              <w:spacing w:after="60"/>
            </w:pPr>
            <w:r>
              <w:rPr>
                <w:rFonts w:ascii="Times New Roman" w:cs="Times New Roman" w:eastAsia="Times New Roman" w:hAnsi="Times New Roman"/>
                <w:sz w:val="22"/>
                <w:szCs w:val="22"/>
              </w:rPr>
              <w:t xml:space="preserve">Quotation marks and comma removed; sentence begins with a capital letter and ends with a full stop.</w:t>
            </w:r>
          </w:p>
          <w:p>
            <w:pPr>
              <w:pStyle w:val="ListParagraph"/>
              <w:numPr>
                <w:ilvl w:val="0"/>
                <w:numId w:val="1"/>
              </w:numPr>
              <w:spacing w:after="60"/>
            </w:pPr>
            <w:r>
              <w:rPr>
                <w:rFonts w:ascii="Times New Roman" w:cs="Times New Roman" w:eastAsia="Times New Roman" w:hAnsi="Times New Roman"/>
                <w:sz w:val="22"/>
                <w:szCs w:val="22"/>
              </w:rPr>
              <w:t xml:space="preserve">Source sentence: "'Go on your own,' said my father."</w:t>
            </w:r>
          </w:p>
        </w:tc>
      </w:tr>
      <w:tr>
        <w:tc>
          <w:tcPr>
            <w:tcW w:type="dxa" w:w="900"/>
            <w:vAlign w:val="center"/>
          </w:tcPr>
          <w:p>
            <w:r>
              <w:rPr>
                <w:rFonts w:ascii="Times New Roman" w:cs="Times New Roman" w:eastAsia="Times New Roman" w:hAnsi="Times New Roman"/>
                <w:b/>
                <w:bCs/>
                <w:sz w:val="22"/>
                <w:szCs w:val="22"/>
              </w:rPr>
              <w:t xml:space="preserve">(C)</w:t>
            </w:r>
          </w:p>
          <w:p>
            <w:r>
              <w:rPr>
                <w:rFonts w:ascii="Times New Roman" w:cs="Times New Roman" w:eastAsia="Times New Roman" w:hAnsi="Times New Roman"/>
                <w:sz w:val="22"/>
                <w:szCs w:val="22"/>
              </w:rPr>
              <w:t xml:space="preserve">06 scores</w:t>
            </w:r>
          </w:p>
        </w:tc>
        <w:tc>
          <w:tcPr>
            <w:tcW w:type="dxa" w:w="4300"/>
            <w:vAlign w:val="center"/>
          </w:tcPr>
          <w:p>
            <w:pPr>
              <w:spacing w:after="80"/>
            </w:pPr>
            <w:r>
              <w:rPr>
                <w:rFonts w:ascii="Times New Roman" w:cs="Times New Roman" w:eastAsia="Times New Roman" w:hAnsi="Times New Roman"/>
                <w:b/>
                <w:bCs/>
                <w:sz w:val="22"/>
                <w:szCs w:val="22"/>
              </w:rPr>
              <w:t xml:space="preserve">Task: </w:t>
            </w:r>
            <w:r>
              <w:rPr>
                <w:rFonts w:ascii="Times New Roman" w:cs="Times New Roman" w:eastAsia="Times New Roman" w:hAnsi="Times New Roman"/>
                <w:sz w:val="22"/>
                <w:szCs w:val="22"/>
              </w:rPr>
              <w:t xml:space="preserve">'Where he could not work his way out smoothly, he bulldozed. If the front door was closed, he tried the back door. That was the way he made his millions in the construction business.' Explain the personality of GM as presented in these sentences.</w:t>
            </w:r>
          </w:p>
          <w:p>
            <w:pPr>
              <w:spacing w:after="8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GM is a determined and persistent man who does not give up when he meets an obstacle, since he keeps trying until he succeeds. He is resourceful and cunning: when the normal way is blocked he finds another way, as in trying the back door when the front door is closed. He is also forceful and ruthless, because he bulldozes his way through obstacles, which is how he made his millions.</w:t>
            </w:r>
          </w:p>
          <w:p>
            <w:pPr>
              <w:spacing w:after="60"/>
            </w:pPr>
            <w:r>
              <w:rPr>
                <w:rFonts w:ascii="Times New Roman" w:cs="Times New Roman" w:eastAsia="Times New Roman" w:hAnsi="Times New Roman"/>
                <w:b/>
                <w:bCs/>
                <w:i/>
                <w:iCs/>
                <w:sz w:val="22"/>
                <w:szCs w:val="22"/>
              </w:rPr>
              <w:t xml:space="preserve">Marking: </w:t>
            </w:r>
            <w:r>
              <w:rPr>
                <w:rFonts w:ascii="Times New Roman" w:cs="Times New Roman" w:eastAsia="Times New Roman" w:hAnsi="Times New Roman"/>
                <w:i/>
                <w:iCs/>
                <w:sz w:val="22"/>
                <w:szCs w:val="22"/>
              </w:rPr>
              <w:t xml:space="preserve">Three traits × (01 for the trait + 01 for the text-based explanation).</w:t>
            </w:r>
          </w:p>
          <w:p>
            <w:pPr>
              <w:pStyle w:val="ListParagraph"/>
              <w:numPr>
                <w:ilvl w:val="0"/>
                <w:numId w:val="1"/>
              </w:numPr>
              <w:spacing w:after="60"/>
            </w:pPr>
            <w:r>
              <w:rPr>
                <w:rFonts w:ascii="Times New Roman" w:cs="Times New Roman" w:eastAsia="Times New Roman" w:hAnsi="Times New Roman"/>
                <w:sz w:val="22"/>
                <w:szCs w:val="22"/>
              </w:rPr>
              <w:t xml:space="preserve">✘ A trait with no justification = 01 only.</w:t>
            </w:r>
          </w:p>
          <w:p>
            <w:pPr>
              <w:pStyle w:val="ListParagraph"/>
              <w:numPr>
                <w:ilvl w:val="0"/>
                <w:numId w:val="1"/>
              </w:numPr>
              <w:spacing w:after="60"/>
            </w:pPr>
            <w:r>
              <w:rPr>
                <w:rFonts w:ascii="Times New Roman" w:cs="Times New Roman" w:eastAsia="Times New Roman" w:hAnsi="Times New Roman"/>
                <w:sz w:val="22"/>
                <w:szCs w:val="22"/>
              </w:rPr>
              <w:t xml:space="preserve">✘ Traits not supported by these sentences (e.g. 'loving father', 'generous') = 00.</w:t>
            </w:r>
          </w:p>
        </w:tc>
        <w:tc>
          <w:tcPr>
            <w:tcW w:type="dxa" w:w="4300"/>
            <w:vAlign w:val="center"/>
          </w:tcPr>
          <w:p>
            <w:pPr>
              <w:pStyle w:val="ListParagraph"/>
              <w:numPr>
                <w:ilvl w:val="0"/>
                <w:numId w:val="1"/>
              </w:numPr>
              <w:spacing w:after="60"/>
            </w:pPr>
            <w:r>
              <w:rPr>
                <w:rFonts w:ascii="Times New Roman" w:cs="Times New Roman" w:eastAsia="Times New Roman" w:hAnsi="Times New Roman"/>
                <w:sz w:val="22"/>
                <w:szCs w:val="22"/>
              </w:rPr>
              <w:t xml:space="preserve">Forceful/ruthless: 'Where he could not work his way out smoothly, he bulldozed.'</w:t>
            </w:r>
          </w:p>
          <w:p>
            <w:pPr>
              <w:pStyle w:val="ListParagraph"/>
              <w:numPr>
                <w:ilvl w:val="0"/>
                <w:numId w:val="1"/>
              </w:numPr>
              <w:spacing w:after="60"/>
            </w:pPr>
            <w:r>
              <w:rPr>
                <w:rFonts w:ascii="Times New Roman" w:cs="Times New Roman" w:eastAsia="Times New Roman" w:hAnsi="Times New Roman"/>
                <w:sz w:val="22"/>
                <w:szCs w:val="22"/>
              </w:rPr>
              <w:t xml:space="preserve">Resourceful/cunning: 'If the front door was closed, he tried the back door.'</w:t>
            </w:r>
          </w:p>
          <w:p>
            <w:pPr>
              <w:pStyle w:val="ListParagraph"/>
              <w:numPr>
                <w:ilvl w:val="0"/>
                <w:numId w:val="1"/>
              </w:numPr>
              <w:spacing w:after="60"/>
            </w:pPr>
            <w:r>
              <w:rPr>
                <w:rFonts w:ascii="Times New Roman" w:cs="Times New Roman" w:eastAsia="Times New Roman" w:hAnsi="Times New Roman"/>
                <w:sz w:val="22"/>
                <w:szCs w:val="22"/>
              </w:rPr>
              <w:t xml:space="preserve">Determined/successful: 'That was the way he made his millions in the construction business.'</w:t>
            </w:r>
          </w:p>
          <w:p>
            <w:pPr>
              <w:pStyle w:val="ListParagraph"/>
              <w:numPr>
                <w:ilvl w:val="0"/>
                <w:numId w:val="1"/>
              </w:numPr>
              <w:spacing w:after="60"/>
            </w:pPr>
            <w:r>
              <w:rPr>
                <w:rFonts w:ascii="Times New Roman" w:cs="Times New Roman" w:eastAsia="Times New Roman" w:hAnsi="Times New Roman"/>
                <w:sz w:val="22"/>
                <w:szCs w:val="22"/>
              </w:rPr>
              <w:t xml:space="preserve">Also: 'He himself had never failed' (confident, proud) and 'he is not the kind of man you let down and get away with it' (uncompromising).</w:t>
            </w:r>
          </w:p>
          <w:p>
            <w:pPr>
              <w:pStyle w:val="ListParagraph"/>
              <w:numPr>
                <w:ilvl w:val="0"/>
                <w:numId w:val="1"/>
              </w:numPr>
              <w:spacing w:after="60"/>
            </w:pPr>
            <w:r>
              <w:rPr>
                <w:rFonts w:ascii="Times New Roman" w:cs="Times New Roman" w:eastAsia="Times New Roman" w:hAnsi="Times New Roman"/>
                <w:sz w:val="22"/>
                <w:szCs w:val="22"/>
              </w:rPr>
              <w:t xml:space="preserve">Also: 'He does not easily reconsider his decisions' (stubborn).</w:t>
            </w:r>
          </w:p>
        </w:tc>
      </w:tr>
      <w:tr>
        <w:tc>
          <w:tcPr>
            <w:tcW w:type="dxa" w:w="900"/>
            <w:vAlign w:val="center"/>
          </w:tcPr>
          <w:p>
            <w:r>
              <w:rPr>
                <w:rFonts w:ascii="Times New Roman" w:cs="Times New Roman" w:eastAsia="Times New Roman" w:hAnsi="Times New Roman"/>
                <w:b/>
                <w:bCs/>
                <w:sz w:val="22"/>
                <w:szCs w:val="22"/>
              </w:rPr>
              <w:t xml:space="preserve">(D)</w:t>
            </w:r>
          </w:p>
          <w:p>
            <w:r>
              <w:rPr>
                <w:rFonts w:ascii="Times New Roman" w:cs="Times New Roman" w:eastAsia="Times New Roman" w:hAnsi="Times New Roman"/>
                <w:sz w:val="22"/>
                <w:szCs w:val="22"/>
              </w:rPr>
              <w:t xml:space="preserve">03 scores</w:t>
            </w:r>
          </w:p>
        </w:tc>
        <w:tc>
          <w:tcPr>
            <w:tcW w:type="dxa" w:w="4300"/>
            <w:vAlign w:val="center"/>
          </w:tcPr>
          <w:p>
            <w:pPr>
              <w:spacing w:after="80"/>
            </w:pPr>
            <w:r>
              <w:rPr>
                <w:rFonts w:ascii="Times New Roman" w:cs="Times New Roman" w:eastAsia="Times New Roman" w:hAnsi="Times New Roman"/>
                <w:b/>
                <w:bCs/>
                <w:sz w:val="22"/>
                <w:szCs w:val="22"/>
              </w:rPr>
              <w:t xml:space="preserve">Task: </w:t>
            </w:r>
            <w:r>
              <w:rPr>
                <w:rFonts w:ascii="Times New Roman" w:cs="Times New Roman" w:eastAsia="Times New Roman" w:hAnsi="Times New Roman"/>
                <w:sz w:val="22"/>
                <w:szCs w:val="22"/>
              </w:rPr>
              <w:t xml:space="preserve">Stories are experiences that are meant to shape the way we live and interact with others. Show how the experiences in this text influence your outlook to life.</w:t>
            </w:r>
          </w:p>
          <w:p>
            <w:pPr>
              <w:spacing w:after="8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I learn that over-confidence and laziness can ruin a bright future, so I will work hard and stay humble even when I am performing well. I learn that drugs and bad company destroy a person and his relationships with family, so I will stay away from them. I also learn that parents' trust and money should not be abused, so I will respect and appreciate my parents' guidance and sacrifices.</w:t>
            </w:r>
          </w:p>
          <w:p>
            <w:pPr>
              <w:spacing w:after="60"/>
            </w:pPr>
            <w:r>
              <w:rPr>
                <w:rFonts w:ascii="Times New Roman" w:cs="Times New Roman" w:eastAsia="Times New Roman" w:hAnsi="Times New Roman"/>
                <w:b/>
                <w:bCs/>
                <w:i/>
                <w:iCs/>
                <w:sz w:val="22"/>
                <w:szCs w:val="22"/>
              </w:rPr>
              <w:t xml:space="preserve">Marking: </w:t>
            </w:r>
            <w:r>
              <w:rPr>
                <w:rFonts w:ascii="Times New Roman" w:cs="Times New Roman" w:eastAsia="Times New Roman" w:hAnsi="Times New Roman"/>
                <w:i/>
                <w:iCs/>
                <w:sz w:val="22"/>
                <w:szCs w:val="22"/>
              </w:rPr>
              <w:t xml:space="preserve">01 for each of three valid, linked lessons.</w:t>
            </w:r>
          </w:p>
          <w:p>
            <w:pPr>
              <w:pStyle w:val="ListParagraph"/>
              <w:numPr>
                <w:ilvl w:val="0"/>
                <w:numId w:val="1"/>
              </w:numPr>
              <w:spacing w:after="60"/>
            </w:pPr>
            <w:r>
              <w:rPr>
                <w:rFonts w:ascii="Times New Roman" w:cs="Times New Roman" w:eastAsia="Times New Roman" w:hAnsi="Times New Roman"/>
                <w:sz w:val="22"/>
                <w:szCs w:val="22"/>
              </w:rPr>
              <w:t xml:space="preserve">✘ A lesson with no link to the candidate's own outlook = 00 for that point.</w:t>
            </w:r>
          </w:p>
          <w:p>
            <w:pPr>
              <w:pStyle w:val="ListParagraph"/>
              <w:numPr>
                <w:ilvl w:val="0"/>
                <w:numId w:val="1"/>
              </w:numPr>
              <w:spacing w:after="60"/>
            </w:pPr>
            <w:r>
              <w:rPr>
                <w:rFonts w:ascii="Times New Roman" w:cs="Times New Roman" w:eastAsia="Times New Roman" w:hAnsi="Times New Roman"/>
                <w:sz w:val="22"/>
                <w:szCs w:val="22"/>
              </w:rPr>
              <w:t xml:space="preserve">✘ Retelling the story without a lesson = 00.</w:t>
            </w:r>
          </w:p>
        </w:tc>
        <w:tc>
          <w:tcPr>
            <w:tcW w:type="dxa" w:w="4300"/>
            <w:vAlign w:val="center"/>
          </w:tcPr>
          <w:p>
            <w:pPr>
              <w:pStyle w:val="ListParagraph"/>
              <w:numPr>
                <w:ilvl w:val="0"/>
                <w:numId w:val="1"/>
              </w:numPr>
              <w:spacing w:after="60"/>
            </w:pPr>
            <w:r>
              <w:rPr>
                <w:rFonts w:ascii="Times New Roman" w:cs="Times New Roman" w:eastAsia="Times New Roman" w:hAnsi="Times New Roman"/>
                <w:sz w:val="22"/>
                <w:szCs w:val="22"/>
              </w:rPr>
              <w:t xml:space="preserve">Lesson 1 (over-confidence/laziness): 'continued laziness… among young students who think they are especially clever'; 'My Advanced Level was a disaster'; 'risky confidence that comes after you have been top of the class too many times'.</w:t>
            </w:r>
          </w:p>
          <w:p>
            <w:pPr>
              <w:pStyle w:val="ListParagraph"/>
              <w:numPr>
                <w:ilvl w:val="0"/>
                <w:numId w:val="1"/>
              </w:numPr>
              <w:spacing w:after="60"/>
            </w:pPr>
            <w:r>
              <w:rPr>
                <w:rFonts w:ascii="Times New Roman" w:cs="Times New Roman" w:eastAsia="Times New Roman" w:hAnsi="Times New Roman"/>
                <w:sz w:val="22"/>
                <w:szCs w:val="22"/>
              </w:rPr>
              <w:t xml:space="preserve">Lesson 2 (drugs and bad company): 'I remember the movies and parties rather than what happened in the laboratories'; 'Play, alcohol or drugs'; 'I spent most of it on drugs!'; the relationship with his father broke.</w:t>
            </w:r>
          </w:p>
          <w:p>
            <w:pPr>
              <w:pStyle w:val="ListParagraph"/>
              <w:numPr>
                <w:ilvl w:val="0"/>
                <w:numId w:val="1"/>
              </w:numPr>
              <w:spacing w:after="60"/>
            </w:pPr>
            <w:r>
              <w:rPr>
                <w:rFonts w:ascii="Times New Roman" w:cs="Times New Roman" w:eastAsia="Times New Roman" w:hAnsi="Times New Roman"/>
                <w:sz w:val="22"/>
                <w:szCs w:val="22"/>
              </w:rPr>
              <w:t xml:space="preserve">Lesson 3 (do not abuse trust/money): 'all the money and stuff he gave me was on the understanding that I would live up to his expectations'; 'My pocket money had been a huge sum'.</w:t>
            </w:r>
          </w:p>
          <w:p>
            <w:pPr>
              <w:pStyle w:val="ListParagraph"/>
              <w:numPr>
                <w:ilvl w:val="0"/>
                <w:numId w:val="1"/>
              </w:numPr>
              <w:spacing w:after="60"/>
            </w:pPr>
            <w:r>
              <w:rPr>
                <w:rFonts w:ascii="Times New Roman" w:cs="Times New Roman" w:eastAsia="Times New Roman" w:hAnsi="Times New Roman"/>
                <w:sz w:val="22"/>
                <w:szCs w:val="22"/>
              </w:rPr>
              <w:t xml:space="preserve">Regret that follows wrong choices: 'I still regret everything to this day!'</w:t>
            </w:r>
          </w:p>
        </w:tc>
      </w:tr>
      <w:tr>
        <w:tc>
          <w:tcPr>
            <w:tcW w:type="dxa" w:w="900"/>
            <w:vAlign w:val="center"/>
          </w:tcPr>
          <w:p>
            <w:r>
              <w:rPr>
                <w:rFonts w:ascii="Times New Roman" w:cs="Times New Roman" w:eastAsia="Times New Roman" w:hAnsi="Times New Roman"/>
                <w:b/>
                <w:bCs/>
                <w:sz w:val="22"/>
                <w:szCs w:val="22"/>
              </w:rPr>
              <w:t xml:space="preserve">(E)</w:t>
            </w:r>
          </w:p>
          <w:p>
            <w:r>
              <w:rPr>
                <w:rFonts w:ascii="Times New Roman" w:cs="Times New Roman" w:eastAsia="Times New Roman" w:hAnsi="Times New Roman"/>
                <w:sz w:val="22"/>
                <w:szCs w:val="22"/>
              </w:rPr>
              <w:t xml:space="preserve">06 scores</w:t>
            </w:r>
          </w:p>
        </w:tc>
        <w:tc>
          <w:tcPr>
            <w:tcW w:type="dxa" w:w="4300"/>
            <w:vAlign w:val="center"/>
          </w:tcPr>
          <w:p>
            <w:pPr>
              <w:spacing w:after="80"/>
            </w:pPr>
            <w:r>
              <w:rPr>
                <w:rFonts w:ascii="Times New Roman" w:cs="Times New Roman" w:eastAsia="Times New Roman" w:hAnsi="Times New Roman"/>
                <w:b/>
                <w:bCs/>
                <w:sz w:val="22"/>
                <w:szCs w:val="22"/>
              </w:rPr>
              <w:t xml:space="preserve">Task: </w:t>
            </w:r>
            <w:r>
              <w:rPr>
                <w:rFonts w:ascii="Times New Roman" w:cs="Times New Roman" w:eastAsia="Times New Roman" w:hAnsi="Times New Roman"/>
                <w:sz w:val="22"/>
                <w:szCs w:val="22"/>
              </w:rPr>
              <w:t xml:space="preserve">Authors write different texts for a variety of reasons, that is to say they always have a message to pass on or convey through their pieces of writing. Comment on the intention of the writer above.</w:t>
            </w:r>
          </w:p>
          <w:p>
            <w:pPr>
              <w:spacing w:after="8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The writer intends to warn young people against laziness and over-confidence, showing that talent alone cannot guarantee success. He intends to discourage drug abuse by showing how it destroyed the narrator's education and family life. He also intends to show parents and society the painful result of a broken parent–child relationship, so that they guide children with discipline and communication.</w:t>
            </w:r>
          </w:p>
          <w:p>
            <w:pPr>
              <w:spacing w:after="60"/>
            </w:pPr>
            <w:r>
              <w:rPr>
                <w:rFonts w:ascii="Times New Roman" w:cs="Times New Roman" w:eastAsia="Times New Roman" w:hAnsi="Times New Roman"/>
                <w:b/>
                <w:bCs/>
                <w:i/>
                <w:iCs/>
                <w:sz w:val="22"/>
                <w:szCs w:val="22"/>
              </w:rPr>
              <w:t xml:space="preserve">Marking: </w:t>
            </w:r>
            <w:r>
              <w:rPr>
                <w:rFonts w:ascii="Times New Roman" w:cs="Times New Roman" w:eastAsia="Times New Roman" w:hAnsi="Times New Roman"/>
                <w:i/>
                <w:iCs/>
                <w:sz w:val="22"/>
                <w:szCs w:val="22"/>
              </w:rPr>
              <w:t xml:space="preserve">Three intentions × (01 for the intention + 01 for the justification from the text).</w:t>
            </w:r>
          </w:p>
          <w:p>
            <w:pPr>
              <w:pStyle w:val="ListParagraph"/>
              <w:numPr>
                <w:ilvl w:val="0"/>
                <w:numId w:val="1"/>
              </w:numPr>
              <w:spacing w:after="60"/>
            </w:pPr>
            <w:r>
              <w:rPr>
                <w:rFonts w:ascii="Times New Roman" w:cs="Times New Roman" w:eastAsia="Times New Roman" w:hAnsi="Times New Roman"/>
                <w:sz w:val="22"/>
                <w:szCs w:val="22"/>
              </w:rPr>
              <w:t xml:space="preserve">✘ 'To entertain / to tell a story' alone = 00.</w:t>
            </w:r>
          </w:p>
          <w:p>
            <w:pPr>
              <w:pStyle w:val="ListParagraph"/>
              <w:numPr>
                <w:ilvl w:val="0"/>
                <w:numId w:val="1"/>
              </w:numPr>
              <w:spacing w:after="60"/>
            </w:pPr>
            <w:r>
              <w:rPr>
                <w:rFonts w:ascii="Times New Roman" w:cs="Times New Roman" w:eastAsia="Times New Roman" w:hAnsi="Times New Roman"/>
                <w:sz w:val="22"/>
                <w:szCs w:val="22"/>
              </w:rPr>
              <w:t xml:space="preserve">✘ An intention with no support from the text = 01.</w:t>
            </w:r>
          </w:p>
        </w:tc>
        <w:tc>
          <w:tcPr>
            <w:tcW w:type="dxa" w:w="4300"/>
            <w:vAlign w:val="center"/>
          </w:tcPr>
          <w:p>
            <w:pPr>
              <w:pStyle w:val="ListParagraph"/>
              <w:numPr>
                <w:ilvl w:val="0"/>
                <w:numId w:val="1"/>
              </w:numPr>
              <w:spacing w:after="60"/>
            </w:pPr>
            <w:r>
              <w:rPr>
                <w:rFonts w:ascii="Times New Roman" w:cs="Times New Roman" w:eastAsia="Times New Roman" w:hAnsi="Times New Roman"/>
                <w:sz w:val="22"/>
                <w:szCs w:val="22"/>
              </w:rPr>
              <w:t xml:space="preserve">Warn against laziness and over-confidence: 'sheer genius'; 'risky confidence'; 'My Advanced Level was a disaster'.</w:t>
            </w:r>
          </w:p>
          <w:p>
            <w:pPr>
              <w:pStyle w:val="ListParagraph"/>
              <w:numPr>
                <w:ilvl w:val="0"/>
                <w:numId w:val="1"/>
              </w:numPr>
              <w:spacing w:after="60"/>
            </w:pPr>
            <w:r>
              <w:rPr>
                <w:rFonts w:ascii="Times New Roman" w:cs="Times New Roman" w:eastAsia="Times New Roman" w:hAnsi="Times New Roman"/>
                <w:sz w:val="22"/>
                <w:szCs w:val="22"/>
              </w:rPr>
              <w:t xml:space="preserve">Discourage drug abuse: 'I spent most of it on drugs'; 'a bad trip that just would not end up in the university'.</w:t>
            </w:r>
          </w:p>
          <w:p>
            <w:pPr>
              <w:pStyle w:val="ListParagraph"/>
              <w:numPr>
                <w:ilvl w:val="0"/>
                <w:numId w:val="1"/>
              </w:numPr>
              <w:spacing w:after="60"/>
            </w:pPr>
            <w:r>
              <w:rPr>
                <w:rFonts w:ascii="Times New Roman" w:cs="Times New Roman" w:eastAsia="Times New Roman" w:hAnsi="Times New Roman"/>
                <w:sz w:val="22"/>
                <w:szCs w:val="22"/>
              </w:rPr>
              <w:t xml:space="preserve">Show the consequences of indiscipline: he failed to join university; his father refused to send him abroad; 'he did not want me to even touch his car'; he had to leave the house.</w:t>
            </w:r>
          </w:p>
          <w:p>
            <w:pPr>
              <w:pStyle w:val="ListParagraph"/>
              <w:numPr>
                <w:ilvl w:val="0"/>
                <w:numId w:val="1"/>
              </w:numPr>
              <w:spacing w:after="60"/>
            </w:pPr>
            <w:r>
              <w:rPr>
                <w:rFonts w:ascii="Times New Roman" w:cs="Times New Roman" w:eastAsia="Times New Roman" w:hAnsi="Times New Roman"/>
                <w:sz w:val="22"/>
                <w:szCs w:val="22"/>
              </w:rPr>
              <w:t xml:space="preserve">Show the need for parental guidance and communication: the father's discipline came too late and ended in a fight.</w:t>
            </w:r>
          </w:p>
          <w:p>
            <w:pPr>
              <w:pStyle w:val="ListParagraph"/>
              <w:numPr>
                <w:ilvl w:val="0"/>
                <w:numId w:val="1"/>
              </w:numPr>
              <w:spacing w:after="60"/>
            </w:pPr>
            <w:r>
              <w:rPr>
                <w:rFonts w:ascii="Times New Roman" w:cs="Times New Roman" w:eastAsia="Times New Roman" w:hAnsi="Times New Roman"/>
                <w:sz w:val="22"/>
                <w:szCs w:val="22"/>
              </w:rPr>
              <w:t xml:space="preserve">Feelings: shame and regret: 'It was bad and shocking!'; 'The rest is embarrassing'; 'I still regret everything to this day!'</w:t>
            </w:r>
          </w:p>
        </w:tc>
      </w:tr>
      <w:tr>
        <w:tc>
          <w:tcPr>
            <w:tcW w:type="dxa" w:w="900"/>
            <w:vAlign w:val="center"/>
          </w:tcPr>
          <w:p>
            <w:r>
              <w:rPr>
                <w:rFonts w:ascii="Times New Roman" w:cs="Times New Roman" w:eastAsia="Times New Roman" w:hAnsi="Times New Roman"/>
                <w:b/>
                <w:bCs/>
                <w:sz w:val="22"/>
                <w:szCs w:val="22"/>
              </w:rPr>
              <w:t xml:space="preserve">(F)</w:t>
            </w:r>
          </w:p>
          <w:p>
            <w:r>
              <w:rPr>
                <w:rFonts w:ascii="Times New Roman" w:cs="Times New Roman" w:eastAsia="Times New Roman" w:hAnsi="Times New Roman"/>
                <w:sz w:val="22"/>
                <w:szCs w:val="22"/>
              </w:rPr>
              <w:t xml:space="preserve">05 scores</w:t>
            </w:r>
          </w:p>
        </w:tc>
        <w:tc>
          <w:tcPr>
            <w:tcW w:type="dxa" w:w="4300"/>
            <w:vAlign w:val="center"/>
          </w:tcPr>
          <w:p>
            <w:pPr>
              <w:spacing w:after="80"/>
            </w:pPr>
            <w:r>
              <w:rPr>
                <w:rFonts w:ascii="Times New Roman" w:cs="Times New Roman" w:eastAsia="Times New Roman" w:hAnsi="Times New Roman"/>
                <w:b/>
                <w:bCs/>
                <w:sz w:val="22"/>
                <w:szCs w:val="22"/>
              </w:rPr>
              <w:t xml:space="preserve">Task: </w:t>
            </w:r>
            <w:r>
              <w:rPr>
                <w:rFonts w:ascii="Times New Roman" w:cs="Times New Roman" w:eastAsia="Times New Roman" w:hAnsi="Times New Roman"/>
                <w:sz w:val="22"/>
                <w:szCs w:val="22"/>
              </w:rPr>
              <w:t xml:space="preserve">The way we handle a sensitive issue determines the outcome. If you had been the son to GM, how would you have behaved when faced with this challenge that finally breaks up their relationship? Justify your choice.</w:t>
            </w:r>
          </w:p>
          <w:p>
            <w:pPr>
              <w:spacing w:after="80"/>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If I had been the son, I would have remained calm and honestly admitted that I had been using drugs, then apologised and asked my father for help to stop. I would not have fought him, because violence only worsens conflict and disrespects a parent. Confessing would have shown remorse and earned his forgiveness, and it might have saved our relationship and my future.</w:t>
            </w:r>
          </w:p>
          <w:p>
            <w:pPr>
              <w:spacing w:after="60"/>
            </w:pPr>
            <w:r>
              <w:rPr>
                <w:rFonts w:ascii="Times New Roman" w:cs="Times New Roman" w:eastAsia="Times New Roman" w:hAnsi="Times New Roman"/>
                <w:b/>
                <w:bCs/>
                <w:i/>
                <w:iCs/>
                <w:sz w:val="22"/>
                <w:szCs w:val="22"/>
              </w:rPr>
              <w:t xml:space="preserve">Marking: </w:t>
            </w:r>
            <w:r>
              <w:rPr>
                <w:rFonts w:ascii="Times New Roman" w:cs="Times New Roman" w:eastAsia="Times New Roman" w:hAnsi="Times New Roman"/>
                <w:i/>
                <w:iCs/>
                <w:sz w:val="22"/>
                <w:szCs w:val="22"/>
              </w:rPr>
              <w:t xml:space="preserve">Behaviour (02) + justification (03). The candidate's own view must be reasoned; do not penalise a differing opinion.</w:t>
            </w:r>
          </w:p>
          <w:p>
            <w:pPr>
              <w:pStyle w:val="ListParagraph"/>
              <w:numPr>
                <w:ilvl w:val="0"/>
                <w:numId w:val="1"/>
              </w:numPr>
              <w:spacing w:after="60"/>
            </w:pPr>
            <w:r>
              <w:rPr>
                <w:rFonts w:ascii="Times New Roman" w:cs="Times New Roman" w:eastAsia="Times New Roman" w:hAnsi="Times New Roman"/>
                <w:sz w:val="22"/>
                <w:szCs w:val="22"/>
              </w:rPr>
              <w:t xml:space="preserve">✘ A behaviour with no justification = 02 at most.</w:t>
            </w:r>
          </w:p>
          <w:p>
            <w:pPr>
              <w:pStyle w:val="ListParagraph"/>
              <w:numPr>
                <w:ilvl w:val="0"/>
                <w:numId w:val="1"/>
              </w:numPr>
              <w:spacing w:after="60"/>
            </w:pPr>
            <w:r>
              <w:rPr>
                <w:rFonts w:ascii="Times New Roman" w:cs="Times New Roman" w:eastAsia="Times New Roman" w:hAnsi="Times New Roman"/>
                <w:sz w:val="22"/>
                <w:szCs w:val="22"/>
              </w:rPr>
              <w:t xml:space="preserve">✘ Repeating what the son did in the text without a different or justified choice = 00.</w:t>
            </w:r>
          </w:p>
        </w:tc>
        <w:tc>
          <w:tcPr>
            <w:tcW w:type="dxa" w:w="4300"/>
            <w:vAlign w:val="center"/>
          </w:tcPr>
          <w:p>
            <w:pPr>
              <w:pStyle w:val="ListParagraph"/>
              <w:numPr>
                <w:ilvl w:val="0"/>
                <w:numId w:val="1"/>
              </w:numPr>
              <w:spacing w:after="60"/>
            </w:pPr>
            <w:r>
              <w:rPr>
                <w:rFonts w:ascii="Times New Roman" w:cs="Times New Roman" w:eastAsia="Times New Roman" w:hAnsi="Times New Roman"/>
                <w:sz w:val="22"/>
                <w:szCs w:val="22"/>
              </w:rPr>
              <w:t xml:space="preserve">The father's reaction was anger and physical force: 'the disciplinarian father in him came to the surface'; he 'thought he could teach me a physical lesson'.</w:t>
            </w:r>
          </w:p>
          <w:p>
            <w:pPr>
              <w:pStyle w:val="ListParagraph"/>
              <w:numPr>
                <w:ilvl w:val="0"/>
                <w:numId w:val="1"/>
              </w:numPr>
              <w:spacing w:after="60"/>
            </w:pPr>
            <w:r>
              <w:rPr>
                <w:rFonts w:ascii="Times New Roman" w:cs="Times New Roman" w:eastAsia="Times New Roman" w:hAnsi="Times New Roman"/>
                <w:sz w:val="22"/>
                <w:szCs w:val="22"/>
              </w:rPr>
              <w:t xml:space="preserve">The son's reaction made matters worse: 'a panther's reflexes… secret judo and karate classes'; the father ended on the floor with blood on his teeth.</w:t>
            </w:r>
          </w:p>
          <w:p>
            <w:pPr>
              <w:pStyle w:val="ListParagraph"/>
              <w:numPr>
                <w:ilvl w:val="0"/>
                <w:numId w:val="1"/>
              </w:numPr>
              <w:spacing w:after="60"/>
            </w:pPr>
            <w:r>
              <w:rPr>
                <w:rFonts w:ascii="Times New Roman" w:cs="Times New Roman" w:eastAsia="Times New Roman" w:hAnsi="Times New Roman"/>
                <w:sz w:val="22"/>
                <w:szCs w:val="22"/>
              </w:rPr>
              <w:t xml:space="preserve">Evidence the son should have owned up: 'my room smelt of something strange. He had sniffed and realised it was drugs.'</w:t>
            </w:r>
          </w:p>
          <w:p>
            <w:pPr>
              <w:pStyle w:val="ListParagraph"/>
              <w:numPr>
                <w:ilvl w:val="0"/>
                <w:numId w:val="1"/>
              </w:numPr>
              <w:spacing w:after="60"/>
            </w:pPr>
            <w:r>
              <w:rPr>
                <w:rFonts w:ascii="Times New Roman" w:cs="Times New Roman" w:eastAsia="Times New Roman" w:hAnsi="Times New Roman"/>
                <w:sz w:val="22"/>
                <w:szCs w:val="22"/>
              </w:rPr>
              <w:t xml:space="preserve">Evidence that honesty/calm would have helped: 'He does not easily reconsider his decisions', so respect and humility were needed; 'I still regret everything to this day!'</w:t>
            </w:r>
          </w:p>
          <w:p>
            <w:pPr>
              <w:pStyle w:val="ListParagraph"/>
              <w:numPr>
                <w:ilvl w:val="0"/>
                <w:numId w:val="1"/>
              </w:numPr>
              <w:spacing w:after="60"/>
            </w:pPr>
            <w:r>
              <w:rPr>
                <w:rFonts w:ascii="Times New Roman" w:cs="Times New Roman" w:eastAsia="Times New Roman" w:hAnsi="Times New Roman"/>
                <w:sz w:val="22"/>
                <w:szCs w:val="22"/>
              </w:rPr>
              <w:t xml:space="preserve">Outcome of the fight: 'nothing else to do except to pack' — the relationship broke.</w:t>
            </w:r>
          </w:p>
        </w:tc>
      </w:tr>
    </w:tbl>
    <w:p>
      <w:pPr>
        <w:spacing w:after="100" w:before="150"/>
      </w:pPr>
      <w:r>
        <w:rPr>
          <w:rFonts w:ascii="Times New Roman" w:cs="Times New Roman" w:eastAsia="Times New Roman" w:hAnsi="Times New Roman"/>
          <w:i/>
          <w:iCs/>
          <w:sz w:val="22"/>
          <w:szCs w:val="22"/>
        </w:rPr>
        <w:t xml:space="preserve">Marking principle: every mark or deduction must be justified by the text. Credit any other valid, text-based response.</w:t>
      </w:r>
    </w:p>
    <w:p>
      <w:r>
        <w:br w:type="page"/>
      </w:r>
    </w:p>
    <w:p>
      <w:pPr>
        <w:spacing w:after="150" w:before="300"/>
      </w:pPr>
      <w:r>
        <w:rPr>
          <w:rFonts w:ascii="Times New Roman" w:cs="Times New Roman" w:eastAsia="Times New Roman" w:hAnsi="Times New Roman"/>
          <w:b/>
          <w:bCs/>
          <w:sz w:val="26"/>
          <w:szCs w:val="26"/>
        </w:rPr>
        <w:t xml:space="preserve">SECTION B MARKING GUIDE — ITEM 3 (LETTER TO THE EDITOR) AND ITEM 4 (MINUTES OF A MEETING)</w:t>
      </w:r>
    </w:p>
    <w:p>
      <w:pPr>
        <w:spacing w:after="200"/>
      </w:pPr>
      <w:r>
        <w:rPr>
          <w:rFonts w:ascii="Times New Roman" w:cs="Times New Roman" w:eastAsia="Times New Roman" w:hAnsi="Times New Roman"/>
          <w:i/>
          <w:iCs/>
          <w:sz w:val="22"/>
          <w:szCs w:val="22"/>
        </w:rPr>
        <w:t xml:space="preserve">Respond to ONE item only. Strands: Format &amp; Structure (FS), Content &amp; Relevance (CR), Convention &amp; Language (CL). 06 scores each — 18 scores total. Expected length: 250–300 words. FS descriptors apply to the conventions of the text type: Item 3 – formal letter; Item 4 – minutes of a meeting.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6900"/>
        <w:gridCol w:w="1700"/>
      </w:tblGrid>
      <w:tr>
        <w:tc>
          <w:tcPr>
            <w:tcW w:type="dxa" w:w="900"/>
            <w:shd w:fill="D9D9D9" w:val="clear"/>
            <w:vAlign w:val="center"/>
          </w:tcPr>
          <w:p>
            <w:r>
              <w:rPr>
                <w:rFonts w:ascii="Times New Roman" w:cs="Times New Roman" w:eastAsia="Times New Roman" w:hAnsi="Times New Roman"/>
                <w:b/>
                <w:bCs/>
                <w:sz w:val="22"/>
                <w:szCs w:val="22"/>
              </w:rPr>
              <w:t xml:space="preserve">S/N</w:t>
            </w:r>
          </w:p>
        </w:tc>
        <w:tc>
          <w:tcPr>
            <w:tcW w:type="dxa" w:w="6900"/>
            <w:shd w:fill="D9D9D9" w:val="clear"/>
            <w:vAlign w:val="center"/>
          </w:tcPr>
          <w:p>
            <w:r>
              <w:rPr>
                <w:rFonts w:ascii="Times New Roman" w:cs="Times New Roman" w:eastAsia="Times New Roman" w:hAnsi="Times New Roman"/>
                <w:b/>
                <w:bCs/>
                <w:sz w:val="22"/>
                <w:szCs w:val="22"/>
              </w:rPr>
              <w:t xml:space="preserve">Response Details</w:t>
            </w:r>
          </w:p>
        </w:tc>
        <w:tc>
          <w:tcPr>
            <w:tcW w:type="dxa" w:w="1700"/>
            <w:shd w:fill="D9D9D9" w:val="clear"/>
            <w:vAlign w:val="center"/>
          </w:tcPr>
          <w:p>
            <w:r>
              <w:rPr>
                <w:rFonts w:ascii="Times New Roman" w:cs="Times New Roman" w:eastAsia="Times New Roman" w:hAnsi="Times New Roman"/>
                <w:b/>
                <w:bCs/>
                <w:sz w:val="22"/>
                <w:szCs w:val="22"/>
              </w:rPr>
              <w:t xml:space="preserve">Scores</w:t>
            </w:r>
          </w:p>
        </w:tc>
      </w:tr>
      <w:tr>
        <w:tc>
          <w:tcPr>
            <w:tcW w:type="dxa" w:w="900"/>
            <w:vAlign w:val="center"/>
          </w:tcPr>
          <w:p>
            <w:r>
              <w:rPr>
                <w:rFonts w:ascii="Times New Roman" w:cs="Times New Roman" w:eastAsia="Times New Roman" w:hAnsi="Times New Roman"/>
                <w:b/>
                <w:bCs/>
                <w:sz w:val="22"/>
                <w:szCs w:val="22"/>
              </w:rPr>
              <w:t xml:space="preserve">FS-1</w:t>
            </w:r>
          </w:p>
        </w:tc>
        <w:tc>
          <w:tcPr>
            <w:tcW w:type="dxa" w:w="6900"/>
            <w:vAlign w:val="center"/>
          </w:tcPr>
          <w:p>
            <w:pPr>
              <w:spacing w:after="60"/>
            </w:pPr>
            <w:r>
              <w:rPr>
                <w:rFonts w:ascii="Times New Roman" w:cs="Times New Roman" w:eastAsia="Times New Roman" w:hAnsi="Times New Roman"/>
                <w:b/>
                <w:bCs/>
                <w:sz w:val="22"/>
                <w:szCs w:val="22"/>
              </w:rPr>
              <w:t xml:space="preserve">HEADING / TITLE (max 02 scores)</w:t>
            </w:r>
          </w:p>
          <w:p>
            <w:pPr>
              <w:pStyle w:val="ListParagraph"/>
              <w:numPr>
                <w:ilvl w:val="0"/>
                <w:numId w:val="1"/>
              </w:numPr>
              <w:spacing w:after="60"/>
            </w:pPr>
            <w:r>
              <w:rPr>
                <w:rFonts w:ascii="Times New Roman" w:cs="Times New Roman" w:eastAsia="Times New Roman" w:hAnsi="Times New Roman"/>
                <w:sz w:val="22"/>
                <w:szCs w:val="22"/>
              </w:rPr>
              <w:t xml:space="preserve">02 — Item 3: a clear subject heading in CAPITALS or underlined, placed after the salutation, which states the issue (e.g. STOP THE DESTRUCTION OF OUR ENVIRONMENT). Item 4: a complete heading naming the school/club, the word MINUTES, and the day, date, time and venue.</w:t>
            </w:r>
          </w:p>
          <w:p>
            <w:pPr>
              <w:pStyle w:val="ListParagraph"/>
              <w:numPr>
                <w:ilvl w:val="0"/>
                <w:numId w:val="1"/>
              </w:numPr>
              <w:spacing w:after="60"/>
            </w:pPr>
            <w:r>
              <w:rPr>
                <w:rFonts w:ascii="Times New Roman" w:cs="Times New Roman" w:eastAsia="Times New Roman" w:hAnsi="Times New Roman"/>
                <w:sz w:val="22"/>
                <w:szCs w:val="22"/>
              </w:rPr>
              <w:t xml:space="preserve">01 — Heading present but incomplete or wrongly placed/styled (e.g. no date or venue in minutes; heading not in capitals or underlined in the letter).</w:t>
            </w:r>
          </w:p>
          <w:p>
            <w:pPr>
              <w:pStyle w:val="ListParagraph"/>
              <w:numPr>
                <w:ilvl w:val="0"/>
                <w:numId w:val="1"/>
              </w:numPr>
              <w:spacing w:after="60"/>
            </w:pPr>
            <w:r>
              <w:rPr>
                <w:rFonts w:ascii="Times New Roman" w:cs="Times New Roman" w:eastAsia="Times New Roman" w:hAnsi="Times New Roman"/>
                <w:sz w:val="22"/>
                <w:szCs w:val="22"/>
              </w:rPr>
              <w:t xml:space="preserve">00 — No heading, or a heading unrelated to the task.</w:t>
            </w:r>
          </w:p>
        </w:tc>
        <w:tc>
          <w:tcPr>
            <w:tcW w:type="dxa" w:w="1700"/>
            <w:vAlign w:val="center"/>
          </w:tcPr>
          <w:p>
            <w:r>
              <w:rPr>
                <w:rFonts w:ascii="Times New Roman" w:cs="Times New Roman" w:eastAsia="Times New Roman" w:hAnsi="Times New Roman"/>
                <w:b/>
                <w:bCs/>
                <w:sz w:val="22"/>
                <w:szCs w:val="22"/>
              </w:rPr>
              <w:t xml:space="preserve">Maximum 02 scores</w:t>
            </w:r>
          </w:p>
        </w:tc>
      </w:tr>
      <w:tr>
        <w:tc>
          <w:tcPr>
            <w:tcW w:type="dxa" w:w="900"/>
            <w:vAlign w:val="center"/>
          </w:tcPr>
          <w:p>
            <w:r>
              <w:rPr>
                <w:rFonts w:ascii="Times New Roman" w:cs="Times New Roman" w:eastAsia="Times New Roman" w:hAnsi="Times New Roman"/>
                <w:b/>
                <w:bCs/>
                <w:sz w:val="22"/>
                <w:szCs w:val="22"/>
              </w:rPr>
              <w:t xml:space="preserve">FS-2</w:t>
            </w:r>
          </w:p>
        </w:tc>
        <w:tc>
          <w:tcPr>
            <w:tcW w:type="dxa" w:w="6900"/>
            <w:vAlign w:val="center"/>
          </w:tcPr>
          <w:p>
            <w:pPr>
              <w:spacing w:after="60"/>
            </w:pPr>
            <w:r>
              <w:rPr>
                <w:rFonts w:ascii="Times New Roman" w:cs="Times New Roman" w:eastAsia="Times New Roman" w:hAnsi="Times New Roman"/>
                <w:b/>
                <w:bCs/>
                <w:sz w:val="22"/>
                <w:szCs w:val="22"/>
              </w:rPr>
              <w:t xml:space="preserve">LAYOUT AND PARAGRAPHING (max 02 scores)</w:t>
            </w:r>
          </w:p>
          <w:p>
            <w:pPr>
              <w:pStyle w:val="ListParagraph"/>
              <w:numPr>
                <w:ilvl w:val="0"/>
                <w:numId w:val="1"/>
              </w:numPr>
              <w:spacing w:after="60"/>
            </w:pPr>
            <w:r>
              <w:rPr>
                <w:rFonts w:ascii="Times New Roman" w:cs="Times New Roman" w:eastAsia="Times New Roman" w:hAnsi="Times New Roman"/>
                <w:sz w:val="22"/>
                <w:szCs w:val="22"/>
              </w:rPr>
              <w:t xml:space="preserve">02 — Item 3: writer's address and date, Editor's title and address, salutation (Dear Sir/Madam) and matching close (Yours faithfully) all present and correctly placed; ideas in separate paragraphs. Item 4: list of those present/in attendance/absent, agenda, and numbered or titled minutes in logical order; ideas in separate paragraphs or items.</w:t>
            </w:r>
          </w:p>
          <w:p>
            <w:pPr>
              <w:pStyle w:val="ListParagraph"/>
              <w:numPr>
                <w:ilvl w:val="0"/>
                <w:numId w:val="1"/>
              </w:numPr>
              <w:spacing w:after="60"/>
            </w:pPr>
            <w:r>
              <w:rPr>
                <w:rFonts w:ascii="Times New Roman" w:cs="Times New Roman" w:eastAsia="Times New Roman" w:hAnsi="Times New Roman"/>
                <w:sz w:val="22"/>
                <w:szCs w:val="22"/>
              </w:rPr>
              <w:t xml:space="preserve">01 — Most layout features present but one or more omitted or misplaced (e.g. no Editor's address; salutation/close mismatched; no attendance list; minutes not numbered).</w:t>
            </w:r>
          </w:p>
          <w:p>
            <w:pPr>
              <w:pStyle w:val="ListParagraph"/>
              <w:numPr>
                <w:ilvl w:val="0"/>
                <w:numId w:val="1"/>
              </w:numPr>
              <w:spacing w:after="60"/>
            </w:pPr>
            <w:r>
              <w:rPr>
                <w:rFonts w:ascii="Times New Roman" w:cs="Times New Roman" w:eastAsia="Times New Roman" w:hAnsi="Times New Roman"/>
                <w:sz w:val="22"/>
                <w:szCs w:val="22"/>
              </w:rPr>
              <w:t xml:space="preserve">00 — Not laid out as a letter/minutes, or written as one block.</w:t>
            </w:r>
          </w:p>
        </w:tc>
        <w:tc>
          <w:tcPr>
            <w:tcW w:type="dxa" w:w="1700"/>
            <w:vAlign w:val="center"/>
          </w:tcPr>
          <w:p>
            <w:r>
              <w:rPr>
                <w:rFonts w:ascii="Times New Roman" w:cs="Times New Roman" w:eastAsia="Times New Roman" w:hAnsi="Times New Roman"/>
                <w:b/>
                <w:bCs/>
                <w:sz w:val="22"/>
                <w:szCs w:val="22"/>
              </w:rPr>
              <w:t xml:space="preserve">Maximum 02 scores</w:t>
            </w:r>
          </w:p>
        </w:tc>
      </w:tr>
      <w:tr>
        <w:tc>
          <w:tcPr>
            <w:tcW w:type="dxa" w:w="900"/>
            <w:vAlign w:val="center"/>
          </w:tcPr>
          <w:p>
            <w:r>
              <w:rPr>
                <w:rFonts w:ascii="Times New Roman" w:cs="Times New Roman" w:eastAsia="Times New Roman" w:hAnsi="Times New Roman"/>
                <w:b/>
                <w:bCs/>
                <w:sz w:val="22"/>
                <w:szCs w:val="22"/>
              </w:rPr>
              <w:t xml:space="preserve">FS-3</w:t>
            </w:r>
          </w:p>
        </w:tc>
        <w:tc>
          <w:tcPr>
            <w:tcW w:type="dxa" w:w="6900"/>
            <w:vAlign w:val="center"/>
          </w:tcPr>
          <w:p>
            <w:pPr>
              <w:spacing w:after="60"/>
            </w:pPr>
            <w:r>
              <w:rPr>
                <w:rFonts w:ascii="Times New Roman" w:cs="Times New Roman" w:eastAsia="Times New Roman" w:hAnsi="Times New Roman"/>
                <w:b/>
                <w:bCs/>
                <w:sz w:val="22"/>
                <w:szCs w:val="22"/>
              </w:rPr>
              <w:t xml:space="preserve">INTRODUCTION / OPENING (max 01 score)</w:t>
            </w:r>
          </w:p>
          <w:p>
            <w:pPr>
              <w:pStyle w:val="ListParagraph"/>
              <w:numPr>
                <w:ilvl w:val="0"/>
                <w:numId w:val="1"/>
              </w:numPr>
              <w:spacing w:after="60"/>
            </w:pPr>
            <w:r>
              <w:rPr>
                <w:rFonts w:ascii="Times New Roman" w:cs="Times New Roman" w:eastAsia="Times New Roman" w:hAnsi="Times New Roman"/>
                <w:sz w:val="22"/>
                <w:szCs w:val="22"/>
              </w:rPr>
              <w:t xml:space="preserve">01 — Item 3: an opening paragraph stating who is writing and why. Item 4: opening of the meeting (call to order, time, prayer) and apologies.</w:t>
            </w:r>
          </w:p>
          <w:p>
            <w:pPr>
              <w:pStyle w:val="ListParagraph"/>
              <w:numPr>
                <w:ilvl w:val="0"/>
                <w:numId w:val="1"/>
              </w:numPr>
              <w:spacing w:after="60"/>
            </w:pPr>
            <w:r>
              <w:rPr>
                <w:rFonts w:ascii="Times New Roman" w:cs="Times New Roman" w:eastAsia="Times New Roman" w:hAnsi="Times New Roman"/>
                <w:sz w:val="22"/>
                <w:szCs w:val="22"/>
              </w:rPr>
              <w:t xml:space="preserve">00 — No opening, or it is irrelevant.</w:t>
            </w:r>
          </w:p>
        </w:tc>
        <w:tc>
          <w:tcPr>
            <w:tcW w:type="dxa" w:w="1700"/>
            <w:vAlign w:val="center"/>
          </w:tcPr>
          <w:p>
            <w:r>
              <w:rPr>
                <w:rFonts w:ascii="Times New Roman" w:cs="Times New Roman" w:eastAsia="Times New Roman" w:hAnsi="Times New Roman"/>
                <w:b/>
                <w:bCs/>
                <w:sz w:val="22"/>
                <w:szCs w:val="22"/>
              </w:rPr>
              <w:t xml:space="preserve">Maximum 01 score</w:t>
            </w:r>
          </w:p>
        </w:tc>
      </w:tr>
      <w:tr>
        <w:tc>
          <w:tcPr>
            <w:tcW w:type="dxa" w:w="900"/>
            <w:vAlign w:val="center"/>
          </w:tcPr>
          <w:p>
            <w:r>
              <w:rPr>
                <w:rFonts w:ascii="Times New Roman" w:cs="Times New Roman" w:eastAsia="Times New Roman" w:hAnsi="Times New Roman"/>
                <w:b/>
                <w:bCs/>
                <w:sz w:val="22"/>
                <w:szCs w:val="22"/>
              </w:rPr>
              <w:t xml:space="preserve">FS-4</w:t>
            </w:r>
          </w:p>
        </w:tc>
        <w:tc>
          <w:tcPr>
            <w:tcW w:type="dxa" w:w="6900"/>
            <w:vAlign w:val="center"/>
          </w:tcPr>
          <w:p>
            <w:pPr>
              <w:spacing w:after="60"/>
            </w:pPr>
            <w:r>
              <w:rPr>
                <w:rFonts w:ascii="Times New Roman" w:cs="Times New Roman" w:eastAsia="Times New Roman" w:hAnsi="Times New Roman"/>
                <w:b/>
                <w:bCs/>
                <w:sz w:val="22"/>
                <w:szCs w:val="22"/>
              </w:rPr>
              <w:t xml:space="preserve">CONCLUSION / CLOSING (max 01 score)</w:t>
            </w:r>
          </w:p>
          <w:p>
            <w:pPr>
              <w:pStyle w:val="ListParagraph"/>
              <w:numPr>
                <w:ilvl w:val="0"/>
                <w:numId w:val="1"/>
              </w:numPr>
              <w:spacing w:after="60"/>
            </w:pPr>
            <w:r>
              <w:rPr>
                <w:rFonts w:ascii="Times New Roman" w:cs="Times New Roman" w:eastAsia="Times New Roman" w:hAnsi="Times New Roman"/>
                <w:sz w:val="22"/>
                <w:szCs w:val="22"/>
              </w:rPr>
              <w:t xml:space="preserve">01 — Item 3: a closing paragraph/appeal followed by the writer's name. Item 4: adjournment with time, date of next meeting, and secretary's/chairperson's signature lines.</w:t>
            </w:r>
          </w:p>
          <w:p>
            <w:pPr>
              <w:pStyle w:val="ListParagraph"/>
              <w:numPr>
                <w:ilvl w:val="0"/>
                <w:numId w:val="1"/>
              </w:numPr>
              <w:spacing w:after="60"/>
            </w:pPr>
            <w:r>
              <w:rPr>
                <w:rFonts w:ascii="Times New Roman" w:cs="Times New Roman" w:eastAsia="Times New Roman" w:hAnsi="Times New Roman"/>
                <w:sz w:val="22"/>
                <w:szCs w:val="22"/>
              </w:rPr>
              <w:t xml:space="preserve">00 — Abrupt ending with no conclusion/adjournment.</w:t>
            </w:r>
          </w:p>
        </w:tc>
        <w:tc>
          <w:tcPr>
            <w:tcW w:type="dxa" w:w="1700"/>
            <w:vAlign w:val="center"/>
          </w:tcPr>
          <w:p>
            <w:r>
              <w:rPr>
                <w:rFonts w:ascii="Times New Roman" w:cs="Times New Roman" w:eastAsia="Times New Roman" w:hAnsi="Times New Roman"/>
                <w:b/>
                <w:bCs/>
                <w:sz w:val="22"/>
                <w:szCs w:val="22"/>
              </w:rPr>
              <w:t xml:space="preserve">Maximum 01 score</w:t>
            </w:r>
          </w:p>
        </w:tc>
      </w:tr>
      <w:tr>
        <w:tc>
          <w:tcPr>
            <w:tcW w:type="dxa" w:w="900"/>
            <w:vAlign w:val="center"/>
          </w:tcPr>
          <w:p>
            <w:r>
              <w:rPr>
                <w:rFonts w:ascii="Times New Roman" w:cs="Times New Roman" w:eastAsia="Times New Roman" w:hAnsi="Times New Roman"/>
                <w:b/>
                <w:bCs/>
                <w:sz w:val="22"/>
                <w:szCs w:val="22"/>
              </w:rPr>
              <w:t xml:space="preserve">TOTAL</w:t>
            </w:r>
          </w:p>
        </w:tc>
        <w:tc>
          <w:tcPr>
            <w:tcW w:type="dxa" w:w="6900"/>
            <w:vAlign w:val="center"/>
          </w:tcPr>
          <w:p>
            <w:r>
              <w:rPr>
                <w:rFonts w:ascii="Times New Roman" w:cs="Times New Roman" w:eastAsia="Times New Roman" w:hAnsi="Times New Roman"/>
                <w:sz w:val="22"/>
                <w:szCs w:val="22"/>
              </w:rPr>
              <w:t xml:space="preserve"/>
            </w:r>
          </w:p>
        </w:tc>
        <w:tc>
          <w:tcPr>
            <w:tcW w:type="dxa" w:w="1700"/>
            <w:vAlign w:val="center"/>
          </w:tcPr>
          <w:p>
            <w:r>
              <w:rPr>
                <w:rFonts w:ascii="Times New Roman" w:cs="Times New Roman" w:eastAsia="Times New Roman" w:hAnsi="Times New Roman"/>
                <w:b/>
                <w:bCs/>
                <w:sz w:val="22"/>
                <w:szCs w:val="22"/>
              </w:rPr>
              <w:t xml:space="preserve">06 scores</w:t>
            </w:r>
          </w:p>
        </w:tc>
      </w:tr>
      <w:tr>
        <w:tc>
          <w:tcPr>
            <w:tcW w:type="dxa" w:w="900"/>
            <w:vAlign w:val="center"/>
          </w:tcPr>
          <w:p>
            <w:r>
              <w:rPr>
                <w:rFonts w:ascii="Times New Roman" w:cs="Times New Roman" w:eastAsia="Times New Roman" w:hAnsi="Times New Roman"/>
                <w:b/>
                <w:bCs/>
                <w:sz w:val="22"/>
                <w:szCs w:val="22"/>
              </w:rPr>
              <w:t xml:space="preserve">CR</w:t>
            </w:r>
          </w:p>
        </w:tc>
        <w:tc>
          <w:tcPr>
            <w:tcW w:type="dxa" w:w="6900"/>
            <w:vAlign w:val="center"/>
          </w:tcPr>
          <w:p>
            <w:pPr>
              <w:spacing w:after="60"/>
            </w:pPr>
            <w:r>
              <w:rPr>
                <w:rFonts w:ascii="Times New Roman" w:cs="Times New Roman" w:eastAsia="Times New Roman" w:hAnsi="Times New Roman"/>
                <w:b/>
                <w:bCs/>
                <w:sz w:val="22"/>
                <w:szCs w:val="22"/>
              </w:rPr>
              <w:t xml:space="preserve">CONTENT AND RELEVANCE</w:t>
            </w:r>
          </w:p>
          <w:p>
            <w:pPr>
              <w:pStyle w:val="ListParagraph"/>
              <w:numPr>
                <w:ilvl w:val="0"/>
                <w:numId w:val="1"/>
              </w:numPr>
              <w:spacing w:after="60"/>
            </w:pPr>
            <w:r>
              <w:rPr>
                <w:rFonts w:ascii="Times New Roman" w:cs="Times New Roman" w:eastAsia="Times New Roman" w:hAnsi="Times New Roman"/>
                <w:sz w:val="22"/>
                <w:szCs w:val="22"/>
              </w:rPr>
              <w:t xml:space="preserve">Item 3: introduces the writer and purpose; identifies the problems (deforestation, draining of wetlands/swamps, industrial toxic fumes); explains consequences (floods, drought, disease, scarce water, loss of livelihood, climate change); comments on the weakness of leaders and government agencies; gives practical recommendations for government, industries, communities and individuals; ends with a call to action.</w:t>
            </w:r>
          </w:p>
          <w:p>
            <w:pPr>
              <w:pStyle w:val="ListParagraph"/>
              <w:numPr>
                <w:ilvl w:val="0"/>
                <w:numId w:val="1"/>
              </w:numPr>
              <w:spacing w:after="60"/>
            </w:pPr>
            <w:r>
              <w:rPr>
                <w:rFonts w:ascii="Times New Roman" w:cs="Times New Roman" w:eastAsia="Times New Roman" w:hAnsi="Times New Roman"/>
                <w:sz w:val="22"/>
                <w:szCs w:val="22"/>
              </w:rPr>
              <w:t xml:space="preserve">Item 4: records attendance; covers BOTH named issues – starting a club project (what, where, resources, who is responsible) and club identification symbols (name, motto, badge, colours, uniform); includes at least one other relevant matter (e.g. subscriptions, next meeting); records proposals/seconders and decisions.</w:t>
            </w:r>
          </w:p>
          <w:p>
            <w:pPr>
              <w:pStyle w:val="ListParagraph"/>
              <w:numPr>
                <w:ilvl w:val="0"/>
                <w:numId w:val="1"/>
              </w:numPr>
              <w:spacing w:after="60"/>
            </w:pPr>
            <w:r>
              <w:rPr>
                <w:rFonts w:ascii="Times New Roman" w:cs="Times New Roman" w:eastAsia="Times New Roman" w:hAnsi="Times New Roman"/>
                <w:sz w:val="22"/>
                <w:szCs w:val="22"/>
              </w:rPr>
              <w:t xml:space="preserve">Ideas are relevant, logically sequenced, adequately developed and realistic for the situation.</w:t>
            </w:r>
          </w:p>
          <w:p>
            <w:pPr>
              <w:pStyle w:val="ListParagraph"/>
              <w:numPr>
                <w:ilvl w:val="0"/>
                <w:numId w:val="1"/>
              </w:numPr>
              <w:spacing w:after="60"/>
            </w:pPr>
            <w:r>
              <w:rPr>
                <w:rFonts w:ascii="Times New Roman" w:cs="Times New Roman" w:eastAsia="Times New Roman" w:hAnsi="Times New Roman"/>
                <w:sz w:val="22"/>
                <w:szCs w:val="22"/>
              </w:rPr>
              <w:t xml:space="preserve">Credit any valid alternative idea that fits the task.</w:t>
            </w:r>
          </w:p>
        </w:tc>
        <w:tc>
          <w:tcPr>
            <w:tcW w:type="dxa" w:w="1700"/>
            <w:vAlign w:val="center"/>
          </w:tcPr>
          <w:p>
            <w:pPr>
              <w:pStyle w:val="ListParagraph"/>
              <w:numPr>
                <w:ilvl w:val="0"/>
                <w:numId w:val="1"/>
              </w:numPr>
              <w:spacing w:after="60"/>
            </w:pPr>
            <w:r>
              <w:rPr>
                <w:rFonts w:ascii="Times New Roman" w:cs="Times New Roman" w:eastAsia="Times New Roman" w:hAnsi="Times New Roman"/>
                <w:sz w:val="22"/>
                <w:szCs w:val="22"/>
              </w:rPr>
              <w:t xml:space="preserve">06 — All required ideas present, well developed, relevant and convincing.</w:t>
            </w:r>
          </w:p>
          <w:p>
            <w:pPr>
              <w:pStyle w:val="ListParagraph"/>
              <w:numPr>
                <w:ilvl w:val="0"/>
                <w:numId w:val="1"/>
              </w:numPr>
              <w:spacing w:after="60"/>
            </w:pPr>
            <w:r>
              <w:rPr>
                <w:rFonts w:ascii="Times New Roman" w:cs="Times New Roman" w:eastAsia="Times New Roman" w:hAnsi="Times New Roman"/>
                <w:sz w:val="22"/>
                <w:szCs w:val="22"/>
              </w:rPr>
              <w:t xml:space="preserve">04 — Most ideas present; some thinly developed or one aspect omitted.</w:t>
            </w:r>
          </w:p>
          <w:p>
            <w:pPr>
              <w:pStyle w:val="ListParagraph"/>
              <w:numPr>
                <w:ilvl w:val="0"/>
                <w:numId w:val="1"/>
              </w:numPr>
              <w:spacing w:after="60"/>
            </w:pPr>
            <w:r>
              <w:rPr>
                <w:rFonts w:ascii="Times New Roman" w:cs="Times New Roman" w:eastAsia="Times New Roman" w:hAnsi="Times New Roman"/>
                <w:sz w:val="22"/>
                <w:szCs w:val="22"/>
              </w:rPr>
              <w:t xml:space="preserve">02 — Few ideas; mostly undeveloped, or partly off-task.</w:t>
            </w:r>
          </w:p>
          <w:p>
            <w:pPr>
              <w:pStyle w:val="ListParagraph"/>
              <w:numPr>
                <w:ilvl w:val="0"/>
                <w:numId w:val="1"/>
              </w:numPr>
              <w:spacing w:after="60"/>
            </w:pPr>
            <w:r>
              <w:rPr>
                <w:rFonts w:ascii="Times New Roman" w:cs="Times New Roman" w:eastAsia="Times New Roman" w:hAnsi="Times New Roman"/>
                <w:sz w:val="22"/>
                <w:szCs w:val="22"/>
              </w:rPr>
              <w:t xml:space="preserve">00 — Irrelevant or no relevant ideas.</w:t>
            </w:r>
          </w:p>
        </w:tc>
      </w:tr>
      <w:tr>
        <w:tc>
          <w:tcPr>
            <w:tcW w:type="dxa" w:w="900"/>
            <w:vAlign w:val="center"/>
          </w:tcPr>
          <w:p>
            <w:r>
              <w:rPr>
                <w:rFonts w:ascii="Times New Roman" w:cs="Times New Roman" w:eastAsia="Times New Roman" w:hAnsi="Times New Roman"/>
                <w:b/>
                <w:bCs/>
                <w:sz w:val="22"/>
                <w:szCs w:val="22"/>
              </w:rPr>
              <w:t xml:space="preserve">CL</w:t>
            </w:r>
          </w:p>
        </w:tc>
        <w:tc>
          <w:tcPr>
            <w:tcW w:type="dxa" w:w="6900"/>
            <w:vAlign w:val="center"/>
          </w:tcPr>
          <w:p>
            <w:pPr>
              <w:spacing w:after="60"/>
            </w:pPr>
            <w:r>
              <w:rPr>
                <w:rFonts w:ascii="Times New Roman" w:cs="Times New Roman" w:eastAsia="Times New Roman" w:hAnsi="Times New Roman"/>
                <w:b/>
                <w:bCs/>
                <w:sz w:val="22"/>
                <w:szCs w:val="22"/>
              </w:rPr>
              <w:t xml:space="preserve">CONVENTION AND LANGUAGE</w:t>
            </w:r>
          </w:p>
          <w:p>
            <w:pPr>
              <w:pStyle w:val="ListParagraph"/>
              <w:numPr>
                <w:ilvl w:val="0"/>
                <w:numId w:val="1"/>
              </w:numPr>
              <w:spacing w:after="60"/>
            </w:pPr>
            <w:r>
              <w:rPr>
                <w:rFonts w:ascii="Times New Roman" w:cs="Times New Roman" w:eastAsia="Times New Roman" w:hAnsi="Times New Roman"/>
                <w:sz w:val="22"/>
                <w:szCs w:val="22"/>
              </w:rPr>
              <w:t xml:space="preserve">Accurate grammar: tenses, subject–verb agreement, articles, prepositions (Item 3: present/future for the appeal; Item 4: past tense and reported/passive constructions throughout).</w:t>
            </w:r>
          </w:p>
          <w:p>
            <w:pPr>
              <w:pStyle w:val="ListParagraph"/>
              <w:numPr>
                <w:ilvl w:val="0"/>
                <w:numId w:val="1"/>
              </w:numPr>
              <w:spacing w:after="60"/>
            </w:pPr>
            <w:r>
              <w:rPr>
                <w:rFonts w:ascii="Times New Roman" w:cs="Times New Roman" w:eastAsia="Times New Roman" w:hAnsi="Times New Roman"/>
                <w:sz w:val="22"/>
                <w:szCs w:val="22"/>
              </w:rPr>
              <w:t xml:space="preserve">Correct spelling, punctuation and capitalisation (including titles of office).</w:t>
            </w:r>
          </w:p>
          <w:p>
            <w:pPr>
              <w:pStyle w:val="ListParagraph"/>
              <w:numPr>
                <w:ilvl w:val="0"/>
                <w:numId w:val="1"/>
              </w:numPr>
              <w:spacing w:after="60"/>
            </w:pPr>
            <w:r>
              <w:rPr>
                <w:rFonts w:ascii="Times New Roman" w:cs="Times New Roman" w:eastAsia="Times New Roman" w:hAnsi="Times New Roman"/>
                <w:sz w:val="22"/>
                <w:szCs w:val="22"/>
              </w:rPr>
              <w:t xml:space="preserve">Varied sentence structure and suitable formal vocabulary and register.</w:t>
            </w:r>
          </w:p>
          <w:p>
            <w:pPr>
              <w:pStyle w:val="ListParagraph"/>
              <w:numPr>
                <w:ilvl w:val="0"/>
                <w:numId w:val="1"/>
              </w:numPr>
              <w:spacing w:after="60"/>
            </w:pPr>
            <w:r>
              <w:rPr>
                <w:rFonts w:ascii="Times New Roman" w:cs="Times New Roman" w:eastAsia="Times New Roman" w:hAnsi="Times New Roman"/>
                <w:sz w:val="22"/>
                <w:szCs w:val="22"/>
              </w:rPr>
              <w:t xml:space="preserve">Meaning is clear; errors do not impede communication.</w:t>
            </w:r>
          </w:p>
        </w:tc>
        <w:tc>
          <w:tcPr>
            <w:tcW w:type="dxa" w:w="1700"/>
            <w:vAlign w:val="center"/>
          </w:tcPr>
          <w:p>
            <w:pPr>
              <w:pStyle w:val="ListParagraph"/>
              <w:numPr>
                <w:ilvl w:val="0"/>
                <w:numId w:val="1"/>
              </w:numPr>
              <w:spacing w:after="60"/>
            </w:pPr>
            <w:r>
              <w:rPr>
                <w:rFonts w:ascii="Times New Roman" w:cs="Times New Roman" w:eastAsia="Times New Roman" w:hAnsi="Times New Roman"/>
                <w:sz w:val="22"/>
                <w:szCs w:val="22"/>
              </w:rPr>
              <w:t xml:space="preserve">06 — Consistently accurate, varied and appropriate; only slight slips.</w:t>
            </w:r>
          </w:p>
          <w:p>
            <w:pPr>
              <w:pStyle w:val="ListParagraph"/>
              <w:numPr>
                <w:ilvl w:val="0"/>
                <w:numId w:val="1"/>
              </w:numPr>
              <w:spacing w:after="60"/>
            </w:pPr>
            <w:r>
              <w:rPr>
                <w:rFonts w:ascii="Times New Roman" w:cs="Times New Roman" w:eastAsia="Times New Roman" w:hAnsi="Times New Roman"/>
                <w:sz w:val="22"/>
                <w:szCs w:val="22"/>
              </w:rPr>
              <w:t xml:space="preserve">04 — Generally accurate; some errors that do not impede meaning.</w:t>
            </w:r>
          </w:p>
          <w:p>
            <w:pPr>
              <w:pStyle w:val="ListParagraph"/>
              <w:numPr>
                <w:ilvl w:val="0"/>
                <w:numId w:val="1"/>
              </w:numPr>
              <w:spacing w:after="60"/>
            </w:pPr>
            <w:r>
              <w:rPr>
                <w:rFonts w:ascii="Times New Roman" w:cs="Times New Roman" w:eastAsia="Times New Roman" w:hAnsi="Times New Roman"/>
                <w:sz w:val="22"/>
                <w:szCs w:val="22"/>
              </w:rPr>
              <w:t xml:space="preserve">02 — Frequent errors; meaning sometimes impeded.</w:t>
            </w:r>
          </w:p>
          <w:p>
            <w:pPr>
              <w:pStyle w:val="ListParagraph"/>
              <w:numPr>
                <w:ilvl w:val="0"/>
                <w:numId w:val="1"/>
              </w:numPr>
              <w:spacing w:after="60"/>
            </w:pPr>
            <w:r>
              <w:rPr>
                <w:rFonts w:ascii="Times New Roman" w:cs="Times New Roman" w:eastAsia="Times New Roman" w:hAnsi="Times New Roman"/>
                <w:sz w:val="22"/>
                <w:szCs w:val="22"/>
              </w:rPr>
              <w:t xml:space="preserve">00 — Errors so many that meaning is lost.</w:t>
            </w:r>
          </w:p>
        </w:tc>
      </w:tr>
      <w:tr>
        <w:tc>
          <w:tcPr>
            <w:tcW w:type="dxa" w:w="900"/>
            <w:vAlign w:val="center"/>
          </w:tcPr>
          <w:p>
            <w:r>
              <w:rPr>
                <w:rFonts w:ascii="Times New Roman" w:cs="Times New Roman" w:eastAsia="Times New Roman" w:hAnsi="Times New Roman"/>
                <w:b/>
                <w:bCs/>
                <w:sz w:val="22"/>
                <w:szCs w:val="22"/>
              </w:rPr>
              <w:t xml:space="preserve">GUIDE TOTAL SCORES</w:t>
            </w:r>
          </w:p>
        </w:tc>
        <w:tc>
          <w:tcPr>
            <w:tcW w:type="dxa" w:w="6900"/>
            <w:vAlign w:val="center"/>
          </w:tcPr>
          <w:p>
            <w:r>
              <w:rPr>
                <w:rFonts w:ascii="Times New Roman" w:cs="Times New Roman" w:eastAsia="Times New Roman" w:hAnsi="Times New Roman"/>
                <w:sz w:val="22"/>
                <w:szCs w:val="22"/>
              </w:rPr>
              <w:t xml:space="preserve"/>
            </w:r>
          </w:p>
        </w:tc>
        <w:tc>
          <w:tcPr>
            <w:tcW w:type="dxa" w:w="1700"/>
            <w:vAlign w:val="center"/>
          </w:tcPr>
          <w:p>
            <w:r>
              <w:rPr>
                <w:rFonts w:ascii="Times New Roman" w:cs="Times New Roman" w:eastAsia="Times New Roman" w:hAnsi="Times New Roman"/>
                <w:b/>
                <w:bCs/>
                <w:sz w:val="22"/>
                <w:szCs w:val="22"/>
              </w:rPr>
              <w:t xml:space="preserve">18</w:t>
            </w:r>
          </w:p>
        </w:tc>
      </w:tr>
    </w:tbl>
    <w:p>
      <w:r>
        <w:br w:type="page"/>
      </w:r>
    </w:p>
    <w:p>
      <w:pPr>
        <w:spacing w:after="150" w:before="300"/>
      </w:pPr>
      <w:r>
        <w:rPr>
          <w:rFonts w:ascii="Times New Roman" w:cs="Times New Roman" w:eastAsia="Times New Roman" w:hAnsi="Times New Roman"/>
          <w:b/>
          <w:bCs/>
          <w:sz w:val="26"/>
          <w:szCs w:val="26"/>
        </w:rPr>
        <w:t xml:space="preserve">Scoring — Item 3 Sample Response</w:t>
      </w:r>
    </w:p>
    <w:p>
      <w:pPr>
        <w:spacing w:after="150"/>
      </w:pPr>
      <w:r>
        <w:rPr>
          <w:rFonts w:ascii="Times New Roman" w:cs="Times New Roman" w:eastAsia="Times New Roman" w:hAnsi="Times New Roman"/>
          <w:i/>
          <w:iCs/>
          <w:sz w:val="22"/>
          <w:szCs w:val="22"/>
        </w:rPr>
        <w:t xml:space="preserve">Task: In about 250 – 300 words, write to the Editor of the Real Time Newspaper.</w:t>
      </w:r>
    </w:p>
    <w:p>
      <w:pPr>
        <w:spacing w:after="120"/>
      </w:pPr>
      <w:r>
        <w:rPr>
          <w:rFonts w:ascii="Times New Roman" w:cs="Times New Roman" w:eastAsia="Times New Roman" w:hAnsi="Times New Roman"/>
          <w:sz w:val="22"/>
          <w:szCs w:val="22"/>
        </w:rPr>
        <w:t xml:space="preserve">P.O. Box 4417</w:t>
      </w:r>
      <w:r>
        <w:br/>
        <w:t xml:space="preserve"/>
      </w:r>
      <w:r>
        <w:rPr>
          <w:rFonts w:ascii="Times New Roman" w:cs="Times New Roman" w:eastAsia="Times New Roman" w:hAnsi="Times New Roman"/>
          <w:sz w:val="22"/>
          <w:szCs w:val="22"/>
        </w:rPr>
        <w:t xml:space="preserve">Mbarara</w:t>
      </w:r>
      <w:r>
        <w:br/>
        <w:t xml:space="preserve"/>
      </w:r>
      <w:r>
        <w:rPr>
          <w:rFonts w:ascii="Times New Roman" w:cs="Times New Roman" w:eastAsia="Times New Roman" w:hAnsi="Times New Roman"/>
          <w:sz w:val="22"/>
          <w:szCs w:val="22"/>
        </w:rPr>
        <w:t xml:space="preserve">14th October 2026</w:t>
      </w:r>
    </w:p>
    <w:p>
      <w:pPr>
        <w:spacing w:after="120"/>
      </w:pPr>
      <w:r>
        <w:rPr>
          <w:rFonts w:ascii="Times New Roman" w:cs="Times New Roman" w:eastAsia="Times New Roman" w:hAnsi="Times New Roman"/>
          <w:sz w:val="22"/>
          <w:szCs w:val="22"/>
        </w:rPr>
        <w:t xml:space="preserve">The Editor</w:t>
      </w:r>
      <w:r>
        <w:br/>
        <w:t xml:space="preserve"/>
      </w:r>
      <w:r>
        <w:rPr>
          <w:rFonts w:ascii="Times New Roman" w:cs="Times New Roman" w:eastAsia="Times New Roman" w:hAnsi="Times New Roman"/>
          <w:sz w:val="22"/>
          <w:szCs w:val="22"/>
        </w:rPr>
        <w:t xml:space="preserve">Real Time Newspaper</w:t>
      </w:r>
      <w:r>
        <w:br/>
        <w:t xml:space="preserve"/>
      </w:r>
      <w:r>
        <w:rPr>
          <w:rFonts w:ascii="Times New Roman" w:cs="Times New Roman" w:eastAsia="Times New Roman" w:hAnsi="Times New Roman"/>
          <w:sz w:val="22"/>
          <w:szCs w:val="22"/>
        </w:rPr>
        <w:t xml:space="preserve">P.O. Box 1203</w:t>
      </w:r>
      <w:r>
        <w:br/>
        <w:t xml:space="preserve"/>
      </w:r>
      <w:r>
        <w:rPr>
          <w:rFonts w:ascii="Times New Roman" w:cs="Times New Roman" w:eastAsia="Times New Roman" w:hAnsi="Times New Roman"/>
          <w:sz w:val="22"/>
          <w:szCs w:val="22"/>
        </w:rPr>
        <w:t xml:space="preserve">Kampala</w:t>
      </w:r>
    </w:p>
    <w:p>
      <w:pPr>
        <w:spacing w:after="120"/>
      </w:pPr>
      <w:r>
        <w:rPr>
          <w:rFonts w:ascii="Times New Roman" w:cs="Times New Roman" w:eastAsia="Times New Roman" w:hAnsi="Times New Roman"/>
          <w:sz w:val="22"/>
          <w:szCs w:val="22"/>
        </w:rPr>
        <w:t xml:space="preserve">Dear Sir/Madam,</w:t>
      </w:r>
    </w:p>
    <w:p>
      <w:pPr>
        <w:spacing w:after="120"/>
      </w:pPr>
      <w:r>
        <w:rPr>
          <w:rFonts w:ascii="Times New Roman" w:cs="Times New Roman" w:eastAsia="Times New Roman" w:hAnsi="Times New Roman"/>
          <w:sz w:val="22"/>
          <w:szCs w:val="22"/>
        </w:rPr>
        <w:t xml:space="preserve">RE: STOP THE DESTRUCTION OF OUR ENVIRONMENT BEFORE IT IS TOO LATE</w:t>
      </w:r>
    </w:p>
    <w:p>
      <w:pPr>
        <w:spacing w:after="120"/>
      </w:pPr>
      <w:r>
        <w:rPr>
          <w:rFonts w:ascii="Times New Roman" w:cs="Times New Roman" w:eastAsia="Times New Roman" w:hAnsi="Times New Roman"/>
          <w:sz w:val="22"/>
          <w:szCs w:val="22"/>
        </w:rPr>
        <w:t xml:space="preserve">I am a young writer deeply troubled by the rate at which our environment is being destroyed, and I thank your newspaper for giving us this platform to speak.</w:t>
      </w:r>
    </w:p>
    <w:p>
      <w:pPr>
        <w:spacing w:after="120"/>
      </w:pPr>
      <w:r>
        <w:rPr>
          <w:rFonts w:ascii="Times New Roman" w:cs="Times New Roman" w:eastAsia="Times New Roman" w:hAnsi="Times New Roman"/>
          <w:sz w:val="22"/>
          <w:szCs w:val="22"/>
        </w:rPr>
        <w:t xml:space="preserve">Across the country, forests that once sheltered wildlife and attracted rain are being felled for charcoal and timber. Wetlands, which act as nature's sponges and purify our water, are being drained for housing estates, factories and rice fields. At the same time, some industries release toxic fumes and untreated waste into the air and rivers as if nobody was watching.</w:t>
      </w:r>
    </w:p>
    <w:p>
      <w:pPr>
        <w:spacing w:after="120"/>
      </w:pPr>
      <w:r>
        <w:rPr>
          <w:rFonts w:ascii="Times New Roman" w:cs="Times New Roman" w:eastAsia="Times New Roman" w:hAnsi="Times New Roman"/>
          <w:sz w:val="22"/>
          <w:szCs w:val="22"/>
        </w:rPr>
        <w:t xml:space="preserve">The consequences are already visible. Farmers complain of delayed rains and long droughts, while floods wash away homes in the very valleys where swamps used to stand. Children living near factories suffer from coughs and asthma, and clean water is becoming scarce and costly. If this continues, hunger, disease and poverty will be the inheritance of my generation.</w:t>
      </w:r>
    </w:p>
    <w:p>
      <w:pPr>
        <w:spacing w:after="120"/>
      </w:pPr>
      <w:r>
        <w:rPr>
          <w:rFonts w:ascii="Times New Roman" w:cs="Times New Roman" w:eastAsia="Times New Roman" w:hAnsi="Times New Roman"/>
          <w:sz w:val="22"/>
          <w:szCs w:val="22"/>
        </w:rPr>
        <w:t xml:space="preserve">What makes matters worse is that the leaders and agencies mandated to protect the environment seem weak or unwilling. Offenders are rarely arrested, and those who are arrested often bribe their way out. Laws exist on paper, but enforcement is missing.</w:t>
      </w:r>
    </w:p>
    <w:p>
      <w:pPr>
        <w:spacing w:after="120"/>
      </w:pPr>
      <w:r>
        <w:rPr>
          <w:rFonts w:ascii="Times New Roman" w:cs="Times New Roman" w:eastAsia="Times New Roman" w:hAnsi="Times New Roman"/>
          <w:sz w:val="22"/>
          <w:szCs w:val="22"/>
        </w:rPr>
        <w:t xml:space="preserve">I therefore appeal to government to enforce environmental laws strictly, withdraw the licences of polluting industries and restore degraded wetlands. Leaders should lead by example and stop giving away swamps and forest reserves to investors. Communities, on their part, should plant trees, use energy-saving stoves and report illegal activities. Schools should strengthen environment clubs so that young people grow up as guardians of nature.</w:t>
      </w:r>
    </w:p>
    <w:p>
      <w:pPr>
        <w:spacing w:after="120"/>
      </w:pPr>
      <w:r>
        <w:rPr>
          <w:rFonts w:ascii="Times New Roman" w:cs="Times New Roman" w:eastAsia="Times New Roman" w:hAnsi="Times New Roman"/>
          <w:sz w:val="22"/>
          <w:szCs w:val="22"/>
        </w:rPr>
        <w:t xml:space="preserve">Let us act now, for we have no second earth. A tree planted today is a gift to tomorrow.</w:t>
      </w:r>
    </w:p>
    <w:p>
      <w:pPr>
        <w:spacing w:after="120"/>
      </w:pPr>
      <w:r>
        <w:rPr>
          <w:rFonts w:ascii="Times New Roman" w:cs="Times New Roman" w:eastAsia="Times New Roman" w:hAnsi="Times New Roman"/>
          <w:sz w:val="22"/>
          <w:szCs w:val="22"/>
        </w:rPr>
        <w:t xml:space="preserve">Yours faithfully,</w:t>
      </w:r>
      <w:r>
        <w:br/>
        <w:t xml:space="preserve"/>
      </w:r>
      <w:r>
        <w:rPr>
          <w:rFonts w:ascii="Times New Roman" w:cs="Times New Roman" w:eastAsia="Times New Roman" w:hAnsi="Times New Roman"/>
          <w:sz w:val="22"/>
          <w:szCs w:val="22"/>
        </w:rPr>
        <w:t xml:space="preserve">Namukasa Ruth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D9D9" w:val="clear"/>
            <w:vAlign w:val="center"/>
          </w:tcPr>
          <w:p>
            <w:r>
              <w:rPr>
                <w:rFonts w:ascii="Times New Roman" w:cs="Times New Roman" w:eastAsia="Times New Roman" w:hAnsi="Times New Roman"/>
                <w:b/>
                <w:bCs/>
                <w:sz w:val="22"/>
                <w:szCs w:val="22"/>
              </w:rPr>
              <w:t xml:space="preserve">Strand</w:t>
            </w:r>
          </w:p>
        </w:tc>
        <w:tc>
          <w:tcPr>
            <w:tcW w:type="dxa" w:w="6200"/>
            <w:shd w:fill="D9D9D9" w:val="clear"/>
            <w:vAlign w:val="center"/>
          </w:tcPr>
          <w:p>
            <w:r>
              <w:rPr>
                <w:rFonts w:ascii="Times New Roman" w:cs="Times New Roman" w:eastAsia="Times New Roman" w:hAnsi="Times New Roman"/>
                <w:b/>
                <w:bCs/>
                <w:sz w:val="22"/>
                <w:szCs w:val="22"/>
              </w:rPr>
              <w:t xml:space="preserve">Justification</w:t>
            </w:r>
          </w:p>
        </w:tc>
        <w:tc>
          <w:tcPr>
            <w:tcW w:type="dxa" w:w="1500"/>
            <w:shd w:fill="D9D9D9" w:val="clear"/>
            <w:vAlign w:val="center"/>
          </w:tcPr>
          <w:p>
            <w:r>
              <w:rPr>
                <w:rFonts w:ascii="Times New Roman" w:cs="Times New Roman" w:eastAsia="Times New Roman" w:hAnsi="Times New Roman"/>
                <w:b/>
                <w:bCs/>
                <w:sz w:val="22"/>
                <w:szCs w:val="22"/>
              </w:rPr>
              <w:t xml:space="preserve">Score</w:t>
            </w:r>
          </w:p>
        </w:tc>
      </w:tr>
      <w:tr>
        <w:tc>
          <w:tcPr>
            <w:tcW w:type="dxa" w:w="1800"/>
            <w:vAlign w:val="center"/>
          </w:tcPr>
          <w:p>
            <w:r>
              <w:rPr>
                <w:rFonts w:ascii="Times New Roman" w:cs="Times New Roman" w:eastAsia="Times New Roman" w:hAnsi="Times New Roman"/>
                <w:sz w:val="22"/>
                <w:szCs w:val="22"/>
              </w:rPr>
              <w:t xml:space="preserve">FS-1 Heading</w:t>
            </w:r>
          </w:p>
        </w:tc>
        <w:tc>
          <w:tcPr>
            <w:tcW w:type="dxa" w:w="6200"/>
            <w:vAlign w:val="center"/>
          </w:tcPr>
          <w:p>
            <w:r>
              <w:rPr>
                <w:rFonts w:ascii="Times New Roman" w:cs="Times New Roman" w:eastAsia="Times New Roman" w:hAnsi="Times New Roman"/>
                <w:sz w:val="22"/>
                <w:szCs w:val="22"/>
              </w:rPr>
              <w:t xml:space="preserve">Capitalised subject heading stating the issue.</w:t>
            </w:r>
          </w:p>
        </w:tc>
        <w:tc>
          <w:tcPr>
            <w:tcW w:type="dxa" w:w="1500"/>
            <w:vAlign w:val="center"/>
          </w:tcPr>
          <w:p>
            <w:r>
              <w:rPr>
                <w:rFonts w:ascii="Times New Roman" w:cs="Times New Roman" w:eastAsia="Times New Roman" w:hAnsi="Times New Roman"/>
                <w:sz w:val="22"/>
                <w:szCs w:val="22"/>
              </w:rPr>
              <w:t xml:space="preserve">02/02</w:t>
            </w:r>
          </w:p>
        </w:tc>
      </w:tr>
      <w:tr>
        <w:tc>
          <w:tcPr>
            <w:tcW w:type="dxa" w:w="1800"/>
            <w:vAlign w:val="center"/>
          </w:tcPr>
          <w:p>
            <w:r>
              <w:rPr>
                <w:rFonts w:ascii="Times New Roman" w:cs="Times New Roman" w:eastAsia="Times New Roman" w:hAnsi="Times New Roman"/>
                <w:sz w:val="22"/>
                <w:szCs w:val="22"/>
              </w:rPr>
              <w:t xml:space="preserve">FS-2 Layout</w:t>
            </w:r>
          </w:p>
        </w:tc>
        <w:tc>
          <w:tcPr>
            <w:tcW w:type="dxa" w:w="6200"/>
            <w:vAlign w:val="center"/>
          </w:tcPr>
          <w:p>
            <w:r>
              <w:rPr>
                <w:rFonts w:ascii="Times New Roman" w:cs="Times New Roman" w:eastAsia="Times New Roman" w:hAnsi="Times New Roman"/>
                <w:sz w:val="22"/>
                <w:szCs w:val="22"/>
              </w:rPr>
              <w:t xml:space="preserve">Writer's address, date, Editor's address, salutation and matching close; separate paragraphs.</w:t>
            </w:r>
          </w:p>
        </w:tc>
        <w:tc>
          <w:tcPr>
            <w:tcW w:type="dxa" w:w="1500"/>
            <w:vAlign w:val="center"/>
          </w:tcPr>
          <w:p>
            <w:r>
              <w:rPr>
                <w:rFonts w:ascii="Times New Roman" w:cs="Times New Roman" w:eastAsia="Times New Roman" w:hAnsi="Times New Roman"/>
                <w:sz w:val="22"/>
                <w:szCs w:val="22"/>
              </w:rPr>
              <w:t xml:space="preserve">02/02</w:t>
            </w:r>
          </w:p>
        </w:tc>
      </w:tr>
      <w:tr>
        <w:tc>
          <w:tcPr>
            <w:tcW w:type="dxa" w:w="1800"/>
            <w:vAlign w:val="center"/>
          </w:tcPr>
          <w:p>
            <w:r>
              <w:rPr>
                <w:rFonts w:ascii="Times New Roman" w:cs="Times New Roman" w:eastAsia="Times New Roman" w:hAnsi="Times New Roman"/>
                <w:sz w:val="22"/>
                <w:szCs w:val="22"/>
              </w:rPr>
              <w:t xml:space="preserve">FS-3 Introduction</w:t>
            </w:r>
          </w:p>
        </w:tc>
        <w:tc>
          <w:tcPr>
            <w:tcW w:type="dxa" w:w="6200"/>
            <w:vAlign w:val="center"/>
          </w:tcPr>
          <w:p>
            <w:r>
              <w:rPr>
                <w:rFonts w:ascii="Times New Roman" w:cs="Times New Roman" w:eastAsia="Times New Roman" w:hAnsi="Times New Roman"/>
                <w:sz w:val="22"/>
                <w:szCs w:val="22"/>
              </w:rPr>
              <w:t xml:space="preserve">Opens with who is writing and why.</w:t>
            </w:r>
          </w:p>
        </w:tc>
        <w:tc>
          <w:tcPr>
            <w:tcW w:type="dxa" w:w="1500"/>
            <w:vAlign w:val="center"/>
          </w:tcPr>
          <w:p>
            <w:r>
              <w:rPr>
                <w:rFonts w:ascii="Times New Roman" w:cs="Times New Roman" w:eastAsia="Times New Roman" w:hAnsi="Times New Roman"/>
                <w:sz w:val="22"/>
                <w:szCs w:val="22"/>
              </w:rPr>
              <w:t xml:space="preserve">01/01</w:t>
            </w:r>
          </w:p>
        </w:tc>
      </w:tr>
      <w:tr>
        <w:tc>
          <w:tcPr>
            <w:tcW w:type="dxa" w:w="1800"/>
            <w:vAlign w:val="center"/>
          </w:tcPr>
          <w:p>
            <w:r>
              <w:rPr>
                <w:rFonts w:ascii="Times New Roman" w:cs="Times New Roman" w:eastAsia="Times New Roman" w:hAnsi="Times New Roman"/>
                <w:sz w:val="22"/>
                <w:szCs w:val="22"/>
              </w:rPr>
              <w:t xml:space="preserve">FS-4 Conclusion</w:t>
            </w:r>
          </w:p>
        </w:tc>
        <w:tc>
          <w:tcPr>
            <w:tcW w:type="dxa" w:w="6200"/>
            <w:vAlign w:val="center"/>
          </w:tcPr>
          <w:p>
            <w:r>
              <w:rPr>
                <w:rFonts w:ascii="Times New Roman" w:cs="Times New Roman" w:eastAsia="Times New Roman" w:hAnsi="Times New Roman"/>
                <w:sz w:val="22"/>
                <w:szCs w:val="22"/>
              </w:rPr>
              <w:t xml:space="preserve">Closing appeal and writer's name.</w:t>
            </w:r>
          </w:p>
        </w:tc>
        <w:tc>
          <w:tcPr>
            <w:tcW w:type="dxa" w:w="1500"/>
            <w:vAlign w:val="center"/>
          </w:tcPr>
          <w:p>
            <w:r>
              <w:rPr>
                <w:rFonts w:ascii="Times New Roman" w:cs="Times New Roman" w:eastAsia="Times New Roman" w:hAnsi="Times New Roman"/>
                <w:sz w:val="22"/>
                <w:szCs w:val="22"/>
              </w:rPr>
              <w:t xml:space="preserve">01/01</w:t>
            </w:r>
          </w:p>
        </w:tc>
      </w:tr>
      <w:tr>
        <w:tc>
          <w:tcPr>
            <w:tcW w:type="dxa" w:w="1800"/>
            <w:vAlign w:val="center"/>
          </w:tcPr>
          <w:p>
            <w:r>
              <w:rPr>
                <w:rFonts w:ascii="Times New Roman" w:cs="Times New Roman" w:eastAsia="Times New Roman" w:hAnsi="Times New Roman"/>
                <w:sz w:val="22"/>
                <w:szCs w:val="22"/>
              </w:rPr>
              <w:t xml:space="preserve">CR</w:t>
            </w:r>
          </w:p>
        </w:tc>
        <w:tc>
          <w:tcPr>
            <w:tcW w:type="dxa" w:w="6200"/>
            <w:vAlign w:val="center"/>
          </w:tcPr>
          <w:p>
            <w:r>
              <w:rPr>
                <w:rFonts w:ascii="Times New Roman" w:cs="Times New Roman" w:eastAsia="Times New Roman" w:hAnsi="Times New Roman"/>
                <w:sz w:val="22"/>
                <w:szCs w:val="22"/>
              </w:rPr>
              <w:t xml:space="preserve">Problems, consequences, leaders' failure, recommendations and call to action all covered and developed.</w:t>
            </w:r>
          </w:p>
        </w:tc>
        <w:tc>
          <w:tcPr>
            <w:tcW w:type="dxa" w:w="1500"/>
            <w:vAlign w:val="center"/>
          </w:tcPr>
          <w:p>
            <w:r>
              <w:rPr>
                <w:rFonts w:ascii="Times New Roman" w:cs="Times New Roman" w:eastAsia="Times New Roman" w:hAnsi="Times New Roman"/>
                <w:sz w:val="22"/>
                <w:szCs w:val="22"/>
              </w:rPr>
              <w:t xml:space="preserve">06/06</w:t>
            </w:r>
          </w:p>
        </w:tc>
      </w:tr>
      <w:tr>
        <w:tc>
          <w:tcPr>
            <w:tcW w:type="dxa" w:w="1800"/>
            <w:vAlign w:val="center"/>
          </w:tcPr>
          <w:p>
            <w:r>
              <w:rPr>
                <w:rFonts w:ascii="Times New Roman" w:cs="Times New Roman" w:eastAsia="Times New Roman" w:hAnsi="Times New Roman"/>
                <w:sz w:val="22"/>
                <w:szCs w:val="22"/>
              </w:rPr>
              <w:t xml:space="preserve">CL</w:t>
            </w:r>
          </w:p>
        </w:tc>
        <w:tc>
          <w:tcPr>
            <w:tcW w:type="dxa" w:w="6200"/>
            <w:vAlign w:val="center"/>
          </w:tcPr>
          <w:p>
            <w:r>
              <w:rPr>
                <w:rFonts w:ascii="Times New Roman" w:cs="Times New Roman" w:eastAsia="Times New Roman" w:hAnsi="Times New Roman"/>
                <w:sz w:val="22"/>
                <w:szCs w:val="22"/>
              </w:rPr>
              <w:t xml:space="preserve">Accurate, varied formal language; no errors that impede meaning.</w:t>
            </w:r>
          </w:p>
        </w:tc>
        <w:tc>
          <w:tcPr>
            <w:tcW w:type="dxa" w:w="1500"/>
            <w:vAlign w:val="center"/>
          </w:tcPr>
          <w:p>
            <w:r>
              <w:rPr>
                <w:rFonts w:ascii="Times New Roman" w:cs="Times New Roman" w:eastAsia="Times New Roman" w:hAnsi="Times New Roman"/>
                <w:sz w:val="22"/>
                <w:szCs w:val="22"/>
              </w:rPr>
              <w:t xml:space="preserve">06/06</w:t>
            </w:r>
          </w:p>
        </w:tc>
      </w:tr>
    </w:tbl>
    <w:p>
      <w:pPr>
        <w:spacing w:before="150"/>
      </w:pPr>
      <w:r>
        <w:rPr>
          <w:rFonts w:ascii="Times New Roman" w:cs="Times New Roman" w:eastAsia="Times New Roman" w:hAnsi="Times New Roman"/>
          <w:b/>
          <w:bCs/>
          <w:sz w:val="22"/>
          <w:szCs w:val="22"/>
        </w:rPr>
        <w:t xml:space="preserve">TOTAL: 18/18</w:t>
      </w:r>
    </w:p>
    <w:p>
      <w:r>
        <w:br w:type="page"/>
      </w:r>
    </w:p>
    <w:p>
      <w:pPr>
        <w:spacing w:after="150" w:before="300"/>
      </w:pPr>
      <w:r>
        <w:rPr>
          <w:rFonts w:ascii="Times New Roman" w:cs="Times New Roman" w:eastAsia="Times New Roman" w:hAnsi="Times New Roman"/>
          <w:b/>
          <w:bCs/>
          <w:sz w:val="26"/>
          <w:szCs w:val="26"/>
        </w:rPr>
        <w:t xml:space="preserve">Scoring — Item 4 Sample Response</w:t>
      </w:r>
    </w:p>
    <w:p>
      <w:pPr>
        <w:spacing w:after="150"/>
      </w:pPr>
      <w:r>
        <w:rPr>
          <w:rFonts w:ascii="Times New Roman" w:cs="Times New Roman" w:eastAsia="Times New Roman" w:hAnsi="Times New Roman"/>
          <w:i/>
          <w:iCs/>
          <w:sz w:val="22"/>
          <w:szCs w:val="22"/>
        </w:rPr>
        <w:t xml:space="preserve">Task: In about 250 – 300 words, write the proceedings of the meeting.</w:t>
      </w:r>
    </w:p>
    <w:p>
      <w:pPr>
        <w:spacing w:after="120"/>
      </w:pPr>
      <w:r>
        <w:rPr>
          <w:rFonts w:ascii="Times New Roman" w:cs="Times New Roman" w:eastAsia="Times New Roman" w:hAnsi="Times New Roman"/>
          <w:sz w:val="22"/>
          <w:szCs w:val="22"/>
        </w:rPr>
        <w:t xml:space="preserve">ALEXA ACADEMY</w:t>
      </w:r>
      <w:r>
        <w:br/>
        <w:t xml:space="preserve"/>
      </w:r>
      <w:r>
        <w:rPr>
          <w:rFonts w:ascii="Times New Roman" w:cs="Times New Roman" w:eastAsia="Times New Roman" w:hAnsi="Times New Roman"/>
          <w:sz w:val="22"/>
          <w:szCs w:val="22"/>
        </w:rPr>
        <w:t xml:space="preserve">ENVIRONMENT CLUB</w:t>
      </w:r>
      <w:r>
        <w:br/>
        <w:t xml:space="preserve"/>
      </w:r>
      <w:r>
        <w:rPr>
          <w:rFonts w:ascii="Times New Roman" w:cs="Times New Roman" w:eastAsia="Times New Roman" w:hAnsi="Times New Roman"/>
          <w:sz w:val="22"/>
          <w:szCs w:val="22"/>
        </w:rPr>
        <w:t xml:space="preserve">MINUTES OF THE CLUB MEETING HELD ON MONDAY 12TH OCTOBER 2026 AT 4:00 P.M. IN THE SCHOOL LIBRARY</w:t>
      </w:r>
    </w:p>
    <w:p>
      <w:pPr>
        <w:spacing w:after="120"/>
      </w:pPr>
      <w:r>
        <w:rPr>
          <w:rFonts w:ascii="Times New Roman" w:cs="Times New Roman" w:eastAsia="Times New Roman" w:hAnsi="Times New Roman"/>
          <w:sz w:val="22"/>
          <w:szCs w:val="22"/>
        </w:rPr>
        <w:t xml:space="preserve">PRESENT</w:t>
      </w:r>
      <w:r>
        <w:br/>
        <w:t xml:space="preserve"/>
      </w:r>
      <w:r>
        <w:rPr>
          <w:rFonts w:ascii="Times New Roman" w:cs="Times New Roman" w:eastAsia="Times New Roman" w:hAnsi="Times New Roman"/>
          <w:sz w:val="22"/>
          <w:szCs w:val="22"/>
        </w:rPr>
        <w:t xml:space="preserve">Atim Grace – Chairperson</w:t>
      </w:r>
      <w:r>
        <w:br/>
        <w:t xml:space="preserve"/>
      </w:r>
      <w:r>
        <w:rPr>
          <w:rFonts w:ascii="Times New Roman" w:cs="Times New Roman" w:eastAsia="Times New Roman" w:hAnsi="Times New Roman"/>
          <w:sz w:val="22"/>
          <w:szCs w:val="22"/>
        </w:rPr>
        <w:t xml:space="preserve">Okello Brian – Vice Chairperson</w:t>
      </w:r>
      <w:r>
        <w:br/>
        <w:t xml:space="preserve"/>
      </w:r>
      <w:r>
        <w:rPr>
          <w:rFonts w:ascii="Times New Roman" w:cs="Times New Roman" w:eastAsia="Times New Roman" w:hAnsi="Times New Roman"/>
          <w:sz w:val="22"/>
          <w:szCs w:val="22"/>
        </w:rPr>
        <w:t xml:space="preserve">Nabirye Sarah – Treasurer</w:t>
      </w:r>
      <w:r>
        <w:br/>
        <w:t xml:space="preserve"/>
      </w:r>
      <w:r>
        <w:rPr>
          <w:rFonts w:ascii="Times New Roman" w:cs="Times New Roman" w:eastAsia="Times New Roman" w:hAnsi="Times New Roman"/>
          <w:sz w:val="22"/>
          <w:szCs w:val="22"/>
        </w:rPr>
        <w:t xml:space="preserve">Mukasa David – Secretary</w:t>
      </w:r>
      <w:r>
        <w:br/>
        <w:t xml:space="preserve"/>
      </w:r>
      <w:r>
        <w:rPr>
          <w:rFonts w:ascii="Times New Roman" w:cs="Times New Roman" w:eastAsia="Times New Roman" w:hAnsi="Times New Roman"/>
          <w:sz w:val="22"/>
          <w:szCs w:val="22"/>
        </w:rPr>
        <w:t xml:space="preserve">Twelve other club members</w:t>
      </w:r>
    </w:p>
    <w:p>
      <w:pPr>
        <w:spacing w:after="120"/>
      </w:pPr>
      <w:r>
        <w:rPr>
          <w:rFonts w:ascii="Times New Roman" w:cs="Times New Roman" w:eastAsia="Times New Roman" w:hAnsi="Times New Roman"/>
          <w:sz w:val="22"/>
          <w:szCs w:val="22"/>
        </w:rPr>
        <w:t xml:space="preserve">IN ATTENDANCE</w:t>
      </w:r>
      <w:r>
        <w:br/>
        <w:t xml:space="preserve"/>
      </w:r>
      <w:r>
        <w:rPr>
          <w:rFonts w:ascii="Times New Roman" w:cs="Times New Roman" w:eastAsia="Times New Roman" w:hAnsi="Times New Roman"/>
          <w:sz w:val="22"/>
          <w:szCs w:val="22"/>
        </w:rPr>
        <w:t xml:space="preserve">Mr Kato Joseph – Club Patron</w:t>
      </w:r>
    </w:p>
    <w:p>
      <w:pPr>
        <w:spacing w:after="120"/>
      </w:pPr>
      <w:r>
        <w:rPr>
          <w:rFonts w:ascii="Times New Roman" w:cs="Times New Roman" w:eastAsia="Times New Roman" w:hAnsi="Times New Roman"/>
          <w:sz w:val="22"/>
          <w:szCs w:val="22"/>
        </w:rPr>
        <w:t xml:space="preserve">ABSENT WITH APOLOGY</w:t>
      </w:r>
      <w:r>
        <w:br/>
        <w:t xml:space="preserve"/>
      </w:r>
      <w:r>
        <w:rPr>
          <w:rFonts w:ascii="Times New Roman" w:cs="Times New Roman" w:eastAsia="Times New Roman" w:hAnsi="Times New Roman"/>
          <w:sz w:val="22"/>
          <w:szCs w:val="22"/>
        </w:rPr>
        <w:t xml:space="preserve">Musoke Peter – Publicity Secretary</w:t>
      </w:r>
    </w:p>
    <w:p>
      <w:pPr>
        <w:spacing w:after="120"/>
      </w:pPr>
      <w:r>
        <w:rPr>
          <w:rFonts w:ascii="Times New Roman" w:cs="Times New Roman" w:eastAsia="Times New Roman" w:hAnsi="Times New Roman"/>
          <w:sz w:val="22"/>
          <w:szCs w:val="22"/>
        </w:rPr>
        <w:t xml:space="preserve">AGENDA</w:t>
      </w:r>
      <w:r>
        <w:br/>
        <w:t xml:space="preserve"/>
      </w:r>
      <w:r>
        <w:rPr>
          <w:rFonts w:ascii="Times New Roman" w:cs="Times New Roman" w:eastAsia="Times New Roman" w:hAnsi="Times New Roman"/>
          <w:sz w:val="22"/>
          <w:szCs w:val="22"/>
        </w:rPr>
        <w:t xml:space="preserve">1. Opening prayer  2. Apologies  3. Minutes of the last meeting  4. Club project  5. Club identification symbols  6. Any other business  7. Adjournment</w:t>
      </w:r>
    </w:p>
    <w:p>
      <w:pPr>
        <w:spacing w:after="120"/>
      </w:pPr>
      <w:r>
        <w:rPr>
          <w:rFonts w:ascii="Times New Roman" w:cs="Times New Roman" w:eastAsia="Times New Roman" w:hAnsi="Times New Roman"/>
          <w:sz w:val="22"/>
          <w:szCs w:val="22"/>
        </w:rPr>
        <w:t xml:space="preserve">MIN 1/10/2026: OPENING</w:t>
      </w:r>
      <w:r>
        <w:br/>
        <w:t xml:space="preserve"/>
      </w:r>
      <w:r>
        <w:rPr>
          <w:rFonts w:ascii="Times New Roman" w:cs="Times New Roman" w:eastAsia="Times New Roman" w:hAnsi="Times New Roman"/>
          <w:sz w:val="22"/>
          <w:szCs w:val="22"/>
        </w:rPr>
        <w:t xml:space="preserve">The Chairperson called the meeting to order at 4:05 p.m. and Nabirye Sarah led the opening prayer.</w:t>
      </w:r>
    </w:p>
    <w:p>
      <w:pPr>
        <w:spacing w:after="120"/>
      </w:pPr>
      <w:r>
        <w:rPr>
          <w:rFonts w:ascii="Times New Roman" w:cs="Times New Roman" w:eastAsia="Times New Roman" w:hAnsi="Times New Roman"/>
          <w:sz w:val="22"/>
          <w:szCs w:val="22"/>
        </w:rPr>
        <w:t xml:space="preserve">MIN 2/10/2026: APOLOGIES</w:t>
      </w:r>
      <w:r>
        <w:br/>
        <w:t xml:space="preserve"/>
      </w:r>
      <w:r>
        <w:rPr>
          <w:rFonts w:ascii="Times New Roman" w:cs="Times New Roman" w:eastAsia="Times New Roman" w:hAnsi="Times New Roman"/>
          <w:sz w:val="22"/>
          <w:szCs w:val="22"/>
        </w:rPr>
        <w:t xml:space="preserve">An apology was received from Musoke Peter, who was sick.</w:t>
      </w:r>
    </w:p>
    <w:p>
      <w:pPr>
        <w:spacing w:after="120"/>
      </w:pPr>
      <w:r>
        <w:rPr>
          <w:rFonts w:ascii="Times New Roman" w:cs="Times New Roman" w:eastAsia="Times New Roman" w:hAnsi="Times New Roman"/>
          <w:sz w:val="22"/>
          <w:szCs w:val="22"/>
        </w:rPr>
        <w:t xml:space="preserve">MIN 3/10/2026: MINUTES OF THE LAST MEETING</w:t>
      </w:r>
      <w:r>
        <w:br/>
        <w:t xml:space="preserve"/>
      </w:r>
      <w:r>
        <w:rPr>
          <w:rFonts w:ascii="Times New Roman" w:cs="Times New Roman" w:eastAsia="Times New Roman" w:hAnsi="Times New Roman"/>
          <w:sz w:val="22"/>
          <w:szCs w:val="22"/>
        </w:rPr>
        <w:t xml:space="preserve">The minutes were read, corrected on the spelling of a member's name and adopted. Okello Brian proposed and Nabirye Sarah seconded.</w:t>
      </w:r>
    </w:p>
    <w:p>
      <w:pPr>
        <w:spacing w:after="120"/>
      </w:pPr>
      <w:r>
        <w:rPr>
          <w:rFonts w:ascii="Times New Roman" w:cs="Times New Roman" w:eastAsia="Times New Roman" w:hAnsi="Times New Roman"/>
          <w:sz w:val="22"/>
          <w:szCs w:val="22"/>
        </w:rPr>
        <w:t xml:space="preserve">MIN 4/10/2026: CLUB PROJECT</w:t>
      </w:r>
      <w:r>
        <w:br/>
        <w:t xml:space="preserve"/>
      </w:r>
      <w:r>
        <w:rPr>
          <w:rFonts w:ascii="Times New Roman" w:cs="Times New Roman" w:eastAsia="Times New Roman" w:hAnsi="Times New Roman"/>
          <w:sz w:val="22"/>
          <w:szCs w:val="22"/>
        </w:rPr>
        <w:t xml:space="preserve">The Chairperson proposed a tree nursery behind the science block. Members agreed that the seedlings would be sold to the community to raise funds. The Patron promised to request the school administration for a piece of land and watering cans. Members were to bring polythene tubes and seeds by Friday.</w:t>
      </w:r>
    </w:p>
    <w:p>
      <w:pPr>
        <w:spacing w:after="120"/>
      </w:pPr>
      <w:r>
        <w:rPr>
          <w:rFonts w:ascii="Times New Roman" w:cs="Times New Roman" w:eastAsia="Times New Roman" w:hAnsi="Times New Roman"/>
          <w:sz w:val="22"/>
          <w:szCs w:val="22"/>
        </w:rPr>
        <w:t xml:space="preserve">MIN 5/10/2026: CLUB IDENTIFICATION SYMBOLS</w:t>
      </w:r>
      <w:r>
        <w:br/>
        <w:t xml:space="preserve"/>
      </w:r>
      <w:r>
        <w:rPr>
          <w:rFonts w:ascii="Times New Roman" w:cs="Times New Roman" w:eastAsia="Times New Roman" w:hAnsi="Times New Roman"/>
          <w:sz w:val="22"/>
          <w:szCs w:val="22"/>
        </w:rPr>
        <w:t xml:space="preserve">After a long debate, members resolved that the club adopt a green and white scarf, a badge showing a tree and the motto "Protect Today, Preserve Tomorrow". Okello Brian was asked to design the badge.</w:t>
      </w:r>
    </w:p>
    <w:p>
      <w:pPr>
        <w:spacing w:after="120"/>
      </w:pPr>
      <w:r>
        <w:rPr>
          <w:rFonts w:ascii="Times New Roman" w:cs="Times New Roman" w:eastAsia="Times New Roman" w:hAnsi="Times New Roman"/>
          <w:sz w:val="22"/>
          <w:szCs w:val="22"/>
        </w:rPr>
        <w:t xml:space="preserve">MIN 6/10/2026: ANY OTHER BUSINESS</w:t>
      </w:r>
      <w:r>
        <w:br/>
        <w:t xml:space="preserve"/>
      </w:r>
      <w:r>
        <w:rPr>
          <w:rFonts w:ascii="Times New Roman" w:cs="Times New Roman" w:eastAsia="Times New Roman" w:hAnsi="Times New Roman"/>
          <w:sz w:val="22"/>
          <w:szCs w:val="22"/>
        </w:rPr>
        <w:t xml:space="preserve">The Treasurer announced a subscription of UGX 2,000 per member each term.</w:t>
      </w:r>
    </w:p>
    <w:p>
      <w:pPr>
        <w:spacing w:after="120"/>
      </w:pPr>
      <w:r>
        <w:rPr>
          <w:rFonts w:ascii="Times New Roman" w:cs="Times New Roman" w:eastAsia="Times New Roman" w:hAnsi="Times New Roman"/>
          <w:sz w:val="22"/>
          <w:szCs w:val="22"/>
        </w:rPr>
        <w:t xml:space="preserve">MIN 7/10/2026: ADJOURNMENT</w:t>
      </w:r>
      <w:r>
        <w:br/>
        <w:t xml:space="preserve"/>
      </w:r>
      <w:r>
        <w:rPr>
          <w:rFonts w:ascii="Times New Roman" w:cs="Times New Roman" w:eastAsia="Times New Roman" w:hAnsi="Times New Roman"/>
          <w:sz w:val="22"/>
          <w:szCs w:val="22"/>
        </w:rPr>
        <w:t xml:space="preserve">There being no other business, the Chairperson adjourned the meeting at 5:30 p.m. The next meeting will be held on Monday 19th October 2026.</w:t>
      </w:r>
    </w:p>
    <w:p>
      <w:pPr>
        <w:spacing w:after="120"/>
      </w:pPr>
      <w:r>
        <w:rPr>
          <w:rFonts w:ascii="Times New Roman" w:cs="Times New Roman" w:eastAsia="Times New Roman" w:hAnsi="Times New Roman"/>
          <w:sz w:val="22"/>
          <w:szCs w:val="22"/>
        </w:rPr>
        <w:t xml:space="preserve">Signed: ............................ Secretary          Signed: ............................ Chairperson</w:t>
      </w:r>
      <w:r>
        <w:br/>
        <w:t xml:space="preserve"/>
      </w:r>
      <w:r>
        <w:rPr>
          <w:rFonts w:ascii="Times New Roman" w:cs="Times New Roman" w:eastAsia="Times New Roman" w:hAnsi="Times New Roman"/>
          <w:sz w:val="22"/>
          <w:szCs w:val="22"/>
        </w:rPr>
        <w:t xml:space="preserve">Date: ..................                                 Date: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D9D9" w:val="clear"/>
            <w:vAlign w:val="center"/>
          </w:tcPr>
          <w:p>
            <w:r>
              <w:rPr>
                <w:rFonts w:ascii="Times New Roman" w:cs="Times New Roman" w:eastAsia="Times New Roman" w:hAnsi="Times New Roman"/>
                <w:b/>
                <w:bCs/>
                <w:sz w:val="22"/>
                <w:szCs w:val="22"/>
              </w:rPr>
              <w:t xml:space="preserve">Strand</w:t>
            </w:r>
          </w:p>
        </w:tc>
        <w:tc>
          <w:tcPr>
            <w:tcW w:type="dxa" w:w="6200"/>
            <w:shd w:fill="D9D9D9" w:val="clear"/>
            <w:vAlign w:val="center"/>
          </w:tcPr>
          <w:p>
            <w:r>
              <w:rPr>
                <w:rFonts w:ascii="Times New Roman" w:cs="Times New Roman" w:eastAsia="Times New Roman" w:hAnsi="Times New Roman"/>
                <w:b/>
                <w:bCs/>
                <w:sz w:val="22"/>
                <w:szCs w:val="22"/>
              </w:rPr>
              <w:t xml:space="preserve">Justification</w:t>
            </w:r>
          </w:p>
        </w:tc>
        <w:tc>
          <w:tcPr>
            <w:tcW w:type="dxa" w:w="1500"/>
            <w:shd w:fill="D9D9D9" w:val="clear"/>
            <w:vAlign w:val="center"/>
          </w:tcPr>
          <w:p>
            <w:r>
              <w:rPr>
                <w:rFonts w:ascii="Times New Roman" w:cs="Times New Roman" w:eastAsia="Times New Roman" w:hAnsi="Times New Roman"/>
                <w:b/>
                <w:bCs/>
                <w:sz w:val="22"/>
                <w:szCs w:val="22"/>
              </w:rPr>
              <w:t xml:space="preserve">Score</w:t>
            </w:r>
          </w:p>
        </w:tc>
      </w:tr>
      <w:tr>
        <w:tc>
          <w:tcPr>
            <w:tcW w:type="dxa" w:w="1800"/>
            <w:vAlign w:val="center"/>
          </w:tcPr>
          <w:p>
            <w:r>
              <w:rPr>
                <w:rFonts w:ascii="Times New Roman" w:cs="Times New Roman" w:eastAsia="Times New Roman" w:hAnsi="Times New Roman"/>
                <w:sz w:val="22"/>
                <w:szCs w:val="22"/>
              </w:rPr>
              <w:t xml:space="preserve">FS-1 Heading</w:t>
            </w:r>
          </w:p>
        </w:tc>
        <w:tc>
          <w:tcPr>
            <w:tcW w:type="dxa" w:w="6200"/>
            <w:vAlign w:val="center"/>
          </w:tcPr>
          <w:p>
            <w:r>
              <w:rPr>
                <w:rFonts w:ascii="Times New Roman" w:cs="Times New Roman" w:eastAsia="Times New Roman" w:hAnsi="Times New Roman"/>
                <w:sz w:val="22"/>
                <w:szCs w:val="22"/>
              </w:rPr>
              <w:t xml:space="preserve">Names club and school, MINUTES, day, date, time and venue.</w:t>
            </w:r>
          </w:p>
        </w:tc>
        <w:tc>
          <w:tcPr>
            <w:tcW w:type="dxa" w:w="1500"/>
            <w:vAlign w:val="center"/>
          </w:tcPr>
          <w:p>
            <w:r>
              <w:rPr>
                <w:rFonts w:ascii="Times New Roman" w:cs="Times New Roman" w:eastAsia="Times New Roman" w:hAnsi="Times New Roman"/>
                <w:sz w:val="22"/>
                <w:szCs w:val="22"/>
              </w:rPr>
              <w:t xml:space="preserve">02/02</w:t>
            </w:r>
          </w:p>
        </w:tc>
      </w:tr>
      <w:tr>
        <w:tc>
          <w:tcPr>
            <w:tcW w:type="dxa" w:w="1800"/>
            <w:vAlign w:val="center"/>
          </w:tcPr>
          <w:p>
            <w:r>
              <w:rPr>
                <w:rFonts w:ascii="Times New Roman" w:cs="Times New Roman" w:eastAsia="Times New Roman" w:hAnsi="Times New Roman"/>
                <w:sz w:val="22"/>
                <w:szCs w:val="22"/>
              </w:rPr>
              <w:t xml:space="preserve">FS-2 Layout</w:t>
            </w:r>
          </w:p>
        </w:tc>
        <w:tc>
          <w:tcPr>
            <w:tcW w:type="dxa" w:w="6200"/>
            <w:vAlign w:val="center"/>
          </w:tcPr>
          <w:p>
            <w:r>
              <w:rPr>
                <w:rFonts w:ascii="Times New Roman" w:cs="Times New Roman" w:eastAsia="Times New Roman" w:hAnsi="Times New Roman"/>
                <w:sz w:val="22"/>
                <w:szCs w:val="22"/>
              </w:rPr>
              <w:t xml:space="preserve">Present/in attendance/absent lists, agenda, numbered minutes in logical order.</w:t>
            </w:r>
          </w:p>
        </w:tc>
        <w:tc>
          <w:tcPr>
            <w:tcW w:type="dxa" w:w="1500"/>
            <w:vAlign w:val="center"/>
          </w:tcPr>
          <w:p>
            <w:r>
              <w:rPr>
                <w:rFonts w:ascii="Times New Roman" w:cs="Times New Roman" w:eastAsia="Times New Roman" w:hAnsi="Times New Roman"/>
                <w:sz w:val="22"/>
                <w:szCs w:val="22"/>
              </w:rPr>
              <w:t xml:space="preserve">02/02</w:t>
            </w:r>
          </w:p>
        </w:tc>
      </w:tr>
      <w:tr>
        <w:tc>
          <w:tcPr>
            <w:tcW w:type="dxa" w:w="1800"/>
            <w:vAlign w:val="center"/>
          </w:tcPr>
          <w:p>
            <w:r>
              <w:rPr>
                <w:rFonts w:ascii="Times New Roman" w:cs="Times New Roman" w:eastAsia="Times New Roman" w:hAnsi="Times New Roman"/>
                <w:sz w:val="22"/>
                <w:szCs w:val="22"/>
              </w:rPr>
              <w:t xml:space="preserve">FS-3 Introduction</w:t>
            </w:r>
          </w:p>
        </w:tc>
        <w:tc>
          <w:tcPr>
            <w:tcW w:type="dxa" w:w="6200"/>
            <w:vAlign w:val="center"/>
          </w:tcPr>
          <w:p>
            <w:r>
              <w:rPr>
                <w:rFonts w:ascii="Times New Roman" w:cs="Times New Roman" w:eastAsia="Times New Roman" w:hAnsi="Times New Roman"/>
                <w:sz w:val="22"/>
                <w:szCs w:val="22"/>
              </w:rPr>
              <w:t xml:space="preserve">Call to order, prayer and apologies.</w:t>
            </w:r>
          </w:p>
        </w:tc>
        <w:tc>
          <w:tcPr>
            <w:tcW w:type="dxa" w:w="1500"/>
            <w:vAlign w:val="center"/>
          </w:tcPr>
          <w:p>
            <w:r>
              <w:rPr>
                <w:rFonts w:ascii="Times New Roman" w:cs="Times New Roman" w:eastAsia="Times New Roman" w:hAnsi="Times New Roman"/>
                <w:sz w:val="22"/>
                <w:szCs w:val="22"/>
              </w:rPr>
              <w:t xml:space="preserve">01/01</w:t>
            </w:r>
          </w:p>
        </w:tc>
      </w:tr>
      <w:tr>
        <w:tc>
          <w:tcPr>
            <w:tcW w:type="dxa" w:w="1800"/>
            <w:vAlign w:val="center"/>
          </w:tcPr>
          <w:p>
            <w:r>
              <w:rPr>
                <w:rFonts w:ascii="Times New Roman" w:cs="Times New Roman" w:eastAsia="Times New Roman" w:hAnsi="Times New Roman"/>
                <w:sz w:val="22"/>
                <w:szCs w:val="22"/>
              </w:rPr>
              <w:t xml:space="preserve">FS-4 Conclusion</w:t>
            </w:r>
          </w:p>
        </w:tc>
        <w:tc>
          <w:tcPr>
            <w:tcW w:type="dxa" w:w="6200"/>
            <w:vAlign w:val="center"/>
          </w:tcPr>
          <w:p>
            <w:r>
              <w:rPr>
                <w:rFonts w:ascii="Times New Roman" w:cs="Times New Roman" w:eastAsia="Times New Roman" w:hAnsi="Times New Roman"/>
                <w:sz w:val="22"/>
                <w:szCs w:val="22"/>
              </w:rPr>
              <w:t xml:space="preserve">Adjournment time, next meeting and signature lines.</w:t>
            </w:r>
          </w:p>
        </w:tc>
        <w:tc>
          <w:tcPr>
            <w:tcW w:type="dxa" w:w="1500"/>
            <w:vAlign w:val="center"/>
          </w:tcPr>
          <w:p>
            <w:r>
              <w:rPr>
                <w:rFonts w:ascii="Times New Roman" w:cs="Times New Roman" w:eastAsia="Times New Roman" w:hAnsi="Times New Roman"/>
                <w:sz w:val="22"/>
                <w:szCs w:val="22"/>
              </w:rPr>
              <w:t xml:space="preserve">01/01</w:t>
            </w:r>
          </w:p>
        </w:tc>
      </w:tr>
      <w:tr>
        <w:tc>
          <w:tcPr>
            <w:tcW w:type="dxa" w:w="1800"/>
            <w:vAlign w:val="center"/>
          </w:tcPr>
          <w:p>
            <w:r>
              <w:rPr>
                <w:rFonts w:ascii="Times New Roman" w:cs="Times New Roman" w:eastAsia="Times New Roman" w:hAnsi="Times New Roman"/>
                <w:sz w:val="22"/>
                <w:szCs w:val="22"/>
              </w:rPr>
              <w:t xml:space="preserve">CR</w:t>
            </w:r>
          </w:p>
        </w:tc>
        <w:tc>
          <w:tcPr>
            <w:tcW w:type="dxa" w:w="6200"/>
            <w:vAlign w:val="center"/>
          </w:tcPr>
          <w:p>
            <w:r>
              <w:rPr>
                <w:rFonts w:ascii="Times New Roman" w:cs="Times New Roman" w:eastAsia="Times New Roman" w:hAnsi="Times New Roman"/>
                <w:sz w:val="22"/>
                <w:szCs w:val="22"/>
              </w:rPr>
              <w:t xml:space="preserve">Both named issues (project, symbols) covered with decisions and responsibilities; AOB included.</w:t>
            </w:r>
          </w:p>
        </w:tc>
        <w:tc>
          <w:tcPr>
            <w:tcW w:type="dxa" w:w="1500"/>
            <w:vAlign w:val="center"/>
          </w:tcPr>
          <w:p>
            <w:r>
              <w:rPr>
                <w:rFonts w:ascii="Times New Roman" w:cs="Times New Roman" w:eastAsia="Times New Roman" w:hAnsi="Times New Roman"/>
                <w:sz w:val="22"/>
                <w:szCs w:val="22"/>
              </w:rPr>
              <w:t xml:space="preserve">06/06</w:t>
            </w:r>
          </w:p>
        </w:tc>
      </w:tr>
      <w:tr>
        <w:tc>
          <w:tcPr>
            <w:tcW w:type="dxa" w:w="1800"/>
            <w:vAlign w:val="center"/>
          </w:tcPr>
          <w:p>
            <w:r>
              <w:rPr>
                <w:rFonts w:ascii="Times New Roman" w:cs="Times New Roman" w:eastAsia="Times New Roman" w:hAnsi="Times New Roman"/>
                <w:sz w:val="22"/>
                <w:szCs w:val="22"/>
              </w:rPr>
              <w:t xml:space="preserve">CL</w:t>
            </w:r>
          </w:p>
        </w:tc>
        <w:tc>
          <w:tcPr>
            <w:tcW w:type="dxa" w:w="6200"/>
            <w:vAlign w:val="center"/>
          </w:tcPr>
          <w:p>
            <w:r>
              <w:rPr>
                <w:rFonts w:ascii="Times New Roman" w:cs="Times New Roman" w:eastAsia="Times New Roman" w:hAnsi="Times New Roman"/>
                <w:sz w:val="22"/>
                <w:szCs w:val="22"/>
              </w:rPr>
              <w:t xml:space="preserve">Consistent past tense, passive/reported structures, formal and concise.</w:t>
            </w:r>
          </w:p>
        </w:tc>
        <w:tc>
          <w:tcPr>
            <w:tcW w:type="dxa" w:w="1500"/>
            <w:vAlign w:val="center"/>
          </w:tcPr>
          <w:p>
            <w:r>
              <w:rPr>
                <w:rFonts w:ascii="Times New Roman" w:cs="Times New Roman" w:eastAsia="Times New Roman" w:hAnsi="Times New Roman"/>
                <w:sz w:val="22"/>
                <w:szCs w:val="22"/>
              </w:rPr>
              <w:t xml:space="preserve">06/06</w:t>
            </w:r>
          </w:p>
        </w:tc>
      </w:tr>
    </w:tbl>
    <w:p>
      <w:pPr>
        <w:spacing w:before="150"/>
      </w:pPr>
      <w:r>
        <w:rPr>
          <w:rFonts w:ascii="Times New Roman" w:cs="Times New Roman" w:eastAsia="Times New Roman" w:hAnsi="Times New Roman"/>
          <w:b/>
          <w:bCs/>
          <w:sz w:val="22"/>
          <w:szCs w:val="22"/>
        </w:rPr>
        <w:t xml:space="preserve">TOTAL: 18/18</w:t>
      </w:r>
    </w:p>
    <w:sectPr>
      <w:footerReference w:type="default" r:id="rId7"/>
      <w:pgSz w:w="11906" w:h="16838" w:orient="portrait"/>
      <w:pgMar w:top="1440" w:right="1194"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2026-10-13T09:16:06.993Z</dcterms:created>
  <dcterms:modified xsi:type="dcterms:W3CDTF">2026-10-13T09:16:06.993Z</dcterms:modified>
</cp:coreProperties>
</file>

<file path=docProps/custom.xml><?xml version="1.0" encoding="utf-8"?>
<Properties xmlns="http://schemas.openxmlformats.org/officeDocument/2006/custom-properties" xmlns:vt="http://schemas.openxmlformats.org/officeDocument/2006/docPropsVTypes"/>
</file>