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8F27C" w14:textId="77777777" w:rsidR="00C308AF" w:rsidRDefault="00000000">
      <w:pPr>
        <w:ind w:firstLineChars="3400" w:firstLine="7140"/>
        <w:rPr>
          <w:u w:val="single"/>
        </w:rPr>
      </w:pPr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2D4B694C" w14:textId="77777777" w:rsidR="00C308AF" w:rsidRDefault="00C308AF"/>
    <w:p w14:paraId="411351F7" w14:textId="77777777" w:rsidR="00C308AF" w:rsidRDefault="00000000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1D3C43E7" w14:textId="77777777" w:rsidR="00C308AF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2023-20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学年第二学期</w:t>
      </w:r>
    </w:p>
    <w:p w14:paraId="2C05C039" w14:textId="77777777" w:rsidR="00C308AF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73AC133C" w14:textId="77777777" w:rsidR="00C308AF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2B6ADE68" w14:textId="77777777" w:rsidR="00C308AF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1AAFB500" wp14:editId="61BF81E3">
            <wp:extent cx="1986915" cy="1986915"/>
            <wp:effectExtent l="0" t="0" r="0" b="0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0E21" w14:textId="77777777" w:rsidR="00C308AF" w:rsidRDefault="00C308AF"/>
    <w:p w14:paraId="4AA1D35E" w14:textId="77777777" w:rsidR="00C308AF" w:rsidRDefault="00C308AF"/>
    <w:p w14:paraId="3D368CA6" w14:textId="77777777" w:rsidR="00C308AF" w:rsidRDefault="00C308AF"/>
    <w:p w14:paraId="70BE8B6D" w14:textId="77777777" w:rsidR="00C308AF" w:rsidRDefault="00C308AF"/>
    <w:p w14:paraId="58F7CD9B" w14:textId="77777777" w:rsidR="00C308AF" w:rsidRDefault="00C308AF"/>
    <w:p w14:paraId="35979AA3" w14:textId="5AE159B0" w:rsidR="00C308AF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D869E6">
        <w:rPr>
          <w:rFonts w:ascii="仿宋_GB2312" w:eastAsia="仿宋_GB2312" w:hint="eastAsia"/>
          <w:b/>
          <w:sz w:val="32"/>
          <w:szCs w:val="32"/>
        </w:rPr>
        <w:t>20212201234</w:t>
      </w:r>
    </w:p>
    <w:p w14:paraId="14142533" w14:textId="123A8B2F" w:rsidR="00C308AF" w:rsidRDefault="00000000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D869E6">
        <w:rPr>
          <w:rFonts w:ascii="仿宋_GB2312" w:eastAsia="仿宋_GB2312" w:hint="eastAsia"/>
          <w:b/>
          <w:sz w:val="32"/>
          <w:szCs w:val="32"/>
        </w:rPr>
        <w:t>骆承</w:t>
      </w:r>
    </w:p>
    <w:p w14:paraId="63E3E207" w14:textId="73153C5A" w:rsidR="00C308AF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</w:t>
      </w:r>
      <w:r w:rsidR="00D869E6">
        <w:rPr>
          <w:rFonts w:ascii="仿宋_GB2312" w:eastAsia="仿宋_GB2312" w:hint="eastAsia"/>
          <w:b/>
          <w:sz w:val="32"/>
          <w:szCs w:val="32"/>
        </w:rPr>
        <w:t>软件22-15</w:t>
      </w:r>
    </w:p>
    <w:p w14:paraId="386311D7" w14:textId="072AEF55" w:rsidR="00C308AF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proofErr w:type="gramStart"/>
      <w:r w:rsidR="00D869E6">
        <w:rPr>
          <w:rFonts w:ascii="仿宋_GB2312" w:eastAsia="仿宋_GB2312" w:hint="eastAsia"/>
          <w:b/>
          <w:sz w:val="32"/>
          <w:szCs w:val="32"/>
        </w:rPr>
        <w:t>冷洪勇</w:t>
      </w:r>
      <w:proofErr w:type="gramEnd"/>
    </w:p>
    <w:p w14:paraId="4BB04324" w14:textId="24257D4F" w:rsidR="00C308AF" w:rsidRDefault="00000000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</w:t>
      </w:r>
      <w:r w:rsidR="00D869E6">
        <w:rPr>
          <w:rFonts w:ascii="仿宋_GB2312" w:eastAsia="仿宋_GB2312" w:hint="eastAsia"/>
          <w:b/>
          <w:sz w:val="32"/>
          <w:szCs w:val="32"/>
        </w:rPr>
        <w:t>2024</w:t>
      </w:r>
      <w:r>
        <w:rPr>
          <w:rFonts w:ascii="仿宋_GB2312" w:eastAsia="仿宋_GB2312" w:hint="eastAsia"/>
          <w:b/>
          <w:sz w:val="32"/>
          <w:szCs w:val="32"/>
        </w:rPr>
        <w:t xml:space="preserve"> 年 </w:t>
      </w:r>
      <w:r w:rsidR="00D869E6">
        <w:rPr>
          <w:rFonts w:ascii="仿宋_GB2312" w:eastAsia="仿宋_GB2312" w:hint="eastAsia"/>
          <w:b/>
          <w:sz w:val="32"/>
          <w:szCs w:val="32"/>
        </w:rPr>
        <w:t>4</w:t>
      </w:r>
      <w:r>
        <w:rPr>
          <w:rFonts w:ascii="仿宋_GB2312" w:eastAsia="仿宋_GB2312" w:hint="eastAsia"/>
          <w:b/>
          <w:sz w:val="32"/>
          <w:szCs w:val="32"/>
        </w:rPr>
        <w:t xml:space="preserve"> 月</w:t>
      </w:r>
      <w:r w:rsidR="00D869E6">
        <w:rPr>
          <w:rFonts w:ascii="仿宋_GB2312" w:eastAsia="仿宋_GB2312" w:hint="eastAsia"/>
          <w:b/>
          <w:sz w:val="32"/>
          <w:szCs w:val="32"/>
        </w:rPr>
        <w:t xml:space="preserve"> 4</w:t>
      </w:r>
      <w:r>
        <w:rPr>
          <w:rFonts w:ascii="仿宋_GB2312" w:eastAsia="仿宋_GB2312" w:hint="eastAsia"/>
          <w:b/>
          <w:sz w:val="32"/>
          <w:szCs w:val="32"/>
        </w:rPr>
        <w:t xml:space="preserve"> 日</w:t>
      </w:r>
    </w:p>
    <w:p w14:paraId="440C9458" w14:textId="77777777" w:rsidR="00C308AF" w:rsidRDefault="00C308AF"/>
    <w:p w14:paraId="31A3CCC3" w14:textId="77777777" w:rsidR="00C308AF" w:rsidRDefault="00C308AF"/>
    <w:p w14:paraId="6E9A95E0" w14:textId="77777777" w:rsidR="00C308AF" w:rsidRDefault="00C308AF">
      <w:pPr>
        <w:jc w:val="center"/>
        <w:rPr>
          <w:rFonts w:ascii="黑体" w:eastAsia="黑体" w:hAnsi="黑体" w:cs="黑体"/>
          <w:b/>
          <w:bCs/>
          <w:sz w:val="36"/>
          <w:szCs w:val="36"/>
        </w:rPr>
        <w:sectPr w:rsidR="00C308AF" w:rsidSect="004E214D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74B666" w14:textId="77777777" w:rsidR="00C308AF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</w:t>
      </w:r>
      <w:proofErr w:type="gramStart"/>
      <w:r>
        <w:rPr>
          <w:rFonts w:ascii="黑体" w:eastAsia="黑体" w:hAnsi="黑体" w:cs="黑体" w:hint="eastAsia"/>
          <w:sz w:val="36"/>
          <w:szCs w:val="36"/>
        </w:rPr>
        <w:t>一</w:t>
      </w:r>
      <w:proofErr w:type="gramEnd"/>
      <w:r>
        <w:rPr>
          <w:rFonts w:ascii="黑体" w:eastAsia="黑体" w:hAnsi="黑体" w:cs="黑体" w:hint="eastAsia"/>
          <w:sz w:val="36"/>
          <w:szCs w:val="36"/>
        </w:rPr>
        <w:t xml:space="preserve">  基本数字逻辑及汉字显示</w:t>
      </w:r>
    </w:p>
    <w:p w14:paraId="078642FF" w14:textId="77777777" w:rsidR="00C308AF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44C4DF3E" w14:textId="77777777" w:rsidR="00C308AF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4FB5269D" w14:textId="77777777" w:rsidR="00C308AF" w:rsidRDefault="00000000">
      <w:r>
        <w:t>1</w:t>
      </w:r>
      <w:r>
        <w:t>）</w:t>
      </w:r>
      <w:r>
        <w:t xml:space="preserve"> </w:t>
      </w:r>
      <w:r>
        <w:t>熟悉</w:t>
      </w:r>
      <w:r>
        <w:rPr>
          <w:rFonts w:hint="eastAsia"/>
        </w:rPr>
        <w:t>Logisim</w:t>
      </w:r>
      <w:r>
        <w:rPr>
          <w:rFonts w:hint="eastAsia"/>
        </w:rPr>
        <w:t>软件</w:t>
      </w:r>
      <w:r>
        <w:t>的使用方法。</w:t>
      </w:r>
    </w:p>
    <w:p w14:paraId="73972DBF" w14:textId="77777777" w:rsidR="00C308AF" w:rsidRDefault="00000000">
      <w:r>
        <w:t>2</w:t>
      </w:r>
      <w:r>
        <w:t>）</w:t>
      </w:r>
      <w:r>
        <w:t xml:space="preserve"> </w:t>
      </w:r>
      <w:r>
        <w:t>掌握</w:t>
      </w:r>
      <w:r>
        <w:rPr>
          <w:rFonts w:hint="eastAsia"/>
        </w:rPr>
        <w:t>基本数字逻辑</w:t>
      </w:r>
      <w:r>
        <w:t>电路实现方法。</w:t>
      </w:r>
    </w:p>
    <w:p w14:paraId="09C2FAFE" w14:textId="77777777" w:rsidR="00C308AF" w:rsidRDefault="00000000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熟悉汉字字库及显示电路。</w:t>
      </w:r>
    </w:p>
    <w:p w14:paraId="18238677" w14:textId="77777777" w:rsidR="00C308AF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25EA52CE" w14:textId="77777777" w:rsidR="00C308AF" w:rsidRDefault="00000000">
      <w:r>
        <w:t>1</w:t>
      </w:r>
      <w:r>
        <w:t>）</w:t>
      </w:r>
      <w:r>
        <w:t xml:space="preserve"> </w:t>
      </w:r>
      <w:r>
        <w:t>做好实验预习，复习</w:t>
      </w:r>
      <w:r>
        <w:rPr>
          <w:rFonts w:hint="eastAsia"/>
        </w:rPr>
        <w:t>基本数字逻辑</w:t>
      </w:r>
      <w:r>
        <w:t>电路的原理，掌握实验元器件的功能特性。</w:t>
      </w:r>
    </w:p>
    <w:p w14:paraId="29777EEE" w14:textId="77777777" w:rsidR="00C308AF" w:rsidRDefault="00000000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684D3EFC" w14:textId="77777777" w:rsidR="00C308AF" w:rsidRDefault="00000000">
      <w:r>
        <w:t>3</w:t>
      </w:r>
      <w:r>
        <w:t>）</w:t>
      </w:r>
      <w:r>
        <w:t xml:space="preserve"> </w:t>
      </w:r>
      <w:r>
        <w:t>写出实验报告。</w:t>
      </w:r>
    </w:p>
    <w:p w14:paraId="7676312B" w14:textId="77777777" w:rsidR="00C308AF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2F4946D8" w14:textId="77777777" w:rsidR="00C308AF" w:rsidRDefault="0000000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1</w:t>
      </w:r>
      <w:r>
        <w:rPr>
          <w:rFonts w:cs="Times New Roman" w:hint="eastAsia"/>
          <w:spacing w:val="-2"/>
        </w:rPr>
        <w:t>、本次实验使用</w:t>
      </w:r>
      <w:r>
        <w:rPr>
          <w:rFonts w:cs="Times New Roman" w:hint="eastAsia"/>
          <w:spacing w:val="-2"/>
        </w:rPr>
        <w:t>Logisim</w:t>
      </w:r>
      <w:r>
        <w:rPr>
          <w:rFonts w:cs="Times New Roman" w:hint="eastAsia"/>
          <w:spacing w:val="-2"/>
        </w:rPr>
        <w:t>软件实现基本的数字逻辑电路，</w:t>
      </w:r>
      <w:r>
        <w:rPr>
          <w:rFonts w:cs="Times New Roman" w:hint="eastAsia"/>
          <w:b/>
          <w:bCs/>
          <w:spacing w:val="-2"/>
        </w:rPr>
        <w:t>与、或、非等基本原件的使用，及异或</w:t>
      </w:r>
      <w:r>
        <w:rPr>
          <w:rFonts w:cs="Times New Roman" w:hint="eastAsia"/>
          <w:b/>
          <w:bCs/>
          <w:spacing w:val="-2"/>
        </w:rPr>
        <w:t>(XOR)</w:t>
      </w:r>
      <w:r>
        <w:rPr>
          <w:rFonts w:cs="Times New Roman" w:hint="eastAsia"/>
          <w:b/>
          <w:bCs/>
          <w:spacing w:val="-2"/>
        </w:rPr>
        <w:t>、同或逻辑</w:t>
      </w:r>
      <w:r>
        <w:rPr>
          <w:rFonts w:cs="Times New Roman" w:hint="eastAsia"/>
          <w:spacing w:val="-2"/>
        </w:rPr>
        <w:t>的实现。</w:t>
      </w:r>
    </w:p>
    <w:p w14:paraId="292F88A3" w14:textId="77777777" w:rsidR="00C308AF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异或电路及真值表示意如下：</w:t>
      </w:r>
    </w:p>
    <w:p w14:paraId="1F99A996" w14:textId="77777777" w:rsidR="00C308AF" w:rsidRDefault="00000000">
      <w:pPr>
        <w:jc w:val="center"/>
      </w:pPr>
      <w:r>
        <w:fldChar w:fldCharType="begin"/>
      </w:r>
      <w:r>
        <w:instrText xml:space="preserve">INCLUDEPICTURE \d "http://www.cburch.com/logisim/docs/2.7/en/img-guide/tutorial-xor-table.png"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0AE6C6D9" wp14:editId="52671D17">
            <wp:extent cx="1343660" cy="1080135"/>
            <wp:effectExtent l="0" t="0" r="8890" b="571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50BA732" w14:textId="77777777" w:rsidR="00C308AF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58D3E647" wp14:editId="54361359">
            <wp:extent cx="1834515" cy="835025"/>
            <wp:effectExtent l="0" t="0" r="13335" b="3175"/>
            <wp:docPr id="4" name="图片 2" descr="tutorial-xor-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tutorial-xor-cir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22DA" w14:textId="77777777" w:rsidR="00C308AF" w:rsidRDefault="00000000">
      <w:pPr>
        <w:widowControl/>
        <w:adjustRightInd w:val="0"/>
        <w:snapToGrid w:val="0"/>
        <w:spacing w:line="360" w:lineRule="auto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异或真值表及电路图</w:t>
      </w:r>
    </w:p>
    <w:p w14:paraId="04B7B813" w14:textId="77777777" w:rsidR="00C308AF" w:rsidRDefault="0000000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在完成基本数字逻辑测试的基础上，完成</w:t>
      </w:r>
      <w:r>
        <w:rPr>
          <w:rFonts w:cs="Times New Roman" w:hint="eastAsia"/>
          <w:b/>
          <w:bCs/>
          <w:spacing w:val="-2"/>
        </w:rPr>
        <w:t>3-8</w:t>
      </w:r>
      <w:r>
        <w:rPr>
          <w:rFonts w:cs="Times New Roman" w:hint="eastAsia"/>
          <w:b/>
          <w:bCs/>
          <w:spacing w:val="-2"/>
        </w:rPr>
        <w:t>译码器</w:t>
      </w:r>
      <w:r>
        <w:rPr>
          <w:rFonts w:cs="Times New Roman" w:hint="eastAsia"/>
          <w:spacing w:val="-2"/>
        </w:rPr>
        <w:t>，</w:t>
      </w:r>
      <w:r>
        <w:rPr>
          <w:rFonts w:hint="eastAsia"/>
          <w:b/>
          <w:bCs/>
          <w:spacing w:val="-2"/>
        </w:rPr>
        <w:t>一位二进制数据比较器</w:t>
      </w:r>
      <w:r>
        <w:rPr>
          <w:rFonts w:hint="eastAsia"/>
          <w:spacing w:val="-2"/>
        </w:rPr>
        <w:t>设计。</w:t>
      </w:r>
    </w:p>
    <w:p w14:paraId="171D7132" w14:textId="77777777" w:rsidR="00C308AF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请列出上述提到基本数字逻辑电路真值表，最后在</w:t>
      </w:r>
      <w:r>
        <w:rPr>
          <w:rFonts w:hint="eastAsia"/>
        </w:rPr>
        <w:t>Logisim</w:t>
      </w:r>
      <w:r>
        <w:rPr>
          <w:rFonts w:hint="eastAsia"/>
        </w:rPr>
        <w:t>中实现连线，并测试逻辑是否正确。</w:t>
      </w:r>
    </w:p>
    <w:p w14:paraId="5F8C38CB" w14:textId="77777777" w:rsidR="00C308AF" w:rsidRDefault="00000000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利用给出的电路文件，熟悉汉字显示电路，分析相关子电路的功能，理解</w:t>
      </w:r>
      <w:r>
        <w:rPr>
          <w:rFonts w:hint="eastAsia"/>
        </w:rPr>
        <w:t>GB2312</w:t>
      </w:r>
      <w:r>
        <w:rPr>
          <w:rFonts w:hint="eastAsia"/>
        </w:rPr>
        <w:t>编码与区位码的转化规则和电路实现，熟悉</w:t>
      </w:r>
      <w:r>
        <w:rPr>
          <w:rFonts w:hint="eastAsia"/>
        </w:rPr>
        <w:t>Logisim</w:t>
      </w:r>
      <w:r>
        <w:rPr>
          <w:rFonts w:hint="eastAsia"/>
        </w:rPr>
        <w:t>中存储器</w:t>
      </w:r>
      <w:r>
        <w:rPr>
          <w:rFonts w:hint="eastAsia"/>
        </w:rPr>
        <w:t>ROM</w:t>
      </w:r>
      <w:r>
        <w:rPr>
          <w:rFonts w:hint="eastAsia"/>
        </w:rPr>
        <w:t>、</w:t>
      </w:r>
      <w:r>
        <w:rPr>
          <w:rFonts w:hint="eastAsia"/>
        </w:rPr>
        <w:t>LED</w:t>
      </w:r>
      <w:r>
        <w:rPr>
          <w:rFonts w:hint="eastAsia"/>
        </w:rPr>
        <w:t>点阵的使用。最后利用</w:t>
      </w:r>
      <w:r>
        <w:rPr>
          <w:rFonts w:hint="eastAsia"/>
          <w:color w:val="0000FF"/>
        </w:rPr>
        <w:t>机内码与汉字转换工具</w:t>
      </w:r>
      <w:r>
        <w:rPr>
          <w:rFonts w:hint="eastAsia"/>
        </w:rPr>
        <w:t>，或者自己编程实现转化，将自己名字写进</w:t>
      </w:r>
      <w:r>
        <w:rPr>
          <w:rFonts w:hint="eastAsia"/>
        </w:rPr>
        <w:t xml:space="preserve">GB2312 </w:t>
      </w:r>
      <w:r>
        <w:rPr>
          <w:rFonts w:hint="eastAsia"/>
        </w:rPr>
        <w:t>存储器中，实现将自己的</w:t>
      </w:r>
      <w:r>
        <w:rPr>
          <w:rFonts w:hint="eastAsia"/>
          <w:b/>
          <w:bCs/>
        </w:rPr>
        <w:t>名字</w:t>
      </w:r>
      <w:r>
        <w:rPr>
          <w:rFonts w:hint="eastAsia"/>
        </w:rPr>
        <w:t>在</w:t>
      </w:r>
      <w:r>
        <w:rPr>
          <w:rFonts w:hint="eastAsia"/>
        </w:rPr>
        <w:t>LED</w:t>
      </w:r>
      <w:r>
        <w:rPr>
          <w:rFonts w:hint="eastAsia"/>
        </w:rPr>
        <w:t>点阵中显示。</w:t>
      </w:r>
    </w:p>
    <w:p w14:paraId="216BB557" w14:textId="77777777" w:rsidR="00C308AF" w:rsidRDefault="00000000">
      <w:pPr>
        <w:widowControl/>
        <w:adjustRightInd w:val="0"/>
        <w:snapToGrid w:val="0"/>
        <w:spacing w:line="360" w:lineRule="auto"/>
        <w:jc w:val="left"/>
      </w:pPr>
      <w:r>
        <w:rPr>
          <w:noProof/>
        </w:rPr>
        <w:lastRenderedPageBreak/>
        <w:drawing>
          <wp:inline distT="0" distB="0" distL="114300" distR="114300" wp14:anchorId="39912A34" wp14:editId="110CE3D0">
            <wp:extent cx="5268595" cy="2310130"/>
            <wp:effectExtent l="0" t="0" r="8255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8C2B" w14:textId="77777777" w:rsidR="00C308AF" w:rsidRDefault="00000000">
      <w:pPr>
        <w:widowControl/>
        <w:adjustRightInd w:val="0"/>
        <w:snapToGrid w:val="0"/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2-2  </w:t>
      </w:r>
      <w:r>
        <w:rPr>
          <w:rFonts w:hint="eastAsia"/>
        </w:rPr>
        <w:t>所需电路及工作区</w:t>
      </w:r>
    </w:p>
    <w:p w14:paraId="14C624FE" w14:textId="77777777" w:rsidR="00C308AF" w:rsidRDefault="00000000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305F914E" w14:textId="14FC3934" w:rsidR="009503B4" w:rsidRPr="009503B4" w:rsidRDefault="00256CA4" w:rsidP="00FA312C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9503B4">
        <w:rPr>
          <w:rFonts w:cs="Times New Roman" w:hint="eastAsia"/>
          <w:spacing w:val="-2"/>
        </w:rPr>
        <w:t xml:space="preserve">1. </w:t>
      </w:r>
      <w:r>
        <w:rPr>
          <w:rFonts w:cs="Times New Roman" w:hint="eastAsia"/>
          <w:spacing w:val="-2"/>
        </w:rPr>
        <w:t>使用</w:t>
      </w:r>
      <w:r>
        <w:rPr>
          <w:rFonts w:cs="Times New Roman" w:hint="eastAsia"/>
          <w:spacing w:val="-2"/>
        </w:rPr>
        <w:t>Logisim</w:t>
      </w:r>
      <w:r>
        <w:rPr>
          <w:rFonts w:cs="Times New Roman" w:hint="eastAsia"/>
          <w:spacing w:val="-2"/>
        </w:rPr>
        <w:t>软件实现基本的数字逻辑电路，</w:t>
      </w:r>
      <w:r w:rsidRPr="009503B4">
        <w:rPr>
          <w:rFonts w:cs="Times New Roman" w:hint="eastAsia"/>
          <w:spacing w:val="-2"/>
        </w:rPr>
        <w:t>与、或、非等基本原件的使用，及异或</w:t>
      </w:r>
      <w:r w:rsidRPr="009503B4">
        <w:rPr>
          <w:rFonts w:cs="Times New Roman" w:hint="eastAsia"/>
          <w:spacing w:val="-2"/>
        </w:rPr>
        <w:t>(XOR)</w:t>
      </w:r>
      <w:r w:rsidRPr="009503B4">
        <w:rPr>
          <w:rFonts w:cs="Times New Roman" w:hint="eastAsia"/>
          <w:spacing w:val="-2"/>
        </w:rPr>
        <w:t>、同或逻辑</w:t>
      </w:r>
      <w:r>
        <w:rPr>
          <w:rFonts w:cs="Times New Roman" w:hint="eastAsia"/>
          <w:spacing w:val="-2"/>
        </w:rPr>
        <w:t>的实现。</w:t>
      </w:r>
      <w:r w:rsidR="009503B4">
        <w:rPr>
          <w:rFonts w:cs="Times New Roman" w:hint="eastAsia"/>
          <w:spacing w:val="-2"/>
        </w:rPr>
        <w:t>在完成基本数字逻辑测试的基础上，完成</w:t>
      </w:r>
      <w:r w:rsidR="009503B4" w:rsidRPr="009503B4">
        <w:rPr>
          <w:rFonts w:cs="Times New Roman" w:hint="eastAsia"/>
          <w:spacing w:val="-2"/>
        </w:rPr>
        <w:t>3-8</w:t>
      </w:r>
      <w:r w:rsidR="009503B4" w:rsidRPr="009503B4">
        <w:rPr>
          <w:rFonts w:cs="Times New Roman" w:hint="eastAsia"/>
          <w:spacing w:val="-2"/>
        </w:rPr>
        <w:t>译码器</w:t>
      </w:r>
      <w:r w:rsidR="009503B4">
        <w:rPr>
          <w:rFonts w:cs="Times New Roman" w:hint="eastAsia"/>
          <w:spacing w:val="-2"/>
        </w:rPr>
        <w:t>，</w:t>
      </w:r>
      <w:r w:rsidR="009503B4" w:rsidRPr="009503B4">
        <w:rPr>
          <w:rFonts w:cs="Times New Roman" w:hint="eastAsia"/>
          <w:spacing w:val="-2"/>
        </w:rPr>
        <w:t>一位二进制数据比较器设计。列出基本数字逻辑电路真值表，在</w:t>
      </w:r>
      <w:r w:rsidR="009503B4" w:rsidRPr="009503B4">
        <w:rPr>
          <w:rFonts w:cs="Times New Roman" w:hint="eastAsia"/>
          <w:spacing w:val="-2"/>
        </w:rPr>
        <w:t>Logisim</w:t>
      </w:r>
      <w:r w:rsidR="009503B4" w:rsidRPr="009503B4">
        <w:rPr>
          <w:rFonts w:cs="Times New Roman" w:hint="eastAsia"/>
          <w:spacing w:val="-2"/>
        </w:rPr>
        <w:t>中实现连线，并测试逻辑是否正确。</w:t>
      </w:r>
    </w:p>
    <w:p w14:paraId="6B6E8103" w14:textId="1D4B2BE8" w:rsidR="009C6844" w:rsidRDefault="009503B4" w:rsidP="009503B4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（</w:t>
      </w:r>
      <w:r>
        <w:rPr>
          <w:rFonts w:cs="Times New Roman" w:hint="eastAsia"/>
          <w:spacing w:val="-2"/>
        </w:rPr>
        <w:t>1</w:t>
      </w:r>
      <w:r>
        <w:rPr>
          <w:rFonts w:cs="Times New Roman" w:hint="eastAsia"/>
          <w:spacing w:val="-2"/>
        </w:rPr>
        <w:t>）与门的实现与测试：</w:t>
      </w:r>
      <w:r w:rsidR="009C6844">
        <w:rPr>
          <w:rFonts w:cs="Times New Roman" w:hint="eastAsia"/>
          <w:spacing w:val="-2"/>
        </w:rPr>
        <w:t>数学逻辑中的与门是一种基本的逻辑门，其输出值仅在所有输入都为高电平（逻辑值为</w:t>
      </w:r>
      <w:r w:rsidR="009C6844">
        <w:rPr>
          <w:rFonts w:cs="Times New Roman" w:hint="eastAsia"/>
          <w:spacing w:val="-2"/>
        </w:rPr>
        <w:t>1</w:t>
      </w:r>
      <w:r w:rsidR="009C6844">
        <w:rPr>
          <w:rFonts w:cs="Times New Roman" w:hint="eastAsia"/>
          <w:spacing w:val="-2"/>
        </w:rPr>
        <w:t>）时，才为高电平。与门测试的真值表如图</w:t>
      </w:r>
      <w:r w:rsidR="009C6844">
        <w:rPr>
          <w:rFonts w:cs="Times New Roman" w:hint="eastAsia"/>
          <w:spacing w:val="-2"/>
        </w:rPr>
        <w:t>5-1</w:t>
      </w:r>
      <w:r w:rsidR="009C6844">
        <w:rPr>
          <w:rFonts w:cs="Times New Roman" w:hint="eastAsia"/>
          <w:spacing w:val="-2"/>
        </w:rPr>
        <w:t>所示：</w:t>
      </w:r>
    </w:p>
    <w:p w14:paraId="1EFD724D" w14:textId="165BC9E0" w:rsidR="009C6844" w:rsidRPr="009503B4" w:rsidRDefault="0018353B" w:rsidP="009C6844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 w:hint="eastAsia"/>
          <w:noProof/>
          <w:spacing w:val="-2"/>
        </w:rPr>
        <w:drawing>
          <wp:inline distT="0" distB="0" distL="0" distR="0" wp14:anchorId="5A5C42BB" wp14:editId="5C10328C">
            <wp:extent cx="5274310" cy="1343660"/>
            <wp:effectExtent l="0" t="0" r="0" b="8255"/>
            <wp:docPr id="1125717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1706" name="图片 1125717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508E" w14:textId="7D30E7DF" w:rsidR="00256CA4" w:rsidRDefault="009C6844" w:rsidP="009C6844">
      <w:pPr>
        <w:widowControl/>
        <w:adjustRightInd w:val="0"/>
        <w:snapToGrid w:val="0"/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5-1 </w:t>
      </w:r>
      <w:r>
        <w:rPr>
          <w:rFonts w:cs="Times New Roman" w:hint="eastAsia"/>
          <w:spacing w:val="-2"/>
        </w:rPr>
        <w:t>与门真值表</w:t>
      </w:r>
    </w:p>
    <w:p w14:paraId="27920E96" w14:textId="586FF18D" w:rsidR="009C6844" w:rsidRDefault="009C6844" w:rsidP="00FA312C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通过与门电路图，并测试所有输入组合：</w:t>
      </w:r>
      <w:r>
        <w:rPr>
          <w:rFonts w:cs="Times New Roman" w:hint="eastAsia"/>
          <w:spacing w:val="-2"/>
        </w:rPr>
        <w:t>00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01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11</w:t>
      </w:r>
      <w:r>
        <w:rPr>
          <w:rFonts w:cs="Times New Roman" w:hint="eastAsia"/>
          <w:spacing w:val="-2"/>
        </w:rPr>
        <w:t>。将输出结果与预期结果比对，实验结果与预期结果相符，证明实验</w:t>
      </w:r>
      <w:r w:rsidR="00FA312C">
        <w:rPr>
          <w:rFonts w:cs="Times New Roman" w:hint="eastAsia"/>
          <w:spacing w:val="-2"/>
        </w:rPr>
        <w:t>正确</w:t>
      </w:r>
      <w:r>
        <w:rPr>
          <w:rFonts w:cs="Times New Roman" w:hint="eastAsia"/>
          <w:spacing w:val="-2"/>
        </w:rPr>
        <w:t>。与门测试电路图如图</w:t>
      </w:r>
      <w:r>
        <w:rPr>
          <w:rFonts w:cs="Times New Roman" w:hint="eastAsia"/>
          <w:spacing w:val="-2"/>
        </w:rPr>
        <w:t>5-2</w:t>
      </w:r>
      <w:r>
        <w:rPr>
          <w:rFonts w:cs="Times New Roman" w:hint="eastAsia"/>
          <w:spacing w:val="-2"/>
        </w:rPr>
        <w:t>所示：</w:t>
      </w:r>
    </w:p>
    <w:p w14:paraId="0C253F2B" w14:textId="3F1ADBC3" w:rsidR="009C6844" w:rsidRDefault="00FA312C" w:rsidP="00FA312C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046DA521" wp14:editId="473FB428">
            <wp:extent cx="2929435" cy="816015"/>
            <wp:effectExtent l="0" t="0" r="4445" b="3175"/>
            <wp:docPr id="17235026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2620" name="图片 17235026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974" cy="8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5059" w14:textId="2CA51614" w:rsidR="009C6844" w:rsidRDefault="00FA312C" w:rsidP="00FA312C">
      <w:pPr>
        <w:widowControl/>
        <w:adjustRightInd w:val="0"/>
        <w:snapToGrid w:val="0"/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5-2 </w:t>
      </w:r>
      <w:r>
        <w:rPr>
          <w:rFonts w:cs="Times New Roman" w:hint="eastAsia"/>
          <w:spacing w:val="-2"/>
        </w:rPr>
        <w:t>与门电路图</w:t>
      </w:r>
    </w:p>
    <w:p w14:paraId="2F454945" w14:textId="3470873F" w:rsidR="009C6844" w:rsidRDefault="00FA312C" w:rsidP="00FA312C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（</w:t>
      </w:r>
      <w:r>
        <w:rPr>
          <w:rFonts w:cs="Times New Roman" w:hint="eastAsia"/>
          <w:spacing w:val="-2"/>
        </w:rPr>
        <w:t>2</w:t>
      </w:r>
      <w:r>
        <w:rPr>
          <w:rFonts w:cs="Times New Roman" w:hint="eastAsia"/>
          <w:spacing w:val="-2"/>
        </w:rPr>
        <w:t>）或门的实现与测试：数学逻辑中的或门是一种基本的逻辑门，其输出值仅在所有输入都为低电平（逻辑值为</w:t>
      </w:r>
      <w:r>
        <w:rPr>
          <w:rFonts w:cs="Times New Roman" w:hint="eastAsia"/>
          <w:spacing w:val="-2"/>
        </w:rPr>
        <w:t>0</w:t>
      </w:r>
      <w:r>
        <w:rPr>
          <w:rFonts w:cs="Times New Roman" w:hint="eastAsia"/>
          <w:spacing w:val="-2"/>
        </w:rPr>
        <w:t>）时，才为低电平。或门测试的真值表如图</w:t>
      </w:r>
      <w:r>
        <w:rPr>
          <w:rFonts w:cs="Times New Roman" w:hint="eastAsia"/>
          <w:spacing w:val="-2"/>
        </w:rPr>
        <w:t>5-3</w:t>
      </w:r>
      <w:r>
        <w:rPr>
          <w:rFonts w:cs="Times New Roman" w:hint="eastAsia"/>
          <w:spacing w:val="-2"/>
        </w:rPr>
        <w:t>所示：</w:t>
      </w:r>
    </w:p>
    <w:p w14:paraId="3B4DE637" w14:textId="672AA533" w:rsidR="00FA312C" w:rsidRPr="00FA312C" w:rsidRDefault="0018353B" w:rsidP="00FA312C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 w:hint="eastAsia"/>
          <w:noProof/>
          <w:spacing w:val="-2"/>
        </w:rPr>
        <w:lastRenderedPageBreak/>
        <w:drawing>
          <wp:inline distT="0" distB="0" distL="0" distR="0" wp14:anchorId="6A107BE1" wp14:editId="123A8B11">
            <wp:extent cx="5274310" cy="1361440"/>
            <wp:effectExtent l="0" t="0" r="2540" b="0"/>
            <wp:docPr id="9672665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66549" name="图片 9672665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CD12" w14:textId="1F020DFE" w:rsidR="009C6844" w:rsidRDefault="00FA312C" w:rsidP="00FA312C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5-3 </w:t>
      </w:r>
      <w:r>
        <w:rPr>
          <w:rFonts w:cs="Times New Roman" w:hint="eastAsia"/>
          <w:spacing w:val="-2"/>
        </w:rPr>
        <w:t>或门真值表</w:t>
      </w:r>
    </w:p>
    <w:p w14:paraId="1EC6E85C" w14:textId="1401999E" w:rsidR="00FA312C" w:rsidRDefault="00FA312C" w:rsidP="00FA312C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通过或门电路图，并测试所有输入组合：</w:t>
      </w:r>
      <w:r>
        <w:rPr>
          <w:rFonts w:cs="Times New Roman" w:hint="eastAsia"/>
          <w:spacing w:val="-2"/>
        </w:rPr>
        <w:t>00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01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11</w:t>
      </w:r>
      <w:r>
        <w:rPr>
          <w:rFonts w:cs="Times New Roman" w:hint="eastAsia"/>
          <w:spacing w:val="-2"/>
        </w:rPr>
        <w:t>。将输出结果与预期结果比对，实验结果与预期结果相符，证明实验正确。或门测试电路图如图</w:t>
      </w:r>
      <w:r>
        <w:rPr>
          <w:rFonts w:cs="Times New Roman" w:hint="eastAsia"/>
          <w:spacing w:val="-2"/>
        </w:rPr>
        <w:t>5-4</w:t>
      </w:r>
      <w:r>
        <w:rPr>
          <w:rFonts w:cs="Times New Roman" w:hint="eastAsia"/>
          <w:spacing w:val="-2"/>
        </w:rPr>
        <w:t>所示：</w:t>
      </w:r>
    </w:p>
    <w:p w14:paraId="0F047676" w14:textId="6962F27A" w:rsidR="009C6844" w:rsidRPr="00FA312C" w:rsidRDefault="00FA312C" w:rsidP="00FA312C">
      <w:pPr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13FD2364" wp14:editId="7F9680DE">
            <wp:extent cx="2384385" cy="665410"/>
            <wp:effectExtent l="0" t="0" r="0" b="1905"/>
            <wp:docPr id="2911380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8074" name="图片 2911380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02" cy="6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0BCA" w14:textId="527179B4" w:rsidR="009C6844" w:rsidRDefault="00FA312C" w:rsidP="00FA312C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5-4 </w:t>
      </w:r>
      <w:r>
        <w:rPr>
          <w:rFonts w:cs="Times New Roman" w:hint="eastAsia"/>
          <w:spacing w:val="-2"/>
        </w:rPr>
        <w:t>或门电路图</w:t>
      </w:r>
    </w:p>
    <w:p w14:paraId="6570B8E2" w14:textId="5C572015" w:rsidR="004F2078" w:rsidRDefault="004F2078" w:rsidP="004F2078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（</w:t>
      </w:r>
      <w:r>
        <w:rPr>
          <w:rFonts w:cs="Times New Roman" w:hint="eastAsia"/>
          <w:spacing w:val="-2"/>
        </w:rPr>
        <w:t>3</w:t>
      </w:r>
      <w:r>
        <w:rPr>
          <w:rFonts w:cs="Times New Roman" w:hint="eastAsia"/>
          <w:spacing w:val="-2"/>
        </w:rPr>
        <w:t>）非门的实现与测试：数学逻辑中的非是一种基本的逻辑门，其输出值仅在输入值为低电平（逻辑值为</w:t>
      </w:r>
      <w:r>
        <w:rPr>
          <w:rFonts w:cs="Times New Roman" w:hint="eastAsia"/>
          <w:spacing w:val="-2"/>
        </w:rPr>
        <w:t>0</w:t>
      </w:r>
      <w:r>
        <w:rPr>
          <w:rFonts w:cs="Times New Roman" w:hint="eastAsia"/>
          <w:spacing w:val="-2"/>
        </w:rPr>
        <w:t>）时，才为高平。非</w:t>
      </w:r>
      <w:r w:rsidR="0018353B">
        <w:rPr>
          <w:rFonts w:cs="Times New Roman" w:hint="eastAsia"/>
          <w:spacing w:val="-2"/>
        </w:rPr>
        <w:t>门</w:t>
      </w:r>
      <w:r>
        <w:rPr>
          <w:rFonts w:cs="Times New Roman" w:hint="eastAsia"/>
          <w:spacing w:val="-2"/>
        </w:rPr>
        <w:t>测试的真值表如图</w:t>
      </w:r>
      <w:r>
        <w:rPr>
          <w:rFonts w:cs="Times New Roman" w:hint="eastAsia"/>
          <w:spacing w:val="-2"/>
        </w:rPr>
        <w:t>5-5</w:t>
      </w:r>
      <w:r>
        <w:rPr>
          <w:rFonts w:cs="Times New Roman" w:hint="eastAsia"/>
          <w:spacing w:val="-2"/>
        </w:rPr>
        <w:t>示：</w:t>
      </w:r>
    </w:p>
    <w:p w14:paraId="44A12F96" w14:textId="53E12046" w:rsidR="009C6844" w:rsidRPr="004F2078" w:rsidRDefault="0018353B" w:rsidP="004F2078">
      <w:pPr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7EA006DA" wp14:editId="1FC5C191">
            <wp:extent cx="5274310" cy="830580"/>
            <wp:effectExtent l="0" t="0" r="2540" b="7620"/>
            <wp:docPr id="1310488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8841" name="图片 1310488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3189" w14:textId="2A7E1B7E" w:rsidR="009C6844" w:rsidRDefault="004F2078" w:rsidP="004F2078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/>
          <w:spacing w:val="-2"/>
        </w:rPr>
        <w:t>图</w:t>
      </w:r>
      <w:r>
        <w:rPr>
          <w:rFonts w:cs="Times New Roman" w:hint="eastAsia"/>
          <w:spacing w:val="-2"/>
        </w:rPr>
        <w:t xml:space="preserve">5-5 </w:t>
      </w:r>
      <w:r>
        <w:rPr>
          <w:rFonts w:cs="Times New Roman"/>
          <w:spacing w:val="-2"/>
        </w:rPr>
        <w:t>非门真值表</w:t>
      </w:r>
    </w:p>
    <w:p w14:paraId="5A1C227C" w14:textId="68A4AA02" w:rsidR="004F2078" w:rsidRDefault="004F2078" w:rsidP="004F2078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通过非电路图，并测试所有输入组合：</w:t>
      </w:r>
      <w:r>
        <w:rPr>
          <w:rFonts w:cs="Times New Roman" w:hint="eastAsia"/>
          <w:spacing w:val="-2"/>
        </w:rPr>
        <w:t>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</w:t>
      </w:r>
      <w:r>
        <w:rPr>
          <w:rFonts w:cs="Times New Roman" w:hint="eastAsia"/>
          <w:spacing w:val="-2"/>
        </w:rPr>
        <w:t>。将输出结果与预期结果比对，实验结果与预期结果相符，证明实验正确。或门测试电路图如图</w:t>
      </w:r>
      <w:r>
        <w:rPr>
          <w:rFonts w:cs="Times New Roman" w:hint="eastAsia"/>
          <w:spacing w:val="-2"/>
        </w:rPr>
        <w:t>5-6</w:t>
      </w:r>
      <w:r>
        <w:rPr>
          <w:rFonts w:cs="Times New Roman" w:hint="eastAsia"/>
          <w:spacing w:val="-2"/>
        </w:rPr>
        <w:t>所示：</w:t>
      </w:r>
    </w:p>
    <w:p w14:paraId="03CB14D6" w14:textId="767230A7" w:rsidR="009C6844" w:rsidRPr="004F2078" w:rsidRDefault="004F2078" w:rsidP="004F2078">
      <w:pPr>
        <w:widowControl/>
        <w:adjustRightInd w:val="0"/>
        <w:snapToGrid w:val="0"/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15C15D8C" wp14:editId="0C72AE99">
            <wp:extent cx="2031357" cy="479093"/>
            <wp:effectExtent l="0" t="0" r="7620" b="0"/>
            <wp:docPr id="8002877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7768" name="图片 8002877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780" cy="49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3EE4" w14:textId="400AFE01" w:rsidR="009C6844" w:rsidRDefault="004F2078" w:rsidP="004F2078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5-6 </w:t>
      </w:r>
      <w:r>
        <w:rPr>
          <w:rFonts w:cs="Times New Roman" w:hint="eastAsia"/>
          <w:spacing w:val="-2"/>
        </w:rPr>
        <w:t>非门电路图</w:t>
      </w:r>
    </w:p>
    <w:p w14:paraId="702EC3AF" w14:textId="503B7BBD" w:rsidR="009C6844" w:rsidRPr="009503B4" w:rsidRDefault="004F2078" w:rsidP="00FA312C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（</w:t>
      </w:r>
      <w:r>
        <w:rPr>
          <w:rFonts w:cs="Times New Roman" w:hint="eastAsia"/>
          <w:spacing w:val="-2"/>
        </w:rPr>
        <w:t>4</w:t>
      </w:r>
      <w:r>
        <w:rPr>
          <w:rFonts w:cs="Times New Roman" w:hint="eastAsia"/>
          <w:spacing w:val="-2"/>
        </w:rPr>
        <w:t>）异或</w:t>
      </w:r>
      <w:r w:rsidR="00A26F6B">
        <w:rPr>
          <w:rFonts w:cs="Times New Roman" w:hint="eastAsia"/>
          <w:spacing w:val="-2"/>
        </w:rPr>
        <w:t>门</w:t>
      </w:r>
      <w:r>
        <w:rPr>
          <w:rFonts w:cs="Times New Roman" w:hint="eastAsia"/>
          <w:spacing w:val="-2"/>
        </w:rPr>
        <w:t>的实现与测试：</w:t>
      </w:r>
      <w:r w:rsidR="00A26F6B" w:rsidRPr="00A26F6B">
        <w:rPr>
          <w:rFonts w:cs="Times New Roman" w:hint="eastAsia"/>
          <w:spacing w:val="-2"/>
        </w:rPr>
        <w:t>异或门是数字逻辑中实现逻辑异或的逻辑门。若两个输入的电平相异，则输出为高电平</w:t>
      </w:r>
      <w:r w:rsidR="00A26F6B" w:rsidRPr="00A26F6B">
        <w:rPr>
          <w:rFonts w:cs="Times New Roman" w:hint="eastAsia"/>
          <w:spacing w:val="-2"/>
        </w:rPr>
        <w:t>1</w:t>
      </w:r>
      <w:r w:rsidR="00A26F6B" w:rsidRPr="00A26F6B">
        <w:rPr>
          <w:rFonts w:cs="Times New Roman" w:hint="eastAsia"/>
          <w:spacing w:val="-2"/>
        </w:rPr>
        <w:t>；若两个输入的电平相同，则输出为低电平</w:t>
      </w:r>
      <w:r w:rsidR="00A26F6B" w:rsidRPr="00A26F6B">
        <w:rPr>
          <w:rFonts w:cs="Times New Roman" w:hint="eastAsia"/>
          <w:spacing w:val="-2"/>
        </w:rPr>
        <w:t>0</w:t>
      </w:r>
      <w:r w:rsidR="00A26F6B" w:rsidRPr="00A26F6B">
        <w:rPr>
          <w:rFonts w:cs="Times New Roman" w:hint="eastAsia"/>
          <w:spacing w:val="-2"/>
        </w:rPr>
        <w:t>。即如果两个输入不同，则异或门输出高电平</w:t>
      </w:r>
      <w:r w:rsidR="00A26F6B" w:rsidRPr="00A26F6B">
        <w:rPr>
          <w:rFonts w:cs="Times New Roman" w:hint="eastAsia"/>
          <w:spacing w:val="-2"/>
        </w:rPr>
        <w:t>1</w:t>
      </w:r>
      <w:r w:rsidR="00A26F6B" w:rsidRPr="00A26F6B">
        <w:rPr>
          <w:rFonts w:cs="Times New Roman" w:hint="eastAsia"/>
          <w:spacing w:val="-2"/>
        </w:rPr>
        <w:t>。</w:t>
      </w:r>
      <w:r w:rsidR="0018353B">
        <w:rPr>
          <w:rFonts w:cs="Times New Roman" w:hint="eastAsia"/>
          <w:spacing w:val="-2"/>
        </w:rPr>
        <w:t>异或门测试的真值表如图</w:t>
      </w:r>
      <w:r w:rsidR="0018353B">
        <w:rPr>
          <w:rFonts w:cs="Times New Roman" w:hint="eastAsia"/>
          <w:spacing w:val="-2"/>
        </w:rPr>
        <w:t>5-7</w:t>
      </w:r>
      <w:r w:rsidR="0018353B">
        <w:rPr>
          <w:rFonts w:cs="Times New Roman" w:hint="eastAsia"/>
          <w:spacing w:val="-2"/>
        </w:rPr>
        <w:t>所示：</w:t>
      </w:r>
    </w:p>
    <w:p w14:paraId="6D346C2D" w14:textId="03511B3D" w:rsidR="00256CA4" w:rsidRPr="009C6844" w:rsidRDefault="0018353B" w:rsidP="00FA312C">
      <w:pPr>
        <w:spacing w:line="360" w:lineRule="auto"/>
        <w:ind w:firstLineChars="200" w:firstLine="420"/>
        <w:jc w:val="left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598EAE0E" wp14:editId="5942377A">
            <wp:extent cx="5116011" cy="1321812"/>
            <wp:effectExtent l="0" t="0" r="0" b="0"/>
            <wp:docPr id="9851681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68185" name="图片 9851681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720" cy="135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0021" w14:textId="1B743D59" w:rsidR="00C308AF" w:rsidRDefault="0018353B" w:rsidP="0018353B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lastRenderedPageBreak/>
        <w:t>图</w:t>
      </w:r>
      <w:r>
        <w:rPr>
          <w:rFonts w:cs="Times New Roman" w:hint="eastAsia"/>
          <w:spacing w:val="-2"/>
        </w:rPr>
        <w:t xml:space="preserve">5-7 </w:t>
      </w:r>
      <w:r>
        <w:rPr>
          <w:rFonts w:cs="Times New Roman" w:hint="eastAsia"/>
          <w:spacing w:val="-2"/>
        </w:rPr>
        <w:t>异或门真值表</w:t>
      </w:r>
    </w:p>
    <w:p w14:paraId="342CD666" w14:textId="007749CB" w:rsidR="0018353B" w:rsidRDefault="0018353B" w:rsidP="0018353B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通过异或门电路图，并测试所有输入组合：</w:t>
      </w:r>
      <w:r>
        <w:rPr>
          <w:rFonts w:cs="Times New Roman" w:hint="eastAsia"/>
          <w:spacing w:val="-2"/>
        </w:rPr>
        <w:t>00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01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11</w:t>
      </w:r>
      <w:r>
        <w:rPr>
          <w:rFonts w:cs="Times New Roman" w:hint="eastAsia"/>
          <w:spacing w:val="-2"/>
        </w:rPr>
        <w:t>。将输出结果与预期结果比对，实验结果与预期结果相符，证明实验正确。</w:t>
      </w:r>
      <w:r w:rsidR="00133EEB">
        <w:rPr>
          <w:rFonts w:cs="Times New Roman" w:hint="eastAsia"/>
          <w:spacing w:val="-2"/>
        </w:rPr>
        <w:t>异</w:t>
      </w:r>
      <w:r>
        <w:rPr>
          <w:rFonts w:cs="Times New Roman" w:hint="eastAsia"/>
          <w:spacing w:val="-2"/>
        </w:rPr>
        <w:t>或门测试电路图如图</w:t>
      </w:r>
      <w:r>
        <w:rPr>
          <w:rFonts w:cs="Times New Roman" w:hint="eastAsia"/>
          <w:spacing w:val="-2"/>
        </w:rPr>
        <w:t>5-</w:t>
      </w:r>
      <w:r w:rsidR="00133EEB">
        <w:rPr>
          <w:rFonts w:cs="Times New Roman" w:hint="eastAsia"/>
          <w:spacing w:val="-2"/>
        </w:rPr>
        <w:t>8</w:t>
      </w:r>
      <w:r>
        <w:rPr>
          <w:rFonts w:cs="Times New Roman" w:hint="eastAsia"/>
          <w:spacing w:val="-2"/>
        </w:rPr>
        <w:t>所示：</w:t>
      </w:r>
    </w:p>
    <w:p w14:paraId="42E331E3" w14:textId="317EBC8C" w:rsidR="0018353B" w:rsidRPr="0018353B" w:rsidRDefault="00133EEB" w:rsidP="00133EEB">
      <w:pPr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66142198" wp14:editId="4B388AB3">
            <wp:extent cx="3345083" cy="1579108"/>
            <wp:effectExtent l="0" t="0" r="8255" b="2540"/>
            <wp:docPr id="15022826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82673" name="图片 15022826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26" cy="15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F0D8" w14:textId="10CC1611" w:rsidR="0018353B" w:rsidRDefault="00133EEB" w:rsidP="00133EEB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5-8 </w:t>
      </w:r>
      <w:r>
        <w:rPr>
          <w:rFonts w:cs="Times New Roman" w:hint="eastAsia"/>
          <w:spacing w:val="-2"/>
        </w:rPr>
        <w:t>异或电路图</w:t>
      </w:r>
    </w:p>
    <w:p w14:paraId="3B9BB453" w14:textId="4457D759" w:rsidR="00133EEB" w:rsidRPr="009503B4" w:rsidRDefault="00133EEB" w:rsidP="00133EEB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（</w:t>
      </w:r>
      <w:r>
        <w:rPr>
          <w:rFonts w:cs="Times New Roman" w:hint="eastAsia"/>
          <w:spacing w:val="-2"/>
        </w:rPr>
        <w:t>5</w:t>
      </w:r>
      <w:r>
        <w:rPr>
          <w:rFonts w:cs="Times New Roman" w:hint="eastAsia"/>
          <w:spacing w:val="-2"/>
        </w:rPr>
        <w:t>）同或门的实现与测试：</w:t>
      </w:r>
      <w:r w:rsidRPr="00133EEB">
        <w:rPr>
          <w:rFonts w:cs="Times New Roman" w:hint="eastAsia"/>
          <w:spacing w:val="-2"/>
        </w:rPr>
        <w:t>同或门也称为异或非门，在异或门的输出端再加上一个非门就构成了异或非门，是数字逻辑电路的基本单元，有</w:t>
      </w:r>
      <w:r w:rsidRPr="00133EEB">
        <w:rPr>
          <w:rFonts w:cs="Times New Roman" w:hint="eastAsia"/>
          <w:spacing w:val="-2"/>
        </w:rPr>
        <w:t>2</w:t>
      </w:r>
      <w:r w:rsidRPr="00133EEB">
        <w:rPr>
          <w:rFonts w:cs="Times New Roman" w:hint="eastAsia"/>
          <w:spacing w:val="-2"/>
        </w:rPr>
        <w:t>个输入端、</w:t>
      </w:r>
      <w:r w:rsidRPr="00133EEB">
        <w:rPr>
          <w:rFonts w:cs="Times New Roman" w:hint="eastAsia"/>
          <w:spacing w:val="-2"/>
        </w:rPr>
        <w:t>1</w:t>
      </w:r>
      <w:r w:rsidRPr="00133EEB">
        <w:rPr>
          <w:rFonts w:cs="Times New Roman" w:hint="eastAsia"/>
          <w:spacing w:val="-2"/>
        </w:rPr>
        <w:t>个输出端。当</w:t>
      </w:r>
      <w:r w:rsidRPr="00133EEB">
        <w:rPr>
          <w:rFonts w:cs="Times New Roman" w:hint="eastAsia"/>
          <w:spacing w:val="-2"/>
        </w:rPr>
        <w:t>2</w:t>
      </w:r>
      <w:r w:rsidRPr="00133EEB">
        <w:rPr>
          <w:rFonts w:cs="Times New Roman" w:hint="eastAsia"/>
          <w:spacing w:val="-2"/>
        </w:rPr>
        <w:t>个输入端中有且只有一个是低电平（逻辑</w:t>
      </w:r>
      <w:r w:rsidRPr="00133EEB">
        <w:rPr>
          <w:rFonts w:cs="Times New Roman" w:hint="eastAsia"/>
          <w:spacing w:val="-2"/>
        </w:rPr>
        <w:t>0</w:t>
      </w:r>
      <w:r w:rsidRPr="00133EEB">
        <w:rPr>
          <w:rFonts w:cs="Times New Roman" w:hint="eastAsia"/>
          <w:spacing w:val="-2"/>
        </w:rPr>
        <w:t>）时，输出为低电平。亦即当输入电平相同时，输出为高电平（逻辑</w:t>
      </w:r>
      <w:r w:rsidRPr="00133EEB">
        <w:rPr>
          <w:rFonts w:cs="Times New Roman" w:hint="eastAsia"/>
          <w:spacing w:val="-2"/>
        </w:rPr>
        <w:t>1</w:t>
      </w:r>
      <w:r w:rsidRPr="00133EEB">
        <w:rPr>
          <w:rFonts w:cs="Times New Roman" w:hint="eastAsia"/>
          <w:spacing w:val="-2"/>
        </w:rPr>
        <w:t>）。</w:t>
      </w:r>
      <w:r>
        <w:rPr>
          <w:rFonts w:cs="Times New Roman" w:hint="eastAsia"/>
          <w:spacing w:val="-2"/>
        </w:rPr>
        <w:t>同或门测试的真值表如图</w:t>
      </w:r>
      <w:r>
        <w:rPr>
          <w:rFonts w:cs="Times New Roman" w:hint="eastAsia"/>
          <w:spacing w:val="-2"/>
        </w:rPr>
        <w:t>5-9</w:t>
      </w:r>
      <w:r>
        <w:rPr>
          <w:rFonts w:cs="Times New Roman" w:hint="eastAsia"/>
          <w:spacing w:val="-2"/>
        </w:rPr>
        <w:t>所示：</w:t>
      </w:r>
    </w:p>
    <w:p w14:paraId="1E83AD79" w14:textId="4458126A" w:rsidR="0018353B" w:rsidRPr="00133EEB" w:rsidRDefault="00133EEB" w:rsidP="00FA312C">
      <w:pPr>
        <w:spacing w:line="360" w:lineRule="auto"/>
        <w:ind w:firstLineChars="200" w:firstLine="420"/>
        <w:jc w:val="left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01C733C5" wp14:editId="28946125">
            <wp:extent cx="5274310" cy="1363980"/>
            <wp:effectExtent l="0" t="0" r="2540" b="7620"/>
            <wp:docPr id="11396587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8721" name="图片 11396587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7F85" w14:textId="3B0C26AB" w:rsidR="0018353B" w:rsidRDefault="00133EEB" w:rsidP="00133EEB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5-9 </w:t>
      </w:r>
      <w:r>
        <w:rPr>
          <w:rFonts w:cs="Times New Roman" w:hint="eastAsia"/>
          <w:spacing w:val="-2"/>
        </w:rPr>
        <w:t>同或门真值表</w:t>
      </w:r>
    </w:p>
    <w:p w14:paraId="1EB9462A" w14:textId="4CF2F78A" w:rsidR="00627B10" w:rsidRDefault="00627B10" w:rsidP="00627B1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通过同或门电路图，并测试所有输入组合：</w:t>
      </w:r>
      <w:r>
        <w:rPr>
          <w:rFonts w:cs="Times New Roman" w:hint="eastAsia"/>
          <w:spacing w:val="-2"/>
        </w:rPr>
        <w:t>00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01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11</w:t>
      </w:r>
      <w:r>
        <w:rPr>
          <w:rFonts w:cs="Times New Roman" w:hint="eastAsia"/>
          <w:spacing w:val="-2"/>
        </w:rPr>
        <w:t>。将输出结果与预期结果比对，实验结果与预期结果相符，证明实验正确。同或门测试电路图如图</w:t>
      </w:r>
      <w:r>
        <w:rPr>
          <w:rFonts w:cs="Times New Roman" w:hint="eastAsia"/>
          <w:spacing w:val="-2"/>
        </w:rPr>
        <w:t>5-10</w:t>
      </w:r>
      <w:r>
        <w:rPr>
          <w:rFonts w:cs="Times New Roman" w:hint="eastAsia"/>
          <w:spacing w:val="-2"/>
        </w:rPr>
        <w:t>所示：</w:t>
      </w:r>
    </w:p>
    <w:p w14:paraId="2243BC32" w14:textId="59C1279D" w:rsidR="0018353B" w:rsidRPr="00627B10" w:rsidRDefault="008F7034" w:rsidP="00FA312C">
      <w:pPr>
        <w:spacing w:line="360" w:lineRule="auto"/>
        <w:ind w:firstLineChars="200" w:firstLine="420"/>
        <w:jc w:val="left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62199144" wp14:editId="47B33324">
            <wp:extent cx="5274310" cy="2023110"/>
            <wp:effectExtent l="0" t="0" r="2540" b="0"/>
            <wp:docPr id="14103781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8115" name="图片 14103781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2131" w14:textId="211A1FEA" w:rsidR="0018353B" w:rsidRDefault="008F7034" w:rsidP="008F7034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5-10 </w:t>
      </w:r>
      <w:r>
        <w:rPr>
          <w:rFonts w:cs="Times New Roman" w:hint="eastAsia"/>
          <w:spacing w:val="-2"/>
        </w:rPr>
        <w:t>同或门电路图</w:t>
      </w:r>
    </w:p>
    <w:p w14:paraId="68243CA7" w14:textId="7A43C5CC" w:rsidR="008F7034" w:rsidRPr="008F7034" w:rsidRDefault="008F7034" w:rsidP="008F7034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（</w:t>
      </w:r>
      <w:r>
        <w:rPr>
          <w:rFonts w:cs="Times New Roman" w:hint="eastAsia"/>
          <w:spacing w:val="-2"/>
        </w:rPr>
        <w:t>6</w:t>
      </w:r>
      <w:r>
        <w:rPr>
          <w:rFonts w:cs="Times New Roman" w:hint="eastAsia"/>
          <w:spacing w:val="-2"/>
        </w:rPr>
        <w:t>）</w:t>
      </w:r>
      <w:r>
        <w:rPr>
          <w:rFonts w:cs="Times New Roman" w:hint="eastAsia"/>
          <w:spacing w:val="-2"/>
        </w:rPr>
        <w:t>3-8</w:t>
      </w:r>
      <w:r>
        <w:rPr>
          <w:rFonts w:cs="Times New Roman" w:hint="eastAsia"/>
          <w:spacing w:val="-2"/>
        </w:rPr>
        <w:t>译码器的实现与测试：</w:t>
      </w:r>
      <w:r w:rsidRPr="008F7034">
        <w:rPr>
          <w:rFonts w:cs="Times New Roman" w:hint="eastAsia"/>
          <w:spacing w:val="-2"/>
        </w:rPr>
        <w:t>3-8</w:t>
      </w:r>
      <w:r w:rsidRPr="008F7034">
        <w:rPr>
          <w:rFonts w:cs="Times New Roman" w:hint="eastAsia"/>
          <w:spacing w:val="-2"/>
        </w:rPr>
        <w:t>译码器的输入是</w:t>
      </w:r>
      <w:r w:rsidRPr="008F7034">
        <w:rPr>
          <w:rFonts w:cs="Times New Roman" w:hint="eastAsia"/>
          <w:spacing w:val="-2"/>
        </w:rPr>
        <w:t>3</w:t>
      </w:r>
      <w:r w:rsidRPr="008F7034">
        <w:rPr>
          <w:rFonts w:cs="Times New Roman" w:hint="eastAsia"/>
          <w:spacing w:val="-2"/>
        </w:rPr>
        <w:t>个脚</w:t>
      </w:r>
      <w:r w:rsidRPr="008F7034">
        <w:rPr>
          <w:rFonts w:cs="Times New Roman" w:hint="eastAsia"/>
          <w:spacing w:val="-2"/>
        </w:rPr>
        <w:t>,</w:t>
      </w:r>
      <w:r w:rsidRPr="008F7034">
        <w:rPr>
          <w:rFonts w:cs="Times New Roman" w:hint="eastAsia"/>
          <w:spacing w:val="-2"/>
        </w:rPr>
        <w:t>输出是</w:t>
      </w:r>
      <w:r w:rsidRPr="008F7034">
        <w:rPr>
          <w:rFonts w:cs="Times New Roman" w:hint="eastAsia"/>
          <w:spacing w:val="-2"/>
        </w:rPr>
        <w:t>8</w:t>
      </w:r>
      <w:r w:rsidRPr="008F7034">
        <w:rPr>
          <w:rFonts w:cs="Times New Roman" w:hint="eastAsia"/>
          <w:spacing w:val="-2"/>
        </w:rPr>
        <w:t>个脚。用高低电平</w:t>
      </w:r>
      <w:r w:rsidRPr="008F7034">
        <w:rPr>
          <w:rFonts w:cs="Times New Roman" w:hint="eastAsia"/>
          <w:spacing w:val="-2"/>
        </w:rPr>
        <w:lastRenderedPageBreak/>
        <w:t>来表示输入和输出。</w:t>
      </w:r>
    </w:p>
    <w:p w14:paraId="65B5A5C7" w14:textId="1723D342" w:rsidR="008F7034" w:rsidRPr="008F7034" w:rsidRDefault="008F7034" w:rsidP="008F7034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8F7034">
        <w:rPr>
          <w:rFonts w:cs="Times New Roman" w:hint="eastAsia"/>
          <w:spacing w:val="-2"/>
        </w:rPr>
        <w:t>输入是二进制。</w:t>
      </w:r>
      <w:r w:rsidRPr="008F7034">
        <w:rPr>
          <w:rFonts w:cs="Times New Roman" w:hint="eastAsia"/>
          <w:spacing w:val="-2"/>
        </w:rPr>
        <w:t>3</w:t>
      </w:r>
      <w:r w:rsidRPr="008F7034">
        <w:rPr>
          <w:rFonts w:cs="Times New Roman" w:hint="eastAsia"/>
          <w:spacing w:val="-2"/>
        </w:rPr>
        <w:t>只脚也就是</w:t>
      </w:r>
      <w:r w:rsidRPr="008F7034">
        <w:rPr>
          <w:rFonts w:cs="Times New Roman" w:hint="eastAsia"/>
          <w:spacing w:val="-2"/>
        </w:rPr>
        <w:t>3</w:t>
      </w:r>
      <w:r w:rsidRPr="008F7034">
        <w:rPr>
          <w:rFonts w:cs="Times New Roman" w:hint="eastAsia"/>
          <w:spacing w:val="-2"/>
        </w:rPr>
        <w:t>位二进制数。输入可以</w:t>
      </w:r>
      <w:r w:rsidRPr="008F7034">
        <w:rPr>
          <w:rFonts w:cs="Times New Roman" w:hint="eastAsia"/>
          <w:spacing w:val="-2"/>
        </w:rPr>
        <w:t>3</w:t>
      </w:r>
      <w:r w:rsidRPr="008F7034">
        <w:rPr>
          <w:rFonts w:cs="Times New Roman" w:hint="eastAsia"/>
          <w:spacing w:val="-2"/>
        </w:rPr>
        <w:t>位二进制数。</w:t>
      </w:r>
      <w:r w:rsidRPr="008F7034">
        <w:rPr>
          <w:rFonts w:cs="Times New Roman" w:hint="eastAsia"/>
          <w:spacing w:val="-2"/>
        </w:rPr>
        <w:t>3</w:t>
      </w:r>
      <w:r w:rsidRPr="008F7034">
        <w:rPr>
          <w:rFonts w:cs="Times New Roman" w:hint="eastAsia"/>
          <w:spacing w:val="-2"/>
        </w:rPr>
        <w:t>位二进制最大是</w:t>
      </w:r>
      <w:r w:rsidRPr="008F7034">
        <w:rPr>
          <w:rFonts w:cs="Times New Roman" w:hint="eastAsia"/>
          <w:spacing w:val="-2"/>
        </w:rPr>
        <w:t xml:space="preserve">111 </w:t>
      </w:r>
      <w:r w:rsidRPr="008F7034">
        <w:rPr>
          <w:rFonts w:cs="Times New Roman" w:hint="eastAsia"/>
          <w:spacing w:val="-2"/>
        </w:rPr>
        <w:t>也就是</w:t>
      </w:r>
      <w:r w:rsidRPr="008F7034">
        <w:rPr>
          <w:rFonts w:cs="Times New Roman" w:hint="eastAsia"/>
          <w:spacing w:val="-2"/>
        </w:rPr>
        <w:t>8</w:t>
      </w:r>
      <w:r w:rsidRPr="008F7034">
        <w:rPr>
          <w:rFonts w:cs="Times New Roman" w:hint="eastAsia"/>
          <w:spacing w:val="-2"/>
        </w:rPr>
        <w:t>。</w:t>
      </w:r>
    </w:p>
    <w:p w14:paraId="61E5C360" w14:textId="5987A416" w:rsidR="008F7034" w:rsidRPr="008F7034" w:rsidRDefault="008F7034" w:rsidP="008F7034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8F7034">
        <w:rPr>
          <w:rFonts w:cs="Times New Roman" w:hint="eastAsia"/>
          <w:spacing w:val="-2"/>
        </w:rPr>
        <w:t>输出是</w:t>
      </w:r>
      <w:r w:rsidRPr="008F7034">
        <w:rPr>
          <w:rFonts w:cs="Times New Roman" w:hint="eastAsia"/>
          <w:spacing w:val="-2"/>
        </w:rPr>
        <w:t>8</w:t>
      </w:r>
      <w:r w:rsidRPr="008F7034">
        <w:rPr>
          <w:rFonts w:cs="Times New Roman" w:hint="eastAsia"/>
          <w:spacing w:val="-2"/>
        </w:rPr>
        <w:t>个脚，表示</w:t>
      </w:r>
      <w:r w:rsidRPr="008F7034">
        <w:rPr>
          <w:rFonts w:cs="Times New Roman" w:hint="eastAsia"/>
          <w:spacing w:val="-2"/>
        </w:rPr>
        <w:t>10</w:t>
      </w:r>
      <w:r w:rsidRPr="008F7034">
        <w:rPr>
          <w:rFonts w:cs="Times New Roman" w:hint="eastAsia"/>
          <w:spacing w:val="-2"/>
        </w:rPr>
        <w:t>进制。是根据输入的二进制数来输出。如果输入是</w:t>
      </w:r>
      <w:r w:rsidRPr="008F7034">
        <w:rPr>
          <w:rFonts w:cs="Times New Roman" w:hint="eastAsia"/>
          <w:spacing w:val="-2"/>
        </w:rPr>
        <w:t xml:space="preserve">101 </w:t>
      </w:r>
      <w:r w:rsidRPr="008F7034">
        <w:rPr>
          <w:rFonts w:cs="Times New Roman" w:hint="eastAsia"/>
          <w:spacing w:val="-2"/>
        </w:rPr>
        <w:t>那么就是第</w:t>
      </w:r>
      <w:r w:rsidRPr="008F7034">
        <w:rPr>
          <w:rFonts w:cs="Times New Roman" w:hint="eastAsia"/>
          <w:spacing w:val="-2"/>
        </w:rPr>
        <w:t>5</w:t>
      </w:r>
      <w:r w:rsidRPr="008F7034">
        <w:rPr>
          <w:rFonts w:cs="Times New Roman" w:hint="eastAsia"/>
          <w:spacing w:val="-2"/>
        </w:rPr>
        <w:t>只脚高电平，表示二进制数是</w:t>
      </w:r>
      <w:r w:rsidRPr="008F7034">
        <w:rPr>
          <w:rFonts w:cs="Times New Roman" w:hint="eastAsia"/>
          <w:spacing w:val="-2"/>
        </w:rPr>
        <w:t>5</w:t>
      </w:r>
      <w:r w:rsidRPr="008F7034">
        <w:rPr>
          <w:rFonts w:cs="Times New Roman" w:hint="eastAsia"/>
          <w:spacing w:val="-2"/>
        </w:rPr>
        <w:t>。</w:t>
      </w:r>
    </w:p>
    <w:p w14:paraId="45927448" w14:textId="350B19D4" w:rsidR="0018353B" w:rsidRDefault="008F7034" w:rsidP="008F7034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8F7034">
        <w:rPr>
          <w:rFonts w:cs="Times New Roman" w:hint="eastAsia"/>
          <w:spacing w:val="-2"/>
        </w:rPr>
        <w:t>3-8</w:t>
      </w:r>
      <w:r w:rsidRPr="008F7034">
        <w:rPr>
          <w:rFonts w:cs="Times New Roman" w:hint="eastAsia"/>
          <w:spacing w:val="-2"/>
        </w:rPr>
        <w:t>译码器是一种全译码器（二进制译码器）。全译码器的输入是</w:t>
      </w:r>
      <w:r w:rsidRPr="008F7034">
        <w:rPr>
          <w:rFonts w:cs="Times New Roman" w:hint="eastAsia"/>
          <w:spacing w:val="-2"/>
        </w:rPr>
        <w:t>3</w:t>
      </w:r>
      <w:r w:rsidRPr="008F7034">
        <w:rPr>
          <w:rFonts w:cs="Times New Roman" w:hint="eastAsia"/>
          <w:spacing w:val="-2"/>
        </w:rPr>
        <w:t>位二进制代码，</w:t>
      </w:r>
      <w:r w:rsidRPr="008F7034">
        <w:rPr>
          <w:rFonts w:cs="Times New Roman" w:hint="eastAsia"/>
          <w:spacing w:val="-2"/>
        </w:rPr>
        <w:t>3</w:t>
      </w:r>
      <w:r w:rsidRPr="008F7034">
        <w:rPr>
          <w:rFonts w:cs="Times New Roman" w:hint="eastAsia"/>
          <w:spacing w:val="-2"/>
        </w:rPr>
        <w:t>位二进制代码共有</w:t>
      </w:r>
      <w:r w:rsidRPr="008F7034">
        <w:rPr>
          <w:rFonts w:cs="Times New Roman" w:hint="eastAsia"/>
          <w:spacing w:val="-2"/>
        </w:rPr>
        <w:t>8</w:t>
      </w:r>
      <w:r w:rsidRPr="008F7034">
        <w:rPr>
          <w:rFonts w:cs="Times New Roman" w:hint="eastAsia"/>
          <w:spacing w:val="-2"/>
        </w:rPr>
        <w:t>种组合，故输出是与这</w:t>
      </w:r>
      <w:r w:rsidRPr="008F7034">
        <w:rPr>
          <w:rFonts w:cs="Times New Roman" w:hint="eastAsia"/>
          <w:spacing w:val="-2"/>
        </w:rPr>
        <w:t>8</w:t>
      </w:r>
      <w:r w:rsidRPr="008F7034">
        <w:rPr>
          <w:rFonts w:cs="Times New Roman" w:hint="eastAsia"/>
          <w:spacing w:val="-2"/>
        </w:rPr>
        <w:t>种组合一一对应的</w:t>
      </w:r>
      <w:r w:rsidRPr="008F7034">
        <w:rPr>
          <w:rFonts w:cs="Times New Roman" w:hint="eastAsia"/>
          <w:spacing w:val="-2"/>
        </w:rPr>
        <w:t>8</w:t>
      </w:r>
      <w:r w:rsidRPr="008F7034">
        <w:rPr>
          <w:rFonts w:cs="Times New Roman" w:hint="eastAsia"/>
          <w:spacing w:val="-2"/>
        </w:rPr>
        <w:t>个输出信号。</w:t>
      </w:r>
      <w:r>
        <w:rPr>
          <w:rFonts w:cs="Times New Roman" w:hint="eastAsia"/>
          <w:spacing w:val="-2"/>
        </w:rPr>
        <w:t>3-8</w:t>
      </w:r>
      <w:r>
        <w:rPr>
          <w:rFonts w:cs="Times New Roman" w:hint="eastAsia"/>
          <w:spacing w:val="-2"/>
        </w:rPr>
        <w:t>译码器真值表如图</w:t>
      </w:r>
      <w:r>
        <w:rPr>
          <w:rFonts w:cs="Times New Roman" w:hint="eastAsia"/>
          <w:spacing w:val="-2"/>
        </w:rPr>
        <w:t>5-11</w:t>
      </w:r>
      <w:r>
        <w:rPr>
          <w:rFonts w:cs="Times New Roman" w:hint="eastAsia"/>
          <w:spacing w:val="-2"/>
        </w:rPr>
        <w:t>所示：</w:t>
      </w:r>
    </w:p>
    <w:p w14:paraId="42B01B62" w14:textId="190B1E56" w:rsidR="0018353B" w:rsidRDefault="008F7034" w:rsidP="00FA312C">
      <w:pPr>
        <w:spacing w:line="360" w:lineRule="auto"/>
        <w:ind w:firstLineChars="200" w:firstLine="420"/>
        <w:jc w:val="left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5A9780C3" wp14:editId="221CA24F">
            <wp:extent cx="5274310" cy="1562735"/>
            <wp:effectExtent l="0" t="0" r="2540" b="0"/>
            <wp:docPr id="14511085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08512" name="图片 14511085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16C8" w14:textId="5EF2B2F9" w:rsidR="00133EEB" w:rsidRDefault="008F7034" w:rsidP="001A002E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5-11 </w:t>
      </w:r>
      <w:r w:rsidR="001A002E">
        <w:rPr>
          <w:rFonts w:cs="Times New Roman" w:hint="eastAsia"/>
          <w:spacing w:val="-2"/>
        </w:rPr>
        <w:t>3-8</w:t>
      </w:r>
      <w:r w:rsidR="001A002E">
        <w:rPr>
          <w:rFonts w:cs="Times New Roman" w:hint="eastAsia"/>
          <w:spacing w:val="-2"/>
        </w:rPr>
        <w:t>译码器真值表</w:t>
      </w:r>
    </w:p>
    <w:p w14:paraId="780F078F" w14:textId="1D3D393C" w:rsidR="001A002E" w:rsidRDefault="001A002E" w:rsidP="001A002E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通过</w:t>
      </w:r>
      <w:r>
        <w:rPr>
          <w:rFonts w:cs="Times New Roman" w:hint="eastAsia"/>
          <w:spacing w:val="-2"/>
        </w:rPr>
        <w:t>3-8</w:t>
      </w:r>
      <w:r>
        <w:rPr>
          <w:rFonts w:cs="Times New Roman" w:hint="eastAsia"/>
          <w:spacing w:val="-2"/>
        </w:rPr>
        <w:t>译码器电路图，并测试所有输入组合：</w:t>
      </w:r>
      <w:r>
        <w:rPr>
          <w:rFonts w:cs="Times New Roman" w:hint="eastAsia"/>
          <w:spacing w:val="-2"/>
        </w:rPr>
        <w:t>000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001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010</w:t>
      </w:r>
      <w:r>
        <w:rPr>
          <w:rFonts w:cs="Times New Roman" w:hint="eastAsia"/>
          <w:spacing w:val="-2"/>
        </w:rPr>
        <w:t>，</w:t>
      </w:r>
      <w:r>
        <w:rPr>
          <w:rFonts w:cs="Times New Roman" w:hint="eastAsia"/>
          <w:spacing w:val="-2"/>
        </w:rPr>
        <w:t>011, 100, 101, 110, 111</w:t>
      </w:r>
      <w:r>
        <w:rPr>
          <w:rFonts w:cs="Times New Roman" w:hint="eastAsia"/>
          <w:spacing w:val="-2"/>
        </w:rPr>
        <w:t>。将输出结果与预期结果比对，实验结果与预期结果相符，证明实验正确。</w:t>
      </w:r>
      <w:r>
        <w:rPr>
          <w:rFonts w:cs="Times New Roman" w:hint="eastAsia"/>
          <w:spacing w:val="-2"/>
        </w:rPr>
        <w:t>3-8</w:t>
      </w:r>
      <w:r>
        <w:rPr>
          <w:rFonts w:cs="Times New Roman" w:hint="eastAsia"/>
          <w:spacing w:val="-2"/>
        </w:rPr>
        <w:t>译码器测试电路图如图</w:t>
      </w:r>
      <w:r>
        <w:rPr>
          <w:rFonts w:cs="Times New Roman" w:hint="eastAsia"/>
          <w:spacing w:val="-2"/>
        </w:rPr>
        <w:t>5-12</w:t>
      </w:r>
      <w:r>
        <w:rPr>
          <w:rFonts w:cs="Times New Roman" w:hint="eastAsia"/>
          <w:spacing w:val="-2"/>
        </w:rPr>
        <w:t>所示：</w:t>
      </w:r>
    </w:p>
    <w:p w14:paraId="44E6D6AB" w14:textId="464C9FE7" w:rsidR="00133EEB" w:rsidRPr="001A002E" w:rsidRDefault="00AE162B" w:rsidP="00AE162B">
      <w:pPr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049F361E" wp14:editId="21F83C93">
            <wp:extent cx="3744411" cy="3697978"/>
            <wp:effectExtent l="0" t="0" r="8890" b="0"/>
            <wp:docPr id="19522328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2842" name="图片 195223284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986" cy="370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A3D4" w14:textId="75E9BCE7" w:rsidR="00133EEB" w:rsidRDefault="00AE162B" w:rsidP="00AE162B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lastRenderedPageBreak/>
        <w:t>图</w:t>
      </w:r>
      <w:r>
        <w:rPr>
          <w:rFonts w:cs="Times New Roman" w:hint="eastAsia"/>
          <w:spacing w:val="-2"/>
        </w:rPr>
        <w:t>5-12 3-8</w:t>
      </w:r>
      <w:r>
        <w:rPr>
          <w:rFonts w:cs="Times New Roman" w:hint="eastAsia"/>
          <w:spacing w:val="-2"/>
        </w:rPr>
        <w:t>译码器电路图</w:t>
      </w:r>
    </w:p>
    <w:p w14:paraId="744802D6" w14:textId="0F594B72" w:rsidR="00AE162B" w:rsidRDefault="00AE162B" w:rsidP="00AE162B">
      <w:pPr>
        <w:spacing w:line="36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）一位二进制数据比较器的实现与测试</w:t>
      </w:r>
      <w:r w:rsidR="0003211F">
        <w:rPr>
          <w:rFonts w:hint="eastAsia"/>
        </w:rPr>
        <w:t>：</w:t>
      </w:r>
      <w:r w:rsidR="0003211F" w:rsidRPr="0003211F">
        <w:rPr>
          <w:rFonts w:hint="eastAsia"/>
        </w:rPr>
        <w:t>二进制数比较器是一种电路或程序，用于比较两个二进制数的大小。它通常用于数字系统中，例如计算机硬件中的算术逻辑单元（</w:t>
      </w:r>
      <w:r w:rsidR="0003211F" w:rsidRPr="0003211F">
        <w:rPr>
          <w:rFonts w:hint="eastAsia"/>
        </w:rPr>
        <w:t>ALU</w:t>
      </w:r>
      <w:r w:rsidR="0003211F" w:rsidRPr="0003211F">
        <w:rPr>
          <w:rFonts w:hint="eastAsia"/>
        </w:rPr>
        <w:t>）或程序中的逻辑比较操作。</w:t>
      </w:r>
    </w:p>
    <w:p w14:paraId="57CF6C45" w14:textId="79A69B8F" w:rsidR="0003211F" w:rsidRPr="0003211F" w:rsidRDefault="0003211F" w:rsidP="0003211F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03211F">
        <w:rPr>
          <w:rFonts w:cs="Times New Roman" w:hint="eastAsia"/>
          <w:spacing w:val="-2"/>
        </w:rPr>
        <w:t>输入</w:t>
      </w:r>
      <w:r w:rsidRPr="0003211F">
        <w:rPr>
          <w:rFonts w:cs="Times New Roman" w:hint="eastAsia"/>
          <w:spacing w:val="-2"/>
        </w:rPr>
        <w:t xml:space="preserve">: </w:t>
      </w:r>
      <w:r w:rsidRPr="0003211F">
        <w:rPr>
          <w:rFonts w:cs="Times New Roman" w:hint="eastAsia"/>
          <w:spacing w:val="-2"/>
        </w:rPr>
        <w:t>一个二进制数比较器通常有两个输入，分别是要比较的两个二进制数。每个输入通常包含多个比特（比如</w:t>
      </w:r>
      <w:r w:rsidRPr="0003211F">
        <w:rPr>
          <w:rFonts w:cs="Times New Roman" w:hint="eastAsia"/>
          <w:spacing w:val="-2"/>
        </w:rPr>
        <w:t>8</w:t>
      </w:r>
      <w:r w:rsidRPr="0003211F">
        <w:rPr>
          <w:rFonts w:cs="Times New Roman" w:hint="eastAsia"/>
          <w:spacing w:val="-2"/>
        </w:rPr>
        <w:t>位或</w:t>
      </w:r>
      <w:r w:rsidRPr="0003211F">
        <w:rPr>
          <w:rFonts w:cs="Times New Roman" w:hint="eastAsia"/>
          <w:spacing w:val="-2"/>
        </w:rPr>
        <w:t>16</w:t>
      </w:r>
      <w:r w:rsidRPr="0003211F">
        <w:rPr>
          <w:rFonts w:cs="Times New Roman" w:hint="eastAsia"/>
          <w:spacing w:val="-2"/>
        </w:rPr>
        <w:t>位），表示一个二进制数。</w:t>
      </w:r>
    </w:p>
    <w:p w14:paraId="0B3FDE5F" w14:textId="07AAA9AD" w:rsidR="0003211F" w:rsidRPr="0003211F" w:rsidRDefault="0003211F" w:rsidP="0003211F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03211F">
        <w:rPr>
          <w:rFonts w:cs="Times New Roman" w:hint="eastAsia"/>
          <w:spacing w:val="-2"/>
        </w:rPr>
        <w:t>比较操作</w:t>
      </w:r>
      <w:r w:rsidRPr="0003211F">
        <w:rPr>
          <w:rFonts w:cs="Times New Roman" w:hint="eastAsia"/>
          <w:spacing w:val="-2"/>
        </w:rPr>
        <w:t xml:space="preserve">: </w:t>
      </w:r>
      <w:r w:rsidRPr="0003211F">
        <w:rPr>
          <w:rFonts w:cs="Times New Roman" w:hint="eastAsia"/>
          <w:spacing w:val="-2"/>
        </w:rPr>
        <w:t>比较器会逐位比较两个输入的对应位。比较的方式类似于我们进行十进制数的大小比较，从最高位开始逐位比较。</w:t>
      </w:r>
    </w:p>
    <w:p w14:paraId="133B88AB" w14:textId="393BF48A" w:rsidR="0003211F" w:rsidRPr="0003211F" w:rsidRDefault="0003211F" w:rsidP="0003211F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03211F">
        <w:rPr>
          <w:rFonts w:cs="Times New Roman" w:hint="eastAsia"/>
          <w:spacing w:val="-2"/>
        </w:rPr>
        <w:t>输出</w:t>
      </w:r>
      <w:r w:rsidRPr="0003211F">
        <w:rPr>
          <w:rFonts w:cs="Times New Roman" w:hint="eastAsia"/>
          <w:spacing w:val="-2"/>
        </w:rPr>
        <w:t xml:space="preserve">: </w:t>
      </w:r>
      <w:r w:rsidRPr="0003211F">
        <w:rPr>
          <w:rFonts w:cs="Times New Roman" w:hint="eastAsia"/>
          <w:spacing w:val="-2"/>
        </w:rPr>
        <w:t>比较器的输出通常有三种情况：</w:t>
      </w:r>
    </w:p>
    <w:p w14:paraId="6DF6CCAE" w14:textId="30335A89" w:rsidR="0003211F" w:rsidRPr="0003211F" w:rsidRDefault="0003211F" w:rsidP="0003211F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>
        <w:rPr>
          <w:rFonts w:cs="Times New Roman"/>
          <w:spacing w:val="-2"/>
        </w:rPr>
        <w:tab/>
      </w:r>
      <w:r w:rsidRPr="0003211F">
        <w:rPr>
          <w:rFonts w:cs="Times New Roman" w:hint="eastAsia"/>
          <w:spacing w:val="-2"/>
        </w:rPr>
        <w:t>如果第一个输入数大于第二个输入数，则输出一个信号表明这一条件成立。</w:t>
      </w:r>
    </w:p>
    <w:p w14:paraId="301710C5" w14:textId="4F9C99CE" w:rsidR="0003211F" w:rsidRPr="0003211F" w:rsidRDefault="0003211F" w:rsidP="0003211F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>
        <w:rPr>
          <w:rFonts w:cs="Times New Roman"/>
          <w:spacing w:val="-2"/>
        </w:rPr>
        <w:tab/>
      </w:r>
      <w:r w:rsidRPr="0003211F">
        <w:rPr>
          <w:rFonts w:cs="Times New Roman" w:hint="eastAsia"/>
          <w:spacing w:val="-2"/>
        </w:rPr>
        <w:t>如果第一个输入数小于第二个输入数，则输出另一个信号表明这一条件成立。</w:t>
      </w:r>
    </w:p>
    <w:p w14:paraId="79D58D22" w14:textId="3CF9DAC1" w:rsidR="00133EEB" w:rsidRPr="00AE162B" w:rsidRDefault="0003211F" w:rsidP="0003211F">
      <w:pPr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>
        <w:rPr>
          <w:rFonts w:cs="Times New Roman"/>
          <w:spacing w:val="-2"/>
        </w:rPr>
        <w:tab/>
      </w:r>
      <w:r w:rsidRPr="0003211F">
        <w:rPr>
          <w:rFonts w:cs="Times New Roman" w:hint="eastAsia"/>
          <w:spacing w:val="-2"/>
        </w:rPr>
        <w:t>如果两个输入数相等，则输出一个信号表明这一条件成立。</w:t>
      </w:r>
    </w:p>
    <w:p w14:paraId="2656F755" w14:textId="51238DF0" w:rsidR="00133EEB" w:rsidRDefault="0003211F" w:rsidP="00FA312C">
      <w:pPr>
        <w:spacing w:line="360" w:lineRule="auto"/>
        <w:ind w:firstLineChars="200" w:firstLine="420"/>
        <w:jc w:val="left"/>
        <w:rPr>
          <w:rFonts w:cs="Times New Roman"/>
          <w:spacing w:val="-2"/>
        </w:rPr>
      </w:pPr>
      <w:r>
        <w:rPr>
          <w:rFonts w:hint="eastAsia"/>
        </w:rPr>
        <w:t>一位二进制数据比较器真值表如图</w:t>
      </w:r>
      <w:r>
        <w:rPr>
          <w:rFonts w:hint="eastAsia"/>
        </w:rPr>
        <w:t>5-13</w:t>
      </w:r>
      <w:r>
        <w:rPr>
          <w:rFonts w:hint="eastAsia"/>
        </w:rPr>
        <w:t>所示：</w:t>
      </w:r>
    </w:p>
    <w:p w14:paraId="55AE84C9" w14:textId="7068F665" w:rsidR="00133EEB" w:rsidRDefault="0003211F" w:rsidP="0003211F">
      <w:pPr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05C176DB" wp14:editId="35128154">
            <wp:extent cx="5489120" cy="1140648"/>
            <wp:effectExtent l="0" t="0" r="0" b="2540"/>
            <wp:docPr id="7541224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22437" name="图片 7541224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135" cy="115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5D9" w14:textId="5872B52C" w:rsidR="00133EEB" w:rsidRDefault="0003211F" w:rsidP="0003211F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5-13 </w:t>
      </w:r>
      <w:r>
        <w:rPr>
          <w:rFonts w:hint="eastAsia"/>
        </w:rPr>
        <w:t>一位二进制数据比较器真值表</w:t>
      </w:r>
    </w:p>
    <w:p w14:paraId="3635DE6C" w14:textId="5ED79287" w:rsidR="0003211F" w:rsidRPr="00551989" w:rsidRDefault="0003211F" w:rsidP="00551989">
      <w:pPr>
        <w:spacing w:line="360" w:lineRule="auto"/>
        <w:ind w:firstLineChars="200" w:firstLine="420"/>
      </w:pPr>
      <w:r w:rsidRPr="00551989">
        <w:rPr>
          <w:rFonts w:hint="eastAsia"/>
        </w:rPr>
        <w:t>通过</w:t>
      </w:r>
      <w:r>
        <w:rPr>
          <w:rFonts w:hint="eastAsia"/>
        </w:rPr>
        <w:t>一位二进制数据比较器</w:t>
      </w:r>
      <w:r w:rsidRPr="00551989">
        <w:rPr>
          <w:rFonts w:hint="eastAsia"/>
        </w:rPr>
        <w:t>电路图，并测试所有输入组合：</w:t>
      </w:r>
      <w:r w:rsidRPr="00551989">
        <w:rPr>
          <w:rFonts w:hint="eastAsia"/>
        </w:rPr>
        <w:t>00</w:t>
      </w:r>
      <w:r w:rsidRPr="00551989">
        <w:rPr>
          <w:rFonts w:hint="eastAsia"/>
        </w:rPr>
        <w:t>，</w:t>
      </w:r>
      <w:r w:rsidRPr="00551989">
        <w:rPr>
          <w:rFonts w:hint="eastAsia"/>
        </w:rPr>
        <w:t>01</w:t>
      </w:r>
      <w:r w:rsidRPr="00551989">
        <w:rPr>
          <w:rFonts w:hint="eastAsia"/>
        </w:rPr>
        <w:t>，</w:t>
      </w:r>
      <w:r w:rsidRPr="00551989">
        <w:rPr>
          <w:rFonts w:hint="eastAsia"/>
        </w:rPr>
        <w:t>1</w:t>
      </w:r>
      <w:r w:rsidR="000E09E0" w:rsidRPr="00551989">
        <w:rPr>
          <w:rFonts w:hint="eastAsia"/>
        </w:rPr>
        <w:t>0, 11</w:t>
      </w:r>
      <w:r w:rsidRPr="00551989">
        <w:rPr>
          <w:rFonts w:hint="eastAsia"/>
        </w:rPr>
        <w:t>。将输出结果与预期结果比对，实验结果与预期结果相符，证明实验正确。</w:t>
      </w:r>
      <w:r w:rsidR="000E09E0">
        <w:rPr>
          <w:rFonts w:hint="eastAsia"/>
        </w:rPr>
        <w:t>一位二进制数据比较器</w:t>
      </w:r>
      <w:r w:rsidRPr="00551989">
        <w:rPr>
          <w:rFonts w:hint="eastAsia"/>
        </w:rPr>
        <w:t>电路图如图</w:t>
      </w:r>
      <w:r w:rsidRPr="00551989">
        <w:rPr>
          <w:rFonts w:hint="eastAsia"/>
        </w:rPr>
        <w:t>5-1</w:t>
      </w:r>
      <w:r w:rsidR="000E09E0" w:rsidRPr="00551989">
        <w:rPr>
          <w:rFonts w:hint="eastAsia"/>
        </w:rPr>
        <w:t>4</w:t>
      </w:r>
      <w:r w:rsidRPr="00551989">
        <w:rPr>
          <w:rFonts w:hint="eastAsia"/>
        </w:rPr>
        <w:t>所示：</w:t>
      </w:r>
    </w:p>
    <w:p w14:paraId="01C11B92" w14:textId="6DF9B5F5" w:rsidR="00133EEB" w:rsidRPr="0003211F" w:rsidRDefault="000E09E0" w:rsidP="000E09E0">
      <w:pPr>
        <w:spacing w:line="360" w:lineRule="auto"/>
        <w:ind w:firstLineChars="200" w:firstLine="420"/>
        <w:jc w:val="center"/>
        <w:rPr>
          <w:rFonts w:cs="Times New Roman"/>
          <w:spacing w:val="-2"/>
        </w:rPr>
      </w:pPr>
      <w:r>
        <w:rPr>
          <w:rFonts w:cs="Times New Roman"/>
          <w:noProof/>
          <w:spacing w:val="-2"/>
        </w:rPr>
        <w:drawing>
          <wp:inline distT="0" distB="0" distL="0" distR="0" wp14:anchorId="1FC6676D" wp14:editId="67CB3783">
            <wp:extent cx="4346294" cy="2061167"/>
            <wp:effectExtent l="0" t="0" r="0" b="0"/>
            <wp:docPr id="210711775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7755" name="图片 21071177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236" cy="206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B0C2" w14:textId="67098DBD" w:rsidR="00133EEB" w:rsidRDefault="000E09E0" w:rsidP="000E09E0">
      <w:pPr>
        <w:spacing w:line="360" w:lineRule="auto"/>
        <w:ind w:firstLineChars="200" w:firstLine="412"/>
        <w:jc w:val="center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图</w:t>
      </w:r>
      <w:r>
        <w:rPr>
          <w:rFonts w:cs="Times New Roman" w:hint="eastAsia"/>
          <w:spacing w:val="-2"/>
        </w:rPr>
        <w:t xml:space="preserve">5-14 </w:t>
      </w:r>
      <w:r>
        <w:rPr>
          <w:rFonts w:hint="eastAsia"/>
        </w:rPr>
        <w:t>一位二进制数据比较器电路图</w:t>
      </w:r>
    </w:p>
    <w:p w14:paraId="568BED3F" w14:textId="40F065F9" w:rsidR="00C1648F" w:rsidRPr="00C1648F" w:rsidRDefault="000E09E0" w:rsidP="00C1648F">
      <w:pPr>
        <w:spacing w:line="360" w:lineRule="auto"/>
        <w:ind w:firstLineChars="200" w:firstLine="420"/>
      </w:pPr>
      <w:r w:rsidRPr="00551989">
        <w:lastRenderedPageBreak/>
        <w:t>2</w:t>
      </w:r>
      <w:r w:rsidRPr="00551989">
        <w:rPr>
          <w:rFonts w:hint="eastAsia"/>
        </w:rPr>
        <w:t>、</w:t>
      </w:r>
      <w:r w:rsidR="00C1648F">
        <w:rPr>
          <w:rFonts w:hint="eastAsia"/>
        </w:rPr>
        <w:t>利用给出的电路文件，熟悉汉字显示电路，分析相关子电路的功能，理解</w:t>
      </w:r>
      <w:r w:rsidR="00C1648F">
        <w:rPr>
          <w:rFonts w:hint="eastAsia"/>
        </w:rPr>
        <w:t>GB2312</w:t>
      </w:r>
      <w:r w:rsidR="00C1648F">
        <w:rPr>
          <w:rFonts w:hint="eastAsia"/>
        </w:rPr>
        <w:t>编码与区位码的转化规则和电路实现，熟悉</w:t>
      </w:r>
      <w:r w:rsidR="00C1648F">
        <w:rPr>
          <w:rFonts w:hint="eastAsia"/>
        </w:rPr>
        <w:t>Logisim</w:t>
      </w:r>
      <w:r w:rsidR="00C1648F">
        <w:rPr>
          <w:rFonts w:hint="eastAsia"/>
        </w:rPr>
        <w:t>中存储器</w:t>
      </w:r>
      <w:r w:rsidR="00C1648F">
        <w:rPr>
          <w:rFonts w:hint="eastAsia"/>
        </w:rPr>
        <w:t>ROM</w:t>
      </w:r>
      <w:r w:rsidR="00C1648F">
        <w:rPr>
          <w:rFonts w:hint="eastAsia"/>
        </w:rPr>
        <w:t>、</w:t>
      </w:r>
      <w:r w:rsidR="00C1648F">
        <w:rPr>
          <w:rFonts w:hint="eastAsia"/>
        </w:rPr>
        <w:t>LED</w:t>
      </w:r>
      <w:r w:rsidR="00C1648F">
        <w:rPr>
          <w:rFonts w:hint="eastAsia"/>
        </w:rPr>
        <w:t>点阵的使用。最后利用</w:t>
      </w:r>
      <w:r w:rsidR="00C1648F" w:rsidRPr="00C1648F">
        <w:rPr>
          <w:rFonts w:hint="eastAsia"/>
        </w:rPr>
        <w:t>机内码与汉字转换工具</w:t>
      </w:r>
      <w:r w:rsidR="00C1648F">
        <w:rPr>
          <w:rFonts w:hint="eastAsia"/>
        </w:rPr>
        <w:t>，或者自己编程实现转化，将自己名字写进</w:t>
      </w:r>
      <w:r w:rsidR="00C1648F">
        <w:rPr>
          <w:rFonts w:hint="eastAsia"/>
        </w:rPr>
        <w:t xml:space="preserve">GB2312 </w:t>
      </w:r>
      <w:r w:rsidR="00C1648F">
        <w:rPr>
          <w:rFonts w:hint="eastAsia"/>
        </w:rPr>
        <w:t>存储器中，实现将自己的</w:t>
      </w:r>
      <w:r w:rsidR="00C1648F" w:rsidRPr="00551989">
        <w:rPr>
          <w:rFonts w:hint="eastAsia"/>
        </w:rPr>
        <w:t>名字</w:t>
      </w:r>
      <w:r w:rsidR="00C1648F">
        <w:rPr>
          <w:rFonts w:hint="eastAsia"/>
        </w:rPr>
        <w:t>在</w:t>
      </w:r>
      <w:r w:rsidR="00C1648F">
        <w:rPr>
          <w:rFonts w:hint="eastAsia"/>
        </w:rPr>
        <w:t>LED</w:t>
      </w:r>
      <w:r w:rsidR="00C1648F">
        <w:rPr>
          <w:rFonts w:hint="eastAsia"/>
        </w:rPr>
        <w:t>点阵中显示。</w:t>
      </w:r>
    </w:p>
    <w:p w14:paraId="2EFA340D" w14:textId="0B76FDCF" w:rsidR="00C1648F" w:rsidRPr="00551989" w:rsidRDefault="00C1648F" w:rsidP="00C1648F">
      <w:pPr>
        <w:spacing w:line="360" w:lineRule="auto"/>
        <w:ind w:firstLineChars="200" w:firstLine="420"/>
      </w:pPr>
      <w:r w:rsidRPr="00551989">
        <w:t>首先，需要使用</w:t>
      </w:r>
      <w:r w:rsidRPr="00551989">
        <w:rPr>
          <w:rFonts w:hint="eastAsia"/>
        </w:rPr>
        <w:t>机内码与汉字转换</w:t>
      </w:r>
      <w:r w:rsidRPr="00551989">
        <w:t>软件工具将</w:t>
      </w:r>
      <w:r w:rsidRPr="00551989">
        <w:rPr>
          <w:rFonts w:hint="eastAsia"/>
        </w:rPr>
        <w:t>自己的名字</w:t>
      </w:r>
      <w:r w:rsidRPr="00551989">
        <w:t>转换为机内码。</w:t>
      </w:r>
    </w:p>
    <w:p w14:paraId="1036A648" w14:textId="77777777" w:rsidR="006E741C" w:rsidRDefault="006E741C" w:rsidP="006E741C">
      <w:pPr>
        <w:pStyle w:val="ab"/>
      </w:pPr>
      <w:r>
        <w:rPr>
          <w:rFonts w:hint="eastAsia"/>
        </w:rPr>
        <w:t>LED</w:t>
      </w:r>
      <w:r>
        <w:rPr>
          <w:rFonts w:hint="eastAsia"/>
        </w:rPr>
        <w:t>点阵用于显示汉字的点阵图形，将存储器</w:t>
      </w:r>
      <w:r>
        <w:rPr>
          <w:rFonts w:hint="eastAsia"/>
        </w:rPr>
        <w:t>ROM</w:t>
      </w:r>
      <w:r>
        <w:rPr>
          <w:rFonts w:hint="eastAsia"/>
        </w:rPr>
        <w:t>中读取的点阵信息输入到</w:t>
      </w:r>
      <w:r>
        <w:rPr>
          <w:rFonts w:hint="eastAsia"/>
        </w:rPr>
        <w:t>LED</w:t>
      </w:r>
      <w:r>
        <w:rPr>
          <w:rFonts w:hint="eastAsia"/>
        </w:rPr>
        <w:t>点阵中，点亮对应的</w:t>
      </w:r>
      <w:r>
        <w:rPr>
          <w:rFonts w:hint="eastAsia"/>
        </w:rPr>
        <w:t>LED</w:t>
      </w:r>
      <w:r>
        <w:rPr>
          <w:rFonts w:hint="eastAsia"/>
        </w:rPr>
        <w:t>灯来显示汉字。</w:t>
      </w:r>
    </w:p>
    <w:p w14:paraId="78F394F4" w14:textId="5F102A11" w:rsidR="00C1648F" w:rsidRPr="00551989" w:rsidRDefault="00C1648F" w:rsidP="00C1648F">
      <w:pPr>
        <w:spacing w:line="360" w:lineRule="auto"/>
        <w:ind w:firstLineChars="200" w:firstLine="420"/>
      </w:pPr>
      <w:r w:rsidRPr="00551989">
        <w:rPr>
          <w:rFonts w:hint="eastAsia"/>
        </w:rPr>
        <w:t>汉字与机内码转换如图</w:t>
      </w:r>
      <w:r w:rsidRPr="00551989">
        <w:rPr>
          <w:rFonts w:hint="eastAsia"/>
        </w:rPr>
        <w:t>5-15</w:t>
      </w:r>
      <w:r w:rsidRPr="00551989">
        <w:rPr>
          <w:rFonts w:hint="eastAsia"/>
        </w:rPr>
        <w:t>所示：</w:t>
      </w:r>
    </w:p>
    <w:p w14:paraId="6DD6CB21" w14:textId="13FAE23B" w:rsidR="000E09E0" w:rsidRDefault="000E09E0" w:rsidP="000E09E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 w:rsidRPr="000E09E0"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1B0EB6CC" wp14:editId="310E7DBF">
            <wp:extent cx="4224655" cy="1388745"/>
            <wp:effectExtent l="0" t="0" r="4445" b="1905"/>
            <wp:docPr id="50100437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5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976A" w14:textId="7D5641BD" w:rsidR="000E09E0" w:rsidRDefault="000E09E0" w:rsidP="000E09E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eastAsia="宋体" w:cs="宋体"/>
          <w:color w:val="000000"/>
          <w:szCs w:val="21"/>
        </w:rPr>
        <w:t>5-</w:t>
      </w:r>
      <w:r>
        <w:rPr>
          <w:rFonts w:eastAsia="宋体" w:cs="宋体" w:hint="eastAsia"/>
          <w:color w:val="000000"/>
          <w:szCs w:val="21"/>
        </w:rPr>
        <w:t>1</w:t>
      </w:r>
      <w:r w:rsidR="00C1648F">
        <w:rPr>
          <w:rFonts w:eastAsia="宋体" w:cs="宋体" w:hint="eastAsia"/>
          <w:color w:val="000000"/>
          <w:szCs w:val="21"/>
        </w:rPr>
        <w:t>5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 w:rsidR="00C1648F">
        <w:rPr>
          <w:rFonts w:ascii="宋体" w:eastAsia="宋体" w:hAnsi="宋体" w:cs="宋体" w:hint="eastAsia"/>
          <w:color w:val="000000"/>
          <w:szCs w:val="21"/>
        </w:rPr>
        <w:t>汉字</w:t>
      </w:r>
      <w:r>
        <w:rPr>
          <w:rFonts w:ascii="宋体" w:eastAsia="宋体" w:hAnsi="宋体" w:cs="宋体"/>
          <w:color w:val="000000"/>
          <w:szCs w:val="21"/>
        </w:rPr>
        <w:t>转换为机内码</w:t>
      </w:r>
    </w:p>
    <w:p w14:paraId="5D2CA309" w14:textId="78888A86" w:rsidR="000E09E0" w:rsidRDefault="000E09E0" w:rsidP="000E09E0">
      <w:pPr>
        <w:spacing w:line="360" w:lineRule="auto"/>
        <w:ind w:firstLineChars="200" w:firstLine="420"/>
      </w:pPr>
      <w:r>
        <w:rPr>
          <w:rFonts w:hint="eastAsia"/>
        </w:rPr>
        <w:t>利用已经给出的</w:t>
      </w:r>
      <w:r>
        <w:rPr>
          <w:rFonts w:hint="eastAsia"/>
        </w:rPr>
        <w:t>data</w:t>
      </w:r>
      <w:r>
        <w:rPr>
          <w:rFonts w:hint="eastAsia"/>
        </w:rPr>
        <w:t>电路文件，将汉字显示文件打开，并对只读存储器的内容进行编辑，将机内码，即将对应的十六进制编码输入。使用时钟模拟功能，以低频速度前进（或者直接令时钟进入下一步）</w:t>
      </w:r>
      <w:r w:rsidR="008842C7">
        <w:rPr>
          <w:rFonts w:hint="eastAsia"/>
        </w:rPr>
        <w:t>。</w:t>
      </w:r>
      <w:r w:rsidR="008842C7">
        <w:t xml:space="preserve"> </w:t>
      </w:r>
    </w:p>
    <w:p w14:paraId="5402F5FC" w14:textId="04FEEBA9" w:rsidR="00C1648F" w:rsidRPr="00551989" w:rsidRDefault="00C1648F" w:rsidP="000E09E0">
      <w:pPr>
        <w:spacing w:line="360" w:lineRule="auto"/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LED</w:t>
      </w:r>
      <w:r>
        <w:rPr>
          <w:rFonts w:hint="eastAsia"/>
        </w:rPr>
        <w:t>点阵显示自己的姓名如图</w:t>
      </w:r>
      <w:r>
        <w:rPr>
          <w:rFonts w:hint="eastAsia"/>
        </w:rPr>
        <w:t>5-16</w:t>
      </w:r>
      <w:r>
        <w:rPr>
          <w:rFonts w:hint="eastAsia"/>
        </w:rPr>
        <w:t>、</w:t>
      </w:r>
      <w:r>
        <w:rPr>
          <w:rFonts w:hint="eastAsia"/>
        </w:rPr>
        <w:t>5-17</w:t>
      </w:r>
      <w:r>
        <w:rPr>
          <w:rFonts w:hint="eastAsia"/>
        </w:rPr>
        <w:t>所示：</w:t>
      </w:r>
    </w:p>
    <w:p w14:paraId="44E39DB2" w14:textId="64AD6925" w:rsidR="000E09E0" w:rsidRDefault="00C1648F" w:rsidP="000E09E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 w:rsidRPr="00C1648F">
        <w:rPr>
          <w:rFonts w:ascii="宋体" w:eastAsia="宋体" w:hAnsi="宋体" w:cs="宋体"/>
          <w:noProof/>
          <w:color w:val="000000"/>
          <w:szCs w:val="21"/>
        </w:rPr>
        <w:drawing>
          <wp:inline distT="0" distB="0" distL="0" distR="0" wp14:anchorId="7F7B5167" wp14:editId="1A71B7C4">
            <wp:extent cx="5274310" cy="2439035"/>
            <wp:effectExtent l="0" t="0" r="2540" b="0"/>
            <wp:docPr id="174031198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97F8" w14:textId="72D463A9" w:rsidR="000E09E0" w:rsidRDefault="000E09E0" w:rsidP="000E09E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eastAsia="宋体" w:cs="宋体"/>
          <w:color w:val="000000"/>
          <w:szCs w:val="21"/>
        </w:rPr>
        <w:t>5-</w:t>
      </w:r>
      <w:r>
        <w:rPr>
          <w:rFonts w:eastAsia="宋体" w:cs="宋体" w:hint="eastAsia"/>
          <w:color w:val="000000"/>
          <w:szCs w:val="21"/>
        </w:rPr>
        <w:t>1</w:t>
      </w:r>
      <w:r w:rsidR="00C1648F">
        <w:rPr>
          <w:rFonts w:eastAsia="宋体" w:cs="宋体" w:hint="eastAsia"/>
          <w:color w:val="000000"/>
          <w:szCs w:val="21"/>
        </w:rPr>
        <w:t>6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 w:rsidR="00C1648F">
        <w:rPr>
          <w:rFonts w:ascii="宋体" w:eastAsia="宋体" w:hAnsi="宋体" w:cs="宋体" w:hint="eastAsia"/>
          <w:color w:val="000000"/>
          <w:szCs w:val="21"/>
        </w:rPr>
        <w:t>姓</w:t>
      </w:r>
      <w:r>
        <w:rPr>
          <w:rFonts w:ascii="宋体" w:eastAsia="宋体" w:hAnsi="宋体" w:cs="宋体" w:hint="eastAsia"/>
          <w:color w:val="000000"/>
          <w:szCs w:val="21"/>
        </w:rPr>
        <w:t>在</w:t>
      </w:r>
      <w:r>
        <w:rPr>
          <w:rFonts w:eastAsia="宋体" w:cs="宋体"/>
          <w:color w:val="000000"/>
          <w:szCs w:val="21"/>
        </w:rPr>
        <w:t>LED</w:t>
      </w:r>
      <w:r>
        <w:rPr>
          <w:rFonts w:ascii="宋体" w:eastAsia="宋体" w:hAnsi="宋体" w:cs="宋体" w:hint="eastAsia"/>
          <w:color w:val="000000"/>
          <w:szCs w:val="21"/>
        </w:rPr>
        <w:t>点阵上的显示</w:t>
      </w:r>
    </w:p>
    <w:p w14:paraId="1C43EAEC" w14:textId="38836E49" w:rsidR="000E09E0" w:rsidRDefault="00C1648F" w:rsidP="000E09E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 w:rsidRPr="00C1648F">
        <w:rPr>
          <w:rFonts w:ascii="宋体" w:eastAsia="宋体" w:hAnsi="宋体" w:cs="宋体"/>
          <w:noProof/>
          <w:color w:val="000000"/>
          <w:szCs w:val="21"/>
        </w:rPr>
        <w:lastRenderedPageBreak/>
        <w:drawing>
          <wp:inline distT="0" distB="0" distL="0" distR="0" wp14:anchorId="5E992DD7" wp14:editId="21F4F0CD">
            <wp:extent cx="5274310" cy="2551430"/>
            <wp:effectExtent l="0" t="0" r="2540" b="1270"/>
            <wp:docPr id="47684381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33E0" w14:textId="027D1DB1" w:rsidR="000E09E0" w:rsidRDefault="000E09E0" w:rsidP="000E09E0">
      <w:pPr>
        <w:spacing w:line="360" w:lineRule="auto"/>
        <w:jc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图</w:t>
      </w:r>
      <w:r>
        <w:rPr>
          <w:rFonts w:eastAsia="宋体" w:cs="宋体"/>
          <w:color w:val="000000"/>
          <w:szCs w:val="21"/>
        </w:rPr>
        <w:t>5-</w:t>
      </w:r>
      <w:r>
        <w:rPr>
          <w:rFonts w:eastAsia="宋体" w:cs="宋体" w:hint="eastAsia"/>
          <w:color w:val="000000"/>
          <w:szCs w:val="21"/>
        </w:rPr>
        <w:t>1</w:t>
      </w:r>
      <w:r w:rsidR="00C1648F">
        <w:rPr>
          <w:rFonts w:eastAsia="宋体" w:cs="宋体" w:hint="eastAsia"/>
          <w:color w:val="000000"/>
          <w:szCs w:val="21"/>
        </w:rPr>
        <w:t>7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  <w:r w:rsidR="00C1648F">
        <w:rPr>
          <w:rFonts w:ascii="宋体" w:eastAsia="宋体" w:hAnsi="宋体" w:cs="宋体" w:hint="eastAsia"/>
          <w:color w:val="000000"/>
          <w:szCs w:val="21"/>
        </w:rPr>
        <w:t>名</w:t>
      </w:r>
      <w:r>
        <w:rPr>
          <w:rFonts w:ascii="宋体" w:eastAsia="宋体" w:hAnsi="宋体" w:cs="宋体" w:hint="eastAsia"/>
          <w:color w:val="000000"/>
          <w:szCs w:val="21"/>
        </w:rPr>
        <w:t>在</w:t>
      </w:r>
      <w:r>
        <w:rPr>
          <w:rFonts w:eastAsia="宋体" w:cs="宋体"/>
          <w:color w:val="000000"/>
          <w:szCs w:val="21"/>
        </w:rPr>
        <w:t>LED</w:t>
      </w:r>
      <w:r>
        <w:rPr>
          <w:rFonts w:ascii="宋体" w:eastAsia="宋体" w:hAnsi="宋体" w:cs="宋体" w:hint="eastAsia"/>
          <w:color w:val="000000"/>
          <w:szCs w:val="21"/>
        </w:rPr>
        <w:t>点阵上的显示</w:t>
      </w:r>
    </w:p>
    <w:p w14:paraId="33036B81" w14:textId="77777777" w:rsidR="00551989" w:rsidRDefault="00000000" w:rsidP="00551989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六、实验小结（包括问题和解决办法、心得体会、意见与建议等，100字以上）</w:t>
      </w:r>
    </w:p>
    <w:p w14:paraId="2EFF3CEF" w14:textId="25400084" w:rsidR="00C308AF" w:rsidRPr="00551989" w:rsidRDefault="00551989" w:rsidP="00551989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/>
          <w:color w:val="000000"/>
          <w:sz w:val="30"/>
          <w:szCs w:val="30"/>
        </w:rPr>
        <w:tab/>
      </w:r>
      <w:r w:rsidRPr="00551989">
        <w:rPr>
          <w:rFonts w:cs="Times New Roman" w:hint="eastAsia"/>
          <w:spacing w:val="-2"/>
        </w:rPr>
        <w:t>1.</w:t>
      </w:r>
      <w:r w:rsidRPr="00551989">
        <w:rPr>
          <w:rFonts w:cs="Times New Roman" w:hint="eastAsia"/>
          <w:spacing w:val="-2"/>
        </w:rPr>
        <w:t>问题和解决方法：</w:t>
      </w:r>
    </w:p>
    <w:p w14:paraId="270FCB83" w14:textId="0E6FFB20" w:rsidR="00551989" w:rsidRPr="00551989" w:rsidRDefault="00551989" w:rsidP="00551989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 w:rsidRPr="00551989">
        <w:rPr>
          <w:rFonts w:cs="Times New Roman" w:hint="eastAsia"/>
          <w:spacing w:val="-2"/>
        </w:rPr>
        <w:t>问题：设计</w:t>
      </w:r>
      <w:r w:rsidRPr="00551989">
        <w:rPr>
          <w:rFonts w:cs="Times New Roman" w:hint="eastAsia"/>
          <w:spacing w:val="-2"/>
        </w:rPr>
        <w:t>3-8</w:t>
      </w:r>
      <w:r w:rsidRPr="00551989">
        <w:rPr>
          <w:rFonts w:cs="Times New Roman" w:hint="eastAsia"/>
          <w:spacing w:val="-2"/>
        </w:rPr>
        <w:t>译码器电路图中存在逻辑错误，导致输出与预期不符。</w:t>
      </w:r>
    </w:p>
    <w:p w14:paraId="4AD286BB" w14:textId="62A32ABF" w:rsidR="00551989" w:rsidRDefault="00551989" w:rsidP="00551989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 w:rsidRPr="00551989">
        <w:rPr>
          <w:rFonts w:cs="Times New Roman" w:hint="eastAsia"/>
          <w:spacing w:val="-2"/>
        </w:rPr>
        <w:t>解决方法：仔细检查电路设计，确保逻辑门的连接和配置符合预期</w:t>
      </w:r>
      <w:r w:rsidR="006E741C">
        <w:rPr>
          <w:rFonts w:cs="Times New Roman" w:hint="eastAsia"/>
          <w:spacing w:val="-2"/>
        </w:rPr>
        <w:t>，并仔细测试，</w:t>
      </w:r>
      <w:r w:rsidRPr="00551989">
        <w:rPr>
          <w:rFonts w:cs="Times New Roman" w:hint="eastAsia"/>
          <w:spacing w:val="-2"/>
        </w:rPr>
        <w:t>问题成功解决。</w:t>
      </w:r>
    </w:p>
    <w:p w14:paraId="4BD31F7F" w14:textId="53132F80" w:rsidR="00551989" w:rsidRPr="00551989" w:rsidRDefault="00551989" w:rsidP="00551989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>
        <w:rPr>
          <w:rFonts w:cs="Times New Roman" w:hint="eastAsia"/>
          <w:spacing w:val="-2"/>
        </w:rPr>
        <w:t>问题：设计同或门电路时</w:t>
      </w:r>
      <w:r w:rsidRPr="00551989">
        <w:rPr>
          <w:rFonts w:cs="Times New Roman" w:hint="eastAsia"/>
          <w:spacing w:val="-2"/>
        </w:rPr>
        <w:t>选择了错误类型的逻辑门，导致电路逻辑功能不正确。</w:t>
      </w:r>
    </w:p>
    <w:p w14:paraId="13D4859F" w14:textId="3905F847" w:rsidR="00551989" w:rsidRDefault="00551989" w:rsidP="00551989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551989">
        <w:rPr>
          <w:rFonts w:cs="Times New Roman" w:hint="eastAsia"/>
          <w:spacing w:val="-2"/>
        </w:rPr>
        <w:t>解决方法：仔细选择适当的逻辑门类型，并确认其功能符合设计要求</w:t>
      </w:r>
      <w:r w:rsidR="006E741C">
        <w:rPr>
          <w:rFonts w:cs="Times New Roman" w:hint="eastAsia"/>
          <w:spacing w:val="-2"/>
        </w:rPr>
        <w:t>，并测试所有可能输入，比对输出结果，</w:t>
      </w:r>
      <w:r>
        <w:rPr>
          <w:rFonts w:cs="Times New Roman" w:hint="eastAsia"/>
          <w:spacing w:val="-2"/>
        </w:rPr>
        <w:t>问题成功解决。</w:t>
      </w:r>
    </w:p>
    <w:p w14:paraId="62D08B0A" w14:textId="2A6E397F" w:rsidR="00551989" w:rsidRDefault="00551989" w:rsidP="00551989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551989">
        <w:rPr>
          <w:rFonts w:cs="Times New Roman" w:hint="eastAsia"/>
          <w:spacing w:val="-2"/>
        </w:rPr>
        <w:t>2.</w:t>
      </w:r>
      <w:r w:rsidRPr="00551989">
        <w:rPr>
          <w:rFonts w:cs="Times New Roman" w:hint="eastAsia"/>
          <w:spacing w:val="-2"/>
        </w:rPr>
        <w:t>心得体会</w:t>
      </w:r>
      <w:r>
        <w:rPr>
          <w:rFonts w:cs="Times New Roman" w:hint="eastAsia"/>
          <w:spacing w:val="-2"/>
        </w:rPr>
        <w:t>：</w:t>
      </w:r>
    </w:p>
    <w:p w14:paraId="0BEBC8E6" w14:textId="07421D70" w:rsidR="008842C7" w:rsidRPr="008842C7" w:rsidRDefault="00551989" w:rsidP="008842C7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 w:rsidR="008842C7" w:rsidRPr="008842C7">
        <w:rPr>
          <w:rFonts w:cs="Times New Roman" w:hint="eastAsia"/>
          <w:spacing w:val="-2"/>
        </w:rPr>
        <w:t>通过实验，我深刻理解了数字逻辑电路的基本原理，如与门、或门、非门等的逻辑功能，以及异或</w:t>
      </w:r>
      <w:r w:rsidR="008842C7" w:rsidRPr="008842C7">
        <w:rPr>
          <w:rFonts w:cs="Times New Roman" w:hint="eastAsia"/>
          <w:spacing w:val="-2"/>
        </w:rPr>
        <w:t>(XOR)</w:t>
      </w:r>
      <w:r w:rsidR="008842C7" w:rsidRPr="008842C7">
        <w:rPr>
          <w:rFonts w:cs="Times New Roman" w:hint="eastAsia"/>
          <w:spacing w:val="-2"/>
        </w:rPr>
        <w:t>、同或等特殊逻辑门的实现方法。实践操作加深了我对数字电路设计的理解</w:t>
      </w:r>
      <w:r w:rsidR="008842C7">
        <w:rPr>
          <w:rFonts w:cs="Times New Roman" w:hint="eastAsia"/>
          <w:spacing w:val="-2"/>
        </w:rPr>
        <w:t>；</w:t>
      </w:r>
      <w:r w:rsidR="008842C7" w:rsidRPr="008842C7">
        <w:rPr>
          <w:rFonts w:cs="Times New Roman" w:hint="eastAsia"/>
          <w:spacing w:val="-2"/>
        </w:rPr>
        <w:t>在实验过程中，我遇到了一些常见问题，如连线错误、逻辑</w:t>
      </w:r>
      <w:proofErr w:type="gramStart"/>
      <w:r w:rsidR="008842C7" w:rsidRPr="008842C7">
        <w:rPr>
          <w:rFonts w:cs="Times New Roman" w:hint="eastAsia"/>
          <w:spacing w:val="-2"/>
        </w:rPr>
        <w:t>门选择</w:t>
      </w:r>
      <w:proofErr w:type="gramEnd"/>
      <w:r w:rsidR="008842C7" w:rsidRPr="008842C7">
        <w:rPr>
          <w:rFonts w:cs="Times New Roman" w:hint="eastAsia"/>
          <w:spacing w:val="-2"/>
        </w:rPr>
        <w:t>错误等。通过逐一排查问题并采取相应的解决方法，我提高了自己的问题解决能力，更加熟练地使用</w:t>
      </w:r>
      <w:r w:rsidR="008842C7" w:rsidRPr="008842C7">
        <w:rPr>
          <w:rFonts w:cs="Times New Roman" w:hint="eastAsia"/>
          <w:spacing w:val="-2"/>
        </w:rPr>
        <w:t>Logisim</w:t>
      </w:r>
      <w:r w:rsidR="008842C7" w:rsidRPr="008842C7">
        <w:rPr>
          <w:rFonts w:cs="Times New Roman" w:hint="eastAsia"/>
          <w:spacing w:val="-2"/>
        </w:rPr>
        <w:t>软件进行电路设计和调试</w:t>
      </w:r>
      <w:r w:rsidR="008842C7">
        <w:rPr>
          <w:rFonts w:cs="Times New Roman" w:hint="eastAsia"/>
          <w:spacing w:val="-2"/>
        </w:rPr>
        <w:t>；</w:t>
      </w:r>
      <w:r w:rsidR="008842C7" w:rsidRPr="008842C7">
        <w:rPr>
          <w:rFonts w:cs="Times New Roman" w:hint="eastAsia"/>
          <w:spacing w:val="-2"/>
        </w:rPr>
        <w:t>通过设计不同的数字逻辑电路，我锻炼了自己的实验设计能力。在设计电路时，我需要考虑电路功能、连线布局等多个方面，这锻炼了我的综合分析和设计能力。</w:t>
      </w:r>
    </w:p>
    <w:p w14:paraId="219E931C" w14:textId="349BACA7" w:rsidR="00551989" w:rsidRPr="00551989" w:rsidRDefault="00551989" w:rsidP="00551989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 w:rsidRPr="00551989">
        <w:rPr>
          <w:rFonts w:cs="Times New Roman" w:hint="eastAsia"/>
          <w:spacing w:val="-2"/>
        </w:rPr>
        <w:t>3.</w:t>
      </w:r>
      <w:r w:rsidRPr="00551989">
        <w:rPr>
          <w:rFonts w:cs="Times New Roman" w:hint="eastAsia"/>
          <w:spacing w:val="-2"/>
        </w:rPr>
        <w:t>意见与建议</w:t>
      </w:r>
    </w:p>
    <w:p w14:paraId="10D16535" w14:textId="4BD36121" w:rsidR="00C308AF" w:rsidRPr="008842C7" w:rsidRDefault="008842C7" w:rsidP="00551989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/>
          <w:spacing w:val="-2"/>
        </w:rPr>
        <w:tab/>
      </w:r>
      <w:r w:rsidRPr="008842C7">
        <w:rPr>
          <w:rFonts w:cs="Times New Roman" w:hint="eastAsia"/>
          <w:spacing w:val="-2"/>
        </w:rPr>
        <w:t>数字逻辑电路设计需要耐心和细心，尤其是在排查问题时更需要如此。通过实验，</w:t>
      </w:r>
      <w:r>
        <w:rPr>
          <w:rFonts w:cs="Times New Roman" w:hint="eastAsia"/>
          <w:spacing w:val="-2"/>
        </w:rPr>
        <w:t>我们需要</w:t>
      </w:r>
      <w:r w:rsidRPr="008842C7">
        <w:rPr>
          <w:rFonts w:cs="Times New Roman" w:hint="eastAsia"/>
          <w:spacing w:val="-2"/>
        </w:rPr>
        <w:t>耐心地分析问题、仔细地检查每个细节，以确保电路设计的正确性和稳定性。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C308AF" w14:paraId="14A25DAE" w14:textId="77777777">
        <w:tc>
          <w:tcPr>
            <w:tcW w:w="2376" w:type="dxa"/>
          </w:tcPr>
          <w:p w14:paraId="4C246790" w14:textId="77777777" w:rsidR="00C308AF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2BA5D9D4" w14:textId="77777777" w:rsidR="00C308AF" w:rsidRDefault="00C308AF"/>
        </w:tc>
      </w:tr>
      <w:tr w:rsidR="00C308AF" w14:paraId="1920DADC" w14:textId="77777777">
        <w:tc>
          <w:tcPr>
            <w:tcW w:w="2376" w:type="dxa"/>
          </w:tcPr>
          <w:p w14:paraId="33F09083" w14:textId="77777777" w:rsidR="00C308AF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lastRenderedPageBreak/>
              <w:t>实验报告成绩</w:t>
            </w:r>
          </w:p>
        </w:tc>
        <w:tc>
          <w:tcPr>
            <w:tcW w:w="6146" w:type="dxa"/>
          </w:tcPr>
          <w:p w14:paraId="2EE4C330" w14:textId="77777777" w:rsidR="00C308AF" w:rsidRDefault="00C308AF"/>
        </w:tc>
      </w:tr>
      <w:tr w:rsidR="00C308AF" w14:paraId="129B1AEB" w14:textId="77777777">
        <w:tc>
          <w:tcPr>
            <w:tcW w:w="2376" w:type="dxa"/>
          </w:tcPr>
          <w:p w14:paraId="1C78FC45" w14:textId="77777777" w:rsidR="00C308AF" w:rsidRDefault="00000000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6872AE71" w14:textId="77777777" w:rsidR="00C308AF" w:rsidRDefault="00C308AF"/>
        </w:tc>
      </w:tr>
    </w:tbl>
    <w:p w14:paraId="63645221" w14:textId="77777777" w:rsidR="00C308AF" w:rsidRDefault="00C308AF">
      <w:pPr>
        <w:rPr>
          <w:rFonts w:ascii="黑体" w:eastAsia="黑体" w:hAnsi="黑体" w:cs="黑体"/>
          <w:b/>
          <w:bCs/>
          <w:sz w:val="36"/>
          <w:szCs w:val="36"/>
        </w:rPr>
      </w:pPr>
    </w:p>
    <w:sectPr w:rsidR="00C30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1A1EE" w14:textId="77777777" w:rsidR="004E214D" w:rsidRDefault="004E214D">
      <w:r>
        <w:separator/>
      </w:r>
    </w:p>
  </w:endnote>
  <w:endnote w:type="continuationSeparator" w:id="0">
    <w:p w14:paraId="5BEB3B3B" w14:textId="77777777" w:rsidR="004E214D" w:rsidRDefault="004E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一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宋三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18777" w14:textId="77777777" w:rsidR="00C308AF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6AFE2C" wp14:editId="35A5BE1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7B6076" w14:textId="77777777" w:rsidR="00C308AF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AFE2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327B6076" w14:textId="77777777" w:rsidR="00C308AF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72AF5" w14:textId="77777777" w:rsidR="004E214D" w:rsidRDefault="004E214D">
      <w:r>
        <w:separator/>
      </w:r>
    </w:p>
  </w:footnote>
  <w:footnote w:type="continuationSeparator" w:id="0">
    <w:p w14:paraId="0A5374F9" w14:textId="77777777" w:rsidR="004E214D" w:rsidRDefault="004E2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48A73" w14:textId="77777777" w:rsidR="00C308AF" w:rsidRDefault="00000000">
    <w:pPr>
      <w:jc w:val="center"/>
      <w:rPr>
        <w:sz w:val="18"/>
        <w:szCs w:val="18"/>
      </w:rPr>
    </w:pPr>
    <w:r>
      <w:rPr>
        <w:rStyle w:val="aa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0EFD919"/>
    <w:multiLevelType w:val="singleLevel"/>
    <w:tmpl w:val="A0EFD919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928340523">
    <w:abstractNumId w:val="1"/>
  </w:num>
  <w:num w:numId="2" w16cid:durableId="148238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0YWE0OTRjMTJjZWU0ZDY4ODliNDMzOWFiMDdjNGIifQ=="/>
  </w:docVars>
  <w:rsids>
    <w:rsidRoot w:val="523B2E84"/>
    <w:rsid w:val="000054E3"/>
    <w:rsid w:val="000234B4"/>
    <w:rsid w:val="0003126D"/>
    <w:rsid w:val="0003211F"/>
    <w:rsid w:val="00036B7A"/>
    <w:rsid w:val="00037511"/>
    <w:rsid w:val="000631F6"/>
    <w:rsid w:val="00065709"/>
    <w:rsid w:val="0006582A"/>
    <w:rsid w:val="0008422A"/>
    <w:rsid w:val="00091B6C"/>
    <w:rsid w:val="000A08EF"/>
    <w:rsid w:val="000B19B2"/>
    <w:rsid w:val="000B59D6"/>
    <w:rsid w:val="000C1430"/>
    <w:rsid w:val="000C1F1E"/>
    <w:rsid w:val="000E09E0"/>
    <w:rsid w:val="000E1C06"/>
    <w:rsid w:val="000E6EB5"/>
    <w:rsid w:val="000E7A29"/>
    <w:rsid w:val="000F1003"/>
    <w:rsid w:val="00103111"/>
    <w:rsid w:val="00104BCF"/>
    <w:rsid w:val="00110073"/>
    <w:rsid w:val="001102B6"/>
    <w:rsid w:val="00111999"/>
    <w:rsid w:val="00116136"/>
    <w:rsid w:val="00124E1F"/>
    <w:rsid w:val="001309C7"/>
    <w:rsid w:val="00133EEB"/>
    <w:rsid w:val="0014459A"/>
    <w:rsid w:val="00146E63"/>
    <w:rsid w:val="00150AB7"/>
    <w:rsid w:val="0016077B"/>
    <w:rsid w:val="00162827"/>
    <w:rsid w:val="00170249"/>
    <w:rsid w:val="00175547"/>
    <w:rsid w:val="001755AD"/>
    <w:rsid w:val="001820D6"/>
    <w:rsid w:val="0018353B"/>
    <w:rsid w:val="00193AD7"/>
    <w:rsid w:val="001970B0"/>
    <w:rsid w:val="001A002E"/>
    <w:rsid w:val="001C3796"/>
    <w:rsid w:val="001E4387"/>
    <w:rsid w:val="001F37C4"/>
    <w:rsid w:val="001F3DEA"/>
    <w:rsid w:val="001F4C97"/>
    <w:rsid w:val="001F7FE4"/>
    <w:rsid w:val="00201632"/>
    <w:rsid w:val="00206CAD"/>
    <w:rsid w:val="00213503"/>
    <w:rsid w:val="0022740D"/>
    <w:rsid w:val="00251FAB"/>
    <w:rsid w:val="00252E7D"/>
    <w:rsid w:val="002543C9"/>
    <w:rsid w:val="00256CA4"/>
    <w:rsid w:val="00261F4F"/>
    <w:rsid w:val="00264B9B"/>
    <w:rsid w:val="00281B8B"/>
    <w:rsid w:val="00281C1D"/>
    <w:rsid w:val="0029558D"/>
    <w:rsid w:val="00296CBF"/>
    <w:rsid w:val="002A51C8"/>
    <w:rsid w:val="002A5AE3"/>
    <w:rsid w:val="002B434F"/>
    <w:rsid w:val="002B6F37"/>
    <w:rsid w:val="002C014C"/>
    <w:rsid w:val="002C3FF3"/>
    <w:rsid w:val="002D0108"/>
    <w:rsid w:val="002D0D6B"/>
    <w:rsid w:val="002E1AA4"/>
    <w:rsid w:val="002E7F54"/>
    <w:rsid w:val="002F2B82"/>
    <w:rsid w:val="002F4D00"/>
    <w:rsid w:val="002F6859"/>
    <w:rsid w:val="00301D41"/>
    <w:rsid w:val="00310123"/>
    <w:rsid w:val="00320069"/>
    <w:rsid w:val="00327D2F"/>
    <w:rsid w:val="003307D5"/>
    <w:rsid w:val="0033138B"/>
    <w:rsid w:val="00332488"/>
    <w:rsid w:val="00337A42"/>
    <w:rsid w:val="00344C55"/>
    <w:rsid w:val="0035207D"/>
    <w:rsid w:val="003570FC"/>
    <w:rsid w:val="00371046"/>
    <w:rsid w:val="00374E30"/>
    <w:rsid w:val="00383C99"/>
    <w:rsid w:val="00383D12"/>
    <w:rsid w:val="00393509"/>
    <w:rsid w:val="003A03C5"/>
    <w:rsid w:val="003B4085"/>
    <w:rsid w:val="003D023E"/>
    <w:rsid w:val="003E7522"/>
    <w:rsid w:val="00406409"/>
    <w:rsid w:val="00407598"/>
    <w:rsid w:val="0041409B"/>
    <w:rsid w:val="004211AC"/>
    <w:rsid w:val="004212FE"/>
    <w:rsid w:val="00422995"/>
    <w:rsid w:val="004264E1"/>
    <w:rsid w:val="00426D8F"/>
    <w:rsid w:val="004274BF"/>
    <w:rsid w:val="0043217D"/>
    <w:rsid w:val="00432D42"/>
    <w:rsid w:val="004332EA"/>
    <w:rsid w:val="00451300"/>
    <w:rsid w:val="004555AA"/>
    <w:rsid w:val="00464419"/>
    <w:rsid w:val="004728DE"/>
    <w:rsid w:val="00483585"/>
    <w:rsid w:val="004849C0"/>
    <w:rsid w:val="00486CF9"/>
    <w:rsid w:val="004875B5"/>
    <w:rsid w:val="0049204E"/>
    <w:rsid w:val="00494E1B"/>
    <w:rsid w:val="00495A88"/>
    <w:rsid w:val="0049615E"/>
    <w:rsid w:val="004A24DE"/>
    <w:rsid w:val="004A72BE"/>
    <w:rsid w:val="004B072B"/>
    <w:rsid w:val="004B504C"/>
    <w:rsid w:val="004C0266"/>
    <w:rsid w:val="004C4990"/>
    <w:rsid w:val="004D45F3"/>
    <w:rsid w:val="004D586E"/>
    <w:rsid w:val="004D7629"/>
    <w:rsid w:val="004E214D"/>
    <w:rsid w:val="004E4812"/>
    <w:rsid w:val="004F0EDD"/>
    <w:rsid w:val="004F2078"/>
    <w:rsid w:val="004F7D60"/>
    <w:rsid w:val="005313FE"/>
    <w:rsid w:val="00534C02"/>
    <w:rsid w:val="00551989"/>
    <w:rsid w:val="00552309"/>
    <w:rsid w:val="005546A8"/>
    <w:rsid w:val="005555EF"/>
    <w:rsid w:val="0055567B"/>
    <w:rsid w:val="0057569F"/>
    <w:rsid w:val="00587B53"/>
    <w:rsid w:val="00594CA6"/>
    <w:rsid w:val="005A4259"/>
    <w:rsid w:val="005B50FD"/>
    <w:rsid w:val="005C2AD5"/>
    <w:rsid w:val="005C57A7"/>
    <w:rsid w:val="005C662C"/>
    <w:rsid w:val="005C73C8"/>
    <w:rsid w:val="005E770A"/>
    <w:rsid w:val="005F30A5"/>
    <w:rsid w:val="005F5305"/>
    <w:rsid w:val="0061274E"/>
    <w:rsid w:val="00612FAE"/>
    <w:rsid w:val="0061462A"/>
    <w:rsid w:val="00615D8B"/>
    <w:rsid w:val="006224FB"/>
    <w:rsid w:val="00625459"/>
    <w:rsid w:val="00627B10"/>
    <w:rsid w:val="006321B7"/>
    <w:rsid w:val="006361D7"/>
    <w:rsid w:val="006426A9"/>
    <w:rsid w:val="00645574"/>
    <w:rsid w:val="00657BC9"/>
    <w:rsid w:val="006721EB"/>
    <w:rsid w:val="006A5EC2"/>
    <w:rsid w:val="006C41AA"/>
    <w:rsid w:val="006C7CAC"/>
    <w:rsid w:val="006D22B4"/>
    <w:rsid w:val="006E7356"/>
    <w:rsid w:val="006E741C"/>
    <w:rsid w:val="006F4F39"/>
    <w:rsid w:val="006F68EF"/>
    <w:rsid w:val="007065EA"/>
    <w:rsid w:val="007178B6"/>
    <w:rsid w:val="0072733B"/>
    <w:rsid w:val="00730324"/>
    <w:rsid w:val="00730952"/>
    <w:rsid w:val="0073217C"/>
    <w:rsid w:val="00756E9C"/>
    <w:rsid w:val="0076077E"/>
    <w:rsid w:val="00763CE2"/>
    <w:rsid w:val="00766C5C"/>
    <w:rsid w:val="00771A06"/>
    <w:rsid w:val="007843D0"/>
    <w:rsid w:val="00784987"/>
    <w:rsid w:val="007A51CB"/>
    <w:rsid w:val="007A68C4"/>
    <w:rsid w:val="007B27A8"/>
    <w:rsid w:val="007C01C6"/>
    <w:rsid w:val="007D5146"/>
    <w:rsid w:val="007E0D86"/>
    <w:rsid w:val="007E4BB1"/>
    <w:rsid w:val="007F2B24"/>
    <w:rsid w:val="007F457B"/>
    <w:rsid w:val="008025E0"/>
    <w:rsid w:val="00805D74"/>
    <w:rsid w:val="00806BD3"/>
    <w:rsid w:val="00806FA4"/>
    <w:rsid w:val="00831EF4"/>
    <w:rsid w:val="00842121"/>
    <w:rsid w:val="00843507"/>
    <w:rsid w:val="00870202"/>
    <w:rsid w:val="00875545"/>
    <w:rsid w:val="008842C7"/>
    <w:rsid w:val="00885935"/>
    <w:rsid w:val="00897227"/>
    <w:rsid w:val="008B5A1D"/>
    <w:rsid w:val="008D0264"/>
    <w:rsid w:val="008D45AD"/>
    <w:rsid w:val="008D6B1C"/>
    <w:rsid w:val="008F3AB6"/>
    <w:rsid w:val="008F7034"/>
    <w:rsid w:val="009205E4"/>
    <w:rsid w:val="00932CE7"/>
    <w:rsid w:val="00932D5B"/>
    <w:rsid w:val="00935E76"/>
    <w:rsid w:val="009441B5"/>
    <w:rsid w:val="009503B4"/>
    <w:rsid w:val="009506F1"/>
    <w:rsid w:val="00957055"/>
    <w:rsid w:val="009607D8"/>
    <w:rsid w:val="00962E71"/>
    <w:rsid w:val="00973044"/>
    <w:rsid w:val="009756FD"/>
    <w:rsid w:val="00975DE4"/>
    <w:rsid w:val="009802D3"/>
    <w:rsid w:val="00981672"/>
    <w:rsid w:val="009824D0"/>
    <w:rsid w:val="009877AF"/>
    <w:rsid w:val="009A1CCD"/>
    <w:rsid w:val="009A72D9"/>
    <w:rsid w:val="009B0DBA"/>
    <w:rsid w:val="009B4200"/>
    <w:rsid w:val="009C6844"/>
    <w:rsid w:val="009D2E5A"/>
    <w:rsid w:val="009D3C57"/>
    <w:rsid w:val="009D47B3"/>
    <w:rsid w:val="009E1B22"/>
    <w:rsid w:val="009F5C3F"/>
    <w:rsid w:val="00A031FC"/>
    <w:rsid w:val="00A04D8D"/>
    <w:rsid w:val="00A1262A"/>
    <w:rsid w:val="00A24B8E"/>
    <w:rsid w:val="00A26F6B"/>
    <w:rsid w:val="00A27237"/>
    <w:rsid w:val="00A33617"/>
    <w:rsid w:val="00A45C72"/>
    <w:rsid w:val="00A522EB"/>
    <w:rsid w:val="00A52D48"/>
    <w:rsid w:val="00A52F4F"/>
    <w:rsid w:val="00A60F3B"/>
    <w:rsid w:val="00A61FFA"/>
    <w:rsid w:val="00A81B85"/>
    <w:rsid w:val="00A82D28"/>
    <w:rsid w:val="00A86977"/>
    <w:rsid w:val="00A92450"/>
    <w:rsid w:val="00A92BB7"/>
    <w:rsid w:val="00AA6D10"/>
    <w:rsid w:val="00AB185A"/>
    <w:rsid w:val="00AB7056"/>
    <w:rsid w:val="00AC479F"/>
    <w:rsid w:val="00AC7B25"/>
    <w:rsid w:val="00AC7D7A"/>
    <w:rsid w:val="00AE0DBE"/>
    <w:rsid w:val="00AE162B"/>
    <w:rsid w:val="00AF4B74"/>
    <w:rsid w:val="00AF74AC"/>
    <w:rsid w:val="00B03137"/>
    <w:rsid w:val="00B03C86"/>
    <w:rsid w:val="00B05923"/>
    <w:rsid w:val="00B20F93"/>
    <w:rsid w:val="00B21C33"/>
    <w:rsid w:val="00B31478"/>
    <w:rsid w:val="00B360FB"/>
    <w:rsid w:val="00B42845"/>
    <w:rsid w:val="00B53F7C"/>
    <w:rsid w:val="00B5717B"/>
    <w:rsid w:val="00B67D68"/>
    <w:rsid w:val="00B712E0"/>
    <w:rsid w:val="00B72A49"/>
    <w:rsid w:val="00B73039"/>
    <w:rsid w:val="00B8067B"/>
    <w:rsid w:val="00B82CFA"/>
    <w:rsid w:val="00BA1663"/>
    <w:rsid w:val="00BA6A8E"/>
    <w:rsid w:val="00BB2237"/>
    <w:rsid w:val="00BC36C4"/>
    <w:rsid w:val="00BC4069"/>
    <w:rsid w:val="00BD4711"/>
    <w:rsid w:val="00BE0A18"/>
    <w:rsid w:val="00BF4792"/>
    <w:rsid w:val="00C028CA"/>
    <w:rsid w:val="00C0349B"/>
    <w:rsid w:val="00C04D60"/>
    <w:rsid w:val="00C1648F"/>
    <w:rsid w:val="00C164A0"/>
    <w:rsid w:val="00C17A1A"/>
    <w:rsid w:val="00C308AF"/>
    <w:rsid w:val="00C35204"/>
    <w:rsid w:val="00C46282"/>
    <w:rsid w:val="00C57385"/>
    <w:rsid w:val="00C60182"/>
    <w:rsid w:val="00C62C51"/>
    <w:rsid w:val="00C741EB"/>
    <w:rsid w:val="00C75072"/>
    <w:rsid w:val="00C759A4"/>
    <w:rsid w:val="00C84B1C"/>
    <w:rsid w:val="00C85F25"/>
    <w:rsid w:val="00C9435E"/>
    <w:rsid w:val="00C96748"/>
    <w:rsid w:val="00CA2BBD"/>
    <w:rsid w:val="00CA36A6"/>
    <w:rsid w:val="00CB1979"/>
    <w:rsid w:val="00CB3391"/>
    <w:rsid w:val="00CB4C34"/>
    <w:rsid w:val="00CB73AE"/>
    <w:rsid w:val="00CC00E4"/>
    <w:rsid w:val="00CC5226"/>
    <w:rsid w:val="00CD33F3"/>
    <w:rsid w:val="00CE550A"/>
    <w:rsid w:val="00CF5A91"/>
    <w:rsid w:val="00CF762B"/>
    <w:rsid w:val="00D53A11"/>
    <w:rsid w:val="00D568E5"/>
    <w:rsid w:val="00D63175"/>
    <w:rsid w:val="00D65D46"/>
    <w:rsid w:val="00D7604F"/>
    <w:rsid w:val="00D869E6"/>
    <w:rsid w:val="00D94C1F"/>
    <w:rsid w:val="00D96A8B"/>
    <w:rsid w:val="00DB288A"/>
    <w:rsid w:val="00DB2D32"/>
    <w:rsid w:val="00DB55D8"/>
    <w:rsid w:val="00DB562E"/>
    <w:rsid w:val="00DC23E7"/>
    <w:rsid w:val="00DC3BD2"/>
    <w:rsid w:val="00DC410D"/>
    <w:rsid w:val="00DC50EB"/>
    <w:rsid w:val="00DC7F6E"/>
    <w:rsid w:val="00DE31B3"/>
    <w:rsid w:val="00DE42E9"/>
    <w:rsid w:val="00E00BB5"/>
    <w:rsid w:val="00E212BA"/>
    <w:rsid w:val="00E23D1B"/>
    <w:rsid w:val="00E2404E"/>
    <w:rsid w:val="00E27647"/>
    <w:rsid w:val="00E354DA"/>
    <w:rsid w:val="00E4410E"/>
    <w:rsid w:val="00E47A2A"/>
    <w:rsid w:val="00E56187"/>
    <w:rsid w:val="00E674D8"/>
    <w:rsid w:val="00E70E98"/>
    <w:rsid w:val="00E76F0A"/>
    <w:rsid w:val="00E83F18"/>
    <w:rsid w:val="00E84983"/>
    <w:rsid w:val="00E85E76"/>
    <w:rsid w:val="00EA1D9E"/>
    <w:rsid w:val="00EA29BE"/>
    <w:rsid w:val="00EB7570"/>
    <w:rsid w:val="00EC7E96"/>
    <w:rsid w:val="00ED3456"/>
    <w:rsid w:val="00ED4369"/>
    <w:rsid w:val="00EE5285"/>
    <w:rsid w:val="00EE6B58"/>
    <w:rsid w:val="00EF1325"/>
    <w:rsid w:val="00F06F66"/>
    <w:rsid w:val="00F07963"/>
    <w:rsid w:val="00F12047"/>
    <w:rsid w:val="00F3161E"/>
    <w:rsid w:val="00F33C0A"/>
    <w:rsid w:val="00F52A6A"/>
    <w:rsid w:val="00F538C0"/>
    <w:rsid w:val="00F57D1E"/>
    <w:rsid w:val="00F61D43"/>
    <w:rsid w:val="00F64BA4"/>
    <w:rsid w:val="00F667F3"/>
    <w:rsid w:val="00F748A4"/>
    <w:rsid w:val="00F85A45"/>
    <w:rsid w:val="00F90C5B"/>
    <w:rsid w:val="00F91742"/>
    <w:rsid w:val="00FA13D8"/>
    <w:rsid w:val="00FA2873"/>
    <w:rsid w:val="00FA312C"/>
    <w:rsid w:val="00FA4072"/>
    <w:rsid w:val="00FA751D"/>
    <w:rsid w:val="00FB7F16"/>
    <w:rsid w:val="00FE36C1"/>
    <w:rsid w:val="03A14918"/>
    <w:rsid w:val="0864387B"/>
    <w:rsid w:val="2C450246"/>
    <w:rsid w:val="2D0537A6"/>
    <w:rsid w:val="35851FE4"/>
    <w:rsid w:val="37114E7F"/>
    <w:rsid w:val="46325404"/>
    <w:rsid w:val="523B2E84"/>
    <w:rsid w:val="5E786B9F"/>
    <w:rsid w:val="5EC272CD"/>
    <w:rsid w:val="66F06CD6"/>
    <w:rsid w:val="6D5E495F"/>
    <w:rsid w:val="6ED6693F"/>
    <w:rsid w:val="7098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BE0B7D"/>
  <w15:docId w15:val="{7198C999-9934-44B9-BB50-9BD4F337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211F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pPr>
      <w:spacing w:before="35"/>
      <w:ind w:left="112"/>
    </w:pPr>
    <w:rPr>
      <w:rFonts w:ascii="宋体" w:eastAsia="宋体" w:hAnsi="宋体"/>
      <w:szCs w:val="21"/>
    </w:r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8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autoRedefine/>
    <w:qFormat/>
  </w:style>
  <w:style w:type="character" w:styleId="aa">
    <w:name w:val="Hyperlink"/>
    <w:autoRedefine/>
    <w:qFormat/>
    <w:rPr>
      <w:color w:val="136EC2"/>
      <w:u w:val="single"/>
    </w:rPr>
  </w:style>
  <w:style w:type="character" w:customStyle="1" w:styleId="a5">
    <w:name w:val="批注框文本 字符"/>
    <w:basedOn w:val="a0"/>
    <w:link w:val="a4"/>
    <w:autoRedefine/>
    <w:qFormat/>
    <w:rPr>
      <w:kern w:val="2"/>
      <w:sz w:val="18"/>
      <w:szCs w:val="18"/>
    </w:rPr>
  </w:style>
  <w:style w:type="paragraph" w:customStyle="1" w:styleId="001">
    <w:name w:val="001正文"/>
    <w:basedOn w:val="a"/>
    <w:link w:val="001Char"/>
    <w:autoRedefine/>
    <w:qFormat/>
    <w:pPr>
      <w:suppressAutoHyphens/>
      <w:topLinePunct/>
      <w:adjustRightInd w:val="0"/>
      <w:spacing w:line="330" w:lineRule="atLeast"/>
      <w:ind w:firstLineChars="200" w:firstLine="400"/>
      <w:textAlignment w:val="center"/>
    </w:pPr>
    <w:rPr>
      <w:rFonts w:ascii="Times New Roman" w:eastAsia="方正宋一简体" w:hAnsi="Times New Roman" w:cs="Times New Roman"/>
      <w:sz w:val="20"/>
      <w:szCs w:val="20"/>
      <w:lang w:val="zh-CN"/>
    </w:rPr>
  </w:style>
  <w:style w:type="character" w:customStyle="1" w:styleId="001Char">
    <w:name w:val="001正文 Char"/>
    <w:basedOn w:val="a0"/>
    <w:link w:val="001"/>
    <w:autoRedefine/>
    <w:qFormat/>
    <w:rPr>
      <w:rFonts w:ascii="Times New Roman" w:eastAsia="方正宋一简体" w:hAnsi="Times New Roman" w:cs="Times New Roman"/>
      <w:kern w:val="2"/>
      <w:lang w:val="zh-CN"/>
    </w:rPr>
  </w:style>
  <w:style w:type="paragraph" w:customStyle="1" w:styleId="004">
    <w:name w:val="004级"/>
    <w:basedOn w:val="a"/>
    <w:autoRedefine/>
    <w:qFormat/>
    <w:pPr>
      <w:suppressAutoHyphens/>
      <w:topLinePunct/>
      <w:adjustRightInd w:val="0"/>
      <w:spacing w:beforeLines="10" w:afterLines="10" w:line="330" w:lineRule="atLeast"/>
      <w:ind w:leftChars="200" w:left="400"/>
      <w:textAlignment w:val="center"/>
    </w:pPr>
    <w:rPr>
      <w:rFonts w:ascii="方正宋三简体" w:eastAsia="方正宋三简体" w:hAnsi="Times New Roman" w:cs="宋体"/>
      <w:sz w:val="20"/>
      <w:szCs w:val="20"/>
      <w:lang w:val="zh-CN"/>
    </w:rPr>
  </w:style>
  <w:style w:type="paragraph" w:styleId="ab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jp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jp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7DEBD7-E307-4D61-9E1B-255038033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577</Words>
  <Characters>3291</Characters>
  <Application>Microsoft Office Word</Application>
  <DocSecurity>0</DocSecurity>
  <Lines>27</Lines>
  <Paragraphs>7</Paragraphs>
  <ScaleCrop>false</ScaleCrop>
  <Company>微软中国</Company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RJXY</dc:creator>
  <cp:lastModifiedBy>幻 梦</cp:lastModifiedBy>
  <cp:revision>32</cp:revision>
  <dcterms:created xsi:type="dcterms:W3CDTF">2020-10-20T06:07:00Z</dcterms:created>
  <dcterms:modified xsi:type="dcterms:W3CDTF">2024-04-05T11:31:00Z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108A99EC9E8E40CA846935FAE82ABEA6</vt:lpwstr>
  </property>
</Properties>
</file>