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35AA3" w14:textId="77777777" w:rsidR="005761F3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2C291F45" w14:textId="77777777" w:rsidR="005761F3" w:rsidRDefault="005761F3"/>
    <w:p w14:paraId="40A15DE0" w14:textId="77777777" w:rsidR="005761F3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099B42FB" w14:textId="77777777" w:rsidR="005761F3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2023-20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学年第二学期</w:t>
      </w:r>
    </w:p>
    <w:p w14:paraId="24653A2D" w14:textId="77777777" w:rsidR="005761F3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5A75A384" w14:textId="77777777" w:rsidR="005761F3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6E0EF09E" w14:textId="77777777" w:rsidR="005761F3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8AE070B" wp14:editId="27511D0B">
            <wp:extent cx="1986915" cy="1986915"/>
            <wp:effectExtent l="0" t="0" r="0" b="0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CC4B" w14:textId="77777777" w:rsidR="005761F3" w:rsidRDefault="005761F3"/>
    <w:p w14:paraId="67772C7D" w14:textId="77777777" w:rsidR="005761F3" w:rsidRDefault="005761F3"/>
    <w:p w14:paraId="61F2B00B" w14:textId="77777777" w:rsidR="005761F3" w:rsidRDefault="005761F3"/>
    <w:p w14:paraId="365880C5" w14:textId="77777777" w:rsidR="005761F3" w:rsidRDefault="005761F3"/>
    <w:p w14:paraId="7C50D92F" w14:textId="77777777" w:rsidR="005761F3" w:rsidRDefault="005761F3"/>
    <w:p w14:paraId="44A8D530" w14:textId="6CDC30FB" w:rsidR="005761F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353406">
        <w:rPr>
          <w:rFonts w:ascii="仿宋_GB2312" w:eastAsia="仿宋_GB2312" w:hint="eastAsia"/>
          <w:b/>
          <w:sz w:val="32"/>
          <w:szCs w:val="32"/>
        </w:rPr>
        <w:t>20212201234</w:t>
      </w:r>
    </w:p>
    <w:p w14:paraId="1C0768AF" w14:textId="53C03318" w:rsidR="005761F3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353406">
        <w:rPr>
          <w:rFonts w:ascii="仿宋_GB2312" w:eastAsia="仿宋_GB2312" w:hint="eastAsia"/>
          <w:b/>
          <w:sz w:val="32"/>
          <w:szCs w:val="32"/>
        </w:rPr>
        <w:t>骆承</w:t>
      </w:r>
    </w:p>
    <w:p w14:paraId="6347B7AC" w14:textId="77777777" w:rsidR="005761F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级：22-15</w:t>
      </w:r>
    </w:p>
    <w:p w14:paraId="515E20DE" w14:textId="77777777" w:rsidR="005761F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proofErr w:type="gramStart"/>
      <w:r>
        <w:rPr>
          <w:rFonts w:ascii="仿宋_GB2312" w:eastAsia="仿宋_GB2312" w:hint="eastAsia"/>
          <w:b/>
          <w:sz w:val="32"/>
          <w:szCs w:val="32"/>
        </w:rPr>
        <w:t>冷洪勇</w:t>
      </w:r>
      <w:proofErr w:type="gramEnd"/>
    </w:p>
    <w:p w14:paraId="152BE3F4" w14:textId="547B8B79" w:rsidR="005761F3" w:rsidRPr="00013242" w:rsidRDefault="00000000" w:rsidP="00013242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间：2024年4月9日</w:t>
      </w:r>
    </w:p>
    <w:p w14:paraId="4FD4CB3A" w14:textId="77777777" w:rsidR="005761F3" w:rsidRDefault="005761F3"/>
    <w:p w14:paraId="318543C4" w14:textId="77777777" w:rsidR="005761F3" w:rsidRDefault="005761F3">
      <w:pPr>
        <w:jc w:val="center"/>
        <w:rPr>
          <w:rFonts w:ascii="黑体" w:eastAsia="黑体" w:hAnsi="黑体" w:cs="黑体"/>
          <w:b/>
          <w:bCs/>
          <w:sz w:val="36"/>
          <w:szCs w:val="36"/>
        </w:rPr>
        <w:sectPr w:rsidR="005761F3" w:rsidSect="00963E08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858BEB" w14:textId="77777777" w:rsidR="005761F3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实验二  运算器设计</w:t>
      </w:r>
    </w:p>
    <w:p w14:paraId="7E55AEC7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381F0486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18FD68D1" w14:textId="77777777" w:rsidR="005761F3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4CAACF20" w14:textId="77777777" w:rsidR="005761F3" w:rsidRDefault="00000000">
      <w:r>
        <w:t>2</w:t>
      </w:r>
      <w:r>
        <w:t>）</w:t>
      </w:r>
      <w:r>
        <w:t xml:space="preserve"> </w:t>
      </w:r>
      <w:r>
        <w:t>掌握</w:t>
      </w:r>
      <w:r>
        <w:rPr>
          <w:rFonts w:hint="eastAsia"/>
        </w:rPr>
        <w:t>四位全加器</w:t>
      </w:r>
      <w:r>
        <w:t>电路实现方法。</w:t>
      </w:r>
    </w:p>
    <w:p w14:paraId="4FD8D71D" w14:textId="77777777" w:rsidR="005761F3" w:rsidRDefault="00000000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掌握八位全加器设计。</w:t>
      </w:r>
    </w:p>
    <w:p w14:paraId="4CC1613B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31BBEB47" w14:textId="77777777" w:rsidR="005761F3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113DCA47" w14:textId="77777777" w:rsidR="005761F3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0A85C436" w14:textId="77777777" w:rsidR="005761F3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48C50ADB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4A3E5916" w14:textId="77777777" w:rsidR="005761F3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四位并行加法器电路图如下：</w:t>
      </w:r>
    </w:p>
    <w:p w14:paraId="54EC7F8D" w14:textId="77777777" w:rsidR="005761F3" w:rsidRDefault="00000000">
      <w:pPr>
        <w:widowControl/>
        <w:adjustRightInd w:val="0"/>
        <w:snapToGrid w:val="0"/>
        <w:spacing w:line="360" w:lineRule="auto"/>
        <w:jc w:val="center"/>
      </w:pPr>
      <w:r>
        <w:rPr>
          <w:noProof/>
        </w:rPr>
        <w:drawing>
          <wp:inline distT="0" distB="0" distL="114300" distR="114300" wp14:anchorId="6DD405FC" wp14:editId="79F69053">
            <wp:extent cx="4511675" cy="2181860"/>
            <wp:effectExtent l="0" t="0" r="3175" b="8890"/>
            <wp:docPr id="28676" name="图片 5" descr="3X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图片 5" descr="3X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626E8" w14:textId="77777777" w:rsidR="005761F3" w:rsidRDefault="00000000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四位并行全加器电路图</w:t>
      </w:r>
    </w:p>
    <w:p w14:paraId="0B6F4E3A" w14:textId="77777777" w:rsidR="005761F3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、请按照给定的电路图在</w:t>
      </w:r>
      <w:proofErr w:type="spellStart"/>
      <w:r>
        <w:rPr>
          <w:rFonts w:hint="eastAsia"/>
        </w:rPr>
        <w:t>logisim</w:t>
      </w:r>
      <w:proofErr w:type="spellEnd"/>
      <w:r>
        <w:rPr>
          <w:rFonts w:hint="eastAsia"/>
        </w:rPr>
        <w:t>下实现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进制全加器仿真电路，并进行功能验证。</w:t>
      </w:r>
    </w:p>
    <w:p w14:paraId="798549D6" w14:textId="4FDBC897" w:rsidR="005761F3" w:rsidRDefault="004E5A3F" w:rsidP="004E5A3F">
      <w:pPr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CF388BE" wp14:editId="0DC168BD">
            <wp:simplePos x="0" y="0"/>
            <wp:positionH relativeFrom="margin">
              <wp:posOffset>1964690</wp:posOffset>
            </wp:positionH>
            <wp:positionV relativeFrom="page">
              <wp:posOffset>8410575</wp:posOffset>
            </wp:positionV>
            <wp:extent cx="1386960" cy="1310754"/>
            <wp:effectExtent l="0" t="0" r="3810" b="3810"/>
            <wp:wrapTopAndBottom/>
            <wp:docPr id="192765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0331" name="图片 19276503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rPr>
          <w:rFonts w:hint="eastAsia"/>
        </w:rPr>
        <w:t>、请在完成第一步的基础上，构建包括溢出、符号、归零、进位等检测功能的四位二进制运算器，具体功能如下示意图所示，请完成</w:t>
      </w:r>
      <w:r>
        <w:rPr>
          <w:rFonts w:hint="eastAsia"/>
        </w:rPr>
        <w:t>Logisim</w:t>
      </w:r>
      <w:r>
        <w:rPr>
          <w:rFonts w:hint="eastAsia"/>
        </w:rPr>
        <w:t>仿真电路搭建及功能验证。</w:t>
      </w:r>
    </w:p>
    <w:p w14:paraId="096E8F4E" w14:textId="77777777" w:rsidR="005761F3" w:rsidRDefault="00000000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>3</w:t>
      </w:r>
      <w:r>
        <w:rPr>
          <w:rFonts w:hint="eastAsia"/>
        </w:rPr>
        <w:t>、利用两个四位二进制运算器，分别实现八位串行加法器、八位并行加法器。</w:t>
      </w:r>
    </w:p>
    <w:p w14:paraId="717C60D9" w14:textId="77777777" w:rsidR="005761F3" w:rsidRDefault="00000000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、用自己学号最后两位数字转化为二进制作为输入，测试两个八位加法器功能。记录各输出端结果。</w:t>
      </w:r>
    </w:p>
    <w:p w14:paraId="4B9C69E7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4A97B389" w14:textId="77777777" w:rsidR="005761F3" w:rsidRPr="00475638" w:rsidRDefault="00000000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0D58F5">
        <w:t>1</w:t>
      </w:r>
      <w:r w:rsidRPr="00475638">
        <w:rPr>
          <w:rFonts w:eastAsia="宋体" w:cs="宋体" w:hint="eastAsia"/>
          <w:color w:val="000000"/>
          <w:szCs w:val="21"/>
        </w:rPr>
        <w:t>、按照以上给定的电路图在</w:t>
      </w:r>
      <w:r w:rsidRPr="00475638">
        <w:rPr>
          <w:rFonts w:eastAsia="宋体" w:cs="宋体" w:hint="eastAsia"/>
          <w:color w:val="000000"/>
          <w:szCs w:val="21"/>
        </w:rPr>
        <w:t>Logisim</w:t>
      </w:r>
      <w:r w:rsidRPr="00475638">
        <w:rPr>
          <w:rFonts w:eastAsia="宋体" w:cs="宋体" w:hint="eastAsia"/>
          <w:color w:val="000000"/>
          <w:szCs w:val="21"/>
        </w:rPr>
        <w:t>下实现</w:t>
      </w:r>
      <w:r w:rsidRPr="00475638">
        <w:rPr>
          <w:rFonts w:eastAsia="宋体" w:cs="宋体" w:hint="eastAsia"/>
          <w:color w:val="000000"/>
          <w:szCs w:val="21"/>
        </w:rPr>
        <w:t>4</w:t>
      </w:r>
      <w:r w:rsidRPr="00475638">
        <w:rPr>
          <w:rFonts w:eastAsia="宋体" w:cs="宋体" w:hint="eastAsia"/>
          <w:color w:val="000000"/>
          <w:szCs w:val="21"/>
        </w:rPr>
        <w:t>位</w:t>
      </w:r>
      <w:r w:rsidRPr="00475638">
        <w:rPr>
          <w:rFonts w:eastAsia="宋体" w:cs="宋体" w:hint="eastAsia"/>
          <w:color w:val="000000"/>
          <w:szCs w:val="21"/>
        </w:rPr>
        <w:t>2</w:t>
      </w:r>
      <w:r w:rsidRPr="00475638">
        <w:rPr>
          <w:rFonts w:eastAsia="宋体" w:cs="宋体" w:hint="eastAsia"/>
          <w:color w:val="000000"/>
          <w:szCs w:val="21"/>
        </w:rPr>
        <w:t>进制全加器仿真电路，并进行功能验证。</w:t>
      </w:r>
    </w:p>
    <w:p w14:paraId="5AC1CD94" w14:textId="43DE2AB8" w:rsidR="009D0BEE" w:rsidRPr="00475638" w:rsidRDefault="009D0BEE" w:rsidP="00475638">
      <w:pPr>
        <w:spacing w:line="360" w:lineRule="auto"/>
        <w:ind w:firstLineChars="200" w:firstLine="420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全加器的基本概念：全加器是一种考虑进位的加法运算器，它不仅对两个二进制数进行相加（</w:t>
      </w:r>
      <w:r w:rsidRPr="00475638">
        <w:rPr>
          <w:rFonts w:eastAsia="宋体" w:cs="宋体" w:hint="eastAsia"/>
          <w:color w:val="000000"/>
          <w:szCs w:val="21"/>
        </w:rPr>
        <w:t>A</w:t>
      </w:r>
      <w:r w:rsidRPr="00475638">
        <w:rPr>
          <w:rFonts w:eastAsia="宋体" w:cs="宋体" w:hint="eastAsia"/>
          <w:color w:val="000000"/>
          <w:szCs w:val="21"/>
        </w:rPr>
        <w:t>与</w:t>
      </w:r>
      <w:r w:rsidRPr="00475638">
        <w:rPr>
          <w:rFonts w:eastAsia="宋体" w:cs="宋体" w:hint="eastAsia"/>
          <w:color w:val="000000"/>
          <w:szCs w:val="21"/>
        </w:rPr>
        <w:t>B</w:t>
      </w:r>
      <w:r w:rsidRPr="00475638">
        <w:rPr>
          <w:rFonts w:eastAsia="宋体" w:cs="宋体" w:hint="eastAsia"/>
          <w:color w:val="000000"/>
          <w:szCs w:val="21"/>
        </w:rPr>
        <w:t>），还会考虑一个低位传来的进位（</w:t>
      </w:r>
      <w:r w:rsidRPr="00475638">
        <w:rPr>
          <w:rFonts w:eastAsia="宋体" w:cs="宋体" w:hint="eastAsia"/>
          <w:color w:val="000000"/>
          <w:szCs w:val="21"/>
        </w:rPr>
        <w:t>Ci</w:t>
      </w:r>
      <w:r w:rsidRPr="00475638">
        <w:rPr>
          <w:rFonts w:eastAsia="宋体" w:cs="宋体" w:hint="eastAsia"/>
          <w:color w:val="000000"/>
          <w:szCs w:val="21"/>
        </w:rPr>
        <w:t>n</w:t>
      </w:r>
      <w:r w:rsidRPr="00475638">
        <w:rPr>
          <w:rFonts w:eastAsia="宋体" w:cs="宋体" w:hint="eastAsia"/>
          <w:color w:val="000000"/>
          <w:szCs w:val="21"/>
        </w:rPr>
        <w:t>），从而得到和数（</w:t>
      </w:r>
      <w:r w:rsidRPr="00475638">
        <w:rPr>
          <w:rFonts w:eastAsia="宋体" w:cs="宋体" w:hint="eastAsia"/>
          <w:color w:val="000000"/>
          <w:szCs w:val="21"/>
        </w:rPr>
        <w:t>S</w:t>
      </w:r>
      <w:r w:rsidRPr="00475638">
        <w:rPr>
          <w:rFonts w:eastAsia="宋体" w:cs="宋体" w:hint="eastAsia"/>
          <w:color w:val="000000"/>
          <w:szCs w:val="21"/>
        </w:rPr>
        <w:t>um</w:t>
      </w:r>
      <w:r w:rsidRPr="00475638">
        <w:rPr>
          <w:rFonts w:eastAsia="宋体" w:cs="宋体" w:hint="eastAsia"/>
          <w:color w:val="000000"/>
          <w:szCs w:val="21"/>
        </w:rPr>
        <w:t>）和进位（</w:t>
      </w:r>
      <w:r w:rsidRPr="00475638">
        <w:rPr>
          <w:rFonts w:eastAsia="宋体" w:cs="宋体" w:hint="eastAsia"/>
          <w:color w:val="000000"/>
          <w:szCs w:val="21"/>
        </w:rPr>
        <w:t>C</w:t>
      </w:r>
      <w:r w:rsidRPr="00475638">
        <w:rPr>
          <w:rFonts w:eastAsia="宋体" w:cs="宋体" w:hint="eastAsia"/>
          <w:color w:val="000000"/>
          <w:szCs w:val="21"/>
        </w:rPr>
        <w:t>out</w:t>
      </w:r>
      <w:r w:rsidRPr="00475638">
        <w:rPr>
          <w:rFonts w:eastAsia="宋体" w:cs="宋体" w:hint="eastAsia"/>
          <w:color w:val="000000"/>
          <w:szCs w:val="21"/>
        </w:rPr>
        <w:t>）。这意味着全加器能够处理低位进位，并输出本位加法进位。</w:t>
      </w:r>
    </w:p>
    <w:p w14:paraId="1004207F" w14:textId="2D2CBA46" w:rsidR="009D0BEE" w:rsidRPr="00475638" w:rsidRDefault="009D0BEE" w:rsidP="00475638">
      <w:pPr>
        <w:spacing w:line="360" w:lineRule="auto"/>
        <w:ind w:firstLineChars="200" w:firstLine="420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全加器的输入输出：一位全加器有四个输入端：前一次运算后的进位</w:t>
      </w:r>
      <w:r w:rsidRPr="00475638">
        <w:rPr>
          <w:rFonts w:eastAsia="宋体" w:cs="宋体" w:hint="eastAsia"/>
          <w:color w:val="000000"/>
          <w:szCs w:val="21"/>
        </w:rPr>
        <w:t>C</w:t>
      </w:r>
      <w:r w:rsidRPr="00475638">
        <w:rPr>
          <w:rFonts w:eastAsia="宋体" w:cs="宋体" w:hint="eastAsia"/>
          <w:color w:val="000000"/>
          <w:szCs w:val="21"/>
        </w:rPr>
        <w:t>in</w:t>
      </w:r>
      <w:r w:rsidRPr="00475638">
        <w:rPr>
          <w:rFonts w:eastAsia="宋体" w:cs="宋体" w:hint="eastAsia"/>
          <w:color w:val="000000"/>
          <w:szCs w:val="21"/>
        </w:rPr>
        <w:t>、被加数</w:t>
      </w:r>
      <w:r w:rsidRPr="00475638">
        <w:rPr>
          <w:rFonts w:eastAsia="宋体" w:cs="宋体" w:hint="eastAsia"/>
          <w:color w:val="000000"/>
          <w:szCs w:val="21"/>
        </w:rPr>
        <w:t>Ai</w:t>
      </w:r>
      <w:r w:rsidRPr="00475638">
        <w:rPr>
          <w:rFonts w:eastAsia="宋体" w:cs="宋体" w:hint="eastAsia"/>
          <w:color w:val="000000"/>
          <w:szCs w:val="21"/>
        </w:rPr>
        <w:t>、加数</w:t>
      </w:r>
      <w:r w:rsidRPr="00475638">
        <w:rPr>
          <w:rFonts w:eastAsia="宋体" w:cs="宋体" w:hint="eastAsia"/>
          <w:color w:val="000000"/>
          <w:szCs w:val="21"/>
        </w:rPr>
        <w:t>Bi</w:t>
      </w:r>
      <w:r w:rsidRPr="00475638">
        <w:rPr>
          <w:rFonts w:eastAsia="宋体" w:cs="宋体" w:hint="eastAsia"/>
          <w:color w:val="000000"/>
          <w:szCs w:val="21"/>
        </w:rPr>
        <w:t>，以及两个输出端：输出结果</w:t>
      </w:r>
      <w:r w:rsidRPr="00475638">
        <w:rPr>
          <w:rFonts w:eastAsia="宋体" w:cs="宋体" w:hint="eastAsia"/>
          <w:color w:val="000000"/>
          <w:szCs w:val="21"/>
        </w:rPr>
        <w:t>Si</w:t>
      </w:r>
      <w:r w:rsidRPr="00475638">
        <w:rPr>
          <w:rFonts w:eastAsia="宋体" w:cs="宋体" w:hint="eastAsia"/>
          <w:color w:val="000000"/>
          <w:szCs w:val="21"/>
        </w:rPr>
        <w:t>和本次运算的进位</w:t>
      </w:r>
      <w:r w:rsidRPr="00475638">
        <w:rPr>
          <w:rFonts w:eastAsia="宋体" w:cs="宋体" w:hint="eastAsia"/>
          <w:color w:val="000000"/>
          <w:szCs w:val="21"/>
        </w:rPr>
        <w:t>Ci</w:t>
      </w:r>
      <w:r w:rsidRPr="00475638">
        <w:rPr>
          <w:rFonts w:eastAsia="宋体" w:cs="宋体" w:hint="eastAsia"/>
          <w:color w:val="000000"/>
          <w:szCs w:val="21"/>
        </w:rPr>
        <w:t>。这表明全加器在进行加法运算时，会同时考虑</w:t>
      </w:r>
      <w:proofErr w:type="gramStart"/>
      <w:r w:rsidRPr="00475638">
        <w:rPr>
          <w:rFonts w:eastAsia="宋体" w:cs="宋体" w:hint="eastAsia"/>
          <w:color w:val="000000"/>
          <w:szCs w:val="21"/>
        </w:rPr>
        <w:t>当前位</w:t>
      </w:r>
      <w:proofErr w:type="gramEnd"/>
      <w:r w:rsidRPr="00475638">
        <w:rPr>
          <w:rFonts w:eastAsia="宋体" w:cs="宋体" w:hint="eastAsia"/>
          <w:color w:val="000000"/>
          <w:szCs w:val="21"/>
        </w:rPr>
        <w:t>的数值和来自低位的进位信息。</w:t>
      </w:r>
    </w:p>
    <w:p w14:paraId="5B2A9D72" w14:textId="2AFA841D" w:rsidR="009D0BEE" w:rsidRPr="00475638" w:rsidRDefault="009D0BEE" w:rsidP="00475638">
      <w:pPr>
        <w:spacing w:line="360" w:lineRule="auto"/>
        <w:ind w:firstLineChars="200" w:firstLine="420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全加器的工作原理：全加器的工作原理涉及到异或门和与非门的应用。具体来说，全加器的求和输出信号</w:t>
      </w:r>
      <w:r w:rsidRPr="00475638">
        <w:rPr>
          <w:rFonts w:eastAsia="宋体" w:cs="宋体" w:hint="eastAsia"/>
          <w:color w:val="000000"/>
          <w:szCs w:val="21"/>
        </w:rPr>
        <w:t>Si</w:t>
      </w:r>
      <w:r w:rsidRPr="00475638">
        <w:rPr>
          <w:rFonts w:eastAsia="宋体" w:cs="宋体" w:hint="eastAsia"/>
          <w:color w:val="000000"/>
          <w:szCs w:val="21"/>
        </w:rPr>
        <w:t>可以通过</w:t>
      </w:r>
      <w:r w:rsidRPr="00475638">
        <w:rPr>
          <w:rFonts w:eastAsia="宋体" w:cs="宋体" w:hint="eastAsia"/>
          <w:color w:val="000000"/>
          <w:szCs w:val="21"/>
        </w:rPr>
        <w:t>Ai</w:t>
      </w:r>
      <w:r w:rsidRPr="00475638">
        <w:rPr>
          <w:rFonts w:eastAsia="宋体" w:cs="宋体" w:hint="eastAsia"/>
          <w:color w:val="000000"/>
          <w:szCs w:val="21"/>
        </w:rPr>
        <w:t>、</w:t>
      </w:r>
      <w:r w:rsidRPr="00475638">
        <w:rPr>
          <w:rFonts w:eastAsia="宋体" w:cs="宋体" w:hint="eastAsia"/>
          <w:color w:val="000000"/>
          <w:szCs w:val="21"/>
        </w:rPr>
        <w:t>Bi</w:t>
      </w:r>
      <w:r w:rsidRPr="00475638">
        <w:rPr>
          <w:rFonts w:eastAsia="宋体" w:cs="宋体" w:hint="eastAsia"/>
          <w:color w:val="000000"/>
          <w:szCs w:val="21"/>
        </w:rPr>
        <w:t>和</w:t>
      </w:r>
      <w:r w:rsidRPr="00475638">
        <w:rPr>
          <w:rFonts w:eastAsia="宋体" w:cs="宋体" w:hint="eastAsia"/>
          <w:color w:val="000000"/>
          <w:szCs w:val="21"/>
        </w:rPr>
        <w:t>Ci</w:t>
      </w:r>
      <w:r w:rsidRPr="00475638">
        <w:rPr>
          <w:rFonts w:eastAsia="宋体" w:cs="宋体" w:hint="eastAsia"/>
          <w:color w:val="000000"/>
          <w:szCs w:val="21"/>
        </w:rPr>
        <w:t>这三个输入</w:t>
      </w:r>
      <w:proofErr w:type="gramStart"/>
      <w:r w:rsidRPr="00475638">
        <w:rPr>
          <w:rFonts w:eastAsia="宋体" w:cs="宋体" w:hint="eastAsia"/>
          <w:color w:val="000000"/>
          <w:szCs w:val="21"/>
        </w:rPr>
        <w:t>值通过</w:t>
      </w:r>
      <w:proofErr w:type="gramEnd"/>
      <w:r w:rsidRPr="00475638">
        <w:rPr>
          <w:rFonts w:eastAsia="宋体" w:cs="宋体" w:hint="eastAsia"/>
          <w:color w:val="000000"/>
          <w:szCs w:val="21"/>
        </w:rPr>
        <w:t>异或门得到，而进位输出信号</w:t>
      </w:r>
      <w:r w:rsidRPr="00475638">
        <w:rPr>
          <w:rFonts w:eastAsia="宋体" w:cs="宋体" w:hint="eastAsia"/>
          <w:color w:val="000000"/>
          <w:szCs w:val="21"/>
        </w:rPr>
        <w:t>Ci+1</w:t>
      </w:r>
      <w:r w:rsidRPr="00475638">
        <w:rPr>
          <w:rFonts w:eastAsia="宋体" w:cs="宋体" w:hint="eastAsia"/>
          <w:color w:val="000000"/>
          <w:szCs w:val="21"/>
        </w:rPr>
        <w:t>则需要通过</w:t>
      </w:r>
      <w:r w:rsidRPr="00475638">
        <w:rPr>
          <w:rFonts w:eastAsia="宋体" w:cs="宋体" w:hint="eastAsia"/>
          <w:color w:val="000000"/>
          <w:szCs w:val="21"/>
        </w:rPr>
        <w:t>Ai</w:t>
      </w:r>
      <w:r w:rsidRPr="00475638">
        <w:rPr>
          <w:rFonts w:eastAsia="宋体" w:cs="宋体" w:hint="eastAsia"/>
          <w:color w:val="000000"/>
          <w:szCs w:val="21"/>
        </w:rPr>
        <w:t>、</w:t>
      </w:r>
      <w:r w:rsidRPr="00475638">
        <w:rPr>
          <w:rFonts w:eastAsia="宋体" w:cs="宋体" w:hint="eastAsia"/>
          <w:color w:val="000000"/>
          <w:szCs w:val="21"/>
        </w:rPr>
        <w:t>Bi</w:t>
      </w:r>
      <w:r w:rsidRPr="00475638">
        <w:rPr>
          <w:rFonts w:eastAsia="宋体" w:cs="宋体" w:hint="eastAsia"/>
          <w:color w:val="000000"/>
          <w:szCs w:val="21"/>
        </w:rPr>
        <w:t>、</w:t>
      </w:r>
      <w:proofErr w:type="spellStart"/>
      <w:r w:rsidRPr="00475638">
        <w:rPr>
          <w:rFonts w:eastAsia="宋体" w:cs="宋体" w:hint="eastAsia"/>
          <w:color w:val="000000"/>
          <w:szCs w:val="21"/>
        </w:rPr>
        <w:t>BiCi+CiAi</w:t>
      </w:r>
      <w:proofErr w:type="spellEnd"/>
      <w:r w:rsidRPr="00475638">
        <w:rPr>
          <w:rFonts w:eastAsia="宋体" w:cs="宋体" w:hint="eastAsia"/>
          <w:color w:val="000000"/>
          <w:szCs w:val="21"/>
        </w:rPr>
        <w:t>这三个</w:t>
      </w:r>
      <w:proofErr w:type="gramStart"/>
      <w:r w:rsidRPr="00475638">
        <w:rPr>
          <w:rFonts w:eastAsia="宋体" w:cs="宋体" w:hint="eastAsia"/>
          <w:color w:val="000000"/>
          <w:szCs w:val="21"/>
        </w:rPr>
        <w:t>值通过</w:t>
      </w:r>
      <w:proofErr w:type="gramEnd"/>
      <w:r w:rsidRPr="00475638">
        <w:rPr>
          <w:rFonts w:eastAsia="宋体" w:cs="宋体" w:hint="eastAsia"/>
          <w:color w:val="000000"/>
          <w:szCs w:val="21"/>
        </w:rPr>
        <w:t>与非门得到。这种设计使得全加器能够有效地处理二进制数的加法运算，包括考虑进位的情况。</w:t>
      </w:r>
    </w:p>
    <w:p w14:paraId="74201907" w14:textId="4EB4D302" w:rsidR="005761F3" w:rsidRPr="00475638" w:rsidRDefault="009D0BEE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首先介绍一位并行全加器，</w:t>
      </w:r>
      <w:r w:rsidRPr="00475638">
        <w:rPr>
          <w:rFonts w:eastAsia="宋体" w:cs="宋体" w:hint="eastAsia"/>
          <w:color w:val="000000"/>
          <w:szCs w:val="21"/>
        </w:rPr>
        <w:t>一位全加器能够处理两个二进制数相加并输出和数以及进位，这是通过门电路实现的。多个一位全加器可以通过级联的方式连接起来，形成多位全加器，以实现多位二进制数的加法运算。</w:t>
      </w:r>
      <w:r w:rsidR="00000000" w:rsidRPr="00475638">
        <w:rPr>
          <w:rFonts w:eastAsia="宋体" w:cs="宋体" w:hint="eastAsia"/>
          <w:color w:val="000000"/>
          <w:szCs w:val="21"/>
        </w:rPr>
        <w:t>1</w:t>
      </w:r>
      <w:r w:rsidR="00000000" w:rsidRPr="00475638">
        <w:rPr>
          <w:rFonts w:eastAsia="宋体" w:cs="宋体" w:hint="eastAsia"/>
          <w:color w:val="000000"/>
          <w:szCs w:val="21"/>
        </w:rPr>
        <w:t>位全加器的真值表</w:t>
      </w:r>
      <w:r w:rsidRPr="00475638">
        <w:rPr>
          <w:rFonts w:eastAsia="宋体" w:cs="宋体" w:hint="eastAsia"/>
          <w:color w:val="000000"/>
          <w:szCs w:val="21"/>
        </w:rPr>
        <w:t>如图</w:t>
      </w:r>
      <w:r w:rsidRPr="00475638">
        <w:rPr>
          <w:rFonts w:eastAsia="宋体" w:cs="宋体" w:hint="eastAsia"/>
          <w:color w:val="000000"/>
          <w:szCs w:val="21"/>
        </w:rPr>
        <w:t>5-1</w:t>
      </w:r>
      <w:r w:rsidRPr="00475638">
        <w:rPr>
          <w:rFonts w:eastAsia="宋体" w:cs="宋体" w:hint="eastAsia"/>
          <w:color w:val="000000"/>
          <w:szCs w:val="21"/>
        </w:rPr>
        <w:t>所示</w:t>
      </w:r>
      <w:r w:rsidR="00000000" w:rsidRPr="00475638">
        <w:rPr>
          <w:rFonts w:eastAsia="宋体" w:cs="宋体" w:hint="eastAsia"/>
          <w:color w:val="000000"/>
          <w:szCs w:val="21"/>
        </w:rPr>
        <w:t>。</w:t>
      </w:r>
    </w:p>
    <w:p w14:paraId="3106F899" w14:textId="79DD6C08" w:rsidR="009D0BEE" w:rsidRPr="009D0BEE" w:rsidRDefault="009D0BEE" w:rsidP="000D58F5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color w:val="000000"/>
          <w:szCs w:val="21"/>
        </w:rPr>
      </w:pPr>
      <w:r w:rsidRPr="009D0BEE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3E865735" wp14:editId="42CC6019">
            <wp:extent cx="5110223" cy="2158365"/>
            <wp:effectExtent l="0" t="0" r="0" b="0"/>
            <wp:docPr id="167416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41" cy="216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7371" w14:textId="4022EDF9" w:rsidR="009D0BEE" w:rsidRPr="000D58F5" w:rsidRDefault="009D0BEE" w:rsidP="000D58F5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 w:rsidRPr="000D58F5">
        <w:rPr>
          <w:rFonts w:hint="eastAsia"/>
        </w:rPr>
        <w:t>图</w:t>
      </w:r>
      <w:r w:rsidRPr="000D58F5">
        <w:rPr>
          <w:rFonts w:hint="eastAsia"/>
        </w:rPr>
        <w:t>5-1 1</w:t>
      </w:r>
      <w:r w:rsidRPr="000D58F5">
        <w:rPr>
          <w:rFonts w:hint="eastAsia"/>
        </w:rPr>
        <w:t>位全加器的真值表</w:t>
      </w:r>
    </w:p>
    <w:p w14:paraId="6C3C4516" w14:textId="77777777" w:rsidR="0038549C" w:rsidRPr="00475638" w:rsidRDefault="00E7073F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通过</w:t>
      </w:r>
      <w:r w:rsidRPr="00475638">
        <w:rPr>
          <w:rFonts w:eastAsia="宋体" w:cs="宋体" w:hint="eastAsia"/>
          <w:color w:val="000000"/>
          <w:szCs w:val="21"/>
        </w:rPr>
        <w:t>一位全加器</w:t>
      </w:r>
      <w:r w:rsidRPr="00475638">
        <w:rPr>
          <w:rFonts w:eastAsia="宋体" w:cs="宋体" w:hint="eastAsia"/>
          <w:color w:val="000000"/>
          <w:szCs w:val="21"/>
        </w:rPr>
        <w:t>电路图，并测试所有输入组合：</w:t>
      </w:r>
      <w:r w:rsidRPr="00475638">
        <w:rPr>
          <w:rFonts w:eastAsia="宋体" w:cs="宋体" w:hint="eastAsia"/>
          <w:color w:val="000000"/>
          <w:szCs w:val="21"/>
        </w:rPr>
        <w:t>00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，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1</w:t>
      </w:r>
      <w:r w:rsidRPr="00475638">
        <w:rPr>
          <w:rFonts w:eastAsia="宋体" w:cs="宋体" w:hint="eastAsia"/>
          <w:color w:val="000000"/>
          <w:szCs w:val="21"/>
        </w:rPr>
        <w:t>，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10</w:t>
      </w:r>
      <w:r w:rsidRPr="00475638">
        <w:rPr>
          <w:rFonts w:eastAsia="宋体" w:cs="宋体" w:hint="eastAsia"/>
          <w:color w:val="000000"/>
          <w:szCs w:val="21"/>
        </w:rPr>
        <w:t>，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11</w:t>
      </w:r>
      <w:r w:rsidRPr="00475638">
        <w:rPr>
          <w:rFonts w:eastAsia="宋体" w:cs="宋体" w:hint="eastAsia"/>
          <w:color w:val="000000"/>
          <w:szCs w:val="21"/>
        </w:rPr>
        <w:t>，</w:t>
      </w:r>
      <w:r w:rsidRPr="00475638">
        <w:rPr>
          <w:rFonts w:eastAsia="宋体" w:cs="宋体" w:hint="eastAsia"/>
          <w:color w:val="000000"/>
          <w:szCs w:val="21"/>
        </w:rPr>
        <w:t xml:space="preserve"> 100</w:t>
      </w:r>
      <w:r w:rsidRPr="00475638">
        <w:rPr>
          <w:rFonts w:eastAsia="宋体" w:cs="宋体" w:hint="eastAsia"/>
          <w:color w:val="000000"/>
          <w:szCs w:val="21"/>
        </w:rPr>
        <w:t>，</w:t>
      </w:r>
      <w:r w:rsidRPr="00475638">
        <w:rPr>
          <w:rFonts w:eastAsia="宋体" w:cs="宋体" w:hint="eastAsia"/>
          <w:color w:val="000000"/>
          <w:szCs w:val="21"/>
        </w:rPr>
        <w:t>101, 110, 111</w:t>
      </w:r>
      <w:r w:rsidRPr="00475638">
        <w:rPr>
          <w:rFonts w:eastAsia="宋体" w:cs="宋体" w:hint="eastAsia"/>
          <w:color w:val="000000"/>
          <w:szCs w:val="21"/>
        </w:rPr>
        <w:t>。将输出结果与预期结果比对，实验结果与预期结果相符，证明实验正确。</w:t>
      </w:r>
    </w:p>
    <w:p w14:paraId="66C373A3" w14:textId="31C84CEF" w:rsidR="00E7073F" w:rsidRPr="00475638" w:rsidRDefault="00E7073F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lastRenderedPageBreak/>
        <w:t>一位全加器</w:t>
      </w:r>
      <w:r w:rsidRPr="00475638">
        <w:rPr>
          <w:rFonts w:eastAsia="宋体" w:cs="宋体" w:hint="eastAsia"/>
          <w:color w:val="000000"/>
          <w:szCs w:val="21"/>
        </w:rPr>
        <w:t>测试电路图如图</w:t>
      </w:r>
      <w:r w:rsidRPr="00475638">
        <w:rPr>
          <w:rFonts w:eastAsia="宋体" w:cs="宋体" w:hint="eastAsia"/>
          <w:color w:val="000000"/>
          <w:szCs w:val="21"/>
        </w:rPr>
        <w:t>5-2</w:t>
      </w:r>
      <w:r w:rsidRPr="00475638">
        <w:rPr>
          <w:rFonts w:eastAsia="宋体" w:cs="宋体" w:hint="eastAsia"/>
          <w:color w:val="000000"/>
          <w:szCs w:val="21"/>
        </w:rPr>
        <w:t>所示：</w:t>
      </w:r>
    </w:p>
    <w:p w14:paraId="20767976" w14:textId="51936AD4" w:rsidR="00E7073F" w:rsidRPr="00E7073F" w:rsidRDefault="00E7073F" w:rsidP="00E7073F">
      <w:pPr>
        <w:spacing w:line="360" w:lineRule="auto"/>
        <w:ind w:firstLineChars="200" w:firstLine="420"/>
        <w:jc w:val="center"/>
        <w:rPr>
          <w:rFonts w:ascii="宋体" w:eastAsia="宋体" w:hAnsi="宋体" w:cs="宋体"/>
          <w:color w:val="000000"/>
          <w:szCs w:val="21"/>
        </w:rPr>
      </w:pPr>
      <w:r w:rsidRPr="00E7073F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1B27E649" wp14:editId="3BDF4E95">
            <wp:extent cx="2667965" cy="3097017"/>
            <wp:effectExtent l="0" t="0" r="0" b="8255"/>
            <wp:docPr id="8122618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780" cy="313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2BC2" w14:textId="73490A00" w:rsidR="00E7073F" w:rsidRPr="000D58F5" w:rsidRDefault="00E7073F" w:rsidP="000D58F5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hint="eastAsia"/>
        </w:rPr>
      </w:pPr>
      <w:r w:rsidRPr="000D58F5">
        <w:rPr>
          <w:rFonts w:hint="eastAsia"/>
        </w:rPr>
        <w:t>图</w:t>
      </w:r>
      <w:r w:rsidRPr="000D58F5">
        <w:rPr>
          <w:rFonts w:hint="eastAsia"/>
        </w:rPr>
        <w:t xml:space="preserve">5-2 </w:t>
      </w:r>
      <w:r w:rsidRPr="000D58F5">
        <w:rPr>
          <w:rFonts w:hint="eastAsia"/>
        </w:rPr>
        <w:t>一位全</w:t>
      </w:r>
      <w:r w:rsidR="00360A53" w:rsidRPr="000D58F5">
        <w:rPr>
          <w:rFonts w:hint="eastAsia"/>
        </w:rPr>
        <w:t>加</w:t>
      </w:r>
      <w:r w:rsidRPr="000D58F5">
        <w:rPr>
          <w:rFonts w:hint="eastAsia"/>
        </w:rPr>
        <w:t>器电路图</w:t>
      </w:r>
    </w:p>
    <w:p w14:paraId="02D13835" w14:textId="7B6DB888" w:rsidR="005761F3" w:rsidRPr="000D58F5" w:rsidRDefault="00000000" w:rsidP="000D58F5">
      <w:pPr>
        <w:widowControl/>
        <w:adjustRightInd w:val="0"/>
        <w:snapToGrid w:val="0"/>
        <w:spacing w:line="360" w:lineRule="auto"/>
        <w:ind w:firstLineChars="200" w:firstLine="420"/>
      </w:pPr>
      <w:r w:rsidRPr="000D58F5">
        <w:rPr>
          <w:rFonts w:hint="eastAsia"/>
        </w:rPr>
        <w:t>通过不断组合，就可以顺利推广到</w:t>
      </w:r>
      <w:r w:rsidRPr="000D58F5">
        <w:rPr>
          <w:rFonts w:hint="eastAsia"/>
        </w:rPr>
        <w:t>4</w:t>
      </w:r>
      <w:r w:rsidRPr="000D58F5">
        <w:rPr>
          <w:rFonts w:hint="eastAsia"/>
        </w:rPr>
        <w:t>位并行全加器的真值表，并借此设计实现对应的</w:t>
      </w:r>
      <w:r w:rsidRPr="000D58F5">
        <w:rPr>
          <w:rFonts w:hint="eastAsia"/>
        </w:rPr>
        <w:t>4</w:t>
      </w:r>
      <w:r w:rsidRPr="000D58F5">
        <w:rPr>
          <w:rFonts w:hint="eastAsia"/>
        </w:rPr>
        <w:t>位</w:t>
      </w:r>
      <w:r w:rsidR="0038549C" w:rsidRPr="000D58F5">
        <w:rPr>
          <w:rFonts w:hint="eastAsia"/>
        </w:rPr>
        <w:t>二进制</w:t>
      </w:r>
      <w:r w:rsidRPr="000D58F5">
        <w:rPr>
          <w:rFonts w:hint="eastAsia"/>
        </w:rPr>
        <w:t>全加器的逻辑电路。</w:t>
      </w:r>
    </w:p>
    <w:p w14:paraId="471AF394" w14:textId="66E9D4B5" w:rsidR="009D0BEE" w:rsidRPr="000D58F5" w:rsidRDefault="009D0BEE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 w:rsidRPr="000D58F5">
        <w:rPr>
          <w:rFonts w:hint="eastAsia"/>
        </w:rPr>
        <w:t>四位</w:t>
      </w:r>
      <w:r w:rsidR="0038549C" w:rsidRPr="000D58F5">
        <w:rPr>
          <w:rFonts w:hint="eastAsia"/>
        </w:rPr>
        <w:t>二进制</w:t>
      </w:r>
      <w:r w:rsidRPr="000D58F5">
        <w:rPr>
          <w:rFonts w:hint="eastAsia"/>
        </w:rPr>
        <w:t>全加器是一种电路设计，用于同时对两个四位二进制数进行加法运算。在四位并行全加器中，每个全加器负责处理一位二进制数的加法运算，并且考虑到低位进位的影响。全加器的基本功能是将两个二进制数相加，并输出和数以及进位。为了实现四位并行全加器，首先需要准备两个四位二进制数</w:t>
      </w:r>
      <w:r w:rsidRPr="000D58F5">
        <w:rPr>
          <w:rFonts w:hint="eastAsia"/>
        </w:rPr>
        <w:t>A</w:t>
      </w:r>
      <w:r w:rsidRPr="000D58F5">
        <w:rPr>
          <w:rFonts w:hint="eastAsia"/>
        </w:rPr>
        <w:t>和</w:t>
      </w:r>
      <w:r w:rsidRPr="000D58F5">
        <w:rPr>
          <w:rFonts w:hint="eastAsia"/>
        </w:rPr>
        <w:t>B</w:t>
      </w:r>
      <w:r w:rsidRPr="000D58F5">
        <w:rPr>
          <w:rFonts w:hint="eastAsia"/>
        </w:rPr>
        <w:t>作为输入。然后，根据这些输入，设计电路以实现每一位的加法运算。</w:t>
      </w:r>
      <w:r w:rsidR="00963F20" w:rsidRPr="000D58F5">
        <w:rPr>
          <w:rFonts w:hint="eastAsia"/>
        </w:rPr>
        <w:t>4</w:t>
      </w:r>
      <w:r w:rsidR="00963F20" w:rsidRPr="000D58F5">
        <w:rPr>
          <w:rFonts w:hint="eastAsia"/>
        </w:rPr>
        <w:t>位</w:t>
      </w:r>
      <w:r w:rsidR="0038549C" w:rsidRPr="000D58F5">
        <w:rPr>
          <w:rFonts w:hint="eastAsia"/>
        </w:rPr>
        <w:t>二级制</w:t>
      </w:r>
      <w:r w:rsidR="00963F20" w:rsidRPr="000D58F5">
        <w:rPr>
          <w:rFonts w:hint="eastAsia"/>
        </w:rPr>
        <w:t>全加器的真值表具体如下图</w:t>
      </w:r>
      <w:r w:rsidR="00963F20" w:rsidRPr="000D58F5">
        <w:rPr>
          <w:rFonts w:hint="eastAsia"/>
        </w:rPr>
        <w:t>5-3</w:t>
      </w:r>
      <w:r w:rsidR="00963F20" w:rsidRPr="000D58F5">
        <w:rPr>
          <w:rFonts w:hint="eastAsia"/>
        </w:rPr>
        <w:t>所示。</w:t>
      </w:r>
    </w:p>
    <w:p w14:paraId="78C82AA5" w14:textId="592DF091" w:rsidR="005761F3" w:rsidRDefault="00963F2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963F20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30CB940D" wp14:editId="64D5A537">
            <wp:extent cx="3518704" cy="3154581"/>
            <wp:effectExtent l="0" t="0" r="5715" b="8255"/>
            <wp:docPr id="15035880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865" cy="319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F69A" w14:textId="3F81681B" w:rsidR="005761F3" w:rsidRDefault="0000000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lastRenderedPageBreak/>
        <w:t>图</w:t>
      </w:r>
      <w:r>
        <w:rPr>
          <w:rFonts w:eastAsia="宋体" w:cs="宋体" w:hint="eastAsia"/>
          <w:color w:val="000000"/>
          <w:szCs w:val="21"/>
        </w:rPr>
        <w:t>5-</w:t>
      </w:r>
      <w:r w:rsidR="00963F20">
        <w:rPr>
          <w:rFonts w:eastAsia="宋体" w:cs="宋体" w:hint="eastAsia"/>
          <w:color w:val="000000"/>
          <w:szCs w:val="21"/>
        </w:rPr>
        <w:t>3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>
        <w:rPr>
          <w:rFonts w:eastAsia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>位</w:t>
      </w:r>
      <w:r w:rsidR="0038549C">
        <w:rPr>
          <w:rFonts w:ascii="宋体" w:eastAsia="宋体" w:hAnsi="宋体" w:cs="宋体" w:hint="eastAsia"/>
          <w:color w:val="000000"/>
          <w:szCs w:val="21"/>
        </w:rPr>
        <w:t>二进制</w:t>
      </w:r>
      <w:r>
        <w:rPr>
          <w:rFonts w:ascii="宋体" w:eastAsia="宋体" w:hAnsi="宋体" w:cs="宋体" w:hint="eastAsia"/>
          <w:color w:val="000000"/>
          <w:szCs w:val="21"/>
        </w:rPr>
        <w:t>全加器的真值表</w:t>
      </w:r>
    </w:p>
    <w:p w14:paraId="15DD1AE4" w14:textId="2BF41ACC" w:rsidR="005761F3" w:rsidRPr="000D58F5" w:rsidRDefault="00963F20" w:rsidP="000D58F5">
      <w:pPr>
        <w:widowControl/>
        <w:adjustRightInd w:val="0"/>
        <w:snapToGrid w:val="0"/>
        <w:spacing w:line="360" w:lineRule="auto"/>
        <w:ind w:firstLineChars="200" w:firstLine="420"/>
      </w:pPr>
      <w:r w:rsidRPr="000D58F5">
        <w:rPr>
          <w:rFonts w:hint="eastAsia"/>
        </w:rPr>
        <w:t>通过</w:t>
      </w:r>
      <w:r w:rsidRPr="000D58F5">
        <w:rPr>
          <w:rFonts w:hint="eastAsia"/>
        </w:rPr>
        <w:t>4</w:t>
      </w:r>
      <w:r w:rsidRPr="000D58F5">
        <w:rPr>
          <w:rFonts w:hint="eastAsia"/>
        </w:rPr>
        <w:t>位</w:t>
      </w:r>
      <w:r w:rsidR="0038549C" w:rsidRPr="000D58F5">
        <w:rPr>
          <w:rFonts w:hint="eastAsia"/>
        </w:rPr>
        <w:t>二进制的</w:t>
      </w:r>
      <w:r w:rsidRPr="000D58F5">
        <w:rPr>
          <w:rFonts w:hint="eastAsia"/>
        </w:rPr>
        <w:t>全加器</w:t>
      </w:r>
      <w:r w:rsidRPr="000D58F5">
        <w:rPr>
          <w:rFonts w:hint="eastAsia"/>
        </w:rPr>
        <w:t>真值表，设计出</w:t>
      </w:r>
      <w:r w:rsidRPr="000D58F5">
        <w:rPr>
          <w:rFonts w:hint="eastAsia"/>
        </w:rPr>
        <w:t>电路图，</w:t>
      </w:r>
      <w:r w:rsidR="00000000" w:rsidRPr="000D58F5">
        <w:rPr>
          <w:rFonts w:hint="eastAsia"/>
        </w:rPr>
        <w:t>4</w:t>
      </w:r>
      <w:r w:rsidR="00000000" w:rsidRPr="000D58F5">
        <w:rPr>
          <w:rFonts w:hint="eastAsia"/>
        </w:rPr>
        <w:t>位</w:t>
      </w:r>
      <w:r w:rsidR="0038549C" w:rsidRPr="000D58F5">
        <w:rPr>
          <w:rFonts w:hint="eastAsia"/>
        </w:rPr>
        <w:t>二进制</w:t>
      </w:r>
      <w:r w:rsidR="00000000" w:rsidRPr="000D58F5">
        <w:rPr>
          <w:rFonts w:hint="eastAsia"/>
        </w:rPr>
        <w:t>全加器的逻辑电路实现如图</w:t>
      </w:r>
      <w:r w:rsidR="00000000" w:rsidRPr="000D58F5">
        <w:rPr>
          <w:rFonts w:hint="eastAsia"/>
        </w:rPr>
        <w:t>5-</w:t>
      </w:r>
      <w:r w:rsidRPr="000D58F5">
        <w:rPr>
          <w:rFonts w:hint="eastAsia"/>
        </w:rPr>
        <w:t>4</w:t>
      </w:r>
      <w:r w:rsidR="00000000" w:rsidRPr="000D58F5">
        <w:rPr>
          <w:rFonts w:hint="eastAsia"/>
        </w:rPr>
        <w:t>所示。</w:t>
      </w:r>
    </w:p>
    <w:p w14:paraId="5E5D4B36" w14:textId="44A10645" w:rsidR="005761F3" w:rsidRDefault="00991058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991058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5BC33AD1" wp14:editId="68076420">
            <wp:extent cx="4595149" cy="5358056"/>
            <wp:effectExtent l="0" t="0" r="0" b="0"/>
            <wp:docPr id="16812125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02" cy="538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31CE" w14:textId="39863E92" w:rsidR="005761F3" w:rsidRDefault="0000000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eastAsia="宋体" w:cs="宋体" w:hint="eastAsia"/>
          <w:color w:val="000000"/>
          <w:szCs w:val="21"/>
        </w:rPr>
        <w:t>5-</w:t>
      </w:r>
      <w:r w:rsidR="00963F20">
        <w:rPr>
          <w:rFonts w:eastAsia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>
        <w:rPr>
          <w:rFonts w:eastAsia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>位并行全加器的逻辑电路</w:t>
      </w:r>
      <w:r w:rsidR="00963F20">
        <w:rPr>
          <w:rFonts w:ascii="宋体" w:eastAsia="宋体" w:hAnsi="宋体" w:cs="宋体" w:hint="eastAsia"/>
          <w:color w:val="000000"/>
          <w:szCs w:val="21"/>
        </w:rPr>
        <w:t>图</w:t>
      </w:r>
    </w:p>
    <w:p w14:paraId="4B326BC5" w14:textId="77777777" w:rsidR="005761F3" w:rsidRDefault="00000000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、在完成第一步之后（即完成了</w:t>
      </w:r>
      <w:r>
        <w:rPr>
          <w:rFonts w:hint="eastAsia"/>
        </w:rPr>
        <w:t>4</w:t>
      </w:r>
      <w:r>
        <w:rPr>
          <w:rFonts w:hint="eastAsia"/>
        </w:rPr>
        <w:t>位并行全加器逻辑电路的设计），构建包括溢出、符号、归零、进位等检测功能的四位二进制运算器，请完成</w:t>
      </w:r>
      <w:r>
        <w:rPr>
          <w:rFonts w:hint="eastAsia"/>
        </w:rPr>
        <w:t>Logisim</w:t>
      </w:r>
      <w:r>
        <w:rPr>
          <w:rFonts w:hint="eastAsia"/>
        </w:rPr>
        <w:t>电路的搭建及功能验证。</w:t>
      </w:r>
    </w:p>
    <w:p w14:paraId="69115DE5" w14:textId="38D8790B" w:rsidR="00360A53" w:rsidRPr="00360A53" w:rsidRDefault="00360A53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四位二进制运算器在进行加法或减法运算时，会涉及到溢出、符号、归零和进位这些功能。</w:t>
      </w:r>
    </w:p>
    <w:p w14:paraId="32951DC6" w14:textId="63A864B9" w:rsidR="00360A53" w:rsidRDefault="00360A53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溢出功能：溢出是指结果超出了所能表示的范围，无法用有限位数的二进制数来表示。在四位二进制运算器中，溢出通常发生在加法或减法结果超出了四位二进制数的范围（即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15</w:t>
      </w:r>
      <w:r>
        <w:rPr>
          <w:rFonts w:hint="eastAsia"/>
        </w:rPr>
        <w:t>之间）。例如，对于两个正数相加而得到的结果超出了</w:t>
      </w:r>
      <w:r>
        <w:rPr>
          <w:rFonts w:hint="eastAsia"/>
        </w:rPr>
        <w:t>15</w:t>
      </w:r>
      <w:r>
        <w:rPr>
          <w:rFonts w:hint="eastAsia"/>
        </w:rPr>
        <w:t>，则发生了正数溢出；对于</w:t>
      </w:r>
      <w:r>
        <w:rPr>
          <w:rFonts w:hint="eastAsia"/>
        </w:rPr>
        <w:lastRenderedPageBreak/>
        <w:t>两个负数相加而得到的结果超出了</w:t>
      </w:r>
      <w:r>
        <w:rPr>
          <w:rFonts w:hint="eastAsia"/>
        </w:rPr>
        <w:t>-16</w:t>
      </w:r>
      <w:r>
        <w:rPr>
          <w:rFonts w:hint="eastAsia"/>
        </w:rPr>
        <w:t>，则发生了负数溢出。溢出标志通常用于指示运算结果是否超出了所能表示的范围。</w:t>
      </w:r>
    </w:p>
    <w:p w14:paraId="3692F2DF" w14:textId="4E2D0338" w:rsidR="00360A53" w:rsidRDefault="00360A53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符号功能：符号功能用于确定运算结果的符号（正数还是负数）。在四位二进制运算器中，通常使用最高位作为符号位。如果最高位为</w:t>
      </w:r>
      <w:r>
        <w:rPr>
          <w:rFonts w:hint="eastAsia"/>
        </w:rPr>
        <w:t>1</w:t>
      </w:r>
      <w:r>
        <w:rPr>
          <w:rFonts w:hint="eastAsia"/>
        </w:rPr>
        <w:t>，则表示结果为负数；如果最高位为</w:t>
      </w:r>
      <w:r>
        <w:rPr>
          <w:rFonts w:hint="eastAsia"/>
        </w:rPr>
        <w:t>0</w:t>
      </w:r>
      <w:r>
        <w:rPr>
          <w:rFonts w:hint="eastAsia"/>
        </w:rPr>
        <w:t>，则表示结果为正数。符号功能可用于确定运算结果的符号，以便进一步处理或显示结果。</w:t>
      </w:r>
    </w:p>
    <w:p w14:paraId="3E8B4271" w14:textId="2FE15868" w:rsidR="00360A53" w:rsidRDefault="00360A53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归零功能：归零功能用于将运算器的输出清零，即将所有</w:t>
      </w:r>
      <w:proofErr w:type="gramStart"/>
      <w:r>
        <w:rPr>
          <w:rFonts w:hint="eastAsia"/>
        </w:rPr>
        <w:t>输出位设置</w:t>
      </w:r>
      <w:proofErr w:type="gramEnd"/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。这在某些情况下可能是必要的，例如在进行连续运算时需要清除上一次计算的结果，或者在初始化运算器时需要将其状态重置为初始状态。</w:t>
      </w:r>
    </w:p>
    <w:p w14:paraId="7328A992" w14:textId="7F80D026" w:rsidR="00360A53" w:rsidRDefault="00360A53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进位功能：进位功能用于处理多位数相加时产生的进位。在四位二进制运算器中，当相加的两个二进制数的对应位相加时，可能会产生一个进位，即当前位相加的结果超出了当前位所能表示的范围。进位功能负责将进位传递到更高位，以便进行下一位的相加运算。这确保了多位数相加时结果的正确性。</w:t>
      </w:r>
    </w:p>
    <w:p w14:paraId="489085E1" w14:textId="77777777" w:rsidR="00360A53" w:rsidRPr="000D58F5" w:rsidRDefault="00360A53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四位二进制运算器的真值表如下图</w:t>
      </w:r>
      <w:r>
        <w:rPr>
          <w:rFonts w:hint="eastAsia"/>
        </w:rPr>
        <w:t>5-5</w:t>
      </w:r>
      <w:r>
        <w:rPr>
          <w:rFonts w:hint="eastAsia"/>
        </w:rPr>
        <w:t>所示。</w:t>
      </w:r>
    </w:p>
    <w:p w14:paraId="6B6CD58A" w14:textId="77777777" w:rsidR="00360A53" w:rsidRDefault="00360A53" w:rsidP="00360A53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357E6A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0E29BE1B" wp14:editId="1EE50C25">
            <wp:extent cx="4218972" cy="4223036"/>
            <wp:effectExtent l="0" t="0" r="0" b="6350"/>
            <wp:docPr id="3512513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736" cy="428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EFF1" w14:textId="77777777" w:rsidR="00360A53" w:rsidRDefault="00360A53" w:rsidP="00360A53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5-5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>
        <w:rPr>
          <w:rFonts w:hint="eastAsia"/>
        </w:rPr>
        <w:t>四位二进制运算器的真值表</w:t>
      </w:r>
    </w:p>
    <w:p w14:paraId="3FAC1AE4" w14:textId="7A9E05D8" w:rsidR="00360A53" w:rsidRPr="000D58F5" w:rsidRDefault="00360A53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 w:rsidRPr="000D58F5">
        <w:rPr>
          <w:rFonts w:hint="eastAsia"/>
        </w:rPr>
        <w:t>通过</w:t>
      </w:r>
      <w:r>
        <w:rPr>
          <w:rFonts w:hint="eastAsia"/>
        </w:rPr>
        <w:t>四位二进制运算器的真值表</w:t>
      </w:r>
      <w:r w:rsidRPr="000D58F5">
        <w:rPr>
          <w:rFonts w:hint="eastAsia"/>
        </w:rPr>
        <w:t>，设计出电路图，</w:t>
      </w:r>
      <w:r>
        <w:rPr>
          <w:rFonts w:hint="eastAsia"/>
        </w:rPr>
        <w:t>四位二进制运算器的真值表</w:t>
      </w:r>
      <w:r w:rsidRPr="000D58F5">
        <w:rPr>
          <w:rFonts w:hint="eastAsia"/>
        </w:rPr>
        <w:t>的逻辑电路实现如图</w:t>
      </w:r>
      <w:r w:rsidRPr="000D58F5">
        <w:rPr>
          <w:rFonts w:hint="eastAsia"/>
        </w:rPr>
        <w:t>5-</w:t>
      </w:r>
      <w:r w:rsidR="000D58F5" w:rsidRPr="000D58F5">
        <w:rPr>
          <w:rFonts w:hint="eastAsia"/>
        </w:rPr>
        <w:t>6</w:t>
      </w:r>
      <w:r w:rsidRPr="000D58F5">
        <w:rPr>
          <w:rFonts w:hint="eastAsia"/>
        </w:rPr>
        <w:t>所示。</w:t>
      </w:r>
    </w:p>
    <w:p w14:paraId="534A09D6" w14:textId="3563BE4C" w:rsidR="005761F3" w:rsidRDefault="00360A53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360A53">
        <w:rPr>
          <w:rFonts w:ascii="宋体" w:eastAsia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7451D7BE" wp14:editId="28693AF4">
            <wp:extent cx="5862577" cy="5406025"/>
            <wp:effectExtent l="0" t="0" r="5080" b="4445"/>
            <wp:docPr id="12126648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433" cy="546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D244" w14:textId="62839DC8" w:rsidR="00360A53" w:rsidRDefault="00360A53" w:rsidP="00360A53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</w:t>
      </w:r>
      <w:r w:rsidR="000D58F5">
        <w:rPr>
          <w:rFonts w:hint="eastAsia"/>
        </w:rPr>
        <w:t>6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>
        <w:rPr>
          <w:rFonts w:hint="eastAsia"/>
        </w:rPr>
        <w:t>四位二进制运算器的</w:t>
      </w:r>
      <w:r w:rsidR="00741F08">
        <w:rPr>
          <w:rFonts w:hint="eastAsia"/>
        </w:rPr>
        <w:t>逻辑电路图</w:t>
      </w:r>
    </w:p>
    <w:p w14:paraId="328F6B45" w14:textId="77777777" w:rsidR="005761F3" w:rsidRPr="000D58F5" w:rsidRDefault="00000000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3</w:t>
      </w:r>
      <w:r w:rsidRPr="000D58F5">
        <w:rPr>
          <w:rFonts w:hint="eastAsia"/>
        </w:rPr>
        <w:t>、利用两个四位二进制运算器，分别实现八位串行加法器、八位并行加法器。</w:t>
      </w:r>
    </w:p>
    <w:p w14:paraId="4BB25BD6" w14:textId="7C1688EF" w:rsidR="005761F3" w:rsidRPr="000D58F5" w:rsidRDefault="00741F08" w:rsidP="000D58F5">
      <w:pPr>
        <w:widowControl/>
        <w:adjustRightInd w:val="0"/>
        <w:snapToGrid w:val="0"/>
        <w:spacing w:line="360" w:lineRule="auto"/>
        <w:ind w:firstLineChars="200" w:firstLine="420"/>
      </w:pPr>
      <w:r w:rsidRPr="000D58F5">
        <w:rPr>
          <w:rFonts w:hint="eastAsia"/>
        </w:rPr>
        <w:t>将四位二进制运算器的逻辑电路进行封装，以便实现更好的实现</w:t>
      </w:r>
      <w:r w:rsidRPr="000D58F5">
        <w:rPr>
          <w:rFonts w:hint="eastAsia"/>
        </w:rPr>
        <w:t>八位串行加法器、八位并行加法器</w:t>
      </w:r>
      <w:r w:rsidRPr="000D58F5">
        <w:rPr>
          <w:rFonts w:hint="eastAsia"/>
        </w:rPr>
        <w:t>。</w:t>
      </w:r>
      <w:r>
        <w:rPr>
          <w:rFonts w:hint="eastAsia"/>
        </w:rPr>
        <w:t>封装四位二进制运算器，如图</w:t>
      </w:r>
      <w:r>
        <w:rPr>
          <w:rFonts w:hint="eastAsia"/>
        </w:rPr>
        <w:t>5-</w:t>
      </w:r>
      <w:r w:rsidR="000D58F5">
        <w:rPr>
          <w:rFonts w:hint="eastAsia"/>
        </w:rPr>
        <w:t>7</w:t>
      </w:r>
      <w:r>
        <w:rPr>
          <w:rFonts w:hint="eastAsia"/>
        </w:rPr>
        <w:t>所示：</w:t>
      </w:r>
    </w:p>
    <w:p w14:paraId="1479EDFF" w14:textId="10788C74" w:rsidR="005761F3" w:rsidRDefault="000D58F5" w:rsidP="000D58F5">
      <w:pPr>
        <w:spacing w:line="360" w:lineRule="auto"/>
        <w:ind w:firstLineChars="200" w:firstLine="420"/>
        <w:jc w:val="center"/>
        <w:rPr>
          <w:rFonts w:hint="eastAsia"/>
        </w:rPr>
      </w:pPr>
      <w:r w:rsidRPr="00741F08">
        <w:drawing>
          <wp:inline distT="0" distB="0" distL="0" distR="0" wp14:anchorId="3E7E4A73" wp14:editId="77848EC5">
            <wp:extent cx="914400" cy="1646261"/>
            <wp:effectExtent l="0" t="0" r="0" b="0"/>
            <wp:docPr id="1701998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8205" name=""/>
                    <pic:cNvPicPr/>
                  </pic:nvPicPr>
                  <pic:blipFill rotWithShape="1">
                    <a:blip r:embed="rId20"/>
                    <a:srcRect r="13722"/>
                    <a:stretch/>
                  </pic:blipFill>
                  <pic:spPr bwMode="auto">
                    <a:xfrm>
                      <a:off x="0" y="0"/>
                      <a:ext cx="981056" cy="176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D4AB1" w14:textId="32272931" w:rsidR="00475638" w:rsidRDefault="00000000">
      <w:pPr>
        <w:spacing w:line="360" w:lineRule="auto"/>
        <w:jc w:val="center"/>
        <w:rPr>
          <w:rFonts w:hint="eastAsia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</w:t>
      </w:r>
      <w:r w:rsidR="000D58F5">
        <w:rPr>
          <w:rFonts w:hint="eastAsia"/>
        </w:rPr>
        <w:t>7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 w:rsidR="00741F08">
        <w:rPr>
          <w:rFonts w:hint="eastAsia"/>
        </w:rPr>
        <w:t>4</w:t>
      </w:r>
      <w:r>
        <w:rPr>
          <w:rFonts w:hint="eastAsia"/>
        </w:rPr>
        <w:t>位</w:t>
      </w:r>
      <w:r w:rsidR="00741F08">
        <w:rPr>
          <w:rFonts w:hint="eastAsia"/>
        </w:rPr>
        <w:t>2</w:t>
      </w:r>
      <w:r>
        <w:rPr>
          <w:rFonts w:hint="eastAsia"/>
        </w:rPr>
        <w:t>进制</w:t>
      </w:r>
      <w:r w:rsidR="00741F08">
        <w:rPr>
          <w:rFonts w:hint="eastAsia"/>
        </w:rPr>
        <w:t>全加器</w:t>
      </w:r>
      <w:r>
        <w:rPr>
          <w:rFonts w:hint="eastAsia"/>
        </w:rPr>
        <w:t>的封装</w:t>
      </w:r>
    </w:p>
    <w:p w14:paraId="097735B4" w14:textId="5B20112E" w:rsidR="000C7BA5" w:rsidRPr="00475638" w:rsidRDefault="00475638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>
        <w:rPr>
          <w:rFonts w:eastAsia="宋体" w:cs="宋体" w:hint="eastAsia"/>
          <w:color w:val="000000"/>
          <w:szCs w:val="21"/>
        </w:rPr>
        <w:lastRenderedPageBreak/>
        <w:t>（</w:t>
      </w:r>
      <w:r>
        <w:rPr>
          <w:rFonts w:eastAsia="宋体" w:cs="宋体" w:hint="eastAsia"/>
          <w:color w:val="000000"/>
          <w:szCs w:val="21"/>
        </w:rPr>
        <w:t>1</w:t>
      </w:r>
      <w:r>
        <w:rPr>
          <w:rFonts w:eastAsia="宋体" w:cs="宋体" w:hint="eastAsia"/>
          <w:color w:val="000000"/>
          <w:szCs w:val="21"/>
        </w:rPr>
        <w:t>）</w:t>
      </w:r>
      <w:r w:rsidR="00000000" w:rsidRPr="00475638">
        <w:rPr>
          <w:rFonts w:eastAsia="宋体" w:cs="宋体" w:hint="eastAsia"/>
          <w:color w:val="000000"/>
          <w:szCs w:val="21"/>
        </w:rPr>
        <w:t>八位串行加法器</w:t>
      </w:r>
      <w:r w:rsidR="000C7BA5" w:rsidRPr="00475638">
        <w:rPr>
          <w:rFonts w:eastAsia="宋体" w:cs="宋体" w:hint="eastAsia"/>
          <w:color w:val="000000"/>
          <w:szCs w:val="21"/>
        </w:rPr>
        <w:t>：</w:t>
      </w:r>
      <w:r w:rsidR="000C7BA5" w:rsidRPr="00475638">
        <w:rPr>
          <w:rFonts w:eastAsia="宋体" w:cs="宋体" w:hint="eastAsia"/>
          <w:color w:val="000000"/>
          <w:szCs w:val="21"/>
        </w:rPr>
        <w:t>八位串行加法器是一种数字电路设计，用于实现两个</w:t>
      </w:r>
      <w:r w:rsidR="000C7BA5" w:rsidRPr="00475638">
        <w:rPr>
          <w:rFonts w:eastAsia="宋体" w:cs="宋体" w:hint="eastAsia"/>
          <w:color w:val="000000"/>
          <w:szCs w:val="21"/>
        </w:rPr>
        <w:t>8</w:t>
      </w:r>
      <w:r w:rsidR="000C7BA5" w:rsidRPr="00475638">
        <w:rPr>
          <w:rFonts w:eastAsia="宋体" w:cs="宋体" w:hint="eastAsia"/>
          <w:color w:val="000000"/>
          <w:szCs w:val="21"/>
        </w:rPr>
        <w:t>位二进制数的相加。这种加法器通过串联多个一位全加器（</w:t>
      </w:r>
      <w:r w:rsidR="000C7BA5" w:rsidRPr="00475638">
        <w:rPr>
          <w:rFonts w:eastAsia="宋体" w:cs="宋体" w:hint="eastAsia"/>
          <w:color w:val="000000"/>
          <w:szCs w:val="21"/>
        </w:rPr>
        <w:t>FA</w:t>
      </w:r>
      <w:r w:rsidR="000C7BA5" w:rsidRPr="00475638">
        <w:rPr>
          <w:rFonts w:eastAsia="宋体" w:cs="宋体" w:hint="eastAsia"/>
          <w:color w:val="000000"/>
          <w:szCs w:val="21"/>
        </w:rPr>
        <w:t>）来完成加法运算，其中每一位的加法结果依赖于前一位的结果以及可能的进位信号。八位串行加法器可以处理有符号数和无符号数的运算，但它们在溢出检测上有所不同。对于有符号数，以是否发生溢出作为判断标准。</w:t>
      </w:r>
    </w:p>
    <w:p w14:paraId="66054618" w14:textId="44549A4F" w:rsidR="005761F3" w:rsidRPr="00475638" w:rsidRDefault="000C7BA5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在设计八位串行加法器时，可以通过异或门实现是否取反的操作，以此来进行加减法。具体来说，让</w:t>
      </w:r>
      <w:r w:rsidRPr="00475638">
        <w:rPr>
          <w:rFonts w:eastAsia="宋体" w:cs="宋体" w:hint="eastAsia"/>
          <w:color w:val="000000"/>
          <w:szCs w:val="21"/>
        </w:rPr>
        <w:t>Y</w:t>
      </w:r>
      <w:r w:rsidRPr="00475638">
        <w:rPr>
          <w:rFonts w:eastAsia="宋体" w:cs="宋体" w:hint="eastAsia"/>
          <w:color w:val="000000"/>
          <w:szCs w:val="21"/>
        </w:rPr>
        <w:t>的各位和</w:t>
      </w:r>
      <w:r w:rsidRPr="00475638">
        <w:rPr>
          <w:rFonts w:eastAsia="宋体" w:cs="宋体" w:hint="eastAsia"/>
          <w:color w:val="000000"/>
          <w:szCs w:val="21"/>
        </w:rPr>
        <w:t>sub</w:t>
      </w:r>
      <w:r w:rsidRPr="00475638">
        <w:rPr>
          <w:rFonts w:eastAsia="宋体" w:cs="宋体" w:hint="eastAsia"/>
          <w:color w:val="000000"/>
          <w:szCs w:val="21"/>
        </w:rPr>
        <w:t>进行异或运算，再和</w:t>
      </w:r>
      <w:r w:rsidRPr="00475638">
        <w:rPr>
          <w:rFonts w:eastAsia="宋体" w:cs="宋体" w:hint="eastAsia"/>
          <w:color w:val="000000"/>
          <w:szCs w:val="21"/>
        </w:rPr>
        <w:t>X</w:t>
      </w:r>
      <w:r w:rsidRPr="00475638">
        <w:rPr>
          <w:rFonts w:eastAsia="宋体" w:cs="宋体" w:hint="eastAsia"/>
          <w:color w:val="000000"/>
          <w:szCs w:val="21"/>
        </w:rPr>
        <w:t>各位通过</w:t>
      </w:r>
      <w:r w:rsidRPr="00475638">
        <w:rPr>
          <w:rFonts w:eastAsia="宋体" w:cs="宋体" w:hint="eastAsia"/>
          <w:color w:val="000000"/>
          <w:szCs w:val="21"/>
        </w:rPr>
        <w:t>FA</w:t>
      </w:r>
      <w:r w:rsidRPr="00475638">
        <w:rPr>
          <w:rFonts w:eastAsia="宋体" w:cs="宋体" w:hint="eastAsia"/>
          <w:color w:val="000000"/>
          <w:szCs w:val="21"/>
        </w:rPr>
        <w:t>全加器进行相加。如果进行加法运算，则</w:t>
      </w:r>
      <w:r w:rsidRPr="00475638">
        <w:rPr>
          <w:rFonts w:eastAsia="宋体" w:cs="宋体" w:hint="eastAsia"/>
          <w:color w:val="000000"/>
          <w:szCs w:val="21"/>
        </w:rPr>
        <w:t>sub</w:t>
      </w:r>
      <w:r w:rsidRPr="00475638">
        <w:rPr>
          <w:rFonts w:eastAsia="宋体" w:cs="宋体" w:hint="eastAsia"/>
          <w:color w:val="000000"/>
          <w:szCs w:val="21"/>
        </w:rPr>
        <w:t>设置为</w:t>
      </w:r>
      <w:r w:rsidRPr="00475638">
        <w:rPr>
          <w:rFonts w:eastAsia="宋体" w:cs="宋体" w:hint="eastAsia"/>
          <w:color w:val="000000"/>
          <w:szCs w:val="21"/>
        </w:rPr>
        <w:t>0</w:t>
      </w:r>
      <w:r w:rsidRPr="00475638">
        <w:rPr>
          <w:rFonts w:eastAsia="宋体" w:cs="宋体" w:hint="eastAsia"/>
          <w:color w:val="000000"/>
          <w:szCs w:val="21"/>
        </w:rPr>
        <w:t>；如果是减法运算，则需要将</w:t>
      </w:r>
      <w:r w:rsidRPr="00475638">
        <w:rPr>
          <w:rFonts w:eastAsia="宋体" w:cs="宋体" w:hint="eastAsia"/>
          <w:color w:val="000000"/>
          <w:szCs w:val="21"/>
        </w:rPr>
        <w:t>sub</w:t>
      </w:r>
      <w:r w:rsidRPr="00475638">
        <w:rPr>
          <w:rFonts w:eastAsia="宋体" w:cs="宋体" w:hint="eastAsia"/>
          <w:color w:val="000000"/>
          <w:szCs w:val="21"/>
        </w:rPr>
        <w:t>设置为</w:t>
      </w:r>
      <w:r w:rsidRPr="00475638">
        <w:rPr>
          <w:rFonts w:eastAsia="宋体" w:cs="宋体" w:hint="eastAsia"/>
          <w:color w:val="000000"/>
          <w:szCs w:val="21"/>
        </w:rPr>
        <w:t>1</w:t>
      </w:r>
      <w:r w:rsidRPr="00475638">
        <w:rPr>
          <w:rFonts w:eastAsia="宋体" w:cs="宋体" w:hint="eastAsia"/>
          <w:color w:val="000000"/>
          <w:szCs w:val="21"/>
        </w:rPr>
        <w:t>。此外，高位进位的产生依赖于低位的计算结果。</w:t>
      </w:r>
      <w:r w:rsidR="00000000" w:rsidRPr="00475638">
        <w:rPr>
          <w:rFonts w:eastAsia="宋体" w:cs="宋体" w:hint="eastAsia"/>
          <w:color w:val="000000"/>
          <w:szCs w:val="21"/>
        </w:rPr>
        <w:t>八位串行加法器的逻辑电路，如图</w:t>
      </w:r>
      <w:r w:rsidR="00000000" w:rsidRPr="00475638">
        <w:rPr>
          <w:rFonts w:eastAsia="宋体" w:cs="宋体" w:hint="eastAsia"/>
          <w:color w:val="000000"/>
          <w:szCs w:val="21"/>
        </w:rPr>
        <w:t>5-</w:t>
      </w:r>
      <w:r w:rsidR="000D58F5" w:rsidRPr="00475638">
        <w:rPr>
          <w:rFonts w:eastAsia="宋体" w:cs="宋体" w:hint="eastAsia"/>
          <w:color w:val="000000"/>
          <w:szCs w:val="21"/>
        </w:rPr>
        <w:t>8</w:t>
      </w:r>
      <w:r w:rsidR="00000000" w:rsidRPr="00475638">
        <w:rPr>
          <w:rFonts w:eastAsia="宋体" w:cs="宋体" w:hint="eastAsia"/>
          <w:color w:val="000000"/>
          <w:szCs w:val="21"/>
        </w:rPr>
        <w:t>所示。</w:t>
      </w:r>
    </w:p>
    <w:p w14:paraId="735EF78F" w14:textId="396CC3DE" w:rsidR="005761F3" w:rsidRPr="00475638" w:rsidRDefault="000D58F5" w:rsidP="000D58F5">
      <w:pPr>
        <w:spacing w:line="360" w:lineRule="auto"/>
        <w:ind w:firstLineChars="200" w:firstLine="420"/>
        <w:jc w:val="center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/>
          <w:color w:val="000000"/>
          <w:szCs w:val="21"/>
        </w:rPr>
        <w:drawing>
          <wp:inline distT="0" distB="0" distL="0" distR="0" wp14:anchorId="24C7B633" wp14:editId="5A706A7C">
            <wp:extent cx="2968906" cy="5727807"/>
            <wp:effectExtent l="0" t="0" r="3175" b="6350"/>
            <wp:docPr id="7508515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17" cy="5760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C17EC" w14:textId="7C20AD0B" w:rsidR="005761F3" w:rsidRDefault="00000000">
      <w:pPr>
        <w:spacing w:line="360" w:lineRule="auto"/>
        <w:jc w:val="center"/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</w:t>
      </w:r>
      <w:r w:rsidR="000D58F5">
        <w:rPr>
          <w:rFonts w:hint="eastAsia"/>
        </w:rPr>
        <w:t>8</w:t>
      </w:r>
      <w:r>
        <w:rPr>
          <w:rFonts w:ascii="宋体" w:eastAsia="宋体" w:hAnsi="宋体" w:cs="宋体" w:hint="eastAsia"/>
          <w:color w:val="000000"/>
          <w:szCs w:val="21"/>
        </w:rPr>
        <w:t xml:space="preserve"> 八</w:t>
      </w:r>
      <w:r>
        <w:rPr>
          <w:rFonts w:hint="eastAsia"/>
        </w:rPr>
        <w:t>位串行加法器的逻辑电路实现</w:t>
      </w:r>
    </w:p>
    <w:p w14:paraId="749272AA" w14:textId="7CB0A3A9" w:rsidR="000C7BA5" w:rsidRPr="00475638" w:rsidRDefault="00000000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（</w:t>
      </w:r>
      <w:r w:rsidRPr="00475638">
        <w:rPr>
          <w:rFonts w:eastAsia="宋体" w:cs="宋体" w:hint="eastAsia"/>
          <w:color w:val="000000"/>
          <w:szCs w:val="21"/>
        </w:rPr>
        <w:t>2</w:t>
      </w:r>
      <w:r w:rsidRPr="00475638">
        <w:rPr>
          <w:rFonts w:eastAsia="宋体" w:cs="宋体" w:hint="eastAsia"/>
          <w:color w:val="000000"/>
          <w:szCs w:val="21"/>
        </w:rPr>
        <w:t>）八位并行加法器</w:t>
      </w:r>
      <w:r w:rsidR="000C7BA5" w:rsidRPr="00475638">
        <w:rPr>
          <w:rFonts w:eastAsia="宋体" w:cs="宋体" w:hint="eastAsia"/>
          <w:color w:val="000000"/>
          <w:szCs w:val="21"/>
        </w:rPr>
        <w:t>：</w:t>
      </w:r>
      <w:r w:rsidR="000C7BA5" w:rsidRPr="00475638">
        <w:rPr>
          <w:rFonts w:eastAsia="宋体" w:cs="宋体" w:hint="eastAsia"/>
          <w:color w:val="000000"/>
          <w:szCs w:val="21"/>
        </w:rPr>
        <w:t>八位并行加法器是一种用于执行二进制加法操作的计算机数字</w:t>
      </w:r>
      <w:r w:rsidR="000C7BA5" w:rsidRPr="00475638">
        <w:rPr>
          <w:rFonts w:eastAsia="宋体" w:cs="宋体" w:hint="eastAsia"/>
          <w:color w:val="000000"/>
          <w:szCs w:val="21"/>
        </w:rPr>
        <w:lastRenderedPageBreak/>
        <w:t>电路，其特点是能够同时对多个二进制数的各位数字进行相加，从而实现并行计算，加快加法运算的速度。这种加法器由多个全加器</w:t>
      </w:r>
      <w:r w:rsidR="000C7BA5" w:rsidRPr="00475638">
        <w:rPr>
          <w:rFonts w:eastAsia="宋体" w:cs="宋体" w:hint="eastAsia"/>
          <w:color w:val="000000"/>
          <w:szCs w:val="21"/>
        </w:rPr>
        <w:t>(FA)</w:t>
      </w:r>
      <w:r w:rsidR="000C7BA5" w:rsidRPr="00475638">
        <w:rPr>
          <w:rFonts w:eastAsia="宋体" w:cs="宋体" w:hint="eastAsia"/>
          <w:color w:val="000000"/>
          <w:szCs w:val="21"/>
        </w:rPr>
        <w:t>组成，每个全加器负责处理一位二进制数的加法运算。在设计上，可以通过使用与门、异或门和或门来构造这些全加器。</w:t>
      </w:r>
    </w:p>
    <w:p w14:paraId="455C4CDE" w14:textId="317E3504" w:rsidR="005761F3" w:rsidRPr="00475638" w:rsidRDefault="000C7BA5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在并行进位的并行加法器中，每一个进位信息都是并行产生的，几乎可以在刚开始就同时产生。这种设计允许加法器在计算过程中提前算出每一位的进位，从而在计算每个结果时只需要将本地和与进位相加即可。</w:t>
      </w:r>
      <w:r w:rsidR="00000000" w:rsidRPr="00475638">
        <w:rPr>
          <w:rFonts w:eastAsia="宋体" w:cs="宋体" w:hint="eastAsia"/>
          <w:color w:val="000000"/>
          <w:szCs w:val="21"/>
        </w:rPr>
        <w:t>八位串行加法器的逻辑电路，如图</w:t>
      </w:r>
      <w:r w:rsidR="00000000" w:rsidRPr="00475638">
        <w:rPr>
          <w:rFonts w:eastAsia="宋体" w:cs="宋体" w:hint="eastAsia"/>
          <w:color w:val="000000"/>
          <w:szCs w:val="21"/>
        </w:rPr>
        <w:t>5-</w:t>
      </w:r>
      <w:r w:rsidR="00475638" w:rsidRPr="00475638">
        <w:rPr>
          <w:rFonts w:eastAsia="宋体" w:cs="宋体" w:hint="eastAsia"/>
          <w:color w:val="000000"/>
          <w:szCs w:val="21"/>
        </w:rPr>
        <w:t>9</w:t>
      </w:r>
      <w:r w:rsidR="00000000" w:rsidRPr="00475638">
        <w:rPr>
          <w:rFonts w:eastAsia="宋体" w:cs="宋体" w:hint="eastAsia"/>
          <w:color w:val="000000"/>
          <w:szCs w:val="21"/>
        </w:rPr>
        <w:t>所示。</w:t>
      </w:r>
    </w:p>
    <w:p w14:paraId="00FDC655" w14:textId="76EDFF4F" w:rsidR="005761F3" w:rsidRDefault="000C7BA5">
      <w:pPr>
        <w:spacing w:line="360" w:lineRule="auto"/>
        <w:jc w:val="center"/>
      </w:pPr>
      <w:r w:rsidRPr="000C7BA5">
        <w:drawing>
          <wp:inline distT="0" distB="0" distL="0" distR="0" wp14:anchorId="2368612D" wp14:editId="1E169CBE">
            <wp:extent cx="2806860" cy="4681366"/>
            <wp:effectExtent l="0" t="0" r="0" b="5080"/>
            <wp:docPr id="121567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4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584" cy="474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4AA7" w14:textId="13B311BB" w:rsidR="005761F3" w:rsidRDefault="00000000">
      <w:pPr>
        <w:spacing w:line="360" w:lineRule="auto"/>
        <w:jc w:val="center"/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</w:t>
      </w:r>
      <w:r w:rsidR="00475638">
        <w:rPr>
          <w:rFonts w:hint="eastAsia"/>
        </w:rPr>
        <w:t>9</w:t>
      </w:r>
      <w:r>
        <w:rPr>
          <w:rFonts w:ascii="宋体" w:eastAsia="宋体" w:hAnsi="宋体" w:cs="宋体" w:hint="eastAsia"/>
          <w:color w:val="000000"/>
          <w:szCs w:val="21"/>
        </w:rPr>
        <w:t xml:space="preserve"> 八</w:t>
      </w:r>
      <w:r>
        <w:rPr>
          <w:rFonts w:hint="eastAsia"/>
        </w:rPr>
        <w:t>位并行加法器的逻辑电路</w:t>
      </w:r>
    </w:p>
    <w:p w14:paraId="2EF41395" w14:textId="77777777" w:rsidR="005761F3" w:rsidRPr="00475638" w:rsidRDefault="00000000" w:rsidP="00475638">
      <w:pPr>
        <w:spacing w:line="360" w:lineRule="auto"/>
        <w:ind w:firstLineChars="200" w:firstLine="420"/>
        <w:rPr>
          <w:rFonts w:eastAsia="宋体" w:cs="宋体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4</w:t>
      </w:r>
      <w:r w:rsidRPr="00475638">
        <w:rPr>
          <w:rFonts w:eastAsia="宋体" w:cs="宋体" w:hint="eastAsia"/>
          <w:color w:val="000000"/>
          <w:szCs w:val="21"/>
        </w:rPr>
        <w:t>、用自己学号最后两位数字转化为二进制作为输入，测试两个八位加法器功能。记录各输出端结果。</w:t>
      </w:r>
    </w:p>
    <w:p w14:paraId="64A00232" w14:textId="418C059D" w:rsidR="005761F3" w:rsidRPr="00475638" w:rsidRDefault="00000000" w:rsidP="00475638">
      <w:pPr>
        <w:spacing w:line="360" w:lineRule="auto"/>
        <w:ind w:firstLineChars="200" w:firstLine="420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测试设计出的八位串行和并行加法器的逻辑电路的正确性</w:t>
      </w:r>
      <w:r w:rsidR="0038549C" w:rsidRPr="00475638">
        <w:rPr>
          <w:rFonts w:eastAsia="宋体" w:cs="宋体" w:hint="eastAsia"/>
          <w:color w:val="000000"/>
          <w:szCs w:val="21"/>
        </w:rPr>
        <w:t>:</w:t>
      </w:r>
      <w:r w:rsidRPr="00475638">
        <w:rPr>
          <w:rFonts w:eastAsia="宋体" w:cs="宋体" w:hint="eastAsia"/>
          <w:color w:val="000000"/>
          <w:szCs w:val="21"/>
        </w:rPr>
        <w:t>学号最后两位（</w:t>
      </w:r>
      <w:r w:rsidR="00E4693B" w:rsidRPr="00475638">
        <w:rPr>
          <w:rFonts w:eastAsia="宋体" w:cs="宋体" w:hint="eastAsia"/>
          <w:color w:val="000000"/>
          <w:szCs w:val="21"/>
        </w:rPr>
        <w:t>34</w:t>
      </w:r>
      <w:r w:rsidRPr="00475638">
        <w:rPr>
          <w:rFonts w:eastAsia="宋体" w:cs="宋体" w:hint="eastAsia"/>
          <w:color w:val="000000"/>
          <w:szCs w:val="21"/>
        </w:rPr>
        <w:t>）转换成二进制（</w:t>
      </w:r>
      <w:r w:rsidRPr="00475638">
        <w:rPr>
          <w:rFonts w:eastAsia="宋体" w:cs="宋体" w:hint="eastAsia"/>
          <w:color w:val="000000"/>
          <w:szCs w:val="21"/>
        </w:rPr>
        <w:t>00</w:t>
      </w:r>
      <w:r w:rsidR="00E4693B" w:rsidRPr="00475638">
        <w:rPr>
          <w:rFonts w:eastAsia="宋体" w:cs="宋体"/>
          <w:color w:val="000000"/>
          <w:szCs w:val="21"/>
        </w:rPr>
        <w:t>100010</w:t>
      </w:r>
      <w:r w:rsidRPr="00475638">
        <w:rPr>
          <w:rFonts w:eastAsia="宋体" w:cs="宋体" w:hint="eastAsia"/>
          <w:color w:val="000000"/>
          <w:szCs w:val="21"/>
        </w:rPr>
        <w:t>），</w:t>
      </w:r>
      <w:r w:rsidR="0038549C" w:rsidRPr="00475638">
        <w:rPr>
          <w:rFonts w:eastAsia="宋体" w:cs="宋体" w:hint="eastAsia"/>
          <w:color w:val="000000"/>
          <w:szCs w:val="21"/>
        </w:rPr>
        <w:t>将二进制作为加法器的输入，观察输出结果是否与预期结果相符。</w:t>
      </w:r>
    </w:p>
    <w:p w14:paraId="1E8FBE95" w14:textId="78400792" w:rsidR="00475638" w:rsidRPr="00475638" w:rsidRDefault="00000000" w:rsidP="00475638">
      <w:pPr>
        <w:spacing w:line="360" w:lineRule="auto"/>
        <w:ind w:firstLineChars="200" w:firstLine="420"/>
        <w:rPr>
          <w:rFonts w:eastAsia="宋体" w:cs="宋体" w:hint="eastAsia"/>
          <w:color w:val="000000"/>
          <w:szCs w:val="21"/>
        </w:rPr>
      </w:pPr>
      <w:r w:rsidRPr="00475638">
        <w:rPr>
          <w:rFonts w:eastAsia="宋体" w:cs="宋体" w:hint="eastAsia"/>
          <w:color w:val="000000"/>
          <w:szCs w:val="21"/>
        </w:rPr>
        <w:t>（</w:t>
      </w:r>
      <w:r w:rsidRPr="00475638">
        <w:rPr>
          <w:rFonts w:eastAsia="宋体" w:cs="宋体" w:hint="eastAsia"/>
          <w:color w:val="000000"/>
          <w:szCs w:val="21"/>
        </w:rPr>
        <w:t>1</w:t>
      </w:r>
      <w:r w:rsidRPr="00475638">
        <w:rPr>
          <w:rFonts w:eastAsia="宋体" w:cs="宋体" w:hint="eastAsia"/>
          <w:color w:val="000000"/>
          <w:szCs w:val="21"/>
        </w:rPr>
        <w:t>）八位串行加法器的测试</w:t>
      </w:r>
      <w:r w:rsidR="000D58F5" w:rsidRPr="00475638">
        <w:rPr>
          <w:rFonts w:eastAsia="宋体" w:cs="宋体" w:hint="eastAsia"/>
          <w:color w:val="000000"/>
          <w:szCs w:val="21"/>
        </w:rPr>
        <w:t>：</w:t>
      </w:r>
      <w:r w:rsidR="0038549C" w:rsidRPr="00475638">
        <w:rPr>
          <w:rFonts w:eastAsia="宋体" w:cs="宋体" w:hint="eastAsia"/>
          <w:color w:val="000000"/>
          <w:szCs w:val="21"/>
        </w:rPr>
        <w:t>八位串行加法器的测试</w:t>
      </w:r>
      <w:r w:rsidRPr="00475638">
        <w:rPr>
          <w:rFonts w:eastAsia="宋体" w:cs="宋体" w:hint="eastAsia"/>
          <w:color w:val="000000"/>
          <w:szCs w:val="21"/>
        </w:rPr>
        <w:t>的输入值为</w:t>
      </w:r>
      <w:r w:rsidR="00D90665" w:rsidRPr="00475638">
        <w:rPr>
          <w:rFonts w:eastAsia="宋体" w:cs="宋体" w:hint="eastAsia"/>
          <w:color w:val="000000"/>
          <w:szCs w:val="21"/>
        </w:rPr>
        <w:t>00</w:t>
      </w:r>
      <w:r w:rsidR="00D90665" w:rsidRPr="00475638">
        <w:rPr>
          <w:rFonts w:eastAsia="宋体" w:cs="宋体"/>
          <w:color w:val="000000"/>
          <w:szCs w:val="21"/>
        </w:rPr>
        <w:t>100010</w:t>
      </w:r>
      <w:r w:rsidRPr="00475638">
        <w:rPr>
          <w:rFonts w:eastAsia="宋体" w:cs="宋体" w:hint="eastAsia"/>
          <w:color w:val="000000"/>
          <w:szCs w:val="21"/>
        </w:rPr>
        <w:t>，即将</w:t>
      </w:r>
      <w:r w:rsidR="00DB6E7B" w:rsidRPr="00475638">
        <w:rPr>
          <w:rFonts w:eastAsia="宋体" w:cs="宋体" w:hint="eastAsia"/>
          <w:color w:val="000000"/>
          <w:szCs w:val="21"/>
        </w:rPr>
        <w:t>A6</w:t>
      </w:r>
      <w:r w:rsidR="00DB6E7B" w:rsidRPr="00475638">
        <w:rPr>
          <w:rFonts w:eastAsia="宋体" w:cs="宋体" w:hint="eastAsia"/>
          <w:color w:val="000000"/>
          <w:szCs w:val="21"/>
        </w:rPr>
        <w:t>、</w:t>
      </w:r>
      <w:r w:rsidR="00DB6E7B" w:rsidRPr="00475638">
        <w:rPr>
          <w:rFonts w:eastAsia="宋体" w:cs="宋体" w:hint="eastAsia"/>
          <w:color w:val="000000"/>
          <w:szCs w:val="21"/>
        </w:rPr>
        <w:t>B1</w:t>
      </w:r>
      <w:proofErr w:type="gramStart"/>
      <w:r w:rsidR="00DB6E7B" w:rsidRPr="00475638">
        <w:rPr>
          <w:rFonts w:eastAsia="宋体" w:cs="宋体" w:hint="eastAsia"/>
          <w:color w:val="000000"/>
          <w:szCs w:val="21"/>
        </w:rPr>
        <w:t>两个</w:t>
      </w:r>
      <w:proofErr w:type="gramEnd"/>
      <w:r w:rsidRPr="00475638">
        <w:rPr>
          <w:rFonts w:eastAsia="宋体" w:cs="宋体" w:hint="eastAsia"/>
          <w:color w:val="000000"/>
          <w:szCs w:val="21"/>
        </w:rPr>
        <w:t>引脚输入置为</w:t>
      </w:r>
      <w:r w:rsidRPr="00475638">
        <w:rPr>
          <w:rFonts w:eastAsia="宋体" w:cs="宋体" w:hint="eastAsia"/>
          <w:color w:val="000000"/>
          <w:szCs w:val="21"/>
        </w:rPr>
        <w:t>1</w:t>
      </w:r>
      <w:r w:rsidR="0038549C" w:rsidRPr="00475638">
        <w:rPr>
          <w:rFonts w:eastAsia="宋体" w:cs="宋体" w:hint="eastAsia"/>
          <w:color w:val="000000"/>
          <w:szCs w:val="21"/>
        </w:rPr>
        <w:t>，</w:t>
      </w:r>
      <w:r w:rsidR="0038549C" w:rsidRPr="00475638">
        <w:rPr>
          <w:rFonts w:eastAsia="宋体" w:cs="宋体" w:hint="eastAsia"/>
          <w:color w:val="000000"/>
          <w:szCs w:val="21"/>
        </w:rPr>
        <w:t>观察输出结果是否与预期结果相符</w:t>
      </w:r>
      <w:r w:rsidR="0038549C" w:rsidRPr="00475638">
        <w:rPr>
          <w:rFonts w:eastAsia="宋体" w:cs="宋体" w:hint="eastAsia"/>
          <w:color w:val="000000"/>
          <w:szCs w:val="21"/>
        </w:rPr>
        <w:t>，输出结果与预期结果相符，证明实验正确。</w:t>
      </w:r>
      <w:r w:rsidRPr="00475638">
        <w:rPr>
          <w:rFonts w:eastAsia="宋体" w:cs="宋体" w:hint="eastAsia"/>
          <w:color w:val="000000"/>
          <w:szCs w:val="21"/>
        </w:rPr>
        <w:t>八位串行加法器的测试结果如图</w:t>
      </w:r>
      <w:r w:rsidRPr="00475638">
        <w:rPr>
          <w:rFonts w:eastAsia="宋体" w:cs="宋体" w:hint="eastAsia"/>
          <w:color w:val="000000"/>
          <w:szCs w:val="21"/>
        </w:rPr>
        <w:t>5-</w:t>
      </w:r>
      <w:r w:rsidR="00475638" w:rsidRPr="00475638">
        <w:rPr>
          <w:rFonts w:eastAsia="宋体" w:cs="宋体" w:hint="eastAsia"/>
          <w:color w:val="000000"/>
          <w:szCs w:val="21"/>
        </w:rPr>
        <w:t>10</w:t>
      </w:r>
      <w:r w:rsidRPr="00475638">
        <w:rPr>
          <w:rFonts w:eastAsia="宋体" w:cs="宋体" w:hint="eastAsia"/>
          <w:color w:val="000000"/>
          <w:szCs w:val="21"/>
        </w:rPr>
        <w:t>所示。</w:t>
      </w:r>
    </w:p>
    <w:p w14:paraId="33CEDE6F" w14:textId="22217D7C" w:rsidR="005761F3" w:rsidRDefault="00DB6E7B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noProof/>
        </w:rPr>
        <w:lastRenderedPageBreak/>
        <w:drawing>
          <wp:inline distT="0" distB="0" distL="0" distR="0" wp14:anchorId="79D7C992" wp14:editId="139BB09C">
            <wp:extent cx="2320240" cy="3848582"/>
            <wp:effectExtent l="0" t="0" r="4445" b="0"/>
            <wp:docPr id="89441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5899" name=""/>
                    <pic:cNvPicPr/>
                  </pic:nvPicPr>
                  <pic:blipFill rotWithShape="1">
                    <a:blip r:embed="rId23"/>
                    <a:srcRect t="1597" b="1887"/>
                    <a:stretch/>
                  </pic:blipFill>
                  <pic:spPr bwMode="auto">
                    <a:xfrm>
                      <a:off x="0" y="0"/>
                      <a:ext cx="2361863" cy="3917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82217" w14:textId="429E9154" w:rsidR="005761F3" w:rsidRDefault="0000000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hint="eastAsia"/>
        </w:rPr>
        <w:t>5-</w:t>
      </w:r>
      <w:r w:rsidR="00475638">
        <w:rPr>
          <w:rFonts w:hint="eastAsia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 xml:space="preserve"> 八</w:t>
      </w:r>
      <w:r>
        <w:rPr>
          <w:rFonts w:hint="eastAsia"/>
        </w:rPr>
        <w:t>位串行加法器的测试结果</w:t>
      </w:r>
    </w:p>
    <w:p w14:paraId="15D7153C" w14:textId="4ABE2420" w:rsidR="0038549C" w:rsidRPr="000D58F5" w:rsidRDefault="0038549C" w:rsidP="000D58F5">
      <w:pPr>
        <w:widowControl/>
        <w:adjustRightInd w:val="0"/>
        <w:snapToGrid w:val="0"/>
        <w:spacing w:line="360" w:lineRule="auto"/>
        <w:ind w:firstLineChars="200" w:firstLine="420"/>
      </w:pPr>
      <w:r w:rsidRPr="000D58F5">
        <w:rPr>
          <w:rFonts w:hint="eastAsia"/>
        </w:rPr>
        <w:t>（</w:t>
      </w:r>
      <w:r>
        <w:rPr>
          <w:rFonts w:hint="eastAsia"/>
        </w:rPr>
        <w:t>2</w:t>
      </w:r>
      <w:r w:rsidRPr="000D58F5">
        <w:rPr>
          <w:rFonts w:hint="eastAsia"/>
        </w:rPr>
        <w:t>）八位</w:t>
      </w:r>
      <w:r w:rsidRPr="000D58F5">
        <w:rPr>
          <w:rFonts w:hint="eastAsia"/>
        </w:rPr>
        <w:t>并</w:t>
      </w:r>
      <w:r w:rsidRPr="000D58F5">
        <w:rPr>
          <w:rFonts w:hint="eastAsia"/>
        </w:rPr>
        <w:t>行加法器的测试</w:t>
      </w:r>
      <w:r w:rsidR="000D58F5" w:rsidRPr="000D58F5">
        <w:rPr>
          <w:rFonts w:hint="eastAsia"/>
        </w:rPr>
        <w:t>：</w:t>
      </w:r>
      <w:r w:rsidRPr="000D58F5">
        <w:rPr>
          <w:rFonts w:hint="eastAsia"/>
        </w:rPr>
        <w:t>八位串行加法器的测试的输入值为</w:t>
      </w:r>
      <w:r>
        <w:rPr>
          <w:rFonts w:hint="eastAsia"/>
        </w:rPr>
        <w:t>00</w:t>
      </w:r>
      <w:r w:rsidRPr="00E4693B">
        <w:t>100010</w:t>
      </w:r>
      <w:r w:rsidRPr="000D58F5">
        <w:rPr>
          <w:rFonts w:hint="eastAsia"/>
        </w:rPr>
        <w:t>，观察输出结果是否与预期结果相符</w:t>
      </w:r>
      <w:r w:rsidR="000D58F5" w:rsidRPr="000D58F5">
        <w:rPr>
          <w:rFonts w:hint="eastAsia"/>
        </w:rPr>
        <w:t>。</w:t>
      </w:r>
      <w:r w:rsidRPr="000D58F5">
        <w:rPr>
          <w:rFonts w:hint="eastAsia"/>
        </w:rPr>
        <w:t>八位串行加法器的测试结果如图</w:t>
      </w:r>
      <w:r>
        <w:rPr>
          <w:rFonts w:hint="eastAsia"/>
        </w:rPr>
        <w:t>5-</w:t>
      </w:r>
      <w:r>
        <w:rPr>
          <w:rFonts w:hint="eastAsia"/>
        </w:rPr>
        <w:t>1</w:t>
      </w:r>
      <w:r w:rsidR="00475638">
        <w:rPr>
          <w:rFonts w:hint="eastAsia"/>
        </w:rPr>
        <w:t>1</w:t>
      </w:r>
      <w:r w:rsidRPr="000D58F5">
        <w:rPr>
          <w:rFonts w:hint="eastAsia"/>
        </w:rPr>
        <w:t>所示。</w:t>
      </w:r>
    </w:p>
    <w:p w14:paraId="5BD37DEF" w14:textId="1551008B" w:rsidR="005761F3" w:rsidRDefault="000D58F5" w:rsidP="000D58F5">
      <w:pPr>
        <w:spacing w:line="360" w:lineRule="auto"/>
        <w:ind w:firstLineChars="200" w:firstLine="420"/>
        <w:jc w:val="center"/>
        <w:rPr>
          <w:rFonts w:ascii="宋体" w:eastAsia="宋体" w:hAnsi="宋体" w:cs="宋体" w:hint="eastAsia"/>
          <w:color w:val="000000"/>
          <w:szCs w:val="21"/>
        </w:rPr>
      </w:pPr>
      <w:r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2D998AC2" wp14:editId="0E94423C">
            <wp:extent cx="2270445" cy="3773347"/>
            <wp:effectExtent l="0" t="0" r="0" b="0"/>
            <wp:docPr id="8153207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815" cy="381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317B5" w14:textId="7945EE86" w:rsidR="005761F3" w:rsidRDefault="0000000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lastRenderedPageBreak/>
        <w:t>图</w:t>
      </w:r>
      <w:r>
        <w:rPr>
          <w:rFonts w:hint="eastAsia"/>
        </w:rPr>
        <w:t>5-1</w:t>
      </w:r>
      <w:r w:rsidR="00475638">
        <w:rPr>
          <w:rFonts w:hint="eastAsia"/>
        </w:rPr>
        <w:t>1</w:t>
      </w:r>
      <w:r>
        <w:rPr>
          <w:rFonts w:ascii="宋体" w:eastAsia="宋体" w:hAnsi="宋体" w:cs="宋体" w:hint="eastAsia"/>
          <w:color w:val="000000"/>
          <w:szCs w:val="21"/>
        </w:rPr>
        <w:t xml:space="preserve"> 八</w:t>
      </w:r>
      <w:r>
        <w:rPr>
          <w:rFonts w:hint="eastAsia"/>
        </w:rPr>
        <w:t>位并行加法器的测试结果</w:t>
      </w:r>
    </w:p>
    <w:p w14:paraId="307E306A" w14:textId="77777777" w:rsidR="005761F3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六、实验小结（包括问题和解决办法、心得体会、意见与建议等，100字以上）</w:t>
      </w:r>
    </w:p>
    <w:p w14:paraId="74141E55" w14:textId="4F7E5625" w:rsidR="005761F3" w:rsidRDefault="00000000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475638">
        <w:rPr>
          <w:rFonts w:hint="eastAsia"/>
        </w:rPr>
        <w:t>问题和解法方法</w:t>
      </w:r>
    </w:p>
    <w:p w14:paraId="42DC9C30" w14:textId="63BED2EB" w:rsidR="005761F3" w:rsidRDefault="00475638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问题：</w:t>
      </w:r>
      <w:r w:rsidR="00CE7340">
        <w:rPr>
          <w:rFonts w:hint="eastAsia"/>
        </w:rPr>
        <w:t>使用</w:t>
      </w:r>
      <w:r w:rsidR="00CE7340">
        <w:rPr>
          <w:rFonts w:hint="eastAsia"/>
        </w:rPr>
        <w:t>Logisim</w:t>
      </w:r>
      <w:r w:rsidR="00CE7340">
        <w:rPr>
          <w:rFonts w:hint="eastAsia"/>
        </w:rPr>
        <w:t>实现</w:t>
      </w:r>
      <w:r w:rsidR="00000000">
        <w:rPr>
          <w:rFonts w:hint="eastAsia"/>
        </w:rPr>
        <w:t>四位并行全加器的逻辑电路</w:t>
      </w:r>
      <w:r>
        <w:rPr>
          <w:rFonts w:hint="eastAsia"/>
        </w:rPr>
        <w:t>时</w:t>
      </w:r>
      <w:r w:rsidR="00000000">
        <w:rPr>
          <w:rFonts w:hint="eastAsia"/>
        </w:rPr>
        <w:t>，</w:t>
      </w:r>
      <w:r>
        <w:rPr>
          <w:rFonts w:hint="eastAsia"/>
        </w:rPr>
        <w:t>出现</w:t>
      </w:r>
      <w:r w:rsidR="00CE7340">
        <w:rPr>
          <w:rFonts w:hint="eastAsia"/>
        </w:rPr>
        <w:t>连接</w:t>
      </w:r>
      <w:r>
        <w:rPr>
          <w:rFonts w:hint="eastAsia"/>
        </w:rPr>
        <w:t>错误，导致如</w:t>
      </w:r>
      <w:proofErr w:type="gramStart"/>
      <w:r>
        <w:rPr>
          <w:rFonts w:hint="eastAsia"/>
        </w:rPr>
        <w:t>法实现</w:t>
      </w:r>
      <w:proofErr w:type="gramEnd"/>
      <w:r>
        <w:rPr>
          <w:rFonts w:hint="eastAsia"/>
        </w:rPr>
        <w:t>预期效果。</w:t>
      </w:r>
      <w:r>
        <w:t xml:space="preserve"> </w:t>
      </w:r>
    </w:p>
    <w:p w14:paraId="5E3B1894" w14:textId="3F81E2D0" w:rsidR="00475638" w:rsidRPr="00475638" w:rsidRDefault="00475638" w:rsidP="000D58F5">
      <w:pPr>
        <w:widowControl/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解决方法：</w:t>
      </w:r>
      <w:r w:rsidR="00CE7340">
        <w:rPr>
          <w:rFonts w:hint="eastAsia"/>
        </w:rPr>
        <w:t>通过查询相关网络资料得知，进行电路连接前需要梳理好电路所需要使用的</w:t>
      </w:r>
      <w:proofErr w:type="gramStart"/>
      <w:r w:rsidR="00CE7340">
        <w:rPr>
          <w:rFonts w:hint="eastAsia"/>
        </w:rPr>
        <w:t>的</w:t>
      </w:r>
      <w:proofErr w:type="gramEnd"/>
      <w:r w:rsidR="00CE7340">
        <w:rPr>
          <w:rFonts w:hint="eastAsia"/>
        </w:rPr>
        <w:t>各电子元件和连接顺序。重新梳理电路图并连接，问题解决。</w:t>
      </w:r>
    </w:p>
    <w:p w14:paraId="2460BA47" w14:textId="7F1E39AA" w:rsidR="005761F3" w:rsidRDefault="00475638" w:rsidP="000D58F5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问题：</w:t>
      </w:r>
      <w:r w:rsidR="00E04FE0">
        <w:rPr>
          <w:rFonts w:hint="eastAsia"/>
        </w:rPr>
        <w:t>在四位并行全加器的基础上构建四位二进制运算器时无法实现溢出、归零等功能的对应，达不到预期效果</w:t>
      </w:r>
      <w:r w:rsidR="00000000">
        <w:rPr>
          <w:rFonts w:hint="eastAsia"/>
        </w:rPr>
        <w:t>。</w:t>
      </w:r>
    </w:p>
    <w:p w14:paraId="02B1D01A" w14:textId="79A928F5" w:rsidR="005761F3" w:rsidRDefault="00000000" w:rsidP="00475638">
      <w:pPr>
        <w:widowControl/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解决办法：通过</w:t>
      </w:r>
      <w:r w:rsidR="00E04FE0">
        <w:rPr>
          <w:rFonts w:hint="eastAsia"/>
        </w:rPr>
        <w:t>请教</w:t>
      </w:r>
      <w:r>
        <w:rPr>
          <w:rFonts w:hint="eastAsia"/>
        </w:rPr>
        <w:t>同</w:t>
      </w:r>
      <w:r w:rsidR="00E04FE0">
        <w:rPr>
          <w:rFonts w:hint="eastAsia"/>
        </w:rPr>
        <w:t>学和老师得知，需要利用好</w:t>
      </w:r>
      <w:r w:rsidR="00E04FE0">
        <w:rPr>
          <w:rFonts w:hint="eastAsia"/>
        </w:rPr>
        <w:t>Logisim</w:t>
      </w:r>
      <w:r w:rsidR="00E04FE0">
        <w:rPr>
          <w:rFonts w:hint="eastAsia"/>
        </w:rPr>
        <w:t>提供的运算器。问题解决。</w:t>
      </w:r>
    </w:p>
    <w:p w14:paraId="7A89276B" w14:textId="77777777" w:rsidR="005761F3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、心得体会</w:t>
      </w:r>
    </w:p>
    <w:p w14:paraId="02E5D5B5" w14:textId="7B4FE009" w:rsidR="005761F3" w:rsidRDefault="0090543C" w:rsidP="0090543C">
      <w:pPr>
        <w:spacing w:line="360" w:lineRule="auto"/>
      </w:pPr>
      <w:r>
        <w:tab/>
      </w:r>
      <w:r>
        <w:rPr>
          <w:rFonts w:hint="eastAsia"/>
        </w:rPr>
        <w:t>通过这次实验，我</w:t>
      </w:r>
      <w:r>
        <w:rPr>
          <w:rFonts w:hint="eastAsia"/>
        </w:rPr>
        <w:t>较为熟练的掌握了</w:t>
      </w:r>
      <w:r>
        <w:rPr>
          <w:rFonts w:hint="eastAsia"/>
        </w:rPr>
        <w:t>Logisim</w:t>
      </w:r>
      <w:r>
        <w:rPr>
          <w:rFonts w:hint="eastAsia"/>
        </w:rPr>
        <w:t>的</w:t>
      </w:r>
      <w:r>
        <w:rPr>
          <w:rFonts w:hint="eastAsia"/>
        </w:rPr>
        <w:t>使用</w:t>
      </w:r>
      <w:r>
        <w:rPr>
          <w:rFonts w:hint="eastAsia"/>
        </w:rPr>
        <w:t>。</w:t>
      </w:r>
      <w:r>
        <w:rPr>
          <w:rFonts w:hint="eastAsia"/>
        </w:rPr>
        <w:t>以及</w:t>
      </w:r>
      <w:r>
        <w:rPr>
          <w:rFonts w:hint="eastAsia"/>
        </w:rPr>
        <w:t>使用各种基本元件（例如门电路、触发器等）来搭建复杂的数字电路。在搭建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进制全加器和四位二进制运算器的过程中，对加法器和运算器的原理有了更深入的理解。明白全加器是</w:t>
      </w:r>
      <w:r>
        <w:rPr>
          <w:rFonts w:hint="eastAsia"/>
        </w:rPr>
        <w:t>怎么</w:t>
      </w:r>
      <w:r>
        <w:rPr>
          <w:rFonts w:hint="eastAsia"/>
        </w:rPr>
        <w:t>通过半加器和或门组合实现的，以及</w:t>
      </w:r>
      <w:r>
        <w:rPr>
          <w:rFonts w:hint="eastAsia"/>
        </w:rPr>
        <w:t>如何在加法的基础上</w:t>
      </w:r>
      <w:r>
        <w:rPr>
          <w:rFonts w:hint="eastAsia"/>
        </w:rPr>
        <w:t>实现溢出、符号、归零和进位等功能。在实现功能时，</w:t>
      </w:r>
      <w:r>
        <w:rPr>
          <w:rFonts w:hint="eastAsia"/>
        </w:rPr>
        <w:t>提高了我的</w:t>
      </w:r>
      <w:r>
        <w:rPr>
          <w:rFonts w:hint="eastAsia"/>
        </w:rPr>
        <w:t>设计思路和逻辑推理能力。通过这次实验，我对数字电路设计产生了兴趣。我发现数字电路设计既有挑战性又有趣味性，我愿意继续学习深入了解数字电路的更多知识，并将其应用到实际的工程项目中去。</w:t>
      </w:r>
    </w:p>
    <w:p w14:paraId="7C4B958F" w14:textId="09BAD921" w:rsidR="0090543C" w:rsidRDefault="0090543C" w:rsidP="0090543C">
      <w:pPr>
        <w:spacing w:line="360" w:lineRule="auto"/>
      </w:pPr>
      <w:r>
        <w:tab/>
      </w:r>
      <w:r>
        <w:rPr>
          <w:rFonts w:hint="eastAsia"/>
        </w:rPr>
        <w:t>3</w:t>
      </w:r>
      <w:r>
        <w:rPr>
          <w:rFonts w:hint="eastAsia"/>
        </w:rPr>
        <w:t>、意见与建议</w:t>
      </w:r>
    </w:p>
    <w:p w14:paraId="0AD265B6" w14:textId="519CB516" w:rsidR="0090543C" w:rsidRDefault="0090543C" w:rsidP="0090543C">
      <w:pPr>
        <w:spacing w:line="360" w:lineRule="auto"/>
        <w:rPr>
          <w:rFonts w:hint="eastAsia"/>
        </w:rPr>
      </w:pPr>
      <w:r>
        <w:tab/>
      </w:r>
      <w:r w:rsidRPr="008842C7">
        <w:rPr>
          <w:rFonts w:cs="Times New Roman" w:hint="eastAsia"/>
          <w:spacing w:val="-2"/>
        </w:rPr>
        <w:t>数字逻辑电路设计需要耐心和细心，尤其是在排查问题时更需要如此。通过实验，</w:t>
      </w:r>
      <w:r>
        <w:rPr>
          <w:rFonts w:cs="Times New Roman" w:hint="eastAsia"/>
          <w:spacing w:val="-2"/>
        </w:rPr>
        <w:t>我们需要</w:t>
      </w:r>
      <w:r w:rsidRPr="008842C7">
        <w:rPr>
          <w:rFonts w:cs="Times New Roman" w:hint="eastAsia"/>
          <w:spacing w:val="-2"/>
        </w:rPr>
        <w:t>耐心地分析问题、仔细地检查每个细节，以确保电路设计的正确性和稳定性。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5761F3" w14:paraId="7CFC365E" w14:textId="77777777">
        <w:tc>
          <w:tcPr>
            <w:tcW w:w="2376" w:type="dxa"/>
          </w:tcPr>
          <w:p w14:paraId="4644320F" w14:textId="77777777" w:rsidR="005761F3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414130DC" w14:textId="77777777" w:rsidR="005761F3" w:rsidRDefault="005761F3"/>
        </w:tc>
      </w:tr>
      <w:tr w:rsidR="005761F3" w14:paraId="3CE9FD68" w14:textId="77777777">
        <w:tc>
          <w:tcPr>
            <w:tcW w:w="2376" w:type="dxa"/>
          </w:tcPr>
          <w:p w14:paraId="72BEBB2B" w14:textId="77777777" w:rsidR="005761F3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1A1F46C0" w14:textId="77777777" w:rsidR="005761F3" w:rsidRDefault="005761F3"/>
        </w:tc>
      </w:tr>
      <w:tr w:rsidR="005761F3" w14:paraId="606ECBD3" w14:textId="77777777">
        <w:tc>
          <w:tcPr>
            <w:tcW w:w="2376" w:type="dxa"/>
          </w:tcPr>
          <w:p w14:paraId="77AB4775" w14:textId="77777777" w:rsidR="005761F3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00E15B0E" w14:textId="77777777" w:rsidR="005761F3" w:rsidRDefault="005761F3"/>
        </w:tc>
      </w:tr>
    </w:tbl>
    <w:p w14:paraId="0FA56F5D" w14:textId="77777777" w:rsidR="005761F3" w:rsidRDefault="005761F3">
      <w:pPr>
        <w:rPr>
          <w:rFonts w:ascii="黑体" w:eastAsia="黑体" w:hAnsi="黑体" w:cs="黑体"/>
          <w:b/>
          <w:bCs/>
          <w:sz w:val="36"/>
          <w:szCs w:val="36"/>
        </w:rPr>
      </w:pPr>
    </w:p>
    <w:sectPr w:rsidR="00576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675E2" w14:textId="77777777" w:rsidR="00963E08" w:rsidRDefault="00963E08">
      <w:r>
        <w:separator/>
      </w:r>
    </w:p>
  </w:endnote>
  <w:endnote w:type="continuationSeparator" w:id="0">
    <w:p w14:paraId="734B24E9" w14:textId="77777777" w:rsidR="00963E08" w:rsidRDefault="0096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一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宋三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430540" w14:textId="77777777" w:rsidR="005761F3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6140F0" wp14:editId="6D051B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EB855" w14:textId="77777777" w:rsidR="005761F3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40F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780EB855" w14:textId="77777777" w:rsidR="005761F3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247FC" w14:textId="77777777" w:rsidR="00963E08" w:rsidRDefault="00963E08">
      <w:r>
        <w:separator/>
      </w:r>
    </w:p>
  </w:footnote>
  <w:footnote w:type="continuationSeparator" w:id="0">
    <w:p w14:paraId="6CED295B" w14:textId="77777777" w:rsidR="00963E08" w:rsidRDefault="0096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8EE2" w14:textId="77777777" w:rsidR="005761F3" w:rsidRDefault="00000000">
    <w:pPr>
      <w:jc w:val="center"/>
      <w:rPr>
        <w:sz w:val="18"/>
        <w:szCs w:val="18"/>
      </w:rPr>
    </w:pPr>
    <w:r>
      <w:rPr>
        <w:rStyle w:val="aa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82793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0ZmJiMDNiNjQzMzFkYTNiOWMxZGViNDRiZTJhMzAifQ=="/>
  </w:docVars>
  <w:rsids>
    <w:rsidRoot w:val="523B2E84"/>
    <w:rsid w:val="000054E3"/>
    <w:rsid w:val="00013242"/>
    <w:rsid w:val="000234B4"/>
    <w:rsid w:val="0003126D"/>
    <w:rsid w:val="00036B7A"/>
    <w:rsid w:val="00037511"/>
    <w:rsid w:val="000631F6"/>
    <w:rsid w:val="00065709"/>
    <w:rsid w:val="0006582A"/>
    <w:rsid w:val="0008422A"/>
    <w:rsid w:val="00091B6C"/>
    <w:rsid w:val="000A08EF"/>
    <w:rsid w:val="000B19B2"/>
    <w:rsid w:val="000B59D6"/>
    <w:rsid w:val="000C1430"/>
    <w:rsid w:val="000C1F1E"/>
    <w:rsid w:val="000C7BA5"/>
    <w:rsid w:val="000D58F5"/>
    <w:rsid w:val="000E1C06"/>
    <w:rsid w:val="000E6EB5"/>
    <w:rsid w:val="000E7A29"/>
    <w:rsid w:val="00103111"/>
    <w:rsid w:val="001044EF"/>
    <w:rsid w:val="00104BCF"/>
    <w:rsid w:val="00110073"/>
    <w:rsid w:val="001102B6"/>
    <w:rsid w:val="00111999"/>
    <w:rsid w:val="00116136"/>
    <w:rsid w:val="00124E1F"/>
    <w:rsid w:val="001309C7"/>
    <w:rsid w:val="00146E63"/>
    <w:rsid w:val="00150AB7"/>
    <w:rsid w:val="00162827"/>
    <w:rsid w:val="00170249"/>
    <w:rsid w:val="00175547"/>
    <w:rsid w:val="001755AD"/>
    <w:rsid w:val="001820D6"/>
    <w:rsid w:val="00193AD7"/>
    <w:rsid w:val="001970B0"/>
    <w:rsid w:val="001C3796"/>
    <w:rsid w:val="001E4387"/>
    <w:rsid w:val="001F37C4"/>
    <w:rsid w:val="001F3DEA"/>
    <w:rsid w:val="001F4C97"/>
    <w:rsid w:val="001F7FE4"/>
    <w:rsid w:val="00201632"/>
    <w:rsid w:val="00206CAD"/>
    <w:rsid w:val="00213503"/>
    <w:rsid w:val="0022740D"/>
    <w:rsid w:val="00251FAB"/>
    <w:rsid w:val="00252E7D"/>
    <w:rsid w:val="002543C9"/>
    <w:rsid w:val="00261F4F"/>
    <w:rsid w:val="00264B9B"/>
    <w:rsid w:val="00281B8B"/>
    <w:rsid w:val="00281C1D"/>
    <w:rsid w:val="0029558D"/>
    <w:rsid w:val="00296CBF"/>
    <w:rsid w:val="002A51C8"/>
    <w:rsid w:val="002A5AE3"/>
    <w:rsid w:val="002B434F"/>
    <w:rsid w:val="002B6F37"/>
    <w:rsid w:val="002C014C"/>
    <w:rsid w:val="002C3FF3"/>
    <w:rsid w:val="002D0108"/>
    <w:rsid w:val="002D0D6B"/>
    <w:rsid w:val="002E1AA4"/>
    <w:rsid w:val="002E7F54"/>
    <w:rsid w:val="002F2B82"/>
    <w:rsid w:val="002F4D00"/>
    <w:rsid w:val="002F6859"/>
    <w:rsid w:val="00310123"/>
    <w:rsid w:val="00320069"/>
    <w:rsid w:val="00327D2F"/>
    <w:rsid w:val="003307D5"/>
    <w:rsid w:val="0033138B"/>
    <w:rsid w:val="00332488"/>
    <w:rsid w:val="00337A42"/>
    <w:rsid w:val="00344C55"/>
    <w:rsid w:val="0035207D"/>
    <w:rsid w:val="00353406"/>
    <w:rsid w:val="003570FC"/>
    <w:rsid w:val="00357E6A"/>
    <w:rsid w:val="00360A53"/>
    <w:rsid w:val="00371046"/>
    <w:rsid w:val="00373EC7"/>
    <w:rsid w:val="00374E30"/>
    <w:rsid w:val="00383C99"/>
    <w:rsid w:val="00383D12"/>
    <w:rsid w:val="0038549C"/>
    <w:rsid w:val="00393509"/>
    <w:rsid w:val="003A03C5"/>
    <w:rsid w:val="003A2BAC"/>
    <w:rsid w:val="003B4085"/>
    <w:rsid w:val="003D023E"/>
    <w:rsid w:val="003E7522"/>
    <w:rsid w:val="00406409"/>
    <w:rsid w:val="00407598"/>
    <w:rsid w:val="0041409B"/>
    <w:rsid w:val="004211AC"/>
    <w:rsid w:val="004212FE"/>
    <w:rsid w:val="00422995"/>
    <w:rsid w:val="004264E1"/>
    <w:rsid w:val="00426D8F"/>
    <w:rsid w:val="004274BF"/>
    <w:rsid w:val="0043217D"/>
    <w:rsid w:val="00432D42"/>
    <w:rsid w:val="00451300"/>
    <w:rsid w:val="004555AA"/>
    <w:rsid w:val="00464419"/>
    <w:rsid w:val="004728DE"/>
    <w:rsid w:val="00475638"/>
    <w:rsid w:val="00483585"/>
    <w:rsid w:val="004849C0"/>
    <w:rsid w:val="00486CF9"/>
    <w:rsid w:val="004875B5"/>
    <w:rsid w:val="004878BA"/>
    <w:rsid w:val="0049204E"/>
    <w:rsid w:val="00494E1B"/>
    <w:rsid w:val="00495A88"/>
    <w:rsid w:val="0049615E"/>
    <w:rsid w:val="004A24DE"/>
    <w:rsid w:val="004A72BE"/>
    <w:rsid w:val="004B072B"/>
    <w:rsid w:val="004B504C"/>
    <w:rsid w:val="004C0266"/>
    <w:rsid w:val="004C4990"/>
    <w:rsid w:val="004D45F3"/>
    <w:rsid w:val="004D586E"/>
    <w:rsid w:val="004D7629"/>
    <w:rsid w:val="004E4812"/>
    <w:rsid w:val="004E5A3F"/>
    <w:rsid w:val="004F0EDD"/>
    <w:rsid w:val="004F7D60"/>
    <w:rsid w:val="005313FE"/>
    <w:rsid w:val="00534C02"/>
    <w:rsid w:val="00552309"/>
    <w:rsid w:val="005546A8"/>
    <w:rsid w:val="005555EF"/>
    <w:rsid w:val="0055567B"/>
    <w:rsid w:val="0057569F"/>
    <w:rsid w:val="005761F3"/>
    <w:rsid w:val="00587B53"/>
    <w:rsid w:val="00594CA6"/>
    <w:rsid w:val="005A4259"/>
    <w:rsid w:val="005B50FD"/>
    <w:rsid w:val="005C2AD5"/>
    <w:rsid w:val="005C57A7"/>
    <w:rsid w:val="005C662C"/>
    <w:rsid w:val="005C73C8"/>
    <w:rsid w:val="005E770A"/>
    <w:rsid w:val="005F30A5"/>
    <w:rsid w:val="005F5305"/>
    <w:rsid w:val="0061274E"/>
    <w:rsid w:val="00612FAE"/>
    <w:rsid w:val="0061462A"/>
    <w:rsid w:val="00615D8B"/>
    <w:rsid w:val="006224FB"/>
    <w:rsid w:val="00625459"/>
    <w:rsid w:val="006321B7"/>
    <w:rsid w:val="006361D7"/>
    <w:rsid w:val="006426A9"/>
    <w:rsid w:val="00645574"/>
    <w:rsid w:val="00657BC9"/>
    <w:rsid w:val="006721EB"/>
    <w:rsid w:val="006A5EC2"/>
    <w:rsid w:val="006C41AA"/>
    <w:rsid w:val="006C7CAC"/>
    <w:rsid w:val="006D22B4"/>
    <w:rsid w:val="006E7356"/>
    <w:rsid w:val="006F4F39"/>
    <w:rsid w:val="006F68EF"/>
    <w:rsid w:val="007065EA"/>
    <w:rsid w:val="007178B6"/>
    <w:rsid w:val="0072733B"/>
    <w:rsid w:val="00730324"/>
    <w:rsid w:val="00730952"/>
    <w:rsid w:val="0073217C"/>
    <w:rsid w:val="00741F08"/>
    <w:rsid w:val="00756E9C"/>
    <w:rsid w:val="0076077E"/>
    <w:rsid w:val="00763CE2"/>
    <w:rsid w:val="00766C5C"/>
    <w:rsid w:val="00771A06"/>
    <w:rsid w:val="007843D0"/>
    <w:rsid w:val="00784987"/>
    <w:rsid w:val="007A51CB"/>
    <w:rsid w:val="007A68C4"/>
    <w:rsid w:val="007B27A8"/>
    <w:rsid w:val="007C01C6"/>
    <w:rsid w:val="007D5146"/>
    <w:rsid w:val="007E0D86"/>
    <w:rsid w:val="007E4BB1"/>
    <w:rsid w:val="007F2B24"/>
    <w:rsid w:val="007F457B"/>
    <w:rsid w:val="008025E0"/>
    <w:rsid w:val="00805D74"/>
    <w:rsid w:val="00806BD3"/>
    <w:rsid w:val="00806FA4"/>
    <w:rsid w:val="00831EF4"/>
    <w:rsid w:val="008324DD"/>
    <w:rsid w:val="00842121"/>
    <w:rsid w:val="00843507"/>
    <w:rsid w:val="008511F3"/>
    <w:rsid w:val="00870202"/>
    <w:rsid w:val="00875545"/>
    <w:rsid w:val="00885935"/>
    <w:rsid w:val="00897227"/>
    <w:rsid w:val="008B5A1D"/>
    <w:rsid w:val="008D0264"/>
    <w:rsid w:val="008D45AD"/>
    <w:rsid w:val="008D6B1C"/>
    <w:rsid w:val="008F3AB6"/>
    <w:rsid w:val="0090543C"/>
    <w:rsid w:val="009205E4"/>
    <w:rsid w:val="00932CE7"/>
    <w:rsid w:val="00932D5B"/>
    <w:rsid w:val="00935E76"/>
    <w:rsid w:val="009441B5"/>
    <w:rsid w:val="009506F1"/>
    <w:rsid w:val="00957055"/>
    <w:rsid w:val="009607D8"/>
    <w:rsid w:val="00962E71"/>
    <w:rsid w:val="00963E08"/>
    <w:rsid w:val="00963F20"/>
    <w:rsid w:val="00973044"/>
    <w:rsid w:val="009756FD"/>
    <w:rsid w:val="00975DE4"/>
    <w:rsid w:val="009802D3"/>
    <w:rsid w:val="00981672"/>
    <w:rsid w:val="009824D0"/>
    <w:rsid w:val="009877AF"/>
    <w:rsid w:val="00991058"/>
    <w:rsid w:val="009A1CCD"/>
    <w:rsid w:val="009A72D9"/>
    <w:rsid w:val="009B0DBA"/>
    <w:rsid w:val="009B4200"/>
    <w:rsid w:val="009D0BEE"/>
    <w:rsid w:val="009D2E5A"/>
    <w:rsid w:val="009D3C57"/>
    <w:rsid w:val="009D47B3"/>
    <w:rsid w:val="009E1B22"/>
    <w:rsid w:val="009F5C3F"/>
    <w:rsid w:val="00A031FC"/>
    <w:rsid w:val="00A04D8D"/>
    <w:rsid w:val="00A1262A"/>
    <w:rsid w:val="00A24B8E"/>
    <w:rsid w:val="00A27237"/>
    <w:rsid w:val="00A33617"/>
    <w:rsid w:val="00A522EB"/>
    <w:rsid w:val="00A52D48"/>
    <w:rsid w:val="00A52F4F"/>
    <w:rsid w:val="00A60F3B"/>
    <w:rsid w:val="00A61FFA"/>
    <w:rsid w:val="00A81B85"/>
    <w:rsid w:val="00A82D28"/>
    <w:rsid w:val="00A86977"/>
    <w:rsid w:val="00A92450"/>
    <w:rsid w:val="00A92BB7"/>
    <w:rsid w:val="00AA6D10"/>
    <w:rsid w:val="00AB185A"/>
    <w:rsid w:val="00AB7056"/>
    <w:rsid w:val="00AC479F"/>
    <w:rsid w:val="00AC7B25"/>
    <w:rsid w:val="00AC7D7A"/>
    <w:rsid w:val="00AE0DBE"/>
    <w:rsid w:val="00AF4B74"/>
    <w:rsid w:val="00AF74AC"/>
    <w:rsid w:val="00B03137"/>
    <w:rsid w:val="00B03C86"/>
    <w:rsid w:val="00B05923"/>
    <w:rsid w:val="00B20F93"/>
    <w:rsid w:val="00B21C33"/>
    <w:rsid w:val="00B31478"/>
    <w:rsid w:val="00B360FB"/>
    <w:rsid w:val="00B42845"/>
    <w:rsid w:val="00B53F7C"/>
    <w:rsid w:val="00B5717B"/>
    <w:rsid w:val="00B67D68"/>
    <w:rsid w:val="00B712E0"/>
    <w:rsid w:val="00B72A49"/>
    <w:rsid w:val="00B73039"/>
    <w:rsid w:val="00B8067B"/>
    <w:rsid w:val="00B82CFA"/>
    <w:rsid w:val="00BA1663"/>
    <w:rsid w:val="00BA6A8E"/>
    <w:rsid w:val="00BB1D3F"/>
    <w:rsid w:val="00BB2237"/>
    <w:rsid w:val="00BC36C4"/>
    <w:rsid w:val="00BC4069"/>
    <w:rsid w:val="00BD4711"/>
    <w:rsid w:val="00BE0A18"/>
    <w:rsid w:val="00BF4792"/>
    <w:rsid w:val="00C028CA"/>
    <w:rsid w:val="00C0349B"/>
    <w:rsid w:val="00C04D60"/>
    <w:rsid w:val="00C164A0"/>
    <w:rsid w:val="00C17A1A"/>
    <w:rsid w:val="00C35204"/>
    <w:rsid w:val="00C46282"/>
    <w:rsid w:val="00C57385"/>
    <w:rsid w:val="00C60182"/>
    <w:rsid w:val="00C62C51"/>
    <w:rsid w:val="00C741EB"/>
    <w:rsid w:val="00C75072"/>
    <w:rsid w:val="00C759A4"/>
    <w:rsid w:val="00C84B1C"/>
    <w:rsid w:val="00C85F25"/>
    <w:rsid w:val="00C9435E"/>
    <w:rsid w:val="00C96748"/>
    <w:rsid w:val="00CA2BBD"/>
    <w:rsid w:val="00CA36A6"/>
    <w:rsid w:val="00CB1979"/>
    <w:rsid w:val="00CB3391"/>
    <w:rsid w:val="00CB73AE"/>
    <w:rsid w:val="00CC00E4"/>
    <w:rsid w:val="00CC5226"/>
    <w:rsid w:val="00CD33F3"/>
    <w:rsid w:val="00CE550A"/>
    <w:rsid w:val="00CE7340"/>
    <w:rsid w:val="00CF5A91"/>
    <w:rsid w:val="00CF762B"/>
    <w:rsid w:val="00D53A11"/>
    <w:rsid w:val="00D568E5"/>
    <w:rsid w:val="00D63175"/>
    <w:rsid w:val="00D65D46"/>
    <w:rsid w:val="00D7604F"/>
    <w:rsid w:val="00D90665"/>
    <w:rsid w:val="00D94C1F"/>
    <w:rsid w:val="00D96A8B"/>
    <w:rsid w:val="00DB288A"/>
    <w:rsid w:val="00DB2D32"/>
    <w:rsid w:val="00DB55D8"/>
    <w:rsid w:val="00DB562E"/>
    <w:rsid w:val="00DB6E7B"/>
    <w:rsid w:val="00DC23E7"/>
    <w:rsid w:val="00DC3BD2"/>
    <w:rsid w:val="00DC410D"/>
    <w:rsid w:val="00DC50EB"/>
    <w:rsid w:val="00DC7F6E"/>
    <w:rsid w:val="00DE31B3"/>
    <w:rsid w:val="00DE42E9"/>
    <w:rsid w:val="00E00BB5"/>
    <w:rsid w:val="00E04FE0"/>
    <w:rsid w:val="00E212BA"/>
    <w:rsid w:val="00E23D1B"/>
    <w:rsid w:val="00E2404E"/>
    <w:rsid w:val="00E27647"/>
    <w:rsid w:val="00E354DA"/>
    <w:rsid w:val="00E4410E"/>
    <w:rsid w:val="00E4693B"/>
    <w:rsid w:val="00E47A2A"/>
    <w:rsid w:val="00E56187"/>
    <w:rsid w:val="00E674D8"/>
    <w:rsid w:val="00E7073F"/>
    <w:rsid w:val="00E70E98"/>
    <w:rsid w:val="00E76F0A"/>
    <w:rsid w:val="00E83F18"/>
    <w:rsid w:val="00E84983"/>
    <w:rsid w:val="00E85E76"/>
    <w:rsid w:val="00EA1D9E"/>
    <w:rsid w:val="00EA29BE"/>
    <w:rsid w:val="00EB7570"/>
    <w:rsid w:val="00EC7E96"/>
    <w:rsid w:val="00ED3456"/>
    <w:rsid w:val="00ED4369"/>
    <w:rsid w:val="00EE5285"/>
    <w:rsid w:val="00EE6B58"/>
    <w:rsid w:val="00EF1325"/>
    <w:rsid w:val="00F06F66"/>
    <w:rsid w:val="00F07963"/>
    <w:rsid w:val="00F12047"/>
    <w:rsid w:val="00F3161E"/>
    <w:rsid w:val="00F33C0A"/>
    <w:rsid w:val="00F52A6A"/>
    <w:rsid w:val="00F538C0"/>
    <w:rsid w:val="00F57D1E"/>
    <w:rsid w:val="00F61D43"/>
    <w:rsid w:val="00F64BA4"/>
    <w:rsid w:val="00F667F3"/>
    <w:rsid w:val="00F748A4"/>
    <w:rsid w:val="00F755D5"/>
    <w:rsid w:val="00F85A45"/>
    <w:rsid w:val="00F90C5B"/>
    <w:rsid w:val="00F91742"/>
    <w:rsid w:val="00FA13D8"/>
    <w:rsid w:val="00FA2873"/>
    <w:rsid w:val="00FA4072"/>
    <w:rsid w:val="00FA751D"/>
    <w:rsid w:val="00FB7F16"/>
    <w:rsid w:val="00FE36C1"/>
    <w:rsid w:val="03A14918"/>
    <w:rsid w:val="0864387B"/>
    <w:rsid w:val="0A8455AD"/>
    <w:rsid w:val="0C5E1E2E"/>
    <w:rsid w:val="29AC6E70"/>
    <w:rsid w:val="2C450246"/>
    <w:rsid w:val="2D0537A6"/>
    <w:rsid w:val="35851FE4"/>
    <w:rsid w:val="384F06F9"/>
    <w:rsid w:val="42EB35A6"/>
    <w:rsid w:val="46325404"/>
    <w:rsid w:val="476E6241"/>
    <w:rsid w:val="523B2E84"/>
    <w:rsid w:val="54F830B4"/>
    <w:rsid w:val="5E786B9F"/>
    <w:rsid w:val="5EC272CD"/>
    <w:rsid w:val="66F06CD6"/>
    <w:rsid w:val="6D3E7C18"/>
    <w:rsid w:val="6D5E495F"/>
    <w:rsid w:val="6E063573"/>
    <w:rsid w:val="6ED6693F"/>
    <w:rsid w:val="70985C4D"/>
    <w:rsid w:val="79F010BC"/>
    <w:rsid w:val="7B607A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86EB8"/>
  <w15:docId w15:val="{72C342DD-C739-4C6E-A38F-8366E2A7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549C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35"/>
      <w:ind w:left="112"/>
    </w:pPr>
    <w:rPr>
      <w:rFonts w:ascii="宋体" w:eastAsia="宋体" w:hAnsi="宋体"/>
      <w:szCs w:val="21"/>
    </w:r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qFormat/>
    <w:rPr>
      <w:color w:val="136EC2"/>
      <w:u w:val="single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paragraph" w:customStyle="1" w:styleId="001">
    <w:name w:val="001正文"/>
    <w:basedOn w:val="a"/>
    <w:link w:val="001Char"/>
    <w:qFormat/>
    <w:pPr>
      <w:suppressAutoHyphens/>
      <w:topLinePunct/>
      <w:adjustRightInd w:val="0"/>
      <w:spacing w:line="330" w:lineRule="atLeast"/>
      <w:ind w:firstLineChars="200" w:firstLine="400"/>
      <w:textAlignment w:val="center"/>
    </w:pPr>
    <w:rPr>
      <w:rFonts w:ascii="Times New Roman" w:eastAsia="方正宋一简体" w:hAnsi="Times New Roman" w:cs="Times New Roman"/>
      <w:sz w:val="20"/>
      <w:szCs w:val="20"/>
      <w:lang w:val="zh-CN"/>
    </w:rPr>
  </w:style>
  <w:style w:type="character" w:customStyle="1" w:styleId="001Char">
    <w:name w:val="001正文 Char"/>
    <w:basedOn w:val="a0"/>
    <w:link w:val="001"/>
    <w:autoRedefine/>
    <w:qFormat/>
    <w:rPr>
      <w:rFonts w:ascii="Times New Roman" w:eastAsia="方正宋一简体" w:hAnsi="Times New Roman" w:cs="Times New Roman"/>
      <w:kern w:val="2"/>
      <w:lang w:val="zh-CN"/>
    </w:rPr>
  </w:style>
  <w:style w:type="paragraph" w:customStyle="1" w:styleId="004">
    <w:name w:val="004级"/>
    <w:basedOn w:val="a"/>
    <w:autoRedefine/>
    <w:qFormat/>
    <w:pPr>
      <w:suppressAutoHyphens/>
      <w:topLinePunct/>
      <w:adjustRightInd w:val="0"/>
      <w:spacing w:beforeLines="10" w:afterLines="10" w:line="330" w:lineRule="atLeast"/>
      <w:ind w:leftChars="200" w:left="400"/>
      <w:textAlignment w:val="center"/>
    </w:pPr>
    <w:rPr>
      <w:rFonts w:ascii="方正宋三简体" w:eastAsia="方正宋三简体" w:hAnsi="Times New Roman" w:cs="宋体"/>
      <w:sz w:val="20"/>
      <w:szCs w:val="20"/>
      <w:lang w:val="zh-CN"/>
    </w:rPr>
  </w:style>
  <w:style w:type="paragraph" w:styleId="ab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D7DEBD7-E307-4D61-9E1B-255038033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608</Words>
  <Characters>3467</Characters>
  <Application>Microsoft Office Word</Application>
  <DocSecurity>0</DocSecurity>
  <Lines>28</Lines>
  <Paragraphs>8</Paragraphs>
  <ScaleCrop>false</ScaleCrop>
  <Company>微软中国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幻 梦</cp:lastModifiedBy>
  <cp:revision>3</cp:revision>
  <dcterms:created xsi:type="dcterms:W3CDTF">2024-04-09T14:37:00Z</dcterms:created>
  <dcterms:modified xsi:type="dcterms:W3CDTF">2024-04-09T17:15:00Z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108A99EC9E8E40CA846935FAE82ABEA6</vt:lpwstr>
  </property>
</Properties>
</file>