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4DF3" w14:textId="78638CCC" w:rsidR="008B1ED6" w:rsidRPr="00082C87" w:rsidRDefault="000B142C" w:rsidP="008B1ED6">
      <w:pPr>
        <w:pStyle w:val="a9"/>
        <w:numPr>
          <w:ilvl w:val="0"/>
          <w:numId w:val="6"/>
        </w:numPr>
        <w:rPr>
          <w:rFonts w:ascii="Times New Roman" w:eastAsia="宋体" w:hAnsi="Times New Roman" w:cs="Times New Roman"/>
          <w:szCs w:val="21"/>
        </w:rPr>
      </w:pPr>
      <w:r w:rsidRPr="00082C87">
        <w:rPr>
          <w:rFonts w:ascii="Times New Roman" w:eastAsia="宋体" w:hAnsi="Times New Roman" w:cs="Times New Roman"/>
          <w:szCs w:val="21"/>
        </w:rPr>
        <w:t>windows</w:t>
      </w:r>
      <w:r w:rsidRPr="00082C87">
        <w:rPr>
          <w:rFonts w:ascii="Times New Roman" w:eastAsia="宋体" w:hAnsi="Times New Roman" w:cs="Times New Roman"/>
          <w:szCs w:val="21"/>
        </w:rPr>
        <w:t>环境下抓包工具准备</w:t>
      </w:r>
    </w:p>
    <w:p w14:paraId="7B29C3C0" w14:textId="3C4E0DC8" w:rsidR="000B142C" w:rsidRPr="00082C87" w:rsidRDefault="000B142C" w:rsidP="008B1ED6">
      <w:pPr>
        <w:pStyle w:val="a9"/>
        <w:numPr>
          <w:ilvl w:val="0"/>
          <w:numId w:val="5"/>
        </w:numPr>
        <w:ind w:left="641" w:hanging="357"/>
        <w:rPr>
          <w:rFonts w:ascii="Times New Roman" w:eastAsia="宋体" w:hAnsi="Times New Roman" w:cs="Times New Roman"/>
          <w:szCs w:val="21"/>
        </w:rPr>
      </w:pPr>
      <w:r w:rsidRPr="00082C87">
        <w:rPr>
          <w:rFonts w:ascii="Times New Roman" w:eastAsia="宋体" w:hAnsi="Times New Roman" w:cs="Times New Roman"/>
          <w:szCs w:val="21"/>
        </w:rPr>
        <w:t>下载</w:t>
      </w:r>
      <w:r w:rsidRPr="00082C87">
        <w:rPr>
          <w:rFonts w:ascii="Times New Roman" w:eastAsia="宋体" w:hAnsi="Times New Roman" w:cs="Times New Roman"/>
          <w:szCs w:val="21"/>
        </w:rPr>
        <w:t>WinPacp</w:t>
      </w:r>
      <w:r w:rsidRPr="00082C87">
        <w:rPr>
          <w:rFonts w:ascii="Times New Roman" w:eastAsia="宋体" w:hAnsi="Times New Roman" w:cs="Times New Roman"/>
          <w:szCs w:val="21"/>
        </w:rPr>
        <w:t>并进行安装，使用默认选项</w:t>
      </w:r>
    </w:p>
    <w:p w14:paraId="0AAB89CE" w14:textId="2E0AD477" w:rsidR="000B142C" w:rsidRPr="00082C87" w:rsidRDefault="000B142C" w:rsidP="008B1ED6">
      <w:pPr>
        <w:pStyle w:val="a9"/>
        <w:numPr>
          <w:ilvl w:val="0"/>
          <w:numId w:val="5"/>
        </w:numPr>
        <w:ind w:left="641" w:hanging="357"/>
        <w:rPr>
          <w:rFonts w:ascii="Times New Roman" w:eastAsia="宋体" w:hAnsi="Times New Roman" w:cs="Times New Roman"/>
          <w:szCs w:val="21"/>
        </w:rPr>
      </w:pPr>
      <w:r w:rsidRPr="00082C87">
        <w:rPr>
          <w:rFonts w:ascii="Times New Roman" w:eastAsia="宋体" w:hAnsi="Times New Roman" w:cs="Times New Roman"/>
          <w:szCs w:val="21"/>
        </w:rPr>
        <w:t>下载</w:t>
      </w:r>
      <w:r w:rsidRPr="00082C87">
        <w:rPr>
          <w:rFonts w:ascii="Times New Roman" w:eastAsia="宋体" w:hAnsi="Times New Roman" w:cs="Times New Roman"/>
          <w:szCs w:val="21"/>
        </w:rPr>
        <w:t>WinDump.exe</w:t>
      </w:r>
      <w:r w:rsidRPr="00082C87">
        <w:rPr>
          <w:rFonts w:ascii="Times New Roman" w:eastAsia="宋体" w:hAnsi="Times New Roman" w:cs="Times New Roman"/>
          <w:szCs w:val="21"/>
        </w:rPr>
        <w:t>工具，并在桌面创建临时文件夹，将</w:t>
      </w:r>
      <w:r w:rsidRPr="00082C87">
        <w:rPr>
          <w:rFonts w:ascii="Times New Roman" w:eastAsia="宋体" w:hAnsi="Times New Roman" w:cs="Times New Roman"/>
          <w:szCs w:val="21"/>
        </w:rPr>
        <w:t>WinDump.exe</w:t>
      </w:r>
      <w:r w:rsidRPr="00082C87">
        <w:rPr>
          <w:rFonts w:ascii="Times New Roman" w:eastAsia="宋体" w:hAnsi="Times New Roman" w:cs="Times New Roman"/>
          <w:szCs w:val="21"/>
        </w:rPr>
        <w:t>放置在文件内，并将</w:t>
      </w:r>
      <w:r w:rsidRPr="00082C87">
        <w:rPr>
          <w:rFonts w:ascii="Times New Roman" w:eastAsia="宋体" w:hAnsi="Times New Roman" w:cs="Times New Roman"/>
          <w:szCs w:val="21"/>
        </w:rPr>
        <w:t>WinDump.exe</w:t>
      </w:r>
      <w:r w:rsidRPr="00082C87">
        <w:rPr>
          <w:rFonts w:ascii="Times New Roman" w:eastAsia="宋体" w:hAnsi="Times New Roman" w:cs="Times New Roman"/>
          <w:szCs w:val="21"/>
        </w:rPr>
        <w:t>所在路径添加至系统环境变量。</w:t>
      </w:r>
    </w:p>
    <w:p w14:paraId="51B567EC" w14:textId="223AC4FF" w:rsidR="000B142C" w:rsidRPr="00082C87" w:rsidRDefault="00B32225" w:rsidP="000B142C">
      <w:pPr>
        <w:pStyle w:val="a9"/>
        <w:ind w:left="0"/>
        <w:jc w:val="center"/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  <w:noProof/>
        </w:rPr>
        <w:drawing>
          <wp:inline distT="0" distB="0" distL="0" distR="0" wp14:anchorId="43A436D7" wp14:editId="31BEF5D2">
            <wp:extent cx="4463425" cy="2362200"/>
            <wp:effectExtent l="0" t="0" r="0" b="0"/>
            <wp:docPr id="2003158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58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1531" cy="23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73A7" w14:textId="77777777" w:rsidR="000B142C" w:rsidRPr="00082C87" w:rsidRDefault="000B142C" w:rsidP="000B142C">
      <w:pPr>
        <w:pStyle w:val="a9"/>
        <w:rPr>
          <w:rFonts w:ascii="Times New Roman" w:eastAsia="宋体" w:hAnsi="Times New Roman" w:cs="Times New Roman"/>
        </w:rPr>
      </w:pPr>
    </w:p>
    <w:p w14:paraId="03CE888D" w14:textId="490DAC05" w:rsidR="00B32225" w:rsidRPr="00082C87" w:rsidRDefault="00B32225" w:rsidP="008B1ED6">
      <w:pPr>
        <w:pStyle w:val="a9"/>
        <w:numPr>
          <w:ilvl w:val="0"/>
          <w:numId w:val="5"/>
        </w:numPr>
        <w:ind w:left="641" w:hanging="357"/>
        <w:rPr>
          <w:rFonts w:ascii="Times New Roman" w:eastAsia="宋体" w:hAnsi="Times New Roman" w:cs="Times New Roman"/>
          <w:szCs w:val="21"/>
        </w:rPr>
      </w:pPr>
      <w:r w:rsidRPr="00082C87">
        <w:rPr>
          <w:rFonts w:ascii="Times New Roman" w:eastAsia="宋体" w:hAnsi="Times New Roman" w:cs="Times New Roman"/>
          <w:szCs w:val="21"/>
        </w:rPr>
        <w:t>在</w:t>
      </w:r>
      <w:r w:rsidRPr="00082C87">
        <w:rPr>
          <w:rFonts w:ascii="Times New Roman" w:eastAsia="宋体" w:hAnsi="Times New Roman" w:cs="Times New Roman"/>
          <w:szCs w:val="21"/>
        </w:rPr>
        <w:t>CMD</w:t>
      </w:r>
      <w:r w:rsidRPr="00082C87">
        <w:rPr>
          <w:rFonts w:ascii="Times New Roman" w:eastAsia="宋体" w:hAnsi="Times New Roman" w:cs="Times New Roman"/>
          <w:szCs w:val="21"/>
        </w:rPr>
        <w:t>窗口下输入</w:t>
      </w:r>
      <w:r w:rsidRPr="00082C87">
        <w:rPr>
          <w:rFonts w:ascii="Times New Roman" w:eastAsia="宋体" w:hAnsi="Times New Roman" w:cs="Times New Roman"/>
          <w:szCs w:val="21"/>
        </w:rPr>
        <w:t>WinDump.exe -D</w:t>
      </w:r>
      <w:r w:rsidRPr="00082C87">
        <w:rPr>
          <w:rFonts w:ascii="Times New Roman" w:eastAsia="宋体" w:hAnsi="Times New Roman" w:cs="Times New Roman"/>
          <w:szCs w:val="21"/>
        </w:rPr>
        <w:t>观察系统内的网卡，每行前的编号及网卡的标识，用于指定对应网卡。</w:t>
      </w:r>
    </w:p>
    <w:p w14:paraId="39CCA7E3" w14:textId="709C2392" w:rsidR="000B142C" w:rsidRPr="00082C87" w:rsidRDefault="00B32225" w:rsidP="000B142C">
      <w:pPr>
        <w:pStyle w:val="a9"/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  <w:noProof/>
        </w:rPr>
        <w:drawing>
          <wp:inline distT="0" distB="0" distL="0" distR="0" wp14:anchorId="310D8848" wp14:editId="4FD38FC8">
            <wp:extent cx="5278120" cy="874395"/>
            <wp:effectExtent l="0" t="0" r="0" b="0"/>
            <wp:docPr id="966774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74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8E9E" w14:textId="14E2CB3D" w:rsidR="008B1ED6" w:rsidRPr="00082C87" w:rsidRDefault="00180CE1" w:rsidP="008B1ED6">
      <w:pPr>
        <w:pStyle w:val="a9"/>
        <w:numPr>
          <w:ilvl w:val="0"/>
          <w:numId w:val="5"/>
        </w:numPr>
        <w:ind w:left="641" w:hanging="357"/>
        <w:rPr>
          <w:rFonts w:ascii="Times New Roman" w:eastAsia="宋体" w:hAnsi="Times New Roman" w:cs="Times New Roman"/>
          <w:szCs w:val="21"/>
        </w:rPr>
      </w:pPr>
      <w:r w:rsidRPr="00082C87">
        <w:rPr>
          <w:rFonts w:ascii="Times New Roman" w:eastAsia="宋体" w:hAnsi="Times New Roman" w:cs="Times New Roman"/>
          <w:szCs w:val="21"/>
        </w:rPr>
        <w:t>使用命令</w:t>
      </w:r>
      <w:r w:rsidRPr="00082C87">
        <w:rPr>
          <w:rFonts w:ascii="Times New Roman" w:eastAsia="宋体" w:hAnsi="Times New Roman" w:cs="Times New Roman"/>
          <w:b/>
          <w:bCs/>
        </w:rPr>
        <w:t xml:space="preserve">WinDump.exe -w filename.cap -i </w:t>
      </w:r>
      <w:r w:rsidR="00CF2184" w:rsidRPr="00082C87">
        <w:rPr>
          <w:rFonts w:ascii="Times New Roman" w:eastAsia="宋体" w:hAnsi="Times New Roman" w:cs="Times New Roman"/>
          <w:b/>
          <w:bCs/>
        </w:rPr>
        <w:t>1</w:t>
      </w:r>
      <w:r w:rsidRPr="00082C87">
        <w:rPr>
          <w:rFonts w:ascii="Times New Roman" w:eastAsia="宋体" w:hAnsi="Times New Roman" w:cs="Times New Roman"/>
          <w:szCs w:val="21"/>
        </w:rPr>
        <w:t>对网卡</w:t>
      </w:r>
      <w:r w:rsidR="00CF2184" w:rsidRPr="00082C87">
        <w:rPr>
          <w:rFonts w:ascii="Times New Roman" w:eastAsia="宋体" w:hAnsi="Times New Roman" w:cs="Times New Roman"/>
          <w:szCs w:val="21"/>
        </w:rPr>
        <w:t>1</w:t>
      </w:r>
      <w:r w:rsidRPr="00082C87">
        <w:rPr>
          <w:rFonts w:ascii="Times New Roman" w:eastAsia="宋体" w:hAnsi="Times New Roman" w:cs="Times New Roman"/>
          <w:szCs w:val="21"/>
        </w:rPr>
        <w:t>进行抓包</w:t>
      </w:r>
      <w:r w:rsidR="00CF2184" w:rsidRPr="00082C87">
        <w:rPr>
          <w:rFonts w:ascii="Times New Roman" w:eastAsia="宋体" w:hAnsi="Times New Roman" w:cs="Times New Roman"/>
          <w:szCs w:val="21"/>
        </w:rPr>
        <w:t>（命令中</w:t>
      </w:r>
      <w:r w:rsidR="00CF2184" w:rsidRPr="00082C87">
        <w:rPr>
          <w:rFonts w:ascii="Times New Roman" w:eastAsia="宋体" w:hAnsi="Times New Roman" w:cs="Times New Roman"/>
          <w:szCs w:val="21"/>
        </w:rPr>
        <w:t>“</w:t>
      </w:r>
      <w:r w:rsidR="00CF2184" w:rsidRPr="00082C87">
        <w:rPr>
          <w:rFonts w:ascii="Times New Roman" w:eastAsia="宋体" w:hAnsi="Times New Roman" w:cs="Times New Roman"/>
          <w:b/>
          <w:bCs/>
        </w:rPr>
        <w:t>-i 1</w:t>
      </w:r>
      <w:r w:rsidR="00CF2184" w:rsidRPr="00082C87">
        <w:rPr>
          <w:rFonts w:ascii="Times New Roman" w:eastAsia="宋体" w:hAnsi="Times New Roman" w:cs="Times New Roman"/>
          <w:szCs w:val="21"/>
        </w:rPr>
        <w:t>”</w:t>
      </w:r>
      <w:r w:rsidR="00CF2184" w:rsidRPr="00082C87">
        <w:rPr>
          <w:rFonts w:ascii="Times New Roman" w:eastAsia="宋体" w:hAnsi="Times New Roman" w:cs="Times New Roman"/>
          <w:szCs w:val="21"/>
        </w:rPr>
        <w:t>表示对网卡</w:t>
      </w:r>
      <w:r w:rsidR="00CF2184" w:rsidRPr="00082C87">
        <w:rPr>
          <w:rFonts w:ascii="Times New Roman" w:eastAsia="宋体" w:hAnsi="Times New Roman" w:cs="Times New Roman"/>
          <w:szCs w:val="21"/>
        </w:rPr>
        <w:t>1</w:t>
      </w:r>
      <w:r w:rsidR="00CF2184" w:rsidRPr="00082C87">
        <w:rPr>
          <w:rFonts w:ascii="Times New Roman" w:eastAsia="宋体" w:hAnsi="Times New Roman" w:cs="Times New Roman"/>
          <w:szCs w:val="21"/>
        </w:rPr>
        <w:t>进行抓包，编号可更换）</w:t>
      </w:r>
      <w:r w:rsidRPr="00082C87">
        <w:rPr>
          <w:rFonts w:ascii="Times New Roman" w:eastAsia="宋体" w:hAnsi="Times New Roman" w:cs="Times New Roman"/>
          <w:szCs w:val="21"/>
        </w:rPr>
        <w:t>，并将抓包的数据写入</w:t>
      </w:r>
      <w:r w:rsidRPr="00082C87">
        <w:rPr>
          <w:rFonts w:ascii="Times New Roman" w:eastAsia="宋体" w:hAnsi="Times New Roman" w:cs="Times New Roman"/>
          <w:b/>
          <w:bCs/>
        </w:rPr>
        <w:t>filename.cap</w:t>
      </w:r>
      <w:r w:rsidRPr="00082C87">
        <w:rPr>
          <w:rFonts w:ascii="Times New Roman" w:eastAsia="宋体" w:hAnsi="Times New Roman" w:cs="Times New Roman"/>
          <w:szCs w:val="21"/>
        </w:rPr>
        <w:t>文件</w:t>
      </w:r>
      <w:r w:rsidR="00901B92" w:rsidRPr="00082C87">
        <w:rPr>
          <w:rFonts w:ascii="Times New Roman" w:eastAsia="宋体" w:hAnsi="Times New Roman" w:cs="Times New Roman"/>
          <w:szCs w:val="21"/>
        </w:rPr>
        <w:t>（文件名字</w:t>
      </w:r>
      <w:r w:rsidR="00901B92" w:rsidRPr="00082C87">
        <w:rPr>
          <w:rFonts w:ascii="Times New Roman" w:eastAsia="宋体" w:hAnsi="Times New Roman" w:cs="Times New Roman"/>
          <w:szCs w:val="21"/>
        </w:rPr>
        <w:t>filename</w:t>
      </w:r>
      <w:r w:rsidR="00901B92" w:rsidRPr="00082C87">
        <w:rPr>
          <w:rFonts w:ascii="Times New Roman" w:eastAsia="宋体" w:hAnsi="Times New Roman" w:cs="Times New Roman"/>
          <w:szCs w:val="21"/>
        </w:rPr>
        <w:t>可自行更改）</w:t>
      </w:r>
      <w:r w:rsidRPr="00082C87">
        <w:rPr>
          <w:rFonts w:ascii="Times New Roman" w:eastAsia="宋体" w:hAnsi="Times New Roman" w:cs="Times New Roman"/>
          <w:szCs w:val="21"/>
        </w:rPr>
        <w:t>，并存放于当前目录下</w:t>
      </w:r>
      <w:r w:rsidR="00CF2184" w:rsidRPr="00082C87">
        <w:rPr>
          <w:rFonts w:ascii="Times New Roman" w:eastAsia="宋体" w:hAnsi="Times New Roman" w:cs="Times New Roman"/>
          <w:szCs w:val="21"/>
        </w:rPr>
        <w:t>。</w:t>
      </w:r>
    </w:p>
    <w:p w14:paraId="69282CDF" w14:textId="77777777" w:rsidR="008B1ED6" w:rsidRPr="00082C87" w:rsidRDefault="008B1ED6" w:rsidP="008B1ED6">
      <w:pPr>
        <w:pStyle w:val="a9"/>
        <w:ind w:left="641"/>
        <w:rPr>
          <w:rFonts w:ascii="Times New Roman" w:eastAsia="宋体" w:hAnsi="Times New Roman" w:cs="Times New Roman"/>
          <w:szCs w:val="21"/>
        </w:rPr>
      </w:pPr>
    </w:p>
    <w:p w14:paraId="2AA5CABE" w14:textId="2950D9B0" w:rsidR="00CF2184" w:rsidRPr="00082C87" w:rsidRDefault="00691528" w:rsidP="008B1ED6">
      <w:pPr>
        <w:pStyle w:val="a9"/>
        <w:ind w:left="641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下图状态</w:t>
      </w:r>
      <w:r w:rsidR="00CF2184" w:rsidRPr="00082C87">
        <w:rPr>
          <w:rFonts w:ascii="Times New Roman" w:eastAsia="宋体" w:hAnsi="Times New Roman" w:cs="Times New Roman"/>
          <w:szCs w:val="21"/>
        </w:rPr>
        <w:t>表明已进入抓包状态，可进行网页浏览等操作，等待若干时间通过快捷键</w:t>
      </w:r>
      <w:r w:rsidR="00CF2184" w:rsidRPr="00082C87">
        <w:rPr>
          <w:rFonts w:ascii="Times New Roman" w:eastAsia="宋体" w:hAnsi="Times New Roman" w:cs="Times New Roman"/>
          <w:szCs w:val="21"/>
        </w:rPr>
        <w:t>ctrl + C</w:t>
      </w:r>
      <w:r w:rsidR="00CF2184" w:rsidRPr="00082C87">
        <w:rPr>
          <w:rFonts w:ascii="Times New Roman" w:eastAsia="宋体" w:hAnsi="Times New Roman" w:cs="Times New Roman"/>
          <w:szCs w:val="21"/>
        </w:rPr>
        <w:t>结束抓包。</w:t>
      </w:r>
    </w:p>
    <w:p w14:paraId="4CE84E14" w14:textId="579AFD7A" w:rsidR="00A0246D" w:rsidRPr="00082C87" w:rsidRDefault="00A0246D" w:rsidP="008B1ED6">
      <w:pPr>
        <w:pStyle w:val="a9"/>
        <w:ind w:left="641"/>
        <w:rPr>
          <w:rFonts w:ascii="Times New Roman" w:eastAsia="宋体" w:hAnsi="Times New Roman" w:cs="Times New Roman"/>
          <w:szCs w:val="21"/>
        </w:rPr>
      </w:pPr>
      <w:r w:rsidRPr="00082C87">
        <w:rPr>
          <w:rFonts w:ascii="Times New Roman" w:eastAsia="宋体" w:hAnsi="Times New Roman" w:cs="Times New Roman"/>
          <w:noProof/>
        </w:rPr>
        <w:drawing>
          <wp:inline distT="0" distB="0" distL="0" distR="0" wp14:anchorId="6FFB0B4E" wp14:editId="0CEDB550">
            <wp:extent cx="5049520" cy="452755"/>
            <wp:effectExtent l="0" t="0" r="0" b="0"/>
            <wp:docPr id="1905343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43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1561" cy="45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9E9B" w14:textId="77777777" w:rsidR="00A0246D" w:rsidRPr="00082C87" w:rsidRDefault="00A0246D" w:rsidP="00A0246D">
      <w:pPr>
        <w:pStyle w:val="a9"/>
        <w:ind w:left="284" w:firstLineChars="200" w:firstLine="420"/>
        <w:rPr>
          <w:rFonts w:ascii="Times New Roman" w:eastAsia="宋体" w:hAnsi="Times New Roman" w:cs="Times New Roman"/>
          <w:szCs w:val="21"/>
        </w:rPr>
      </w:pPr>
      <w:r w:rsidRPr="00082C87">
        <w:rPr>
          <w:rFonts w:ascii="Times New Roman" w:eastAsia="宋体" w:hAnsi="Times New Roman" w:cs="Times New Roman"/>
          <w:szCs w:val="21"/>
        </w:rPr>
        <w:t>若显示没有捕获到包，则更换网卡继续尝试</w:t>
      </w:r>
    </w:p>
    <w:p w14:paraId="6CE3158F" w14:textId="4989375B" w:rsidR="00A0246D" w:rsidRPr="00082C87" w:rsidRDefault="00A0246D" w:rsidP="00A0246D">
      <w:pPr>
        <w:pStyle w:val="a9"/>
        <w:ind w:left="284" w:firstLineChars="200" w:firstLine="420"/>
        <w:rPr>
          <w:rFonts w:ascii="Times New Roman" w:eastAsia="宋体" w:hAnsi="Times New Roman" w:cs="Times New Roman"/>
          <w:szCs w:val="21"/>
        </w:rPr>
      </w:pPr>
      <w:r w:rsidRPr="00082C87">
        <w:rPr>
          <w:rFonts w:ascii="Times New Roman" w:eastAsia="宋体" w:hAnsi="Times New Roman" w:cs="Times New Roman"/>
          <w:noProof/>
        </w:rPr>
        <w:drawing>
          <wp:inline distT="0" distB="0" distL="0" distR="0" wp14:anchorId="301D7E58" wp14:editId="7684B91A">
            <wp:extent cx="5049520" cy="470535"/>
            <wp:effectExtent l="0" t="0" r="0" b="0"/>
            <wp:docPr id="1646170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70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9917" cy="47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E48E" w14:textId="3EE19232" w:rsidR="000B142C" w:rsidRPr="00082C87" w:rsidRDefault="00CF2184" w:rsidP="00A0246D">
      <w:pPr>
        <w:ind w:firstLineChars="300" w:firstLine="630"/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</w:rPr>
        <w:t>直到抓到当前网卡流经的数据包（此时在网卡</w:t>
      </w:r>
      <w:r w:rsidRPr="00082C87">
        <w:rPr>
          <w:rFonts w:ascii="Times New Roman" w:eastAsia="宋体" w:hAnsi="Times New Roman" w:cs="Times New Roman"/>
        </w:rPr>
        <w:t>6</w:t>
      </w:r>
      <w:r w:rsidRPr="00082C87">
        <w:rPr>
          <w:rFonts w:ascii="Times New Roman" w:eastAsia="宋体" w:hAnsi="Times New Roman" w:cs="Times New Roman"/>
        </w:rPr>
        <w:t>下捕获</w:t>
      </w:r>
      <w:r w:rsidRPr="00082C87">
        <w:rPr>
          <w:rFonts w:ascii="Times New Roman" w:eastAsia="宋体" w:hAnsi="Times New Roman" w:cs="Times New Roman"/>
        </w:rPr>
        <w:t>325</w:t>
      </w:r>
      <w:r w:rsidRPr="00082C87">
        <w:rPr>
          <w:rFonts w:ascii="Times New Roman" w:eastAsia="宋体" w:hAnsi="Times New Roman" w:cs="Times New Roman"/>
        </w:rPr>
        <w:t>个数据包）</w:t>
      </w:r>
    </w:p>
    <w:p w14:paraId="73880E76" w14:textId="7AF5BC5B" w:rsidR="00A0246D" w:rsidRPr="00082C87" w:rsidRDefault="00A0246D" w:rsidP="00A0246D">
      <w:pPr>
        <w:ind w:firstLineChars="300" w:firstLine="630"/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  <w:noProof/>
        </w:rPr>
        <w:drawing>
          <wp:inline distT="0" distB="0" distL="0" distR="0" wp14:anchorId="4047F628" wp14:editId="23BB2331">
            <wp:extent cx="5014884" cy="1205089"/>
            <wp:effectExtent l="0" t="0" r="0" b="0"/>
            <wp:docPr id="2004059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59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6312" cy="120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6855" w14:textId="3F5BB700" w:rsidR="00A0246D" w:rsidRPr="00082C87" w:rsidRDefault="00A0246D" w:rsidP="00A0246D">
      <w:pPr>
        <w:ind w:firstLineChars="300" w:firstLine="630"/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</w:rPr>
        <w:lastRenderedPageBreak/>
        <w:t>捕获的数据存放目录为</w:t>
      </w:r>
      <w:r w:rsidRPr="00082C87">
        <w:rPr>
          <w:rFonts w:ascii="Times New Roman" w:eastAsia="宋体" w:hAnsi="Times New Roman" w:cs="Times New Roman"/>
        </w:rPr>
        <w:t>C:\Users\hemin</w:t>
      </w:r>
      <w:r w:rsidRPr="00082C87">
        <w:rPr>
          <w:rFonts w:ascii="Times New Roman" w:eastAsia="宋体" w:hAnsi="Times New Roman" w:cs="Times New Roman"/>
        </w:rPr>
        <w:t>，即命令窗口中当前目录</w:t>
      </w:r>
    </w:p>
    <w:p w14:paraId="53B5DE97" w14:textId="3747AEE1" w:rsidR="00A0246D" w:rsidRPr="00082C87" w:rsidRDefault="00BF0C7C" w:rsidP="00BF0C7C">
      <w:pPr>
        <w:ind w:firstLineChars="300" w:firstLine="630"/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  <w:noProof/>
        </w:rPr>
        <w:drawing>
          <wp:inline distT="0" distB="0" distL="0" distR="0" wp14:anchorId="540CB5BE" wp14:editId="06A52939">
            <wp:extent cx="1219404" cy="288000"/>
            <wp:effectExtent l="0" t="0" r="0" b="0"/>
            <wp:docPr id="962447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47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404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2170" w14:textId="528FEE91" w:rsidR="00A0246D" w:rsidRPr="00082C87" w:rsidRDefault="00BE2FF9" w:rsidP="00BE2FF9">
      <w:pPr>
        <w:pStyle w:val="a9"/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</w:rPr>
        <w:t>抓取</w:t>
      </w:r>
      <w:r w:rsidR="009B3A10" w:rsidRPr="00082C87">
        <w:rPr>
          <w:rFonts w:ascii="Times New Roman" w:eastAsia="宋体" w:hAnsi="Times New Roman" w:cs="Times New Roman"/>
        </w:rPr>
        <w:t>命令</w:t>
      </w:r>
      <w:r w:rsidR="0060740C" w:rsidRPr="00082C87">
        <w:rPr>
          <w:rFonts w:ascii="Times New Roman" w:eastAsia="宋体" w:hAnsi="Times New Roman" w:cs="Times New Roman"/>
        </w:rPr>
        <w:t>tracert</w:t>
      </w:r>
      <w:r w:rsidR="009B3A10" w:rsidRPr="00082C87">
        <w:rPr>
          <w:rFonts w:ascii="Times New Roman" w:eastAsia="宋体" w:hAnsi="Times New Roman" w:cs="Times New Roman"/>
        </w:rPr>
        <w:t xml:space="preserve"> </w:t>
      </w:r>
      <w:hyperlink r:id="rId11" w:history="1">
        <w:r w:rsidR="009B3A10" w:rsidRPr="00082C87">
          <w:rPr>
            <w:rStyle w:val="ae"/>
            <w:rFonts w:ascii="Times New Roman" w:eastAsia="宋体" w:hAnsi="Times New Roman" w:cs="Times New Roman"/>
          </w:rPr>
          <w:t>www.baidu.com</w:t>
        </w:r>
      </w:hyperlink>
      <w:r w:rsidR="009B3A10" w:rsidRPr="00082C87">
        <w:rPr>
          <w:rFonts w:ascii="Times New Roman" w:eastAsia="宋体" w:hAnsi="Times New Roman" w:cs="Times New Roman"/>
        </w:rPr>
        <w:t>所对应的数据包</w:t>
      </w:r>
      <w:r w:rsidR="00767152">
        <w:rPr>
          <w:rFonts w:ascii="Times New Roman" w:eastAsia="宋体" w:hAnsi="Times New Roman" w:cs="Times New Roman" w:hint="eastAsia"/>
        </w:rPr>
        <w:t>，并分析</w:t>
      </w:r>
      <w:r w:rsidR="00CA3423">
        <w:rPr>
          <w:rFonts w:ascii="Times New Roman" w:eastAsia="宋体" w:hAnsi="Times New Roman" w:cs="Times New Roman" w:hint="eastAsia"/>
        </w:rPr>
        <w:t>。</w:t>
      </w:r>
    </w:p>
    <w:p w14:paraId="0E56A996" w14:textId="1F36F63B" w:rsidR="009B3A10" w:rsidRPr="00082C87" w:rsidRDefault="0060740C" w:rsidP="0060740C">
      <w:pPr>
        <w:pStyle w:val="a9"/>
        <w:numPr>
          <w:ilvl w:val="0"/>
          <w:numId w:val="7"/>
        </w:numPr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</w:rPr>
        <w:t>开启两个命令窗口，左边的先进入网卡的抓包状态，右边的输入命令</w:t>
      </w:r>
      <w:r w:rsidRPr="00082C87">
        <w:rPr>
          <w:rFonts w:ascii="Times New Roman" w:eastAsia="宋体" w:hAnsi="Times New Roman" w:cs="Times New Roman"/>
        </w:rPr>
        <w:t xml:space="preserve">tracert </w:t>
      </w:r>
      <w:hyperlink r:id="rId12" w:history="1">
        <w:r w:rsidRPr="00082C87">
          <w:rPr>
            <w:rStyle w:val="ae"/>
            <w:rFonts w:ascii="Times New Roman" w:eastAsia="宋体" w:hAnsi="Times New Roman" w:cs="Times New Roman"/>
          </w:rPr>
          <w:t>www.baidu.com</w:t>
        </w:r>
      </w:hyperlink>
      <w:r w:rsidRPr="00082C87">
        <w:rPr>
          <w:rFonts w:ascii="Times New Roman" w:eastAsia="宋体" w:hAnsi="Times New Roman" w:cs="Times New Roman"/>
        </w:rPr>
        <w:t>进行路由追溯。</w:t>
      </w:r>
    </w:p>
    <w:p w14:paraId="10D9B5B3" w14:textId="77A555D8" w:rsidR="0060740C" w:rsidRPr="00082C87" w:rsidRDefault="0060740C" w:rsidP="0060740C">
      <w:pPr>
        <w:ind w:left="432"/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  <w:noProof/>
        </w:rPr>
        <w:drawing>
          <wp:inline distT="0" distB="0" distL="0" distR="0" wp14:anchorId="1CDB2898" wp14:editId="75988F6C">
            <wp:extent cx="5278120" cy="1932305"/>
            <wp:effectExtent l="0" t="0" r="0" b="0"/>
            <wp:docPr id="450742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42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3700" w14:textId="57D9DCE4" w:rsidR="0060740C" w:rsidRPr="00082C87" w:rsidRDefault="0060740C" w:rsidP="0060740C">
      <w:pPr>
        <w:pStyle w:val="a9"/>
        <w:numPr>
          <w:ilvl w:val="0"/>
          <w:numId w:val="7"/>
        </w:numPr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</w:rPr>
        <w:t>通过快捷键</w:t>
      </w:r>
      <w:r w:rsidRPr="00082C87">
        <w:rPr>
          <w:rFonts w:ascii="Times New Roman" w:eastAsia="宋体" w:hAnsi="Times New Roman" w:cs="Times New Roman"/>
        </w:rPr>
        <w:t>ctrl+C</w:t>
      </w:r>
      <w:r w:rsidRPr="00082C87">
        <w:rPr>
          <w:rFonts w:ascii="Times New Roman" w:eastAsia="宋体" w:hAnsi="Times New Roman" w:cs="Times New Roman"/>
        </w:rPr>
        <w:t>结束抓包，并找到文件</w:t>
      </w:r>
    </w:p>
    <w:p w14:paraId="72C05ED6" w14:textId="59033EC3" w:rsidR="006E7C78" w:rsidRPr="00082C87" w:rsidRDefault="006E7C78" w:rsidP="006E7C78">
      <w:pPr>
        <w:ind w:left="432"/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  <w:noProof/>
        </w:rPr>
        <w:drawing>
          <wp:inline distT="0" distB="0" distL="0" distR="0" wp14:anchorId="6C8BA4F7" wp14:editId="2AFB1ED8">
            <wp:extent cx="5278120" cy="1085215"/>
            <wp:effectExtent l="0" t="0" r="0" b="0"/>
            <wp:docPr id="210299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9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31EB" w14:textId="1A4AC61B" w:rsidR="00901B92" w:rsidRPr="00082C87" w:rsidRDefault="00901B92" w:rsidP="006E7C78">
      <w:pPr>
        <w:ind w:left="432"/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  <w:noProof/>
        </w:rPr>
        <w:drawing>
          <wp:inline distT="0" distB="0" distL="0" distR="0" wp14:anchorId="419EBAEC" wp14:editId="760CB574">
            <wp:extent cx="5278120" cy="582930"/>
            <wp:effectExtent l="0" t="0" r="0" b="0"/>
            <wp:docPr id="660292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927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F947" w14:textId="3EC6B638" w:rsidR="00901B92" w:rsidRPr="00082C87" w:rsidRDefault="00901B92" w:rsidP="006E7C78">
      <w:pPr>
        <w:ind w:left="432"/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  <w:noProof/>
        </w:rPr>
        <w:drawing>
          <wp:inline distT="0" distB="0" distL="0" distR="0" wp14:anchorId="68494973" wp14:editId="50195CB9">
            <wp:extent cx="5278120" cy="232605"/>
            <wp:effectExtent l="0" t="0" r="0" b="0"/>
            <wp:docPr id="1813935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35408" name=""/>
                    <pic:cNvPicPr/>
                  </pic:nvPicPr>
                  <pic:blipFill rotWithShape="1">
                    <a:blip r:embed="rId16"/>
                    <a:srcRect t="67118"/>
                    <a:stretch/>
                  </pic:blipFill>
                  <pic:spPr bwMode="auto">
                    <a:xfrm>
                      <a:off x="0" y="0"/>
                      <a:ext cx="5278120" cy="232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A97A9" w14:textId="6C3F3C04" w:rsidR="000F5336" w:rsidRPr="00082C87" w:rsidRDefault="000F5336" w:rsidP="000F5336">
      <w:pPr>
        <w:pStyle w:val="a9"/>
        <w:numPr>
          <w:ilvl w:val="0"/>
          <w:numId w:val="7"/>
        </w:numPr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</w:rPr>
        <w:t>安装</w:t>
      </w:r>
      <w:r w:rsidRPr="00082C87">
        <w:rPr>
          <w:rFonts w:ascii="Times New Roman" w:eastAsia="宋体" w:hAnsi="Times New Roman" w:cs="Times New Roman"/>
        </w:rPr>
        <w:t>wireshark</w:t>
      </w:r>
      <w:r w:rsidRPr="00082C87">
        <w:rPr>
          <w:rFonts w:ascii="Times New Roman" w:eastAsia="宋体" w:hAnsi="Times New Roman" w:cs="Times New Roman"/>
        </w:rPr>
        <w:t>软件，并</w:t>
      </w:r>
      <w:r w:rsidR="00815D74" w:rsidRPr="00082C87">
        <w:rPr>
          <w:rFonts w:ascii="Times New Roman" w:eastAsia="宋体" w:hAnsi="Times New Roman" w:cs="Times New Roman"/>
        </w:rPr>
        <w:t>用其</w:t>
      </w:r>
      <w:r w:rsidRPr="00082C87">
        <w:rPr>
          <w:rFonts w:ascii="Times New Roman" w:eastAsia="宋体" w:hAnsi="Times New Roman" w:cs="Times New Roman"/>
        </w:rPr>
        <w:t>打</w:t>
      </w:r>
      <w:r w:rsidR="00FD169C" w:rsidRPr="00082C87">
        <w:rPr>
          <w:rFonts w:ascii="Times New Roman" w:eastAsia="宋体" w:hAnsi="Times New Roman" w:cs="Times New Roman"/>
        </w:rPr>
        <w:t>开</w:t>
      </w:r>
      <w:r w:rsidRPr="00082C87">
        <w:rPr>
          <w:rFonts w:ascii="Times New Roman" w:eastAsia="宋体" w:hAnsi="Times New Roman" w:cs="Times New Roman"/>
        </w:rPr>
        <w:t>filename.cap</w:t>
      </w:r>
      <w:r w:rsidRPr="00082C87">
        <w:rPr>
          <w:rFonts w:ascii="Times New Roman" w:eastAsia="宋体" w:hAnsi="Times New Roman" w:cs="Times New Roman"/>
        </w:rPr>
        <w:t>文件</w:t>
      </w:r>
      <w:r w:rsidR="00BF0C7C" w:rsidRPr="00082C87">
        <w:rPr>
          <w:rFonts w:ascii="Times New Roman" w:eastAsia="宋体" w:hAnsi="Times New Roman" w:cs="Times New Roman"/>
        </w:rPr>
        <w:t xml:space="preserve">, </w:t>
      </w:r>
      <w:r w:rsidR="00BF0C7C" w:rsidRPr="00082C87">
        <w:rPr>
          <w:rFonts w:ascii="Times New Roman" w:eastAsia="宋体" w:hAnsi="Times New Roman" w:cs="Times New Roman"/>
        </w:rPr>
        <w:t>并对包进行过滤（使用命令</w:t>
      </w:r>
      <w:r w:rsidR="00BF0C7C" w:rsidRPr="00082C87">
        <w:rPr>
          <w:rFonts w:ascii="Times New Roman" w:eastAsia="宋体" w:hAnsi="Times New Roman" w:cs="Times New Roman"/>
        </w:rPr>
        <w:t>ipv6.nxt eq ICMPv6</w:t>
      </w:r>
      <w:r w:rsidR="00BF0C7C" w:rsidRPr="00082C87">
        <w:rPr>
          <w:rFonts w:ascii="Times New Roman" w:eastAsia="宋体" w:hAnsi="Times New Roman" w:cs="Times New Roman"/>
        </w:rPr>
        <w:t>）</w:t>
      </w:r>
    </w:p>
    <w:p w14:paraId="545D2F4D" w14:textId="77777777" w:rsidR="00E3100D" w:rsidRPr="00082C87" w:rsidRDefault="00E3100D" w:rsidP="00E3100D">
      <w:pPr>
        <w:pStyle w:val="a9"/>
        <w:ind w:left="792"/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  <w:noProof/>
        </w:rPr>
        <w:drawing>
          <wp:inline distT="0" distB="0" distL="0" distR="0" wp14:anchorId="2A6BE8B0" wp14:editId="08CA6190">
            <wp:extent cx="4519246" cy="2293333"/>
            <wp:effectExtent l="0" t="0" r="0" b="0"/>
            <wp:docPr id="1125430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30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5553" cy="230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6F06" w14:textId="77777777" w:rsidR="00E3100D" w:rsidRPr="00082C87" w:rsidRDefault="00E3100D" w:rsidP="00E3100D">
      <w:pPr>
        <w:pStyle w:val="a9"/>
        <w:ind w:left="792"/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</w:rPr>
        <w:t>通过</w:t>
      </w:r>
      <w:r w:rsidRPr="00082C87">
        <w:rPr>
          <w:rFonts w:ascii="Times New Roman" w:eastAsia="宋体" w:hAnsi="Times New Roman" w:cs="Times New Roman"/>
        </w:rPr>
        <w:t>Tracert</w:t>
      </w:r>
      <w:r w:rsidRPr="00082C87">
        <w:rPr>
          <w:rFonts w:ascii="Times New Roman" w:eastAsia="宋体" w:hAnsi="Times New Roman" w:cs="Times New Roman"/>
        </w:rPr>
        <w:t>追溯路径中路由器的</w:t>
      </w:r>
      <w:r w:rsidRPr="00082C87">
        <w:rPr>
          <w:rFonts w:ascii="Times New Roman" w:eastAsia="宋体" w:hAnsi="Times New Roman" w:cs="Times New Roman"/>
        </w:rPr>
        <w:t>IP</w:t>
      </w:r>
      <w:r w:rsidRPr="00082C87">
        <w:rPr>
          <w:rFonts w:ascii="Times New Roman" w:eastAsia="宋体" w:hAnsi="Times New Roman" w:cs="Times New Roman"/>
        </w:rPr>
        <w:t>地址，可在抓包的文件中找到</w:t>
      </w:r>
    </w:p>
    <w:p w14:paraId="73BA7D13" w14:textId="785B854B" w:rsidR="00E3100D" w:rsidRPr="00082C87" w:rsidRDefault="00E3100D" w:rsidP="00E3100D">
      <w:pPr>
        <w:pStyle w:val="a9"/>
        <w:ind w:left="792"/>
        <w:rPr>
          <w:rFonts w:ascii="Times New Roman" w:eastAsia="宋体" w:hAnsi="Times New Roman" w:cs="Times New Roman"/>
        </w:rPr>
      </w:pPr>
    </w:p>
    <w:p w14:paraId="5E0981C7" w14:textId="398C5537" w:rsidR="00E3100D" w:rsidRPr="00082C87" w:rsidRDefault="001D023A" w:rsidP="000F5336">
      <w:pPr>
        <w:pStyle w:val="a9"/>
        <w:numPr>
          <w:ilvl w:val="0"/>
          <w:numId w:val="7"/>
        </w:numPr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</w:rPr>
        <w:lastRenderedPageBreak/>
        <w:t>对</w:t>
      </w:r>
      <w:r w:rsidRPr="00082C87">
        <w:rPr>
          <w:rFonts w:ascii="Times New Roman" w:eastAsia="宋体" w:hAnsi="Times New Roman" w:cs="Times New Roman"/>
        </w:rPr>
        <w:t>IP</w:t>
      </w:r>
      <w:r w:rsidRPr="00082C87">
        <w:rPr>
          <w:rFonts w:ascii="Times New Roman" w:eastAsia="宋体" w:hAnsi="Times New Roman" w:cs="Times New Roman"/>
        </w:rPr>
        <w:t>数据包的首部字段进行分析</w:t>
      </w:r>
    </w:p>
    <w:p w14:paraId="423943EF" w14:textId="3BC7010E" w:rsidR="00D40BD2" w:rsidRPr="00082C87" w:rsidRDefault="00D40BD2" w:rsidP="00D40BD2">
      <w:pPr>
        <w:pStyle w:val="a9"/>
        <w:ind w:left="792"/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</w:rPr>
        <w:t>分析</w:t>
      </w:r>
      <w:r w:rsidR="001F449D" w:rsidRPr="00082C87">
        <w:rPr>
          <w:rFonts w:ascii="Times New Roman" w:eastAsia="宋体" w:hAnsi="Times New Roman" w:cs="Times New Roman"/>
        </w:rPr>
        <w:t>一个</w:t>
      </w:r>
      <w:r w:rsidRPr="00082C87">
        <w:rPr>
          <w:rFonts w:ascii="Times New Roman" w:eastAsia="宋体" w:hAnsi="Times New Roman" w:cs="Times New Roman"/>
        </w:rPr>
        <w:t>IPV4</w:t>
      </w:r>
      <w:r w:rsidR="00B03E9A" w:rsidRPr="00082C87">
        <w:rPr>
          <w:rFonts w:ascii="Times New Roman" w:eastAsia="宋体" w:hAnsi="Times New Roman" w:cs="Times New Roman"/>
        </w:rPr>
        <w:t>数据报</w:t>
      </w:r>
      <w:r w:rsidRPr="00082C87">
        <w:rPr>
          <w:rFonts w:ascii="Times New Roman" w:eastAsia="宋体" w:hAnsi="Times New Roman" w:cs="Times New Roman"/>
        </w:rPr>
        <w:t>首部字段意义</w:t>
      </w:r>
    </w:p>
    <w:p w14:paraId="3D726000" w14:textId="38CE0455" w:rsidR="00D67796" w:rsidRPr="00082C87" w:rsidRDefault="005D4A6D" w:rsidP="00D40BD2">
      <w:pPr>
        <w:pStyle w:val="a9"/>
        <w:ind w:left="792"/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  <w:noProof/>
        </w:rPr>
        <w:drawing>
          <wp:inline distT="0" distB="0" distL="0" distR="0" wp14:anchorId="5288F85C" wp14:editId="2C063018">
            <wp:extent cx="5278120" cy="2040890"/>
            <wp:effectExtent l="0" t="0" r="0" b="0"/>
            <wp:docPr id="906850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506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3265" w14:textId="4D35474C" w:rsidR="005D4A6D" w:rsidRPr="00082C87" w:rsidRDefault="005D4A6D" w:rsidP="00D40BD2">
      <w:pPr>
        <w:pStyle w:val="a9"/>
        <w:ind w:left="792"/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</w:rPr>
        <w:t>双击后获取详细信息</w:t>
      </w:r>
      <w:r w:rsidR="00AD191D" w:rsidRPr="00082C87">
        <w:rPr>
          <w:rFonts w:ascii="Times New Roman" w:eastAsia="宋体" w:hAnsi="Times New Roman" w:cs="Times New Roman"/>
        </w:rPr>
        <w:t>，并完善实验报告中表格。</w:t>
      </w:r>
    </w:p>
    <w:p w14:paraId="73430045" w14:textId="1F63A6A9" w:rsidR="00AD191D" w:rsidRPr="00082C87" w:rsidRDefault="00AD191D" w:rsidP="00D40BD2">
      <w:pPr>
        <w:pStyle w:val="a9"/>
        <w:ind w:left="792"/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  <w:noProof/>
        </w:rPr>
        <w:drawing>
          <wp:inline distT="0" distB="0" distL="0" distR="0" wp14:anchorId="4CFD69C6" wp14:editId="26C8D704">
            <wp:extent cx="5278120" cy="2381885"/>
            <wp:effectExtent l="0" t="0" r="0" b="0"/>
            <wp:docPr id="272971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710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2A55" w14:textId="165AE2E7" w:rsidR="005D4A6D" w:rsidRPr="00082C87" w:rsidRDefault="00E86616" w:rsidP="00D40BD2">
      <w:pPr>
        <w:pStyle w:val="a9"/>
        <w:ind w:left="792"/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</w:rPr>
        <w:t>建议大家直接复制字段的值进行填写</w:t>
      </w:r>
    </w:p>
    <w:p w14:paraId="210A929E" w14:textId="3129913A" w:rsidR="00D40BD2" w:rsidRPr="00082C87" w:rsidRDefault="00072F69" w:rsidP="009A045B">
      <w:pPr>
        <w:pStyle w:val="a9"/>
        <w:ind w:left="792"/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  <w:noProof/>
        </w:rPr>
        <w:drawing>
          <wp:inline distT="0" distB="0" distL="0" distR="0" wp14:anchorId="71C942C0" wp14:editId="589D1F25">
            <wp:extent cx="3708400" cy="3097621"/>
            <wp:effectExtent l="0" t="0" r="0" b="0"/>
            <wp:docPr id="1742537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378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5674" cy="310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91AA" w14:textId="29D34380" w:rsidR="00D40BD2" w:rsidRPr="00082C87" w:rsidRDefault="00D62FDA" w:rsidP="00D40BD2">
      <w:pPr>
        <w:ind w:left="432" w:firstLine="360"/>
        <w:rPr>
          <w:rFonts w:ascii="Times New Roman" w:eastAsia="宋体" w:hAnsi="Times New Roman" w:cs="Times New Roman"/>
        </w:rPr>
      </w:pPr>
      <w:r w:rsidRPr="00082C87">
        <w:rPr>
          <w:rFonts w:ascii="Times New Roman" w:eastAsia="宋体" w:hAnsi="Times New Roman" w:cs="Times New Roman"/>
        </w:rPr>
        <w:lastRenderedPageBreak/>
        <w:t>相同过程</w:t>
      </w:r>
      <w:r w:rsidR="00D40BD2" w:rsidRPr="00082C87">
        <w:rPr>
          <w:rFonts w:ascii="Times New Roman" w:eastAsia="宋体" w:hAnsi="Times New Roman" w:cs="Times New Roman"/>
        </w:rPr>
        <w:t>分析</w:t>
      </w:r>
      <w:r w:rsidRPr="00082C87">
        <w:rPr>
          <w:rFonts w:ascii="Times New Roman" w:eastAsia="宋体" w:hAnsi="Times New Roman" w:cs="Times New Roman"/>
        </w:rPr>
        <w:t>一个</w:t>
      </w:r>
      <w:r w:rsidR="00D40BD2" w:rsidRPr="00082C87">
        <w:rPr>
          <w:rFonts w:ascii="Times New Roman" w:eastAsia="宋体" w:hAnsi="Times New Roman" w:cs="Times New Roman"/>
        </w:rPr>
        <w:t>IPV6</w:t>
      </w:r>
      <w:r w:rsidR="00B03E9A" w:rsidRPr="00082C87">
        <w:rPr>
          <w:rFonts w:ascii="Times New Roman" w:eastAsia="宋体" w:hAnsi="Times New Roman" w:cs="Times New Roman"/>
        </w:rPr>
        <w:t>数据报</w:t>
      </w:r>
      <w:r w:rsidR="00D40BD2" w:rsidRPr="00082C87">
        <w:rPr>
          <w:rFonts w:ascii="Times New Roman" w:eastAsia="宋体" w:hAnsi="Times New Roman" w:cs="Times New Roman"/>
        </w:rPr>
        <w:t>首部字段意义</w:t>
      </w:r>
    </w:p>
    <w:tbl>
      <w:tblPr>
        <w:tblStyle w:val="af0"/>
        <w:tblW w:w="0" w:type="auto"/>
        <w:tblInd w:w="792" w:type="dxa"/>
        <w:tblLook w:val="04A0" w:firstRow="1" w:lastRow="0" w:firstColumn="1" w:lastColumn="0" w:noHBand="0" w:noVBand="1"/>
      </w:tblPr>
      <w:tblGrid>
        <w:gridCol w:w="2009"/>
        <w:gridCol w:w="1909"/>
        <w:gridCol w:w="1909"/>
        <w:gridCol w:w="1909"/>
      </w:tblGrid>
      <w:tr w:rsidR="00D40BD2" w:rsidRPr="00082C87" w14:paraId="1838890A" w14:textId="77777777" w:rsidTr="00D40BD2">
        <w:tc>
          <w:tcPr>
            <w:tcW w:w="2009" w:type="dxa"/>
          </w:tcPr>
          <w:p w14:paraId="5237BC79" w14:textId="69D02B10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  <w:r w:rsidRPr="00082C87">
              <w:rPr>
                <w:rFonts w:ascii="Times New Roman" w:eastAsia="宋体" w:hAnsi="Times New Roman" w:cs="Times New Roman"/>
              </w:rPr>
              <w:t>字段名字</w:t>
            </w:r>
          </w:p>
        </w:tc>
        <w:tc>
          <w:tcPr>
            <w:tcW w:w="1909" w:type="dxa"/>
          </w:tcPr>
          <w:p w14:paraId="3F463E5B" w14:textId="10C989D6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  <w:r w:rsidRPr="00082C87">
              <w:rPr>
                <w:rFonts w:ascii="Times New Roman" w:eastAsia="宋体" w:hAnsi="Times New Roman" w:cs="Times New Roman"/>
              </w:rPr>
              <w:t>字段长度</w:t>
            </w:r>
          </w:p>
        </w:tc>
        <w:tc>
          <w:tcPr>
            <w:tcW w:w="1909" w:type="dxa"/>
          </w:tcPr>
          <w:p w14:paraId="04D2FF15" w14:textId="51203F2F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  <w:r w:rsidRPr="00082C87">
              <w:rPr>
                <w:rFonts w:ascii="Times New Roman" w:eastAsia="宋体" w:hAnsi="Times New Roman" w:cs="Times New Roman"/>
              </w:rPr>
              <w:t>字段值</w:t>
            </w:r>
          </w:p>
        </w:tc>
        <w:tc>
          <w:tcPr>
            <w:tcW w:w="1909" w:type="dxa"/>
          </w:tcPr>
          <w:p w14:paraId="2D9069D3" w14:textId="780C3543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  <w:r w:rsidRPr="00082C87">
              <w:rPr>
                <w:rFonts w:ascii="Times New Roman" w:eastAsia="宋体" w:hAnsi="Times New Roman" w:cs="Times New Roman"/>
              </w:rPr>
              <w:t>字段表达信息</w:t>
            </w:r>
          </w:p>
        </w:tc>
      </w:tr>
      <w:tr w:rsidR="00D40BD2" w:rsidRPr="00082C87" w14:paraId="288E540E" w14:textId="77777777" w:rsidTr="00D40BD2">
        <w:tc>
          <w:tcPr>
            <w:tcW w:w="2009" w:type="dxa"/>
          </w:tcPr>
          <w:p w14:paraId="56A20DB4" w14:textId="1091FBBB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  <w:r w:rsidRPr="00082C87">
              <w:rPr>
                <w:rFonts w:ascii="Times New Roman" w:eastAsia="宋体" w:hAnsi="Times New Roman" w:cs="Times New Roman"/>
              </w:rPr>
              <w:t>Version</w:t>
            </w:r>
          </w:p>
        </w:tc>
        <w:tc>
          <w:tcPr>
            <w:tcW w:w="1909" w:type="dxa"/>
          </w:tcPr>
          <w:p w14:paraId="21F49F30" w14:textId="6E6C17B4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09" w:type="dxa"/>
          </w:tcPr>
          <w:p w14:paraId="408BC463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09" w:type="dxa"/>
          </w:tcPr>
          <w:p w14:paraId="4CF9DC89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</w:tr>
      <w:tr w:rsidR="00D40BD2" w:rsidRPr="00082C87" w14:paraId="087D674D" w14:textId="77777777" w:rsidTr="00D40BD2">
        <w:tc>
          <w:tcPr>
            <w:tcW w:w="2009" w:type="dxa"/>
          </w:tcPr>
          <w:p w14:paraId="703895FA" w14:textId="572F8C7A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  <w:r w:rsidRPr="00082C87">
              <w:rPr>
                <w:rFonts w:ascii="Times New Roman" w:eastAsia="宋体" w:hAnsi="Times New Roman" w:cs="Times New Roman"/>
              </w:rPr>
              <w:t>Traffic class</w:t>
            </w:r>
          </w:p>
        </w:tc>
        <w:tc>
          <w:tcPr>
            <w:tcW w:w="1909" w:type="dxa"/>
          </w:tcPr>
          <w:p w14:paraId="45DE97F3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09" w:type="dxa"/>
          </w:tcPr>
          <w:p w14:paraId="07781022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09" w:type="dxa"/>
          </w:tcPr>
          <w:p w14:paraId="240FAD70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</w:tr>
      <w:tr w:rsidR="00D40BD2" w:rsidRPr="00082C87" w14:paraId="05F72550" w14:textId="77777777" w:rsidTr="00D40BD2">
        <w:tc>
          <w:tcPr>
            <w:tcW w:w="2009" w:type="dxa"/>
          </w:tcPr>
          <w:p w14:paraId="4125E43F" w14:textId="01C1EC9A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  <w:r w:rsidRPr="00082C87">
              <w:rPr>
                <w:rFonts w:ascii="Times New Roman" w:eastAsia="宋体" w:hAnsi="Times New Roman" w:cs="Times New Roman"/>
              </w:rPr>
              <w:t>Payload Length</w:t>
            </w:r>
          </w:p>
        </w:tc>
        <w:tc>
          <w:tcPr>
            <w:tcW w:w="1909" w:type="dxa"/>
          </w:tcPr>
          <w:p w14:paraId="65B21EB9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09" w:type="dxa"/>
          </w:tcPr>
          <w:p w14:paraId="7D51973D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09" w:type="dxa"/>
          </w:tcPr>
          <w:p w14:paraId="3E23FEEA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</w:tr>
      <w:tr w:rsidR="00D40BD2" w:rsidRPr="00082C87" w14:paraId="52C0C593" w14:textId="77777777" w:rsidTr="00D40BD2">
        <w:tc>
          <w:tcPr>
            <w:tcW w:w="2009" w:type="dxa"/>
          </w:tcPr>
          <w:p w14:paraId="1853B433" w14:textId="114459BA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  <w:r w:rsidRPr="00082C87">
              <w:rPr>
                <w:rFonts w:ascii="Times New Roman" w:eastAsia="宋体" w:hAnsi="Times New Roman" w:cs="Times New Roman"/>
              </w:rPr>
              <w:t>Next Header</w:t>
            </w:r>
          </w:p>
        </w:tc>
        <w:tc>
          <w:tcPr>
            <w:tcW w:w="1909" w:type="dxa"/>
          </w:tcPr>
          <w:p w14:paraId="5E34D5DA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09" w:type="dxa"/>
          </w:tcPr>
          <w:p w14:paraId="2BFCF76B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09" w:type="dxa"/>
          </w:tcPr>
          <w:p w14:paraId="22AC9AF1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</w:tr>
      <w:tr w:rsidR="00D40BD2" w:rsidRPr="00082C87" w14:paraId="710E4925" w14:textId="77777777" w:rsidTr="00D40BD2">
        <w:tc>
          <w:tcPr>
            <w:tcW w:w="2009" w:type="dxa"/>
          </w:tcPr>
          <w:p w14:paraId="7C60894D" w14:textId="555D078A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  <w:r w:rsidRPr="00082C87">
              <w:rPr>
                <w:rFonts w:ascii="Times New Roman" w:eastAsia="宋体" w:hAnsi="Times New Roman" w:cs="Times New Roman"/>
              </w:rPr>
              <w:t>Hop limit</w:t>
            </w:r>
          </w:p>
        </w:tc>
        <w:tc>
          <w:tcPr>
            <w:tcW w:w="1909" w:type="dxa"/>
          </w:tcPr>
          <w:p w14:paraId="1E80492F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09" w:type="dxa"/>
          </w:tcPr>
          <w:p w14:paraId="3A844D71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09" w:type="dxa"/>
          </w:tcPr>
          <w:p w14:paraId="009BB8D4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</w:tr>
      <w:tr w:rsidR="00D40BD2" w:rsidRPr="00082C87" w14:paraId="348F89F0" w14:textId="77777777" w:rsidTr="00D40BD2">
        <w:tc>
          <w:tcPr>
            <w:tcW w:w="2009" w:type="dxa"/>
          </w:tcPr>
          <w:p w14:paraId="031FA40D" w14:textId="13C52D38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  <w:r w:rsidRPr="00082C87">
              <w:rPr>
                <w:rFonts w:ascii="Times New Roman" w:eastAsia="宋体" w:hAnsi="Times New Roman" w:cs="Times New Roman"/>
              </w:rPr>
              <w:t>Source Address</w:t>
            </w:r>
          </w:p>
        </w:tc>
        <w:tc>
          <w:tcPr>
            <w:tcW w:w="1909" w:type="dxa"/>
          </w:tcPr>
          <w:p w14:paraId="6FE5443C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09" w:type="dxa"/>
          </w:tcPr>
          <w:p w14:paraId="4977B6DF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09" w:type="dxa"/>
          </w:tcPr>
          <w:p w14:paraId="10AF6A59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</w:tr>
      <w:tr w:rsidR="00D40BD2" w:rsidRPr="00082C87" w14:paraId="47CF2F08" w14:textId="77777777" w:rsidTr="00D40BD2">
        <w:tc>
          <w:tcPr>
            <w:tcW w:w="2009" w:type="dxa"/>
          </w:tcPr>
          <w:p w14:paraId="78145746" w14:textId="7F7EA096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  <w:r w:rsidRPr="00082C87">
              <w:rPr>
                <w:rFonts w:ascii="Times New Roman" w:eastAsia="宋体" w:hAnsi="Times New Roman" w:cs="Times New Roman"/>
              </w:rPr>
              <w:t>Destination Address</w:t>
            </w:r>
          </w:p>
        </w:tc>
        <w:tc>
          <w:tcPr>
            <w:tcW w:w="1909" w:type="dxa"/>
          </w:tcPr>
          <w:p w14:paraId="3F651808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09" w:type="dxa"/>
          </w:tcPr>
          <w:p w14:paraId="2457D1A3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09" w:type="dxa"/>
          </w:tcPr>
          <w:p w14:paraId="58120ED0" w14:textId="77777777" w:rsidR="00D40BD2" w:rsidRPr="00082C87" w:rsidRDefault="00D40BD2" w:rsidP="00D40BD2">
            <w:pPr>
              <w:pStyle w:val="a9"/>
              <w:ind w:left="0"/>
              <w:rPr>
                <w:rFonts w:ascii="Times New Roman" w:eastAsia="宋体" w:hAnsi="Times New Roman" w:cs="Times New Roman"/>
              </w:rPr>
            </w:pPr>
          </w:p>
        </w:tc>
      </w:tr>
    </w:tbl>
    <w:p w14:paraId="2D4D1A30" w14:textId="77777777" w:rsidR="007010EA" w:rsidRDefault="007010EA" w:rsidP="007010EA">
      <w:pPr>
        <w:pStyle w:val="a9"/>
        <w:ind w:left="432"/>
        <w:jc w:val="left"/>
        <w:rPr>
          <w:rFonts w:ascii="Times New Roman" w:eastAsia="宋体" w:hAnsi="Times New Roman" w:cs="Times New Roman"/>
        </w:rPr>
      </w:pPr>
    </w:p>
    <w:p w14:paraId="52BF8AA1" w14:textId="2930B006" w:rsidR="00B7311E" w:rsidRDefault="007010EA" w:rsidP="007010EA">
      <w:pPr>
        <w:pStyle w:val="a9"/>
        <w:numPr>
          <w:ilvl w:val="0"/>
          <w:numId w:val="6"/>
        </w:numPr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W</w:t>
      </w:r>
      <w:r>
        <w:rPr>
          <w:rFonts w:ascii="Times New Roman" w:eastAsia="宋体" w:hAnsi="Times New Roman" w:cs="Times New Roman" w:hint="eastAsia"/>
        </w:rPr>
        <w:t>ireshark</w:t>
      </w:r>
      <w:r>
        <w:rPr>
          <w:rFonts w:ascii="Times New Roman" w:eastAsia="宋体" w:hAnsi="Times New Roman" w:cs="Times New Roman" w:hint="eastAsia"/>
        </w:rPr>
        <w:t>抓包分析</w:t>
      </w:r>
      <w:r w:rsidR="000A5C80">
        <w:rPr>
          <w:rFonts w:ascii="Times New Roman" w:eastAsia="宋体" w:hAnsi="Times New Roman" w:cs="Times New Roman" w:hint="eastAsia"/>
        </w:rPr>
        <w:t>，有波形的代表有流量通过，选择对应项，双击进入</w:t>
      </w:r>
      <w:r w:rsidR="00CA57ED">
        <w:rPr>
          <w:rFonts w:ascii="Times New Roman" w:eastAsia="宋体" w:hAnsi="Times New Roman" w:cs="Times New Roman" w:hint="eastAsia"/>
        </w:rPr>
        <w:t>捕获模式。</w:t>
      </w:r>
    </w:p>
    <w:p w14:paraId="4DF3A784" w14:textId="08EFAD2A" w:rsidR="007010EA" w:rsidRDefault="000A5C80" w:rsidP="007010EA">
      <w:pPr>
        <w:pStyle w:val="a9"/>
        <w:ind w:left="432"/>
        <w:jc w:val="left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6DD2CA18" wp14:editId="78F83120">
            <wp:extent cx="5278120" cy="2422525"/>
            <wp:effectExtent l="0" t="0" r="0" b="0"/>
            <wp:docPr id="1164478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787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A977" w14:textId="20DCE40F" w:rsidR="00CA57ED" w:rsidRDefault="00CA57ED" w:rsidP="007010EA">
      <w:pPr>
        <w:pStyle w:val="a9"/>
        <w:ind w:left="432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停止后，</w:t>
      </w:r>
      <w:r w:rsidR="0056790B">
        <w:rPr>
          <w:rFonts w:ascii="Times New Roman" w:eastAsia="宋体" w:hAnsi="Times New Roman" w:cs="Times New Roman" w:hint="eastAsia"/>
        </w:rPr>
        <w:t>选择一个</w:t>
      </w:r>
      <w:r>
        <w:rPr>
          <w:rFonts w:ascii="Times New Roman" w:eastAsia="宋体" w:hAnsi="Times New Roman" w:cs="Times New Roman" w:hint="eastAsia"/>
        </w:rPr>
        <w:t>IPV4</w:t>
      </w:r>
      <w:r>
        <w:rPr>
          <w:rFonts w:ascii="Times New Roman" w:eastAsia="宋体" w:hAnsi="Times New Roman" w:cs="Times New Roman" w:hint="eastAsia"/>
        </w:rPr>
        <w:t>数据报</w:t>
      </w:r>
      <w:r w:rsidR="0056790B">
        <w:rPr>
          <w:rFonts w:ascii="Times New Roman" w:eastAsia="宋体" w:hAnsi="Times New Roman" w:cs="Times New Roman" w:hint="eastAsia"/>
        </w:rPr>
        <w:t>进行</w:t>
      </w:r>
      <w:r>
        <w:rPr>
          <w:rFonts w:ascii="Times New Roman" w:eastAsia="宋体" w:hAnsi="Times New Roman" w:cs="Times New Roman" w:hint="eastAsia"/>
        </w:rPr>
        <w:t>首部分析</w:t>
      </w:r>
      <w:r w:rsidR="0056790B">
        <w:rPr>
          <w:rFonts w:ascii="Times New Roman" w:eastAsia="宋体" w:hAnsi="Times New Roman" w:cs="Times New Roman" w:hint="eastAsia"/>
        </w:rPr>
        <w:t>，并完善实验报告</w:t>
      </w:r>
      <w:r>
        <w:rPr>
          <w:rFonts w:ascii="Times New Roman" w:eastAsia="宋体" w:hAnsi="Times New Roman" w:cs="Times New Roman" w:hint="eastAsia"/>
        </w:rPr>
        <w:t>。各位同学请自行熟悉筛选功能</w:t>
      </w:r>
      <w:r w:rsidR="0056790B">
        <w:rPr>
          <w:rFonts w:ascii="Times New Roman" w:eastAsia="宋体" w:hAnsi="Times New Roman" w:cs="Times New Roman" w:hint="eastAsia"/>
        </w:rPr>
        <w:t>。</w:t>
      </w:r>
    </w:p>
    <w:p w14:paraId="4941019F" w14:textId="660606F8" w:rsidR="00CA57ED" w:rsidRPr="00082C87" w:rsidRDefault="00CA57ED" w:rsidP="007010EA">
      <w:pPr>
        <w:pStyle w:val="a9"/>
        <w:ind w:left="432"/>
        <w:jc w:val="left"/>
        <w:rPr>
          <w:rFonts w:ascii="Times New Roman" w:eastAsia="宋体" w:hAnsi="Times New Roman" w:cs="Times New Roman"/>
        </w:rPr>
      </w:pPr>
      <w:r w:rsidRPr="00CA57ED">
        <w:rPr>
          <w:rFonts w:ascii="Times New Roman" w:eastAsia="宋体" w:hAnsi="Times New Roman" w:cs="Times New Roman"/>
          <w:noProof/>
        </w:rPr>
        <w:drawing>
          <wp:inline distT="0" distB="0" distL="0" distR="0" wp14:anchorId="104638AE" wp14:editId="7CAFA2BC">
            <wp:extent cx="5278120" cy="3220720"/>
            <wp:effectExtent l="0" t="0" r="0" b="0"/>
            <wp:docPr id="1203818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18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7ED" w:rsidRPr="00082C87" w:rsidSect="00486BD2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03E8"/>
    <w:multiLevelType w:val="hybridMultilevel"/>
    <w:tmpl w:val="F564A5A4"/>
    <w:lvl w:ilvl="0" w:tplc="40DECED2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1" w15:restartNumberingAfterBreak="0">
    <w:nsid w:val="09215D51"/>
    <w:multiLevelType w:val="hybridMultilevel"/>
    <w:tmpl w:val="74266F94"/>
    <w:lvl w:ilvl="0" w:tplc="80C21EE4">
      <w:start w:val="1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1C906C51"/>
    <w:multiLevelType w:val="hybridMultilevel"/>
    <w:tmpl w:val="4D46F046"/>
    <w:lvl w:ilvl="0" w:tplc="85FA48A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2D94E34"/>
    <w:multiLevelType w:val="hybridMultilevel"/>
    <w:tmpl w:val="41BE6696"/>
    <w:lvl w:ilvl="0" w:tplc="04090017">
      <w:start w:val="1"/>
      <w:numFmt w:val="chineseCountingThousand"/>
      <w:lvlText w:val="(%1)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2B003AE"/>
    <w:multiLevelType w:val="hybridMultilevel"/>
    <w:tmpl w:val="955669F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BF4187F"/>
    <w:multiLevelType w:val="hybridMultilevel"/>
    <w:tmpl w:val="5CB85320"/>
    <w:lvl w:ilvl="0" w:tplc="F6E68F00">
      <w:start w:val="1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6" w15:restartNumberingAfterBreak="0">
    <w:nsid w:val="7FB50F56"/>
    <w:multiLevelType w:val="hybridMultilevel"/>
    <w:tmpl w:val="85883A54"/>
    <w:lvl w:ilvl="0" w:tplc="D35E7B8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040302">
    <w:abstractNumId w:val="6"/>
  </w:num>
  <w:num w:numId="2" w16cid:durableId="1418751608">
    <w:abstractNumId w:val="1"/>
  </w:num>
  <w:num w:numId="3" w16cid:durableId="1281843608">
    <w:abstractNumId w:val="4"/>
  </w:num>
  <w:num w:numId="4" w16cid:durableId="947741553">
    <w:abstractNumId w:val="2"/>
  </w:num>
  <w:num w:numId="5" w16cid:durableId="371464076">
    <w:abstractNumId w:val="5"/>
  </w:num>
  <w:num w:numId="6" w16cid:durableId="1983465576">
    <w:abstractNumId w:val="3"/>
  </w:num>
  <w:num w:numId="7" w16cid:durableId="749039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1541"/>
    <w:rsid w:val="00072F69"/>
    <w:rsid w:val="00073687"/>
    <w:rsid w:val="00082C87"/>
    <w:rsid w:val="000A5C80"/>
    <w:rsid w:val="000B142C"/>
    <w:rsid w:val="000D3B2F"/>
    <w:rsid w:val="000F2C20"/>
    <w:rsid w:val="000F5336"/>
    <w:rsid w:val="00136F21"/>
    <w:rsid w:val="00180CE1"/>
    <w:rsid w:val="001D023A"/>
    <w:rsid w:val="001F449D"/>
    <w:rsid w:val="002B5B3E"/>
    <w:rsid w:val="00303FF1"/>
    <w:rsid w:val="003B406D"/>
    <w:rsid w:val="00486BD2"/>
    <w:rsid w:val="0056790B"/>
    <w:rsid w:val="005D4A6D"/>
    <w:rsid w:val="0060740C"/>
    <w:rsid w:val="00621C7F"/>
    <w:rsid w:val="00644316"/>
    <w:rsid w:val="00691528"/>
    <w:rsid w:val="006E7C78"/>
    <w:rsid w:val="007010EA"/>
    <w:rsid w:val="00767152"/>
    <w:rsid w:val="00781541"/>
    <w:rsid w:val="0081007D"/>
    <w:rsid w:val="00815D74"/>
    <w:rsid w:val="008B1ED6"/>
    <w:rsid w:val="00901B92"/>
    <w:rsid w:val="00981134"/>
    <w:rsid w:val="00984C88"/>
    <w:rsid w:val="00986E99"/>
    <w:rsid w:val="009A045B"/>
    <w:rsid w:val="009B3A10"/>
    <w:rsid w:val="00A0246D"/>
    <w:rsid w:val="00A03E0F"/>
    <w:rsid w:val="00A66C1F"/>
    <w:rsid w:val="00AD191D"/>
    <w:rsid w:val="00B00103"/>
    <w:rsid w:val="00B03E9A"/>
    <w:rsid w:val="00B32225"/>
    <w:rsid w:val="00B7311E"/>
    <w:rsid w:val="00BA5B7C"/>
    <w:rsid w:val="00BE2FF9"/>
    <w:rsid w:val="00BF0C7C"/>
    <w:rsid w:val="00C7658B"/>
    <w:rsid w:val="00C82AAF"/>
    <w:rsid w:val="00CA3423"/>
    <w:rsid w:val="00CA57ED"/>
    <w:rsid w:val="00CF2184"/>
    <w:rsid w:val="00D30376"/>
    <w:rsid w:val="00D40BD2"/>
    <w:rsid w:val="00D62FDA"/>
    <w:rsid w:val="00D6433F"/>
    <w:rsid w:val="00D67796"/>
    <w:rsid w:val="00E3100D"/>
    <w:rsid w:val="00E86616"/>
    <w:rsid w:val="00EC35EA"/>
    <w:rsid w:val="00FD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FBE32"/>
  <w15:chartTrackingRefBased/>
  <w15:docId w15:val="{DA0E82D9-136D-40B1-9D71-FF9BBC682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15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1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5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15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5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5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5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5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5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15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1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1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15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154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15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15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15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15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15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1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15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15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15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15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15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15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1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15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154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B3A1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B3A10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D40B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hyperlink" Target="http://www.baidu.com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baidu.com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 FAM</dc:creator>
  <cp:keywords/>
  <dc:description/>
  <cp:lastModifiedBy>ILY FAM</cp:lastModifiedBy>
  <cp:revision>45</cp:revision>
  <dcterms:created xsi:type="dcterms:W3CDTF">2025-03-17T08:30:00Z</dcterms:created>
  <dcterms:modified xsi:type="dcterms:W3CDTF">2025-03-23T09:30:00Z</dcterms:modified>
</cp:coreProperties>
</file>