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352"/>
        </w:tabs>
        <w:spacing w:line="380" w:lineRule="exact"/>
        <w:jc w:val="center"/>
        <w:rPr>
          <w:rFonts w:hint="eastAsia" w:ascii="宋体"/>
          <w:b/>
          <w:bCs/>
          <w:sz w:val="30"/>
        </w:rPr>
      </w:pPr>
    </w:p>
    <w:p>
      <w:pPr>
        <w:tabs>
          <w:tab w:val="left" w:pos="8352"/>
        </w:tabs>
        <w:spacing w:line="380" w:lineRule="exact"/>
        <w:jc w:val="center"/>
        <w:rPr>
          <w:rFonts w:ascii="宋体"/>
          <w:b/>
          <w:bCs/>
          <w:sz w:val="13"/>
        </w:rPr>
      </w:pPr>
      <w:r>
        <w:rPr>
          <w:rFonts w:hint="eastAsia" w:ascii="宋体"/>
          <w:b/>
          <w:bCs/>
          <w:sz w:val="30"/>
        </w:rPr>
        <w:t>第一部分</w:t>
      </w:r>
      <w:r>
        <w:rPr>
          <w:rFonts w:ascii="宋体"/>
          <w:b/>
          <w:bCs/>
          <w:sz w:val="30"/>
        </w:rPr>
        <w:t xml:space="preserve">     </w:t>
      </w:r>
      <w:r>
        <w:rPr>
          <w:rFonts w:hint="eastAsia" w:ascii="宋体"/>
          <w:b/>
          <w:bCs/>
          <w:sz w:val="30"/>
        </w:rPr>
        <w:t>选择题（共30分）</w:t>
      </w:r>
    </w:p>
    <w:p>
      <w:pPr>
        <w:tabs>
          <w:tab w:val="left" w:pos="8352"/>
        </w:tabs>
        <w:spacing w:line="380" w:lineRule="exact"/>
        <w:rPr>
          <w:rFonts w:ascii="仿宋_GB2312" w:eastAsia="仿宋_GB2312"/>
          <w:b/>
          <w:bCs/>
          <w:sz w:val="24"/>
        </w:rPr>
      </w:pPr>
    </w:p>
    <w:p>
      <w:pPr>
        <w:tabs>
          <w:tab w:val="left" w:pos="8352"/>
        </w:tabs>
        <w:spacing w:line="380" w:lineRule="exact"/>
        <w:rPr>
          <w:rFonts w:hint="eastAsia" w:ascii="仿宋_GB2312" w:eastAsia="仿宋_GB2312"/>
          <w:sz w:val="15"/>
        </w:rPr>
      </w:pPr>
      <w:r>
        <w:rPr>
          <w:rFonts w:hint="eastAsia" w:ascii="黑体" w:eastAsia="黑体"/>
          <w:b/>
          <w:bCs/>
          <w:sz w:val="24"/>
        </w:rPr>
        <w:t>一、单项选择题</w:t>
      </w:r>
      <w:r>
        <w:rPr>
          <w:rFonts w:hint="eastAsia" w:ascii="楷体_GB2312" w:eastAsia="楷体_GB2312"/>
          <w:sz w:val="24"/>
        </w:rPr>
        <w:t>（本大题共15小题，每题只有一个正确答案，每题2分，共30分）</w:t>
      </w:r>
      <w:r>
        <w:rPr>
          <w:rFonts w:ascii="仿宋_GB2312" w:eastAsia="仿宋_GB2312"/>
          <w:sz w:val="24"/>
        </w:rPr>
        <w:t xml:space="preserve">  </w:t>
      </w:r>
      <w:r>
        <w:rPr>
          <w:rFonts w:ascii="仿宋_GB2312" w:eastAsia="仿宋_GB2312"/>
          <w:sz w:val="15"/>
        </w:rPr>
        <w:t xml:space="preserve"> 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1、部署WEB项目时，应该部署项目到Tomcat的哪个目录下  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楷体" w:hAnsi="楷体" w:eastAsia="楷体"/>
          <w:sz w:val="24"/>
          <w:lang w:val="en-US" w:eastAsia="zh-CN"/>
        </w:rPr>
        <w:t>A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    A. </w:t>
      </w:r>
      <w:r>
        <w:rPr>
          <w:rFonts w:ascii="楷体" w:hAnsi="楷体" w:eastAsia="楷体"/>
          <w:sz w:val="24"/>
          <w:highlight w:val="red"/>
        </w:rPr>
        <w:t xml:space="preserve">webapps  </w:t>
      </w:r>
      <w:r>
        <w:rPr>
          <w:rFonts w:ascii="楷体" w:hAnsi="楷体" w:eastAsia="楷体"/>
          <w:sz w:val="24"/>
        </w:rPr>
        <w:t xml:space="preserve">                     B. </w:t>
      </w:r>
      <w:r>
        <w:rPr>
          <w:rFonts w:hint="eastAsia" w:ascii="楷体" w:hAnsi="楷体" w:eastAsia="楷体"/>
          <w:sz w:val="24"/>
        </w:rPr>
        <w:t>w</w:t>
      </w:r>
      <w:r>
        <w:rPr>
          <w:rFonts w:ascii="楷体" w:hAnsi="楷体" w:eastAsia="楷体"/>
          <w:sz w:val="24"/>
        </w:rPr>
        <w:t>ork</w:t>
      </w:r>
    </w:p>
    <w:p>
      <w:pPr>
        <w:tabs>
          <w:tab w:val="left" w:pos="8352"/>
        </w:tabs>
        <w:spacing w:line="380" w:lineRule="exact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    C. conf                          D. temp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2、在上传</w:t>
      </w:r>
      <w:r>
        <w:rPr>
          <w:rFonts w:hint="eastAsia" w:ascii="楷体" w:hAnsi="楷体" w:eastAsia="楷体"/>
          <w:sz w:val="24"/>
          <w:highlight w:val="red"/>
        </w:rPr>
        <w:t>大</w:t>
      </w:r>
      <w:r>
        <w:rPr>
          <w:rFonts w:hint="eastAsia" w:ascii="楷体" w:hAnsi="楷体" w:eastAsia="楷体"/>
          <w:sz w:val="24"/>
        </w:rPr>
        <w:t>文件时， form表单元素采用哪个方式提交请求</w:t>
      </w:r>
      <w:r>
        <w:rPr>
          <w:rFonts w:ascii="楷体" w:hAnsi="楷体" w:eastAsia="楷体"/>
          <w:sz w:val="24"/>
        </w:rPr>
        <w:t xml:space="preserve">   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楷体" w:hAnsi="楷体" w:eastAsia="楷体"/>
          <w:sz w:val="24"/>
          <w:lang w:val="en-US" w:eastAsia="zh-CN"/>
        </w:rPr>
        <w:t>B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A. GET                           B. POST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C. PUT                           D. UPLOAD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3、下面样式规则定义错误的是 </w:t>
      </w:r>
      <w:r>
        <w:rPr>
          <w:rFonts w:ascii="楷体" w:hAnsi="楷体" w:eastAsia="楷体"/>
          <w:sz w:val="24"/>
        </w:rPr>
        <w:t xml:space="preserve">                            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楷体" w:hAnsi="楷体" w:eastAsia="楷体"/>
          <w:sz w:val="24"/>
          <w:lang w:val="en-US" w:eastAsia="zh-CN"/>
        </w:rPr>
        <w:t>B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A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</w:rPr>
        <w:t>p.st</w:t>
      </w:r>
      <w:r>
        <w:rPr>
          <w:rFonts w:ascii="楷体" w:hAnsi="楷体" w:eastAsia="楷体"/>
          <w:sz w:val="24"/>
        </w:rPr>
        <w:t>art</w:t>
      </w:r>
      <w:r>
        <w:rPr>
          <w:rFonts w:hint="eastAsia" w:ascii="楷体" w:hAnsi="楷体" w:eastAsia="楷体"/>
          <w:sz w:val="24"/>
        </w:rPr>
        <w:t xml:space="preserve">{color:red}      </w:t>
      </w:r>
      <w:r>
        <w:rPr>
          <w:rFonts w:ascii="楷体" w:hAnsi="楷体" w:eastAsia="楷体"/>
          <w:sz w:val="24"/>
        </w:rPr>
        <w:t xml:space="preserve">      </w:t>
      </w:r>
      <w:r>
        <w:rPr>
          <w:rFonts w:hint="eastAsia" w:ascii="楷体" w:hAnsi="楷体" w:eastAsia="楷体"/>
          <w:sz w:val="24"/>
        </w:rPr>
        <w:t>B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  <w:highlight w:val="red"/>
        </w:rPr>
        <w:t>start</w:t>
      </w:r>
      <w:r>
        <w:rPr>
          <w:rFonts w:hint="eastAsia" w:ascii="楷体" w:hAnsi="楷体" w:eastAsia="楷体"/>
          <w:sz w:val="24"/>
        </w:rPr>
        <w:t xml:space="preserve">{color:red}     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C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</w:rPr>
        <w:t>.st</w:t>
      </w:r>
      <w:r>
        <w:rPr>
          <w:rFonts w:ascii="楷体" w:hAnsi="楷体" w:eastAsia="楷体"/>
          <w:sz w:val="24"/>
        </w:rPr>
        <w:t>art</w:t>
      </w:r>
      <w:r>
        <w:rPr>
          <w:rFonts w:hint="eastAsia" w:ascii="楷体" w:hAnsi="楷体" w:eastAsia="楷体"/>
          <w:sz w:val="24"/>
        </w:rPr>
        <w:t xml:space="preserve">{color:red}       </w:t>
      </w:r>
      <w:r>
        <w:rPr>
          <w:rFonts w:ascii="楷体" w:hAnsi="楷体" w:eastAsia="楷体"/>
          <w:sz w:val="24"/>
        </w:rPr>
        <w:t xml:space="preserve">      </w:t>
      </w:r>
      <w:r>
        <w:rPr>
          <w:rFonts w:hint="eastAsia" w:ascii="楷体" w:hAnsi="楷体" w:eastAsia="楷体"/>
          <w:sz w:val="24"/>
        </w:rPr>
        <w:t>D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</w:rPr>
        <w:t>#st</w:t>
      </w:r>
      <w:r>
        <w:rPr>
          <w:rFonts w:ascii="楷体" w:hAnsi="楷体" w:eastAsia="楷体"/>
          <w:sz w:val="24"/>
        </w:rPr>
        <w:t>art</w:t>
      </w:r>
      <w:r>
        <w:rPr>
          <w:rFonts w:hint="eastAsia" w:ascii="楷体" w:hAnsi="楷体" w:eastAsia="楷体"/>
          <w:sz w:val="24"/>
        </w:rPr>
        <w:t>{color:red}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4</w:t>
      </w:r>
      <w:r>
        <w:rPr>
          <w:rFonts w:hint="eastAsia" w:ascii="楷体" w:hAnsi="楷体" w:eastAsia="楷体"/>
          <w:sz w:val="24"/>
        </w:rPr>
        <w:t xml:space="preserve">、使用正则表达式声明8位数字，以下代码正确的是      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>【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  <w:lang w:val="en-US" w:eastAsia="zh-CN"/>
        </w:rPr>
        <w:t>D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>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A. </w:t>
      </w:r>
      <w:r>
        <w:rPr>
          <w:rFonts w:ascii="楷体" w:hAnsi="楷体" w:eastAsia="楷体"/>
          <w:sz w:val="24"/>
        </w:rPr>
        <w:t>var</w:t>
      </w:r>
      <w:r>
        <w:rPr>
          <w:rFonts w:ascii="Calibri" w:hAnsi="Calibri" w:eastAsia="楷体" w:cs="Calibri"/>
          <w:sz w:val="24"/>
        </w:rPr>
        <w:t>  </w:t>
      </w:r>
      <w:r>
        <w:rPr>
          <w:rFonts w:ascii="楷体" w:hAnsi="楷体" w:eastAsia="楷体"/>
          <w:sz w:val="24"/>
        </w:rPr>
        <w:t>reg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=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/\d8/;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 xml:space="preserve">               </w:t>
      </w:r>
      <w:r>
        <w:rPr>
          <w:rFonts w:hint="eastAsia" w:ascii="楷体" w:hAnsi="楷体" w:eastAsia="楷体"/>
          <w:sz w:val="24"/>
        </w:rPr>
        <w:t xml:space="preserve">B. </w:t>
      </w:r>
      <w:r>
        <w:rPr>
          <w:rFonts w:ascii="楷体" w:hAnsi="楷体" w:eastAsia="楷体"/>
          <w:sz w:val="24"/>
        </w:rPr>
        <w:t>var</w:t>
      </w:r>
      <w:r>
        <w:rPr>
          <w:rFonts w:ascii="Calibri" w:hAnsi="Calibri" w:eastAsia="楷体" w:cs="Calibri"/>
          <w:sz w:val="24"/>
        </w:rPr>
        <w:t>  </w:t>
      </w:r>
      <w:r>
        <w:rPr>
          <w:rFonts w:ascii="楷体" w:hAnsi="楷体" w:eastAsia="楷体"/>
          <w:sz w:val="24"/>
        </w:rPr>
        <w:t>reg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=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\d{8}\;</w:t>
      </w:r>
      <w:r>
        <w:rPr>
          <w:rFonts w:ascii="Calibri" w:hAnsi="Calibri" w:eastAsia="楷体" w:cs="Calibri"/>
          <w:sz w:val="24"/>
        </w:rPr>
        <w:t> 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C.</w:t>
      </w:r>
      <w:r>
        <w:rPr>
          <w:rFonts w:ascii="楷体" w:hAnsi="楷体" w:eastAsia="楷体"/>
          <w:sz w:val="24"/>
        </w:rPr>
        <w:t xml:space="preserve"> var</w:t>
      </w:r>
      <w:r>
        <w:rPr>
          <w:rFonts w:ascii="Calibri" w:hAnsi="Calibri" w:eastAsia="楷体" w:cs="Calibri"/>
          <w:sz w:val="24"/>
        </w:rPr>
        <w:t>  </w:t>
      </w:r>
      <w:r>
        <w:rPr>
          <w:rFonts w:ascii="楷体" w:hAnsi="楷体" w:eastAsia="楷体"/>
          <w:sz w:val="24"/>
        </w:rPr>
        <w:t>reg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=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new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 xml:space="preserve">RegExp("\d{8}");  </w:t>
      </w:r>
      <w:r>
        <w:rPr>
          <w:rFonts w:hint="eastAsia" w:ascii="楷体" w:hAnsi="楷体" w:eastAsia="楷体"/>
          <w:sz w:val="24"/>
        </w:rPr>
        <w:t xml:space="preserve">D. </w:t>
      </w:r>
      <w:r>
        <w:rPr>
          <w:rFonts w:ascii="楷体" w:hAnsi="楷体" w:eastAsia="楷体"/>
          <w:sz w:val="24"/>
        </w:rPr>
        <w:t>var</w:t>
      </w:r>
      <w:r>
        <w:rPr>
          <w:rFonts w:ascii="Calibri" w:hAnsi="Calibri" w:eastAsia="楷体" w:cs="Calibri"/>
          <w:sz w:val="24"/>
        </w:rPr>
        <w:t>  </w:t>
      </w:r>
      <w:r>
        <w:rPr>
          <w:rFonts w:ascii="楷体" w:hAnsi="楷体" w:eastAsia="楷体"/>
          <w:sz w:val="24"/>
        </w:rPr>
        <w:t>reg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=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/\d{8}/;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5</w:t>
      </w:r>
      <w:r>
        <w:rPr>
          <w:rFonts w:hint="eastAsia" w:ascii="楷体" w:hAnsi="楷体" w:eastAsia="楷体"/>
          <w:sz w:val="24"/>
        </w:rPr>
        <w:t>、foo对象有att属性，获取att属性的值，以下哪些写法正确（</w:t>
      </w:r>
      <w:r>
        <w:rPr>
          <w:rFonts w:ascii="楷体" w:hAnsi="楷体" w:eastAsia="楷体"/>
          <w:sz w:val="24"/>
        </w:rPr>
        <w:t>多选）</w:t>
      </w:r>
      <w:r>
        <w:rPr>
          <w:rFonts w:hint="eastAsia" w:ascii="楷体" w:hAnsi="楷体" w:eastAsia="楷体"/>
          <w:sz w:val="24"/>
        </w:rPr>
        <w:t xml:space="preserve">     【   </w:t>
      </w:r>
      <w:r>
        <w:rPr>
          <w:rFonts w:hint="eastAsia" w:ascii="楷体" w:hAnsi="楷体" w:eastAsia="楷体"/>
          <w:sz w:val="24"/>
          <w:lang w:val="en-US" w:eastAsia="zh-CN"/>
        </w:rPr>
        <w:t>AC</w:t>
      </w:r>
      <w:r>
        <w:rPr>
          <w:rFonts w:hint="eastAsia" w:ascii="楷体" w:hAnsi="楷体" w:eastAsia="楷体"/>
          <w:sz w:val="24"/>
        </w:rPr>
        <w:t xml:space="preserve">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Calibri" w:hAnsi="Calibri" w:eastAsia="楷体"/>
          <w:sz w:val="24"/>
        </w:rPr>
      </w:pPr>
      <w:r>
        <w:rPr>
          <w:rFonts w:hint="eastAsia" w:ascii="Calibri" w:hAnsi="Calibri" w:eastAsia="楷体"/>
          <w:sz w:val="24"/>
        </w:rPr>
        <w:t xml:space="preserve">A. </w:t>
      </w:r>
      <w:r>
        <w:rPr>
          <w:rFonts w:ascii="Calibri" w:hAnsi="Calibri" w:eastAsia="楷体"/>
          <w:sz w:val="24"/>
          <w:highlight w:val="red"/>
        </w:rPr>
        <w:t>foo.att</w:t>
      </w:r>
      <w:r>
        <w:rPr>
          <w:rFonts w:hint="eastAsia" w:ascii="Calibri" w:hAnsi="Calibri" w:eastAsia="楷体"/>
          <w:sz w:val="24"/>
          <w:highlight w:val="red"/>
        </w:rPr>
        <w:t xml:space="preserve"> </w:t>
      </w:r>
      <w:r>
        <w:rPr>
          <w:rFonts w:hint="eastAsia" w:ascii="Calibri" w:hAnsi="Calibri" w:eastAsia="楷体"/>
          <w:sz w:val="24"/>
        </w:rPr>
        <w:t xml:space="preserve">  </w:t>
      </w:r>
      <w:r>
        <w:rPr>
          <w:rFonts w:ascii="Calibri" w:hAnsi="Calibri" w:eastAsia="楷体"/>
          <w:sz w:val="24"/>
        </w:rPr>
        <w:t xml:space="preserve">                  </w:t>
      </w:r>
      <w:r>
        <w:rPr>
          <w:rFonts w:hint="eastAsia" w:ascii="Calibri" w:hAnsi="Calibri" w:eastAsia="楷体"/>
          <w:sz w:val="24"/>
        </w:rPr>
        <w:t xml:space="preserve">B. </w:t>
      </w:r>
      <w:r>
        <w:rPr>
          <w:rFonts w:ascii="Calibri" w:hAnsi="Calibri" w:eastAsia="楷体"/>
          <w:sz w:val="24"/>
        </w:rPr>
        <w:t>foo(“att”)</w:t>
      </w:r>
      <w:r>
        <w:rPr>
          <w:rFonts w:hint="eastAsia" w:ascii="Calibri" w:hAnsi="Calibri" w:eastAsia="楷体"/>
          <w:sz w:val="24"/>
        </w:rPr>
        <w:t xml:space="preserve">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Calibri" w:hAnsi="Calibri" w:eastAsia="楷体"/>
          <w:sz w:val="24"/>
        </w:rPr>
      </w:pPr>
      <w:r>
        <w:rPr>
          <w:rFonts w:hint="eastAsia" w:ascii="Calibri" w:hAnsi="Calibri" w:eastAsia="楷体"/>
          <w:sz w:val="24"/>
        </w:rPr>
        <w:t xml:space="preserve">C. </w:t>
      </w:r>
      <w:r>
        <w:rPr>
          <w:rFonts w:ascii="Calibri" w:hAnsi="Calibri" w:eastAsia="楷体"/>
          <w:sz w:val="24"/>
        </w:rPr>
        <w:t>foo</w:t>
      </w:r>
      <w:r>
        <w:rPr>
          <w:rFonts w:ascii="Calibri" w:hAnsi="Calibri" w:eastAsia="楷体"/>
          <w:sz w:val="24"/>
          <w:highlight w:val="red"/>
        </w:rPr>
        <w:t>[“att”]</w:t>
      </w:r>
      <w:r>
        <w:rPr>
          <w:rFonts w:hint="eastAsia" w:ascii="Calibri" w:hAnsi="Calibri" w:eastAsia="楷体"/>
          <w:sz w:val="24"/>
          <w:highlight w:val="red"/>
        </w:rPr>
        <w:t xml:space="preserve">  </w:t>
      </w:r>
      <w:r>
        <w:rPr>
          <w:rFonts w:hint="eastAsia" w:ascii="Calibri" w:hAnsi="Calibri" w:eastAsia="楷体"/>
          <w:sz w:val="24"/>
        </w:rPr>
        <w:t xml:space="preserve"> </w:t>
      </w:r>
      <w:r>
        <w:rPr>
          <w:rFonts w:ascii="Calibri" w:hAnsi="Calibri" w:eastAsia="楷体"/>
          <w:sz w:val="24"/>
        </w:rPr>
        <w:t xml:space="preserve">                </w:t>
      </w:r>
      <w:r>
        <w:rPr>
          <w:rFonts w:hint="eastAsia" w:ascii="Calibri" w:hAnsi="Calibri" w:eastAsia="楷体"/>
          <w:sz w:val="24"/>
        </w:rPr>
        <w:t xml:space="preserve">D. </w:t>
      </w:r>
      <w:r>
        <w:rPr>
          <w:rFonts w:ascii="Calibri" w:hAnsi="Calibri" w:eastAsia="楷体"/>
          <w:sz w:val="24"/>
        </w:rPr>
        <w:t>foo{“att”}</w:t>
      </w:r>
    </w:p>
    <w:p>
      <w:pPr>
        <w:tabs>
          <w:tab w:val="left" w:pos="8352"/>
        </w:tabs>
        <w:spacing w:line="380" w:lineRule="exac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6、JavaScript的关键字不包括</w:t>
      </w:r>
      <w:r>
        <w:rPr>
          <w:rFonts w:ascii="楷体" w:hAnsi="楷体" w:eastAsia="楷体"/>
          <w:sz w:val="24"/>
        </w:rPr>
        <w:t xml:space="preserve">                                          </w:t>
      </w:r>
      <w:r>
        <w:rPr>
          <w:rFonts w:hint="eastAsia" w:ascii="楷体" w:hAnsi="楷体" w:eastAsia="楷体"/>
          <w:sz w:val="24"/>
        </w:rPr>
        <w:t xml:space="preserve">【 </w:t>
      </w:r>
      <w:r>
        <w:rPr>
          <w:rFonts w:hint="eastAsia" w:ascii="楷体" w:hAnsi="楷体" w:eastAsia="楷体"/>
          <w:sz w:val="24"/>
          <w:lang w:val="en-US" w:eastAsia="zh-CN"/>
        </w:rPr>
        <w:t>A</w:t>
      </w:r>
      <w:r>
        <w:rPr>
          <w:rFonts w:hint="eastAsia" w:ascii="楷体" w:hAnsi="楷体" w:eastAsia="楷体"/>
          <w:sz w:val="24"/>
        </w:rPr>
        <w:t xml:space="preserve"> 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A</w:t>
      </w:r>
      <w:r>
        <w:rPr>
          <w:rFonts w:ascii="楷体" w:hAnsi="楷体" w:eastAsia="楷体"/>
          <w:sz w:val="24"/>
        </w:rPr>
        <w:t>.</w:t>
      </w:r>
      <w:r>
        <w:rPr>
          <w:rFonts w:ascii="楷体" w:hAnsi="楷体" w:eastAsia="楷体"/>
          <w:sz w:val="24"/>
          <w:highlight w:val="red"/>
        </w:rPr>
        <w:t xml:space="preserve"> window</w:t>
      </w:r>
      <w:r>
        <w:rPr>
          <w:rFonts w:hint="eastAsia" w:ascii="楷体" w:hAnsi="楷体" w:eastAsia="楷体"/>
          <w:sz w:val="24"/>
          <w:highlight w:val="red"/>
        </w:rPr>
        <w:t xml:space="preserve"> </w:t>
      </w:r>
      <w:r>
        <w:rPr>
          <w:rFonts w:hint="eastAsia" w:ascii="楷体" w:hAnsi="楷体" w:eastAsia="楷体"/>
          <w:sz w:val="24"/>
        </w:rPr>
        <w:t xml:space="preserve">       </w:t>
      </w:r>
      <w:r>
        <w:rPr>
          <w:rFonts w:ascii="楷体" w:hAnsi="楷体" w:eastAsia="楷体"/>
          <w:sz w:val="24"/>
        </w:rPr>
        <w:t xml:space="preserve">            </w:t>
      </w:r>
      <w:r>
        <w:rPr>
          <w:rFonts w:hint="eastAsia" w:ascii="楷体" w:hAnsi="楷体" w:eastAsia="楷体"/>
          <w:sz w:val="24"/>
        </w:rPr>
        <w:t>B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</w:rPr>
        <w:t xml:space="preserve">var       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C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</w:rPr>
        <w:t xml:space="preserve">with       </w:t>
      </w:r>
      <w:r>
        <w:rPr>
          <w:rFonts w:ascii="楷体" w:hAnsi="楷体" w:eastAsia="楷体"/>
          <w:sz w:val="24"/>
        </w:rPr>
        <w:t xml:space="preserve">               </w:t>
      </w:r>
      <w:r>
        <w:rPr>
          <w:rFonts w:hint="eastAsia" w:ascii="楷体" w:hAnsi="楷体" w:eastAsia="楷体"/>
          <w:sz w:val="24"/>
        </w:rPr>
        <w:t>D</w:t>
      </w:r>
      <w:r>
        <w:rPr>
          <w:rFonts w:ascii="楷体" w:hAnsi="楷体" w:eastAsia="楷体"/>
          <w:sz w:val="24"/>
        </w:rPr>
        <w:t>. void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7</w:t>
      </w:r>
      <w:r>
        <w:rPr>
          <w:rFonts w:hint="eastAsia" w:ascii="楷体" w:hAnsi="楷体" w:eastAsia="楷体"/>
          <w:sz w:val="24"/>
        </w:rPr>
        <w:t xml:space="preserve">、在JSP中，下面不是JSP内置对象的是              </w:t>
      </w:r>
      <w:r>
        <w:rPr>
          <w:rFonts w:ascii="楷体" w:hAnsi="楷体" w:eastAsia="楷体"/>
          <w:sz w:val="24"/>
        </w:rPr>
        <w:t xml:space="preserve">                 </w:t>
      </w:r>
      <w:r>
        <w:rPr>
          <w:rFonts w:hint="eastAsia" w:ascii="楷体" w:hAnsi="楷体" w:eastAsia="楷体"/>
          <w:sz w:val="24"/>
        </w:rPr>
        <w:t xml:space="preserve">  【  </w:t>
      </w:r>
      <w:r>
        <w:rPr>
          <w:rFonts w:hint="eastAsia" w:ascii="楷体" w:hAnsi="楷体" w:eastAsia="楷体"/>
          <w:sz w:val="24"/>
          <w:lang w:val="en-US" w:eastAsia="zh-CN"/>
        </w:rPr>
        <w:t>B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    A. pageContext               B. context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C. application               D. out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8、下列选项中，JSP合法的表达式有 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 xml:space="preserve">                           </w:t>
      </w:r>
      <w:r>
        <w:rPr>
          <w:rFonts w:ascii="楷体" w:hAnsi="楷体" w:eastAsia="楷体"/>
          <w:sz w:val="24"/>
        </w:rPr>
        <w:t xml:space="preserve">     </w:t>
      </w:r>
      <w:r>
        <w:rPr>
          <w:rFonts w:hint="eastAsia" w:ascii="楷体" w:hAnsi="楷体" w:eastAsia="楷体"/>
          <w:sz w:val="24"/>
        </w:rPr>
        <w:t xml:space="preserve">  【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235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A. &lt;%2%&gt;                     B. &lt;%=Math.random();%&gt;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C.</w:t>
      </w:r>
      <w:r>
        <w:rPr>
          <w:rFonts w:ascii="楷体" w:hAnsi="楷体" w:eastAsia="楷体"/>
          <w:sz w:val="24"/>
          <w:highlight w:val="red"/>
        </w:rPr>
        <w:t xml:space="preserve"> &lt;%="4"+"2" %&gt; </w:t>
      </w:r>
      <w:r>
        <w:rPr>
          <w:rFonts w:ascii="楷体" w:hAnsi="楷体" w:eastAsia="楷体"/>
          <w:sz w:val="24"/>
        </w:rPr>
        <w:t xml:space="preserve">            D. &lt;% String x="4"+"2"%&gt; 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9、JSP中EL表达式：${user.loginName}的执行效果等同于</w:t>
      </w:r>
      <w:r>
        <w:rPr>
          <w:rFonts w:ascii="楷体" w:hAnsi="楷体" w:eastAsia="楷体"/>
          <w:sz w:val="24"/>
        </w:rPr>
        <w:t xml:space="preserve">                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楷体" w:hAnsi="楷体" w:eastAsia="楷体"/>
          <w:sz w:val="24"/>
          <w:lang w:val="en-US" w:eastAsia="zh-CN"/>
        </w:rPr>
        <w:t>A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A. &lt;%=user.getLoginName()%&gt;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B. &lt;% user.getLoginName();%&gt;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C. &lt;%=user.loginName%&gt;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D. &lt;% user.loginName;%&gt;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10</w:t>
      </w:r>
      <w:r>
        <w:rPr>
          <w:rFonts w:hint="eastAsia" w:ascii="楷体" w:hAnsi="楷体" w:eastAsia="楷体"/>
          <w:sz w:val="24"/>
        </w:rPr>
        <w:t xml:space="preserve">、下列关于Servlet说法不正确的是                      </w:t>
      </w:r>
      <w:r>
        <w:rPr>
          <w:rFonts w:ascii="楷体" w:hAnsi="楷体" w:eastAsia="楷体"/>
          <w:sz w:val="24"/>
        </w:rPr>
        <w:t xml:space="preserve">             </w:t>
      </w:r>
      <w:r>
        <w:rPr>
          <w:rFonts w:hint="eastAsia" w:ascii="楷体" w:hAnsi="楷体" w:eastAsia="楷体"/>
          <w:sz w:val="24"/>
        </w:rPr>
        <w:t xml:space="preserve"> 【 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A. Servlet是用</w:t>
      </w:r>
      <w:r>
        <w:rPr>
          <w:rFonts w:hint="eastAsia" w:ascii="楷体" w:hAnsi="楷体" w:eastAsia="楷体"/>
          <w:sz w:val="24"/>
          <w:highlight w:val="red"/>
        </w:rPr>
        <w:t>Java编写的与平台无关</w:t>
      </w:r>
      <w:r>
        <w:rPr>
          <w:rFonts w:hint="eastAsia" w:ascii="楷体" w:hAnsi="楷体" w:eastAsia="楷体"/>
          <w:sz w:val="24"/>
        </w:rPr>
        <w:t xml:space="preserve">的服务器组件         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B. Servlet在</w:t>
      </w:r>
      <w:r>
        <w:rPr>
          <w:rFonts w:hint="eastAsia" w:ascii="楷体" w:hAnsi="楷体" w:eastAsia="楷体"/>
          <w:sz w:val="24"/>
          <w:highlight w:val="red"/>
        </w:rPr>
        <w:t xml:space="preserve">Servlet容器中运行，其生命周期由容器管理 </w:t>
      </w:r>
      <w:r>
        <w:rPr>
          <w:rFonts w:hint="eastAsia" w:ascii="楷体" w:hAnsi="楷体" w:eastAsia="楷体"/>
          <w:sz w:val="24"/>
        </w:rPr>
        <w:t xml:space="preserve">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C. Servlet以多进程的方式处理客户的请求          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D. Servlet与客户采用</w:t>
      </w:r>
      <w:r>
        <w:rPr>
          <w:rFonts w:hint="eastAsia" w:ascii="楷体" w:hAnsi="楷体" w:eastAsia="楷体"/>
          <w:sz w:val="24"/>
          <w:highlight w:val="red"/>
        </w:rPr>
        <w:t>“请求/响应”</w:t>
      </w:r>
      <w:r>
        <w:rPr>
          <w:rFonts w:hint="eastAsia" w:ascii="楷体" w:hAnsi="楷体" w:eastAsia="楷体"/>
          <w:sz w:val="24"/>
        </w:rPr>
        <w:t>的模式进行通信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11</w:t>
      </w:r>
      <w:r>
        <w:rPr>
          <w:rFonts w:hint="eastAsia" w:ascii="楷体" w:hAnsi="楷体" w:eastAsia="楷体"/>
          <w:sz w:val="24"/>
        </w:rPr>
        <w:t xml:space="preserve">、在JSP页面中，保存数据的范围由小到大依次是                        【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A. </w:t>
      </w:r>
      <w:r>
        <w:rPr>
          <w:rFonts w:ascii="楷体" w:hAnsi="楷体" w:eastAsia="楷体"/>
          <w:sz w:val="24"/>
        </w:rPr>
        <w:t>pageContext, request, application, session</w:t>
      </w:r>
      <w:r>
        <w:rPr>
          <w:rFonts w:hint="eastAsia" w:ascii="楷体" w:hAnsi="楷体" w:eastAsia="楷体"/>
          <w:sz w:val="24"/>
        </w:rPr>
        <w:t xml:space="preserve">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B. </w:t>
      </w:r>
      <w:r>
        <w:rPr>
          <w:rFonts w:ascii="楷体" w:hAnsi="楷体" w:eastAsia="楷体"/>
          <w:sz w:val="24"/>
        </w:rPr>
        <w:t>pageContext, application, session, request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C. </w:t>
      </w:r>
      <w:r>
        <w:rPr>
          <w:rFonts w:ascii="楷体" w:hAnsi="楷体" w:eastAsia="楷体"/>
          <w:sz w:val="24"/>
        </w:rPr>
        <w:t>pageContext, request, session, application</w:t>
      </w:r>
      <w:r>
        <w:rPr>
          <w:rFonts w:hint="eastAsia" w:ascii="楷体" w:hAnsi="楷体" w:eastAsia="楷体"/>
          <w:sz w:val="24"/>
        </w:rPr>
        <w:t xml:space="preserve">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D. </w:t>
      </w:r>
      <w:r>
        <w:rPr>
          <w:rFonts w:ascii="楷体" w:hAnsi="楷体" w:eastAsia="楷体"/>
          <w:sz w:val="24"/>
        </w:rPr>
        <w:t>pageContext, session, request, application</w:t>
      </w:r>
      <w:r>
        <w:rPr>
          <w:rFonts w:hint="eastAsia" w:ascii="楷体" w:hAnsi="楷体" w:eastAsia="楷体"/>
          <w:sz w:val="24"/>
        </w:rPr>
        <w:t xml:space="preserve"> 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12</w:t>
      </w:r>
      <w:r>
        <w:rPr>
          <w:rFonts w:hint="eastAsia" w:ascii="楷体" w:hAnsi="楷体" w:eastAsia="楷体"/>
          <w:sz w:val="24"/>
        </w:rPr>
        <w:t>、下列四种作用域中，哪种适合</w:t>
      </w:r>
      <w:r>
        <w:rPr>
          <w:rFonts w:hint="eastAsia" w:ascii="楷体" w:hAnsi="楷体" w:eastAsia="楷体"/>
          <w:sz w:val="24"/>
          <w:highlight w:val="red"/>
        </w:rPr>
        <w:t>保存</w:t>
      </w:r>
      <w:r>
        <w:rPr>
          <w:rFonts w:hint="eastAsia" w:ascii="楷体" w:hAnsi="楷体" w:eastAsia="楷体"/>
          <w:sz w:val="24"/>
        </w:rPr>
        <w:t xml:space="preserve">用户登陆信息。   </w:t>
      </w:r>
      <w:r>
        <w:rPr>
          <w:rFonts w:ascii="楷体" w:hAnsi="楷体" w:eastAsia="楷体"/>
          <w:sz w:val="24"/>
        </w:rPr>
        <w:t xml:space="preserve">       </w:t>
      </w:r>
      <w:r>
        <w:rPr>
          <w:rFonts w:hint="eastAsia" w:ascii="楷体" w:hAnsi="楷体" w:eastAsia="楷体"/>
          <w:sz w:val="24"/>
        </w:rPr>
        <w:t xml:space="preserve">     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  </w:t>
      </w:r>
      <w:r>
        <w:rPr>
          <w:rFonts w:hint="eastAsia" w:ascii="楷体" w:hAnsi="楷体" w:eastAsia="楷体"/>
          <w:sz w:val="24"/>
        </w:rPr>
        <w:t xml:space="preserve"> 【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A. pageScope                 B. requestScope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C. sessionScope              D. applicationScope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13、HttpServletResponse对象中,用来把一个请求进行重定的方法 </w:t>
      </w:r>
      <w:r>
        <w:rPr>
          <w:rFonts w:ascii="楷体" w:hAnsi="楷体" w:eastAsia="楷体"/>
          <w:sz w:val="24"/>
        </w:rPr>
        <w:t xml:space="preserve">          </w:t>
      </w:r>
      <w:r>
        <w:rPr>
          <w:rFonts w:hint="eastAsia" w:ascii="楷体" w:hAnsi="楷体" w:eastAsia="楷体"/>
          <w:sz w:val="24"/>
        </w:rPr>
        <w:t xml:space="preserve"> 【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  <w:lang w:val="en-US" w:eastAsia="zh-CN"/>
        </w:rPr>
      </w:pPr>
      <w:r>
        <w:rPr>
          <w:rFonts w:ascii="楷体" w:hAnsi="楷体" w:eastAsia="楷体"/>
          <w:sz w:val="24"/>
        </w:rPr>
        <w:t>A. sendURL()                 B. redirectURL()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C. </w:t>
      </w:r>
      <w:r>
        <w:rPr>
          <w:rFonts w:ascii="楷体" w:hAnsi="楷体" w:eastAsia="楷体"/>
          <w:sz w:val="24"/>
          <w:highlight w:val="red"/>
        </w:rPr>
        <w:t>sendRedirect()</w:t>
      </w:r>
      <w:r>
        <w:rPr>
          <w:rFonts w:ascii="楷体" w:hAnsi="楷体" w:eastAsia="楷体"/>
          <w:sz w:val="24"/>
        </w:rPr>
        <w:t xml:space="preserve">            D. redirectResponse()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14、以下哪个标签实现了</w:t>
      </w:r>
      <w:r>
        <w:rPr>
          <w:rFonts w:hint="eastAsia" w:ascii="楷体" w:hAnsi="楷体" w:eastAsia="楷体"/>
          <w:sz w:val="24"/>
          <w:highlight w:val="red"/>
        </w:rPr>
        <w:t>switch</w:t>
      </w:r>
      <w:r>
        <w:rPr>
          <w:rFonts w:hint="eastAsia" w:ascii="楷体" w:hAnsi="楷体" w:eastAsia="楷体"/>
          <w:sz w:val="24"/>
        </w:rPr>
        <w:t>功能</w:t>
      </w:r>
      <w:r>
        <w:rPr>
          <w:rFonts w:ascii="楷体" w:hAnsi="楷体" w:eastAsia="楷体"/>
          <w:sz w:val="24"/>
        </w:rPr>
        <w:t xml:space="preserve">                                    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A</w:t>
      </w:r>
      <w:r>
        <w:rPr>
          <w:rFonts w:ascii="楷体" w:hAnsi="楷体" w:eastAsia="楷体"/>
          <w:sz w:val="24"/>
        </w:rPr>
        <w:t xml:space="preserve">. &lt;c:if&gt;                    </w:t>
      </w:r>
      <w:r>
        <w:rPr>
          <w:rFonts w:hint="eastAsia" w:ascii="楷体" w:hAnsi="楷体" w:eastAsia="楷体"/>
          <w:sz w:val="24"/>
        </w:rPr>
        <w:t>B</w:t>
      </w:r>
      <w:r>
        <w:rPr>
          <w:rFonts w:ascii="楷体" w:hAnsi="楷体" w:eastAsia="楷体"/>
          <w:sz w:val="24"/>
        </w:rPr>
        <w:t>. &lt;c:switch&gt;</w:t>
      </w:r>
      <w:r>
        <w:rPr>
          <w:rFonts w:hint="eastAsia" w:ascii="楷体" w:hAnsi="楷体" w:eastAsia="楷体"/>
          <w:sz w:val="24"/>
        </w:rPr>
        <w:t xml:space="preserve">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C</w:t>
      </w:r>
      <w:r>
        <w:rPr>
          <w:rFonts w:ascii="楷体" w:hAnsi="楷体" w:eastAsia="楷体"/>
          <w:sz w:val="24"/>
        </w:rPr>
        <w:t xml:space="preserve">. </w:t>
      </w:r>
      <w:r>
        <w:rPr>
          <w:rFonts w:hint="eastAsia" w:ascii="楷体" w:hAnsi="楷体" w:eastAsia="楷体"/>
          <w:sz w:val="24"/>
          <w:highlight w:val="red"/>
        </w:rPr>
        <w:t xml:space="preserve">&lt;c:choose&gt;与&lt;c:when&gt; </w:t>
      </w:r>
      <w:r>
        <w:rPr>
          <w:rFonts w:ascii="楷体" w:hAnsi="楷体" w:eastAsia="楷体"/>
          <w:sz w:val="24"/>
        </w:rPr>
        <w:t xml:space="preserve">     </w:t>
      </w:r>
      <w:r>
        <w:rPr>
          <w:rFonts w:hint="eastAsia" w:ascii="楷体" w:hAnsi="楷体" w:eastAsia="楷体"/>
          <w:sz w:val="24"/>
        </w:rPr>
        <w:t>D</w:t>
      </w:r>
      <w:r>
        <w:rPr>
          <w:rFonts w:ascii="楷体" w:hAnsi="楷体" w:eastAsia="楷体"/>
          <w:sz w:val="24"/>
        </w:rPr>
        <w:t>. &lt;c:case&gt;</w:t>
      </w:r>
    </w:p>
    <w:p>
      <w:pPr>
        <w:tabs>
          <w:tab w:val="left" w:pos="8352"/>
        </w:tabs>
        <w:spacing w:line="380" w:lineRule="exac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15</w:t>
      </w:r>
      <w:r>
        <w:rPr>
          <w:rFonts w:hint="eastAsia" w:ascii="楷体" w:hAnsi="楷体" w:eastAsia="楷体"/>
          <w:sz w:val="24"/>
        </w:rPr>
        <w:t xml:space="preserve">、Servlet程序的每次调用的入口点是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 xml:space="preserve">               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楷体" w:hAnsi="楷体" w:eastAsia="楷体"/>
          <w:sz w:val="24"/>
          <w:lang w:val="en-US" w:eastAsia="zh-CN"/>
        </w:rPr>
        <w:t>C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A. init（）                  B. main（）  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C. </w:t>
      </w:r>
      <w:r>
        <w:rPr>
          <w:rFonts w:hint="eastAsia" w:ascii="楷体" w:hAnsi="楷体" w:eastAsia="楷体"/>
          <w:sz w:val="24"/>
          <w:highlight w:val="red"/>
        </w:rPr>
        <w:t>service（）</w:t>
      </w: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             </w:t>
      </w:r>
      <w:r>
        <w:rPr>
          <w:rFonts w:hint="eastAsia" w:ascii="楷体" w:hAnsi="楷体" w:eastAsia="楷体"/>
          <w:sz w:val="24"/>
        </w:rPr>
        <w:t>D. doGet（）</w:t>
      </w: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</w:p>
    <w:p>
      <w:pPr>
        <w:tabs>
          <w:tab w:val="left" w:pos="8352"/>
        </w:tabs>
        <w:spacing w:line="380" w:lineRule="exact"/>
        <w:ind w:firstLine="480" w:firstLineChars="200"/>
        <w:rPr>
          <w:rFonts w:hint="eastAsia" w:ascii="楷体" w:hAnsi="楷体" w:eastAsia="楷体"/>
          <w:sz w:val="24"/>
        </w:rPr>
      </w:pPr>
    </w:p>
    <w:p>
      <w:pPr>
        <w:tabs>
          <w:tab w:val="left" w:pos="8352"/>
        </w:tabs>
        <w:spacing w:line="380" w:lineRule="exact"/>
        <w:ind w:left="252" w:leftChars="120" w:firstLine="240" w:firstLineChars="100"/>
        <w:rPr>
          <w:rFonts w:hint="eastAsia" w:ascii="仿宋_GB2312" w:eastAsia="仿宋_GB2312"/>
          <w:iCs/>
          <w:sz w:val="24"/>
        </w:rPr>
      </w:pPr>
    </w:p>
    <w:p>
      <w:pPr>
        <w:tabs>
          <w:tab w:val="left" w:pos="8352"/>
        </w:tabs>
        <w:spacing w:line="400" w:lineRule="exact"/>
        <w:ind w:firstLine="840" w:firstLineChars="400"/>
        <w:rPr>
          <w:rFonts w:hint="eastAsia" w:ascii="宋体"/>
          <w:b/>
          <w:bCs/>
          <w:sz w:val="30"/>
        </w:rPr>
      </w:pPr>
      <w:r>
        <w:rPr>
          <w:rFonts w:hint="eastAsia"/>
        </w:rPr>
        <w:t xml:space="preserve">  </w:t>
      </w:r>
      <w:r>
        <w:rPr>
          <w:rFonts w:hint="eastAsia" w:ascii="宋体"/>
          <w:b/>
          <w:bCs/>
          <w:sz w:val="30"/>
        </w:rPr>
        <w:t>第二部分    非选择题（共70分）</w:t>
      </w:r>
    </w:p>
    <w:p>
      <w:pPr>
        <w:tabs>
          <w:tab w:val="left" w:pos="8352"/>
        </w:tabs>
        <w:spacing w:line="400" w:lineRule="exact"/>
        <w:rPr>
          <w:rFonts w:hint="eastAsia" w:ascii="黑体" w:eastAsia="黑体"/>
          <w:b/>
          <w:bCs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sz w:val="24"/>
        </w:rPr>
      </w:pPr>
      <w:r>
        <w:rPr>
          <w:rFonts w:hint="eastAsia" w:ascii="黑体" w:eastAsia="黑体"/>
          <w:b/>
          <w:bCs/>
          <w:sz w:val="24"/>
        </w:rPr>
        <w:t>二、判断题</w:t>
      </w:r>
      <w:r>
        <w:rPr>
          <w:rFonts w:hint="eastAsia" w:ascii="楷体_GB2312" w:eastAsia="楷体_GB2312"/>
          <w:sz w:val="24"/>
        </w:rPr>
        <w:t>(本大题共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小题，每题1分,共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分。</w:t>
      </w:r>
      <w:r>
        <w:rPr>
          <w:rFonts w:hint="eastAsia" w:ascii="仿宋_GB2312" w:eastAsia="仿宋_GB2312"/>
          <w:sz w:val="24"/>
        </w:rPr>
        <w:t>正确的写</w:t>
      </w:r>
      <w:r>
        <w:rPr>
          <w:rFonts w:hint="eastAsia" w:ascii="Verdana" w:hAnsi="Verdana"/>
        </w:rPr>
        <w:t>√</w:t>
      </w:r>
      <w:r>
        <w:rPr>
          <w:rFonts w:hint="eastAsia" w:ascii="仿宋_GB2312" w:eastAsia="仿宋_GB2312"/>
          <w:sz w:val="24"/>
        </w:rPr>
        <w:t>，错误的写</w:t>
      </w:r>
      <w:r>
        <w:rPr>
          <w:rFonts w:hint="eastAsia" w:ascii="仿宋_GB2312" w:eastAsia="仿宋_GB2312"/>
          <w:b/>
          <w:sz w:val="28"/>
          <w:szCs w:val="28"/>
        </w:rPr>
        <w:t>×</w:t>
      </w:r>
      <w:r>
        <w:rPr>
          <w:rFonts w:hint="eastAsia" w:ascii="仿宋_GB2312" w:eastAsia="仿宋_GB2312"/>
          <w:sz w:val="28"/>
          <w:szCs w:val="28"/>
        </w:rPr>
        <w:t>)</w:t>
      </w:r>
    </w:p>
    <w:p>
      <w:pPr>
        <w:tabs>
          <w:tab w:val="left" w:pos="8352"/>
        </w:tabs>
        <w:spacing w:line="380" w:lineRule="exact"/>
        <w:ind w:firstLine="240" w:firstLineChars="100"/>
        <w:rPr>
          <w:rFonts w:hint="eastAsia" w:ascii="仿宋_GB2312" w:eastAsia="仿宋_GB2312"/>
          <w:sz w:val="24"/>
        </w:rPr>
      </w:pP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16</w:t>
      </w:r>
      <w:r>
        <w:rPr>
          <w:rFonts w:hint="eastAsia" w:ascii="楷体" w:hAnsi="楷体" w:eastAsia="楷体"/>
          <w:sz w:val="24"/>
        </w:rPr>
        <w:t>、</w:t>
      </w:r>
      <w:r>
        <w:rPr>
          <w:rFonts w:ascii="楷体" w:hAnsi="楷体" w:eastAsia="楷体"/>
          <w:sz w:val="24"/>
        </w:rPr>
        <w:t>&lt;%! int c=2; out.print(c);%&gt;</w:t>
      </w:r>
      <w:r>
        <w:rPr>
          <w:rFonts w:hint="eastAsia" w:ascii="楷体" w:hAnsi="楷体" w:eastAsia="楷体"/>
          <w:sz w:val="24"/>
        </w:rPr>
        <w:t xml:space="preserve">符合JSP表达式。       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 xml:space="preserve">【 </w:t>
      </w:r>
      <w:r>
        <w:rPr>
          <w:rFonts w:hint="eastAsia" w:ascii="仿宋_GB2312" w:eastAsia="仿宋_GB2312"/>
          <w:b/>
          <w:sz w:val="28"/>
          <w:szCs w:val="28"/>
        </w:rPr>
        <w:t>×</w:t>
      </w:r>
      <w:r>
        <w:rPr>
          <w:rFonts w:hint="eastAsia" w:ascii="楷体" w:hAnsi="楷体" w:eastAsia="楷体"/>
          <w:sz w:val="24"/>
        </w:rPr>
        <w:t xml:space="preserve">   】</w:t>
      </w:r>
    </w:p>
    <w:p>
      <w:pPr>
        <w:tabs>
          <w:tab w:val="left" w:pos="8460"/>
        </w:tabs>
        <w:spacing w:line="380" w:lineRule="exact"/>
        <w:ind w:left="719" w:leftChars="114" w:hanging="480" w:hangingChars="20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17</w:t>
      </w:r>
      <w:r>
        <w:rPr>
          <w:rFonts w:hint="eastAsia" w:ascii="楷体" w:hAnsi="楷体" w:eastAsia="楷体"/>
          <w:sz w:val="24"/>
        </w:rPr>
        <w:t xml:space="preserve">、JSP页面中的指令标记、JSP动作标记统称为脚本元素。  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 xml:space="preserve">【  </w:t>
      </w:r>
      <w:r>
        <w:rPr>
          <w:rFonts w:hint="eastAsia" w:ascii="Verdana" w:hAnsi="Verdana"/>
        </w:rPr>
        <w:t>√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18</w:t>
      </w:r>
      <w:r>
        <w:rPr>
          <w:rFonts w:hint="eastAsia" w:ascii="楷体" w:hAnsi="楷体" w:eastAsia="楷体"/>
          <w:sz w:val="24"/>
        </w:rPr>
        <w:t xml:space="preserve">、Web开发技术包括客户端和服务器端的技术。    </w:t>
      </w:r>
      <w:r>
        <w:rPr>
          <w:rFonts w:ascii="楷体" w:hAnsi="楷体" w:eastAsia="楷体"/>
          <w:sz w:val="24"/>
        </w:rPr>
        <w:t xml:space="preserve">        </w:t>
      </w:r>
      <w:r>
        <w:rPr>
          <w:rFonts w:hint="eastAsia" w:ascii="楷体" w:hAnsi="楷体" w:eastAsia="楷体"/>
          <w:sz w:val="24"/>
        </w:rPr>
        <w:t xml:space="preserve"> 【   </w:t>
      </w:r>
      <w:r>
        <w:rPr>
          <w:rFonts w:hint="eastAsia" w:ascii="Verdana" w:hAnsi="Verdana"/>
        </w:rPr>
        <w:t>√</w:t>
      </w:r>
      <w:r>
        <w:rPr>
          <w:rFonts w:hint="eastAsia" w:ascii="楷体" w:hAnsi="楷体" w:eastAsia="楷体"/>
          <w:sz w:val="24"/>
        </w:rPr>
        <w:t xml:space="preserve"> 】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19</w:t>
      </w:r>
      <w:r>
        <w:rPr>
          <w:rFonts w:hint="eastAsia" w:ascii="楷体" w:hAnsi="楷体" w:eastAsia="楷体"/>
          <w:sz w:val="24"/>
        </w:rPr>
        <w:t>、WEB-INF目录中</w:t>
      </w:r>
      <w:r>
        <w:rPr>
          <w:rFonts w:hint="eastAsia" w:ascii="楷体" w:hAnsi="楷体" w:eastAsia="楷体"/>
          <w:sz w:val="24"/>
          <w:highlight w:val="red"/>
        </w:rPr>
        <w:t xml:space="preserve">的文件能够通过浏览器访问。             【  </w:t>
      </w:r>
      <w:r>
        <w:rPr>
          <w:rFonts w:hint="eastAsia" w:ascii="仿宋_GB2312" w:eastAsia="仿宋_GB2312"/>
          <w:b/>
          <w:sz w:val="28"/>
          <w:szCs w:val="28"/>
          <w:highlight w:val="red"/>
        </w:rPr>
        <w:t>×</w:t>
      </w:r>
      <w:r>
        <w:rPr>
          <w:rFonts w:hint="eastAsia" w:ascii="楷体" w:hAnsi="楷体" w:eastAsia="楷体"/>
          <w:sz w:val="24"/>
          <w:highlight w:val="red"/>
        </w:rPr>
        <w:t xml:space="preserve">  </w:t>
      </w:r>
      <w:r>
        <w:rPr>
          <w:rFonts w:hint="eastAsia" w:ascii="楷体" w:hAnsi="楷体" w:eastAsia="楷体"/>
          <w:sz w:val="24"/>
        </w:rPr>
        <w:t>】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</w:t>
      </w:r>
      <w:r>
        <w:rPr>
          <w:rFonts w:ascii="楷体" w:hAnsi="楷体" w:eastAsia="楷体"/>
          <w:sz w:val="24"/>
        </w:rPr>
        <w:t>0</w:t>
      </w:r>
      <w:r>
        <w:rPr>
          <w:rFonts w:hint="eastAsia" w:ascii="楷体" w:hAnsi="楷体" w:eastAsia="楷体"/>
          <w:sz w:val="24"/>
        </w:rPr>
        <w:t xml:space="preserve">、Servlet在Servlet容器中运行，其生命周期由容器管理。 【  </w:t>
      </w:r>
      <w:r>
        <w:rPr>
          <w:rFonts w:hint="eastAsia" w:ascii="Verdana" w:hAnsi="Verdana"/>
        </w:rPr>
        <w:t>√</w:t>
      </w:r>
      <w:r>
        <w:rPr>
          <w:rFonts w:hint="eastAsia" w:ascii="楷体" w:hAnsi="楷体" w:eastAsia="楷体"/>
          <w:sz w:val="24"/>
        </w:rPr>
        <w:t xml:space="preserve">  】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ascii="楷体" w:hAnsi="楷体" w:eastAsia="楷体"/>
          <w:sz w:val="24"/>
        </w:rPr>
      </w:pPr>
    </w:p>
    <w:p>
      <w:pPr>
        <w:tabs>
          <w:tab w:val="left" w:pos="8352"/>
        </w:tabs>
        <w:spacing w:line="380" w:lineRule="exact"/>
        <w:ind w:left="721" w:leftChars="114" w:hanging="482" w:hanging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三、填空题</w:t>
      </w:r>
      <w:r>
        <w:rPr>
          <w:rFonts w:hint="eastAsia" w:ascii="楷体" w:hAnsi="楷体" w:eastAsia="楷体"/>
          <w:sz w:val="24"/>
        </w:rPr>
        <w:t>(本大题共</w:t>
      </w:r>
      <w:r>
        <w:rPr>
          <w:rFonts w:ascii="楷体" w:hAnsi="楷体" w:eastAsia="楷体"/>
          <w:sz w:val="24"/>
        </w:rPr>
        <w:t>4</w:t>
      </w:r>
      <w:r>
        <w:rPr>
          <w:rFonts w:hint="eastAsia" w:ascii="楷体" w:hAnsi="楷体" w:eastAsia="楷体"/>
          <w:sz w:val="24"/>
        </w:rPr>
        <w:t>小题，</w:t>
      </w:r>
      <w:r>
        <w:rPr>
          <w:rFonts w:ascii="楷体" w:hAnsi="楷体" w:eastAsia="楷体"/>
          <w:sz w:val="24"/>
        </w:rPr>
        <w:t>10</w:t>
      </w:r>
      <w:r>
        <w:rPr>
          <w:rFonts w:hint="eastAsia" w:ascii="楷体" w:hAnsi="楷体" w:eastAsia="楷体"/>
          <w:sz w:val="24"/>
        </w:rPr>
        <w:t>个</w:t>
      </w:r>
      <w:r>
        <w:rPr>
          <w:rFonts w:ascii="楷体" w:hAnsi="楷体" w:eastAsia="楷体"/>
          <w:sz w:val="24"/>
        </w:rPr>
        <w:t>空</w:t>
      </w:r>
      <w:r>
        <w:rPr>
          <w:rFonts w:hint="eastAsia" w:ascii="楷体" w:hAnsi="楷体" w:eastAsia="楷体"/>
          <w:sz w:val="24"/>
        </w:rPr>
        <w:t>，每空1分,共</w:t>
      </w:r>
      <w:r>
        <w:rPr>
          <w:rFonts w:ascii="楷体" w:hAnsi="楷体" w:eastAsia="楷体"/>
          <w:sz w:val="24"/>
        </w:rPr>
        <w:t>10</w:t>
      </w:r>
      <w:r>
        <w:rPr>
          <w:rFonts w:hint="eastAsia" w:ascii="楷体" w:hAnsi="楷体" w:eastAsia="楷体"/>
          <w:sz w:val="24"/>
        </w:rPr>
        <w:t>分)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ascii="楷体" w:hAnsi="楷体" w:eastAsia="楷体"/>
          <w:sz w:val="24"/>
        </w:rPr>
      </w:pPr>
    </w:p>
    <w:p>
      <w:pPr>
        <w:spacing w:line="0" w:lineRule="atLeas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21</w:t>
      </w:r>
      <w:r>
        <w:rPr>
          <w:rFonts w:hint="eastAsia" w:ascii="楷体" w:hAnsi="楷体" w:eastAsia="楷体"/>
          <w:sz w:val="24"/>
        </w:rPr>
        <w:t>、f</w:t>
      </w:r>
      <w:r>
        <w:rPr>
          <w:rFonts w:ascii="楷体" w:hAnsi="楷体" w:eastAsia="楷体"/>
          <w:sz w:val="24"/>
        </w:rPr>
        <w:t>orm</w:t>
      </w:r>
      <w:r>
        <w:rPr>
          <w:rFonts w:hint="eastAsia" w:ascii="楷体" w:hAnsi="楷体" w:eastAsia="楷体"/>
          <w:sz w:val="24"/>
        </w:rPr>
        <w:t>表单的提交方式包括</w:t>
      </w:r>
      <w:r>
        <w:rPr>
          <w:rFonts w:ascii="楷体" w:hAnsi="楷体" w:eastAsia="楷体"/>
          <w:sz w:val="24"/>
        </w:rPr>
        <w:t>______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</w:rPr>
        <w:t>GET</w:t>
      </w:r>
      <w:r>
        <w:rPr>
          <w:rFonts w:hint="eastAsia" w:ascii="楷体" w:hAnsi="楷体" w:eastAsia="楷体"/>
          <w:sz w:val="24"/>
        </w:rPr>
        <w:t>，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______</w:t>
      </w:r>
      <w:r>
        <w:rPr>
          <w:rFonts w:hint="eastAsia" w:ascii="楷体" w:hAnsi="楷体" w:eastAsia="楷体"/>
          <w:sz w:val="24"/>
        </w:rPr>
        <w:t>和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</w:rPr>
        <w:t>POST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 </w:t>
      </w:r>
      <w:r>
        <w:rPr>
          <w:rFonts w:hint="eastAsia" w:ascii="楷体" w:hAnsi="楷体" w:eastAsia="楷体"/>
          <w:sz w:val="24"/>
        </w:rPr>
        <w:t>方式。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22</w:t>
      </w:r>
      <w:r>
        <w:rPr>
          <w:rFonts w:hint="eastAsia" w:ascii="楷体" w:hAnsi="楷体" w:eastAsia="楷体"/>
          <w:sz w:val="24"/>
        </w:rPr>
        <w:t>、页面有元素</w:t>
      </w:r>
      <w:r>
        <w:rPr>
          <w:rFonts w:ascii="楷体" w:hAnsi="楷体" w:eastAsia="楷体"/>
          <w:sz w:val="24"/>
        </w:rPr>
        <w:t>&lt;</w:t>
      </w:r>
      <w:r>
        <w:rPr>
          <w:rFonts w:ascii="楷体" w:hAnsi="楷体" w:eastAsia="楷体"/>
          <w:sz w:val="24"/>
          <w:highlight w:val="red"/>
        </w:rPr>
        <w:t>input</w:t>
      </w:r>
      <w:r>
        <w:rPr>
          <w:rFonts w:ascii="楷体" w:hAnsi="楷体" w:eastAsia="楷体"/>
          <w:sz w:val="24"/>
        </w:rPr>
        <w:t xml:space="preserve"> type=</w:t>
      </w:r>
      <w:r>
        <w:rPr>
          <w:rFonts w:ascii="Calibri" w:hAnsi="Calibri" w:eastAsia="楷体"/>
          <w:sz w:val="24"/>
        </w:rPr>
        <w:t>”text”  id=”</w:t>
      </w:r>
      <w:r>
        <w:rPr>
          <w:rFonts w:ascii="Calibri" w:hAnsi="Calibri" w:eastAsia="楷体"/>
          <w:sz w:val="24"/>
          <w:highlight w:val="red"/>
        </w:rPr>
        <w:t>name1</w:t>
      </w:r>
      <w:r>
        <w:rPr>
          <w:rFonts w:ascii="Calibri" w:hAnsi="Calibri" w:eastAsia="楷体"/>
          <w:sz w:val="24"/>
        </w:rPr>
        <w:t xml:space="preserve">”  </w:t>
      </w:r>
      <w:r>
        <w:rPr>
          <w:rFonts w:ascii="Calibri" w:hAnsi="Calibri" w:eastAsia="楷体"/>
          <w:sz w:val="24"/>
          <w:highlight w:val="red"/>
        </w:rPr>
        <w:t>name=”name2”</w:t>
      </w:r>
      <w:r>
        <w:rPr>
          <w:rFonts w:ascii="楷体" w:hAnsi="楷体" w:eastAsia="楷体"/>
          <w:sz w:val="24"/>
        </w:rPr>
        <w:t>&gt;</w:t>
      </w:r>
      <w:r>
        <w:rPr>
          <w:rFonts w:hint="eastAsia" w:ascii="楷体" w:hAnsi="楷体" w:eastAsia="楷体"/>
          <w:sz w:val="24"/>
        </w:rPr>
        <w:t>,可以通过Jquery的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  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</w:rPr>
        <w:t>、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 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</w:rPr>
        <w:t>、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</w:rPr>
        <w:t>获得</w:t>
      </w:r>
      <w:r>
        <w:rPr>
          <w:rFonts w:ascii="楷体" w:hAnsi="楷体" w:eastAsia="楷体"/>
          <w:sz w:val="24"/>
        </w:rPr>
        <w:t>。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23</w:t>
      </w:r>
      <w:r>
        <w:rPr>
          <w:rFonts w:hint="eastAsia" w:ascii="楷体" w:hAnsi="楷体" w:eastAsia="楷体"/>
          <w:sz w:val="24"/>
        </w:rPr>
        <w:t>、在</w:t>
      </w:r>
      <w:r>
        <w:rPr>
          <w:rFonts w:ascii="楷体" w:hAnsi="楷体" w:eastAsia="楷体"/>
          <w:sz w:val="24"/>
        </w:rPr>
        <w:t>Servlet</w:t>
      </w:r>
      <w:r>
        <w:rPr>
          <w:rFonts w:hint="eastAsia" w:ascii="楷体" w:hAnsi="楷体" w:eastAsia="楷体"/>
          <w:sz w:val="24"/>
        </w:rPr>
        <w:t>中获得某</w:t>
      </w:r>
      <w:r>
        <w:rPr>
          <w:rFonts w:ascii="楷体" w:hAnsi="楷体" w:eastAsia="楷体"/>
          <w:sz w:val="24"/>
        </w:rPr>
        <w:t>请求参数的方</w:t>
      </w:r>
      <w:r>
        <w:rPr>
          <w:rFonts w:hint="eastAsia" w:ascii="楷体" w:hAnsi="楷体" w:eastAsia="楷体"/>
          <w:sz w:val="24"/>
        </w:rPr>
        <w:t>法</w:t>
      </w:r>
      <w:r>
        <w:rPr>
          <w:rFonts w:ascii="楷体" w:hAnsi="楷体" w:eastAsia="楷体"/>
          <w:sz w:val="24"/>
        </w:rPr>
        <w:t>有__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           </w:t>
      </w:r>
      <w:r>
        <w:rPr>
          <w:rFonts w:ascii="楷体" w:hAnsi="楷体" w:eastAsia="楷体"/>
          <w:sz w:val="24"/>
        </w:rPr>
        <w:t>__</w:t>
      </w:r>
      <w:r>
        <w:rPr>
          <w:rFonts w:hint="eastAsia" w:ascii="楷体" w:hAnsi="楷体" w:eastAsia="楷体"/>
          <w:sz w:val="24"/>
        </w:rPr>
        <w:t>和</w:t>
      </w:r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 </w:t>
      </w:r>
      <w:r>
        <w:rPr>
          <w:rFonts w:ascii="楷体" w:hAnsi="楷体" w:eastAsia="楷体"/>
          <w:sz w:val="24"/>
          <w:u w:val="single"/>
        </w:rPr>
        <w:t xml:space="preserve">              </w:t>
      </w:r>
      <w:r>
        <w:rPr>
          <w:rFonts w:hint="eastAsia" w:ascii="楷体" w:hAnsi="楷体" w:eastAsia="楷体"/>
          <w:sz w:val="24"/>
          <w:u w:val="single"/>
        </w:rPr>
        <w:t xml:space="preserve">   </w:t>
      </w:r>
      <w:r>
        <w:rPr>
          <w:rFonts w:hint="eastAsia" w:ascii="楷体" w:hAnsi="楷体" w:eastAsia="楷体"/>
          <w:sz w:val="24"/>
        </w:rPr>
        <w:t>。</w:t>
      </w:r>
      <w:bookmarkStart w:id="0" w:name="_GoBack"/>
      <w:bookmarkEnd w:id="0"/>
    </w:p>
    <w:p>
      <w:pPr>
        <w:tabs>
          <w:tab w:val="left" w:pos="8352"/>
        </w:tabs>
        <w:spacing w:line="380" w:lineRule="exact"/>
        <w:ind w:left="719" w:leftChars="114" w:hanging="480" w:hangingChars="20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24</w:t>
      </w:r>
      <w:r>
        <w:rPr>
          <w:rFonts w:hint="eastAsia" w:ascii="楷体" w:hAnsi="楷体" w:eastAsia="楷体"/>
          <w:sz w:val="24"/>
        </w:rPr>
        <w:t>、JSP内置对象中，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</w:rPr>
        <w:t>表示一次请求，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 </w:t>
      </w:r>
      <w:r>
        <w:rPr>
          <w:rFonts w:ascii="楷体" w:hAnsi="楷体" w:eastAsia="楷体"/>
          <w:sz w:val="24"/>
          <w:u w:val="single"/>
        </w:rPr>
        <w:t xml:space="preserve"> 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</w:rPr>
        <w:t>表示一次响应，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</w:t>
      </w:r>
      <w:r>
        <w:rPr>
          <w:rFonts w:hint="eastAsia" w:ascii="楷体" w:hAnsi="楷体" w:eastAsia="楷体"/>
          <w:sz w:val="24"/>
          <w:u w:val="single"/>
        </w:rPr>
        <w:t xml:space="preserve">  </w:t>
      </w:r>
      <w:r>
        <w:rPr>
          <w:rFonts w:hint="eastAsia" w:ascii="楷体" w:hAnsi="楷体" w:eastAsia="楷体"/>
          <w:sz w:val="24"/>
        </w:rPr>
        <w:t>表示一次会话。</w:t>
      </w:r>
    </w:p>
    <w:p>
      <w:pPr>
        <w:tabs>
          <w:tab w:val="left" w:pos="8352"/>
        </w:tabs>
        <w:spacing w:line="400" w:lineRule="exact"/>
        <w:rPr>
          <w:rFonts w:ascii="黑体" w:eastAsia="黑体"/>
          <w:b/>
          <w:bCs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四、简答题</w:t>
      </w:r>
      <w:r>
        <w:rPr>
          <w:rFonts w:hint="eastAsia" w:ascii="楷体_GB2312" w:eastAsia="楷体_GB2312"/>
          <w:sz w:val="24"/>
        </w:rPr>
        <w:t>(本大题共</w:t>
      </w:r>
      <w:r>
        <w:rPr>
          <w:rFonts w:ascii="楷体_GB2312" w:eastAsia="楷体_GB2312"/>
          <w:sz w:val="24"/>
        </w:rPr>
        <w:t>4</w:t>
      </w:r>
      <w:r>
        <w:rPr>
          <w:rFonts w:hint="eastAsia" w:ascii="楷体_GB2312" w:eastAsia="楷体_GB2312"/>
          <w:sz w:val="24"/>
        </w:rPr>
        <w:t>小题，每题5分,共</w:t>
      </w:r>
      <w:r>
        <w:rPr>
          <w:rFonts w:ascii="楷体_GB2312" w:eastAsia="楷体_GB2312"/>
          <w:sz w:val="24"/>
        </w:rPr>
        <w:t>20</w:t>
      </w:r>
      <w:r>
        <w:rPr>
          <w:rFonts w:hint="eastAsia" w:ascii="楷体_GB2312" w:eastAsia="楷体_GB2312"/>
          <w:sz w:val="24"/>
        </w:rPr>
        <w:t>分。)</w:t>
      </w:r>
    </w:p>
    <w:p>
      <w:pPr>
        <w:tabs>
          <w:tab w:val="left" w:pos="8352"/>
        </w:tabs>
        <w:spacing w:line="400" w:lineRule="exact"/>
        <w:ind w:firstLine="432" w:firstLineChars="180"/>
        <w:rPr>
          <w:rFonts w:ascii="仿宋_GB2312" w:eastAsia="仿宋_GB2312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</w:t>
      </w:r>
      <w:r>
        <w:rPr>
          <w:rFonts w:ascii="楷体" w:hAnsi="楷体" w:eastAsia="楷体"/>
          <w:sz w:val="24"/>
        </w:rPr>
        <w:t>5</w:t>
      </w:r>
      <w:r>
        <w:rPr>
          <w:rFonts w:hint="eastAsia" w:ascii="楷体" w:hAnsi="楷体" w:eastAsia="楷体"/>
          <w:sz w:val="24"/>
        </w:rPr>
        <w:t>、在Java</w:t>
      </w:r>
      <w:r>
        <w:rPr>
          <w:rFonts w:ascii="楷体" w:hAnsi="楷体" w:eastAsia="楷体"/>
          <w:sz w:val="24"/>
        </w:rPr>
        <w:t>S</w:t>
      </w:r>
      <w:r>
        <w:rPr>
          <w:rFonts w:hint="eastAsia" w:ascii="楷体" w:hAnsi="楷体" w:eastAsia="楷体"/>
          <w:sz w:val="24"/>
        </w:rPr>
        <w:t>cript中，对数组[</w:t>
      </w:r>
      <w:r>
        <w:rPr>
          <w:rFonts w:ascii="楷体" w:hAnsi="楷体" w:eastAsia="楷体"/>
          <w:sz w:val="24"/>
        </w:rPr>
        <w:t>6</w:t>
      </w:r>
      <w:r>
        <w:rPr>
          <w:rFonts w:hint="eastAsia" w:ascii="楷体" w:hAnsi="楷体" w:eastAsia="楷体"/>
          <w:sz w:val="24"/>
        </w:rPr>
        <w:t xml:space="preserve">, </w:t>
      </w:r>
      <w:r>
        <w:rPr>
          <w:rFonts w:ascii="楷体" w:hAnsi="楷体" w:eastAsia="楷体"/>
          <w:sz w:val="24"/>
        </w:rPr>
        <w:t>3</w:t>
      </w:r>
      <w:r>
        <w:rPr>
          <w:rFonts w:hint="eastAsia" w:ascii="楷体" w:hAnsi="楷体" w:eastAsia="楷体"/>
          <w:sz w:val="24"/>
        </w:rPr>
        <w:t xml:space="preserve">, 1, 5, 2, </w:t>
      </w:r>
      <w:r>
        <w:rPr>
          <w:rFonts w:ascii="楷体" w:hAnsi="楷体" w:eastAsia="楷体"/>
          <w:sz w:val="24"/>
        </w:rPr>
        <w:t>4</w:t>
      </w:r>
      <w:r>
        <w:rPr>
          <w:rFonts w:hint="eastAsia" w:ascii="楷体" w:hAnsi="楷体" w:eastAsia="楷体"/>
          <w:sz w:val="24"/>
        </w:rPr>
        <w:t>]按</w:t>
      </w:r>
      <w:r>
        <w:rPr>
          <w:rFonts w:ascii="楷体" w:hAnsi="楷体" w:eastAsia="楷体"/>
          <w:sz w:val="24"/>
        </w:rPr>
        <w:t>数值</w:t>
      </w:r>
      <w:r>
        <w:rPr>
          <w:rFonts w:hint="eastAsia" w:ascii="楷体" w:hAnsi="楷体" w:eastAsia="楷体"/>
          <w:sz w:val="24"/>
        </w:rPr>
        <w:t>进行从大到小排序，并将结果以分号相隔拼成一个字符串，并使用alert弹出该字符串。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</w:t>
      </w:r>
      <w:r>
        <w:rPr>
          <w:rFonts w:ascii="楷体" w:hAnsi="楷体" w:eastAsia="楷体"/>
          <w:sz w:val="24"/>
        </w:rPr>
        <w:t>6</w:t>
      </w:r>
      <w:r>
        <w:rPr>
          <w:rFonts w:hint="eastAsia" w:ascii="楷体" w:hAnsi="楷体" w:eastAsia="楷体"/>
          <w:sz w:val="24"/>
        </w:rPr>
        <w:t>、在</w:t>
      </w:r>
      <w:r>
        <w:rPr>
          <w:rFonts w:ascii="楷体" w:hAnsi="楷体" w:eastAsia="楷体"/>
          <w:sz w:val="24"/>
        </w:rPr>
        <w:t>J</w:t>
      </w:r>
      <w:r>
        <w:rPr>
          <w:rFonts w:hint="eastAsia" w:ascii="楷体" w:hAnsi="楷体" w:eastAsia="楷体"/>
          <w:sz w:val="24"/>
        </w:rPr>
        <w:t>ava</w:t>
      </w:r>
      <w:r>
        <w:rPr>
          <w:rFonts w:ascii="楷体" w:hAnsi="楷体" w:eastAsia="楷体"/>
          <w:sz w:val="24"/>
        </w:rPr>
        <w:t>S</w:t>
      </w:r>
      <w:r>
        <w:rPr>
          <w:rFonts w:hint="eastAsia" w:ascii="楷体" w:hAnsi="楷体" w:eastAsia="楷体"/>
          <w:sz w:val="24"/>
        </w:rPr>
        <w:t>cript中，编写一个用户(</w:t>
      </w:r>
      <w:r>
        <w:rPr>
          <w:rFonts w:ascii="楷体" w:hAnsi="楷体" w:eastAsia="楷体"/>
          <w:sz w:val="24"/>
        </w:rPr>
        <w:t>User</w:t>
      </w:r>
      <w:r>
        <w:rPr>
          <w:rFonts w:hint="eastAsia" w:ascii="楷体" w:hAnsi="楷体" w:eastAsia="楷体"/>
          <w:sz w:val="24"/>
        </w:rPr>
        <w:t>)类，属性有名字（name）、年龄（</w:t>
      </w:r>
      <w:r>
        <w:rPr>
          <w:rFonts w:ascii="楷体" w:hAnsi="楷体" w:eastAsia="楷体"/>
          <w:sz w:val="24"/>
        </w:rPr>
        <w:t>age</w:t>
      </w:r>
      <w:r>
        <w:rPr>
          <w:rFonts w:hint="eastAsia" w:ascii="楷体" w:hAnsi="楷体" w:eastAsia="楷体"/>
          <w:sz w:val="24"/>
        </w:rPr>
        <w:t>），方法有s</w:t>
      </w:r>
      <w:r>
        <w:rPr>
          <w:rFonts w:ascii="楷体" w:hAnsi="楷体" w:eastAsia="楷体"/>
          <w:sz w:val="24"/>
        </w:rPr>
        <w:t>how( )</w:t>
      </w:r>
      <w:r>
        <w:rPr>
          <w:rFonts w:hint="eastAsia" w:ascii="楷体" w:hAnsi="楷体" w:eastAsia="楷体"/>
          <w:sz w:val="24"/>
        </w:rPr>
        <w:t>，在方法中使用alert弹出用户的名字和年龄。</w:t>
      </w:r>
      <w:r>
        <w:rPr>
          <w:rFonts w:ascii="楷体" w:hAnsi="楷体" w:eastAsia="楷体"/>
          <w:sz w:val="24"/>
        </w:rPr>
        <w:t>定义</w:t>
      </w:r>
      <w:r>
        <w:rPr>
          <w:rFonts w:hint="eastAsia" w:ascii="楷体" w:hAnsi="楷体" w:eastAsia="楷体"/>
          <w:sz w:val="24"/>
        </w:rPr>
        <w:t>一</w:t>
      </w:r>
      <w:r>
        <w:rPr>
          <w:rFonts w:ascii="楷体" w:hAnsi="楷体" w:eastAsia="楷体"/>
          <w:sz w:val="24"/>
        </w:rPr>
        <w:t>个</w:t>
      </w:r>
      <w:r>
        <w:rPr>
          <w:rFonts w:hint="eastAsia" w:ascii="楷体" w:hAnsi="楷体" w:eastAsia="楷体"/>
          <w:sz w:val="24"/>
        </w:rPr>
        <w:t>对象</w:t>
      </w:r>
      <w:r>
        <w:rPr>
          <w:rFonts w:ascii="楷体" w:hAnsi="楷体" w:eastAsia="楷体"/>
          <w:sz w:val="24"/>
        </w:rPr>
        <w:t>并</w:t>
      </w:r>
      <w:r>
        <w:rPr>
          <w:rFonts w:hint="eastAsia" w:ascii="楷体" w:hAnsi="楷体" w:eastAsia="楷体"/>
          <w:sz w:val="24"/>
        </w:rPr>
        <w:t>调用</w:t>
      </w:r>
      <w:r>
        <w:rPr>
          <w:rFonts w:ascii="楷体" w:hAnsi="楷体" w:eastAsia="楷体"/>
          <w:sz w:val="24"/>
        </w:rPr>
        <w:t>方法</w:t>
      </w:r>
      <w:r>
        <w:rPr>
          <w:rFonts w:hint="eastAsia" w:ascii="楷体" w:hAnsi="楷体" w:eastAsia="楷体"/>
          <w:sz w:val="24"/>
        </w:rPr>
        <w:t>。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</w:t>
      </w:r>
      <w:r>
        <w:rPr>
          <w:rFonts w:ascii="楷体" w:hAnsi="楷体" w:eastAsia="楷体"/>
          <w:sz w:val="24"/>
        </w:rPr>
        <w:t>7</w:t>
      </w:r>
      <w:r>
        <w:rPr>
          <w:rFonts w:hint="eastAsia" w:ascii="楷体" w:hAnsi="楷体" w:eastAsia="楷体"/>
          <w:sz w:val="24"/>
        </w:rPr>
        <w:t>、请详细描述Servlet的生命周期。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</w:t>
      </w:r>
      <w:r>
        <w:rPr>
          <w:rFonts w:ascii="楷体" w:hAnsi="楷体" w:eastAsia="楷体"/>
          <w:sz w:val="24"/>
        </w:rPr>
        <w:t>8</w:t>
      </w:r>
      <w:r>
        <w:rPr>
          <w:rFonts w:hint="eastAsia" w:ascii="楷体" w:hAnsi="楷体" w:eastAsia="楷体"/>
          <w:sz w:val="24"/>
        </w:rPr>
        <w:t>、假设有一个过滤器，其全限定类名为：com.web.EncodingFilter，要求它能拦截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所有的请求，且传入字符集参数charset。请在web.xml文件中注册该过滤器。</w:t>
      </w: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sz w:val="24"/>
        </w:rPr>
      </w:pPr>
    </w:p>
    <w:p>
      <w:pPr>
        <w:rPr>
          <w:vanish/>
        </w:rPr>
      </w:pP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五、综合题</w:t>
      </w:r>
      <w:r>
        <w:rPr>
          <w:rFonts w:hint="eastAsia" w:ascii="楷体_GB2312" w:eastAsia="楷体_GB2312"/>
          <w:sz w:val="24"/>
        </w:rPr>
        <w:t>（本大题共2小题，共</w:t>
      </w:r>
      <w:r>
        <w:rPr>
          <w:rFonts w:ascii="楷体_GB2312" w:eastAsia="楷体_GB2312"/>
          <w:sz w:val="24"/>
        </w:rPr>
        <w:t>35</w:t>
      </w:r>
      <w:r>
        <w:rPr>
          <w:rFonts w:hint="eastAsia" w:ascii="楷体_GB2312" w:eastAsia="楷体_GB2312"/>
          <w:sz w:val="24"/>
        </w:rPr>
        <w:t>分）</w:t>
      </w:r>
    </w:p>
    <w:p>
      <w:pPr>
        <w:tabs>
          <w:tab w:val="left" w:pos="8352"/>
        </w:tabs>
        <w:spacing w:line="400" w:lineRule="exact"/>
        <w:rPr>
          <w:rFonts w:ascii="楷体" w:hAnsi="楷体" w:eastAsia="楷体"/>
          <w:sz w:val="24"/>
        </w:rPr>
      </w:pPr>
    </w:p>
    <w:p>
      <w:pPr>
        <w:numPr>
          <w:ilvl w:val="0"/>
          <w:numId w:val="1"/>
        </w:num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编写一个用户注册的JSP页面，效果图如下：</w:t>
      </w:r>
    </w:p>
    <w:p>
      <w:pPr>
        <w:tabs>
          <w:tab w:val="left" w:pos="8352"/>
        </w:tabs>
        <w:rPr>
          <w:rFonts w:hint="eastAsia" w:ascii="楷体" w:hAnsi="楷体" w:eastAsia="楷体"/>
          <w:sz w:val="24"/>
        </w:rPr>
      </w:pPr>
      <w:r>
        <w:drawing>
          <wp:inline distT="0" distB="0" distL="114300" distR="114300">
            <wp:extent cx="5305425" cy="3257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1）、使用html编写出上图效果的页面。</w:t>
      </w:r>
    </w:p>
    <w:p>
      <w:pPr>
        <w:tabs>
          <w:tab w:val="left" w:pos="8352"/>
        </w:tabs>
        <w:spacing w:line="400" w:lineRule="exact"/>
        <w:rPr>
          <w:rFonts w:hint="eastAsia" w:ascii="Courier New" w:hAnsi="Courier New" w:eastAsia="仿宋_GB2312" w:cs="Courier New"/>
          <w:sz w:val="24"/>
        </w:rPr>
      </w:pPr>
      <w:r>
        <w:rPr>
          <w:rFonts w:hint="eastAsia" w:ascii="楷体" w:hAnsi="楷体" w:eastAsia="楷体"/>
          <w:sz w:val="24"/>
        </w:rPr>
        <w:t>2）、提交</w:t>
      </w:r>
      <w:r>
        <w:rPr>
          <w:rFonts w:ascii="楷体" w:hAnsi="楷体" w:eastAsia="楷体"/>
          <w:sz w:val="24"/>
        </w:rPr>
        <w:t>表单</w:t>
      </w:r>
      <w:r>
        <w:rPr>
          <w:rFonts w:hint="eastAsia" w:ascii="楷体" w:hAnsi="楷体" w:eastAsia="楷体"/>
          <w:sz w:val="24"/>
        </w:rPr>
        <w:t>时使用</w:t>
      </w:r>
      <w:r>
        <w:rPr>
          <w:rFonts w:ascii="楷体" w:hAnsi="楷体" w:eastAsia="楷体"/>
          <w:sz w:val="24"/>
        </w:rPr>
        <w:t>JS</w:t>
      </w:r>
      <w:r>
        <w:rPr>
          <w:rFonts w:hint="eastAsia" w:ascii="楷体" w:hAnsi="楷体" w:eastAsia="楷体"/>
          <w:sz w:val="24"/>
        </w:rPr>
        <w:t>验证：①账号</w:t>
      </w:r>
      <w:r>
        <w:rPr>
          <w:rFonts w:ascii="楷体" w:hAnsi="楷体" w:eastAsia="楷体"/>
          <w:sz w:val="24"/>
        </w:rPr>
        <w:t>为</w:t>
      </w:r>
      <w:r>
        <w:rPr>
          <w:rFonts w:hint="eastAsia"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t>-8</w:t>
      </w:r>
      <w:r>
        <w:rPr>
          <w:rFonts w:hint="eastAsia" w:ascii="楷体" w:hAnsi="楷体" w:eastAsia="楷体"/>
          <w:sz w:val="24"/>
        </w:rPr>
        <w:t>个</w:t>
      </w:r>
      <w:r>
        <w:rPr>
          <w:rFonts w:ascii="楷体" w:hAnsi="楷体" w:eastAsia="楷体"/>
          <w:sz w:val="24"/>
        </w:rPr>
        <w:t>字符</w:t>
      </w:r>
      <w:r>
        <w:rPr>
          <w:rFonts w:hint="eastAsia" w:ascii="楷体" w:hAnsi="楷体" w:eastAsia="楷体"/>
          <w:sz w:val="24"/>
        </w:rPr>
        <w:t>；②密码不</w:t>
      </w:r>
      <w:r>
        <w:rPr>
          <w:rFonts w:ascii="楷体" w:hAnsi="楷体" w:eastAsia="楷体"/>
          <w:sz w:val="24"/>
        </w:rPr>
        <w:t>能为空，且二次密码必须相同</w:t>
      </w:r>
      <w:r>
        <w:rPr>
          <w:rFonts w:hint="eastAsia" w:ascii="楷体" w:hAnsi="楷体" w:eastAsia="楷体"/>
          <w:sz w:val="24"/>
        </w:rPr>
        <w:t>。（可使用jquery获得</w:t>
      </w:r>
      <w:r>
        <w:rPr>
          <w:rFonts w:ascii="楷体" w:hAnsi="楷体" w:eastAsia="楷体"/>
          <w:sz w:val="24"/>
        </w:rPr>
        <w:t>元素）</w:t>
      </w:r>
    </w:p>
    <w:p>
      <w:pPr>
        <w:tabs>
          <w:tab w:val="left" w:pos="8352"/>
        </w:tabs>
        <w:spacing w:line="400" w:lineRule="exact"/>
        <w:rPr>
          <w:rFonts w:hint="eastAsia" w:ascii="Courier New" w:hAnsi="Courier New" w:eastAsia="仿宋_GB2312" w:cs="Courier New"/>
          <w:b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Courier New" w:hAnsi="Courier New" w:eastAsia="仿宋_GB2312" w:cs="Courier New"/>
          <w:b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</w:t>
      </w:r>
      <w:r>
        <w:rPr>
          <w:rFonts w:ascii="楷体" w:hAnsi="楷体" w:eastAsia="楷体"/>
          <w:sz w:val="24"/>
        </w:rPr>
        <w:t>0</w:t>
      </w:r>
      <w:r>
        <w:rPr>
          <w:rFonts w:hint="eastAsia" w:ascii="楷体" w:hAnsi="楷体" w:eastAsia="楷体"/>
          <w:sz w:val="24"/>
        </w:rPr>
        <w:t>、编写一个Servlet，获得用户信息列表，然后跳转到</w:t>
      </w:r>
      <w:r>
        <w:rPr>
          <w:rFonts w:ascii="楷体" w:hAnsi="楷体" w:eastAsia="楷体"/>
          <w:sz w:val="24"/>
        </w:rPr>
        <w:t>user_</w:t>
      </w:r>
      <w:r>
        <w:rPr>
          <w:rFonts w:hint="eastAsia" w:ascii="楷体" w:hAnsi="楷体" w:eastAsia="楷体"/>
          <w:sz w:val="24"/>
        </w:rPr>
        <w:t>list.jsp页面，在此页面中使用JSTL标签展示用户列表信息。假设</w:t>
      </w:r>
      <w:r>
        <w:rPr>
          <w:rFonts w:ascii="楷体" w:hAnsi="楷体" w:eastAsia="楷体"/>
          <w:sz w:val="24"/>
        </w:rPr>
        <w:t>user</w:t>
      </w:r>
      <w:r>
        <w:rPr>
          <w:rFonts w:hint="eastAsia" w:ascii="楷体" w:hAnsi="楷体" w:eastAsia="楷体"/>
          <w:sz w:val="24"/>
        </w:rPr>
        <w:t>Service对象有方法listAll()返回用户列表List&lt;</w:t>
      </w:r>
      <w:r>
        <w:rPr>
          <w:rFonts w:ascii="楷体" w:hAnsi="楷体" w:eastAsia="楷体"/>
          <w:sz w:val="24"/>
        </w:rPr>
        <w:t>User</w:t>
      </w:r>
      <w:r>
        <w:rPr>
          <w:rFonts w:hint="eastAsia" w:ascii="楷体" w:hAnsi="楷体" w:eastAsia="楷体"/>
          <w:sz w:val="24"/>
        </w:rPr>
        <w:t>&gt;，用户信息：ID(id)、姓名(name)、密码(</w:t>
      </w:r>
      <w:r>
        <w:rPr>
          <w:rFonts w:ascii="楷体" w:hAnsi="楷体" w:eastAsia="楷体"/>
          <w:sz w:val="24"/>
        </w:rPr>
        <w:t>passwd</w:t>
      </w:r>
      <w:r>
        <w:rPr>
          <w:rFonts w:hint="eastAsia" w:ascii="楷体" w:hAnsi="楷体" w:eastAsia="楷体"/>
          <w:sz w:val="24"/>
        </w:rPr>
        <w:t>)。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1)、编写Servlet类的doPost(HttpServletRequest, HttpServletResponse)方法；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2)、在web.xml文件中注册此Servlet类；(类名：com.web.</w:t>
      </w:r>
      <w:r>
        <w:rPr>
          <w:rFonts w:ascii="楷体" w:hAnsi="楷体" w:eastAsia="楷体"/>
          <w:sz w:val="24"/>
        </w:rPr>
        <w:t>User</w:t>
      </w:r>
      <w:r>
        <w:rPr>
          <w:rFonts w:hint="eastAsia" w:ascii="楷体" w:hAnsi="楷体" w:eastAsia="楷体"/>
          <w:sz w:val="24"/>
        </w:rPr>
        <w:t>ListServlet)；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3)、使用JSTL标签编写展示用户列表JSP页面中的table部分。</w:t>
      </w: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sz w:val="24"/>
        </w:rPr>
      </w:pPr>
    </w:p>
    <w:p>
      <w:pPr>
        <w:tabs>
          <w:tab w:val="left" w:pos="7515"/>
        </w:tabs>
        <w:spacing w:line="400" w:lineRule="exact"/>
        <w:rPr>
          <w:rFonts w:hint="eastAsia" w:ascii="仿宋_GB2312" w:eastAsia="仿宋_GB2312"/>
          <w:sz w:val="24"/>
        </w:rPr>
      </w:pPr>
    </w:p>
    <w:sectPr>
      <w:headerReference r:id="rId3" w:type="default"/>
      <w:footerReference r:id="rId4" w:type="default"/>
      <w:pgSz w:w="11164" w:h="15485"/>
      <w:pgMar w:top="1134" w:right="1361" w:bottom="1134" w:left="567" w:header="567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2546BC"/>
    <w:multiLevelType w:val="singleLevel"/>
    <w:tmpl w:val="F22546BC"/>
    <w:lvl w:ilvl="0" w:tentative="0">
      <w:start w:val="29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MTdlZTc0NTUyNjAxMjk5MjA0NzQ0ZDIzZWM1OTAifQ=="/>
  </w:docVars>
  <w:rsids>
    <w:rsidRoot w:val="00C82DC4"/>
    <w:rsid w:val="000002EC"/>
    <w:rsid w:val="00000A54"/>
    <w:rsid w:val="00001E54"/>
    <w:rsid w:val="00006197"/>
    <w:rsid w:val="00006861"/>
    <w:rsid w:val="00010632"/>
    <w:rsid w:val="00010BBF"/>
    <w:rsid w:val="0001103C"/>
    <w:rsid w:val="000110BF"/>
    <w:rsid w:val="00012563"/>
    <w:rsid w:val="0001368D"/>
    <w:rsid w:val="00015F61"/>
    <w:rsid w:val="000167B3"/>
    <w:rsid w:val="000178F1"/>
    <w:rsid w:val="00020FEA"/>
    <w:rsid w:val="00021B07"/>
    <w:rsid w:val="0002285F"/>
    <w:rsid w:val="0002405F"/>
    <w:rsid w:val="00027686"/>
    <w:rsid w:val="00027C8C"/>
    <w:rsid w:val="00034D49"/>
    <w:rsid w:val="0003654E"/>
    <w:rsid w:val="00037360"/>
    <w:rsid w:val="000374F9"/>
    <w:rsid w:val="00037747"/>
    <w:rsid w:val="00043B33"/>
    <w:rsid w:val="00043F58"/>
    <w:rsid w:val="00044468"/>
    <w:rsid w:val="00046C08"/>
    <w:rsid w:val="00050FDF"/>
    <w:rsid w:val="00052E14"/>
    <w:rsid w:val="000544A5"/>
    <w:rsid w:val="00054AFF"/>
    <w:rsid w:val="000554DC"/>
    <w:rsid w:val="0005712B"/>
    <w:rsid w:val="00060E49"/>
    <w:rsid w:val="00061B1E"/>
    <w:rsid w:val="00062834"/>
    <w:rsid w:val="00066283"/>
    <w:rsid w:val="00066E53"/>
    <w:rsid w:val="000673B6"/>
    <w:rsid w:val="00067B83"/>
    <w:rsid w:val="00070AAD"/>
    <w:rsid w:val="00070D75"/>
    <w:rsid w:val="0007241C"/>
    <w:rsid w:val="000730D3"/>
    <w:rsid w:val="00073B75"/>
    <w:rsid w:val="00075B25"/>
    <w:rsid w:val="00077CC6"/>
    <w:rsid w:val="000823F6"/>
    <w:rsid w:val="000833E8"/>
    <w:rsid w:val="000858AA"/>
    <w:rsid w:val="00086981"/>
    <w:rsid w:val="00091F7F"/>
    <w:rsid w:val="0009538B"/>
    <w:rsid w:val="00096D62"/>
    <w:rsid w:val="000976CC"/>
    <w:rsid w:val="000A0A3F"/>
    <w:rsid w:val="000A123D"/>
    <w:rsid w:val="000A20B0"/>
    <w:rsid w:val="000A2D62"/>
    <w:rsid w:val="000A341A"/>
    <w:rsid w:val="000A3A29"/>
    <w:rsid w:val="000A496F"/>
    <w:rsid w:val="000A7BF6"/>
    <w:rsid w:val="000B1D19"/>
    <w:rsid w:val="000B3F95"/>
    <w:rsid w:val="000B45FD"/>
    <w:rsid w:val="000B472B"/>
    <w:rsid w:val="000B7199"/>
    <w:rsid w:val="000B78FC"/>
    <w:rsid w:val="000C1575"/>
    <w:rsid w:val="000C3162"/>
    <w:rsid w:val="000C4936"/>
    <w:rsid w:val="000C4A1B"/>
    <w:rsid w:val="000C582C"/>
    <w:rsid w:val="000C7476"/>
    <w:rsid w:val="000D0448"/>
    <w:rsid w:val="000D3AD0"/>
    <w:rsid w:val="000D4C2A"/>
    <w:rsid w:val="000D4D25"/>
    <w:rsid w:val="000D5E6E"/>
    <w:rsid w:val="000D789C"/>
    <w:rsid w:val="000E1223"/>
    <w:rsid w:val="000E1C01"/>
    <w:rsid w:val="000E291F"/>
    <w:rsid w:val="000E66B0"/>
    <w:rsid w:val="000E6925"/>
    <w:rsid w:val="000F3F63"/>
    <w:rsid w:val="000F75BF"/>
    <w:rsid w:val="000F7AEE"/>
    <w:rsid w:val="001007D1"/>
    <w:rsid w:val="001011B7"/>
    <w:rsid w:val="00103295"/>
    <w:rsid w:val="0010670B"/>
    <w:rsid w:val="00106DD4"/>
    <w:rsid w:val="001107A5"/>
    <w:rsid w:val="0011085D"/>
    <w:rsid w:val="00110A73"/>
    <w:rsid w:val="001114A4"/>
    <w:rsid w:val="001131F8"/>
    <w:rsid w:val="001141DB"/>
    <w:rsid w:val="001160B1"/>
    <w:rsid w:val="00116EDF"/>
    <w:rsid w:val="001176DA"/>
    <w:rsid w:val="00117759"/>
    <w:rsid w:val="00117ADA"/>
    <w:rsid w:val="001239B9"/>
    <w:rsid w:val="00125543"/>
    <w:rsid w:val="001256C6"/>
    <w:rsid w:val="001269AF"/>
    <w:rsid w:val="001269C5"/>
    <w:rsid w:val="00127979"/>
    <w:rsid w:val="0013075D"/>
    <w:rsid w:val="0014234F"/>
    <w:rsid w:val="001447CF"/>
    <w:rsid w:val="0014507C"/>
    <w:rsid w:val="00146279"/>
    <w:rsid w:val="0014651A"/>
    <w:rsid w:val="00147E9F"/>
    <w:rsid w:val="001516CC"/>
    <w:rsid w:val="001518F8"/>
    <w:rsid w:val="001519C5"/>
    <w:rsid w:val="001534D9"/>
    <w:rsid w:val="00154885"/>
    <w:rsid w:val="00154D35"/>
    <w:rsid w:val="001608BC"/>
    <w:rsid w:val="00161E33"/>
    <w:rsid w:val="001624B9"/>
    <w:rsid w:val="00162E4F"/>
    <w:rsid w:val="00163C46"/>
    <w:rsid w:val="0016586B"/>
    <w:rsid w:val="00166431"/>
    <w:rsid w:val="00167F97"/>
    <w:rsid w:val="0017290D"/>
    <w:rsid w:val="001750AE"/>
    <w:rsid w:val="001759E9"/>
    <w:rsid w:val="0017649D"/>
    <w:rsid w:val="00182C61"/>
    <w:rsid w:val="0018364A"/>
    <w:rsid w:val="00184A9A"/>
    <w:rsid w:val="0018726A"/>
    <w:rsid w:val="00187317"/>
    <w:rsid w:val="001908CF"/>
    <w:rsid w:val="00191368"/>
    <w:rsid w:val="00191699"/>
    <w:rsid w:val="0019311A"/>
    <w:rsid w:val="001949B4"/>
    <w:rsid w:val="00195FD0"/>
    <w:rsid w:val="00196859"/>
    <w:rsid w:val="00197464"/>
    <w:rsid w:val="001A0398"/>
    <w:rsid w:val="001A087C"/>
    <w:rsid w:val="001A2A97"/>
    <w:rsid w:val="001A3C74"/>
    <w:rsid w:val="001A3E83"/>
    <w:rsid w:val="001A417F"/>
    <w:rsid w:val="001A67ED"/>
    <w:rsid w:val="001A700F"/>
    <w:rsid w:val="001A7650"/>
    <w:rsid w:val="001A7AB5"/>
    <w:rsid w:val="001B0593"/>
    <w:rsid w:val="001B109D"/>
    <w:rsid w:val="001B18F9"/>
    <w:rsid w:val="001B19A8"/>
    <w:rsid w:val="001B390D"/>
    <w:rsid w:val="001B4626"/>
    <w:rsid w:val="001B4AFE"/>
    <w:rsid w:val="001B6401"/>
    <w:rsid w:val="001B72D6"/>
    <w:rsid w:val="001C0410"/>
    <w:rsid w:val="001C20FF"/>
    <w:rsid w:val="001C2CC6"/>
    <w:rsid w:val="001C2F50"/>
    <w:rsid w:val="001C436B"/>
    <w:rsid w:val="001C4B50"/>
    <w:rsid w:val="001D2CF0"/>
    <w:rsid w:val="001D7AB6"/>
    <w:rsid w:val="001E081A"/>
    <w:rsid w:val="001E144D"/>
    <w:rsid w:val="001E3E0B"/>
    <w:rsid w:val="001E3F26"/>
    <w:rsid w:val="001E4461"/>
    <w:rsid w:val="001E59FA"/>
    <w:rsid w:val="001F0AD1"/>
    <w:rsid w:val="001F24C2"/>
    <w:rsid w:val="001F47AA"/>
    <w:rsid w:val="001F5AC5"/>
    <w:rsid w:val="001F5B1E"/>
    <w:rsid w:val="002016CE"/>
    <w:rsid w:val="0020338A"/>
    <w:rsid w:val="002062CA"/>
    <w:rsid w:val="00206428"/>
    <w:rsid w:val="00210A8C"/>
    <w:rsid w:val="00211C5F"/>
    <w:rsid w:val="0021400C"/>
    <w:rsid w:val="0022018C"/>
    <w:rsid w:val="002213E8"/>
    <w:rsid w:val="0022207D"/>
    <w:rsid w:val="002225CA"/>
    <w:rsid w:val="00224038"/>
    <w:rsid w:val="00224C0B"/>
    <w:rsid w:val="00226142"/>
    <w:rsid w:val="002272CC"/>
    <w:rsid w:val="00227EA4"/>
    <w:rsid w:val="00237217"/>
    <w:rsid w:val="00240314"/>
    <w:rsid w:val="00240350"/>
    <w:rsid w:val="00240D04"/>
    <w:rsid w:val="002415DC"/>
    <w:rsid w:val="0024600F"/>
    <w:rsid w:val="00247BBC"/>
    <w:rsid w:val="00252DDC"/>
    <w:rsid w:val="00255479"/>
    <w:rsid w:val="00256BE3"/>
    <w:rsid w:val="00260464"/>
    <w:rsid w:val="002625F5"/>
    <w:rsid w:val="00262F0C"/>
    <w:rsid w:val="0026357E"/>
    <w:rsid w:val="002648A2"/>
    <w:rsid w:val="00264C48"/>
    <w:rsid w:val="002667D5"/>
    <w:rsid w:val="00270162"/>
    <w:rsid w:val="0027175B"/>
    <w:rsid w:val="00274A69"/>
    <w:rsid w:val="002758F2"/>
    <w:rsid w:val="0027597E"/>
    <w:rsid w:val="00276713"/>
    <w:rsid w:val="00277491"/>
    <w:rsid w:val="0028086B"/>
    <w:rsid w:val="00280890"/>
    <w:rsid w:val="0028388E"/>
    <w:rsid w:val="002877CC"/>
    <w:rsid w:val="0029118C"/>
    <w:rsid w:val="002941F2"/>
    <w:rsid w:val="00295123"/>
    <w:rsid w:val="0029529A"/>
    <w:rsid w:val="00296D9A"/>
    <w:rsid w:val="0029720B"/>
    <w:rsid w:val="00297217"/>
    <w:rsid w:val="002974D7"/>
    <w:rsid w:val="00297777"/>
    <w:rsid w:val="0029778A"/>
    <w:rsid w:val="002979BC"/>
    <w:rsid w:val="002A2214"/>
    <w:rsid w:val="002A6659"/>
    <w:rsid w:val="002B069B"/>
    <w:rsid w:val="002B1D06"/>
    <w:rsid w:val="002B2322"/>
    <w:rsid w:val="002B4C02"/>
    <w:rsid w:val="002B60BB"/>
    <w:rsid w:val="002C1BEA"/>
    <w:rsid w:val="002C300C"/>
    <w:rsid w:val="002C588E"/>
    <w:rsid w:val="002D01A3"/>
    <w:rsid w:val="002D0EB4"/>
    <w:rsid w:val="002D6535"/>
    <w:rsid w:val="002D7359"/>
    <w:rsid w:val="002D77CA"/>
    <w:rsid w:val="002E1A46"/>
    <w:rsid w:val="002E2169"/>
    <w:rsid w:val="002E4392"/>
    <w:rsid w:val="002E4FD8"/>
    <w:rsid w:val="002E5180"/>
    <w:rsid w:val="002E54BD"/>
    <w:rsid w:val="002E6A10"/>
    <w:rsid w:val="002F05D7"/>
    <w:rsid w:val="00302ABF"/>
    <w:rsid w:val="00304A5C"/>
    <w:rsid w:val="00304F8D"/>
    <w:rsid w:val="0030591A"/>
    <w:rsid w:val="003062F5"/>
    <w:rsid w:val="00307AF3"/>
    <w:rsid w:val="003154C9"/>
    <w:rsid w:val="00315AA7"/>
    <w:rsid w:val="00316301"/>
    <w:rsid w:val="0032259A"/>
    <w:rsid w:val="00323FB4"/>
    <w:rsid w:val="00325B88"/>
    <w:rsid w:val="00327B0B"/>
    <w:rsid w:val="00330956"/>
    <w:rsid w:val="0033129E"/>
    <w:rsid w:val="0033343C"/>
    <w:rsid w:val="00333B0C"/>
    <w:rsid w:val="00333E39"/>
    <w:rsid w:val="00336D95"/>
    <w:rsid w:val="0033776D"/>
    <w:rsid w:val="00340363"/>
    <w:rsid w:val="00343409"/>
    <w:rsid w:val="00347AC6"/>
    <w:rsid w:val="003504F0"/>
    <w:rsid w:val="00351770"/>
    <w:rsid w:val="003519CE"/>
    <w:rsid w:val="0035395E"/>
    <w:rsid w:val="00353CFF"/>
    <w:rsid w:val="00353ECF"/>
    <w:rsid w:val="003543E9"/>
    <w:rsid w:val="00356DD5"/>
    <w:rsid w:val="00360A10"/>
    <w:rsid w:val="0036128A"/>
    <w:rsid w:val="00361C5E"/>
    <w:rsid w:val="0036289E"/>
    <w:rsid w:val="00366055"/>
    <w:rsid w:val="003661E5"/>
    <w:rsid w:val="003665AD"/>
    <w:rsid w:val="00367FF9"/>
    <w:rsid w:val="00370608"/>
    <w:rsid w:val="00370D5E"/>
    <w:rsid w:val="003721B1"/>
    <w:rsid w:val="00375427"/>
    <w:rsid w:val="00375A34"/>
    <w:rsid w:val="00376109"/>
    <w:rsid w:val="0037748B"/>
    <w:rsid w:val="003774F6"/>
    <w:rsid w:val="00377839"/>
    <w:rsid w:val="00380F0A"/>
    <w:rsid w:val="00381A03"/>
    <w:rsid w:val="00381EC0"/>
    <w:rsid w:val="00381F1F"/>
    <w:rsid w:val="00382395"/>
    <w:rsid w:val="00382F72"/>
    <w:rsid w:val="00384C48"/>
    <w:rsid w:val="00387096"/>
    <w:rsid w:val="003871E4"/>
    <w:rsid w:val="003917D5"/>
    <w:rsid w:val="0039271F"/>
    <w:rsid w:val="0039323E"/>
    <w:rsid w:val="00395A1E"/>
    <w:rsid w:val="003960EC"/>
    <w:rsid w:val="003A0659"/>
    <w:rsid w:val="003A080F"/>
    <w:rsid w:val="003A244C"/>
    <w:rsid w:val="003A253B"/>
    <w:rsid w:val="003A2606"/>
    <w:rsid w:val="003A39D8"/>
    <w:rsid w:val="003A3D4F"/>
    <w:rsid w:val="003A3E00"/>
    <w:rsid w:val="003A4FAE"/>
    <w:rsid w:val="003A672E"/>
    <w:rsid w:val="003A6BFE"/>
    <w:rsid w:val="003B0160"/>
    <w:rsid w:val="003B025C"/>
    <w:rsid w:val="003B07EE"/>
    <w:rsid w:val="003B0F4D"/>
    <w:rsid w:val="003B1D6A"/>
    <w:rsid w:val="003B4C14"/>
    <w:rsid w:val="003C023D"/>
    <w:rsid w:val="003C30A7"/>
    <w:rsid w:val="003C47A0"/>
    <w:rsid w:val="003C64DD"/>
    <w:rsid w:val="003C6825"/>
    <w:rsid w:val="003C718C"/>
    <w:rsid w:val="003D021D"/>
    <w:rsid w:val="003D0865"/>
    <w:rsid w:val="003D0E8E"/>
    <w:rsid w:val="003D149E"/>
    <w:rsid w:val="003D1C97"/>
    <w:rsid w:val="003D3508"/>
    <w:rsid w:val="003D4068"/>
    <w:rsid w:val="003D4593"/>
    <w:rsid w:val="003D672C"/>
    <w:rsid w:val="003D67B7"/>
    <w:rsid w:val="003D7E8C"/>
    <w:rsid w:val="003E026F"/>
    <w:rsid w:val="003E04E4"/>
    <w:rsid w:val="003E1CA4"/>
    <w:rsid w:val="003E332F"/>
    <w:rsid w:val="003E4F17"/>
    <w:rsid w:val="003E5942"/>
    <w:rsid w:val="003E6B4D"/>
    <w:rsid w:val="003F0148"/>
    <w:rsid w:val="003F074B"/>
    <w:rsid w:val="003F0A9C"/>
    <w:rsid w:val="003F107B"/>
    <w:rsid w:val="003F10BE"/>
    <w:rsid w:val="003F1EB2"/>
    <w:rsid w:val="003F232B"/>
    <w:rsid w:val="003F6C35"/>
    <w:rsid w:val="00402E59"/>
    <w:rsid w:val="00406E7D"/>
    <w:rsid w:val="00416197"/>
    <w:rsid w:val="00416538"/>
    <w:rsid w:val="004170DE"/>
    <w:rsid w:val="0042262C"/>
    <w:rsid w:val="00423ED4"/>
    <w:rsid w:val="004268FE"/>
    <w:rsid w:val="00427387"/>
    <w:rsid w:val="00430315"/>
    <w:rsid w:val="00433E6E"/>
    <w:rsid w:val="004340AC"/>
    <w:rsid w:val="00435409"/>
    <w:rsid w:val="00436820"/>
    <w:rsid w:val="004369AC"/>
    <w:rsid w:val="00437264"/>
    <w:rsid w:val="00437A62"/>
    <w:rsid w:val="004452E0"/>
    <w:rsid w:val="004455AE"/>
    <w:rsid w:val="0044718E"/>
    <w:rsid w:val="00452CE5"/>
    <w:rsid w:val="00456198"/>
    <w:rsid w:val="00456BD1"/>
    <w:rsid w:val="00456C6C"/>
    <w:rsid w:val="00456F3D"/>
    <w:rsid w:val="00463284"/>
    <w:rsid w:val="00467582"/>
    <w:rsid w:val="004709A4"/>
    <w:rsid w:val="00471695"/>
    <w:rsid w:val="00471EBD"/>
    <w:rsid w:val="004736C8"/>
    <w:rsid w:val="00474431"/>
    <w:rsid w:val="004757DC"/>
    <w:rsid w:val="004807C8"/>
    <w:rsid w:val="0048328A"/>
    <w:rsid w:val="00484624"/>
    <w:rsid w:val="00485BDE"/>
    <w:rsid w:val="00486790"/>
    <w:rsid w:val="004879EF"/>
    <w:rsid w:val="0049058E"/>
    <w:rsid w:val="00490C7B"/>
    <w:rsid w:val="00490DE1"/>
    <w:rsid w:val="00491A35"/>
    <w:rsid w:val="0049225D"/>
    <w:rsid w:val="0049351C"/>
    <w:rsid w:val="00494590"/>
    <w:rsid w:val="00494ED5"/>
    <w:rsid w:val="00496154"/>
    <w:rsid w:val="00497E39"/>
    <w:rsid w:val="004A09C4"/>
    <w:rsid w:val="004A1F3E"/>
    <w:rsid w:val="004A3488"/>
    <w:rsid w:val="004A55A8"/>
    <w:rsid w:val="004A6EB9"/>
    <w:rsid w:val="004B010D"/>
    <w:rsid w:val="004B0C65"/>
    <w:rsid w:val="004B0D60"/>
    <w:rsid w:val="004B4D0F"/>
    <w:rsid w:val="004B4FF8"/>
    <w:rsid w:val="004B79F9"/>
    <w:rsid w:val="004C19E3"/>
    <w:rsid w:val="004C1B02"/>
    <w:rsid w:val="004C4404"/>
    <w:rsid w:val="004C4B70"/>
    <w:rsid w:val="004D3275"/>
    <w:rsid w:val="004D356F"/>
    <w:rsid w:val="004D4CC9"/>
    <w:rsid w:val="004D6282"/>
    <w:rsid w:val="004E2CC0"/>
    <w:rsid w:val="004E428C"/>
    <w:rsid w:val="004E487E"/>
    <w:rsid w:val="004E51F6"/>
    <w:rsid w:val="004E76B4"/>
    <w:rsid w:val="004E7718"/>
    <w:rsid w:val="004F0448"/>
    <w:rsid w:val="004F04E4"/>
    <w:rsid w:val="004F1873"/>
    <w:rsid w:val="004F1CEA"/>
    <w:rsid w:val="004F2A83"/>
    <w:rsid w:val="004F3A26"/>
    <w:rsid w:val="004F5260"/>
    <w:rsid w:val="004F62C4"/>
    <w:rsid w:val="004F675D"/>
    <w:rsid w:val="004F76F8"/>
    <w:rsid w:val="004F7EC8"/>
    <w:rsid w:val="005018D5"/>
    <w:rsid w:val="0050389B"/>
    <w:rsid w:val="00503AF1"/>
    <w:rsid w:val="00504763"/>
    <w:rsid w:val="0050773F"/>
    <w:rsid w:val="005121AB"/>
    <w:rsid w:val="005137E4"/>
    <w:rsid w:val="005141A4"/>
    <w:rsid w:val="00514470"/>
    <w:rsid w:val="00514C20"/>
    <w:rsid w:val="00515725"/>
    <w:rsid w:val="0051658E"/>
    <w:rsid w:val="00516F1E"/>
    <w:rsid w:val="005227CC"/>
    <w:rsid w:val="00522DCA"/>
    <w:rsid w:val="00523F6F"/>
    <w:rsid w:val="00524D7D"/>
    <w:rsid w:val="0052674C"/>
    <w:rsid w:val="005307C6"/>
    <w:rsid w:val="0053123F"/>
    <w:rsid w:val="00531DFD"/>
    <w:rsid w:val="0053280E"/>
    <w:rsid w:val="0053373E"/>
    <w:rsid w:val="00533B84"/>
    <w:rsid w:val="005344A5"/>
    <w:rsid w:val="00535AE8"/>
    <w:rsid w:val="00535B17"/>
    <w:rsid w:val="00541993"/>
    <w:rsid w:val="00541A53"/>
    <w:rsid w:val="005435C5"/>
    <w:rsid w:val="00544137"/>
    <w:rsid w:val="00544775"/>
    <w:rsid w:val="00544A77"/>
    <w:rsid w:val="00545A44"/>
    <w:rsid w:val="00545BBA"/>
    <w:rsid w:val="005461DA"/>
    <w:rsid w:val="00550B48"/>
    <w:rsid w:val="005513A0"/>
    <w:rsid w:val="0055556D"/>
    <w:rsid w:val="005558F1"/>
    <w:rsid w:val="005559F8"/>
    <w:rsid w:val="0055736E"/>
    <w:rsid w:val="005574E7"/>
    <w:rsid w:val="0055787D"/>
    <w:rsid w:val="00557D85"/>
    <w:rsid w:val="00561A3D"/>
    <w:rsid w:val="00562B1B"/>
    <w:rsid w:val="0056492E"/>
    <w:rsid w:val="0056584A"/>
    <w:rsid w:val="00566AD5"/>
    <w:rsid w:val="00570546"/>
    <w:rsid w:val="0057107B"/>
    <w:rsid w:val="005721BB"/>
    <w:rsid w:val="0057395C"/>
    <w:rsid w:val="00576461"/>
    <w:rsid w:val="00577909"/>
    <w:rsid w:val="00580160"/>
    <w:rsid w:val="00580805"/>
    <w:rsid w:val="00580AD8"/>
    <w:rsid w:val="00581645"/>
    <w:rsid w:val="00581C55"/>
    <w:rsid w:val="0058387A"/>
    <w:rsid w:val="00583A79"/>
    <w:rsid w:val="00583F7E"/>
    <w:rsid w:val="0058427A"/>
    <w:rsid w:val="00584429"/>
    <w:rsid w:val="00590736"/>
    <w:rsid w:val="00592C72"/>
    <w:rsid w:val="00593C58"/>
    <w:rsid w:val="00594512"/>
    <w:rsid w:val="0059644E"/>
    <w:rsid w:val="005A0645"/>
    <w:rsid w:val="005A26A7"/>
    <w:rsid w:val="005A5169"/>
    <w:rsid w:val="005A6065"/>
    <w:rsid w:val="005A62DC"/>
    <w:rsid w:val="005A7B8E"/>
    <w:rsid w:val="005B68D9"/>
    <w:rsid w:val="005C2878"/>
    <w:rsid w:val="005C2B18"/>
    <w:rsid w:val="005C2C2E"/>
    <w:rsid w:val="005C2D47"/>
    <w:rsid w:val="005C42B0"/>
    <w:rsid w:val="005C468A"/>
    <w:rsid w:val="005C5646"/>
    <w:rsid w:val="005C620D"/>
    <w:rsid w:val="005D01F5"/>
    <w:rsid w:val="005D0865"/>
    <w:rsid w:val="005D1144"/>
    <w:rsid w:val="005D5C1E"/>
    <w:rsid w:val="005D6C09"/>
    <w:rsid w:val="005D715A"/>
    <w:rsid w:val="005E34B7"/>
    <w:rsid w:val="005E3D53"/>
    <w:rsid w:val="005E5E5A"/>
    <w:rsid w:val="005E72B0"/>
    <w:rsid w:val="005E7C94"/>
    <w:rsid w:val="005F0743"/>
    <w:rsid w:val="005F4473"/>
    <w:rsid w:val="005F4B30"/>
    <w:rsid w:val="005F6659"/>
    <w:rsid w:val="005F795C"/>
    <w:rsid w:val="00600C99"/>
    <w:rsid w:val="00600F64"/>
    <w:rsid w:val="00603673"/>
    <w:rsid w:val="00610E03"/>
    <w:rsid w:val="00613942"/>
    <w:rsid w:val="00613ACD"/>
    <w:rsid w:val="00613CCD"/>
    <w:rsid w:val="00613F73"/>
    <w:rsid w:val="00620683"/>
    <w:rsid w:val="00620850"/>
    <w:rsid w:val="00620D41"/>
    <w:rsid w:val="0062117D"/>
    <w:rsid w:val="00623BBB"/>
    <w:rsid w:val="00624EE6"/>
    <w:rsid w:val="00625142"/>
    <w:rsid w:val="00626145"/>
    <w:rsid w:val="00626970"/>
    <w:rsid w:val="006272D2"/>
    <w:rsid w:val="006305AB"/>
    <w:rsid w:val="00630B95"/>
    <w:rsid w:val="00632622"/>
    <w:rsid w:val="00634830"/>
    <w:rsid w:val="00635D22"/>
    <w:rsid w:val="00637935"/>
    <w:rsid w:val="00637F3E"/>
    <w:rsid w:val="006405B9"/>
    <w:rsid w:val="00642BB1"/>
    <w:rsid w:val="00645764"/>
    <w:rsid w:val="00646BF8"/>
    <w:rsid w:val="00657135"/>
    <w:rsid w:val="00657605"/>
    <w:rsid w:val="006577B0"/>
    <w:rsid w:val="00660895"/>
    <w:rsid w:val="006613A1"/>
    <w:rsid w:val="0066216D"/>
    <w:rsid w:val="00664DF6"/>
    <w:rsid w:val="00666F8B"/>
    <w:rsid w:val="00670DD4"/>
    <w:rsid w:val="006739FD"/>
    <w:rsid w:val="00677553"/>
    <w:rsid w:val="006777BD"/>
    <w:rsid w:val="00681C11"/>
    <w:rsid w:val="00682349"/>
    <w:rsid w:val="00682E9F"/>
    <w:rsid w:val="00682FED"/>
    <w:rsid w:val="00684135"/>
    <w:rsid w:val="00684E3D"/>
    <w:rsid w:val="006879B5"/>
    <w:rsid w:val="00691980"/>
    <w:rsid w:val="00692484"/>
    <w:rsid w:val="00692DFE"/>
    <w:rsid w:val="00693A03"/>
    <w:rsid w:val="00694059"/>
    <w:rsid w:val="00694B56"/>
    <w:rsid w:val="00694B9E"/>
    <w:rsid w:val="00694DAC"/>
    <w:rsid w:val="006A2827"/>
    <w:rsid w:val="006A3FD0"/>
    <w:rsid w:val="006A6076"/>
    <w:rsid w:val="006A6E87"/>
    <w:rsid w:val="006B1E03"/>
    <w:rsid w:val="006B30D2"/>
    <w:rsid w:val="006B450E"/>
    <w:rsid w:val="006B616C"/>
    <w:rsid w:val="006B656B"/>
    <w:rsid w:val="006C0455"/>
    <w:rsid w:val="006C45A0"/>
    <w:rsid w:val="006C4884"/>
    <w:rsid w:val="006C5AF1"/>
    <w:rsid w:val="006C5E51"/>
    <w:rsid w:val="006C6606"/>
    <w:rsid w:val="006C7265"/>
    <w:rsid w:val="006D0595"/>
    <w:rsid w:val="006D117C"/>
    <w:rsid w:val="006D4E65"/>
    <w:rsid w:val="006D5671"/>
    <w:rsid w:val="006D5C4D"/>
    <w:rsid w:val="006D5D77"/>
    <w:rsid w:val="006E02E5"/>
    <w:rsid w:val="006E0409"/>
    <w:rsid w:val="006E17FF"/>
    <w:rsid w:val="006E1854"/>
    <w:rsid w:val="006E1C43"/>
    <w:rsid w:val="006E1D4A"/>
    <w:rsid w:val="006E3326"/>
    <w:rsid w:val="006E3574"/>
    <w:rsid w:val="006E375D"/>
    <w:rsid w:val="006E5CC8"/>
    <w:rsid w:val="006E5E2A"/>
    <w:rsid w:val="006F0F57"/>
    <w:rsid w:val="006F124F"/>
    <w:rsid w:val="006F16DF"/>
    <w:rsid w:val="006F1842"/>
    <w:rsid w:val="006F1BAC"/>
    <w:rsid w:val="006F2736"/>
    <w:rsid w:val="006F3D2C"/>
    <w:rsid w:val="006F452C"/>
    <w:rsid w:val="006F6BB9"/>
    <w:rsid w:val="006F6D81"/>
    <w:rsid w:val="006F7576"/>
    <w:rsid w:val="00701F19"/>
    <w:rsid w:val="007021B6"/>
    <w:rsid w:val="00703E06"/>
    <w:rsid w:val="007047CB"/>
    <w:rsid w:val="00704E3C"/>
    <w:rsid w:val="00705E03"/>
    <w:rsid w:val="007064E0"/>
    <w:rsid w:val="00711B5A"/>
    <w:rsid w:val="00713138"/>
    <w:rsid w:val="00716D62"/>
    <w:rsid w:val="00717ACD"/>
    <w:rsid w:val="00717F12"/>
    <w:rsid w:val="007217A8"/>
    <w:rsid w:val="00722C21"/>
    <w:rsid w:val="00724596"/>
    <w:rsid w:val="00725B78"/>
    <w:rsid w:val="00731AC7"/>
    <w:rsid w:val="00732355"/>
    <w:rsid w:val="00732749"/>
    <w:rsid w:val="00732B47"/>
    <w:rsid w:val="00732B7B"/>
    <w:rsid w:val="00732C16"/>
    <w:rsid w:val="0073430A"/>
    <w:rsid w:val="007351F7"/>
    <w:rsid w:val="00735BBE"/>
    <w:rsid w:val="00736DFE"/>
    <w:rsid w:val="00737F03"/>
    <w:rsid w:val="007427F4"/>
    <w:rsid w:val="00743AE2"/>
    <w:rsid w:val="0074525C"/>
    <w:rsid w:val="00745A79"/>
    <w:rsid w:val="00746D76"/>
    <w:rsid w:val="00746DC0"/>
    <w:rsid w:val="007539B8"/>
    <w:rsid w:val="00754AD2"/>
    <w:rsid w:val="00754EB9"/>
    <w:rsid w:val="00757310"/>
    <w:rsid w:val="00761BA5"/>
    <w:rsid w:val="00763F18"/>
    <w:rsid w:val="007641E1"/>
    <w:rsid w:val="00764587"/>
    <w:rsid w:val="007654C3"/>
    <w:rsid w:val="00766357"/>
    <w:rsid w:val="00766715"/>
    <w:rsid w:val="007674DE"/>
    <w:rsid w:val="00767FE3"/>
    <w:rsid w:val="007700FD"/>
    <w:rsid w:val="007702B0"/>
    <w:rsid w:val="00772E51"/>
    <w:rsid w:val="00773E7F"/>
    <w:rsid w:val="00780023"/>
    <w:rsid w:val="00780051"/>
    <w:rsid w:val="00781189"/>
    <w:rsid w:val="00782DCB"/>
    <w:rsid w:val="007831E5"/>
    <w:rsid w:val="007865A8"/>
    <w:rsid w:val="0079043D"/>
    <w:rsid w:val="007921C6"/>
    <w:rsid w:val="00792D78"/>
    <w:rsid w:val="00792FA3"/>
    <w:rsid w:val="00794072"/>
    <w:rsid w:val="00794296"/>
    <w:rsid w:val="00795AD4"/>
    <w:rsid w:val="007A1585"/>
    <w:rsid w:val="007A1C15"/>
    <w:rsid w:val="007A2E8C"/>
    <w:rsid w:val="007A681F"/>
    <w:rsid w:val="007B08DB"/>
    <w:rsid w:val="007B094E"/>
    <w:rsid w:val="007B4EC4"/>
    <w:rsid w:val="007B610F"/>
    <w:rsid w:val="007C0DC0"/>
    <w:rsid w:val="007C1434"/>
    <w:rsid w:val="007C3759"/>
    <w:rsid w:val="007C5AAA"/>
    <w:rsid w:val="007C7145"/>
    <w:rsid w:val="007D10DF"/>
    <w:rsid w:val="007D6193"/>
    <w:rsid w:val="007D7B1B"/>
    <w:rsid w:val="007E0588"/>
    <w:rsid w:val="007E0A15"/>
    <w:rsid w:val="007E1E09"/>
    <w:rsid w:val="007E2A1F"/>
    <w:rsid w:val="007E657C"/>
    <w:rsid w:val="007E6C84"/>
    <w:rsid w:val="007E7599"/>
    <w:rsid w:val="007F0116"/>
    <w:rsid w:val="007F08DE"/>
    <w:rsid w:val="007F19F1"/>
    <w:rsid w:val="007F335C"/>
    <w:rsid w:val="007F4382"/>
    <w:rsid w:val="007F492E"/>
    <w:rsid w:val="0080004C"/>
    <w:rsid w:val="008012D6"/>
    <w:rsid w:val="00801C0F"/>
    <w:rsid w:val="008029AD"/>
    <w:rsid w:val="00804BC2"/>
    <w:rsid w:val="0080691C"/>
    <w:rsid w:val="00807A91"/>
    <w:rsid w:val="00807BEE"/>
    <w:rsid w:val="0081094A"/>
    <w:rsid w:val="00811DD5"/>
    <w:rsid w:val="00811E7E"/>
    <w:rsid w:val="00812A89"/>
    <w:rsid w:val="008175FF"/>
    <w:rsid w:val="00821C25"/>
    <w:rsid w:val="00821E08"/>
    <w:rsid w:val="00824FEF"/>
    <w:rsid w:val="00832470"/>
    <w:rsid w:val="00833532"/>
    <w:rsid w:val="00834CBF"/>
    <w:rsid w:val="00836E51"/>
    <w:rsid w:val="008375BC"/>
    <w:rsid w:val="00840101"/>
    <w:rsid w:val="00840EFE"/>
    <w:rsid w:val="008410A0"/>
    <w:rsid w:val="00841521"/>
    <w:rsid w:val="0084236C"/>
    <w:rsid w:val="008427A6"/>
    <w:rsid w:val="008442D9"/>
    <w:rsid w:val="00844EDA"/>
    <w:rsid w:val="00846A6E"/>
    <w:rsid w:val="008503A8"/>
    <w:rsid w:val="0085083E"/>
    <w:rsid w:val="008521C8"/>
    <w:rsid w:val="00855FD9"/>
    <w:rsid w:val="0085731B"/>
    <w:rsid w:val="008605F8"/>
    <w:rsid w:val="008609B1"/>
    <w:rsid w:val="008610CB"/>
    <w:rsid w:val="00861882"/>
    <w:rsid w:val="008622C8"/>
    <w:rsid w:val="008630D5"/>
    <w:rsid w:val="008637D2"/>
    <w:rsid w:val="00863D16"/>
    <w:rsid w:val="0086617E"/>
    <w:rsid w:val="0086662F"/>
    <w:rsid w:val="00867163"/>
    <w:rsid w:val="008677D1"/>
    <w:rsid w:val="00867E6E"/>
    <w:rsid w:val="0087047D"/>
    <w:rsid w:val="00870EA3"/>
    <w:rsid w:val="00876A30"/>
    <w:rsid w:val="0087773A"/>
    <w:rsid w:val="00880BA9"/>
    <w:rsid w:val="00881FC7"/>
    <w:rsid w:val="00882281"/>
    <w:rsid w:val="0088429C"/>
    <w:rsid w:val="0088590B"/>
    <w:rsid w:val="00885A5F"/>
    <w:rsid w:val="00886EEC"/>
    <w:rsid w:val="008922FB"/>
    <w:rsid w:val="0089295F"/>
    <w:rsid w:val="008955A9"/>
    <w:rsid w:val="00896326"/>
    <w:rsid w:val="00897C9B"/>
    <w:rsid w:val="008A041D"/>
    <w:rsid w:val="008A28EA"/>
    <w:rsid w:val="008A2B96"/>
    <w:rsid w:val="008A2DD8"/>
    <w:rsid w:val="008A30BC"/>
    <w:rsid w:val="008A30FD"/>
    <w:rsid w:val="008A312D"/>
    <w:rsid w:val="008A36D0"/>
    <w:rsid w:val="008A411D"/>
    <w:rsid w:val="008A45EA"/>
    <w:rsid w:val="008A6682"/>
    <w:rsid w:val="008A7B00"/>
    <w:rsid w:val="008B30C4"/>
    <w:rsid w:val="008B3C24"/>
    <w:rsid w:val="008B4A5C"/>
    <w:rsid w:val="008B57B3"/>
    <w:rsid w:val="008B5B9E"/>
    <w:rsid w:val="008B6AB1"/>
    <w:rsid w:val="008B7A95"/>
    <w:rsid w:val="008B7BE7"/>
    <w:rsid w:val="008C10D5"/>
    <w:rsid w:val="008C1F9E"/>
    <w:rsid w:val="008C28AE"/>
    <w:rsid w:val="008C359C"/>
    <w:rsid w:val="008C3FBC"/>
    <w:rsid w:val="008D08F7"/>
    <w:rsid w:val="008D0A4E"/>
    <w:rsid w:val="008D1187"/>
    <w:rsid w:val="008D259D"/>
    <w:rsid w:val="008D3B69"/>
    <w:rsid w:val="008D3FE2"/>
    <w:rsid w:val="008D406D"/>
    <w:rsid w:val="008D4770"/>
    <w:rsid w:val="008D47F0"/>
    <w:rsid w:val="008D4BAB"/>
    <w:rsid w:val="008D6BEA"/>
    <w:rsid w:val="008E0001"/>
    <w:rsid w:val="008E13B3"/>
    <w:rsid w:val="008E14AA"/>
    <w:rsid w:val="008E17B9"/>
    <w:rsid w:val="008E1879"/>
    <w:rsid w:val="008E4253"/>
    <w:rsid w:val="008E5D2E"/>
    <w:rsid w:val="008F2221"/>
    <w:rsid w:val="008F574D"/>
    <w:rsid w:val="008F575A"/>
    <w:rsid w:val="008F5FF2"/>
    <w:rsid w:val="008F7248"/>
    <w:rsid w:val="008F738A"/>
    <w:rsid w:val="008F76AB"/>
    <w:rsid w:val="00900165"/>
    <w:rsid w:val="0090134E"/>
    <w:rsid w:val="009059FF"/>
    <w:rsid w:val="00905A77"/>
    <w:rsid w:val="00906AB6"/>
    <w:rsid w:val="009074AB"/>
    <w:rsid w:val="0091059C"/>
    <w:rsid w:val="00910799"/>
    <w:rsid w:val="00910ED5"/>
    <w:rsid w:val="00911CC9"/>
    <w:rsid w:val="00911FE2"/>
    <w:rsid w:val="009132D7"/>
    <w:rsid w:val="00917848"/>
    <w:rsid w:val="00917E72"/>
    <w:rsid w:val="00920591"/>
    <w:rsid w:val="00922B6B"/>
    <w:rsid w:val="0092344C"/>
    <w:rsid w:val="009238C8"/>
    <w:rsid w:val="00924D35"/>
    <w:rsid w:val="00925782"/>
    <w:rsid w:val="00925BCB"/>
    <w:rsid w:val="00927166"/>
    <w:rsid w:val="0093578E"/>
    <w:rsid w:val="0093585D"/>
    <w:rsid w:val="009371B2"/>
    <w:rsid w:val="00937888"/>
    <w:rsid w:val="00937973"/>
    <w:rsid w:val="0094252E"/>
    <w:rsid w:val="00942C0D"/>
    <w:rsid w:val="00943583"/>
    <w:rsid w:val="009440CE"/>
    <w:rsid w:val="009448EF"/>
    <w:rsid w:val="009532E6"/>
    <w:rsid w:val="00956439"/>
    <w:rsid w:val="00963C08"/>
    <w:rsid w:val="00963C40"/>
    <w:rsid w:val="00970594"/>
    <w:rsid w:val="009760E6"/>
    <w:rsid w:val="00976725"/>
    <w:rsid w:val="00976D1F"/>
    <w:rsid w:val="00980A5B"/>
    <w:rsid w:val="00980ACD"/>
    <w:rsid w:val="0098148F"/>
    <w:rsid w:val="00983DD0"/>
    <w:rsid w:val="00986765"/>
    <w:rsid w:val="009873B4"/>
    <w:rsid w:val="00987541"/>
    <w:rsid w:val="009926B5"/>
    <w:rsid w:val="0099542A"/>
    <w:rsid w:val="00995ADA"/>
    <w:rsid w:val="009A2C71"/>
    <w:rsid w:val="009A2CFA"/>
    <w:rsid w:val="009A3D38"/>
    <w:rsid w:val="009A5460"/>
    <w:rsid w:val="009A5604"/>
    <w:rsid w:val="009B0AA9"/>
    <w:rsid w:val="009B3033"/>
    <w:rsid w:val="009B67F3"/>
    <w:rsid w:val="009B6A01"/>
    <w:rsid w:val="009B762B"/>
    <w:rsid w:val="009C0543"/>
    <w:rsid w:val="009C1829"/>
    <w:rsid w:val="009C18B3"/>
    <w:rsid w:val="009C388E"/>
    <w:rsid w:val="009C43EE"/>
    <w:rsid w:val="009C499B"/>
    <w:rsid w:val="009C5509"/>
    <w:rsid w:val="009C7047"/>
    <w:rsid w:val="009D3B75"/>
    <w:rsid w:val="009D5B8C"/>
    <w:rsid w:val="009D7817"/>
    <w:rsid w:val="009E0396"/>
    <w:rsid w:val="009E03EF"/>
    <w:rsid w:val="009E05B5"/>
    <w:rsid w:val="009E06D5"/>
    <w:rsid w:val="009E1CD5"/>
    <w:rsid w:val="009E3CC7"/>
    <w:rsid w:val="009F0810"/>
    <w:rsid w:val="009F22F6"/>
    <w:rsid w:val="009F332C"/>
    <w:rsid w:val="009F3A62"/>
    <w:rsid w:val="009F4870"/>
    <w:rsid w:val="009F686F"/>
    <w:rsid w:val="009F69F8"/>
    <w:rsid w:val="009F7337"/>
    <w:rsid w:val="00A0477F"/>
    <w:rsid w:val="00A0608F"/>
    <w:rsid w:val="00A06A94"/>
    <w:rsid w:val="00A07CE7"/>
    <w:rsid w:val="00A10112"/>
    <w:rsid w:val="00A1047E"/>
    <w:rsid w:val="00A114F9"/>
    <w:rsid w:val="00A131D3"/>
    <w:rsid w:val="00A14D1C"/>
    <w:rsid w:val="00A1665A"/>
    <w:rsid w:val="00A16B21"/>
    <w:rsid w:val="00A175EA"/>
    <w:rsid w:val="00A17803"/>
    <w:rsid w:val="00A21AA9"/>
    <w:rsid w:val="00A220D3"/>
    <w:rsid w:val="00A2465D"/>
    <w:rsid w:val="00A2481A"/>
    <w:rsid w:val="00A24B3C"/>
    <w:rsid w:val="00A24EDC"/>
    <w:rsid w:val="00A2563B"/>
    <w:rsid w:val="00A3325A"/>
    <w:rsid w:val="00A342E9"/>
    <w:rsid w:val="00A35D36"/>
    <w:rsid w:val="00A3648D"/>
    <w:rsid w:val="00A41316"/>
    <w:rsid w:val="00A467E6"/>
    <w:rsid w:val="00A468C8"/>
    <w:rsid w:val="00A46B28"/>
    <w:rsid w:val="00A5404C"/>
    <w:rsid w:val="00A56A05"/>
    <w:rsid w:val="00A571A1"/>
    <w:rsid w:val="00A60A2D"/>
    <w:rsid w:val="00A645A7"/>
    <w:rsid w:val="00A64AA1"/>
    <w:rsid w:val="00A66F7A"/>
    <w:rsid w:val="00A6772D"/>
    <w:rsid w:val="00A7001C"/>
    <w:rsid w:val="00A715B3"/>
    <w:rsid w:val="00A72B19"/>
    <w:rsid w:val="00A76620"/>
    <w:rsid w:val="00A80520"/>
    <w:rsid w:val="00A81DFC"/>
    <w:rsid w:val="00A81EFB"/>
    <w:rsid w:val="00A8209F"/>
    <w:rsid w:val="00A8276D"/>
    <w:rsid w:val="00A84DB8"/>
    <w:rsid w:val="00A9023B"/>
    <w:rsid w:val="00A908A2"/>
    <w:rsid w:val="00A91868"/>
    <w:rsid w:val="00A92B98"/>
    <w:rsid w:val="00A94E72"/>
    <w:rsid w:val="00A9679D"/>
    <w:rsid w:val="00A96C41"/>
    <w:rsid w:val="00A970E4"/>
    <w:rsid w:val="00AA0544"/>
    <w:rsid w:val="00AA0DCC"/>
    <w:rsid w:val="00AA1771"/>
    <w:rsid w:val="00AA2E51"/>
    <w:rsid w:val="00AA4180"/>
    <w:rsid w:val="00AA468E"/>
    <w:rsid w:val="00AA5BC3"/>
    <w:rsid w:val="00AA5FE6"/>
    <w:rsid w:val="00AB0543"/>
    <w:rsid w:val="00AB12E8"/>
    <w:rsid w:val="00AB2346"/>
    <w:rsid w:val="00AB5073"/>
    <w:rsid w:val="00AB57A3"/>
    <w:rsid w:val="00AC02BD"/>
    <w:rsid w:val="00AC2565"/>
    <w:rsid w:val="00AC35C3"/>
    <w:rsid w:val="00AC4653"/>
    <w:rsid w:val="00AC53D0"/>
    <w:rsid w:val="00AC5C5D"/>
    <w:rsid w:val="00AC5E3A"/>
    <w:rsid w:val="00AD54D0"/>
    <w:rsid w:val="00AD5761"/>
    <w:rsid w:val="00AD6ABC"/>
    <w:rsid w:val="00AD74E7"/>
    <w:rsid w:val="00AD7AF5"/>
    <w:rsid w:val="00AE21A5"/>
    <w:rsid w:val="00AE3F2A"/>
    <w:rsid w:val="00AE4585"/>
    <w:rsid w:val="00AF4451"/>
    <w:rsid w:val="00AF4460"/>
    <w:rsid w:val="00AF4D13"/>
    <w:rsid w:val="00AF7563"/>
    <w:rsid w:val="00B0096E"/>
    <w:rsid w:val="00B00F0A"/>
    <w:rsid w:val="00B01F82"/>
    <w:rsid w:val="00B026CA"/>
    <w:rsid w:val="00B04798"/>
    <w:rsid w:val="00B051CE"/>
    <w:rsid w:val="00B06FA3"/>
    <w:rsid w:val="00B07BB3"/>
    <w:rsid w:val="00B10A09"/>
    <w:rsid w:val="00B11EFF"/>
    <w:rsid w:val="00B134AF"/>
    <w:rsid w:val="00B1481D"/>
    <w:rsid w:val="00B1573F"/>
    <w:rsid w:val="00B25AF1"/>
    <w:rsid w:val="00B26A20"/>
    <w:rsid w:val="00B26F8F"/>
    <w:rsid w:val="00B27A14"/>
    <w:rsid w:val="00B27CE6"/>
    <w:rsid w:val="00B32C64"/>
    <w:rsid w:val="00B33356"/>
    <w:rsid w:val="00B34B80"/>
    <w:rsid w:val="00B35821"/>
    <w:rsid w:val="00B37387"/>
    <w:rsid w:val="00B3760B"/>
    <w:rsid w:val="00B37662"/>
    <w:rsid w:val="00B41582"/>
    <w:rsid w:val="00B42579"/>
    <w:rsid w:val="00B441EF"/>
    <w:rsid w:val="00B45DC5"/>
    <w:rsid w:val="00B50A59"/>
    <w:rsid w:val="00B52C92"/>
    <w:rsid w:val="00B55756"/>
    <w:rsid w:val="00B55BA5"/>
    <w:rsid w:val="00B56976"/>
    <w:rsid w:val="00B62A30"/>
    <w:rsid w:val="00B6392C"/>
    <w:rsid w:val="00B63C01"/>
    <w:rsid w:val="00B649E7"/>
    <w:rsid w:val="00B651DE"/>
    <w:rsid w:val="00B66144"/>
    <w:rsid w:val="00B672C6"/>
    <w:rsid w:val="00B711E7"/>
    <w:rsid w:val="00B74491"/>
    <w:rsid w:val="00B7700F"/>
    <w:rsid w:val="00B77DD9"/>
    <w:rsid w:val="00B77E88"/>
    <w:rsid w:val="00B83D90"/>
    <w:rsid w:val="00B87F2F"/>
    <w:rsid w:val="00B91548"/>
    <w:rsid w:val="00B926F9"/>
    <w:rsid w:val="00B92EE1"/>
    <w:rsid w:val="00B944EC"/>
    <w:rsid w:val="00B95703"/>
    <w:rsid w:val="00B95BFA"/>
    <w:rsid w:val="00B96218"/>
    <w:rsid w:val="00BA3EE5"/>
    <w:rsid w:val="00BA52B5"/>
    <w:rsid w:val="00BA5443"/>
    <w:rsid w:val="00BA57B5"/>
    <w:rsid w:val="00BA610D"/>
    <w:rsid w:val="00BA6DA7"/>
    <w:rsid w:val="00BA6E03"/>
    <w:rsid w:val="00BA744C"/>
    <w:rsid w:val="00BB086D"/>
    <w:rsid w:val="00BB1772"/>
    <w:rsid w:val="00BB2661"/>
    <w:rsid w:val="00BB31E4"/>
    <w:rsid w:val="00BB6E5C"/>
    <w:rsid w:val="00BB7582"/>
    <w:rsid w:val="00BB77BA"/>
    <w:rsid w:val="00BC139B"/>
    <w:rsid w:val="00BC154F"/>
    <w:rsid w:val="00BC1959"/>
    <w:rsid w:val="00BC2C5B"/>
    <w:rsid w:val="00BC315D"/>
    <w:rsid w:val="00BC3409"/>
    <w:rsid w:val="00BC4868"/>
    <w:rsid w:val="00BC4FF5"/>
    <w:rsid w:val="00BC70EE"/>
    <w:rsid w:val="00BC72FB"/>
    <w:rsid w:val="00BC769A"/>
    <w:rsid w:val="00BC78BA"/>
    <w:rsid w:val="00BD03EA"/>
    <w:rsid w:val="00BD0551"/>
    <w:rsid w:val="00BD167A"/>
    <w:rsid w:val="00BD1D98"/>
    <w:rsid w:val="00BD1DCF"/>
    <w:rsid w:val="00BD7423"/>
    <w:rsid w:val="00BE116F"/>
    <w:rsid w:val="00BE18F3"/>
    <w:rsid w:val="00BE26BF"/>
    <w:rsid w:val="00BE5D7C"/>
    <w:rsid w:val="00BE718F"/>
    <w:rsid w:val="00BE7AC7"/>
    <w:rsid w:val="00BF201D"/>
    <w:rsid w:val="00BF41E3"/>
    <w:rsid w:val="00C020C7"/>
    <w:rsid w:val="00C020FF"/>
    <w:rsid w:val="00C03348"/>
    <w:rsid w:val="00C03841"/>
    <w:rsid w:val="00C05956"/>
    <w:rsid w:val="00C07F7A"/>
    <w:rsid w:val="00C11924"/>
    <w:rsid w:val="00C132D2"/>
    <w:rsid w:val="00C1685C"/>
    <w:rsid w:val="00C16D2B"/>
    <w:rsid w:val="00C17CE0"/>
    <w:rsid w:val="00C21D05"/>
    <w:rsid w:val="00C275E4"/>
    <w:rsid w:val="00C309F2"/>
    <w:rsid w:val="00C31CEE"/>
    <w:rsid w:val="00C3340F"/>
    <w:rsid w:val="00C3437F"/>
    <w:rsid w:val="00C423C4"/>
    <w:rsid w:val="00C4448C"/>
    <w:rsid w:val="00C44748"/>
    <w:rsid w:val="00C44E32"/>
    <w:rsid w:val="00C4653A"/>
    <w:rsid w:val="00C512C0"/>
    <w:rsid w:val="00C512F5"/>
    <w:rsid w:val="00C52233"/>
    <w:rsid w:val="00C53D51"/>
    <w:rsid w:val="00C55127"/>
    <w:rsid w:val="00C55498"/>
    <w:rsid w:val="00C554D5"/>
    <w:rsid w:val="00C57F32"/>
    <w:rsid w:val="00C600F5"/>
    <w:rsid w:val="00C60F40"/>
    <w:rsid w:val="00C60FB0"/>
    <w:rsid w:val="00C63953"/>
    <w:rsid w:val="00C63F48"/>
    <w:rsid w:val="00C67BED"/>
    <w:rsid w:val="00C70139"/>
    <w:rsid w:val="00C76ED4"/>
    <w:rsid w:val="00C807FD"/>
    <w:rsid w:val="00C8265E"/>
    <w:rsid w:val="00C82DC4"/>
    <w:rsid w:val="00C848A5"/>
    <w:rsid w:val="00C90098"/>
    <w:rsid w:val="00C90C3A"/>
    <w:rsid w:val="00C92170"/>
    <w:rsid w:val="00C94A6C"/>
    <w:rsid w:val="00C95134"/>
    <w:rsid w:val="00C97784"/>
    <w:rsid w:val="00C97C3F"/>
    <w:rsid w:val="00C97F40"/>
    <w:rsid w:val="00CA5740"/>
    <w:rsid w:val="00CB1E61"/>
    <w:rsid w:val="00CB7972"/>
    <w:rsid w:val="00CC0A69"/>
    <w:rsid w:val="00CC13AD"/>
    <w:rsid w:val="00CC19EE"/>
    <w:rsid w:val="00CC571A"/>
    <w:rsid w:val="00CC5D77"/>
    <w:rsid w:val="00CC6713"/>
    <w:rsid w:val="00CD03A5"/>
    <w:rsid w:val="00CD05FF"/>
    <w:rsid w:val="00CD18BA"/>
    <w:rsid w:val="00CD1967"/>
    <w:rsid w:val="00CD2285"/>
    <w:rsid w:val="00CD2C2F"/>
    <w:rsid w:val="00CD61DB"/>
    <w:rsid w:val="00CD729D"/>
    <w:rsid w:val="00CE2284"/>
    <w:rsid w:val="00CE3F35"/>
    <w:rsid w:val="00CE40E6"/>
    <w:rsid w:val="00CE5F30"/>
    <w:rsid w:val="00CE764B"/>
    <w:rsid w:val="00CF0D96"/>
    <w:rsid w:val="00CF24B5"/>
    <w:rsid w:val="00CF26E4"/>
    <w:rsid w:val="00CF4250"/>
    <w:rsid w:val="00CF42A5"/>
    <w:rsid w:val="00CF6D54"/>
    <w:rsid w:val="00CF6DC3"/>
    <w:rsid w:val="00CF6DC7"/>
    <w:rsid w:val="00D01ABE"/>
    <w:rsid w:val="00D03960"/>
    <w:rsid w:val="00D0775A"/>
    <w:rsid w:val="00D11643"/>
    <w:rsid w:val="00D1246E"/>
    <w:rsid w:val="00D1582D"/>
    <w:rsid w:val="00D17010"/>
    <w:rsid w:val="00D21AC5"/>
    <w:rsid w:val="00D2220C"/>
    <w:rsid w:val="00D2221A"/>
    <w:rsid w:val="00D2229D"/>
    <w:rsid w:val="00D23AE5"/>
    <w:rsid w:val="00D23D99"/>
    <w:rsid w:val="00D23E1A"/>
    <w:rsid w:val="00D26622"/>
    <w:rsid w:val="00D26B31"/>
    <w:rsid w:val="00D26F88"/>
    <w:rsid w:val="00D3099B"/>
    <w:rsid w:val="00D31DB8"/>
    <w:rsid w:val="00D327B0"/>
    <w:rsid w:val="00D3614E"/>
    <w:rsid w:val="00D3662B"/>
    <w:rsid w:val="00D40DE3"/>
    <w:rsid w:val="00D41930"/>
    <w:rsid w:val="00D41C08"/>
    <w:rsid w:val="00D41E16"/>
    <w:rsid w:val="00D42566"/>
    <w:rsid w:val="00D42B0A"/>
    <w:rsid w:val="00D434F2"/>
    <w:rsid w:val="00D45BFD"/>
    <w:rsid w:val="00D47037"/>
    <w:rsid w:val="00D47AB0"/>
    <w:rsid w:val="00D47CB2"/>
    <w:rsid w:val="00D50608"/>
    <w:rsid w:val="00D50E60"/>
    <w:rsid w:val="00D5163A"/>
    <w:rsid w:val="00D53B94"/>
    <w:rsid w:val="00D54083"/>
    <w:rsid w:val="00D54269"/>
    <w:rsid w:val="00D5484E"/>
    <w:rsid w:val="00D5488F"/>
    <w:rsid w:val="00D55E3B"/>
    <w:rsid w:val="00D615EB"/>
    <w:rsid w:val="00D62D4A"/>
    <w:rsid w:val="00D67AD4"/>
    <w:rsid w:val="00D7027E"/>
    <w:rsid w:val="00D71192"/>
    <w:rsid w:val="00D71266"/>
    <w:rsid w:val="00D72A3D"/>
    <w:rsid w:val="00D73DC7"/>
    <w:rsid w:val="00D74EEE"/>
    <w:rsid w:val="00D7616F"/>
    <w:rsid w:val="00D77848"/>
    <w:rsid w:val="00D77AF4"/>
    <w:rsid w:val="00D77EB3"/>
    <w:rsid w:val="00D81397"/>
    <w:rsid w:val="00D840DE"/>
    <w:rsid w:val="00D864BB"/>
    <w:rsid w:val="00D90317"/>
    <w:rsid w:val="00D90E03"/>
    <w:rsid w:val="00D92A12"/>
    <w:rsid w:val="00D94403"/>
    <w:rsid w:val="00D94457"/>
    <w:rsid w:val="00D94742"/>
    <w:rsid w:val="00D9491E"/>
    <w:rsid w:val="00D955A9"/>
    <w:rsid w:val="00D95C1A"/>
    <w:rsid w:val="00D971D8"/>
    <w:rsid w:val="00DA0A52"/>
    <w:rsid w:val="00DA1366"/>
    <w:rsid w:val="00DA3A90"/>
    <w:rsid w:val="00DA4083"/>
    <w:rsid w:val="00DA5BAE"/>
    <w:rsid w:val="00DB0598"/>
    <w:rsid w:val="00DB0FA7"/>
    <w:rsid w:val="00DB2884"/>
    <w:rsid w:val="00DB2ACD"/>
    <w:rsid w:val="00DB6ABE"/>
    <w:rsid w:val="00DC0BD0"/>
    <w:rsid w:val="00DC24D3"/>
    <w:rsid w:val="00DC3091"/>
    <w:rsid w:val="00DC383E"/>
    <w:rsid w:val="00DC5928"/>
    <w:rsid w:val="00DC6C1E"/>
    <w:rsid w:val="00DC7C3D"/>
    <w:rsid w:val="00DD0213"/>
    <w:rsid w:val="00DD37B0"/>
    <w:rsid w:val="00DD5A84"/>
    <w:rsid w:val="00DD5FB2"/>
    <w:rsid w:val="00DD60D7"/>
    <w:rsid w:val="00DD758F"/>
    <w:rsid w:val="00DD76B0"/>
    <w:rsid w:val="00DE0215"/>
    <w:rsid w:val="00DE104A"/>
    <w:rsid w:val="00DE142C"/>
    <w:rsid w:val="00DE15A7"/>
    <w:rsid w:val="00DE1CD5"/>
    <w:rsid w:val="00DE3DE6"/>
    <w:rsid w:val="00DE6C81"/>
    <w:rsid w:val="00DF0F57"/>
    <w:rsid w:val="00DF2488"/>
    <w:rsid w:val="00DF26DB"/>
    <w:rsid w:val="00DF2C5A"/>
    <w:rsid w:val="00DF4665"/>
    <w:rsid w:val="00DF57D2"/>
    <w:rsid w:val="00DF7651"/>
    <w:rsid w:val="00DF78E1"/>
    <w:rsid w:val="00E00E2B"/>
    <w:rsid w:val="00E02195"/>
    <w:rsid w:val="00E119CC"/>
    <w:rsid w:val="00E12585"/>
    <w:rsid w:val="00E13199"/>
    <w:rsid w:val="00E13D44"/>
    <w:rsid w:val="00E14DE6"/>
    <w:rsid w:val="00E15C55"/>
    <w:rsid w:val="00E160A2"/>
    <w:rsid w:val="00E165E1"/>
    <w:rsid w:val="00E20525"/>
    <w:rsid w:val="00E223DB"/>
    <w:rsid w:val="00E25EF5"/>
    <w:rsid w:val="00E30AB7"/>
    <w:rsid w:val="00E322E1"/>
    <w:rsid w:val="00E35025"/>
    <w:rsid w:val="00E3783B"/>
    <w:rsid w:val="00E4054F"/>
    <w:rsid w:val="00E44336"/>
    <w:rsid w:val="00E45280"/>
    <w:rsid w:val="00E4570B"/>
    <w:rsid w:val="00E52A8E"/>
    <w:rsid w:val="00E55576"/>
    <w:rsid w:val="00E57BB6"/>
    <w:rsid w:val="00E6049A"/>
    <w:rsid w:val="00E668BB"/>
    <w:rsid w:val="00E70A57"/>
    <w:rsid w:val="00E71B1D"/>
    <w:rsid w:val="00E71B35"/>
    <w:rsid w:val="00E72098"/>
    <w:rsid w:val="00E74C2B"/>
    <w:rsid w:val="00E751EE"/>
    <w:rsid w:val="00E77E2D"/>
    <w:rsid w:val="00E80016"/>
    <w:rsid w:val="00E80D14"/>
    <w:rsid w:val="00E82895"/>
    <w:rsid w:val="00E82B6F"/>
    <w:rsid w:val="00E869A5"/>
    <w:rsid w:val="00E86E7F"/>
    <w:rsid w:val="00E925B3"/>
    <w:rsid w:val="00E92AF2"/>
    <w:rsid w:val="00E97172"/>
    <w:rsid w:val="00EA1602"/>
    <w:rsid w:val="00EA39F2"/>
    <w:rsid w:val="00EA7560"/>
    <w:rsid w:val="00EB0C4D"/>
    <w:rsid w:val="00EB2371"/>
    <w:rsid w:val="00EB3971"/>
    <w:rsid w:val="00EB44DE"/>
    <w:rsid w:val="00EB5D66"/>
    <w:rsid w:val="00EB5FDB"/>
    <w:rsid w:val="00EB7101"/>
    <w:rsid w:val="00EB79C8"/>
    <w:rsid w:val="00EB7F61"/>
    <w:rsid w:val="00EC3F55"/>
    <w:rsid w:val="00EC4496"/>
    <w:rsid w:val="00ED03BC"/>
    <w:rsid w:val="00ED318D"/>
    <w:rsid w:val="00ED739B"/>
    <w:rsid w:val="00EE014B"/>
    <w:rsid w:val="00EE1119"/>
    <w:rsid w:val="00EE35DE"/>
    <w:rsid w:val="00EE49EC"/>
    <w:rsid w:val="00EE532E"/>
    <w:rsid w:val="00EE6591"/>
    <w:rsid w:val="00EF0103"/>
    <w:rsid w:val="00EF2F0E"/>
    <w:rsid w:val="00EF336B"/>
    <w:rsid w:val="00EF39F5"/>
    <w:rsid w:val="00EF5582"/>
    <w:rsid w:val="00EF76AF"/>
    <w:rsid w:val="00F0213D"/>
    <w:rsid w:val="00F02595"/>
    <w:rsid w:val="00F025A0"/>
    <w:rsid w:val="00F04D06"/>
    <w:rsid w:val="00F05389"/>
    <w:rsid w:val="00F05A0C"/>
    <w:rsid w:val="00F108A0"/>
    <w:rsid w:val="00F11B42"/>
    <w:rsid w:val="00F12523"/>
    <w:rsid w:val="00F135DA"/>
    <w:rsid w:val="00F13B84"/>
    <w:rsid w:val="00F14C5D"/>
    <w:rsid w:val="00F1691F"/>
    <w:rsid w:val="00F170EF"/>
    <w:rsid w:val="00F17985"/>
    <w:rsid w:val="00F2239A"/>
    <w:rsid w:val="00F24784"/>
    <w:rsid w:val="00F26E8B"/>
    <w:rsid w:val="00F30141"/>
    <w:rsid w:val="00F333FB"/>
    <w:rsid w:val="00F34B6D"/>
    <w:rsid w:val="00F35097"/>
    <w:rsid w:val="00F37E8D"/>
    <w:rsid w:val="00F44D97"/>
    <w:rsid w:val="00F46541"/>
    <w:rsid w:val="00F5074A"/>
    <w:rsid w:val="00F5087E"/>
    <w:rsid w:val="00F52447"/>
    <w:rsid w:val="00F524D1"/>
    <w:rsid w:val="00F55AB4"/>
    <w:rsid w:val="00F55FFA"/>
    <w:rsid w:val="00F62E1A"/>
    <w:rsid w:val="00F65615"/>
    <w:rsid w:val="00F67D0B"/>
    <w:rsid w:val="00F71186"/>
    <w:rsid w:val="00F7498B"/>
    <w:rsid w:val="00F82E3E"/>
    <w:rsid w:val="00F8644A"/>
    <w:rsid w:val="00F90ACA"/>
    <w:rsid w:val="00F90F47"/>
    <w:rsid w:val="00F94AA5"/>
    <w:rsid w:val="00F956C3"/>
    <w:rsid w:val="00F95792"/>
    <w:rsid w:val="00F97E77"/>
    <w:rsid w:val="00FA0012"/>
    <w:rsid w:val="00FA18F9"/>
    <w:rsid w:val="00FA1C93"/>
    <w:rsid w:val="00FA2FAF"/>
    <w:rsid w:val="00FA4CA0"/>
    <w:rsid w:val="00FA54CA"/>
    <w:rsid w:val="00FA60FF"/>
    <w:rsid w:val="00FA6D26"/>
    <w:rsid w:val="00FB1027"/>
    <w:rsid w:val="00FB10B2"/>
    <w:rsid w:val="00FB4C17"/>
    <w:rsid w:val="00FB6C62"/>
    <w:rsid w:val="00FB73F9"/>
    <w:rsid w:val="00FC19F3"/>
    <w:rsid w:val="00FC1A67"/>
    <w:rsid w:val="00FC1FC6"/>
    <w:rsid w:val="00FC2121"/>
    <w:rsid w:val="00FC26F0"/>
    <w:rsid w:val="00FC301B"/>
    <w:rsid w:val="00FC3058"/>
    <w:rsid w:val="00FC4C25"/>
    <w:rsid w:val="00FC4FF8"/>
    <w:rsid w:val="00FC52DE"/>
    <w:rsid w:val="00FC5993"/>
    <w:rsid w:val="00FC7E5A"/>
    <w:rsid w:val="00FC7F30"/>
    <w:rsid w:val="00FD08B5"/>
    <w:rsid w:val="00FD4216"/>
    <w:rsid w:val="00FD509B"/>
    <w:rsid w:val="00FD7E0B"/>
    <w:rsid w:val="00FE0BED"/>
    <w:rsid w:val="00FE14C5"/>
    <w:rsid w:val="00FE2DE4"/>
    <w:rsid w:val="00FE7C3C"/>
    <w:rsid w:val="00FF112D"/>
    <w:rsid w:val="00FF38FB"/>
    <w:rsid w:val="00FF50A1"/>
    <w:rsid w:val="00FF564C"/>
    <w:rsid w:val="00FF701F"/>
    <w:rsid w:val="00FF7F45"/>
    <w:rsid w:val="43D62CAE"/>
    <w:rsid w:val="5A1804F3"/>
    <w:rsid w:val="5A707A45"/>
    <w:rsid w:val="64BD61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FF"/>
      <w:u w:val="single"/>
    </w:rPr>
  </w:style>
  <w:style w:type="character" w:styleId="10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HTML 预设格式 Char"/>
    <w:link w:val="4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1322</Words>
  <Characters>2536</Characters>
  <Lines>32</Lines>
  <Paragraphs>9</Paragraphs>
  <TotalTime>757</TotalTime>
  <ScaleCrop>false</ScaleCrop>
  <LinksUpToDate>false</LinksUpToDate>
  <CharactersWithSpaces>3739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2010-03-02T01:30:00Z</dcterms:created>
  <dc:creator>aa</dc:creator>
  <cp:lastModifiedBy>负熵为生·</cp:lastModifiedBy>
  <dcterms:modified xsi:type="dcterms:W3CDTF">2023-09-20T13:07:13Z</dcterms:modified>
  <dc:title>装</dc:title>
  <cp:revision>1220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6BD652039CA949A88453B7AC785740F2_13</vt:lpwstr>
  </property>
</Properties>
</file>