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2756" w:rsidRDefault="000E779E">
      <w:pPr>
        <w:ind w:rightChars="50" w:right="105"/>
        <w:rPr>
          <w:rFonts w:ascii="宋体" w:hAnsi="宋体" w:cs="宋体"/>
          <w:b/>
          <w:color w:val="008080"/>
          <w:szCs w:val="21"/>
        </w:rPr>
      </w:pPr>
      <w:r>
        <w:rPr>
          <w:rFonts w:ascii="宋体" w:hAnsi="宋体" w:cs="宋体" w:hint="eastAsia"/>
          <w:b/>
          <w:color w:val="FFFFFF"/>
          <w:szCs w:val="21"/>
          <w:highlight w:val="darkCyan"/>
        </w:rPr>
        <w:t>__·个人资料·___</w:t>
      </w:r>
      <w:r>
        <w:rPr>
          <w:rFonts w:ascii="宋体" w:hAnsi="宋体" w:cs="宋体" w:hint="eastAsia"/>
          <w:b/>
          <w:color w:val="008080"/>
          <w:szCs w:val="21"/>
        </w:rPr>
        <w:t>________________________________________________________________________________</w:t>
      </w:r>
    </w:p>
    <w:tbl>
      <w:tblPr>
        <w:tblW w:w="7621" w:type="dxa"/>
        <w:tblLayout w:type="fixed"/>
        <w:tblLook w:val="04A0" w:firstRow="1" w:lastRow="0" w:firstColumn="1" w:lastColumn="0" w:noHBand="0" w:noVBand="1"/>
      </w:tblPr>
      <w:tblGrid>
        <w:gridCol w:w="1242"/>
        <w:gridCol w:w="2694"/>
        <w:gridCol w:w="1275"/>
        <w:gridCol w:w="2410"/>
      </w:tblGrid>
      <w:tr w:rsidR="00DB2756">
        <w:trPr>
          <w:trHeight w:val="435"/>
        </w:trPr>
        <w:tc>
          <w:tcPr>
            <w:tcW w:w="1242" w:type="dxa"/>
          </w:tcPr>
          <w:p w:rsidR="00DB2756" w:rsidRDefault="000E779E">
            <w:pPr>
              <w:spacing w:line="264" w:lineRule="auto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姓名：</w:t>
            </w:r>
          </w:p>
        </w:tc>
        <w:tc>
          <w:tcPr>
            <w:tcW w:w="2694" w:type="dxa"/>
          </w:tcPr>
          <w:p w:rsidR="00DB2756" w:rsidRDefault="000E779E">
            <w:pPr>
              <w:spacing w:line="264" w:lineRule="auto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陈丹丹</w:t>
            </w:r>
          </w:p>
        </w:tc>
        <w:tc>
          <w:tcPr>
            <w:tcW w:w="1275" w:type="dxa"/>
          </w:tcPr>
          <w:p w:rsidR="00DB2756" w:rsidRDefault="000E779E">
            <w:pPr>
              <w:spacing w:line="264" w:lineRule="auto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性别：</w:t>
            </w:r>
          </w:p>
        </w:tc>
        <w:tc>
          <w:tcPr>
            <w:tcW w:w="2410" w:type="dxa"/>
          </w:tcPr>
          <w:p w:rsidR="00DB2756" w:rsidRDefault="000E779E">
            <w:pPr>
              <w:spacing w:line="264" w:lineRule="auto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女</w:t>
            </w:r>
          </w:p>
        </w:tc>
      </w:tr>
      <w:tr w:rsidR="00DB2756">
        <w:trPr>
          <w:trHeight w:val="414"/>
        </w:trPr>
        <w:tc>
          <w:tcPr>
            <w:tcW w:w="1242" w:type="dxa"/>
          </w:tcPr>
          <w:p w:rsidR="00DB2756" w:rsidRDefault="000E779E">
            <w:pPr>
              <w:spacing w:line="264" w:lineRule="auto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年龄：</w:t>
            </w:r>
          </w:p>
        </w:tc>
        <w:tc>
          <w:tcPr>
            <w:tcW w:w="2694" w:type="dxa"/>
          </w:tcPr>
          <w:p w:rsidR="00DB2756" w:rsidRDefault="000E779E">
            <w:pPr>
              <w:spacing w:line="264" w:lineRule="auto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25岁</w:t>
            </w:r>
          </w:p>
        </w:tc>
        <w:tc>
          <w:tcPr>
            <w:tcW w:w="1275" w:type="dxa"/>
          </w:tcPr>
          <w:p w:rsidR="00DB2756" w:rsidRDefault="000E779E">
            <w:pPr>
              <w:spacing w:line="264" w:lineRule="auto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籍贯：</w:t>
            </w:r>
          </w:p>
        </w:tc>
        <w:tc>
          <w:tcPr>
            <w:tcW w:w="2410" w:type="dxa"/>
          </w:tcPr>
          <w:p w:rsidR="00DB2756" w:rsidRDefault="000E779E">
            <w:pPr>
              <w:spacing w:line="264" w:lineRule="auto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 xml:space="preserve">浙江台州                 </w:t>
            </w:r>
          </w:p>
        </w:tc>
      </w:tr>
      <w:tr w:rsidR="00DB2756">
        <w:trPr>
          <w:trHeight w:val="434"/>
        </w:trPr>
        <w:tc>
          <w:tcPr>
            <w:tcW w:w="1242" w:type="dxa"/>
          </w:tcPr>
          <w:p w:rsidR="00DB2756" w:rsidRDefault="000E779E">
            <w:pPr>
              <w:spacing w:line="264" w:lineRule="auto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联系电话：</w:t>
            </w:r>
          </w:p>
        </w:tc>
        <w:tc>
          <w:tcPr>
            <w:tcW w:w="2694" w:type="dxa"/>
          </w:tcPr>
          <w:p w:rsidR="00DB2756" w:rsidRDefault="000E779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0" w:lineRule="auto"/>
              <w:ind w:right="85"/>
              <w:jc w:val="right"/>
              <w:rPr>
                <w:rFonts w:ascii="微软雅黑" w:eastAsia="微软雅黑" w:hAnsi="微软雅黑" w:cs="宋体"/>
                <w:color w:val="212121"/>
                <w:kern w:val="0"/>
                <w:sz w:val="2"/>
                <w:szCs w:val="2"/>
              </w:rPr>
            </w:pPr>
            <w:r>
              <w:rPr>
                <w:rFonts w:ascii="Tahoma" w:eastAsia="微软雅黑" w:hAnsi="Tahoma" w:cs="Tahoma"/>
                <w:color w:val="000000"/>
                <w:kern w:val="0"/>
                <w:szCs w:val="21"/>
              </w:rPr>
              <w:t>(+86)</w:t>
            </w:r>
          </w:p>
          <w:p w:rsidR="00DB2756" w:rsidRDefault="000E779E">
            <w:pPr>
              <w:pStyle w:val="HTML"/>
              <w:shd w:val="clear" w:color="auto" w:fill="FFFFFF"/>
              <w:spacing w:line="0" w:lineRule="auto"/>
              <w:ind w:right="85"/>
              <w:jc w:val="right"/>
              <w:rPr>
                <w:rFonts w:ascii="微软雅黑" w:eastAsia="微软雅黑" w:hAnsi="微软雅黑"/>
                <w:color w:val="212121"/>
                <w:sz w:val="2"/>
                <w:szCs w:val="2"/>
              </w:rPr>
            </w:pPr>
            <w:r>
              <w:rPr>
                <w:rStyle w:val="tahoma"/>
                <w:rFonts w:ascii="Tahoma" w:eastAsia="微软雅黑" w:hAnsi="Tahoma" w:cs="Tahoma"/>
                <w:color w:val="000000"/>
                <w:sz w:val="21"/>
                <w:szCs w:val="21"/>
              </w:rPr>
              <w:t>(+86)</w:t>
            </w:r>
          </w:p>
          <w:p w:rsidR="00DB2756" w:rsidRDefault="000E779E">
            <w:pPr>
              <w:spacing w:line="264" w:lineRule="auto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15967685257</w:t>
            </w:r>
          </w:p>
        </w:tc>
        <w:tc>
          <w:tcPr>
            <w:tcW w:w="1275" w:type="dxa"/>
          </w:tcPr>
          <w:p w:rsidR="00DB2756" w:rsidRDefault="000E779E">
            <w:pPr>
              <w:spacing w:line="264" w:lineRule="auto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电子邮箱：</w:t>
            </w:r>
          </w:p>
        </w:tc>
        <w:tc>
          <w:tcPr>
            <w:tcW w:w="2410" w:type="dxa"/>
          </w:tcPr>
          <w:p w:rsidR="00DB2756" w:rsidRDefault="000E779E">
            <w:pPr>
              <w:spacing w:line="264" w:lineRule="auto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15967685257@163.com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 xml:space="preserve">        </w:t>
            </w:r>
          </w:p>
        </w:tc>
      </w:tr>
      <w:tr w:rsidR="00DB2756">
        <w:trPr>
          <w:trHeight w:val="412"/>
        </w:trPr>
        <w:tc>
          <w:tcPr>
            <w:tcW w:w="1242" w:type="dxa"/>
          </w:tcPr>
          <w:p w:rsidR="00DB2756" w:rsidRDefault="000E779E">
            <w:pPr>
              <w:spacing w:line="264" w:lineRule="auto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毕业院校：</w:t>
            </w:r>
          </w:p>
        </w:tc>
        <w:tc>
          <w:tcPr>
            <w:tcW w:w="2694" w:type="dxa"/>
          </w:tcPr>
          <w:p w:rsidR="00DB2756" w:rsidRDefault="000E779E">
            <w:pPr>
              <w:spacing w:line="264" w:lineRule="auto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台州科技职业技术学院</w:t>
            </w:r>
          </w:p>
        </w:tc>
        <w:tc>
          <w:tcPr>
            <w:tcW w:w="1275" w:type="dxa"/>
          </w:tcPr>
          <w:p w:rsidR="00DB2756" w:rsidRDefault="000E779E">
            <w:pPr>
              <w:spacing w:line="264" w:lineRule="auto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学历：</w:t>
            </w:r>
          </w:p>
        </w:tc>
        <w:tc>
          <w:tcPr>
            <w:tcW w:w="2410" w:type="dxa"/>
          </w:tcPr>
          <w:p w:rsidR="00DB2756" w:rsidRDefault="000E779E">
            <w:pPr>
              <w:spacing w:line="264" w:lineRule="auto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大专</w:t>
            </w:r>
          </w:p>
        </w:tc>
      </w:tr>
      <w:tr w:rsidR="00DB2756">
        <w:trPr>
          <w:trHeight w:val="412"/>
        </w:trPr>
        <w:tc>
          <w:tcPr>
            <w:tcW w:w="1242" w:type="dxa"/>
          </w:tcPr>
          <w:p w:rsidR="00DB2756" w:rsidRDefault="000E779E">
            <w:pPr>
              <w:spacing w:line="264" w:lineRule="auto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求职岗位：</w:t>
            </w:r>
          </w:p>
        </w:tc>
        <w:tc>
          <w:tcPr>
            <w:tcW w:w="2694" w:type="dxa"/>
          </w:tcPr>
          <w:p w:rsidR="00DB2756" w:rsidRDefault="000E779E">
            <w:pPr>
              <w:spacing w:line="264" w:lineRule="auto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/>
                <w:color w:val="000000"/>
                <w:szCs w:val="21"/>
              </w:rPr>
              <w:t>W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 xml:space="preserve">eb前端工程师            </w:t>
            </w:r>
          </w:p>
        </w:tc>
        <w:tc>
          <w:tcPr>
            <w:tcW w:w="1275" w:type="dxa"/>
          </w:tcPr>
          <w:p w:rsidR="00DB2756" w:rsidRDefault="000E779E">
            <w:pPr>
              <w:spacing w:line="264" w:lineRule="auto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 xml:space="preserve">求职状态:   </w:t>
            </w:r>
          </w:p>
        </w:tc>
        <w:tc>
          <w:tcPr>
            <w:tcW w:w="2410" w:type="dxa"/>
          </w:tcPr>
          <w:p w:rsidR="00DB2756" w:rsidRDefault="000E779E">
            <w:pPr>
              <w:spacing w:line="264" w:lineRule="auto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随时上岗</w:t>
            </w:r>
          </w:p>
        </w:tc>
      </w:tr>
    </w:tbl>
    <w:p w:rsidR="00DB2756" w:rsidRDefault="00DB2756">
      <w:pPr>
        <w:spacing w:line="264" w:lineRule="auto"/>
        <w:rPr>
          <w:rFonts w:ascii="宋体" w:hAnsi="宋体" w:cs="宋体"/>
          <w:color w:val="000000"/>
          <w:szCs w:val="21"/>
        </w:rPr>
      </w:pPr>
    </w:p>
    <w:p w:rsidR="00DB2756" w:rsidRDefault="00DB2756">
      <w:pPr>
        <w:spacing w:line="360" w:lineRule="auto"/>
        <w:rPr>
          <w:rFonts w:ascii="宋体" w:hAnsi="宋体" w:cs="宋体"/>
          <w:b/>
          <w:color w:val="FFFFFF"/>
          <w:szCs w:val="21"/>
          <w:highlight w:val="darkCyan"/>
        </w:rPr>
      </w:pPr>
    </w:p>
    <w:p w:rsidR="00DB2756" w:rsidRDefault="000E779E">
      <w:pPr>
        <w:spacing w:line="360" w:lineRule="auto"/>
        <w:rPr>
          <w:rFonts w:ascii="宋体" w:hAnsi="宋体" w:cs="宋体"/>
          <w:b/>
          <w:color w:val="008080"/>
          <w:szCs w:val="21"/>
        </w:rPr>
      </w:pPr>
      <w:r>
        <w:rPr>
          <w:rFonts w:ascii="宋体" w:hAnsi="宋体" w:cs="宋体" w:hint="eastAsia"/>
          <w:b/>
          <w:color w:val="FFFFFF"/>
          <w:szCs w:val="21"/>
          <w:highlight w:val="darkCyan"/>
        </w:rPr>
        <w:t>__·技能状况·___</w:t>
      </w:r>
      <w:r>
        <w:rPr>
          <w:rFonts w:ascii="宋体" w:hAnsi="宋体" w:cs="宋体" w:hint="eastAsia"/>
          <w:b/>
          <w:color w:val="008080"/>
          <w:szCs w:val="21"/>
        </w:rPr>
        <w:t xml:space="preserve">__________________________________________________________________________________   </w:t>
      </w:r>
    </w:p>
    <w:p w:rsidR="00DB2756" w:rsidRDefault="000E779E">
      <w:pPr>
        <w:snapToGrid w:val="0"/>
        <w:spacing w:line="360" w:lineRule="auto"/>
        <w:rPr>
          <w:rFonts w:ascii="宋体" w:hAnsi="宋体" w:cs="宋体"/>
          <w:b/>
          <w:color w:val="000000"/>
          <w:szCs w:val="21"/>
        </w:rPr>
      </w:pPr>
      <w:r>
        <w:rPr>
          <w:rFonts w:ascii="宋体" w:hAnsi="宋体" w:cs="宋体" w:hint="eastAsia"/>
          <w:b/>
          <w:color w:val="000000"/>
          <w:szCs w:val="21"/>
        </w:rPr>
        <w:t>语言及技术：</w:t>
      </w:r>
    </w:p>
    <w:p w:rsidR="00DB2756" w:rsidRDefault="000E779E">
      <w:pPr>
        <w:snapToGrid w:val="0"/>
        <w:spacing w:line="480" w:lineRule="auto"/>
        <w:rPr>
          <w:rFonts w:ascii="宋体" w:hAnsi="宋体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1.精通HTML和CSS,熟练使用DIV+CSS进行页面布局</w:t>
      </w:r>
      <w:r>
        <w:rPr>
          <w:rFonts w:ascii="宋体" w:hAnsi="宋体" w:hint="eastAsia"/>
          <w:szCs w:val="21"/>
        </w:rPr>
        <w:t>。</w:t>
      </w:r>
    </w:p>
    <w:p w:rsidR="00DB2756" w:rsidRDefault="000E779E">
      <w:pPr>
        <w:snapToGrid w:val="0"/>
        <w:spacing w:line="480" w:lineRule="auto"/>
        <w:rPr>
          <w:rFonts w:ascii="宋体" w:hAnsi="宋体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2.搭建MySQL数据库和PHP服务器。</w:t>
      </w:r>
    </w:p>
    <w:p w:rsidR="00DB2756" w:rsidRDefault="000E779E">
      <w:pPr>
        <w:snapToGrid w:val="0"/>
        <w:spacing w:line="480" w:lineRule="auto"/>
        <w:rPr>
          <w:rFonts w:ascii="宋体" w:hAnsi="宋体" w:cs="宋体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3.了解原生JS中的原型链,闭包,构造函数等原理,利用DOM树进行元素的查找。</w:t>
      </w:r>
    </w:p>
    <w:p w:rsidR="00DB2756" w:rsidRDefault="000E779E">
      <w:pPr>
        <w:snapToGrid w:val="0"/>
        <w:spacing w:line="480" w:lineRule="auto"/>
        <w:rPr>
          <w:rFonts w:ascii="宋体" w:hAnsi="宋体" w:cs="宋体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4.熟练使用jQuery来简化DOM树的操作。</w:t>
      </w:r>
    </w:p>
    <w:p w:rsidR="00DB2756" w:rsidRDefault="000E779E">
      <w:pPr>
        <w:snapToGrid w:val="0"/>
        <w:spacing w:line="480" w:lineRule="auto"/>
        <w:rPr>
          <w:rFonts w:ascii="宋体" w:hAnsi="宋体" w:cs="宋体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5.熟练使用AJAX的get和post请求,进行表单的提交,实现客户端和浏览器端异步通信的效果。</w:t>
      </w:r>
    </w:p>
    <w:p w:rsidR="00DB2756" w:rsidRDefault="000E779E">
      <w:pPr>
        <w:snapToGrid w:val="0"/>
        <w:spacing w:line="480" w:lineRule="auto"/>
        <w:rPr>
          <w:rFonts w:ascii="宋体" w:hAnsi="宋体" w:cs="宋体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6.熟练使用Bootstrap框架进行响应式的页面布局。</w:t>
      </w:r>
    </w:p>
    <w:p w:rsidR="00DB2756" w:rsidRDefault="000E779E">
      <w:pPr>
        <w:snapToGrid w:val="0"/>
        <w:spacing w:line="480" w:lineRule="auto"/>
        <w:rPr>
          <w:rFonts w:ascii="宋体" w:hAnsi="宋体" w:cs="宋体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7.熟练使用HTML5新特性(标签语义化、增强型表单),能利用canvas绘图技术绘制简单的小游戏。</w:t>
      </w:r>
      <w:r>
        <w:rPr>
          <w:rFonts w:ascii="宋体" w:hAnsi="宋体" w:cs="宋体"/>
          <w:color w:val="000000"/>
          <w:szCs w:val="21"/>
        </w:rPr>
        <w:t xml:space="preserve"> </w:t>
      </w:r>
    </w:p>
    <w:p w:rsidR="00DB2756" w:rsidRDefault="000E779E">
      <w:pPr>
        <w:snapToGrid w:val="0"/>
        <w:spacing w:line="480" w:lineRule="auto"/>
        <w:rPr>
          <w:rFonts w:ascii="宋体" w:hAnsi="宋体" w:cs="宋体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8.熟悉WebApp(Ionic)进行移动端的开发。</w:t>
      </w:r>
    </w:p>
    <w:p w:rsidR="00DB2756" w:rsidRDefault="000E779E">
      <w:pPr>
        <w:snapToGrid w:val="0"/>
        <w:spacing w:line="480" w:lineRule="auto"/>
        <w:rPr>
          <w:rFonts w:ascii="宋体" w:hAnsi="宋体" w:cs="宋体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9.熟悉微信公众号、微信小程序的开发。</w:t>
      </w:r>
    </w:p>
    <w:p w:rsidR="00DB2756" w:rsidRDefault="000E779E">
      <w:pPr>
        <w:snapToGrid w:val="0"/>
        <w:spacing w:line="480" w:lineRule="auto"/>
        <w:rPr>
          <w:rFonts w:ascii="宋体" w:hAnsi="宋体" w:cs="宋体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10.了解代码打包工具的使用。</w:t>
      </w:r>
    </w:p>
    <w:p w:rsidR="00DB2756" w:rsidRDefault="000E779E">
      <w:pPr>
        <w:snapToGrid w:val="0"/>
        <w:spacing w:line="480" w:lineRule="auto"/>
        <w:rPr>
          <w:rFonts w:ascii="宋体" w:hAnsi="宋体" w:cs="宋体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11.了解当下主流的框架,</w:t>
      </w:r>
      <w:r>
        <w:rPr>
          <w:rFonts w:ascii="宋体" w:hAnsi="宋体" w:cs="宋体"/>
          <w:color w:val="000000"/>
          <w:szCs w:val="21"/>
        </w:rPr>
        <w:t>如AngularJS/ReactJS，对VueJS有一定的研究，能够自己封装一些常用的函数类库</w:t>
      </w:r>
      <w:r>
        <w:rPr>
          <w:rFonts w:ascii="宋体" w:hAnsi="宋体" w:cs="宋体" w:hint="eastAsia"/>
          <w:color w:val="000000"/>
          <w:szCs w:val="21"/>
        </w:rPr>
        <w:t>。</w:t>
      </w:r>
    </w:p>
    <w:p w:rsidR="00DB2756" w:rsidRDefault="000E779E">
      <w:pPr>
        <w:snapToGrid w:val="0"/>
        <w:spacing w:line="480" w:lineRule="auto"/>
        <w:rPr>
          <w:rFonts w:ascii="宋体" w:hAnsi="宋体" w:cs="宋体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12.了解nodejs的基础语法,目前正在自学中。</w:t>
      </w:r>
    </w:p>
    <w:p w:rsidR="00DB2756" w:rsidRDefault="00DB2756">
      <w:pPr>
        <w:snapToGrid w:val="0"/>
        <w:spacing w:line="480" w:lineRule="auto"/>
        <w:rPr>
          <w:rFonts w:ascii="宋体" w:hAnsi="宋体" w:cs="宋体"/>
          <w:b/>
          <w:color w:val="FFFFFF"/>
          <w:szCs w:val="21"/>
          <w:highlight w:val="darkCyan"/>
        </w:rPr>
      </w:pPr>
    </w:p>
    <w:p w:rsidR="00DB2756" w:rsidRDefault="000E779E">
      <w:pPr>
        <w:snapToGrid w:val="0"/>
        <w:spacing w:line="480" w:lineRule="auto"/>
        <w:rPr>
          <w:rFonts w:ascii="宋体" w:hAnsi="宋体" w:cs="宋体"/>
          <w:b/>
          <w:color w:val="008080"/>
          <w:szCs w:val="21"/>
        </w:rPr>
      </w:pPr>
      <w:r>
        <w:rPr>
          <w:rFonts w:ascii="宋体" w:hAnsi="宋体" w:cs="宋体" w:hint="eastAsia"/>
          <w:b/>
          <w:color w:val="FFFFFF"/>
          <w:szCs w:val="21"/>
          <w:highlight w:val="darkCyan"/>
        </w:rPr>
        <w:t>__·工作经验·___</w:t>
      </w:r>
      <w:r>
        <w:rPr>
          <w:rFonts w:ascii="宋体" w:hAnsi="宋体" w:cs="宋体" w:hint="eastAsia"/>
          <w:b/>
          <w:color w:val="008080"/>
          <w:szCs w:val="21"/>
        </w:rPr>
        <w:t>________________________________________________________________________________</w:t>
      </w:r>
    </w:p>
    <w:p w:rsidR="00DB2756" w:rsidRDefault="000E779E">
      <w:pPr>
        <w:snapToGrid w:val="0"/>
        <w:spacing w:line="360" w:lineRule="auto"/>
        <w:rPr>
          <w:rFonts w:ascii="宋体" w:hAnsi="宋体" w:cs="宋体"/>
          <w:b/>
          <w:color w:val="000000"/>
          <w:sz w:val="24"/>
        </w:rPr>
      </w:pPr>
      <w:r>
        <w:rPr>
          <w:rFonts w:ascii="宋体" w:hAnsi="宋体" w:cs="宋体" w:hint="eastAsia"/>
          <w:b/>
          <w:color w:val="000000"/>
          <w:sz w:val="24"/>
        </w:rPr>
        <w:t>20</w:t>
      </w:r>
      <w:r>
        <w:rPr>
          <w:rFonts w:ascii="宋体" w:hAnsi="宋体" w:cs="宋体"/>
          <w:b/>
          <w:color w:val="000000"/>
          <w:sz w:val="24"/>
        </w:rPr>
        <w:t>1</w:t>
      </w:r>
      <w:r>
        <w:rPr>
          <w:rFonts w:ascii="宋体" w:hAnsi="宋体" w:cs="宋体" w:hint="eastAsia"/>
          <w:b/>
          <w:color w:val="000000"/>
          <w:sz w:val="24"/>
        </w:rPr>
        <w:t>7</w:t>
      </w:r>
      <w:r>
        <w:rPr>
          <w:rFonts w:ascii="宋体" w:hAnsi="宋体" w:cs="宋体"/>
          <w:b/>
          <w:color w:val="000000"/>
          <w:sz w:val="24"/>
        </w:rPr>
        <w:t>.</w:t>
      </w:r>
      <w:r>
        <w:rPr>
          <w:rFonts w:ascii="宋体" w:hAnsi="宋体" w:cs="宋体" w:hint="eastAsia"/>
          <w:b/>
          <w:color w:val="000000"/>
          <w:sz w:val="24"/>
        </w:rPr>
        <w:t xml:space="preserve">03-2018.01    </w:t>
      </w:r>
      <w:r>
        <w:rPr>
          <w:rFonts w:ascii="宋体" w:hAnsi="宋体" w:cs="宋体"/>
          <w:b/>
          <w:color w:val="000000"/>
          <w:sz w:val="24"/>
        </w:rPr>
        <w:t>杭州星洲软件科技有限公司</w:t>
      </w:r>
      <w:r>
        <w:rPr>
          <w:rFonts w:ascii="宋体" w:hAnsi="宋体" w:cs="宋体" w:hint="eastAsia"/>
          <w:b/>
          <w:color w:val="000000"/>
          <w:sz w:val="24"/>
        </w:rPr>
        <w:t xml:space="preserve">  web前端开发</w:t>
      </w:r>
    </w:p>
    <w:p w:rsidR="00DB2756" w:rsidRDefault="000E779E">
      <w:pPr>
        <w:spacing w:line="360" w:lineRule="auto"/>
        <w:rPr>
          <w:rFonts w:ascii="宋体" w:hAnsi="宋体" w:cs="宋体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公司公众号:gh_0d1bd159b5fe</w:t>
      </w:r>
    </w:p>
    <w:p w:rsidR="00DB2756" w:rsidRDefault="000E779E">
      <w:pPr>
        <w:spacing w:line="360" w:lineRule="auto"/>
        <w:rPr>
          <w:rFonts w:ascii="宋体" w:hAnsi="宋体" w:cs="宋体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项目官网:http:61.153.49.14:8099/</w:t>
      </w:r>
    </w:p>
    <w:p w:rsidR="00DB2756" w:rsidRDefault="000E779E">
      <w:pPr>
        <w:tabs>
          <w:tab w:val="left" w:pos="6873"/>
        </w:tabs>
        <w:snapToGrid w:val="0"/>
        <w:spacing w:line="360" w:lineRule="auto"/>
        <w:rPr>
          <w:rFonts w:ascii="宋体" w:hAnsi="宋体" w:cs="宋体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项目名称:嘉善县公共法律服务触摸屏交互系统</w:t>
      </w:r>
      <w:r>
        <w:rPr>
          <w:rFonts w:ascii="宋体" w:hAnsi="宋体" w:cs="宋体"/>
          <w:color w:val="000000"/>
          <w:szCs w:val="21"/>
        </w:rPr>
        <w:tab/>
      </w:r>
    </w:p>
    <w:p w:rsidR="00DB2756" w:rsidRDefault="000E779E">
      <w:pPr>
        <w:snapToGrid w:val="0"/>
        <w:spacing w:line="360" w:lineRule="auto"/>
        <w:rPr>
          <w:rFonts w:ascii="宋体" w:hAnsi="宋体" w:cs="宋体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经验总结:在这工作的一年时间里,不仅人际交往能力得到了很大的提升,</w:t>
      </w:r>
      <w:r w:rsidR="001637D6">
        <w:rPr>
          <w:rFonts w:ascii="宋体" w:hAnsi="宋体" w:cs="宋体" w:hint="eastAsia"/>
          <w:color w:val="000000"/>
          <w:szCs w:val="21"/>
        </w:rPr>
        <w:t>还能够熟练</w:t>
      </w:r>
      <w:bookmarkStart w:id="0" w:name="_GoBack"/>
      <w:bookmarkEnd w:id="0"/>
      <w:r>
        <w:rPr>
          <w:rFonts w:ascii="宋体" w:hAnsi="宋体" w:cs="宋体" w:hint="eastAsia"/>
          <w:color w:val="000000"/>
          <w:szCs w:val="21"/>
        </w:rPr>
        <w:t>的使用html、css、jquery、ajax进行项目的开发。在公司主要负责网站的建设,参与页面效果的讨论。</w:t>
      </w:r>
    </w:p>
    <w:p w:rsidR="00DB2756" w:rsidRDefault="00DB2756">
      <w:pPr>
        <w:spacing w:line="360" w:lineRule="auto"/>
        <w:rPr>
          <w:rFonts w:ascii="宋体" w:hAnsi="宋体" w:cs="宋体"/>
          <w:b/>
          <w:color w:val="000000"/>
          <w:sz w:val="24"/>
        </w:rPr>
      </w:pPr>
    </w:p>
    <w:p w:rsidR="000E779E" w:rsidRDefault="000E779E">
      <w:pPr>
        <w:spacing w:line="360" w:lineRule="auto"/>
        <w:rPr>
          <w:rFonts w:ascii="宋体" w:hAnsi="宋体" w:cs="宋体"/>
          <w:b/>
          <w:color w:val="000000"/>
          <w:sz w:val="24"/>
        </w:rPr>
      </w:pPr>
      <w:r>
        <w:rPr>
          <w:rFonts w:ascii="宋体" w:hAnsi="宋体" w:cs="宋体" w:hint="eastAsia"/>
          <w:b/>
          <w:color w:val="000000"/>
          <w:sz w:val="24"/>
        </w:rPr>
        <w:t>2016.1-2017.02    上海青客公共租赁有限公司</w:t>
      </w:r>
      <w:r>
        <w:rPr>
          <w:rFonts w:ascii="宋体" w:hAnsi="宋体" w:cs="宋体" w:hint="eastAsia"/>
          <w:b/>
          <w:color w:val="000000"/>
          <w:sz w:val="24"/>
        </w:rPr>
        <w:tab/>
      </w:r>
      <w:r>
        <w:rPr>
          <w:rFonts w:ascii="宋体" w:hAnsi="宋体" w:cs="宋体" w:hint="eastAsia"/>
          <w:b/>
          <w:color w:val="000000"/>
          <w:sz w:val="24"/>
        </w:rPr>
        <w:tab/>
        <w:t>销售代表</w:t>
      </w:r>
    </w:p>
    <w:p w:rsidR="000E779E" w:rsidRDefault="000E779E" w:rsidP="000E779E">
      <w:pPr>
        <w:spacing w:line="360" w:lineRule="auto"/>
        <w:rPr>
          <w:rFonts w:ascii="宋体" w:hAnsi="宋体" w:cs="宋体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主要职责:</w:t>
      </w:r>
      <w:r>
        <w:rPr>
          <w:rFonts w:ascii="宋体" w:hAnsi="宋体" w:cs="宋体"/>
          <w:color w:val="000000"/>
          <w:szCs w:val="21"/>
        </w:rPr>
        <w:t xml:space="preserve"> </w:t>
      </w:r>
      <w:r>
        <w:rPr>
          <w:rFonts w:ascii="宋体" w:hAnsi="宋体" w:cs="宋体" w:hint="eastAsia"/>
          <w:color w:val="000000"/>
          <w:szCs w:val="21"/>
        </w:rPr>
        <w:t>负责维护客户关系,建立客户资源。</w:t>
      </w:r>
    </w:p>
    <w:p w:rsidR="000E779E" w:rsidRPr="000E779E" w:rsidRDefault="000E779E">
      <w:pPr>
        <w:spacing w:line="360" w:lineRule="auto"/>
        <w:rPr>
          <w:rFonts w:ascii="宋体" w:hAnsi="宋体" w:cs="宋体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心得体会: 从一开始的什么都不懂到后来的熟能生巧，沟通能力和人际交往能力得到了很大的提升，同时也增长了见识开阔了眼界，独自一个人的社会经历还是很有成就感并且成长也是特别的快。</w:t>
      </w:r>
    </w:p>
    <w:p w:rsidR="00DB2756" w:rsidRDefault="00DB2756">
      <w:pPr>
        <w:spacing w:line="360" w:lineRule="auto"/>
        <w:rPr>
          <w:rFonts w:ascii="宋体" w:hAnsi="宋体" w:cs="宋体"/>
          <w:b/>
          <w:color w:val="000000"/>
          <w:sz w:val="24"/>
        </w:rPr>
      </w:pPr>
    </w:p>
    <w:p w:rsidR="00DB2756" w:rsidRDefault="00DB2756">
      <w:pPr>
        <w:spacing w:line="360" w:lineRule="auto"/>
        <w:rPr>
          <w:rFonts w:ascii="宋体" w:hAnsi="宋体" w:cs="宋体"/>
          <w:b/>
          <w:color w:val="FFFFFF"/>
          <w:szCs w:val="21"/>
          <w:highlight w:val="darkCyan"/>
        </w:rPr>
      </w:pPr>
    </w:p>
    <w:p w:rsidR="00DB2756" w:rsidRDefault="000E779E">
      <w:pPr>
        <w:spacing w:line="360" w:lineRule="auto"/>
        <w:rPr>
          <w:rFonts w:ascii="宋体" w:hAnsi="宋体" w:cs="宋体"/>
          <w:b/>
          <w:color w:val="008080"/>
          <w:szCs w:val="21"/>
        </w:rPr>
      </w:pPr>
      <w:r>
        <w:rPr>
          <w:rFonts w:ascii="宋体" w:hAnsi="宋体" w:cs="宋体" w:hint="eastAsia"/>
          <w:b/>
          <w:color w:val="FFFFFF"/>
          <w:szCs w:val="21"/>
          <w:highlight w:val="darkCyan"/>
        </w:rPr>
        <w:t>___·个人作品·___</w:t>
      </w:r>
      <w:r>
        <w:rPr>
          <w:rFonts w:ascii="宋体" w:hAnsi="宋体" w:cs="宋体" w:hint="eastAsia"/>
          <w:b/>
          <w:color w:val="008080"/>
          <w:szCs w:val="21"/>
        </w:rPr>
        <w:t>________________________________________________________________________________</w:t>
      </w:r>
    </w:p>
    <w:p w:rsidR="00DB2756" w:rsidRDefault="000E779E">
      <w:pPr>
        <w:snapToGrid w:val="0"/>
        <w:spacing w:line="360" w:lineRule="auto"/>
        <w:rPr>
          <w:rFonts w:ascii="宋体" w:hAnsi="宋体" w:cs="宋体"/>
          <w:b/>
          <w:color w:val="000000"/>
          <w:szCs w:val="21"/>
        </w:rPr>
      </w:pPr>
      <w:r>
        <w:rPr>
          <w:rFonts w:ascii="宋体" w:hAnsi="宋体" w:cs="宋体" w:hint="eastAsia"/>
          <w:b/>
          <w:color w:val="000000"/>
          <w:szCs w:val="21"/>
        </w:rPr>
        <w:t>作品名称：</w:t>
      </w:r>
      <w:r>
        <w:rPr>
          <w:rFonts w:ascii="宋体" w:hAnsi="宋体" w:cs="宋体" w:hint="eastAsia"/>
          <w:color w:val="000000"/>
          <w:szCs w:val="21"/>
        </w:rPr>
        <w:t xml:space="preserve">江诗丹顿的仿写   </w:t>
      </w:r>
      <w:r>
        <w:rPr>
          <w:rFonts w:ascii="宋体" w:hAnsi="宋体" w:cs="宋体" w:hint="eastAsia"/>
          <w:b/>
          <w:color w:val="000000"/>
          <w:szCs w:val="21"/>
        </w:rPr>
        <w:t xml:space="preserve">                                  </w:t>
      </w:r>
    </w:p>
    <w:p w:rsidR="00DB2756" w:rsidRDefault="000E779E">
      <w:pPr>
        <w:snapToGrid w:val="0"/>
        <w:spacing w:line="360" w:lineRule="auto"/>
        <w:rPr>
          <w:rFonts w:ascii="宋体" w:hAnsi="宋体" w:cs="宋体"/>
          <w:color w:val="000000"/>
          <w:szCs w:val="21"/>
        </w:rPr>
      </w:pPr>
      <w:r>
        <w:rPr>
          <w:rFonts w:ascii="宋体" w:hAnsi="宋体" w:cs="宋体" w:hint="eastAsia"/>
          <w:b/>
          <w:color w:val="000000"/>
          <w:szCs w:val="21"/>
        </w:rPr>
        <w:t>作品描述</w:t>
      </w:r>
      <w:r>
        <w:rPr>
          <w:rFonts w:ascii="宋体" w:hAnsi="宋体" w:cs="宋体" w:hint="eastAsia"/>
          <w:color w:val="000000"/>
          <w:szCs w:val="21"/>
        </w:rPr>
        <w:t xml:space="preserve">：高端手表平台 </w:t>
      </w:r>
    </w:p>
    <w:p w:rsidR="00DB2756" w:rsidRDefault="000E779E">
      <w:pPr>
        <w:snapToGrid w:val="0"/>
        <w:spacing w:line="360" w:lineRule="auto"/>
        <w:rPr>
          <w:rFonts w:ascii="宋体" w:hAnsi="宋体" w:cs="宋体"/>
          <w:color w:val="000000"/>
          <w:szCs w:val="21"/>
        </w:rPr>
      </w:pPr>
      <w:r>
        <w:rPr>
          <w:rFonts w:ascii="宋体" w:hAnsi="宋体" w:cs="宋体" w:hint="eastAsia"/>
          <w:b/>
          <w:color w:val="000000"/>
          <w:szCs w:val="21"/>
        </w:rPr>
        <w:t>运用的技能</w:t>
      </w:r>
      <w:r>
        <w:rPr>
          <w:rFonts w:ascii="宋体" w:hAnsi="宋体" w:cs="宋体" w:hint="eastAsia"/>
          <w:color w:val="000000"/>
          <w:szCs w:val="21"/>
        </w:rPr>
        <w:t>：1.使用html css3 jqurey实现页面的交互等。</w:t>
      </w:r>
    </w:p>
    <w:p w:rsidR="00DB2756" w:rsidRDefault="000E779E">
      <w:pPr>
        <w:snapToGrid w:val="0"/>
        <w:spacing w:line="360" w:lineRule="auto"/>
        <w:ind w:left="840" w:firstLine="420"/>
        <w:rPr>
          <w:rFonts w:ascii="宋体" w:hAnsi="宋体" w:cs="宋体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2. 运用animation.css完成页面的动画效果。</w:t>
      </w:r>
    </w:p>
    <w:p w:rsidR="00DB2756" w:rsidRDefault="000E779E">
      <w:pPr>
        <w:pStyle w:val="Style1"/>
        <w:adjustRightInd w:val="0"/>
        <w:snapToGrid w:val="0"/>
        <w:spacing w:line="360" w:lineRule="auto"/>
        <w:ind w:left="1260" w:firstLineChars="0" w:firstLine="0"/>
        <w:rPr>
          <w:rFonts w:ascii="宋体" w:hAnsi="宋体" w:cs="宋体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3.通过ajax异步请求完成用户的登陆、注册等功能。</w:t>
      </w:r>
    </w:p>
    <w:p w:rsidR="00DB2756" w:rsidRDefault="00DB2756">
      <w:pPr>
        <w:widowControl/>
        <w:jc w:val="left"/>
        <w:rPr>
          <w:rFonts w:ascii="宋体" w:hAnsi="宋体"/>
          <w:b/>
          <w:szCs w:val="21"/>
        </w:rPr>
      </w:pPr>
    </w:p>
    <w:p w:rsidR="00DB2756" w:rsidRDefault="000E779E">
      <w:pPr>
        <w:widowControl/>
        <w:jc w:val="left"/>
        <w:rPr>
          <w:rFonts w:ascii="宋体" w:hAnsi="宋体"/>
          <w:b/>
          <w:szCs w:val="21"/>
        </w:rPr>
      </w:pPr>
      <w:r>
        <w:rPr>
          <w:rFonts w:ascii="宋体" w:hAnsi="宋体" w:cs="宋体" w:hint="eastAsia"/>
          <w:b/>
          <w:color w:val="000000"/>
          <w:szCs w:val="21"/>
        </w:rPr>
        <w:t>作品</w:t>
      </w:r>
      <w:r>
        <w:rPr>
          <w:rFonts w:ascii="宋体" w:hAnsi="宋体" w:hint="eastAsia"/>
          <w:b/>
          <w:szCs w:val="21"/>
        </w:rPr>
        <w:t>名称:</w:t>
      </w:r>
      <w:r>
        <w:rPr>
          <w:rFonts w:ascii="宋体" w:hAnsi="宋体" w:cs="宋体" w:hint="eastAsia"/>
          <w:color w:val="000000"/>
          <w:szCs w:val="21"/>
        </w:rPr>
        <w:t xml:space="preserve">实验楼 </w:t>
      </w:r>
      <w:r>
        <w:rPr>
          <w:rFonts w:ascii="宋体" w:hAnsi="宋体"/>
          <w:b/>
          <w:szCs w:val="21"/>
        </w:rPr>
        <w:t xml:space="preserve">                        </w:t>
      </w:r>
    </w:p>
    <w:p w:rsidR="00DB2756" w:rsidRDefault="000E779E">
      <w:pPr>
        <w:spacing w:line="360" w:lineRule="auto"/>
        <w:rPr>
          <w:rFonts w:ascii="宋体" w:hAnsi="宋体" w:cs="宋体"/>
          <w:color w:val="000000"/>
          <w:szCs w:val="21"/>
        </w:rPr>
      </w:pPr>
      <w:r>
        <w:rPr>
          <w:rFonts w:ascii="宋体" w:hAnsi="宋体" w:cs="宋体" w:hint="eastAsia"/>
          <w:b/>
          <w:color w:val="000000"/>
          <w:szCs w:val="21"/>
        </w:rPr>
        <w:t>作品</w:t>
      </w:r>
      <w:r>
        <w:rPr>
          <w:rFonts w:ascii="宋体" w:hAnsi="宋体" w:hint="eastAsia"/>
          <w:b/>
          <w:szCs w:val="21"/>
        </w:rPr>
        <w:t>描述</w:t>
      </w:r>
      <w:r>
        <w:rPr>
          <w:rFonts w:ascii="宋体" w:hAnsi="宋体" w:hint="eastAsia"/>
          <w:b/>
          <w:color w:val="000000"/>
          <w:szCs w:val="21"/>
        </w:rPr>
        <w:t>:</w:t>
      </w:r>
      <w:r>
        <w:rPr>
          <w:rFonts w:ascii="宋体" w:hAnsi="宋体" w:cs="宋体" w:hint="eastAsia"/>
          <w:color w:val="000000"/>
          <w:szCs w:val="21"/>
        </w:rPr>
        <w:t>个人独立完成的一个关于教育的网站</w:t>
      </w:r>
      <w:r>
        <w:rPr>
          <w:rFonts w:ascii="宋体" w:hAnsi="宋体" w:cs="宋体"/>
          <w:color w:val="000000"/>
          <w:szCs w:val="21"/>
        </w:rPr>
        <w:t xml:space="preserve"> </w:t>
      </w:r>
    </w:p>
    <w:p w:rsidR="00DB2756" w:rsidRDefault="000E779E">
      <w:pPr>
        <w:pStyle w:val="Style1"/>
        <w:adjustRightInd w:val="0"/>
        <w:snapToGrid w:val="0"/>
        <w:spacing w:line="360" w:lineRule="auto"/>
        <w:ind w:leftChars="-94" w:left="-197" w:firstLineChars="94" w:firstLine="198"/>
        <w:rPr>
          <w:rFonts w:ascii="宋体" w:hAnsi="宋体" w:cs="宋体"/>
          <w:color w:val="414141"/>
          <w:szCs w:val="21"/>
        </w:rPr>
      </w:pPr>
      <w:r>
        <w:rPr>
          <w:rFonts w:ascii="宋体" w:hAnsi="宋体" w:hint="eastAsia"/>
          <w:b/>
          <w:color w:val="000000"/>
          <w:szCs w:val="21"/>
        </w:rPr>
        <w:t>运用的技能</w:t>
      </w:r>
      <w:r>
        <w:rPr>
          <w:rFonts w:ascii="宋体" w:hAnsi="宋体" w:hint="eastAsia"/>
          <w:color w:val="000000"/>
          <w:szCs w:val="21"/>
        </w:rPr>
        <w:t>: 1.</w:t>
      </w:r>
      <w:r>
        <w:rPr>
          <w:rFonts w:ascii="宋体" w:hAnsi="宋体" w:cs="宋体" w:hint="eastAsia"/>
          <w:color w:val="000000"/>
          <w:szCs w:val="21"/>
        </w:rPr>
        <w:t>使用html css javascript jquery来实现静态与动态页面的交互。</w:t>
      </w:r>
    </w:p>
    <w:p w:rsidR="00DB2756" w:rsidRDefault="000E779E">
      <w:pPr>
        <w:snapToGrid w:val="0"/>
        <w:spacing w:line="480" w:lineRule="auto"/>
        <w:rPr>
          <w:rFonts w:ascii="宋体" w:hAnsi="宋体" w:cs="宋体"/>
          <w:color w:val="000000"/>
          <w:szCs w:val="21"/>
        </w:rPr>
      </w:pPr>
      <w:r>
        <w:rPr>
          <w:rFonts w:ascii="宋体" w:hAnsi="宋体" w:hint="eastAsia"/>
          <w:b/>
          <w:color w:val="000000"/>
          <w:szCs w:val="21"/>
        </w:rPr>
        <w:t xml:space="preserve">           </w:t>
      </w:r>
      <w:r>
        <w:rPr>
          <w:rFonts w:ascii="宋体" w:hAnsi="宋体" w:cs="宋体" w:hint="eastAsia"/>
          <w:color w:val="000000"/>
          <w:szCs w:val="21"/>
        </w:rPr>
        <w:t xml:space="preserve"> 2.使用ajax的get和post进行表单的提交,实现客户端和浏览器端异步通信的效果。</w:t>
      </w:r>
    </w:p>
    <w:p w:rsidR="00DB2756" w:rsidRDefault="000E779E">
      <w:pPr>
        <w:snapToGrid w:val="0"/>
        <w:spacing w:line="480" w:lineRule="auto"/>
        <w:ind w:firstLineChars="600" w:firstLine="1260"/>
        <w:rPr>
          <w:rFonts w:ascii="宋体" w:hAnsi="宋体" w:cs="宋体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3.使用mysql,php进行后端数据的搭建和验证。</w:t>
      </w:r>
    </w:p>
    <w:p w:rsidR="00DB2756" w:rsidRDefault="000E779E">
      <w:pPr>
        <w:snapToGrid w:val="0"/>
        <w:spacing w:line="480" w:lineRule="auto"/>
        <w:ind w:firstLineChars="600" w:firstLine="1260"/>
        <w:rPr>
          <w:rFonts w:ascii="宋体" w:hAnsi="宋体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4.使用animation.css实现页面的动态效果。</w:t>
      </w:r>
    </w:p>
    <w:p w:rsidR="00DB2756" w:rsidRDefault="00DB2756">
      <w:pPr>
        <w:pStyle w:val="Style1"/>
        <w:adjustRightInd w:val="0"/>
        <w:snapToGrid w:val="0"/>
        <w:spacing w:line="360" w:lineRule="auto"/>
        <w:ind w:leftChars="-94" w:left="-197" w:firstLineChars="94" w:firstLine="197"/>
        <w:rPr>
          <w:rFonts w:ascii="宋体" w:hAnsi="宋体"/>
          <w:color w:val="000000"/>
          <w:szCs w:val="21"/>
        </w:rPr>
      </w:pPr>
    </w:p>
    <w:p w:rsidR="00DB2756" w:rsidRDefault="000E779E">
      <w:pPr>
        <w:shd w:val="clear" w:color="auto" w:fill="FFFFFF"/>
        <w:spacing w:line="360" w:lineRule="auto"/>
        <w:rPr>
          <w:rFonts w:ascii="宋体" w:hAnsi="宋体" w:cs="宋体"/>
          <w:b/>
          <w:color w:val="008080"/>
          <w:szCs w:val="21"/>
        </w:rPr>
      </w:pPr>
      <w:r>
        <w:rPr>
          <w:rFonts w:ascii="宋体" w:hAnsi="宋体" w:cs="宋体" w:hint="eastAsia"/>
          <w:b/>
          <w:color w:val="FFFFFF"/>
          <w:szCs w:val="21"/>
          <w:highlight w:val="darkCyan"/>
        </w:rPr>
        <w:t>___·自我评价·___</w:t>
      </w:r>
      <w:r>
        <w:rPr>
          <w:rFonts w:ascii="宋体" w:hAnsi="宋体" w:cs="宋体" w:hint="eastAsia"/>
          <w:b/>
          <w:color w:val="008080"/>
          <w:szCs w:val="21"/>
        </w:rPr>
        <w:t>_______________________________________________________________________________</w:t>
      </w:r>
    </w:p>
    <w:p w:rsidR="00DB2756" w:rsidRDefault="000E779E">
      <w:pPr>
        <w:spacing w:line="360" w:lineRule="auto"/>
        <w:rPr>
          <w:rFonts w:ascii="宋体" w:hAnsi="宋体" w:cs="宋体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1.熟练编写静态、动态页面,使用AJAX进行前后端的交互,熟练掌握PHP及MySQL。热衷于网页的设计,相信自己能很好的根据用户的需求实现良好的交互性能的页面。</w:t>
      </w:r>
    </w:p>
    <w:p w:rsidR="00DB2756" w:rsidRDefault="000E779E">
      <w:pPr>
        <w:snapToGrid w:val="0"/>
        <w:spacing w:line="360" w:lineRule="auto"/>
        <w:rPr>
          <w:rFonts w:ascii="宋体" w:hAnsi="宋体" w:cs="宋体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2.在杭州星洲软件科技有限公司的一年,让我变得更有耐心,培养了我与团队合作的能力同时也培养了我自主学习的技能(现在在自学node js),有良好的编程习惯。</w:t>
      </w:r>
    </w:p>
    <w:p w:rsidR="00DB2756" w:rsidRDefault="000E779E">
      <w:pPr>
        <w:spacing w:line="360" w:lineRule="auto"/>
        <w:rPr>
          <w:rFonts w:ascii="宋体" w:hAnsi="宋体" w:cs="宋体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3.为人处事圆润,对待他人热情,能够和同事间相处融洽。能够有自己的想法,可以独立的解决问题。</w:t>
      </w:r>
    </w:p>
    <w:p w:rsidR="00DB2756" w:rsidRDefault="00DB2756">
      <w:pPr>
        <w:shd w:val="clear" w:color="auto" w:fill="FFFFFF"/>
        <w:spacing w:line="360" w:lineRule="auto"/>
        <w:rPr>
          <w:rFonts w:ascii="宋体" w:hAnsi="宋体" w:cs="宋体"/>
          <w:b/>
          <w:color w:val="FFFFFF"/>
          <w:szCs w:val="21"/>
          <w:highlight w:val="darkCyan"/>
        </w:rPr>
      </w:pPr>
    </w:p>
    <w:p w:rsidR="00DB2756" w:rsidRDefault="00DB2756"/>
    <w:sectPr w:rsidR="00DB2756">
      <w:headerReference w:type="even" r:id="rId9"/>
      <w:headerReference w:type="default" r:id="rId10"/>
      <w:footerReference w:type="default" r:id="rId11"/>
      <w:pgSz w:w="11906" w:h="16838"/>
      <w:pgMar w:top="720" w:right="720" w:bottom="720" w:left="720" w:header="851" w:footer="992" w:gutter="0"/>
      <w:pgNumType w:fmt="numberInDash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0E9E" w:rsidRDefault="000E779E">
      <w:r>
        <w:separator/>
      </w:r>
    </w:p>
  </w:endnote>
  <w:endnote w:type="continuationSeparator" w:id="0">
    <w:p w:rsidR="00C70E9E" w:rsidRDefault="000E77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2756" w:rsidRDefault="00DB2756">
    <w:pPr>
      <w:pStyle w:val="a4"/>
      <w:jc w:val="center"/>
      <w:rPr>
        <w:color w:val="80808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0E9E" w:rsidRDefault="000E779E">
      <w:r>
        <w:separator/>
      </w:r>
    </w:p>
  </w:footnote>
  <w:footnote w:type="continuationSeparator" w:id="0">
    <w:p w:rsidR="00C70E9E" w:rsidRDefault="000E779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2756" w:rsidRDefault="00DB2756">
    <w:pPr>
      <w:pStyle w:val="a5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2756" w:rsidRDefault="00DB2756">
    <w:pPr>
      <w:pStyle w:val="a5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05E8"/>
    <w:rsid w:val="000305E8"/>
    <w:rsid w:val="00033DBC"/>
    <w:rsid w:val="00035FAF"/>
    <w:rsid w:val="00060683"/>
    <w:rsid w:val="00075161"/>
    <w:rsid w:val="000E2C10"/>
    <w:rsid w:val="000E44AA"/>
    <w:rsid w:val="000E779E"/>
    <w:rsid w:val="001239C1"/>
    <w:rsid w:val="00142A0A"/>
    <w:rsid w:val="001440C9"/>
    <w:rsid w:val="00152563"/>
    <w:rsid w:val="00155E81"/>
    <w:rsid w:val="001637D6"/>
    <w:rsid w:val="00177016"/>
    <w:rsid w:val="00185123"/>
    <w:rsid w:val="001A0032"/>
    <w:rsid w:val="001B1028"/>
    <w:rsid w:val="001F7E7A"/>
    <w:rsid w:val="0024558E"/>
    <w:rsid w:val="00277FF6"/>
    <w:rsid w:val="002E3F05"/>
    <w:rsid w:val="0030627F"/>
    <w:rsid w:val="003306CF"/>
    <w:rsid w:val="003E6CD2"/>
    <w:rsid w:val="00451086"/>
    <w:rsid w:val="00465AC6"/>
    <w:rsid w:val="004D7323"/>
    <w:rsid w:val="004F3020"/>
    <w:rsid w:val="0053640D"/>
    <w:rsid w:val="005831D0"/>
    <w:rsid w:val="005855D1"/>
    <w:rsid w:val="00654F2C"/>
    <w:rsid w:val="00676C16"/>
    <w:rsid w:val="006773EC"/>
    <w:rsid w:val="006D12AC"/>
    <w:rsid w:val="006F3DA3"/>
    <w:rsid w:val="00724874"/>
    <w:rsid w:val="0073038D"/>
    <w:rsid w:val="00737EFB"/>
    <w:rsid w:val="00742E7F"/>
    <w:rsid w:val="00753DE9"/>
    <w:rsid w:val="0076375D"/>
    <w:rsid w:val="00780D8F"/>
    <w:rsid w:val="00781FD7"/>
    <w:rsid w:val="007B7292"/>
    <w:rsid w:val="007E648E"/>
    <w:rsid w:val="008308E7"/>
    <w:rsid w:val="008739CE"/>
    <w:rsid w:val="0087461E"/>
    <w:rsid w:val="008B43AB"/>
    <w:rsid w:val="008B5E35"/>
    <w:rsid w:val="008E03D7"/>
    <w:rsid w:val="008F3DC7"/>
    <w:rsid w:val="0091126C"/>
    <w:rsid w:val="009A002D"/>
    <w:rsid w:val="009B0538"/>
    <w:rsid w:val="009B4C8C"/>
    <w:rsid w:val="009B6DB4"/>
    <w:rsid w:val="009C1CDD"/>
    <w:rsid w:val="009F2484"/>
    <w:rsid w:val="00A3410B"/>
    <w:rsid w:val="00A47A1D"/>
    <w:rsid w:val="00A67288"/>
    <w:rsid w:val="00A9099F"/>
    <w:rsid w:val="00AD4441"/>
    <w:rsid w:val="00AD6555"/>
    <w:rsid w:val="00B6014F"/>
    <w:rsid w:val="00BA6A10"/>
    <w:rsid w:val="00BD522E"/>
    <w:rsid w:val="00BE4820"/>
    <w:rsid w:val="00C0035C"/>
    <w:rsid w:val="00C16077"/>
    <w:rsid w:val="00C4344F"/>
    <w:rsid w:val="00C70E9E"/>
    <w:rsid w:val="00C97E9E"/>
    <w:rsid w:val="00D23FA2"/>
    <w:rsid w:val="00D24416"/>
    <w:rsid w:val="00D26A3A"/>
    <w:rsid w:val="00D5375D"/>
    <w:rsid w:val="00D91C41"/>
    <w:rsid w:val="00D9732C"/>
    <w:rsid w:val="00DA1718"/>
    <w:rsid w:val="00DB2756"/>
    <w:rsid w:val="00DB29EE"/>
    <w:rsid w:val="00DB43C7"/>
    <w:rsid w:val="00EE2D03"/>
    <w:rsid w:val="00F03DAB"/>
    <w:rsid w:val="00F84EB5"/>
    <w:rsid w:val="00FE1B93"/>
    <w:rsid w:val="2E790FAE"/>
    <w:rsid w:val="3699147C"/>
    <w:rsid w:val="3AD90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0" w:unhideWhenUsed="0" w:qFormat="1"/>
    <w:lsdException w:name="footer" w:semiHidden="0" w:uiPriority="0" w:unhideWhenUsed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qFormat="1"/>
    <w:lsdException w:name="Normal Table" w:qFormat="1"/>
    <w:lsdException w:name="Balloon Text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qFormat/>
    <w:rPr>
      <w:sz w:val="18"/>
      <w:szCs w:val="18"/>
    </w:rPr>
  </w:style>
  <w:style w:type="paragraph" w:styleId="a4">
    <w:name w:val="footer"/>
    <w:basedOn w:val="a"/>
    <w:link w:val="Char0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styleId="a6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customStyle="1" w:styleId="Char1">
    <w:name w:val="页眉 Char"/>
    <w:basedOn w:val="a0"/>
    <w:link w:val="a5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Char0">
    <w:name w:val="页脚 Char"/>
    <w:basedOn w:val="a0"/>
    <w:link w:val="a4"/>
    <w:qFormat/>
    <w:rPr>
      <w:rFonts w:ascii="Times New Roman" w:eastAsia="宋体" w:hAnsi="Times New Roman" w:cs="Times New Roman"/>
      <w:sz w:val="18"/>
      <w:szCs w:val="18"/>
    </w:rPr>
  </w:style>
  <w:style w:type="paragraph" w:customStyle="1" w:styleId="Style1">
    <w:name w:val="_Style 1"/>
    <w:basedOn w:val="a"/>
    <w:uiPriority w:val="34"/>
    <w:qFormat/>
    <w:pPr>
      <w:ind w:firstLineChars="200" w:firstLine="420"/>
    </w:pPr>
    <w:rPr>
      <w:rFonts w:ascii="Calibri" w:hAnsi="Calibri"/>
      <w:szCs w:val="22"/>
    </w:rPr>
  </w:style>
  <w:style w:type="character" w:customStyle="1" w:styleId="HTMLChar">
    <w:name w:val="HTML 预设格式 Char"/>
    <w:basedOn w:val="a0"/>
    <w:link w:val="HTML"/>
    <w:uiPriority w:val="99"/>
    <w:semiHidden/>
    <w:qFormat/>
    <w:rPr>
      <w:rFonts w:ascii="宋体" w:eastAsia="宋体" w:hAnsi="宋体" w:cs="宋体"/>
      <w:kern w:val="0"/>
      <w:sz w:val="24"/>
      <w:szCs w:val="24"/>
    </w:rPr>
  </w:style>
  <w:style w:type="character" w:customStyle="1" w:styleId="tahoma">
    <w:name w:val="tahoma"/>
    <w:basedOn w:val="a0"/>
    <w:qFormat/>
  </w:style>
  <w:style w:type="character" w:customStyle="1" w:styleId="Char">
    <w:name w:val="批注框文本 Char"/>
    <w:basedOn w:val="a0"/>
    <w:link w:val="a3"/>
    <w:uiPriority w:val="99"/>
    <w:semiHidden/>
    <w:qFormat/>
    <w:rPr>
      <w:rFonts w:ascii="Times New Roman" w:eastAsia="宋体" w:hAnsi="Times New Roman" w:cs="Times New Roman"/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0" w:unhideWhenUsed="0" w:qFormat="1"/>
    <w:lsdException w:name="footer" w:semiHidden="0" w:uiPriority="0" w:unhideWhenUsed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qFormat="1"/>
    <w:lsdException w:name="Normal Table" w:qFormat="1"/>
    <w:lsdException w:name="Balloon Text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qFormat/>
    <w:rPr>
      <w:sz w:val="18"/>
      <w:szCs w:val="18"/>
    </w:rPr>
  </w:style>
  <w:style w:type="paragraph" w:styleId="a4">
    <w:name w:val="footer"/>
    <w:basedOn w:val="a"/>
    <w:link w:val="Char0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styleId="a6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customStyle="1" w:styleId="Char1">
    <w:name w:val="页眉 Char"/>
    <w:basedOn w:val="a0"/>
    <w:link w:val="a5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Char0">
    <w:name w:val="页脚 Char"/>
    <w:basedOn w:val="a0"/>
    <w:link w:val="a4"/>
    <w:qFormat/>
    <w:rPr>
      <w:rFonts w:ascii="Times New Roman" w:eastAsia="宋体" w:hAnsi="Times New Roman" w:cs="Times New Roman"/>
      <w:sz w:val="18"/>
      <w:szCs w:val="18"/>
    </w:rPr>
  </w:style>
  <w:style w:type="paragraph" w:customStyle="1" w:styleId="Style1">
    <w:name w:val="_Style 1"/>
    <w:basedOn w:val="a"/>
    <w:uiPriority w:val="34"/>
    <w:qFormat/>
    <w:pPr>
      <w:ind w:firstLineChars="200" w:firstLine="420"/>
    </w:pPr>
    <w:rPr>
      <w:rFonts w:ascii="Calibri" w:hAnsi="Calibri"/>
      <w:szCs w:val="22"/>
    </w:rPr>
  </w:style>
  <w:style w:type="character" w:customStyle="1" w:styleId="HTMLChar">
    <w:name w:val="HTML 预设格式 Char"/>
    <w:basedOn w:val="a0"/>
    <w:link w:val="HTML"/>
    <w:uiPriority w:val="99"/>
    <w:semiHidden/>
    <w:qFormat/>
    <w:rPr>
      <w:rFonts w:ascii="宋体" w:eastAsia="宋体" w:hAnsi="宋体" w:cs="宋体"/>
      <w:kern w:val="0"/>
      <w:sz w:val="24"/>
      <w:szCs w:val="24"/>
    </w:rPr>
  </w:style>
  <w:style w:type="character" w:customStyle="1" w:styleId="tahoma">
    <w:name w:val="tahoma"/>
    <w:basedOn w:val="a0"/>
    <w:qFormat/>
  </w:style>
  <w:style w:type="character" w:customStyle="1" w:styleId="Char">
    <w:name w:val="批注框文本 Char"/>
    <w:basedOn w:val="a0"/>
    <w:link w:val="a3"/>
    <w:uiPriority w:val="99"/>
    <w:semiHidden/>
    <w:qFormat/>
    <w:rPr>
      <w:rFonts w:ascii="Times New Roman" w:eastAsia="宋体" w:hAnsi="Times New Roman" w:cs="Times New Roman"/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6067E22-D20B-449A-97DD-94AD9E53B1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298</Words>
  <Characters>1703</Characters>
  <Application>Microsoft Office Word</Application>
  <DocSecurity>0</DocSecurity>
  <Lines>14</Lines>
  <Paragraphs>3</Paragraphs>
  <ScaleCrop>false</ScaleCrop>
  <Company>Microsoft</Company>
  <LinksUpToDate>false</LinksUpToDate>
  <CharactersWithSpaces>1998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web-01</dc:creator>
  <cp:lastModifiedBy>web-01</cp:lastModifiedBy>
  <cp:revision>100</cp:revision>
  <cp:lastPrinted>2018-03-15T02:18:00Z</cp:lastPrinted>
  <dcterms:created xsi:type="dcterms:W3CDTF">2018-03-05T01:47:00Z</dcterms:created>
  <dcterms:modified xsi:type="dcterms:W3CDTF">2018-03-15T02:31:00Z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