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C593E9" w14:textId="77777777" w:rsidR="008C7D35" w:rsidRDefault="008C7D35" w:rsidP="00A50B6B">
      <w:pPr>
        <w:jc w:val="center"/>
        <w:rPr>
          <w:rFonts w:ascii="Times New Roman" w:hAnsi="Times New Roman"/>
          <w:b/>
          <w:bCs/>
          <w:sz w:val="32"/>
          <w:szCs w:val="28"/>
        </w:rPr>
      </w:pPr>
    </w:p>
    <w:p w14:paraId="09B194C8" w14:textId="77777777" w:rsidR="008C7D35" w:rsidRDefault="008C7D35" w:rsidP="00A50B6B">
      <w:pPr>
        <w:jc w:val="center"/>
        <w:rPr>
          <w:rFonts w:ascii="Times New Roman" w:hAnsi="Times New Roman"/>
          <w:b/>
          <w:bCs/>
          <w:sz w:val="32"/>
          <w:szCs w:val="28"/>
        </w:rPr>
      </w:pPr>
    </w:p>
    <w:p w14:paraId="714FFF95" w14:textId="77777777" w:rsidR="008C7D35" w:rsidRDefault="008C7D35" w:rsidP="00A50B6B">
      <w:pPr>
        <w:jc w:val="center"/>
        <w:rPr>
          <w:rFonts w:ascii="Times New Roman" w:hAnsi="Times New Roman"/>
          <w:b/>
          <w:bCs/>
          <w:sz w:val="32"/>
          <w:szCs w:val="28"/>
        </w:rPr>
      </w:pPr>
    </w:p>
    <w:p w14:paraId="7B3A637D" w14:textId="77777777" w:rsidR="008C7D35" w:rsidRDefault="008C7D35" w:rsidP="00A50B6B">
      <w:pPr>
        <w:jc w:val="center"/>
        <w:rPr>
          <w:rFonts w:ascii="Times New Roman" w:hAnsi="Times New Roman"/>
          <w:b/>
          <w:bCs/>
          <w:sz w:val="32"/>
          <w:szCs w:val="28"/>
        </w:rPr>
      </w:pPr>
    </w:p>
    <w:p w14:paraId="1C3D4EF2" w14:textId="250CE859" w:rsidR="00A50B6B" w:rsidRDefault="00A50B6B" w:rsidP="00A50B6B">
      <w:pPr>
        <w:jc w:val="center"/>
        <w:rPr>
          <w:rFonts w:ascii="Times New Roman" w:hAnsi="Times New Roman"/>
          <w:b/>
          <w:bCs/>
          <w:sz w:val="32"/>
          <w:szCs w:val="28"/>
        </w:rPr>
      </w:pPr>
      <w:r>
        <w:rPr>
          <w:rFonts w:ascii="Times New Roman" w:hAnsi="Times New Roman"/>
          <w:b/>
          <w:bCs/>
          <w:sz w:val="32"/>
          <w:szCs w:val="28"/>
        </w:rPr>
        <w:t>ECG Classification Using Two Class</w:t>
      </w:r>
    </w:p>
    <w:p w14:paraId="66949FB2" w14:textId="4DA1ACAA" w:rsidR="00A50B6B" w:rsidRDefault="00A50B6B" w:rsidP="00A50B6B">
      <w:pPr>
        <w:jc w:val="center"/>
        <w:rPr>
          <w:rFonts w:ascii="Times New Roman" w:hAnsi="Times New Roman"/>
          <w:b/>
          <w:bCs/>
          <w:sz w:val="32"/>
          <w:szCs w:val="28"/>
        </w:rPr>
      </w:pPr>
      <w:r>
        <w:rPr>
          <w:rFonts w:ascii="Times New Roman" w:hAnsi="Times New Roman"/>
          <w:b/>
          <w:bCs/>
          <w:sz w:val="32"/>
          <w:szCs w:val="28"/>
        </w:rPr>
        <w:t>SVM and DNN</w:t>
      </w:r>
    </w:p>
    <w:p w14:paraId="4E69DDC2" w14:textId="4E6D39D0" w:rsidR="00A50B6B" w:rsidRDefault="00A50B6B" w:rsidP="00A50B6B">
      <w:pPr>
        <w:jc w:val="center"/>
        <w:rPr>
          <w:rFonts w:ascii="Times New Roman" w:hAnsi="Times New Roman"/>
          <w:sz w:val="28"/>
          <w:szCs w:val="24"/>
        </w:rPr>
      </w:pPr>
    </w:p>
    <w:p w14:paraId="4F4FAE56" w14:textId="3EE007E9" w:rsidR="00A50B6B" w:rsidRDefault="00A50B6B" w:rsidP="00A50B6B">
      <w:pPr>
        <w:jc w:val="center"/>
        <w:rPr>
          <w:rFonts w:ascii="Times New Roman" w:hAnsi="Times New Roman"/>
          <w:sz w:val="28"/>
          <w:szCs w:val="24"/>
        </w:rPr>
      </w:pPr>
    </w:p>
    <w:p w14:paraId="339C5A59" w14:textId="1042E6F8" w:rsidR="00A50B6B" w:rsidRDefault="00A50B6B" w:rsidP="00A50B6B">
      <w:pPr>
        <w:jc w:val="center"/>
        <w:rPr>
          <w:rFonts w:ascii="Times New Roman" w:hAnsi="Times New Roman"/>
          <w:sz w:val="28"/>
          <w:szCs w:val="24"/>
        </w:rPr>
      </w:pPr>
    </w:p>
    <w:p w14:paraId="71A37B60" w14:textId="4676824D" w:rsidR="00A50B6B" w:rsidRDefault="00A50B6B" w:rsidP="00A50B6B">
      <w:pPr>
        <w:jc w:val="center"/>
        <w:rPr>
          <w:rFonts w:ascii="Times New Roman" w:hAnsi="Times New Roman"/>
          <w:sz w:val="28"/>
          <w:szCs w:val="24"/>
        </w:rPr>
      </w:pPr>
      <w:r>
        <w:rPr>
          <w:rFonts w:ascii="Times New Roman" w:hAnsi="Times New Roman"/>
          <w:sz w:val="28"/>
          <w:szCs w:val="24"/>
        </w:rPr>
        <w:t>Cory Davis</w:t>
      </w:r>
    </w:p>
    <w:p w14:paraId="4B71A1A2" w14:textId="68F6CB5C" w:rsidR="00A50B6B" w:rsidRDefault="00A50B6B" w:rsidP="00A50B6B">
      <w:pPr>
        <w:jc w:val="center"/>
        <w:rPr>
          <w:rFonts w:ascii="Times New Roman" w:hAnsi="Times New Roman"/>
          <w:sz w:val="28"/>
          <w:szCs w:val="24"/>
        </w:rPr>
      </w:pPr>
      <w:r>
        <w:rPr>
          <w:rFonts w:ascii="Times New Roman" w:hAnsi="Times New Roman"/>
          <w:sz w:val="28"/>
          <w:szCs w:val="24"/>
        </w:rPr>
        <w:t>Sayli Aphale</w:t>
      </w:r>
    </w:p>
    <w:p w14:paraId="5EE486D3" w14:textId="422EF0C0" w:rsidR="006D6C16" w:rsidRDefault="006D6C16" w:rsidP="00A50B6B">
      <w:pPr>
        <w:jc w:val="center"/>
        <w:rPr>
          <w:rFonts w:ascii="Times New Roman" w:hAnsi="Times New Roman"/>
          <w:sz w:val="28"/>
          <w:szCs w:val="24"/>
        </w:rPr>
      </w:pPr>
    </w:p>
    <w:p w14:paraId="1DD6BE82" w14:textId="77777777" w:rsidR="0029168D" w:rsidRDefault="0029168D" w:rsidP="00A50B6B">
      <w:pPr>
        <w:jc w:val="center"/>
        <w:rPr>
          <w:rFonts w:ascii="Times New Roman" w:hAnsi="Times New Roman"/>
          <w:sz w:val="28"/>
          <w:szCs w:val="24"/>
        </w:rPr>
      </w:pPr>
    </w:p>
    <w:p w14:paraId="48E8051F" w14:textId="11C2FE89" w:rsidR="006D6C16" w:rsidRDefault="0029168D" w:rsidP="00A50B6B">
      <w:pPr>
        <w:jc w:val="center"/>
        <w:rPr>
          <w:rFonts w:ascii="Times New Roman" w:hAnsi="Times New Roman"/>
          <w:sz w:val="24"/>
        </w:rPr>
      </w:pPr>
      <w:r>
        <w:rPr>
          <w:rFonts w:ascii="Times New Roman" w:hAnsi="Times New Roman"/>
          <w:sz w:val="24"/>
        </w:rPr>
        <w:t>EE 5423 – Hardware Architecture for Machine Learning</w:t>
      </w:r>
    </w:p>
    <w:p w14:paraId="00AB7D0E" w14:textId="1A70838F" w:rsidR="0009443D" w:rsidRPr="006D6C16" w:rsidRDefault="0009443D" w:rsidP="00A50B6B">
      <w:pPr>
        <w:jc w:val="center"/>
        <w:rPr>
          <w:rFonts w:ascii="Times New Roman" w:hAnsi="Times New Roman"/>
          <w:sz w:val="24"/>
        </w:rPr>
      </w:pPr>
      <w:r>
        <w:rPr>
          <w:rFonts w:ascii="Times New Roman" w:hAnsi="Times New Roman"/>
          <w:sz w:val="24"/>
        </w:rPr>
        <w:t>Dr. Eugene John Ph.D.</w:t>
      </w:r>
    </w:p>
    <w:p w14:paraId="44B38E97" w14:textId="4B2D19A3" w:rsidR="00B03312" w:rsidRDefault="00B03312">
      <w:pPr>
        <w:rPr>
          <w:rFonts w:ascii="Times New Roman" w:hAnsi="Times New Roman"/>
          <w:b/>
          <w:bCs/>
          <w:sz w:val="24"/>
        </w:rPr>
      </w:pPr>
      <w:r>
        <w:rPr>
          <w:rFonts w:ascii="Times New Roman" w:hAnsi="Times New Roman"/>
          <w:b/>
          <w:bCs/>
          <w:sz w:val="24"/>
        </w:rPr>
        <w:br w:type="page"/>
      </w:r>
    </w:p>
    <w:p w14:paraId="78DBC4F3" w14:textId="71863531" w:rsidR="007F744F" w:rsidRPr="005F0E3C" w:rsidRDefault="006245CD" w:rsidP="00464DFB">
      <w:pPr>
        <w:spacing w:line="360" w:lineRule="auto"/>
        <w:jc w:val="both"/>
        <w:rPr>
          <w:rFonts w:ascii="Times New Roman" w:hAnsi="Times New Roman"/>
          <w:b/>
          <w:bCs/>
          <w:sz w:val="24"/>
        </w:rPr>
      </w:pPr>
      <w:r>
        <w:rPr>
          <w:rFonts w:ascii="Times New Roman" w:hAnsi="Times New Roman"/>
          <w:b/>
          <w:bCs/>
          <w:sz w:val="24"/>
        </w:rPr>
        <w:lastRenderedPageBreak/>
        <w:t xml:space="preserve">1. </w:t>
      </w:r>
      <w:r w:rsidR="007F744F" w:rsidRPr="005F0E3C">
        <w:rPr>
          <w:rFonts w:ascii="Times New Roman" w:hAnsi="Times New Roman"/>
          <w:b/>
          <w:bCs/>
          <w:sz w:val="24"/>
        </w:rPr>
        <w:t>Introduction</w:t>
      </w:r>
    </w:p>
    <w:p w14:paraId="0933085B" w14:textId="0868A84D" w:rsidR="00DB5D17" w:rsidRDefault="00DB5D17" w:rsidP="001A4C48">
      <w:pPr>
        <w:spacing w:line="360" w:lineRule="auto"/>
        <w:ind w:firstLine="720"/>
        <w:jc w:val="both"/>
        <w:rPr>
          <w:rFonts w:ascii="Times New Roman" w:hAnsi="Times New Roman"/>
          <w:sz w:val="24"/>
        </w:rPr>
      </w:pPr>
      <w:r>
        <w:rPr>
          <w:rFonts w:ascii="Times New Roman" w:hAnsi="Times New Roman"/>
          <w:sz w:val="24"/>
        </w:rPr>
        <w:t>Electrocardiograms (ECGs) are tests that record heartbeats. It is a</w:t>
      </w:r>
      <w:r w:rsidR="00BC5018">
        <w:rPr>
          <w:rFonts w:ascii="Times New Roman" w:hAnsi="Times New Roman"/>
          <w:sz w:val="24"/>
        </w:rPr>
        <w:t>n extremely</w:t>
      </w:r>
      <w:r>
        <w:rPr>
          <w:rFonts w:ascii="Times New Roman" w:hAnsi="Times New Roman"/>
          <w:sz w:val="24"/>
        </w:rPr>
        <w:t xml:space="preserve"> useful </w:t>
      </w:r>
      <w:r w:rsidR="00DF6ACB">
        <w:rPr>
          <w:rFonts w:ascii="Times New Roman" w:hAnsi="Times New Roman"/>
          <w:sz w:val="24"/>
        </w:rPr>
        <w:t>test</w:t>
      </w:r>
      <w:r>
        <w:rPr>
          <w:rFonts w:ascii="Times New Roman" w:hAnsi="Times New Roman"/>
          <w:sz w:val="24"/>
        </w:rPr>
        <w:t xml:space="preserve"> for determining health of a patient’s heart. The recording displays the electrical pulses of the heart, and with the help of a cardiologist, can diagnose potential abnormalities. </w:t>
      </w:r>
      <w:r w:rsidR="00236973">
        <w:rPr>
          <w:rFonts w:ascii="Times New Roman" w:hAnsi="Times New Roman"/>
          <w:sz w:val="24"/>
        </w:rPr>
        <w:t>Diagnosing problems leads to proper treatment for the patient; these could include medication, lifestyle changes, or pacemaker implantation.</w:t>
      </w:r>
      <w:r w:rsidR="002B4289">
        <w:rPr>
          <w:rFonts w:ascii="Times New Roman" w:hAnsi="Times New Roman"/>
          <w:sz w:val="24"/>
        </w:rPr>
        <w:t xml:space="preserve"> </w:t>
      </w:r>
    </w:p>
    <w:p w14:paraId="74AA1994" w14:textId="556CD334" w:rsidR="002B4289" w:rsidRDefault="002B4289" w:rsidP="001A4C48">
      <w:pPr>
        <w:spacing w:line="360" w:lineRule="auto"/>
        <w:ind w:firstLine="720"/>
        <w:jc w:val="both"/>
        <w:rPr>
          <w:rFonts w:ascii="Times New Roman" w:hAnsi="Times New Roman"/>
          <w:sz w:val="24"/>
        </w:rPr>
      </w:pPr>
      <w:r>
        <w:rPr>
          <w:rFonts w:ascii="Times New Roman" w:hAnsi="Times New Roman"/>
          <w:sz w:val="24"/>
        </w:rPr>
        <w:t>The process of manually reading and identifying abnormalities in ECG recordings can be a lengthy and tedious task. Applying machine learning techniques to ECG data is presently a vast field of research</w:t>
      </w:r>
      <w:r w:rsidR="007E3F84">
        <w:rPr>
          <w:rFonts w:ascii="Times New Roman" w:hAnsi="Times New Roman"/>
          <w:sz w:val="24"/>
        </w:rPr>
        <w:t xml:space="preserve">. The use of such techniques allows for </w:t>
      </w:r>
      <w:r w:rsidR="000636A1">
        <w:rPr>
          <w:rFonts w:ascii="Times New Roman" w:hAnsi="Times New Roman"/>
          <w:sz w:val="24"/>
        </w:rPr>
        <w:t xml:space="preserve">significantly quicker identification of potential abnormalities and diseases. </w:t>
      </w:r>
      <w:r w:rsidR="00204384">
        <w:rPr>
          <w:rFonts w:ascii="Times New Roman" w:hAnsi="Times New Roman"/>
          <w:sz w:val="24"/>
        </w:rPr>
        <w:t>This research uses the MIT-BIH Arrhythmia dataset and trains an SVM model and a CNN to identify normal and abnormal heartbeats</w:t>
      </w:r>
      <w:r w:rsidR="00CF1DA9">
        <w:rPr>
          <w:rFonts w:ascii="Times New Roman" w:hAnsi="Times New Roman"/>
          <w:sz w:val="24"/>
        </w:rPr>
        <w:t xml:space="preserve"> (Shown in Figure 1 a and b)</w:t>
      </w:r>
      <w:r w:rsidR="00204384">
        <w:rPr>
          <w:rFonts w:ascii="Times New Roman" w:hAnsi="Times New Roman"/>
          <w:sz w:val="24"/>
        </w:rPr>
        <w:t xml:space="preserve">. </w:t>
      </w:r>
    </w:p>
    <w:p w14:paraId="315B42B0" w14:textId="6848583E" w:rsidR="00CF1DA9" w:rsidRDefault="00CF1DA9" w:rsidP="00CF1DA9">
      <w:pPr>
        <w:spacing w:line="360" w:lineRule="auto"/>
        <w:jc w:val="center"/>
        <w:rPr>
          <w:rFonts w:ascii="Times New Roman" w:hAnsi="Times New Roman"/>
          <w:sz w:val="24"/>
        </w:rPr>
      </w:pPr>
      <w:r>
        <w:rPr>
          <w:noProof/>
        </w:rPr>
        <w:drawing>
          <wp:inline distT="0" distB="0" distL="0" distR="0" wp14:anchorId="7C6E0B29" wp14:editId="4D097BD1">
            <wp:extent cx="2847975" cy="18680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85125" cy="1892393"/>
                    </a:xfrm>
                    <a:prstGeom prst="rect">
                      <a:avLst/>
                    </a:prstGeom>
                  </pic:spPr>
                </pic:pic>
              </a:graphicData>
            </a:graphic>
          </wp:inline>
        </w:drawing>
      </w:r>
      <w:r>
        <w:rPr>
          <w:noProof/>
        </w:rPr>
        <w:drawing>
          <wp:inline distT="0" distB="0" distL="0" distR="0" wp14:anchorId="7E1608E5" wp14:editId="36A80EB0">
            <wp:extent cx="2743200" cy="1821426"/>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16705" cy="1870232"/>
                    </a:xfrm>
                    <a:prstGeom prst="rect">
                      <a:avLst/>
                    </a:prstGeom>
                  </pic:spPr>
                </pic:pic>
              </a:graphicData>
            </a:graphic>
          </wp:inline>
        </w:drawing>
      </w:r>
    </w:p>
    <w:p w14:paraId="3A6E285A" w14:textId="4AEF42E3" w:rsidR="00CF1DA9" w:rsidRDefault="00CF1DA9" w:rsidP="00CF1DA9">
      <w:pPr>
        <w:spacing w:line="360" w:lineRule="auto"/>
        <w:jc w:val="center"/>
        <w:rPr>
          <w:rFonts w:ascii="Times New Roman" w:hAnsi="Times New Roman"/>
          <w:sz w:val="24"/>
        </w:rPr>
      </w:pPr>
      <w:r>
        <w:rPr>
          <w:rFonts w:ascii="Times New Roman" w:hAnsi="Times New Roman"/>
          <w:sz w:val="24"/>
        </w:rPr>
        <w:t>Figure 1. a) Normal Heartbeat b) Abnormal Heartbeat</w:t>
      </w:r>
    </w:p>
    <w:p w14:paraId="3CB76530" w14:textId="77777777" w:rsidR="00DB5D17" w:rsidRDefault="00DB5D17" w:rsidP="00464DFB">
      <w:pPr>
        <w:spacing w:line="360" w:lineRule="auto"/>
        <w:jc w:val="both"/>
        <w:rPr>
          <w:rFonts w:ascii="Times New Roman" w:hAnsi="Times New Roman"/>
          <w:sz w:val="24"/>
        </w:rPr>
      </w:pPr>
    </w:p>
    <w:p w14:paraId="1682F5B6" w14:textId="4CF4C362" w:rsidR="00EB48FB" w:rsidRPr="00C074C4" w:rsidRDefault="006245CD" w:rsidP="00464DFB">
      <w:pPr>
        <w:spacing w:line="360" w:lineRule="auto"/>
        <w:jc w:val="both"/>
        <w:rPr>
          <w:rFonts w:ascii="Times New Roman" w:hAnsi="Times New Roman"/>
          <w:sz w:val="24"/>
        </w:rPr>
      </w:pPr>
      <w:r>
        <w:rPr>
          <w:rFonts w:ascii="Times New Roman" w:hAnsi="Times New Roman"/>
          <w:sz w:val="24"/>
        </w:rPr>
        <w:t xml:space="preserve">1.1 </w:t>
      </w:r>
      <w:r w:rsidR="000341E1" w:rsidRPr="00C074C4">
        <w:rPr>
          <w:rFonts w:ascii="Times New Roman" w:hAnsi="Times New Roman"/>
          <w:sz w:val="24"/>
        </w:rPr>
        <w:t>MIT-BIH Arrhythmia Dataset</w:t>
      </w:r>
    </w:p>
    <w:p w14:paraId="6570AA22" w14:textId="0C36A21E" w:rsidR="005F0E3C" w:rsidRDefault="00026B27" w:rsidP="000556F0">
      <w:pPr>
        <w:spacing w:line="360" w:lineRule="auto"/>
        <w:ind w:firstLine="720"/>
        <w:jc w:val="both"/>
        <w:rPr>
          <w:rFonts w:ascii="Times New Roman" w:hAnsi="Times New Roman"/>
          <w:sz w:val="24"/>
        </w:rPr>
      </w:pPr>
      <w:r w:rsidRPr="00C074C4">
        <w:rPr>
          <w:rFonts w:ascii="Times New Roman" w:hAnsi="Times New Roman"/>
          <w:sz w:val="24"/>
        </w:rPr>
        <w:t xml:space="preserve">One of the most tested and accessible ECG data sets. The MIT-BIH Arrhythmia Dataset </w:t>
      </w:r>
      <w:r w:rsidR="0086365D" w:rsidRPr="00C074C4">
        <w:rPr>
          <w:rFonts w:ascii="Times New Roman" w:hAnsi="Times New Roman"/>
          <w:sz w:val="24"/>
        </w:rPr>
        <w:t>was recorded between 1975 and 1979 and</w:t>
      </w:r>
      <w:r w:rsidRPr="00C074C4">
        <w:rPr>
          <w:rFonts w:ascii="Times New Roman" w:hAnsi="Times New Roman"/>
          <w:sz w:val="24"/>
        </w:rPr>
        <w:t xml:space="preserve"> distributed since 1980</w:t>
      </w:r>
      <w:r w:rsidR="0086365D" w:rsidRPr="00C074C4">
        <w:rPr>
          <w:rFonts w:ascii="Times New Roman" w:hAnsi="Times New Roman"/>
          <w:sz w:val="24"/>
        </w:rPr>
        <w:t xml:space="preserve">, being </w:t>
      </w:r>
      <w:r w:rsidRPr="00C074C4">
        <w:rPr>
          <w:rFonts w:ascii="Times New Roman" w:hAnsi="Times New Roman"/>
          <w:sz w:val="24"/>
        </w:rPr>
        <w:t xml:space="preserve">used as the standard test material for arrhythmia detectors. </w:t>
      </w:r>
      <w:r w:rsidR="0086365D" w:rsidRPr="00C074C4">
        <w:rPr>
          <w:rFonts w:ascii="Times New Roman" w:hAnsi="Times New Roman"/>
          <w:sz w:val="24"/>
        </w:rPr>
        <w:t xml:space="preserve">The database contains 48 recordings at 30 minutes per record, taken from 47 test subjects. </w:t>
      </w:r>
      <w:r w:rsidR="00AA6E05" w:rsidRPr="00C074C4">
        <w:rPr>
          <w:rFonts w:ascii="Times New Roman" w:hAnsi="Times New Roman"/>
          <w:sz w:val="24"/>
        </w:rPr>
        <w:t>The analog recordings were later digitized at 360 Hz per channel with 11-bit resolution over a 10-mV range.</w:t>
      </w:r>
      <w:r w:rsidR="000570D9" w:rsidRPr="00C074C4">
        <w:rPr>
          <w:rFonts w:ascii="Times New Roman" w:hAnsi="Times New Roman"/>
          <w:sz w:val="24"/>
        </w:rPr>
        <w:t xml:space="preserve"> The dataset provides annotations at each beat with the index number and the pulse type</w:t>
      </w:r>
      <w:r w:rsidR="00EF147D">
        <w:rPr>
          <w:rFonts w:ascii="Times New Roman" w:hAnsi="Times New Roman"/>
          <w:sz w:val="24"/>
        </w:rPr>
        <w:t xml:space="preserve"> [</w:t>
      </w:r>
      <w:r w:rsidR="002F337B">
        <w:rPr>
          <w:rFonts w:ascii="Times New Roman" w:hAnsi="Times New Roman"/>
          <w:sz w:val="24"/>
        </w:rPr>
        <w:t>3</w:t>
      </w:r>
      <w:r w:rsidR="00EF147D">
        <w:rPr>
          <w:rFonts w:ascii="Times New Roman" w:hAnsi="Times New Roman"/>
          <w:sz w:val="24"/>
        </w:rPr>
        <w:t>].</w:t>
      </w:r>
    </w:p>
    <w:p w14:paraId="2F2A973B" w14:textId="33348640" w:rsidR="007F744F" w:rsidRPr="00C074C4" w:rsidRDefault="006245CD" w:rsidP="00464DFB">
      <w:pPr>
        <w:spacing w:line="360" w:lineRule="auto"/>
        <w:jc w:val="both"/>
        <w:rPr>
          <w:rFonts w:ascii="Times New Roman" w:hAnsi="Times New Roman"/>
          <w:sz w:val="24"/>
        </w:rPr>
      </w:pPr>
      <w:r>
        <w:rPr>
          <w:rFonts w:ascii="Times New Roman" w:hAnsi="Times New Roman"/>
          <w:sz w:val="24"/>
        </w:rPr>
        <w:lastRenderedPageBreak/>
        <w:t xml:space="preserve">1.2 </w:t>
      </w:r>
      <w:r w:rsidR="007F744F" w:rsidRPr="00C074C4">
        <w:rPr>
          <w:rFonts w:ascii="Times New Roman" w:hAnsi="Times New Roman"/>
          <w:sz w:val="24"/>
        </w:rPr>
        <w:t>Preprocessing</w:t>
      </w:r>
    </w:p>
    <w:p w14:paraId="0FF86DB5" w14:textId="4A68D35E" w:rsidR="007F744F" w:rsidRPr="00C074C4" w:rsidRDefault="007F744F" w:rsidP="001A4C48">
      <w:pPr>
        <w:spacing w:line="360" w:lineRule="auto"/>
        <w:ind w:firstLine="720"/>
        <w:jc w:val="both"/>
        <w:rPr>
          <w:rFonts w:ascii="Times New Roman" w:hAnsi="Times New Roman"/>
          <w:sz w:val="24"/>
        </w:rPr>
      </w:pPr>
      <w:r w:rsidRPr="00C074C4">
        <w:rPr>
          <w:rFonts w:ascii="Times New Roman" w:hAnsi="Times New Roman"/>
          <w:sz w:val="24"/>
        </w:rPr>
        <w:t xml:space="preserve">Prior to processing the MIT-BIH data in the models, the data was first preprocessed. Most ECG data has significant amounts of low-frequency variation (baseline wander or drift). To remove this, the data is passed through a filter to level out the signal. Reducing this wander helps in wave inspection and more accurate processing. Before and after shown in Figure </w:t>
      </w:r>
      <w:r w:rsidR="0089552B">
        <w:rPr>
          <w:rFonts w:ascii="Times New Roman" w:hAnsi="Times New Roman"/>
          <w:sz w:val="24"/>
        </w:rPr>
        <w:t>2</w:t>
      </w:r>
      <w:r w:rsidR="0056483E">
        <w:rPr>
          <w:rFonts w:ascii="Times New Roman" w:hAnsi="Times New Roman"/>
          <w:sz w:val="24"/>
        </w:rPr>
        <w:t xml:space="preserve"> and </w:t>
      </w:r>
      <w:r w:rsidR="0089552B">
        <w:rPr>
          <w:rFonts w:ascii="Times New Roman" w:hAnsi="Times New Roman"/>
          <w:sz w:val="24"/>
        </w:rPr>
        <w:t>3</w:t>
      </w:r>
      <w:r w:rsidR="0056483E">
        <w:rPr>
          <w:rFonts w:ascii="Times New Roman" w:hAnsi="Times New Roman"/>
          <w:sz w:val="24"/>
        </w:rPr>
        <w:t>.</w:t>
      </w:r>
    </w:p>
    <w:p w14:paraId="48955FDE" w14:textId="3AA5728E" w:rsidR="007F744F" w:rsidRDefault="007F744F" w:rsidP="00464DFB">
      <w:pPr>
        <w:spacing w:line="360" w:lineRule="auto"/>
        <w:jc w:val="center"/>
        <w:rPr>
          <w:rFonts w:ascii="Times New Roman" w:hAnsi="Times New Roman"/>
          <w:sz w:val="24"/>
        </w:rPr>
      </w:pPr>
      <w:r w:rsidRPr="00C074C4">
        <w:rPr>
          <w:rFonts w:ascii="Times New Roman" w:hAnsi="Times New Roman"/>
          <w:noProof/>
          <w:sz w:val="24"/>
        </w:rPr>
        <w:drawing>
          <wp:inline distT="0" distB="0" distL="0" distR="0" wp14:anchorId="6812980E" wp14:editId="2C603BEF">
            <wp:extent cx="3571875" cy="22955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71875" cy="2295525"/>
                    </a:xfrm>
                    <a:prstGeom prst="rect">
                      <a:avLst/>
                    </a:prstGeom>
                  </pic:spPr>
                </pic:pic>
              </a:graphicData>
            </a:graphic>
          </wp:inline>
        </w:drawing>
      </w:r>
    </w:p>
    <w:p w14:paraId="7828855A" w14:textId="2E53F310" w:rsidR="0056483E" w:rsidRDefault="0056483E" w:rsidP="00464DFB">
      <w:pPr>
        <w:spacing w:line="360" w:lineRule="auto"/>
        <w:jc w:val="center"/>
        <w:rPr>
          <w:rFonts w:ascii="Times New Roman" w:hAnsi="Times New Roman"/>
          <w:sz w:val="24"/>
        </w:rPr>
      </w:pPr>
      <w:r>
        <w:rPr>
          <w:rFonts w:ascii="Times New Roman" w:hAnsi="Times New Roman"/>
          <w:sz w:val="24"/>
        </w:rPr>
        <w:t xml:space="preserve">Figure </w:t>
      </w:r>
      <w:r w:rsidR="0089552B">
        <w:rPr>
          <w:rFonts w:ascii="Times New Roman" w:hAnsi="Times New Roman"/>
          <w:sz w:val="24"/>
        </w:rPr>
        <w:t>2</w:t>
      </w:r>
      <w:r>
        <w:rPr>
          <w:rFonts w:ascii="Times New Roman" w:hAnsi="Times New Roman"/>
          <w:sz w:val="24"/>
        </w:rPr>
        <w:t>. Raw ECG Waveform</w:t>
      </w:r>
    </w:p>
    <w:p w14:paraId="3ACFB3D5" w14:textId="77777777" w:rsidR="00F33049" w:rsidRPr="00C074C4" w:rsidRDefault="00F33049" w:rsidP="00464DFB">
      <w:pPr>
        <w:spacing w:line="360" w:lineRule="auto"/>
        <w:jc w:val="center"/>
        <w:rPr>
          <w:rFonts w:ascii="Times New Roman" w:hAnsi="Times New Roman"/>
          <w:sz w:val="24"/>
        </w:rPr>
      </w:pPr>
    </w:p>
    <w:p w14:paraId="258B9A72" w14:textId="20E993AD" w:rsidR="007F744F" w:rsidRDefault="007F744F" w:rsidP="00464DFB">
      <w:pPr>
        <w:spacing w:line="360" w:lineRule="auto"/>
        <w:jc w:val="center"/>
        <w:rPr>
          <w:rFonts w:ascii="Times New Roman" w:hAnsi="Times New Roman"/>
          <w:sz w:val="24"/>
        </w:rPr>
      </w:pPr>
      <w:r w:rsidRPr="00C074C4">
        <w:rPr>
          <w:rFonts w:ascii="Times New Roman" w:hAnsi="Times New Roman"/>
          <w:noProof/>
          <w:sz w:val="24"/>
        </w:rPr>
        <w:drawing>
          <wp:inline distT="0" distB="0" distL="0" distR="0" wp14:anchorId="02E81A6B" wp14:editId="1D4A1F24">
            <wp:extent cx="3705225" cy="23812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05225" cy="2381250"/>
                    </a:xfrm>
                    <a:prstGeom prst="rect">
                      <a:avLst/>
                    </a:prstGeom>
                  </pic:spPr>
                </pic:pic>
              </a:graphicData>
            </a:graphic>
          </wp:inline>
        </w:drawing>
      </w:r>
    </w:p>
    <w:p w14:paraId="3BD30826" w14:textId="2EE26BD4" w:rsidR="0056483E" w:rsidRPr="00C074C4" w:rsidRDefault="0056483E" w:rsidP="00464DFB">
      <w:pPr>
        <w:spacing w:line="360" w:lineRule="auto"/>
        <w:jc w:val="center"/>
        <w:rPr>
          <w:rFonts w:ascii="Times New Roman" w:hAnsi="Times New Roman"/>
          <w:sz w:val="24"/>
        </w:rPr>
      </w:pPr>
      <w:r>
        <w:rPr>
          <w:rFonts w:ascii="Times New Roman" w:hAnsi="Times New Roman"/>
          <w:sz w:val="24"/>
        </w:rPr>
        <w:t xml:space="preserve">Figure </w:t>
      </w:r>
      <w:r w:rsidR="0089552B">
        <w:rPr>
          <w:rFonts w:ascii="Times New Roman" w:hAnsi="Times New Roman"/>
          <w:sz w:val="24"/>
        </w:rPr>
        <w:t>3</w:t>
      </w:r>
      <w:r>
        <w:rPr>
          <w:rFonts w:ascii="Times New Roman" w:hAnsi="Times New Roman"/>
          <w:sz w:val="24"/>
        </w:rPr>
        <w:t>. ECG Waveform After Filtering</w:t>
      </w:r>
    </w:p>
    <w:p w14:paraId="77B0D63C" w14:textId="77777777" w:rsidR="007F744F" w:rsidRPr="00C074C4" w:rsidRDefault="007F744F" w:rsidP="00464DFB">
      <w:pPr>
        <w:spacing w:line="360" w:lineRule="auto"/>
        <w:jc w:val="both"/>
        <w:rPr>
          <w:rFonts w:ascii="Times New Roman" w:hAnsi="Times New Roman"/>
          <w:sz w:val="24"/>
        </w:rPr>
      </w:pPr>
    </w:p>
    <w:p w14:paraId="3DB5C901" w14:textId="6A2217BF" w:rsidR="00AA6E05" w:rsidRDefault="007F744F" w:rsidP="001A4C48">
      <w:pPr>
        <w:spacing w:line="360" w:lineRule="auto"/>
        <w:ind w:firstLine="720"/>
        <w:jc w:val="both"/>
        <w:rPr>
          <w:rFonts w:ascii="Times New Roman" w:hAnsi="Times New Roman"/>
          <w:sz w:val="24"/>
        </w:rPr>
      </w:pPr>
      <w:r w:rsidRPr="00C074C4">
        <w:rPr>
          <w:rFonts w:ascii="Times New Roman" w:hAnsi="Times New Roman"/>
          <w:sz w:val="24"/>
        </w:rPr>
        <w:lastRenderedPageBreak/>
        <w:t>After the baseline wander is removed, each heartbeat needs to be isolated for feeding into the model. Beats are isolated by finding the midpoints between each peak. The beats were then resampled into arrays of length 200. This data was than processed using the Fast Fourier Transform (FFT). As heartbeats are time dependent FFT was useful in analyzing the data.</w:t>
      </w:r>
      <w:r w:rsidR="00DA7C11">
        <w:rPr>
          <w:rFonts w:ascii="Times New Roman" w:hAnsi="Times New Roman"/>
          <w:sz w:val="24"/>
        </w:rPr>
        <w:t xml:space="preserve"> This filtered data was then delivered to the described SVM and NN models.</w:t>
      </w:r>
    </w:p>
    <w:p w14:paraId="0E724AD7" w14:textId="77777777" w:rsidR="00CF2A48" w:rsidRDefault="00CF2A48" w:rsidP="00464DFB">
      <w:pPr>
        <w:spacing w:line="360" w:lineRule="auto"/>
        <w:jc w:val="both"/>
        <w:rPr>
          <w:rFonts w:ascii="Times New Roman" w:hAnsi="Times New Roman"/>
          <w:sz w:val="24"/>
        </w:rPr>
      </w:pPr>
    </w:p>
    <w:p w14:paraId="4BC18B90" w14:textId="0CD9AC45" w:rsidR="00CF2A48" w:rsidRPr="00CF2A48" w:rsidRDefault="006245CD" w:rsidP="00464DFB">
      <w:pPr>
        <w:spacing w:line="360" w:lineRule="auto"/>
        <w:jc w:val="both"/>
        <w:rPr>
          <w:rFonts w:ascii="Times New Roman" w:hAnsi="Times New Roman"/>
          <w:sz w:val="24"/>
        </w:rPr>
      </w:pPr>
      <w:r>
        <w:rPr>
          <w:rFonts w:ascii="Times New Roman" w:hAnsi="Times New Roman"/>
          <w:b/>
          <w:bCs/>
          <w:sz w:val="24"/>
        </w:rPr>
        <w:t xml:space="preserve">2. </w:t>
      </w:r>
      <w:r w:rsidR="00CF2A48">
        <w:rPr>
          <w:rFonts w:ascii="Times New Roman" w:hAnsi="Times New Roman"/>
          <w:b/>
          <w:bCs/>
          <w:sz w:val="24"/>
        </w:rPr>
        <w:t>Background</w:t>
      </w:r>
    </w:p>
    <w:p w14:paraId="7E016125" w14:textId="266354B4" w:rsidR="00AA6E05" w:rsidRPr="00C074C4" w:rsidRDefault="006245CD" w:rsidP="00464DFB">
      <w:pPr>
        <w:spacing w:line="360" w:lineRule="auto"/>
        <w:jc w:val="both"/>
        <w:rPr>
          <w:rFonts w:ascii="Times New Roman" w:hAnsi="Times New Roman"/>
          <w:sz w:val="24"/>
        </w:rPr>
      </w:pPr>
      <w:r>
        <w:rPr>
          <w:rFonts w:ascii="Times New Roman" w:hAnsi="Times New Roman"/>
          <w:sz w:val="24"/>
        </w:rPr>
        <w:t xml:space="preserve">2.1 </w:t>
      </w:r>
      <w:r w:rsidR="005F0E3C">
        <w:rPr>
          <w:rFonts w:ascii="Times New Roman" w:hAnsi="Times New Roman"/>
          <w:sz w:val="24"/>
        </w:rPr>
        <w:t xml:space="preserve">Support Vector </w:t>
      </w:r>
      <w:r w:rsidR="00823131" w:rsidRPr="00C074C4">
        <w:rPr>
          <w:rFonts w:ascii="Times New Roman" w:hAnsi="Times New Roman"/>
          <w:sz w:val="24"/>
        </w:rPr>
        <w:t>M</w:t>
      </w:r>
      <w:r w:rsidR="005F0E3C">
        <w:rPr>
          <w:rFonts w:ascii="Times New Roman" w:hAnsi="Times New Roman"/>
          <w:sz w:val="24"/>
        </w:rPr>
        <w:t>achines</w:t>
      </w:r>
    </w:p>
    <w:p w14:paraId="5FAA708E" w14:textId="77777777" w:rsidR="00C563D8" w:rsidRPr="00C074C4" w:rsidRDefault="002E7B70" w:rsidP="001A4C48">
      <w:pPr>
        <w:spacing w:line="360" w:lineRule="auto"/>
        <w:ind w:firstLine="720"/>
        <w:jc w:val="both"/>
        <w:rPr>
          <w:rFonts w:ascii="Times New Roman" w:hAnsi="Times New Roman"/>
          <w:sz w:val="24"/>
        </w:rPr>
      </w:pPr>
      <w:r w:rsidRPr="00C074C4">
        <w:rPr>
          <w:rFonts w:ascii="Times New Roman" w:hAnsi="Times New Roman"/>
          <w:sz w:val="24"/>
        </w:rPr>
        <w:t xml:space="preserve">Machine Learning has two general types of learning models, based upon the labeling of the input data. Unsupervised learning looks at unlabeled data in order to determine patterns in a data set. Supervised learning </w:t>
      </w:r>
      <w:r w:rsidR="00C563D8" w:rsidRPr="00C074C4">
        <w:rPr>
          <w:rFonts w:ascii="Times New Roman" w:hAnsi="Times New Roman"/>
          <w:sz w:val="24"/>
        </w:rPr>
        <w:t xml:space="preserve">infers patterns between data based on the labeling of the training data. </w:t>
      </w:r>
    </w:p>
    <w:p w14:paraId="5B2A7AC7" w14:textId="38CE0451" w:rsidR="00EA688C" w:rsidRPr="00C074C4" w:rsidRDefault="00C563D8" w:rsidP="001A4C48">
      <w:pPr>
        <w:spacing w:line="360" w:lineRule="auto"/>
        <w:ind w:firstLine="720"/>
        <w:jc w:val="both"/>
        <w:rPr>
          <w:rFonts w:ascii="Times New Roman" w:hAnsi="Times New Roman"/>
          <w:sz w:val="24"/>
        </w:rPr>
      </w:pPr>
      <w:r w:rsidRPr="00C074C4">
        <w:rPr>
          <w:rFonts w:ascii="Times New Roman" w:hAnsi="Times New Roman"/>
          <w:sz w:val="24"/>
        </w:rPr>
        <w:t>Support Vector Machines (SVM) are a supervised learning method used in machine learning. The primary purpose of SVM is data classification.</w:t>
      </w:r>
      <w:r w:rsidR="002E7B70" w:rsidRPr="00C074C4">
        <w:rPr>
          <w:rFonts w:ascii="Times New Roman" w:hAnsi="Times New Roman"/>
          <w:sz w:val="24"/>
        </w:rPr>
        <w:t xml:space="preserve"> </w:t>
      </w:r>
      <w:r w:rsidR="002C45BB" w:rsidRPr="00C074C4">
        <w:rPr>
          <w:rFonts w:ascii="Times New Roman" w:hAnsi="Times New Roman"/>
          <w:sz w:val="24"/>
        </w:rPr>
        <w:t>SVM classification can mark data using as many classes as desired, however with this research only two-class classification is required. The goal of SVM is to determine a hyperplane that correctly divides the training data</w:t>
      </w:r>
      <w:r w:rsidR="006E0528" w:rsidRPr="00C074C4">
        <w:rPr>
          <w:rFonts w:ascii="Times New Roman" w:hAnsi="Times New Roman"/>
          <w:sz w:val="24"/>
        </w:rPr>
        <w:t>. In 2-D the hyperplane is a linear function, seen in Figure</w:t>
      </w:r>
      <w:r w:rsidR="00723910">
        <w:rPr>
          <w:rFonts w:ascii="Times New Roman" w:hAnsi="Times New Roman"/>
          <w:sz w:val="24"/>
        </w:rPr>
        <w:t xml:space="preserve"> </w:t>
      </w:r>
      <w:r w:rsidR="0089552B">
        <w:rPr>
          <w:rFonts w:ascii="Times New Roman" w:hAnsi="Times New Roman"/>
          <w:sz w:val="24"/>
        </w:rPr>
        <w:t>4</w:t>
      </w:r>
      <w:r w:rsidR="006E0528" w:rsidRPr="00C074C4">
        <w:rPr>
          <w:rFonts w:ascii="Times New Roman" w:hAnsi="Times New Roman"/>
          <w:sz w:val="24"/>
        </w:rPr>
        <w:t xml:space="preserve">. </w:t>
      </w:r>
    </w:p>
    <w:p w14:paraId="4A4723DD" w14:textId="282ED476" w:rsidR="00823131" w:rsidRDefault="00BF1898" w:rsidP="00464DFB">
      <w:pPr>
        <w:spacing w:line="360" w:lineRule="auto"/>
        <w:jc w:val="center"/>
        <w:rPr>
          <w:rFonts w:ascii="Times New Roman" w:hAnsi="Times New Roman"/>
          <w:sz w:val="24"/>
        </w:rPr>
      </w:pPr>
      <w:r w:rsidRPr="00C074C4">
        <w:rPr>
          <w:rFonts w:ascii="Times New Roman" w:hAnsi="Times New Roman"/>
          <w:noProof/>
          <w:sz w:val="24"/>
        </w:rPr>
        <w:drawing>
          <wp:inline distT="0" distB="0" distL="0" distR="0" wp14:anchorId="7EF5C93C" wp14:editId="1F886D50">
            <wp:extent cx="2462682" cy="1657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70787" cy="1662804"/>
                    </a:xfrm>
                    <a:prstGeom prst="rect">
                      <a:avLst/>
                    </a:prstGeom>
                  </pic:spPr>
                </pic:pic>
              </a:graphicData>
            </a:graphic>
          </wp:inline>
        </w:drawing>
      </w:r>
    </w:p>
    <w:p w14:paraId="27996C7D" w14:textId="5634BD78" w:rsidR="00723910" w:rsidRPr="00C074C4" w:rsidRDefault="00723910" w:rsidP="00464DFB">
      <w:pPr>
        <w:spacing w:line="360" w:lineRule="auto"/>
        <w:jc w:val="center"/>
        <w:rPr>
          <w:rFonts w:ascii="Times New Roman" w:hAnsi="Times New Roman"/>
          <w:sz w:val="24"/>
        </w:rPr>
      </w:pPr>
      <w:r>
        <w:rPr>
          <w:rFonts w:ascii="Times New Roman" w:hAnsi="Times New Roman"/>
          <w:sz w:val="24"/>
        </w:rPr>
        <w:t xml:space="preserve">Figure </w:t>
      </w:r>
      <w:r w:rsidR="0089552B">
        <w:rPr>
          <w:rFonts w:ascii="Times New Roman" w:hAnsi="Times New Roman"/>
          <w:sz w:val="24"/>
        </w:rPr>
        <w:t>4</w:t>
      </w:r>
      <w:r>
        <w:rPr>
          <w:rFonts w:ascii="Times New Roman" w:hAnsi="Times New Roman"/>
          <w:sz w:val="24"/>
        </w:rPr>
        <w:t>. Chart Displaying Hyperplane to Separate Classes</w:t>
      </w:r>
      <w:r w:rsidR="00D77328">
        <w:rPr>
          <w:rFonts w:ascii="Times New Roman" w:hAnsi="Times New Roman"/>
          <w:sz w:val="24"/>
        </w:rPr>
        <w:t xml:space="preserve"> [6]</w:t>
      </w:r>
    </w:p>
    <w:p w14:paraId="48AB0BD0" w14:textId="7F884F87" w:rsidR="00EA688C" w:rsidRPr="00C074C4" w:rsidRDefault="00837780" w:rsidP="001A4C48">
      <w:pPr>
        <w:spacing w:line="360" w:lineRule="auto"/>
        <w:ind w:firstLine="720"/>
        <w:jc w:val="both"/>
        <w:rPr>
          <w:rFonts w:ascii="Times New Roman" w:hAnsi="Times New Roman"/>
          <w:sz w:val="24"/>
        </w:rPr>
      </w:pPr>
      <w:r w:rsidRPr="00C074C4">
        <w:rPr>
          <w:rFonts w:ascii="Times New Roman" w:hAnsi="Times New Roman"/>
          <w:sz w:val="24"/>
        </w:rPr>
        <w:t>In testing this demarcation line, combined with the input data</w:t>
      </w:r>
      <w:r w:rsidR="002E6BB5" w:rsidRPr="00C074C4">
        <w:rPr>
          <w:rFonts w:ascii="Times New Roman" w:hAnsi="Times New Roman"/>
          <w:sz w:val="24"/>
        </w:rPr>
        <w:t>,</w:t>
      </w:r>
      <w:r w:rsidRPr="00C074C4">
        <w:rPr>
          <w:rFonts w:ascii="Times New Roman" w:hAnsi="Times New Roman"/>
          <w:sz w:val="24"/>
        </w:rPr>
        <w:t xml:space="preserve"> will determine the predicted classification.</w:t>
      </w:r>
      <w:r w:rsidR="00BF1898" w:rsidRPr="00C074C4">
        <w:rPr>
          <w:rFonts w:ascii="Times New Roman" w:hAnsi="Times New Roman"/>
          <w:sz w:val="24"/>
        </w:rPr>
        <w:t xml:space="preserve"> This clear separation is called “Hard SVM.”</w:t>
      </w:r>
      <w:r w:rsidRPr="00C074C4">
        <w:rPr>
          <w:rFonts w:ascii="Times New Roman" w:hAnsi="Times New Roman"/>
          <w:sz w:val="24"/>
        </w:rPr>
        <w:t xml:space="preserve"> </w:t>
      </w:r>
      <w:r w:rsidR="00B33CB2" w:rsidRPr="00C074C4">
        <w:rPr>
          <w:rFonts w:ascii="Times New Roman" w:hAnsi="Times New Roman"/>
          <w:sz w:val="24"/>
        </w:rPr>
        <w:t>However</w:t>
      </w:r>
      <w:r w:rsidR="002E6BB5" w:rsidRPr="00C074C4">
        <w:rPr>
          <w:rFonts w:ascii="Times New Roman" w:hAnsi="Times New Roman"/>
          <w:sz w:val="24"/>
        </w:rPr>
        <w:t>,</w:t>
      </w:r>
      <w:r w:rsidR="00B33CB2" w:rsidRPr="00C074C4">
        <w:rPr>
          <w:rFonts w:ascii="Times New Roman" w:hAnsi="Times New Roman"/>
          <w:sz w:val="24"/>
        </w:rPr>
        <w:t xml:space="preserve"> there are many cases where the data is not perfectly separable (Figure </w:t>
      </w:r>
      <w:r w:rsidR="0089552B">
        <w:rPr>
          <w:rFonts w:ascii="Times New Roman" w:hAnsi="Times New Roman"/>
          <w:sz w:val="24"/>
        </w:rPr>
        <w:t>5</w:t>
      </w:r>
      <w:r w:rsidR="00B33CB2" w:rsidRPr="00C074C4">
        <w:rPr>
          <w:rFonts w:ascii="Times New Roman" w:hAnsi="Times New Roman"/>
          <w:sz w:val="24"/>
        </w:rPr>
        <w:t>). In this case an approximately correct hyperplane is obtained.</w:t>
      </w:r>
      <w:r w:rsidR="0003412C" w:rsidRPr="00C074C4">
        <w:rPr>
          <w:rFonts w:ascii="Times New Roman" w:hAnsi="Times New Roman"/>
          <w:sz w:val="24"/>
        </w:rPr>
        <w:t xml:space="preserve"> This line correctly separates most of the </w:t>
      </w:r>
      <w:r w:rsidR="00BF1898" w:rsidRPr="00C074C4">
        <w:rPr>
          <w:rFonts w:ascii="Times New Roman" w:hAnsi="Times New Roman"/>
          <w:sz w:val="24"/>
        </w:rPr>
        <w:t>data</w:t>
      </w:r>
      <w:r w:rsidR="0003412C" w:rsidRPr="00C074C4">
        <w:rPr>
          <w:rFonts w:ascii="Times New Roman" w:hAnsi="Times New Roman"/>
          <w:sz w:val="24"/>
        </w:rPr>
        <w:t>, except for a few cases.</w:t>
      </w:r>
    </w:p>
    <w:p w14:paraId="55AF38FB" w14:textId="632662DB" w:rsidR="00B33CB2" w:rsidRDefault="00B33CB2" w:rsidP="00464DFB">
      <w:pPr>
        <w:spacing w:line="360" w:lineRule="auto"/>
        <w:jc w:val="center"/>
        <w:rPr>
          <w:rFonts w:ascii="Times New Roman" w:hAnsi="Times New Roman"/>
          <w:sz w:val="24"/>
        </w:rPr>
      </w:pPr>
      <w:r w:rsidRPr="00C074C4">
        <w:rPr>
          <w:rFonts w:ascii="Times New Roman" w:hAnsi="Times New Roman"/>
          <w:noProof/>
          <w:sz w:val="24"/>
        </w:rPr>
        <w:lastRenderedPageBreak/>
        <w:drawing>
          <wp:inline distT="0" distB="0" distL="0" distR="0" wp14:anchorId="0E5DCC73" wp14:editId="3F791FEF">
            <wp:extent cx="2505075" cy="16859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05075" cy="1685925"/>
                    </a:xfrm>
                    <a:prstGeom prst="rect">
                      <a:avLst/>
                    </a:prstGeom>
                  </pic:spPr>
                </pic:pic>
              </a:graphicData>
            </a:graphic>
          </wp:inline>
        </w:drawing>
      </w:r>
    </w:p>
    <w:p w14:paraId="52AB4F96" w14:textId="1C630BA8" w:rsidR="00986B5F" w:rsidRPr="00C074C4" w:rsidRDefault="00986B5F" w:rsidP="00464DFB">
      <w:pPr>
        <w:spacing w:line="360" w:lineRule="auto"/>
        <w:jc w:val="center"/>
        <w:rPr>
          <w:rFonts w:ascii="Times New Roman" w:hAnsi="Times New Roman"/>
          <w:sz w:val="24"/>
        </w:rPr>
      </w:pPr>
      <w:r>
        <w:rPr>
          <w:rFonts w:ascii="Times New Roman" w:hAnsi="Times New Roman"/>
          <w:sz w:val="24"/>
        </w:rPr>
        <w:t xml:space="preserve">Figure </w:t>
      </w:r>
      <w:r w:rsidR="0089552B">
        <w:rPr>
          <w:rFonts w:ascii="Times New Roman" w:hAnsi="Times New Roman"/>
          <w:sz w:val="24"/>
        </w:rPr>
        <w:t>5</w:t>
      </w:r>
      <w:r>
        <w:rPr>
          <w:rFonts w:ascii="Times New Roman" w:hAnsi="Times New Roman"/>
          <w:sz w:val="24"/>
        </w:rPr>
        <w:t>. Non-perfectly Separable Data</w:t>
      </w:r>
      <w:r w:rsidR="00D77328">
        <w:rPr>
          <w:rFonts w:ascii="Times New Roman" w:hAnsi="Times New Roman"/>
          <w:sz w:val="24"/>
        </w:rPr>
        <w:t xml:space="preserve"> [6]</w:t>
      </w:r>
    </w:p>
    <w:p w14:paraId="31728755" w14:textId="77777777" w:rsidR="00145366" w:rsidRPr="00C074C4" w:rsidRDefault="00BF1898" w:rsidP="00464DFB">
      <w:pPr>
        <w:spacing w:line="360" w:lineRule="auto"/>
        <w:jc w:val="both"/>
        <w:rPr>
          <w:rFonts w:ascii="Times New Roman" w:hAnsi="Times New Roman"/>
          <w:sz w:val="24"/>
        </w:rPr>
      </w:pPr>
      <w:r w:rsidRPr="00C074C4">
        <w:rPr>
          <w:rFonts w:ascii="Times New Roman" w:hAnsi="Times New Roman"/>
          <w:sz w:val="24"/>
        </w:rPr>
        <w:t>In cases where there is not a clear and distinct separation, “Soft SVM” is used.</w:t>
      </w:r>
    </w:p>
    <w:p w14:paraId="5DA9AD3C" w14:textId="7E0B55DC" w:rsidR="00AA6E05" w:rsidRPr="00C074C4" w:rsidRDefault="00986B5F" w:rsidP="00986B5F">
      <w:pPr>
        <w:tabs>
          <w:tab w:val="center" w:pos="4500"/>
          <w:tab w:val="right" w:pos="9360"/>
        </w:tabs>
        <w:spacing w:line="360" w:lineRule="auto"/>
        <w:jc w:val="center"/>
        <w:rPr>
          <w:rFonts w:ascii="Times New Roman" w:eastAsiaTheme="minorEastAsia" w:hAnsi="Times New Roman"/>
          <w:sz w:val="24"/>
        </w:rPr>
      </w:pPr>
      <w:r>
        <w:rPr>
          <w:rFonts w:ascii="Times New Roman" w:eastAsiaTheme="minorEastAsia" w:hAnsi="Times New Roman"/>
          <w:sz w:val="24"/>
        </w:rPr>
        <w:tab/>
      </w:r>
      <m:oMath>
        <m:func>
          <m:funcPr>
            <m:ctrlPr>
              <w:rPr>
                <w:rFonts w:ascii="Cambria Math" w:hAnsi="Cambria Math"/>
                <w:i/>
                <w:sz w:val="24"/>
              </w:rPr>
            </m:ctrlPr>
          </m:funcPr>
          <m:fName>
            <m:limLow>
              <m:limLowPr>
                <m:ctrlPr>
                  <w:rPr>
                    <w:rFonts w:ascii="Cambria Math" w:hAnsi="Cambria Math"/>
                    <w:i/>
                    <w:sz w:val="24"/>
                  </w:rPr>
                </m:ctrlPr>
              </m:limLowPr>
              <m:e>
                <m:r>
                  <m:rPr>
                    <m:sty m:val="p"/>
                  </m:rPr>
                  <w:rPr>
                    <w:rFonts w:ascii="Cambria Math" w:hAnsi="Cambria Math"/>
                    <w:sz w:val="24"/>
                  </w:rPr>
                  <m:t>min</m:t>
                </m:r>
              </m:e>
              <m:lim>
                <m:r>
                  <w:rPr>
                    <w:rFonts w:ascii="Cambria Math" w:hAnsi="Cambria Math"/>
                    <w:sz w:val="24"/>
                  </w:rPr>
                  <m:t>β,c,n</m:t>
                </m:r>
              </m:lim>
            </m:limLow>
          </m:fName>
          <m:e>
            <m:sSup>
              <m:sSupPr>
                <m:ctrlPr>
                  <w:rPr>
                    <w:rFonts w:ascii="Cambria Math" w:hAnsi="Cambria Math"/>
                    <w:i/>
                    <w:sz w:val="24"/>
                  </w:rPr>
                </m:ctrlPr>
              </m:sSupPr>
              <m:e>
                <m:r>
                  <w:rPr>
                    <w:rFonts w:ascii="Cambria Math" w:hAnsi="Cambria Math"/>
                    <w:sz w:val="24"/>
                  </w:rPr>
                  <m:t>β</m:t>
                </m:r>
              </m:e>
              <m:sup>
                <m:r>
                  <w:rPr>
                    <w:rFonts w:ascii="Cambria Math" w:hAnsi="Cambria Math"/>
                    <w:sz w:val="24"/>
                  </w:rPr>
                  <m:t>T</m:t>
                </m:r>
              </m:sup>
            </m:sSup>
            <m:r>
              <w:rPr>
                <w:rFonts w:ascii="Cambria Math" w:hAnsi="Cambria Math"/>
                <w:sz w:val="24"/>
              </w:rPr>
              <m:t>β+C</m:t>
            </m:r>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s</m:t>
                </m:r>
              </m:sup>
              <m:e>
                <m:sSub>
                  <m:sSubPr>
                    <m:ctrlPr>
                      <w:rPr>
                        <w:rFonts w:ascii="Cambria Math" w:hAnsi="Cambria Math"/>
                        <w:i/>
                        <w:sz w:val="24"/>
                      </w:rPr>
                    </m:ctrlPr>
                  </m:sSubPr>
                  <m:e>
                    <m:r>
                      <w:rPr>
                        <w:rFonts w:ascii="Cambria Math" w:hAnsi="Cambria Math"/>
                        <w:sz w:val="24"/>
                      </w:rPr>
                      <m:t>n</m:t>
                    </m:r>
                  </m:e>
                  <m:sub>
                    <m:r>
                      <w:rPr>
                        <w:rFonts w:ascii="Cambria Math" w:hAnsi="Cambria Math"/>
                        <w:sz w:val="24"/>
                      </w:rPr>
                      <m:t>i</m:t>
                    </m:r>
                  </m:sub>
                </m:sSub>
              </m:e>
            </m:nary>
          </m:e>
        </m:func>
      </m:oMath>
      <w:r>
        <w:rPr>
          <w:rFonts w:ascii="Times New Roman" w:eastAsiaTheme="minorEastAsia" w:hAnsi="Times New Roman"/>
          <w:sz w:val="24"/>
        </w:rPr>
        <w:tab/>
        <w:t>(Eq. 1)</w:t>
      </w:r>
    </w:p>
    <w:p w14:paraId="20BE1C55" w14:textId="3E0EAD29" w:rsidR="001177DD" w:rsidRPr="00C074C4" w:rsidRDefault="001177DD" w:rsidP="00464DFB">
      <w:pPr>
        <w:spacing w:line="360" w:lineRule="auto"/>
        <w:jc w:val="center"/>
        <w:rPr>
          <w:rFonts w:ascii="Times New Roman" w:eastAsiaTheme="minorEastAsia" w:hAnsi="Times New Roman"/>
          <w:sz w:val="24"/>
        </w:rPr>
      </w:pPr>
      <w:r w:rsidRPr="00C074C4">
        <w:rPr>
          <w:rFonts w:ascii="Times New Roman" w:eastAsiaTheme="minorEastAsia" w:hAnsi="Times New Roman"/>
          <w:sz w:val="24"/>
        </w:rPr>
        <w:t>Sub</w:t>
      </w:r>
      <w:r w:rsidR="00DB478D" w:rsidRPr="00C074C4">
        <w:rPr>
          <w:rFonts w:ascii="Times New Roman" w:eastAsiaTheme="minorEastAsia" w:hAnsi="Times New Roman"/>
          <w:sz w:val="24"/>
        </w:rPr>
        <w:t xml:space="preserve">ject to </w:t>
      </w:r>
      <w:r w:rsidRPr="00C074C4">
        <w:rPr>
          <w:rFonts w:ascii="Times New Roman" w:eastAsiaTheme="minorEastAsia" w:hAnsi="Times New Roman"/>
          <w:sz w:val="24"/>
        </w:rPr>
        <w:t xml:space="preserve"> </w:t>
      </w:r>
      <m:oMath>
        <m:sSub>
          <m:sSubPr>
            <m:ctrlPr>
              <w:rPr>
                <w:rFonts w:ascii="Cambria Math" w:eastAsiaTheme="minorEastAsia" w:hAnsi="Cambria Math"/>
                <w:i/>
                <w:sz w:val="24"/>
              </w:rPr>
            </m:ctrlPr>
          </m:sSubPr>
          <m:e>
            <m:r>
              <w:rPr>
                <w:rFonts w:ascii="Cambria Math" w:eastAsiaTheme="minorEastAsia" w:hAnsi="Cambria Math"/>
                <w:sz w:val="24"/>
              </w:rPr>
              <m:t>y</m:t>
            </m:r>
          </m:e>
          <m:sub>
            <m:r>
              <w:rPr>
                <w:rFonts w:ascii="Cambria Math" w:eastAsiaTheme="minorEastAsia" w:hAnsi="Cambria Math"/>
                <w:sz w:val="24"/>
              </w:rPr>
              <m:t>i</m:t>
            </m:r>
          </m:sub>
        </m:sSub>
        <m:d>
          <m:dPr>
            <m:ctrlPr>
              <w:rPr>
                <w:rFonts w:ascii="Cambria Math" w:eastAsiaTheme="minorEastAsia" w:hAnsi="Cambria Math"/>
                <w:i/>
                <w:sz w:val="24"/>
              </w:rPr>
            </m:ctrlPr>
          </m:dPr>
          <m:e>
            <m:sSup>
              <m:sSupPr>
                <m:ctrlPr>
                  <w:rPr>
                    <w:rFonts w:ascii="Cambria Math" w:eastAsiaTheme="minorEastAsia" w:hAnsi="Cambria Math"/>
                    <w:i/>
                    <w:sz w:val="24"/>
                  </w:rPr>
                </m:ctrlPr>
              </m:sSupPr>
              <m:e>
                <m:r>
                  <w:rPr>
                    <w:rFonts w:ascii="Cambria Math" w:eastAsiaTheme="minorEastAsia" w:hAnsi="Cambria Math"/>
                    <w:sz w:val="24"/>
                  </w:rPr>
                  <m:t>β</m:t>
                </m:r>
              </m:e>
              <m:sup>
                <m:r>
                  <w:rPr>
                    <w:rFonts w:ascii="Cambria Math" w:eastAsiaTheme="minorEastAsia" w:hAnsi="Cambria Math"/>
                    <w:sz w:val="24"/>
                  </w:rPr>
                  <m:t>T</m:t>
                </m:r>
              </m:sup>
            </m:sSup>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i</m:t>
                </m:r>
              </m:sub>
            </m:sSub>
            <m:r>
              <w:rPr>
                <w:rFonts w:ascii="Cambria Math" w:eastAsiaTheme="minorEastAsia" w:hAnsi="Cambria Math"/>
                <w:sz w:val="24"/>
              </w:rPr>
              <m:t>+c</m:t>
            </m:r>
          </m:e>
        </m:d>
        <m:r>
          <w:rPr>
            <w:rFonts w:ascii="Cambria Math" w:eastAsiaTheme="minorEastAsia" w:hAnsi="Cambria Math"/>
            <w:sz w:val="24"/>
          </w:rPr>
          <m:t xml:space="preserve">≥1- </m:t>
        </m:r>
        <m:sSub>
          <m:sSubPr>
            <m:ctrlPr>
              <w:rPr>
                <w:rFonts w:ascii="Cambria Math" w:eastAsiaTheme="minorEastAsia" w:hAnsi="Cambria Math"/>
                <w:i/>
                <w:sz w:val="24"/>
              </w:rPr>
            </m:ctrlPr>
          </m:sSubPr>
          <m:e>
            <m:r>
              <w:rPr>
                <w:rFonts w:ascii="Cambria Math" w:eastAsiaTheme="minorEastAsia" w:hAnsi="Cambria Math"/>
                <w:sz w:val="24"/>
              </w:rPr>
              <m:t>n</m:t>
            </m:r>
          </m:e>
          <m:sub>
            <m:r>
              <w:rPr>
                <w:rFonts w:ascii="Cambria Math" w:eastAsiaTheme="minorEastAsia" w:hAnsi="Cambria Math"/>
                <w:sz w:val="24"/>
              </w:rPr>
              <m:t>i</m:t>
            </m:r>
          </m:sub>
        </m:sSub>
      </m:oMath>
      <w:r w:rsidR="00DB478D" w:rsidRPr="00C074C4">
        <w:rPr>
          <w:rFonts w:ascii="Times New Roman" w:eastAsiaTheme="minorEastAsia" w:hAnsi="Times New Roman"/>
          <w:sz w:val="24"/>
        </w:rPr>
        <w:t xml:space="preserve"> </w:t>
      </w:r>
      <w:r w:rsidR="00DB478D" w:rsidRPr="00C074C4">
        <w:rPr>
          <w:rFonts w:ascii="Times New Roman" w:eastAsiaTheme="minorEastAsia" w:hAnsi="Times New Roman"/>
          <w:sz w:val="24"/>
        </w:rPr>
        <w:tab/>
        <w:t>for i = 1,2,…,s</w:t>
      </w:r>
    </w:p>
    <w:p w14:paraId="0CFA0182" w14:textId="4AF1323D" w:rsidR="00DB478D" w:rsidRDefault="00DB478D" w:rsidP="00464DFB">
      <w:pPr>
        <w:spacing w:line="360" w:lineRule="auto"/>
        <w:jc w:val="center"/>
        <w:rPr>
          <w:rFonts w:ascii="Times New Roman" w:eastAsiaTheme="minorEastAsia" w:hAnsi="Times New Roman"/>
          <w:sz w:val="24"/>
        </w:rPr>
      </w:pPr>
      <w:r w:rsidRPr="00C074C4">
        <w:rPr>
          <w:rFonts w:ascii="Times New Roman" w:eastAsiaTheme="minorEastAsia" w:hAnsi="Times New Roman"/>
          <w:sz w:val="24"/>
        </w:rPr>
        <w:t>And</w:t>
      </w:r>
      <w:r w:rsidRPr="00C074C4">
        <w:rPr>
          <w:rFonts w:ascii="Times New Roman" w:eastAsiaTheme="minorEastAsia" w:hAnsi="Times New Roman"/>
          <w:sz w:val="24"/>
        </w:rPr>
        <w:tab/>
      </w:r>
      <m:oMath>
        <m:sSub>
          <m:sSubPr>
            <m:ctrlPr>
              <w:rPr>
                <w:rFonts w:ascii="Cambria Math" w:eastAsiaTheme="minorEastAsia" w:hAnsi="Cambria Math"/>
                <w:i/>
                <w:sz w:val="24"/>
              </w:rPr>
            </m:ctrlPr>
          </m:sSubPr>
          <m:e>
            <m:r>
              <w:rPr>
                <w:rFonts w:ascii="Cambria Math" w:eastAsiaTheme="minorEastAsia" w:hAnsi="Cambria Math"/>
                <w:sz w:val="24"/>
              </w:rPr>
              <m:t>n</m:t>
            </m:r>
          </m:e>
          <m:sub>
            <m:r>
              <w:rPr>
                <w:rFonts w:ascii="Cambria Math" w:eastAsiaTheme="minorEastAsia" w:hAnsi="Cambria Math"/>
                <w:sz w:val="24"/>
              </w:rPr>
              <m:t>i</m:t>
            </m:r>
          </m:sub>
        </m:sSub>
        <m:r>
          <w:rPr>
            <w:rFonts w:ascii="Cambria Math" w:eastAsiaTheme="minorEastAsia" w:hAnsi="Cambria Math"/>
            <w:sz w:val="24"/>
          </w:rPr>
          <m:t xml:space="preserve"> ≥0</m:t>
        </m:r>
      </m:oMath>
    </w:p>
    <w:p w14:paraId="2221236E" w14:textId="77777777" w:rsidR="00464DFB" w:rsidRPr="00C074C4" w:rsidRDefault="00464DFB" w:rsidP="00464DFB">
      <w:pPr>
        <w:spacing w:line="360" w:lineRule="auto"/>
        <w:jc w:val="center"/>
        <w:rPr>
          <w:rFonts w:ascii="Times New Roman" w:hAnsi="Times New Roman"/>
          <w:sz w:val="24"/>
        </w:rPr>
      </w:pPr>
    </w:p>
    <w:p w14:paraId="54F35D1F" w14:textId="13E9E3F4" w:rsidR="00965558" w:rsidRDefault="00965558" w:rsidP="00464DFB">
      <w:pPr>
        <w:spacing w:line="360" w:lineRule="auto"/>
        <w:jc w:val="center"/>
        <w:rPr>
          <w:rFonts w:ascii="Times New Roman" w:hAnsi="Times New Roman"/>
          <w:sz w:val="24"/>
        </w:rPr>
      </w:pPr>
      <w:r w:rsidRPr="00C074C4">
        <w:rPr>
          <w:rFonts w:ascii="Times New Roman" w:hAnsi="Times New Roman"/>
          <w:noProof/>
          <w:sz w:val="24"/>
        </w:rPr>
        <w:drawing>
          <wp:inline distT="0" distB="0" distL="0" distR="0" wp14:anchorId="7DAA81A0" wp14:editId="471B9F33">
            <wp:extent cx="2479740" cy="1695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91514" cy="1703500"/>
                    </a:xfrm>
                    <a:prstGeom prst="rect">
                      <a:avLst/>
                    </a:prstGeom>
                  </pic:spPr>
                </pic:pic>
              </a:graphicData>
            </a:graphic>
          </wp:inline>
        </w:drawing>
      </w:r>
    </w:p>
    <w:p w14:paraId="0EDACFA6" w14:textId="0A85D932" w:rsidR="00986B5F" w:rsidRPr="00C074C4" w:rsidRDefault="00986B5F" w:rsidP="00464DFB">
      <w:pPr>
        <w:spacing w:line="360" w:lineRule="auto"/>
        <w:jc w:val="center"/>
        <w:rPr>
          <w:rFonts w:ascii="Times New Roman" w:hAnsi="Times New Roman"/>
          <w:sz w:val="24"/>
        </w:rPr>
      </w:pPr>
      <w:r>
        <w:rPr>
          <w:rFonts w:ascii="Times New Roman" w:hAnsi="Times New Roman"/>
          <w:sz w:val="24"/>
        </w:rPr>
        <w:t xml:space="preserve">Figure </w:t>
      </w:r>
      <w:r w:rsidR="0089552B">
        <w:rPr>
          <w:rFonts w:ascii="Times New Roman" w:hAnsi="Times New Roman"/>
          <w:sz w:val="24"/>
        </w:rPr>
        <w:t>6</w:t>
      </w:r>
      <w:r>
        <w:rPr>
          <w:rFonts w:ascii="Times New Roman" w:hAnsi="Times New Roman"/>
          <w:sz w:val="24"/>
        </w:rPr>
        <w:t>. Hard SVM</w:t>
      </w:r>
      <w:r w:rsidR="00D77328">
        <w:rPr>
          <w:rFonts w:ascii="Times New Roman" w:hAnsi="Times New Roman"/>
          <w:sz w:val="24"/>
        </w:rPr>
        <w:t xml:space="preserve"> [6]</w:t>
      </w:r>
    </w:p>
    <w:p w14:paraId="7F19AD3B" w14:textId="6D160759" w:rsidR="00965558" w:rsidRPr="00C074C4" w:rsidRDefault="00965558" w:rsidP="001A4C48">
      <w:pPr>
        <w:spacing w:line="360" w:lineRule="auto"/>
        <w:ind w:firstLine="720"/>
        <w:jc w:val="both"/>
        <w:rPr>
          <w:rFonts w:ascii="Times New Roman" w:hAnsi="Times New Roman"/>
          <w:sz w:val="24"/>
        </w:rPr>
      </w:pPr>
      <w:r w:rsidRPr="00C074C4">
        <w:rPr>
          <w:rFonts w:ascii="Times New Roman" w:hAnsi="Times New Roman"/>
          <w:sz w:val="24"/>
        </w:rPr>
        <w:t>In cases of a large C, the line strictly separates the clusters (</w:t>
      </w:r>
      <w:r w:rsidR="00986B5F">
        <w:rPr>
          <w:rFonts w:ascii="Times New Roman" w:hAnsi="Times New Roman"/>
          <w:sz w:val="24"/>
        </w:rPr>
        <w:t>F</w:t>
      </w:r>
      <w:r w:rsidRPr="00C074C4">
        <w:rPr>
          <w:rFonts w:ascii="Times New Roman" w:hAnsi="Times New Roman"/>
          <w:sz w:val="24"/>
        </w:rPr>
        <w:t xml:space="preserve">igure </w:t>
      </w:r>
      <w:r w:rsidR="0089552B">
        <w:rPr>
          <w:rFonts w:ascii="Times New Roman" w:hAnsi="Times New Roman"/>
          <w:sz w:val="24"/>
        </w:rPr>
        <w:t>6</w:t>
      </w:r>
      <w:r w:rsidRPr="00C074C4">
        <w:rPr>
          <w:rFonts w:ascii="Times New Roman" w:hAnsi="Times New Roman"/>
          <w:sz w:val="24"/>
        </w:rPr>
        <w:t xml:space="preserve">), </w:t>
      </w:r>
      <w:r w:rsidR="00B74B26" w:rsidRPr="00C074C4">
        <w:rPr>
          <w:rFonts w:ascii="Times New Roman" w:hAnsi="Times New Roman"/>
          <w:sz w:val="24"/>
        </w:rPr>
        <w:t>whereas</w:t>
      </w:r>
      <w:r w:rsidRPr="00C074C4">
        <w:rPr>
          <w:rFonts w:ascii="Times New Roman" w:hAnsi="Times New Roman"/>
          <w:sz w:val="24"/>
        </w:rPr>
        <w:t xml:space="preserve"> a smaller C provides a more appropriate and stable fit (Figure </w:t>
      </w:r>
      <w:r w:rsidR="0089552B">
        <w:rPr>
          <w:rFonts w:ascii="Times New Roman" w:hAnsi="Times New Roman"/>
          <w:sz w:val="24"/>
        </w:rPr>
        <w:t>7</w:t>
      </w:r>
      <w:r w:rsidRPr="00C074C4">
        <w:rPr>
          <w:rFonts w:ascii="Times New Roman" w:hAnsi="Times New Roman"/>
          <w:sz w:val="24"/>
        </w:rPr>
        <w:t>).</w:t>
      </w:r>
      <w:r w:rsidR="00802E7E" w:rsidRPr="00C074C4">
        <w:rPr>
          <w:rFonts w:ascii="Times New Roman" w:hAnsi="Times New Roman"/>
          <w:sz w:val="24"/>
        </w:rPr>
        <w:t xml:space="preserve"> These examples only have two datapoints, so they are easily visualized. However, the dataset used in this research has 200 datapoints. The value of C must be optimized for high accuracy.</w:t>
      </w:r>
    </w:p>
    <w:p w14:paraId="4BC903FE" w14:textId="31716956" w:rsidR="00965558" w:rsidRDefault="00965558" w:rsidP="00464DFB">
      <w:pPr>
        <w:spacing w:line="360" w:lineRule="auto"/>
        <w:jc w:val="center"/>
        <w:rPr>
          <w:rFonts w:ascii="Times New Roman" w:hAnsi="Times New Roman"/>
          <w:sz w:val="24"/>
        </w:rPr>
      </w:pPr>
      <w:r w:rsidRPr="00C074C4">
        <w:rPr>
          <w:rFonts w:ascii="Times New Roman" w:hAnsi="Times New Roman"/>
          <w:noProof/>
          <w:sz w:val="24"/>
        </w:rPr>
        <w:lastRenderedPageBreak/>
        <w:drawing>
          <wp:inline distT="0" distB="0" distL="0" distR="0" wp14:anchorId="3A19A5E4" wp14:editId="3550F6C5">
            <wp:extent cx="2409825" cy="16857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24227" cy="1695821"/>
                    </a:xfrm>
                    <a:prstGeom prst="rect">
                      <a:avLst/>
                    </a:prstGeom>
                  </pic:spPr>
                </pic:pic>
              </a:graphicData>
            </a:graphic>
          </wp:inline>
        </w:drawing>
      </w:r>
    </w:p>
    <w:p w14:paraId="66E2D073" w14:textId="196F3B5E" w:rsidR="00986B5F" w:rsidRPr="00C074C4" w:rsidRDefault="00986B5F" w:rsidP="00464DFB">
      <w:pPr>
        <w:spacing w:line="360" w:lineRule="auto"/>
        <w:jc w:val="center"/>
        <w:rPr>
          <w:rFonts w:ascii="Times New Roman" w:hAnsi="Times New Roman"/>
          <w:sz w:val="24"/>
        </w:rPr>
      </w:pPr>
      <w:r>
        <w:rPr>
          <w:rFonts w:ascii="Times New Roman" w:hAnsi="Times New Roman"/>
          <w:sz w:val="24"/>
        </w:rPr>
        <w:t xml:space="preserve">Figure </w:t>
      </w:r>
      <w:r w:rsidR="0089552B">
        <w:rPr>
          <w:rFonts w:ascii="Times New Roman" w:hAnsi="Times New Roman"/>
          <w:sz w:val="24"/>
        </w:rPr>
        <w:t>7</w:t>
      </w:r>
      <w:r>
        <w:rPr>
          <w:rFonts w:ascii="Times New Roman" w:hAnsi="Times New Roman"/>
          <w:sz w:val="24"/>
        </w:rPr>
        <w:t>. Soft SVM</w:t>
      </w:r>
      <w:r w:rsidR="00D77328">
        <w:rPr>
          <w:rFonts w:ascii="Times New Roman" w:hAnsi="Times New Roman"/>
          <w:sz w:val="24"/>
        </w:rPr>
        <w:t xml:space="preserve"> [6]</w:t>
      </w:r>
    </w:p>
    <w:p w14:paraId="19D9D813" w14:textId="77777777" w:rsidR="00F649CA" w:rsidRPr="00C074C4" w:rsidRDefault="00F649CA" w:rsidP="00464DFB">
      <w:pPr>
        <w:spacing w:line="360" w:lineRule="auto"/>
        <w:jc w:val="both"/>
        <w:rPr>
          <w:rFonts w:ascii="Times New Roman" w:hAnsi="Times New Roman"/>
          <w:sz w:val="24"/>
        </w:rPr>
      </w:pPr>
    </w:p>
    <w:p w14:paraId="13B39893" w14:textId="2DE318BB" w:rsidR="00F649CA" w:rsidRPr="00CF2A48" w:rsidRDefault="006245CD" w:rsidP="00464DFB">
      <w:pPr>
        <w:spacing w:line="360" w:lineRule="auto"/>
        <w:jc w:val="both"/>
        <w:rPr>
          <w:rFonts w:ascii="Times New Roman" w:eastAsia="Times New Roman" w:hAnsi="Times New Roman" w:cs="Times New Roman"/>
          <w:sz w:val="24"/>
          <w:szCs w:val="24"/>
        </w:rPr>
      </w:pPr>
      <w:r>
        <w:rPr>
          <w:rFonts w:ascii="Times New Roman" w:eastAsia="Times New Roman" w:hAnsi="Times New Roman" w:cs="Calibri"/>
          <w:color w:val="000000"/>
          <w:sz w:val="24"/>
          <w:szCs w:val="28"/>
        </w:rPr>
        <w:t xml:space="preserve">2.2 </w:t>
      </w:r>
      <w:r w:rsidR="00F649CA" w:rsidRPr="00CF2A48">
        <w:rPr>
          <w:rFonts w:ascii="Times New Roman" w:eastAsia="Times New Roman" w:hAnsi="Times New Roman" w:cs="Calibri"/>
          <w:color w:val="000000"/>
          <w:sz w:val="24"/>
          <w:szCs w:val="28"/>
        </w:rPr>
        <w:t>Neural Networks</w:t>
      </w:r>
    </w:p>
    <w:p w14:paraId="6BF0EDA1" w14:textId="2B7DE058" w:rsidR="00F649CA" w:rsidRPr="00C074C4" w:rsidRDefault="00F649CA" w:rsidP="001A4C48">
      <w:pPr>
        <w:spacing w:line="360" w:lineRule="auto"/>
        <w:ind w:firstLine="720"/>
        <w:jc w:val="both"/>
        <w:rPr>
          <w:rFonts w:ascii="Times New Roman" w:eastAsia="Times New Roman" w:hAnsi="Times New Roman" w:cs="Times New Roman"/>
          <w:sz w:val="24"/>
          <w:szCs w:val="24"/>
        </w:rPr>
      </w:pPr>
      <w:r w:rsidRPr="00C074C4">
        <w:rPr>
          <w:rFonts w:ascii="Times New Roman" w:eastAsia="Times New Roman" w:hAnsi="Times New Roman" w:cs="Calibri"/>
          <w:color w:val="000000"/>
          <w:sz w:val="24"/>
        </w:rPr>
        <w:t>Neural Networks are a set of algorithms, modelled loosely after the human brain, that are designed to recognize patterns. They interpret sensory data through a kind of machine perception, labelling or clustering raw input. The patterns they recognize are numerical, contained in vectors, into which all real-world data, be it images, sound, text or time series, must be translated.[</w:t>
      </w:r>
      <w:r w:rsidR="001C70B8">
        <w:rPr>
          <w:rFonts w:ascii="Times New Roman" w:eastAsia="Times New Roman" w:hAnsi="Times New Roman" w:cs="Calibri"/>
          <w:color w:val="000000"/>
          <w:sz w:val="24"/>
        </w:rPr>
        <w:t>8</w:t>
      </w:r>
      <w:r w:rsidRPr="00C074C4">
        <w:rPr>
          <w:rFonts w:ascii="Times New Roman" w:eastAsia="Times New Roman" w:hAnsi="Times New Roman" w:cs="Calibri"/>
          <w:color w:val="000000"/>
          <w:sz w:val="24"/>
        </w:rPr>
        <w:t>]</w:t>
      </w:r>
    </w:p>
    <w:p w14:paraId="14D93C77" w14:textId="6F3459AC" w:rsidR="00F649CA" w:rsidRPr="00C074C4" w:rsidRDefault="00F649CA" w:rsidP="001A4C48">
      <w:pPr>
        <w:spacing w:line="360" w:lineRule="auto"/>
        <w:ind w:firstLine="720"/>
        <w:jc w:val="both"/>
        <w:rPr>
          <w:rFonts w:ascii="Times New Roman" w:eastAsia="Times New Roman" w:hAnsi="Times New Roman" w:cs="Times New Roman"/>
          <w:sz w:val="24"/>
          <w:szCs w:val="24"/>
        </w:rPr>
      </w:pPr>
      <w:r w:rsidRPr="00C074C4">
        <w:rPr>
          <w:rFonts w:ascii="Times New Roman" w:eastAsia="Times New Roman" w:hAnsi="Times New Roman" w:cs="Calibri"/>
          <w:color w:val="000000"/>
          <w:sz w:val="24"/>
        </w:rPr>
        <w:t>A Convolution Neural Network is (CNN) is constructed by stacking Multiple computation layers, through the computations of each layer a higher layer of abstraction of input data which can be named as feature map is extracted, to preserve essential and unique information [</w:t>
      </w:r>
      <w:r w:rsidR="001C70B8">
        <w:rPr>
          <w:rFonts w:ascii="Times New Roman" w:eastAsia="Times New Roman" w:hAnsi="Times New Roman" w:cs="Calibri"/>
          <w:color w:val="000000"/>
          <w:sz w:val="24"/>
        </w:rPr>
        <w:t>7</w:t>
      </w:r>
      <w:r w:rsidRPr="00C074C4">
        <w:rPr>
          <w:rFonts w:ascii="Times New Roman" w:eastAsia="Times New Roman" w:hAnsi="Times New Roman" w:cs="Calibri"/>
          <w:color w:val="000000"/>
          <w:sz w:val="24"/>
        </w:rPr>
        <w:t>]. The performance of a CNN primarily depends on the dept of the layers i.e. the type and number of layers used to design the CNN. </w:t>
      </w:r>
    </w:p>
    <w:p w14:paraId="6CF1682F" w14:textId="77777777" w:rsidR="00F649CA" w:rsidRPr="00C074C4" w:rsidRDefault="00F649CA" w:rsidP="001A4C48">
      <w:pPr>
        <w:spacing w:line="360" w:lineRule="auto"/>
        <w:ind w:firstLine="720"/>
        <w:jc w:val="both"/>
        <w:rPr>
          <w:rFonts w:ascii="Times New Roman" w:eastAsia="Times New Roman" w:hAnsi="Times New Roman" w:cs="Times New Roman"/>
          <w:sz w:val="24"/>
          <w:szCs w:val="24"/>
        </w:rPr>
      </w:pPr>
      <w:r w:rsidRPr="00C074C4">
        <w:rPr>
          <w:rFonts w:ascii="Times New Roman" w:eastAsia="Times New Roman" w:hAnsi="Times New Roman" w:cs="Calibri"/>
          <w:color w:val="000000"/>
          <w:sz w:val="24"/>
        </w:rPr>
        <w:t>There are several types of Neural Networks some of which are:  Fully connected NN, Convolution NN, Recurrent NN, Long-Short-Term Memory etc. Some of the well-known CNNs are AlexNet, VGG-16, ResNet50, Xception etc. </w:t>
      </w:r>
    </w:p>
    <w:p w14:paraId="0436D3CE" w14:textId="7B154432" w:rsidR="00F649CA" w:rsidRPr="00C074C4" w:rsidRDefault="00F649CA" w:rsidP="00464DFB">
      <w:pPr>
        <w:spacing w:line="360" w:lineRule="auto"/>
        <w:jc w:val="center"/>
        <w:rPr>
          <w:rFonts w:ascii="Times New Roman" w:eastAsia="Times New Roman" w:hAnsi="Times New Roman" w:cs="Times New Roman"/>
          <w:sz w:val="24"/>
          <w:szCs w:val="24"/>
        </w:rPr>
      </w:pPr>
      <w:r w:rsidRPr="00C074C4">
        <w:rPr>
          <w:rFonts w:ascii="Times New Roman" w:eastAsia="Times New Roman" w:hAnsi="Times New Roman" w:cs="Calibri"/>
          <w:noProof/>
          <w:color w:val="000000"/>
          <w:sz w:val="24"/>
          <w:bdr w:val="none" w:sz="0" w:space="0" w:color="auto" w:frame="1"/>
        </w:rPr>
        <w:lastRenderedPageBreak/>
        <w:drawing>
          <wp:inline distT="0" distB="0" distL="0" distR="0" wp14:anchorId="6A817AF2" wp14:editId="7989476D">
            <wp:extent cx="5943600" cy="20116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14:paraId="46683BB6" w14:textId="4D0E5161" w:rsidR="00F649CA" w:rsidRPr="00A64E87" w:rsidRDefault="00F649CA" w:rsidP="00464DFB">
      <w:pPr>
        <w:spacing w:line="360" w:lineRule="auto"/>
        <w:jc w:val="center"/>
        <w:rPr>
          <w:rFonts w:ascii="Times New Roman" w:eastAsia="Times New Roman" w:hAnsi="Times New Roman" w:cs="Times New Roman"/>
          <w:sz w:val="24"/>
          <w:szCs w:val="24"/>
        </w:rPr>
      </w:pPr>
      <w:r w:rsidRPr="00A64E87">
        <w:rPr>
          <w:rFonts w:ascii="Times New Roman" w:eastAsia="Times New Roman" w:hAnsi="Times New Roman" w:cs="Calibri"/>
          <w:color w:val="000000"/>
          <w:sz w:val="24"/>
        </w:rPr>
        <w:t>Figure</w:t>
      </w:r>
      <w:r w:rsidR="00A64E87">
        <w:rPr>
          <w:rFonts w:ascii="Times New Roman" w:eastAsia="Times New Roman" w:hAnsi="Times New Roman" w:cs="Calibri"/>
          <w:color w:val="000000"/>
          <w:sz w:val="24"/>
        </w:rPr>
        <w:t xml:space="preserve"> </w:t>
      </w:r>
      <w:r w:rsidR="0089552B">
        <w:rPr>
          <w:rFonts w:ascii="Times New Roman" w:eastAsia="Times New Roman" w:hAnsi="Times New Roman" w:cs="Calibri"/>
          <w:color w:val="000000"/>
          <w:sz w:val="24"/>
        </w:rPr>
        <w:t>8</w:t>
      </w:r>
      <w:r w:rsidR="00A64E87">
        <w:rPr>
          <w:rFonts w:ascii="Times New Roman" w:eastAsia="Times New Roman" w:hAnsi="Times New Roman" w:cs="Calibri"/>
          <w:color w:val="000000"/>
          <w:sz w:val="24"/>
        </w:rPr>
        <w:t>.</w:t>
      </w:r>
      <w:r w:rsidRPr="00A64E87">
        <w:rPr>
          <w:rFonts w:ascii="Times New Roman" w:eastAsia="Times New Roman" w:hAnsi="Times New Roman" w:cs="Calibri"/>
          <w:color w:val="000000"/>
          <w:sz w:val="24"/>
        </w:rPr>
        <w:t xml:space="preserve"> Convolution Neural Network</w:t>
      </w:r>
    </w:p>
    <w:p w14:paraId="0D72258E" w14:textId="77777777" w:rsidR="00BE3D63" w:rsidRDefault="00BE3D63" w:rsidP="00464DFB">
      <w:pPr>
        <w:spacing w:line="360" w:lineRule="auto"/>
        <w:jc w:val="both"/>
        <w:rPr>
          <w:rFonts w:ascii="Times New Roman" w:eastAsia="Times New Roman" w:hAnsi="Times New Roman" w:cs="Calibri"/>
          <w:color w:val="000000"/>
          <w:sz w:val="24"/>
        </w:rPr>
      </w:pPr>
    </w:p>
    <w:p w14:paraId="27C77F99" w14:textId="79E626F9" w:rsidR="00F649CA" w:rsidRPr="00C074C4" w:rsidRDefault="00F649CA" w:rsidP="001A4C48">
      <w:pPr>
        <w:spacing w:line="360" w:lineRule="auto"/>
        <w:ind w:firstLine="720"/>
        <w:jc w:val="both"/>
        <w:rPr>
          <w:rFonts w:ascii="Times New Roman" w:eastAsia="Times New Roman" w:hAnsi="Times New Roman" w:cs="Times New Roman"/>
          <w:sz w:val="24"/>
          <w:szCs w:val="24"/>
        </w:rPr>
      </w:pPr>
      <w:r w:rsidRPr="00C074C4">
        <w:rPr>
          <w:rFonts w:ascii="Times New Roman" w:eastAsia="Times New Roman" w:hAnsi="Times New Roman" w:cs="Calibri"/>
          <w:color w:val="000000"/>
          <w:sz w:val="24"/>
        </w:rPr>
        <w:t>In CNN, there are three types of layers: the input layer, hidden layer and the output layer. The hidden layer carries out feature extraction by performing certain calculations and manipulations. There are multiple hidden layers like Convolution layer, Activation function layer, Pooling layer, etc. that perform the feature extraction. The Convolution layer uses a Matric filter and performs convolution operation to detect patterns in image. Activation functions like ReLu, Sigmoid are applied to the Convolution Layer to get a rectified feature map of the image. Pooling layer uses different filters to identify different parts of the image like edges, corners, body, feathers, eyes, beak, etc. It is also down sampling operation that reduces dimensionality of the feature maps. </w:t>
      </w:r>
    </w:p>
    <w:p w14:paraId="2B76D930" w14:textId="0A58642B" w:rsidR="00F649CA" w:rsidRPr="00C074C4" w:rsidRDefault="00F649CA" w:rsidP="00464DFB">
      <w:pPr>
        <w:spacing w:line="360" w:lineRule="auto"/>
        <w:jc w:val="center"/>
        <w:rPr>
          <w:rFonts w:ascii="Times New Roman" w:eastAsia="Times New Roman" w:hAnsi="Times New Roman" w:cs="Times New Roman"/>
          <w:sz w:val="24"/>
          <w:szCs w:val="24"/>
        </w:rPr>
      </w:pPr>
      <w:r w:rsidRPr="00C074C4">
        <w:rPr>
          <w:rFonts w:ascii="Times New Roman" w:eastAsia="Times New Roman" w:hAnsi="Times New Roman" w:cs="Calibri"/>
          <w:noProof/>
          <w:color w:val="000000"/>
          <w:sz w:val="24"/>
          <w:bdr w:val="none" w:sz="0" w:space="0" w:color="auto" w:frame="1"/>
        </w:rPr>
        <w:drawing>
          <wp:inline distT="0" distB="0" distL="0" distR="0" wp14:anchorId="04569765" wp14:editId="39D06250">
            <wp:extent cx="4943475" cy="2286000"/>
            <wp:effectExtent l="0" t="0" r="9525" b="0"/>
            <wp:docPr id="13" name="Picture 13" descr="Everything you need to know about Neural Networks - RavenProtoco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verything you need to know about Neural Networks - RavenProtocol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43475" cy="2286000"/>
                    </a:xfrm>
                    <a:prstGeom prst="rect">
                      <a:avLst/>
                    </a:prstGeom>
                    <a:noFill/>
                    <a:ln>
                      <a:noFill/>
                    </a:ln>
                  </pic:spPr>
                </pic:pic>
              </a:graphicData>
            </a:graphic>
          </wp:inline>
        </w:drawing>
      </w:r>
    </w:p>
    <w:p w14:paraId="0976E0A8" w14:textId="4BF223B0" w:rsidR="00F649CA" w:rsidRDefault="00F649CA" w:rsidP="00464DFB">
      <w:pPr>
        <w:spacing w:line="360" w:lineRule="auto"/>
        <w:jc w:val="center"/>
        <w:rPr>
          <w:rFonts w:ascii="Times New Roman" w:eastAsia="Times New Roman" w:hAnsi="Times New Roman" w:cs="Calibri"/>
          <w:color w:val="000000"/>
          <w:sz w:val="24"/>
        </w:rPr>
      </w:pPr>
      <w:r w:rsidRPr="00FE0855">
        <w:rPr>
          <w:rFonts w:ascii="Times New Roman" w:eastAsia="Times New Roman" w:hAnsi="Times New Roman" w:cs="Calibri"/>
          <w:color w:val="000000"/>
          <w:sz w:val="24"/>
        </w:rPr>
        <w:t>Figure</w:t>
      </w:r>
      <w:r w:rsidR="00FE0855">
        <w:rPr>
          <w:rFonts w:ascii="Times New Roman" w:eastAsia="Times New Roman" w:hAnsi="Times New Roman" w:cs="Calibri"/>
          <w:color w:val="000000"/>
          <w:sz w:val="24"/>
        </w:rPr>
        <w:t xml:space="preserve"> </w:t>
      </w:r>
      <w:r w:rsidR="0089552B">
        <w:rPr>
          <w:rFonts w:ascii="Times New Roman" w:eastAsia="Times New Roman" w:hAnsi="Times New Roman" w:cs="Calibri"/>
          <w:color w:val="000000"/>
          <w:sz w:val="24"/>
        </w:rPr>
        <w:t>9</w:t>
      </w:r>
      <w:r w:rsidR="00FE0855">
        <w:rPr>
          <w:rFonts w:ascii="Times New Roman" w:eastAsia="Times New Roman" w:hAnsi="Times New Roman" w:cs="Calibri"/>
          <w:color w:val="000000"/>
          <w:sz w:val="24"/>
        </w:rPr>
        <w:t xml:space="preserve">. </w:t>
      </w:r>
      <w:r w:rsidRPr="00FE0855">
        <w:rPr>
          <w:rFonts w:ascii="Times New Roman" w:eastAsia="Times New Roman" w:hAnsi="Times New Roman" w:cs="Calibri"/>
          <w:color w:val="000000"/>
          <w:sz w:val="24"/>
        </w:rPr>
        <w:t>Layers in CNN</w:t>
      </w:r>
    </w:p>
    <w:p w14:paraId="5A1E25D4" w14:textId="77777777" w:rsidR="00F33049" w:rsidRPr="00FE0855" w:rsidRDefault="00F33049" w:rsidP="00464DFB">
      <w:pPr>
        <w:spacing w:line="360" w:lineRule="auto"/>
        <w:jc w:val="center"/>
        <w:rPr>
          <w:rFonts w:ascii="Times New Roman" w:eastAsia="Times New Roman" w:hAnsi="Times New Roman" w:cs="Times New Roman"/>
          <w:sz w:val="24"/>
          <w:szCs w:val="24"/>
        </w:rPr>
      </w:pPr>
    </w:p>
    <w:p w14:paraId="309534D2" w14:textId="77777777" w:rsidR="00F649CA" w:rsidRPr="00C074C4" w:rsidRDefault="00F649CA" w:rsidP="001A4C48">
      <w:pPr>
        <w:spacing w:line="360" w:lineRule="auto"/>
        <w:ind w:firstLine="720"/>
        <w:jc w:val="both"/>
        <w:rPr>
          <w:rFonts w:ascii="Times New Roman" w:eastAsia="Times New Roman" w:hAnsi="Times New Roman" w:cs="Times New Roman"/>
          <w:sz w:val="24"/>
          <w:szCs w:val="24"/>
        </w:rPr>
      </w:pPr>
      <w:r w:rsidRPr="00C074C4">
        <w:rPr>
          <w:rFonts w:ascii="Times New Roman" w:eastAsia="Times New Roman" w:hAnsi="Times New Roman" w:cs="Calibri"/>
          <w:color w:val="000000"/>
          <w:sz w:val="24"/>
        </w:rPr>
        <w:lastRenderedPageBreak/>
        <w:t>CNN also features other layers for the data processing like a flattening layer, flattening is the process of converting all the resultant 2-D or 3-D arrays from pooled feature map into single long continuous linear vector. The Flattened matrix from the pooling layer is fed as input to the fully connected layer to classify the image. </w:t>
      </w:r>
    </w:p>
    <w:p w14:paraId="67182112" w14:textId="4F6E2469" w:rsidR="00F649CA" w:rsidRPr="00C074C4" w:rsidRDefault="00F649CA" w:rsidP="001A4C48">
      <w:pPr>
        <w:spacing w:line="360" w:lineRule="auto"/>
        <w:ind w:firstLine="720"/>
        <w:jc w:val="both"/>
        <w:rPr>
          <w:rFonts w:ascii="Times New Roman" w:eastAsia="Times New Roman" w:hAnsi="Times New Roman" w:cs="Times New Roman"/>
          <w:sz w:val="24"/>
          <w:szCs w:val="24"/>
        </w:rPr>
      </w:pPr>
      <w:r w:rsidRPr="00C074C4">
        <w:rPr>
          <w:rFonts w:ascii="Times New Roman" w:eastAsia="Times New Roman" w:hAnsi="Times New Roman" w:cs="Calibri"/>
          <w:color w:val="000000"/>
          <w:sz w:val="24"/>
        </w:rPr>
        <w:t xml:space="preserve">The CNN design has methodology in the way the input data is feed into the network for processing along with the dimensions of the input feature map as well as the dimensions of filters used for feature Etraction, pooling, the dense network. The CNN decoder ring can be seen in </w:t>
      </w:r>
      <w:r w:rsidR="00FE0855">
        <w:rPr>
          <w:rFonts w:ascii="Times New Roman" w:eastAsia="Times New Roman" w:hAnsi="Times New Roman" w:cs="Calibri"/>
          <w:color w:val="000000"/>
          <w:sz w:val="24"/>
        </w:rPr>
        <w:t xml:space="preserve">Figure </w:t>
      </w:r>
      <w:r w:rsidR="0089552B">
        <w:rPr>
          <w:rFonts w:ascii="Times New Roman" w:eastAsia="Times New Roman" w:hAnsi="Times New Roman" w:cs="Calibri"/>
          <w:color w:val="000000"/>
          <w:sz w:val="24"/>
        </w:rPr>
        <w:t>10</w:t>
      </w:r>
      <w:r w:rsidR="00FE0855">
        <w:rPr>
          <w:rFonts w:ascii="Times New Roman" w:eastAsia="Times New Roman" w:hAnsi="Times New Roman" w:cs="Calibri"/>
          <w:color w:val="000000"/>
          <w:sz w:val="24"/>
        </w:rPr>
        <w:t>.</w:t>
      </w:r>
    </w:p>
    <w:p w14:paraId="23B9A601" w14:textId="565306ED" w:rsidR="00F649CA" w:rsidRPr="00C074C4" w:rsidRDefault="00F649CA" w:rsidP="00464DFB">
      <w:pPr>
        <w:spacing w:line="360" w:lineRule="auto"/>
        <w:jc w:val="center"/>
        <w:rPr>
          <w:rFonts w:ascii="Times New Roman" w:eastAsia="Times New Roman" w:hAnsi="Times New Roman" w:cs="Times New Roman"/>
          <w:sz w:val="24"/>
          <w:szCs w:val="24"/>
        </w:rPr>
      </w:pPr>
      <w:r w:rsidRPr="00C074C4">
        <w:rPr>
          <w:rFonts w:ascii="Times New Roman" w:eastAsia="Times New Roman" w:hAnsi="Times New Roman" w:cs="Calibri"/>
          <w:noProof/>
          <w:color w:val="000000"/>
          <w:sz w:val="24"/>
          <w:bdr w:val="none" w:sz="0" w:space="0" w:color="auto" w:frame="1"/>
        </w:rPr>
        <w:drawing>
          <wp:inline distT="0" distB="0" distL="0" distR="0" wp14:anchorId="08FAAC60" wp14:editId="4993AB18">
            <wp:extent cx="3143250" cy="2065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51635" cy="2070815"/>
                    </a:xfrm>
                    <a:prstGeom prst="rect">
                      <a:avLst/>
                    </a:prstGeom>
                    <a:noFill/>
                    <a:ln>
                      <a:noFill/>
                    </a:ln>
                  </pic:spPr>
                </pic:pic>
              </a:graphicData>
            </a:graphic>
          </wp:inline>
        </w:drawing>
      </w:r>
    </w:p>
    <w:p w14:paraId="4E5F0944" w14:textId="1AA1375C" w:rsidR="00F649CA" w:rsidRPr="00C074C4" w:rsidRDefault="00F649CA" w:rsidP="00F151C8">
      <w:pPr>
        <w:spacing w:line="360" w:lineRule="auto"/>
        <w:jc w:val="center"/>
        <w:rPr>
          <w:rFonts w:ascii="Times New Roman" w:eastAsia="Times New Roman" w:hAnsi="Times New Roman" w:cs="Times New Roman"/>
          <w:sz w:val="24"/>
          <w:szCs w:val="24"/>
        </w:rPr>
      </w:pPr>
      <w:r w:rsidRPr="00C074C4">
        <w:rPr>
          <w:rFonts w:ascii="Times New Roman" w:eastAsia="Times New Roman" w:hAnsi="Times New Roman" w:cs="Calibri"/>
          <w:color w:val="000000"/>
          <w:sz w:val="24"/>
        </w:rPr>
        <w:t>Figure</w:t>
      </w:r>
      <w:r w:rsidR="00FE0855">
        <w:rPr>
          <w:rFonts w:ascii="Times New Roman" w:eastAsia="Times New Roman" w:hAnsi="Times New Roman" w:cs="Calibri"/>
          <w:color w:val="000000"/>
          <w:sz w:val="24"/>
        </w:rPr>
        <w:t xml:space="preserve"> </w:t>
      </w:r>
      <w:r w:rsidR="0089552B">
        <w:rPr>
          <w:rFonts w:ascii="Times New Roman" w:eastAsia="Times New Roman" w:hAnsi="Times New Roman" w:cs="Calibri"/>
          <w:color w:val="000000"/>
          <w:sz w:val="24"/>
        </w:rPr>
        <w:t>10</w:t>
      </w:r>
      <w:r w:rsidR="00FE0855">
        <w:rPr>
          <w:rFonts w:ascii="Times New Roman" w:eastAsia="Times New Roman" w:hAnsi="Times New Roman" w:cs="Calibri"/>
          <w:color w:val="000000"/>
          <w:sz w:val="24"/>
        </w:rPr>
        <w:t>.</w:t>
      </w:r>
      <w:r w:rsidRPr="00C074C4">
        <w:rPr>
          <w:rFonts w:ascii="Times New Roman" w:eastAsia="Times New Roman" w:hAnsi="Times New Roman" w:cs="Calibri"/>
          <w:color w:val="000000"/>
          <w:sz w:val="24"/>
        </w:rPr>
        <w:t xml:space="preserve"> Feature Maps and Filter Dimensions [</w:t>
      </w:r>
      <w:r w:rsidR="001C70B8">
        <w:rPr>
          <w:rFonts w:ascii="Times New Roman" w:eastAsia="Times New Roman" w:hAnsi="Times New Roman" w:cs="Calibri"/>
          <w:color w:val="000000"/>
          <w:sz w:val="24"/>
        </w:rPr>
        <w:t>7</w:t>
      </w:r>
      <w:r w:rsidRPr="00C074C4">
        <w:rPr>
          <w:rFonts w:ascii="Times New Roman" w:eastAsia="Times New Roman" w:hAnsi="Times New Roman" w:cs="Calibri"/>
          <w:color w:val="000000"/>
          <w:sz w:val="24"/>
        </w:rPr>
        <w:t>]</w:t>
      </w:r>
    </w:p>
    <w:p w14:paraId="2EF35FF4" w14:textId="77777777" w:rsidR="00F649CA" w:rsidRPr="00C074C4" w:rsidRDefault="00F649CA" w:rsidP="00464DFB">
      <w:pPr>
        <w:spacing w:line="360" w:lineRule="auto"/>
        <w:jc w:val="both"/>
        <w:rPr>
          <w:rFonts w:ascii="Times New Roman" w:eastAsia="Times New Roman" w:hAnsi="Times New Roman" w:cs="Times New Roman"/>
          <w:sz w:val="24"/>
          <w:szCs w:val="24"/>
        </w:rPr>
      </w:pPr>
      <w:r w:rsidRPr="00FE0855">
        <w:rPr>
          <w:rFonts w:ascii="Times New Roman" w:eastAsia="Times New Roman" w:hAnsi="Times New Roman" w:cs="Calibri"/>
          <w:color w:val="000000"/>
          <w:sz w:val="24"/>
          <w:szCs w:val="24"/>
        </w:rPr>
        <w:t>Certain salient parameters of CNN decoder ring are as follows:</w:t>
      </w:r>
    </w:p>
    <w:tbl>
      <w:tblPr>
        <w:tblW w:w="0" w:type="auto"/>
        <w:jc w:val="center"/>
        <w:tblCellMar>
          <w:top w:w="15" w:type="dxa"/>
          <w:left w:w="15" w:type="dxa"/>
          <w:bottom w:w="15" w:type="dxa"/>
          <w:right w:w="15" w:type="dxa"/>
        </w:tblCellMar>
        <w:tblLook w:val="04A0" w:firstRow="1" w:lastRow="0" w:firstColumn="1" w:lastColumn="0" w:noHBand="0" w:noVBand="1"/>
      </w:tblPr>
      <w:tblGrid>
        <w:gridCol w:w="443"/>
        <w:gridCol w:w="4962"/>
      </w:tblGrid>
      <w:tr w:rsidR="00F649CA" w:rsidRPr="00C074C4" w14:paraId="3CEBFDB9" w14:textId="77777777" w:rsidTr="00464DFB">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B4DCD8" w14:textId="77777777" w:rsidR="00F649CA" w:rsidRPr="00C074C4" w:rsidRDefault="00F649CA" w:rsidP="00464DFB">
            <w:pPr>
              <w:spacing w:after="0" w:line="360" w:lineRule="auto"/>
              <w:jc w:val="both"/>
              <w:rPr>
                <w:rFonts w:ascii="Times New Roman" w:eastAsia="Times New Roman" w:hAnsi="Times New Roman" w:cs="Times New Roman"/>
                <w:sz w:val="24"/>
                <w:szCs w:val="24"/>
              </w:rPr>
            </w:pPr>
            <w:r w:rsidRPr="00C074C4">
              <w:rPr>
                <w:rFonts w:ascii="Times New Roman" w:eastAsia="Times New Roman" w:hAnsi="Times New Roman" w:cs="Calibri"/>
                <w:color w:val="000000"/>
                <w:sz w:val="24"/>
              </w:rPr>
              <w:t>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893611" w14:textId="77777777" w:rsidR="00F649CA" w:rsidRPr="00C074C4" w:rsidRDefault="00F649CA" w:rsidP="00464DFB">
            <w:pPr>
              <w:spacing w:after="0" w:line="360" w:lineRule="auto"/>
              <w:jc w:val="both"/>
              <w:rPr>
                <w:rFonts w:ascii="Times New Roman" w:eastAsia="Times New Roman" w:hAnsi="Times New Roman" w:cs="Times New Roman"/>
                <w:sz w:val="24"/>
                <w:szCs w:val="24"/>
              </w:rPr>
            </w:pPr>
            <w:r w:rsidRPr="00C074C4">
              <w:rPr>
                <w:rFonts w:ascii="Times New Roman" w:eastAsia="Times New Roman" w:hAnsi="Times New Roman" w:cs="Calibri"/>
                <w:color w:val="000000"/>
                <w:sz w:val="24"/>
              </w:rPr>
              <w:t>Number of input fmaps/output fmaps (batch size)</w:t>
            </w:r>
          </w:p>
        </w:tc>
      </w:tr>
      <w:tr w:rsidR="00F649CA" w:rsidRPr="00C074C4" w14:paraId="542E1EA5" w14:textId="77777777" w:rsidTr="00464DFB">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7169FD" w14:textId="77777777" w:rsidR="00F649CA" w:rsidRPr="00C074C4" w:rsidRDefault="00F649CA" w:rsidP="00464DFB">
            <w:pPr>
              <w:spacing w:after="0" w:line="360" w:lineRule="auto"/>
              <w:jc w:val="both"/>
              <w:rPr>
                <w:rFonts w:ascii="Times New Roman" w:eastAsia="Times New Roman" w:hAnsi="Times New Roman" w:cs="Times New Roman"/>
                <w:sz w:val="24"/>
                <w:szCs w:val="24"/>
              </w:rPr>
            </w:pPr>
            <w:r w:rsidRPr="00C074C4">
              <w:rPr>
                <w:rFonts w:ascii="Times New Roman" w:eastAsia="Times New Roman" w:hAnsi="Times New Roman" w:cs="Calibri"/>
                <w:color w:val="000000"/>
                <w:sz w:val="24"/>
              </w:rPr>
              <w:t>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FBE933" w14:textId="77777777" w:rsidR="00F649CA" w:rsidRPr="00C074C4" w:rsidRDefault="00F649CA" w:rsidP="00464DFB">
            <w:pPr>
              <w:spacing w:after="0" w:line="360" w:lineRule="auto"/>
              <w:jc w:val="both"/>
              <w:rPr>
                <w:rFonts w:ascii="Times New Roman" w:eastAsia="Times New Roman" w:hAnsi="Times New Roman" w:cs="Times New Roman"/>
                <w:sz w:val="24"/>
                <w:szCs w:val="24"/>
              </w:rPr>
            </w:pPr>
            <w:r w:rsidRPr="00C074C4">
              <w:rPr>
                <w:rFonts w:ascii="Times New Roman" w:eastAsia="Times New Roman" w:hAnsi="Times New Roman" w:cs="Calibri"/>
                <w:color w:val="000000"/>
                <w:sz w:val="24"/>
              </w:rPr>
              <w:t>Number of 2-D input fmaps/filters (channels)</w:t>
            </w:r>
          </w:p>
        </w:tc>
      </w:tr>
      <w:tr w:rsidR="00F649CA" w:rsidRPr="00C074C4" w14:paraId="45679FA9" w14:textId="77777777" w:rsidTr="00464DFB">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5A86F9" w14:textId="77777777" w:rsidR="00F649CA" w:rsidRPr="00C074C4" w:rsidRDefault="00F649CA" w:rsidP="00464DFB">
            <w:pPr>
              <w:spacing w:after="0" w:line="360" w:lineRule="auto"/>
              <w:jc w:val="both"/>
              <w:rPr>
                <w:rFonts w:ascii="Times New Roman" w:eastAsia="Times New Roman" w:hAnsi="Times New Roman" w:cs="Times New Roman"/>
                <w:sz w:val="24"/>
                <w:szCs w:val="24"/>
              </w:rPr>
            </w:pPr>
            <w:r w:rsidRPr="00C074C4">
              <w:rPr>
                <w:rFonts w:ascii="Times New Roman" w:eastAsia="Times New Roman" w:hAnsi="Times New Roman" w:cs="Calibri"/>
                <w:color w:val="000000"/>
                <w:sz w:val="24"/>
              </w:rPr>
              <w:t>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F8A892" w14:textId="77777777" w:rsidR="00F649CA" w:rsidRPr="00C074C4" w:rsidRDefault="00F649CA" w:rsidP="00464DFB">
            <w:pPr>
              <w:spacing w:after="0" w:line="360" w:lineRule="auto"/>
              <w:jc w:val="both"/>
              <w:rPr>
                <w:rFonts w:ascii="Times New Roman" w:eastAsia="Times New Roman" w:hAnsi="Times New Roman" w:cs="Times New Roman"/>
                <w:sz w:val="24"/>
                <w:szCs w:val="24"/>
              </w:rPr>
            </w:pPr>
            <w:r w:rsidRPr="00C074C4">
              <w:rPr>
                <w:rFonts w:ascii="Times New Roman" w:eastAsia="Times New Roman" w:hAnsi="Times New Roman" w:cs="Calibri"/>
                <w:color w:val="000000"/>
                <w:sz w:val="24"/>
              </w:rPr>
              <w:t>Height of input fmap (activations)</w:t>
            </w:r>
          </w:p>
        </w:tc>
      </w:tr>
      <w:tr w:rsidR="00F649CA" w:rsidRPr="00C074C4" w14:paraId="5ECB92B1" w14:textId="77777777" w:rsidTr="00464DFB">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650032" w14:textId="77777777" w:rsidR="00F649CA" w:rsidRPr="00C074C4" w:rsidRDefault="00F649CA" w:rsidP="00464DFB">
            <w:pPr>
              <w:spacing w:after="0" w:line="360" w:lineRule="auto"/>
              <w:jc w:val="both"/>
              <w:rPr>
                <w:rFonts w:ascii="Times New Roman" w:eastAsia="Times New Roman" w:hAnsi="Times New Roman" w:cs="Times New Roman"/>
                <w:sz w:val="24"/>
                <w:szCs w:val="24"/>
              </w:rPr>
            </w:pPr>
            <w:r w:rsidRPr="00C074C4">
              <w:rPr>
                <w:rFonts w:ascii="Times New Roman" w:eastAsia="Times New Roman" w:hAnsi="Times New Roman" w:cs="Calibri"/>
                <w:color w:val="000000"/>
                <w:sz w:val="24"/>
              </w:rPr>
              <w:t>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C543EC" w14:textId="77777777" w:rsidR="00F649CA" w:rsidRPr="00C074C4" w:rsidRDefault="00F649CA" w:rsidP="00464DFB">
            <w:pPr>
              <w:spacing w:after="0" w:line="360" w:lineRule="auto"/>
              <w:jc w:val="both"/>
              <w:rPr>
                <w:rFonts w:ascii="Times New Roman" w:eastAsia="Times New Roman" w:hAnsi="Times New Roman" w:cs="Times New Roman"/>
                <w:sz w:val="24"/>
                <w:szCs w:val="24"/>
              </w:rPr>
            </w:pPr>
            <w:r w:rsidRPr="00C074C4">
              <w:rPr>
                <w:rFonts w:ascii="Times New Roman" w:eastAsia="Times New Roman" w:hAnsi="Times New Roman" w:cs="Calibri"/>
                <w:color w:val="000000"/>
                <w:sz w:val="24"/>
              </w:rPr>
              <w:t>Width of input fmap (activations)</w:t>
            </w:r>
          </w:p>
        </w:tc>
      </w:tr>
      <w:tr w:rsidR="00F649CA" w:rsidRPr="00C074C4" w14:paraId="5418179F" w14:textId="77777777" w:rsidTr="00464DFB">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C787F6" w14:textId="77777777" w:rsidR="00F649CA" w:rsidRPr="00C074C4" w:rsidRDefault="00F649CA" w:rsidP="00464DFB">
            <w:pPr>
              <w:spacing w:after="0" w:line="360" w:lineRule="auto"/>
              <w:jc w:val="both"/>
              <w:rPr>
                <w:rFonts w:ascii="Times New Roman" w:eastAsia="Times New Roman" w:hAnsi="Times New Roman" w:cs="Times New Roman"/>
                <w:sz w:val="24"/>
                <w:szCs w:val="24"/>
              </w:rPr>
            </w:pPr>
            <w:r w:rsidRPr="00C074C4">
              <w:rPr>
                <w:rFonts w:ascii="Times New Roman" w:eastAsia="Times New Roman" w:hAnsi="Times New Roman" w:cs="Calibri"/>
                <w:color w:val="000000"/>
                <w:sz w:val="24"/>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B7C546" w14:textId="77777777" w:rsidR="00F649CA" w:rsidRPr="00C074C4" w:rsidRDefault="00F649CA" w:rsidP="00464DFB">
            <w:pPr>
              <w:spacing w:after="0" w:line="360" w:lineRule="auto"/>
              <w:jc w:val="both"/>
              <w:rPr>
                <w:rFonts w:ascii="Times New Roman" w:eastAsia="Times New Roman" w:hAnsi="Times New Roman" w:cs="Times New Roman"/>
                <w:sz w:val="24"/>
                <w:szCs w:val="24"/>
              </w:rPr>
            </w:pPr>
            <w:r w:rsidRPr="00C074C4">
              <w:rPr>
                <w:rFonts w:ascii="Times New Roman" w:eastAsia="Times New Roman" w:hAnsi="Times New Roman" w:cs="Calibri"/>
                <w:color w:val="000000"/>
                <w:sz w:val="24"/>
              </w:rPr>
              <w:t>Height of 2-D filter (weights)</w:t>
            </w:r>
          </w:p>
        </w:tc>
      </w:tr>
      <w:tr w:rsidR="00F649CA" w:rsidRPr="00C074C4" w14:paraId="67A616FC" w14:textId="77777777" w:rsidTr="00464DFB">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4F1F14" w14:textId="77777777" w:rsidR="00F649CA" w:rsidRPr="00C074C4" w:rsidRDefault="00F649CA" w:rsidP="00464DFB">
            <w:pPr>
              <w:spacing w:after="0" w:line="360" w:lineRule="auto"/>
              <w:jc w:val="both"/>
              <w:rPr>
                <w:rFonts w:ascii="Times New Roman" w:eastAsia="Times New Roman" w:hAnsi="Times New Roman" w:cs="Times New Roman"/>
                <w:sz w:val="24"/>
                <w:szCs w:val="24"/>
              </w:rPr>
            </w:pPr>
            <w:r w:rsidRPr="00C074C4">
              <w:rPr>
                <w:rFonts w:ascii="Times New Roman" w:eastAsia="Times New Roman" w:hAnsi="Times New Roman" w:cs="Calibri"/>
                <w:color w:val="000000"/>
                <w:sz w:val="24"/>
              </w:rPr>
              <w: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6826D1" w14:textId="77777777" w:rsidR="00F649CA" w:rsidRPr="00C074C4" w:rsidRDefault="00F649CA" w:rsidP="00464DFB">
            <w:pPr>
              <w:spacing w:after="0" w:line="360" w:lineRule="auto"/>
              <w:jc w:val="both"/>
              <w:rPr>
                <w:rFonts w:ascii="Times New Roman" w:eastAsia="Times New Roman" w:hAnsi="Times New Roman" w:cs="Times New Roman"/>
                <w:sz w:val="24"/>
                <w:szCs w:val="24"/>
              </w:rPr>
            </w:pPr>
            <w:r w:rsidRPr="00C074C4">
              <w:rPr>
                <w:rFonts w:ascii="Times New Roman" w:eastAsia="Times New Roman" w:hAnsi="Times New Roman" w:cs="Calibri"/>
                <w:color w:val="000000"/>
                <w:sz w:val="24"/>
              </w:rPr>
              <w:t>Width of 2-D filter (weights)</w:t>
            </w:r>
          </w:p>
        </w:tc>
      </w:tr>
      <w:tr w:rsidR="00F649CA" w:rsidRPr="00C074C4" w14:paraId="1A5A6B83" w14:textId="77777777" w:rsidTr="00464DFB">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CCB370" w14:textId="77777777" w:rsidR="00F649CA" w:rsidRPr="00C074C4" w:rsidRDefault="00F649CA" w:rsidP="00464DFB">
            <w:pPr>
              <w:spacing w:after="0" w:line="360" w:lineRule="auto"/>
              <w:jc w:val="both"/>
              <w:rPr>
                <w:rFonts w:ascii="Times New Roman" w:eastAsia="Times New Roman" w:hAnsi="Times New Roman" w:cs="Times New Roman"/>
                <w:sz w:val="24"/>
                <w:szCs w:val="24"/>
              </w:rPr>
            </w:pPr>
            <w:r w:rsidRPr="00C074C4">
              <w:rPr>
                <w:rFonts w:ascii="Times New Roman" w:eastAsia="Times New Roman" w:hAnsi="Times New Roman" w:cs="Calibri"/>
                <w:color w:val="000000"/>
                <w:sz w:val="24"/>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0CAD1F" w14:textId="77777777" w:rsidR="00F649CA" w:rsidRPr="00C074C4" w:rsidRDefault="00F649CA" w:rsidP="00464DFB">
            <w:pPr>
              <w:spacing w:after="0" w:line="360" w:lineRule="auto"/>
              <w:jc w:val="both"/>
              <w:rPr>
                <w:rFonts w:ascii="Times New Roman" w:eastAsia="Times New Roman" w:hAnsi="Times New Roman" w:cs="Times New Roman"/>
                <w:sz w:val="24"/>
                <w:szCs w:val="24"/>
              </w:rPr>
            </w:pPr>
            <w:r w:rsidRPr="00C074C4">
              <w:rPr>
                <w:rFonts w:ascii="Times New Roman" w:eastAsia="Times New Roman" w:hAnsi="Times New Roman" w:cs="Calibri"/>
                <w:color w:val="000000"/>
                <w:sz w:val="24"/>
              </w:rPr>
              <w:t>Number of 2-D output fmaps (channels)</w:t>
            </w:r>
          </w:p>
        </w:tc>
      </w:tr>
      <w:tr w:rsidR="00F649CA" w:rsidRPr="00C074C4" w14:paraId="76F53C67" w14:textId="77777777" w:rsidTr="00464DFB">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DB2DC6" w14:textId="77777777" w:rsidR="00F649CA" w:rsidRPr="00C074C4" w:rsidRDefault="00F649CA" w:rsidP="00464DFB">
            <w:pPr>
              <w:spacing w:after="0" w:line="360" w:lineRule="auto"/>
              <w:jc w:val="both"/>
              <w:rPr>
                <w:rFonts w:ascii="Times New Roman" w:eastAsia="Times New Roman" w:hAnsi="Times New Roman" w:cs="Times New Roman"/>
                <w:sz w:val="24"/>
                <w:szCs w:val="24"/>
              </w:rPr>
            </w:pPr>
            <w:r w:rsidRPr="00C074C4">
              <w:rPr>
                <w:rFonts w:ascii="Times New Roman" w:eastAsia="Times New Roman" w:hAnsi="Times New Roman" w:cs="Calibri"/>
                <w:color w:val="000000"/>
                <w:sz w:val="24"/>
              </w:rPr>
              <w: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77CCB7" w14:textId="77777777" w:rsidR="00F649CA" w:rsidRPr="00C074C4" w:rsidRDefault="00F649CA" w:rsidP="00464DFB">
            <w:pPr>
              <w:spacing w:after="0" w:line="360" w:lineRule="auto"/>
              <w:jc w:val="both"/>
              <w:rPr>
                <w:rFonts w:ascii="Times New Roman" w:eastAsia="Times New Roman" w:hAnsi="Times New Roman" w:cs="Times New Roman"/>
                <w:sz w:val="24"/>
                <w:szCs w:val="24"/>
              </w:rPr>
            </w:pPr>
            <w:r w:rsidRPr="00C074C4">
              <w:rPr>
                <w:rFonts w:ascii="Times New Roman" w:eastAsia="Times New Roman" w:hAnsi="Times New Roman" w:cs="Calibri"/>
                <w:color w:val="000000"/>
                <w:sz w:val="24"/>
              </w:rPr>
              <w:t>Height of output fmap (activations)</w:t>
            </w:r>
          </w:p>
        </w:tc>
      </w:tr>
      <w:tr w:rsidR="00F649CA" w:rsidRPr="00C074C4" w14:paraId="3A87B09A" w14:textId="77777777" w:rsidTr="00464DFB">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1B36E7" w14:textId="77777777" w:rsidR="00F649CA" w:rsidRPr="00C074C4" w:rsidRDefault="00F649CA" w:rsidP="00464DFB">
            <w:pPr>
              <w:spacing w:after="0" w:line="360" w:lineRule="auto"/>
              <w:jc w:val="both"/>
              <w:rPr>
                <w:rFonts w:ascii="Times New Roman" w:eastAsia="Times New Roman" w:hAnsi="Times New Roman" w:cs="Times New Roman"/>
                <w:sz w:val="24"/>
                <w:szCs w:val="24"/>
              </w:rPr>
            </w:pPr>
            <w:r w:rsidRPr="00C074C4">
              <w:rPr>
                <w:rFonts w:ascii="Times New Roman" w:eastAsia="Times New Roman" w:hAnsi="Times New Roman" w:cs="Calibri"/>
                <w:color w:val="000000"/>
                <w:sz w:val="24"/>
              </w:rPr>
              <w:t>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15FC94" w14:textId="77777777" w:rsidR="00F649CA" w:rsidRPr="00C074C4" w:rsidRDefault="00F649CA" w:rsidP="00464DFB">
            <w:pPr>
              <w:spacing w:after="0" w:line="360" w:lineRule="auto"/>
              <w:jc w:val="both"/>
              <w:rPr>
                <w:rFonts w:ascii="Times New Roman" w:eastAsia="Times New Roman" w:hAnsi="Times New Roman" w:cs="Times New Roman"/>
                <w:sz w:val="24"/>
                <w:szCs w:val="24"/>
              </w:rPr>
            </w:pPr>
            <w:r w:rsidRPr="00C074C4">
              <w:rPr>
                <w:rFonts w:ascii="Times New Roman" w:eastAsia="Times New Roman" w:hAnsi="Times New Roman" w:cs="Calibri"/>
                <w:color w:val="000000"/>
                <w:sz w:val="24"/>
              </w:rPr>
              <w:t>Width of output fmap (activations)</w:t>
            </w:r>
          </w:p>
        </w:tc>
      </w:tr>
      <w:tr w:rsidR="00F649CA" w:rsidRPr="00C074C4" w14:paraId="4F42741A" w14:textId="77777777" w:rsidTr="00464DFB">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8EE0EF" w14:textId="77777777" w:rsidR="00F649CA" w:rsidRPr="00C074C4" w:rsidRDefault="00F649CA" w:rsidP="00464DFB">
            <w:pPr>
              <w:spacing w:after="0" w:line="360" w:lineRule="auto"/>
              <w:jc w:val="both"/>
              <w:rPr>
                <w:rFonts w:ascii="Times New Roman" w:eastAsia="Times New Roman" w:hAnsi="Times New Roman" w:cs="Times New Roman"/>
                <w:sz w:val="24"/>
                <w:szCs w:val="24"/>
              </w:rPr>
            </w:pPr>
            <w:r w:rsidRPr="00C074C4">
              <w:rPr>
                <w:rFonts w:ascii="Times New Roman" w:eastAsia="Times New Roman" w:hAnsi="Times New Roman" w:cs="Calibri"/>
                <w:color w:val="000000"/>
                <w:sz w:val="24"/>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57F443" w14:textId="77777777" w:rsidR="00F649CA" w:rsidRPr="00C074C4" w:rsidRDefault="00F649CA" w:rsidP="00464DFB">
            <w:pPr>
              <w:spacing w:after="0" w:line="360" w:lineRule="auto"/>
              <w:jc w:val="both"/>
              <w:rPr>
                <w:rFonts w:ascii="Times New Roman" w:eastAsia="Times New Roman" w:hAnsi="Times New Roman" w:cs="Times New Roman"/>
                <w:sz w:val="24"/>
                <w:szCs w:val="24"/>
              </w:rPr>
            </w:pPr>
            <w:r w:rsidRPr="00C074C4">
              <w:rPr>
                <w:rFonts w:ascii="Times New Roman" w:eastAsia="Times New Roman" w:hAnsi="Times New Roman" w:cs="Calibri"/>
                <w:color w:val="000000"/>
                <w:sz w:val="24"/>
              </w:rPr>
              <w:t>Stride of convolution</w:t>
            </w:r>
          </w:p>
        </w:tc>
      </w:tr>
    </w:tbl>
    <w:p w14:paraId="436CD80C" w14:textId="0CB90944" w:rsidR="00F649CA" w:rsidRDefault="00FE0855" w:rsidP="00FE0855">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1. CNN Decoder Ring Parameters</w:t>
      </w:r>
    </w:p>
    <w:p w14:paraId="0D54DA98" w14:textId="7AFD4481" w:rsidR="00F649CA" w:rsidRPr="001A4C48" w:rsidRDefault="001A4C48" w:rsidP="001A4C48">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Calibri"/>
          <w:color w:val="000000"/>
          <w:sz w:val="24"/>
        </w:rPr>
        <w:lastRenderedPageBreak/>
        <w:t>Today</w:t>
      </w:r>
      <w:r w:rsidR="00F649CA" w:rsidRPr="00C074C4">
        <w:rPr>
          <w:rFonts w:ascii="Times New Roman" w:eastAsia="Times New Roman" w:hAnsi="Times New Roman" w:cs="Calibri"/>
          <w:color w:val="000000"/>
          <w:sz w:val="24"/>
        </w:rPr>
        <w:t xml:space="preserve"> CNN are designed to be very dense in-order to obtain high performance and accuracy. The time required to train such CNNs is considerably large with increase in the number of layers along with the particularity of dataset used, but the most important aspect of CNN is the response time i.e. the inference time when testing data is used. Training time can be as sizable as </w:t>
      </w:r>
      <w:r w:rsidR="00A107CB" w:rsidRPr="00C074C4">
        <w:rPr>
          <w:rFonts w:ascii="Times New Roman" w:eastAsia="Times New Roman" w:hAnsi="Times New Roman" w:cs="Calibri"/>
          <w:color w:val="000000"/>
          <w:sz w:val="24"/>
        </w:rPr>
        <w:t>possible,</w:t>
      </w:r>
      <w:r w:rsidR="00F649CA" w:rsidRPr="00C074C4">
        <w:rPr>
          <w:rFonts w:ascii="Times New Roman" w:eastAsia="Times New Roman" w:hAnsi="Times New Roman" w:cs="Calibri"/>
          <w:color w:val="000000"/>
          <w:sz w:val="24"/>
        </w:rPr>
        <w:t xml:space="preserve"> but the inference time should be minimal as most of the CNN applications are user response based.</w:t>
      </w:r>
      <w:r>
        <w:rPr>
          <w:rFonts w:ascii="Times New Roman" w:eastAsia="Times New Roman" w:hAnsi="Times New Roman" w:cs="Calibri"/>
          <w:color w:val="000000"/>
          <w:sz w:val="24"/>
        </w:rPr>
        <w:t xml:space="preserve"> </w:t>
      </w:r>
      <w:r w:rsidR="00F649CA" w:rsidRPr="00C074C4">
        <w:rPr>
          <w:rFonts w:ascii="Times New Roman" w:eastAsia="Times New Roman" w:hAnsi="Times New Roman" w:cs="Calibri"/>
          <w:color w:val="000000"/>
          <w:sz w:val="24"/>
        </w:rPr>
        <w:t xml:space="preserve">CNN have many applications in varied fields such as medical, finance, infrastructure, weather forecasting, even detection etc. </w:t>
      </w:r>
    </w:p>
    <w:p w14:paraId="2601B437" w14:textId="77777777" w:rsidR="00FE0855" w:rsidRPr="00C074C4" w:rsidRDefault="00FE0855" w:rsidP="00464DFB">
      <w:pPr>
        <w:spacing w:line="360" w:lineRule="auto"/>
        <w:jc w:val="both"/>
        <w:rPr>
          <w:rFonts w:ascii="Times New Roman" w:eastAsia="Times New Roman" w:hAnsi="Times New Roman" w:cs="Times New Roman"/>
          <w:sz w:val="24"/>
          <w:szCs w:val="24"/>
        </w:rPr>
      </w:pPr>
    </w:p>
    <w:p w14:paraId="486B3695" w14:textId="1BEF0F6B" w:rsidR="00F649CA" w:rsidRPr="00DA7C11" w:rsidRDefault="006245CD" w:rsidP="00464DFB">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Calibri"/>
          <w:b/>
          <w:bCs/>
          <w:color w:val="000000"/>
          <w:sz w:val="24"/>
          <w:szCs w:val="28"/>
        </w:rPr>
        <w:t xml:space="preserve">3. </w:t>
      </w:r>
      <w:r w:rsidR="00F649CA" w:rsidRPr="00DA7C11">
        <w:rPr>
          <w:rFonts w:ascii="Times New Roman" w:eastAsia="Times New Roman" w:hAnsi="Times New Roman" w:cs="Calibri"/>
          <w:b/>
          <w:bCs/>
          <w:color w:val="000000"/>
          <w:sz w:val="24"/>
          <w:szCs w:val="28"/>
        </w:rPr>
        <w:t>Design of Implemented Sequential Model</w:t>
      </w:r>
    </w:p>
    <w:p w14:paraId="5419C84C" w14:textId="772BB964" w:rsidR="00F649CA" w:rsidRPr="00C074C4" w:rsidRDefault="00F649CA" w:rsidP="001A4C48">
      <w:pPr>
        <w:spacing w:line="360" w:lineRule="auto"/>
        <w:ind w:firstLine="720"/>
        <w:jc w:val="both"/>
        <w:rPr>
          <w:rFonts w:ascii="Times New Roman" w:eastAsia="Times New Roman" w:hAnsi="Times New Roman" w:cs="Times New Roman"/>
          <w:sz w:val="24"/>
          <w:szCs w:val="24"/>
        </w:rPr>
      </w:pPr>
      <w:r w:rsidRPr="00C074C4">
        <w:rPr>
          <w:rFonts w:ascii="Times New Roman" w:eastAsia="Times New Roman" w:hAnsi="Times New Roman" w:cs="Calibri"/>
          <w:color w:val="000000"/>
          <w:sz w:val="24"/>
        </w:rPr>
        <w:t xml:space="preserve">The </w:t>
      </w:r>
      <w:r w:rsidR="00DA7C11">
        <w:rPr>
          <w:rFonts w:ascii="Times New Roman" w:eastAsia="Times New Roman" w:hAnsi="Times New Roman" w:cs="Calibri"/>
          <w:color w:val="000000"/>
          <w:sz w:val="24"/>
        </w:rPr>
        <w:t xml:space="preserve">NN </w:t>
      </w:r>
      <w:r w:rsidRPr="00C074C4">
        <w:rPr>
          <w:rFonts w:ascii="Times New Roman" w:eastAsia="Times New Roman" w:hAnsi="Times New Roman" w:cs="Calibri"/>
          <w:color w:val="000000"/>
          <w:sz w:val="24"/>
        </w:rPr>
        <w:t>model designed and implemented for detecting Arrythmia [</w:t>
      </w:r>
      <w:r w:rsidR="001C70B8">
        <w:rPr>
          <w:rFonts w:ascii="Times New Roman" w:eastAsia="Times New Roman" w:hAnsi="Times New Roman" w:cs="Calibri"/>
          <w:color w:val="000000"/>
          <w:sz w:val="24"/>
        </w:rPr>
        <w:t>7</w:t>
      </w:r>
      <w:r w:rsidRPr="00C074C4">
        <w:rPr>
          <w:rFonts w:ascii="Times New Roman" w:eastAsia="Times New Roman" w:hAnsi="Times New Roman" w:cs="Calibri"/>
          <w:color w:val="000000"/>
          <w:sz w:val="24"/>
        </w:rPr>
        <w:t>] is a Keras Sequential model. Two sets of training and testing data are run on the sequential model to predict the accuracy, performance and time required to perform the task.</w:t>
      </w:r>
    </w:p>
    <w:p w14:paraId="7C25E119" w14:textId="77777777" w:rsidR="00F649CA" w:rsidRPr="00C074C4" w:rsidRDefault="00F649CA" w:rsidP="001A4C48">
      <w:pPr>
        <w:spacing w:line="360" w:lineRule="auto"/>
        <w:ind w:firstLine="720"/>
        <w:jc w:val="both"/>
        <w:rPr>
          <w:rFonts w:ascii="Times New Roman" w:eastAsia="Times New Roman" w:hAnsi="Times New Roman" w:cs="Times New Roman"/>
          <w:sz w:val="24"/>
          <w:szCs w:val="24"/>
        </w:rPr>
      </w:pPr>
      <w:r w:rsidRPr="00C074C4">
        <w:rPr>
          <w:rFonts w:ascii="Times New Roman" w:eastAsia="Times New Roman" w:hAnsi="Times New Roman" w:cs="Calibri"/>
          <w:color w:val="000000"/>
          <w:sz w:val="24"/>
        </w:rPr>
        <w:t>The model is created and run on CPU and GPU node of Shamu and the timing and accuracy are noted. The MIT-BIH dataset is too heavy to be run on a personal device. The data is 2-D in shape where the first dimension is the length of the samples used for training/testing and other dimension is the number of columns. There are in total 201 columns out of which 200 are the data samples columns and the last one is the label which is separated to be separately feed in the model.</w:t>
      </w:r>
    </w:p>
    <w:p w14:paraId="543985F3" w14:textId="2880693A" w:rsidR="00F649CA" w:rsidRPr="00C074C4" w:rsidRDefault="00F649CA" w:rsidP="001A4C48">
      <w:pPr>
        <w:spacing w:line="360" w:lineRule="auto"/>
        <w:ind w:firstLine="720"/>
        <w:jc w:val="both"/>
        <w:rPr>
          <w:rFonts w:ascii="Times New Roman" w:eastAsia="Times New Roman" w:hAnsi="Times New Roman" w:cs="Times New Roman"/>
          <w:sz w:val="24"/>
          <w:szCs w:val="24"/>
        </w:rPr>
      </w:pPr>
      <w:r w:rsidRPr="00C074C4">
        <w:rPr>
          <w:rFonts w:ascii="Times New Roman" w:eastAsia="Times New Roman" w:hAnsi="Times New Roman" w:cs="Calibri"/>
          <w:color w:val="000000"/>
          <w:sz w:val="24"/>
        </w:rPr>
        <w:t xml:space="preserve">A Fast Fourier Transform is performed on data in-order to do the feature extraction of the data by taking only the real part of FFT. The data is then converted into NumPy array format, </w:t>
      </w:r>
      <w:r w:rsidR="00A107CB" w:rsidRPr="00C074C4">
        <w:rPr>
          <w:rFonts w:ascii="Times New Roman" w:eastAsia="Times New Roman" w:hAnsi="Times New Roman" w:cs="Calibri"/>
          <w:color w:val="000000"/>
          <w:sz w:val="24"/>
        </w:rPr>
        <w:t>normalized</w:t>
      </w:r>
      <w:r w:rsidRPr="00C074C4">
        <w:rPr>
          <w:rFonts w:ascii="Times New Roman" w:eastAsia="Times New Roman" w:hAnsi="Times New Roman" w:cs="Calibri"/>
          <w:color w:val="000000"/>
          <w:sz w:val="24"/>
        </w:rPr>
        <w:t xml:space="preserve"> and then given as </w:t>
      </w:r>
      <w:r w:rsidR="00A107CB" w:rsidRPr="00C074C4">
        <w:rPr>
          <w:rFonts w:ascii="Times New Roman" w:eastAsia="Times New Roman" w:hAnsi="Times New Roman" w:cs="Calibri"/>
          <w:color w:val="000000"/>
          <w:sz w:val="24"/>
        </w:rPr>
        <w:t>an</w:t>
      </w:r>
      <w:r w:rsidRPr="00C074C4">
        <w:rPr>
          <w:rFonts w:ascii="Times New Roman" w:eastAsia="Times New Roman" w:hAnsi="Times New Roman" w:cs="Calibri"/>
          <w:color w:val="000000"/>
          <w:sz w:val="24"/>
        </w:rPr>
        <w:t xml:space="preserve"> input to the CNN after reshaping it into 3-D.</w:t>
      </w:r>
    </w:p>
    <w:p w14:paraId="3DD49D82" w14:textId="7C213A33" w:rsidR="00F649CA" w:rsidRPr="00C074C4" w:rsidRDefault="00F649CA" w:rsidP="001A4C48">
      <w:pPr>
        <w:spacing w:line="360" w:lineRule="auto"/>
        <w:ind w:firstLine="720"/>
        <w:jc w:val="both"/>
        <w:rPr>
          <w:rFonts w:ascii="Times New Roman" w:eastAsia="Times New Roman" w:hAnsi="Times New Roman" w:cs="Times New Roman"/>
          <w:sz w:val="24"/>
          <w:szCs w:val="24"/>
        </w:rPr>
      </w:pPr>
      <w:r w:rsidRPr="00C074C4">
        <w:rPr>
          <w:rFonts w:ascii="Times New Roman" w:eastAsia="Times New Roman" w:hAnsi="Times New Roman" w:cs="Calibri"/>
          <w:color w:val="000000"/>
          <w:sz w:val="24"/>
        </w:rPr>
        <w:t>The CNN Model is 16 layers deep, having 6 layers of Convolution 1-D which is the 1</w:t>
      </w:r>
      <w:r w:rsidRPr="00C074C4">
        <w:rPr>
          <w:rFonts w:ascii="Times New Roman" w:eastAsia="Times New Roman" w:hAnsi="Times New Roman" w:cs="Calibri"/>
          <w:color w:val="000000"/>
          <w:sz w:val="24"/>
          <w:szCs w:val="13"/>
          <w:vertAlign w:val="superscript"/>
        </w:rPr>
        <w:t>st</w:t>
      </w:r>
      <w:r w:rsidRPr="00C074C4">
        <w:rPr>
          <w:rFonts w:ascii="Times New Roman" w:eastAsia="Times New Roman" w:hAnsi="Times New Roman" w:cs="Calibri"/>
          <w:color w:val="000000"/>
          <w:sz w:val="24"/>
        </w:rPr>
        <w:t xml:space="preserve"> layer in the model (the parsed is already flattened so no need to flatten the data), 2 layers of MaxPooling 1-D and one layer of GlobalMaxPooling 1-D (it is used for down-sampling and detect the edges, corners, </w:t>
      </w:r>
      <w:r w:rsidR="00A107CB" w:rsidRPr="00C074C4">
        <w:rPr>
          <w:rFonts w:ascii="Times New Roman" w:eastAsia="Times New Roman" w:hAnsi="Times New Roman" w:cs="Calibri"/>
          <w:color w:val="000000"/>
          <w:sz w:val="24"/>
        </w:rPr>
        <w:t>etc.</w:t>
      </w:r>
      <w:r w:rsidRPr="00C074C4">
        <w:rPr>
          <w:rFonts w:ascii="Times New Roman" w:eastAsia="Times New Roman" w:hAnsi="Times New Roman" w:cs="Calibri"/>
          <w:color w:val="000000"/>
          <w:sz w:val="24"/>
        </w:rPr>
        <w:t>), the activation function used is ReLu for model (used for rectification of the feature maps) [</w:t>
      </w:r>
      <w:r w:rsidR="001C70B8">
        <w:rPr>
          <w:rFonts w:ascii="Times New Roman" w:eastAsia="Times New Roman" w:hAnsi="Times New Roman" w:cs="Calibri"/>
          <w:color w:val="000000"/>
          <w:sz w:val="24"/>
        </w:rPr>
        <w:t>7</w:t>
      </w:r>
      <w:r w:rsidRPr="00C074C4">
        <w:rPr>
          <w:rFonts w:ascii="Times New Roman" w:eastAsia="Times New Roman" w:hAnsi="Times New Roman" w:cs="Calibri"/>
          <w:color w:val="000000"/>
          <w:sz w:val="24"/>
        </w:rPr>
        <w:t xml:space="preserve">].  The 3-Dense layers (fully connected) are used for classification of data, the output layer has two neurons representing the </w:t>
      </w:r>
      <w:r w:rsidR="00A107CB" w:rsidRPr="00C074C4">
        <w:rPr>
          <w:rFonts w:ascii="Times New Roman" w:eastAsia="Times New Roman" w:hAnsi="Times New Roman" w:cs="Calibri"/>
          <w:color w:val="000000"/>
          <w:sz w:val="24"/>
        </w:rPr>
        <w:t>classification</w:t>
      </w:r>
      <w:r w:rsidRPr="00C074C4">
        <w:rPr>
          <w:rFonts w:ascii="Times New Roman" w:eastAsia="Times New Roman" w:hAnsi="Times New Roman" w:cs="Calibri"/>
          <w:color w:val="000000"/>
          <w:sz w:val="24"/>
        </w:rPr>
        <w:t xml:space="preserve"> into abnormal and normal </w:t>
      </w:r>
      <w:r w:rsidR="00A107CB" w:rsidRPr="00C074C4">
        <w:rPr>
          <w:rFonts w:ascii="Times New Roman" w:eastAsia="Times New Roman" w:hAnsi="Times New Roman" w:cs="Calibri"/>
          <w:color w:val="000000"/>
          <w:sz w:val="24"/>
        </w:rPr>
        <w:t>heartbeat</w:t>
      </w:r>
      <w:r w:rsidRPr="00C074C4">
        <w:rPr>
          <w:rFonts w:ascii="Times New Roman" w:eastAsia="Times New Roman" w:hAnsi="Times New Roman" w:cs="Calibri"/>
          <w:color w:val="000000"/>
          <w:sz w:val="24"/>
        </w:rPr>
        <w:t>.  Before inputting the data into the Dense layer, it is Flatten to form a continuous liner vector for the Dense layer [</w:t>
      </w:r>
      <w:r w:rsidR="001C70B8">
        <w:rPr>
          <w:rFonts w:ascii="Times New Roman" w:eastAsia="Times New Roman" w:hAnsi="Times New Roman" w:cs="Calibri"/>
          <w:color w:val="000000"/>
          <w:sz w:val="24"/>
        </w:rPr>
        <w:t>8</w:t>
      </w:r>
      <w:r w:rsidRPr="00C074C4">
        <w:rPr>
          <w:rFonts w:ascii="Times New Roman" w:eastAsia="Times New Roman" w:hAnsi="Times New Roman" w:cs="Calibri"/>
          <w:color w:val="000000"/>
          <w:sz w:val="24"/>
        </w:rPr>
        <w:t xml:space="preserve">]. The Figure depicts the 2-D array before normalization of data. The </w:t>
      </w:r>
      <w:r w:rsidRPr="00C074C4">
        <w:rPr>
          <w:rFonts w:ascii="Times New Roman" w:eastAsia="Times New Roman" w:hAnsi="Times New Roman" w:cs="Calibri"/>
          <w:color w:val="000000"/>
          <w:sz w:val="24"/>
        </w:rPr>
        <w:lastRenderedPageBreak/>
        <w:t>Model is then complied and fitted; the Convolution 1-D layer input is 3-D so there is need for reshaping the data into 3-D array.</w:t>
      </w:r>
    </w:p>
    <w:p w14:paraId="20AB6317" w14:textId="77777777" w:rsidR="00F649CA" w:rsidRPr="00C074C4" w:rsidRDefault="00F649CA" w:rsidP="00464DFB">
      <w:pPr>
        <w:spacing w:after="0" w:line="360" w:lineRule="auto"/>
        <w:jc w:val="both"/>
        <w:rPr>
          <w:rFonts w:ascii="Times New Roman" w:eastAsia="Times New Roman" w:hAnsi="Times New Roman" w:cs="Times New Roman"/>
          <w:sz w:val="24"/>
          <w:szCs w:val="24"/>
        </w:rPr>
      </w:pPr>
    </w:p>
    <w:p w14:paraId="6A051B2E" w14:textId="1260E5F4" w:rsidR="00F649CA" w:rsidRPr="00C074C4" w:rsidRDefault="00F54DBE" w:rsidP="00464DFB">
      <w:pPr>
        <w:spacing w:line="360" w:lineRule="auto"/>
        <w:jc w:val="center"/>
        <w:rPr>
          <w:rFonts w:ascii="Times New Roman" w:eastAsia="Times New Roman" w:hAnsi="Times New Roman" w:cs="Times New Roman"/>
          <w:sz w:val="24"/>
          <w:szCs w:val="24"/>
        </w:rPr>
      </w:pPr>
      <w:r>
        <w:rPr>
          <w:rFonts w:ascii="Calibri" w:hAnsi="Calibri" w:cs="Calibri"/>
          <w:noProof/>
          <w:color w:val="000000"/>
          <w:bdr w:val="none" w:sz="0" w:space="0" w:color="auto" w:frame="1"/>
        </w:rPr>
        <w:drawing>
          <wp:inline distT="0" distB="0" distL="0" distR="0" wp14:anchorId="1AD316E1" wp14:editId="342BE0EE">
            <wp:extent cx="4981575" cy="34290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81575" cy="3429000"/>
                    </a:xfrm>
                    <a:prstGeom prst="rect">
                      <a:avLst/>
                    </a:prstGeom>
                    <a:noFill/>
                    <a:ln>
                      <a:noFill/>
                    </a:ln>
                  </pic:spPr>
                </pic:pic>
              </a:graphicData>
            </a:graphic>
          </wp:inline>
        </w:drawing>
      </w:r>
    </w:p>
    <w:p w14:paraId="60F0ABE5" w14:textId="1FFC932B" w:rsidR="00F649CA" w:rsidRPr="00A86BD8" w:rsidRDefault="00F649CA" w:rsidP="00464DFB">
      <w:pPr>
        <w:spacing w:line="360" w:lineRule="auto"/>
        <w:jc w:val="center"/>
        <w:rPr>
          <w:rFonts w:ascii="Times New Roman" w:eastAsia="Times New Roman" w:hAnsi="Times New Roman" w:cs="Times New Roman"/>
          <w:sz w:val="24"/>
          <w:szCs w:val="24"/>
        </w:rPr>
      </w:pPr>
      <w:r w:rsidRPr="00A86BD8">
        <w:rPr>
          <w:rFonts w:ascii="Times New Roman" w:eastAsia="Times New Roman" w:hAnsi="Times New Roman" w:cs="Calibri"/>
          <w:color w:val="000000"/>
          <w:sz w:val="24"/>
        </w:rPr>
        <w:t>Figure</w:t>
      </w:r>
      <w:r w:rsidR="00A86BD8">
        <w:rPr>
          <w:rFonts w:ascii="Times New Roman" w:eastAsia="Times New Roman" w:hAnsi="Times New Roman" w:cs="Calibri"/>
          <w:color w:val="000000"/>
          <w:sz w:val="24"/>
        </w:rPr>
        <w:t xml:space="preserve"> 1</w:t>
      </w:r>
      <w:r w:rsidR="0089552B">
        <w:rPr>
          <w:rFonts w:ascii="Times New Roman" w:eastAsia="Times New Roman" w:hAnsi="Times New Roman" w:cs="Calibri"/>
          <w:color w:val="000000"/>
          <w:sz w:val="24"/>
        </w:rPr>
        <w:t>1</w:t>
      </w:r>
      <w:r w:rsidR="00A86BD8">
        <w:rPr>
          <w:rFonts w:ascii="Times New Roman" w:eastAsia="Times New Roman" w:hAnsi="Times New Roman" w:cs="Calibri"/>
          <w:color w:val="000000"/>
          <w:sz w:val="24"/>
        </w:rPr>
        <w:t>.</w:t>
      </w:r>
      <w:r w:rsidRPr="00A86BD8">
        <w:rPr>
          <w:rFonts w:ascii="Times New Roman" w:eastAsia="Times New Roman" w:hAnsi="Times New Roman" w:cs="Calibri"/>
          <w:color w:val="000000"/>
          <w:sz w:val="24"/>
        </w:rPr>
        <w:t xml:space="preserve"> Size, Shape and 2-D representation of Data Matrix</w:t>
      </w:r>
    </w:p>
    <w:p w14:paraId="5A305BA5" w14:textId="2D9DB98B" w:rsidR="00CF432B" w:rsidRPr="00C074C4" w:rsidRDefault="00CF432B" w:rsidP="00464DFB">
      <w:pPr>
        <w:spacing w:line="360" w:lineRule="auto"/>
        <w:jc w:val="both"/>
        <w:rPr>
          <w:rFonts w:ascii="Times New Roman" w:hAnsi="Times New Roman"/>
          <w:sz w:val="24"/>
        </w:rPr>
      </w:pPr>
    </w:p>
    <w:p w14:paraId="47AF075F" w14:textId="00DFA310" w:rsidR="001670F7" w:rsidRPr="00365AD1" w:rsidRDefault="006245CD" w:rsidP="00464DFB">
      <w:pPr>
        <w:spacing w:line="360" w:lineRule="auto"/>
        <w:jc w:val="both"/>
        <w:rPr>
          <w:rFonts w:ascii="Times New Roman" w:hAnsi="Times New Roman"/>
          <w:b/>
          <w:bCs/>
          <w:sz w:val="24"/>
        </w:rPr>
      </w:pPr>
      <w:r>
        <w:rPr>
          <w:rFonts w:ascii="Times New Roman" w:hAnsi="Times New Roman"/>
          <w:b/>
          <w:bCs/>
          <w:sz w:val="24"/>
        </w:rPr>
        <w:t xml:space="preserve">4. </w:t>
      </w:r>
      <w:r w:rsidR="00F649CA" w:rsidRPr="00365AD1">
        <w:rPr>
          <w:rFonts w:ascii="Times New Roman" w:hAnsi="Times New Roman"/>
          <w:b/>
          <w:bCs/>
          <w:sz w:val="24"/>
        </w:rPr>
        <w:t>Implementation and Results</w:t>
      </w:r>
    </w:p>
    <w:p w14:paraId="5CFBE347" w14:textId="7AB63C04" w:rsidR="001670F7" w:rsidRPr="00C074C4" w:rsidRDefault="001670F7" w:rsidP="00464DFB">
      <w:pPr>
        <w:spacing w:line="360" w:lineRule="auto"/>
        <w:jc w:val="both"/>
        <w:rPr>
          <w:rFonts w:ascii="Times New Roman" w:hAnsi="Times New Roman"/>
          <w:sz w:val="24"/>
        </w:rPr>
      </w:pPr>
      <w:r w:rsidRPr="00C074C4">
        <w:rPr>
          <w:rFonts w:ascii="Times New Roman" w:hAnsi="Times New Roman"/>
          <w:sz w:val="24"/>
        </w:rPr>
        <w:tab/>
        <w:t xml:space="preserve">To test the NN and SVM models, a </w:t>
      </w:r>
      <w:r w:rsidR="00A107CB" w:rsidRPr="00C074C4">
        <w:rPr>
          <w:rFonts w:ascii="Times New Roman" w:hAnsi="Times New Roman"/>
          <w:sz w:val="24"/>
        </w:rPr>
        <w:t>high-performance</w:t>
      </w:r>
      <w:r w:rsidRPr="00C074C4">
        <w:rPr>
          <w:rFonts w:ascii="Times New Roman" w:hAnsi="Times New Roman"/>
          <w:sz w:val="24"/>
        </w:rPr>
        <w:t xml:space="preserve"> CPU and GPU processing node was used. The goal was to test for variations between timing and accuracy of CPU versus GPU, as well as the efficiencies  of using SVM versus NN. For SVM the following C values were used: 0.0001, 0.001, 0.01, 0.1. 1.0, and 2.0. Due to processing time constraints, the SVM training size was limited to 40,000 heartbeats.</w:t>
      </w:r>
    </w:p>
    <w:p w14:paraId="294E0EDE" w14:textId="6AEA5195" w:rsidR="00F649CA" w:rsidRPr="00C074C4" w:rsidRDefault="00524AA2" w:rsidP="001A4C48">
      <w:pPr>
        <w:spacing w:line="360" w:lineRule="auto"/>
        <w:ind w:firstLine="720"/>
        <w:jc w:val="both"/>
        <w:rPr>
          <w:rFonts w:ascii="Times New Roman" w:eastAsia="Times New Roman" w:hAnsi="Times New Roman" w:cs="Times New Roman"/>
          <w:sz w:val="24"/>
          <w:szCs w:val="24"/>
        </w:rPr>
      </w:pPr>
      <w:r w:rsidRPr="00C074C4">
        <w:rPr>
          <w:rFonts w:ascii="Times New Roman" w:hAnsi="Times New Roman"/>
          <w:sz w:val="24"/>
        </w:rPr>
        <w:t>For the NN, two dataset sizes were tested. Set 1: 20,000 beats for training and 2,000 beats for testing. Set 2: 65,000 beats for training and 10,000 beats for testing.</w:t>
      </w:r>
      <w:r w:rsidR="00F649CA" w:rsidRPr="00C074C4">
        <w:rPr>
          <w:rFonts w:ascii="Times New Roman" w:hAnsi="Times New Roman"/>
          <w:sz w:val="24"/>
        </w:rPr>
        <w:t xml:space="preserve"> </w:t>
      </w:r>
      <w:r w:rsidR="00F649CA" w:rsidRPr="00C074C4">
        <w:rPr>
          <w:rFonts w:ascii="Times New Roman" w:eastAsia="Times New Roman" w:hAnsi="Times New Roman" w:cs="Calibri"/>
          <w:color w:val="000000"/>
          <w:sz w:val="24"/>
        </w:rPr>
        <w:t>The NN model is run on CPU and GPU node, for a range of epochs 10-50 with an increment of 5 epochs.</w:t>
      </w:r>
    </w:p>
    <w:p w14:paraId="6BC56858" w14:textId="77777777" w:rsidR="001A4C48" w:rsidRPr="00C074C4" w:rsidRDefault="001A4C48" w:rsidP="00464DFB">
      <w:pPr>
        <w:spacing w:line="360" w:lineRule="auto"/>
        <w:jc w:val="both"/>
        <w:rPr>
          <w:rFonts w:ascii="Times New Roman" w:hAnsi="Times New Roman"/>
          <w:sz w:val="24"/>
        </w:rPr>
      </w:pPr>
    </w:p>
    <w:p w14:paraId="06CB123C" w14:textId="7EE99861" w:rsidR="00CF432B" w:rsidRPr="00C074C4" w:rsidRDefault="006245CD" w:rsidP="00464DFB">
      <w:pPr>
        <w:spacing w:line="360" w:lineRule="auto"/>
        <w:jc w:val="both"/>
        <w:rPr>
          <w:rFonts w:ascii="Times New Roman" w:hAnsi="Times New Roman"/>
          <w:sz w:val="24"/>
        </w:rPr>
      </w:pPr>
      <w:r>
        <w:rPr>
          <w:rFonts w:ascii="Times New Roman" w:hAnsi="Times New Roman"/>
          <w:sz w:val="24"/>
        </w:rPr>
        <w:lastRenderedPageBreak/>
        <w:t xml:space="preserve">4.1 </w:t>
      </w:r>
      <w:r w:rsidR="00CF432B" w:rsidRPr="00C074C4">
        <w:rPr>
          <w:rFonts w:ascii="Times New Roman" w:hAnsi="Times New Roman"/>
          <w:sz w:val="24"/>
        </w:rPr>
        <w:t>SVM Results</w:t>
      </w:r>
    </w:p>
    <w:p w14:paraId="31401E71" w14:textId="0D554F71" w:rsidR="001A4DED" w:rsidRDefault="00EB48FB" w:rsidP="00464DFB">
      <w:pPr>
        <w:spacing w:line="360" w:lineRule="auto"/>
        <w:jc w:val="both"/>
        <w:rPr>
          <w:rFonts w:ascii="Times New Roman" w:hAnsi="Times New Roman"/>
          <w:sz w:val="24"/>
        </w:rPr>
      </w:pPr>
      <w:r w:rsidRPr="00C074C4">
        <w:rPr>
          <w:rFonts w:ascii="Times New Roman" w:hAnsi="Times New Roman"/>
          <w:noProof/>
          <w:sz w:val="24"/>
        </w:rPr>
        <w:drawing>
          <wp:inline distT="0" distB="0" distL="0" distR="0" wp14:anchorId="251929A1" wp14:editId="5106B59F">
            <wp:extent cx="5648325" cy="2886075"/>
            <wp:effectExtent l="0" t="0" r="9525" b="952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CD568A3" w14:textId="54655E2F" w:rsidR="00A86BD8" w:rsidRPr="00C074C4" w:rsidRDefault="00A86BD8" w:rsidP="00A86BD8">
      <w:pPr>
        <w:spacing w:line="360" w:lineRule="auto"/>
        <w:jc w:val="center"/>
        <w:rPr>
          <w:rFonts w:ascii="Times New Roman" w:hAnsi="Times New Roman"/>
          <w:sz w:val="24"/>
        </w:rPr>
      </w:pPr>
      <w:r>
        <w:rPr>
          <w:rFonts w:ascii="Times New Roman" w:hAnsi="Times New Roman"/>
          <w:sz w:val="24"/>
        </w:rPr>
        <w:t>Figure 1</w:t>
      </w:r>
      <w:r w:rsidR="0089552B">
        <w:rPr>
          <w:rFonts w:ascii="Times New Roman" w:hAnsi="Times New Roman"/>
          <w:sz w:val="24"/>
        </w:rPr>
        <w:t>2</w:t>
      </w:r>
      <w:r>
        <w:rPr>
          <w:rFonts w:ascii="Times New Roman" w:hAnsi="Times New Roman"/>
          <w:sz w:val="24"/>
        </w:rPr>
        <w:t>. SVM Timing Results</w:t>
      </w:r>
    </w:p>
    <w:p w14:paraId="714BBF08" w14:textId="52D9802E" w:rsidR="001670F7" w:rsidRDefault="00E92002" w:rsidP="00464DFB">
      <w:pPr>
        <w:spacing w:line="360" w:lineRule="auto"/>
        <w:jc w:val="both"/>
        <w:rPr>
          <w:rFonts w:ascii="Times New Roman" w:hAnsi="Times New Roman"/>
          <w:sz w:val="24"/>
        </w:rPr>
      </w:pPr>
      <w:r w:rsidRPr="00C074C4">
        <w:rPr>
          <w:rFonts w:ascii="Times New Roman" w:hAnsi="Times New Roman"/>
          <w:noProof/>
          <w:sz w:val="24"/>
        </w:rPr>
        <w:drawing>
          <wp:inline distT="0" distB="0" distL="0" distR="0" wp14:anchorId="450378E1" wp14:editId="6AA03969">
            <wp:extent cx="5648325" cy="2628900"/>
            <wp:effectExtent l="0" t="0" r="9525"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7D17497D" w14:textId="665F6A46" w:rsidR="00A86BD8" w:rsidRPr="00C074C4" w:rsidRDefault="00A86BD8" w:rsidP="00A86BD8">
      <w:pPr>
        <w:spacing w:line="360" w:lineRule="auto"/>
        <w:jc w:val="center"/>
        <w:rPr>
          <w:rFonts w:ascii="Times New Roman" w:hAnsi="Times New Roman"/>
          <w:sz w:val="24"/>
        </w:rPr>
      </w:pPr>
      <w:r>
        <w:rPr>
          <w:rFonts w:ascii="Times New Roman" w:hAnsi="Times New Roman"/>
          <w:sz w:val="24"/>
        </w:rPr>
        <w:t>Figure 1</w:t>
      </w:r>
      <w:r w:rsidR="0089552B">
        <w:rPr>
          <w:rFonts w:ascii="Times New Roman" w:hAnsi="Times New Roman"/>
          <w:sz w:val="24"/>
        </w:rPr>
        <w:t>3</w:t>
      </w:r>
      <w:r>
        <w:rPr>
          <w:rFonts w:ascii="Times New Roman" w:hAnsi="Times New Roman"/>
          <w:sz w:val="24"/>
        </w:rPr>
        <w:t>. SVM Accuracy Results</w:t>
      </w:r>
    </w:p>
    <w:p w14:paraId="18100E1B" w14:textId="637CA291" w:rsidR="00066B11" w:rsidRPr="00C074C4" w:rsidRDefault="001670F7" w:rsidP="001A4C48">
      <w:pPr>
        <w:spacing w:line="360" w:lineRule="auto"/>
        <w:ind w:firstLine="720"/>
        <w:jc w:val="both"/>
        <w:rPr>
          <w:rFonts w:ascii="Times New Roman" w:hAnsi="Times New Roman"/>
          <w:sz w:val="24"/>
        </w:rPr>
      </w:pPr>
      <w:r w:rsidRPr="00C074C4">
        <w:rPr>
          <w:rFonts w:ascii="Times New Roman" w:hAnsi="Times New Roman"/>
          <w:sz w:val="24"/>
        </w:rPr>
        <w:t>For SVM the node used made very little difference in time to process or the accuracy.</w:t>
      </w:r>
      <w:r w:rsidR="00CA4C04" w:rsidRPr="00C074C4">
        <w:rPr>
          <w:rFonts w:ascii="Times New Roman" w:hAnsi="Times New Roman"/>
          <w:sz w:val="24"/>
        </w:rPr>
        <w:t xml:space="preserve"> </w:t>
      </w:r>
      <w:r w:rsidR="00256A5B" w:rsidRPr="00C074C4">
        <w:rPr>
          <w:rFonts w:ascii="Times New Roman" w:hAnsi="Times New Roman"/>
          <w:sz w:val="24"/>
        </w:rPr>
        <w:t>However,</w:t>
      </w:r>
      <w:r w:rsidR="00CA4C04" w:rsidRPr="00C074C4">
        <w:rPr>
          <w:rFonts w:ascii="Times New Roman" w:hAnsi="Times New Roman"/>
          <w:sz w:val="24"/>
        </w:rPr>
        <w:t xml:space="preserve"> the GPU took 2.7% longer than the CPU to process the data.</w:t>
      </w:r>
      <w:r w:rsidRPr="00C074C4">
        <w:rPr>
          <w:rFonts w:ascii="Times New Roman" w:hAnsi="Times New Roman"/>
          <w:sz w:val="24"/>
        </w:rPr>
        <w:t xml:space="preserve"> </w:t>
      </w:r>
      <w:r w:rsidR="00066B11" w:rsidRPr="00C074C4">
        <w:rPr>
          <w:rFonts w:ascii="Times New Roman" w:hAnsi="Times New Roman"/>
          <w:sz w:val="24"/>
        </w:rPr>
        <w:t>Additionally, the accuracy difference was negligible as the there was only a 0.5% difference slightly in favor of the CPU node.</w:t>
      </w:r>
    </w:p>
    <w:p w14:paraId="2E700E3A" w14:textId="5A30AAA9" w:rsidR="001670F7" w:rsidRPr="00C074C4" w:rsidRDefault="00524AA2" w:rsidP="001A4C48">
      <w:pPr>
        <w:spacing w:line="360" w:lineRule="auto"/>
        <w:ind w:firstLine="720"/>
        <w:jc w:val="both"/>
        <w:rPr>
          <w:rFonts w:ascii="Times New Roman" w:hAnsi="Times New Roman"/>
          <w:sz w:val="24"/>
        </w:rPr>
      </w:pPr>
      <w:r w:rsidRPr="00C074C4">
        <w:rPr>
          <w:rFonts w:ascii="Times New Roman" w:hAnsi="Times New Roman"/>
          <w:sz w:val="24"/>
        </w:rPr>
        <w:lastRenderedPageBreak/>
        <w:t>In these tests, the extreme low C value, lending towards a “softer” SVM</w:t>
      </w:r>
      <w:r w:rsidR="00CA4C04" w:rsidRPr="00C074C4">
        <w:rPr>
          <w:rFonts w:ascii="Times New Roman" w:hAnsi="Times New Roman"/>
          <w:sz w:val="24"/>
        </w:rPr>
        <w:t>,</w:t>
      </w:r>
      <w:r w:rsidRPr="00C074C4">
        <w:rPr>
          <w:rFonts w:ascii="Times New Roman" w:hAnsi="Times New Roman"/>
          <w:sz w:val="24"/>
        </w:rPr>
        <w:t xml:space="preserve"> yielded the highest level of accuracy at 81.6%. As the SVM was “hardened” the accuracy greatly dropped</w:t>
      </w:r>
      <w:r w:rsidR="00CA4C04" w:rsidRPr="00C074C4">
        <w:rPr>
          <w:rFonts w:ascii="Times New Roman" w:hAnsi="Times New Roman"/>
          <w:sz w:val="24"/>
        </w:rPr>
        <w:t xml:space="preserve"> off before</w:t>
      </w:r>
      <w:r w:rsidRPr="00C074C4">
        <w:rPr>
          <w:rFonts w:ascii="Times New Roman" w:hAnsi="Times New Roman"/>
          <w:sz w:val="24"/>
        </w:rPr>
        <w:t xml:space="preserve"> flatten</w:t>
      </w:r>
      <w:r w:rsidR="00CA4C04" w:rsidRPr="00C074C4">
        <w:rPr>
          <w:rFonts w:ascii="Times New Roman" w:hAnsi="Times New Roman"/>
          <w:sz w:val="24"/>
        </w:rPr>
        <w:t xml:space="preserve">ing </w:t>
      </w:r>
      <w:r w:rsidRPr="00C074C4">
        <w:rPr>
          <w:rFonts w:ascii="Times New Roman" w:hAnsi="Times New Roman"/>
          <w:sz w:val="24"/>
        </w:rPr>
        <w:t xml:space="preserve">out </w:t>
      </w:r>
      <w:r w:rsidR="00CA4C04" w:rsidRPr="00C074C4">
        <w:rPr>
          <w:rFonts w:ascii="Times New Roman" w:hAnsi="Times New Roman"/>
          <w:sz w:val="24"/>
        </w:rPr>
        <w:t>at</w:t>
      </w:r>
      <w:r w:rsidRPr="00C074C4">
        <w:rPr>
          <w:rFonts w:ascii="Times New Roman" w:hAnsi="Times New Roman"/>
          <w:sz w:val="24"/>
        </w:rPr>
        <w:t xml:space="preserve"> about 4</w:t>
      </w:r>
      <w:r w:rsidR="00CA4C04" w:rsidRPr="00C074C4">
        <w:rPr>
          <w:rFonts w:ascii="Times New Roman" w:hAnsi="Times New Roman"/>
          <w:sz w:val="24"/>
        </w:rPr>
        <w:t>1</w:t>
      </w:r>
      <w:r w:rsidRPr="00C074C4">
        <w:rPr>
          <w:rFonts w:ascii="Times New Roman" w:hAnsi="Times New Roman"/>
          <w:sz w:val="24"/>
        </w:rPr>
        <w:t xml:space="preserve">%. Normal heartbeats between patients can fluctuate greatly and the softer SVM allows for greater fluctuation while maintaining a significantly higher accuracy. </w:t>
      </w:r>
    </w:p>
    <w:p w14:paraId="73CDBFE8" w14:textId="77777777" w:rsidR="00A86BD8" w:rsidRDefault="00A86BD8" w:rsidP="00464DFB">
      <w:pPr>
        <w:spacing w:line="360" w:lineRule="auto"/>
        <w:jc w:val="both"/>
        <w:rPr>
          <w:rFonts w:ascii="Times New Roman" w:eastAsia="Times New Roman" w:hAnsi="Times New Roman" w:cs="Calibri"/>
          <w:b/>
          <w:bCs/>
          <w:color w:val="000000"/>
          <w:sz w:val="24"/>
          <w:szCs w:val="28"/>
        </w:rPr>
      </w:pPr>
    </w:p>
    <w:p w14:paraId="09972AF2" w14:textId="1E94DBD3" w:rsidR="00F649CA" w:rsidRPr="00365AD1" w:rsidRDefault="006245CD" w:rsidP="00464DFB">
      <w:pPr>
        <w:spacing w:line="360" w:lineRule="auto"/>
        <w:jc w:val="both"/>
        <w:rPr>
          <w:rFonts w:ascii="Times New Roman" w:eastAsia="Times New Roman" w:hAnsi="Times New Roman" w:cs="Times New Roman"/>
          <w:sz w:val="24"/>
          <w:szCs w:val="24"/>
        </w:rPr>
      </w:pPr>
      <w:r>
        <w:rPr>
          <w:rFonts w:ascii="Times New Roman" w:eastAsia="Times New Roman" w:hAnsi="Times New Roman" w:cs="Calibri"/>
          <w:color w:val="000000"/>
          <w:sz w:val="24"/>
          <w:szCs w:val="28"/>
        </w:rPr>
        <w:t xml:space="preserve">4.2 </w:t>
      </w:r>
      <w:r w:rsidR="00AF1735" w:rsidRPr="00365AD1">
        <w:rPr>
          <w:rFonts w:ascii="Times New Roman" w:eastAsia="Times New Roman" w:hAnsi="Times New Roman" w:cs="Calibri"/>
          <w:color w:val="000000"/>
          <w:sz w:val="24"/>
          <w:szCs w:val="28"/>
        </w:rPr>
        <w:t xml:space="preserve">NN </w:t>
      </w:r>
      <w:r w:rsidR="00F649CA" w:rsidRPr="00365AD1">
        <w:rPr>
          <w:rFonts w:ascii="Times New Roman" w:eastAsia="Times New Roman" w:hAnsi="Times New Roman" w:cs="Calibri"/>
          <w:color w:val="000000"/>
          <w:sz w:val="24"/>
          <w:szCs w:val="28"/>
        </w:rPr>
        <w:t>Results</w:t>
      </w:r>
    </w:p>
    <w:p w14:paraId="07574096" w14:textId="29CE2770" w:rsidR="00F649CA" w:rsidRPr="00AF1735" w:rsidRDefault="00B82E72" w:rsidP="00464DFB">
      <w:pPr>
        <w:spacing w:line="360" w:lineRule="auto"/>
        <w:jc w:val="both"/>
        <w:rPr>
          <w:rFonts w:ascii="Times New Roman" w:eastAsia="Times New Roman" w:hAnsi="Times New Roman" w:cs="Times New Roman"/>
          <w:sz w:val="24"/>
          <w:szCs w:val="24"/>
        </w:rPr>
      </w:pPr>
      <w:r>
        <w:rPr>
          <w:rFonts w:ascii="Times New Roman" w:eastAsia="Times New Roman" w:hAnsi="Times New Roman" w:cs="Calibri"/>
          <w:color w:val="000000"/>
          <w:sz w:val="24"/>
          <w:szCs w:val="24"/>
        </w:rPr>
        <w:t xml:space="preserve">4.2.1 </w:t>
      </w:r>
      <w:r w:rsidR="00F649CA" w:rsidRPr="00AF1735">
        <w:rPr>
          <w:rFonts w:ascii="Times New Roman" w:eastAsia="Times New Roman" w:hAnsi="Times New Roman" w:cs="Calibri"/>
          <w:color w:val="000000"/>
          <w:sz w:val="24"/>
          <w:szCs w:val="24"/>
        </w:rPr>
        <w:t>CPU Node</w:t>
      </w:r>
    </w:p>
    <w:p w14:paraId="39557696" w14:textId="5ACAB6C5" w:rsidR="00F649CA" w:rsidRPr="00C074C4" w:rsidRDefault="00F649CA" w:rsidP="001A4C48">
      <w:pPr>
        <w:spacing w:line="360" w:lineRule="auto"/>
        <w:ind w:firstLine="720"/>
        <w:jc w:val="both"/>
        <w:rPr>
          <w:rFonts w:ascii="Times New Roman" w:eastAsia="Times New Roman" w:hAnsi="Times New Roman" w:cs="Times New Roman"/>
          <w:sz w:val="24"/>
          <w:szCs w:val="24"/>
        </w:rPr>
      </w:pPr>
      <w:r w:rsidRPr="00C074C4">
        <w:rPr>
          <w:rFonts w:ascii="Times New Roman" w:eastAsia="Times New Roman" w:hAnsi="Times New Roman" w:cs="Calibri"/>
          <w:color w:val="000000"/>
          <w:sz w:val="24"/>
        </w:rPr>
        <w:t xml:space="preserve">The </w:t>
      </w:r>
      <w:r w:rsidR="00F6525C">
        <w:rPr>
          <w:rFonts w:ascii="Times New Roman" w:eastAsia="Times New Roman" w:hAnsi="Times New Roman" w:cs="Calibri"/>
          <w:color w:val="000000"/>
          <w:sz w:val="24"/>
        </w:rPr>
        <w:t>Figures 13, 14, 1</w:t>
      </w:r>
      <w:r w:rsidR="00A54C33">
        <w:rPr>
          <w:rFonts w:ascii="Times New Roman" w:eastAsia="Times New Roman" w:hAnsi="Times New Roman" w:cs="Calibri"/>
          <w:color w:val="000000"/>
          <w:sz w:val="24"/>
        </w:rPr>
        <w:t>7</w:t>
      </w:r>
      <w:r w:rsidR="00F6525C">
        <w:rPr>
          <w:rFonts w:ascii="Times New Roman" w:eastAsia="Times New Roman" w:hAnsi="Times New Roman" w:cs="Calibri"/>
          <w:color w:val="000000"/>
          <w:sz w:val="24"/>
        </w:rPr>
        <w:t>, and 1</w:t>
      </w:r>
      <w:r w:rsidR="00A54C33">
        <w:rPr>
          <w:rFonts w:ascii="Times New Roman" w:eastAsia="Times New Roman" w:hAnsi="Times New Roman" w:cs="Calibri"/>
          <w:color w:val="000000"/>
          <w:sz w:val="24"/>
        </w:rPr>
        <w:t>8</w:t>
      </w:r>
      <w:r w:rsidRPr="00C074C4">
        <w:rPr>
          <w:rFonts w:ascii="Times New Roman" w:eastAsia="Times New Roman" w:hAnsi="Times New Roman" w:cs="Calibri"/>
          <w:color w:val="000000"/>
          <w:sz w:val="24"/>
        </w:rPr>
        <w:t xml:space="preserve"> represent</w:t>
      </w:r>
      <w:r w:rsidR="00F6525C">
        <w:rPr>
          <w:rFonts w:ascii="Times New Roman" w:eastAsia="Times New Roman" w:hAnsi="Times New Roman" w:cs="Calibri"/>
          <w:color w:val="000000"/>
          <w:sz w:val="24"/>
        </w:rPr>
        <w:t xml:space="preserve"> </w:t>
      </w:r>
      <w:r w:rsidRPr="00C074C4">
        <w:rPr>
          <w:rFonts w:ascii="Times New Roman" w:eastAsia="Times New Roman" w:hAnsi="Times New Roman" w:cs="Calibri"/>
          <w:color w:val="000000"/>
          <w:sz w:val="24"/>
        </w:rPr>
        <w:t xml:space="preserve">the results obtained on the CPU node for the two sets of dataset bifurcation. The </w:t>
      </w:r>
      <w:r w:rsidR="00C27158">
        <w:rPr>
          <w:rFonts w:ascii="Times New Roman" w:eastAsia="Times New Roman" w:hAnsi="Times New Roman" w:cs="Calibri"/>
          <w:color w:val="000000"/>
          <w:sz w:val="24"/>
        </w:rPr>
        <w:t>charts</w:t>
      </w:r>
      <w:r w:rsidRPr="00C074C4">
        <w:rPr>
          <w:rFonts w:ascii="Times New Roman" w:eastAsia="Times New Roman" w:hAnsi="Times New Roman" w:cs="Calibri"/>
          <w:color w:val="000000"/>
          <w:sz w:val="24"/>
        </w:rPr>
        <w:t xml:space="preserve"> constitute number of epochs on x-axis, the accuracy on y-axis of the testing data obtained for the </w:t>
      </w:r>
      <w:r w:rsidR="00E01EBC" w:rsidRPr="00C074C4">
        <w:rPr>
          <w:rFonts w:ascii="Times New Roman" w:eastAsia="Times New Roman" w:hAnsi="Times New Roman" w:cs="Calibri"/>
          <w:color w:val="000000"/>
          <w:sz w:val="24"/>
        </w:rPr>
        <w:t>model</w:t>
      </w:r>
      <w:r w:rsidRPr="00C074C4">
        <w:rPr>
          <w:rFonts w:ascii="Times New Roman" w:eastAsia="Times New Roman" w:hAnsi="Times New Roman" w:cs="Calibri"/>
          <w:color w:val="000000"/>
          <w:sz w:val="24"/>
        </w:rPr>
        <w:t>, time on y-axis required to create and process the model. The first set of number of training data and testing data are 20</w:t>
      </w:r>
      <w:r w:rsidR="00E01EBC">
        <w:rPr>
          <w:rFonts w:ascii="Times New Roman" w:eastAsia="Times New Roman" w:hAnsi="Times New Roman" w:cs="Calibri"/>
          <w:color w:val="000000"/>
          <w:sz w:val="24"/>
        </w:rPr>
        <w:t>,000</w:t>
      </w:r>
      <w:r w:rsidRPr="00C074C4">
        <w:rPr>
          <w:rFonts w:ascii="Times New Roman" w:eastAsia="Times New Roman" w:hAnsi="Times New Roman" w:cs="Calibri"/>
          <w:color w:val="000000"/>
          <w:sz w:val="24"/>
        </w:rPr>
        <w:t xml:space="preserve"> and </w:t>
      </w:r>
      <w:r w:rsidR="00A107CB" w:rsidRPr="00C074C4">
        <w:rPr>
          <w:rFonts w:ascii="Times New Roman" w:eastAsia="Times New Roman" w:hAnsi="Times New Roman" w:cs="Calibri"/>
          <w:color w:val="000000"/>
          <w:sz w:val="24"/>
        </w:rPr>
        <w:t>2</w:t>
      </w:r>
      <w:r w:rsidR="00A107CB">
        <w:rPr>
          <w:rFonts w:ascii="Times New Roman" w:eastAsia="Times New Roman" w:hAnsi="Times New Roman" w:cs="Calibri"/>
          <w:color w:val="000000"/>
          <w:sz w:val="24"/>
        </w:rPr>
        <w:t>,000,</w:t>
      </w:r>
      <w:r w:rsidRPr="00C074C4">
        <w:rPr>
          <w:rFonts w:ascii="Times New Roman" w:eastAsia="Times New Roman" w:hAnsi="Times New Roman" w:cs="Calibri"/>
          <w:color w:val="000000"/>
          <w:sz w:val="24"/>
        </w:rPr>
        <w:t xml:space="preserve"> respectively.  </w:t>
      </w:r>
    </w:p>
    <w:p w14:paraId="1EB325E5" w14:textId="77777777" w:rsidR="00F649CA" w:rsidRPr="00C074C4" w:rsidRDefault="00F649CA" w:rsidP="00464DFB">
      <w:pPr>
        <w:spacing w:after="0" w:line="360" w:lineRule="auto"/>
        <w:jc w:val="both"/>
        <w:rPr>
          <w:rFonts w:ascii="Times New Roman" w:eastAsia="Times New Roman" w:hAnsi="Times New Roman" w:cs="Times New Roman"/>
          <w:sz w:val="24"/>
          <w:szCs w:val="24"/>
        </w:rPr>
      </w:pPr>
    </w:p>
    <w:p w14:paraId="59C18E05" w14:textId="4A763BD1" w:rsidR="00F649CA" w:rsidRPr="00C074C4" w:rsidRDefault="00F649CA" w:rsidP="00464DFB">
      <w:pPr>
        <w:spacing w:line="360" w:lineRule="auto"/>
        <w:jc w:val="both"/>
        <w:rPr>
          <w:rFonts w:ascii="Times New Roman" w:eastAsia="Times New Roman" w:hAnsi="Times New Roman" w:cs="Times New Roman"/>
          <w:sz w:val="24"/>
          <w:szCs w:val="24"/>
        </w:rPr>
      </w:pPr>
      <w:r w:rsidRPr="00C074C4">
        <w:rPr>
          <w:rFonts w:ascii="Times New Roman" w:eastAsia="Times New Roman" w:hAnsi="Times New Roman" w:cs="Calibri"/>
          <w:noProof/>
          <w:color w:val="000000"/>
          <w:sz w:val="24"/>
          <w:bdr w:val="none" w:sz="0" w:space="0" w:color="auto" w:frame="1"/>
        </w:rPr>
        <w:drawing>
          <wp:inline distT="0" distB="0" distL="0" distR="0" wp14:anchorId="4199B681" wp14:editId="10805105">
            <wp:extent cx="2939175" cy="27908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45565" cy="2796892"/>
                    </a:xfrm>
                    <a:prstGeom prst="rect">
                      <a:avLst/>
                    </a:prstGeom>
                    <a:noFill/>
                    <a:ln>
                      <a:noFill/>
                    </a:ln>
                  </pic:spPr>
                </pic:pic>
              </a:graphicData>
            </a:graphic>
          </wp:inline>
        </w:drawing>
      </w:r>
      <w:r w:rsidRPr="00C074C4">
        <w:rPr>
          <w:rFonts w:ascii="Times New Roman" w:eastAsia="Times New Roman" w:hAnsi="Times New Roman" w:cs="Calibri"/>
          <w:noProof/>
          <w:color w:val="000000"/>
          <w:sz w:val="24"/>
          <w:bdr w:val="none" w:sz="0" w:space="0" w:color="auto" w:frame="1"/>
        </w:rPr>
        <w:drawing>
          <wp:inline distT="0" distB="0" distL="0" distR="0" wp14:anchorId="40FB50D3" wp14:editId="0B359705">
            <wp:extent cx="2946891" cy="2790825"/>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53545" cy="2797127"/>
                    </a:xfrm>
                    <a:prstGeom prst="rect">
                      <a:avLst/>
                    </a:prstGeom>
                    <a:noFill/>
                    <a:ln>
                      <a:noFill/>
                    </a:ln>
                  </pic:spPr>
                </pic:pic>
              </a:graphicData>
            </a:graphic>
          </wp:inline>
        </w:drawing>
      </w:r>
    </w:p>
    <w:p w14:paraId="43929D9A" w14:textId="48DDE9B1" w:rsidR="00F649CA" w:rsidRPr="00C074C4" w:rsidRDefault="00F6525C" w:rsidP="000556F0">
      <w:pPr>
        <w:spacing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Calibri"/>
          <w:color w:val="000000"/>
          <w:sz w:val="24"/>
        </w:rPr>
        <w:t>Figure 1</w:t>
      </w:r>
      <w:r w:rsidR="0089552B">
        <w:rPr>
          <w:rFonts w:ascii="Times New Roman" w:eastAsia="Times New Roman" w:hAnsi="Times New Roman" w:cs="Calibri"/>
          <w:color w:val="000000"/>
          <w:sz w:val="24"/>
        </w:rPr>
        <w:t>4</w:t>
      </w:r>
      <w:r w:rsidR="00F649CA" w:rsidRPr="00C074C4">
        <w:rPr>
          <w:rFonts w:ascii="Times New Roman" w:eastAsia="Times New Roman" w:hAnsi="Times New Roman" w:cs="Calibri"/>
          <w:color w:val="000000"/>
          <w:sz w:val="24"/>
        </w:rPr>
        <w:tab/>
      </w:r>
      <w:r w:rsidR="00F649CA" w:rsidRPr="00C074C4">
        <w:rPr>
          <w:rFonts w:ascii="Times New Roman" w:eastAsia="Times New Roman" w:hAnsi="Times New Roman" w:cs="Calibri"/>
          <w:color w:val="000000"/>
          <w:sz w:val="24"/>
        </w:rPr>
        <w:tab/>
      </w:r>
      <w:r w:rsidR="00F649CA" w:rsidRPr="00C074C4">
        <w:rPr>
          <w:rFonts w:ascii="Times New Roman" w:eastAsia="Times New Roman" w:hAnsi="Times New Roman" w:cs="Calibri"/>
          <w:color w:val="000000"/>
          <w:sz w:val="24"/>
        </w:rPr>
        <w:tab/>
      </w:r>
      <w:r w:rsidR="00F649CA" w:rsidRPr="00C074C4">
        <w:rPr>
          <w:rFonts w:ascii="Times New Roman" w:eastAsia="Times New Roman" w:hAnsi="Times New Roman" w:cs="Calibri"/>
          <w:color w:val="000000"/>
          <w:sz w:val="24"/>
        </w:rPr>
        <w:tab/>
      </w:r>
      <w:r w:rsidR="00F649CA" w:rsidRPr="00C074C4">
        <w:rPr>
          <w:rFonts w:ascii="Times New Roman" w:eastAsia="Times New Roman" w:hAnsi="Times New Roman" w:cs="Calibri"/>
          <w:color w:val="000000"/>
          <w:sz w:val="24"/>
        </w:rPr>
        <w:tab/>
      </w:r>
      <w:r>
        <w:rPr>
          <w:rFonts w:ascii="Times New Roman" w:eastAsia="Times New Roman" w:hAnsi="Times New Roman" w:cs="Calibri"/>
          <w:color w:val="000000"/>
          <w:sz w:val="24"/>
        </w:rPr>
        <w:t>Figure 1</w:t>
      </w:r>
      <w:r w:rsidR="0089552B">
        <w:rPr>
          <w:rFonts w:ascii="Times New Roman" w:eastAsia="Times New Roman" w:hAnsi="Times New Roman" w:cs="Calibri"/>
          <w:color w:val="000000"/>
          <w:sz w:val="24"/>
        </w:rPr>
        <w:t>5</w:t>
      </w:r>
    </w:p>
    <w:p w14:paraId="6AB4F1FD" w14:textId="590B0769" w:rsidR="00F649CA" w:rsidRPr="00C074C4" w:rsidRDefault="00F649CA" w:rsidP="00464DFB">
      <w:pPr>
        <w:spacing w:line="360" w:lineRule="auto"/>
        <w:jc w:val="both"/>
        <w:rPr>
          <w:rFonts w:ascii="Times New Roman" w:eastAsia="Times New Roman" w:hAnsi="Times New Roman" w:cs="Times New Roman"/>
          <w:sz w:val="24"/>
          <w:szCs w:val="24"/>
        </w:rPr>
      </w:pPr>
      <w:r w:rsidRPr="00C074C4">
        <w:rPr>
          <w:rFonts w:ascii="Times New Roman" w:eastAsia="Times New Roman" w:hAnsi="Times New Roman" w:cs="Calibri"/>
          <w:noProof/>
          <w:color w:val="000000"/>
          <w:sz w:val="24"/>
          <w:bdr w:val="none" w:sz="0" w:space="0" w:color="auto" w:frame="1"/>
        </w:rPr>
        <w:lastRenderedPageBreak/>
        <w:drawing>
          <wp:inline distT="0" distB="0" distL="0" distR="0" wp14:anchorId="04587FF4" wp14:editId="2E5048F1">
            <wp:extent cx="5362575" cy="27908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62575" cy="2790825"/>
                    </a:xfrm>
                    <a:prstGeom prst="rect">
                      <a:avLst/>
                    </a:prstGeom>
                    <a:noFill/>
                    <a:ln>
                      <a:noFill/>
                    </a:ln>
                  </pic:spPr>
                </pic:pic>
              </a:graphicData>
            </a:graphic>
          </wp:inline>
        </w:drawing>
      </w:r>
    </w:p>
    <w:p w14:paraId="3AB456F8" w14:textId="2F4361B2" w:rsidR="00F649CA" w:rsidRPr="00A54C33" w:rsidRDefault="00F649CA" w:rsidP="00A54C33">
      <w:pPr>
        <w:spacing w:line="360" w:lineRule="auto"/>
        <w:jc w:val="center"/>
        <w:rPr>
          <w:rFonts w:ascii="Times New Roman" w:eastAsia="Times New Roman" w:hAnsi="Times New Roman" w:cs="Times New Roman"/>
          <w:sz w:val="24"/>
          <w:szCs w:val="24"/>
        </w:rPr>
      </w:pPr>
      <w:r w:rsidRPr="00A54C33">
        <w:rPr>
          <w:rFonts w:ascii="Times New Roman" w:eastAsia="Times New Roman" w:hAnsi="Times New Roman" w:cs="Calibri"/>
          <w:color w:val="000000"/>
          <w:sz w:val="24"/>
        </w:rPr>
        <w:t>Figure</w:t>
      </w:r>
      <w:r w:rsidR="00A54C33">
        <w:rPr>
          <w:rFonts w:ascii="Times New Roman" w:eastAsia="Times New Roman" w:hAnsi="Times New Roman" w:cs="Calibri"/>
          <w:color w:val="000000"/>
          <w:sz w:val="24"/>
        </w:rPr>
        <w:t xml:space="preserve"> 1</w:t>
      </w:r>
      <w:r w:rsidR="0089552B">
        <w:rPr>
          <w:rFonts w:ascii="Times New Roman" w:eastAsia="Times New Roman" w:hAnsi="Times New Roman" w:cs="Calibri"/>
          <w:color w:val="000000"/>
          <w:sz w:val="24"/>
        </w:rPr>
        <w:t>6</w:t>
      </w:r>
      <w:r w:rsidR="00A54C33">
        <w:rPr>
          <w:rFonts w:ascii="Times New Roman" w:eastAsia="Times New Roman" w:hAnsi="Times New Roman" w:cs="Calibri"/>
          <w:color w:val="000000"/>
          <w:sz w:val="24"/>
        </w:rPr>
        <w:t>.</w:t>
      </w:r>
      <w:r w:rsidRPr="00A54C33">
        <w:rPr>
          <w:rFonts w:ascii="Times New Roman" w:eastAsia="Times New Roman" w:hAnsi="Times New Roman" w:cs="Calibri"/>
          <w:color w:val="000000"/>
          <w:sz w:val="24"/>
        </w:rPr>
        <w:t xml:space="preserve"> Results on CPU node for epochs = 30</w:t>
      </w:r>
    </w:p>
    <w:p w14:paraId="33793CB0" w14:textId="77777777" w:rsidR="00F649CA" w:rsidRPr="00C074C4" w:rsidRDefault="00F649CA" w:rsidP="00464DFB">
      <w:pPr>
        <w:spacing w:after="0" w:line="360" w:lineRule="auto"/>
        <w:jc w:val="both"/>
        <w:rPr>
          <w:rFonts w:ascii="Times New Roman" w:eastAsia="Times New Roman" w:hAnsi="Times New Roman" w:cs="Times New Roman"/>
          <w:sz w:val="24"/>
          <w:szCs w:val="24"/>
        </w:rPr>
      </w:pPr>
    </w:p>
    <w:p w14:paraId="7AC6D02D" w14:textId="4D9F8963" w:rsidR="00F649CA" w:rsidRPr="00C074C4" w:rsidRDefault="00F649CA" w:rsidP="001A4C48">
      <w:pPr>
        <w:spacing w:line="360" w:lineRule="auto"/>
        <w:ind w:firstLine="720"/>
        <w:jc w:val="both"/>
        <w:rPr>
          <w:rFonts w:ascii="Times New Roman" w:eastAsia="Times New Roman" w:hAnsi="Times New Roman" w:cs="Times New Roman"/>
          <w:sz w:val="24"/>
          <w:szCs w:val="24"/>
        </w:rPr>
      </w:pPr>
      <w:r w:rsidRPr="00C074C4">
        <w:rPr>
          <w:rFonts w:ascii="Times New Roman" w:eastAsia="Times New Roman" w:hAnsi="Times New Roman" w:cs="Calibri"/>
          <w:color w:val="000000"/>
          <w:sz w:val="24"/>
        </w:rPr>
        <w:t>The second set of number of training data and testing data are 65</w:t>
      </w:r>
      <w:r w:rsidR="00A107CB">
        <w:rPr>
          <w:rFonts w:ascii="Times New Roman" w:eastAsia="Times New Roman" w:hAnsi="Times New Roman" w:cs="Calibri"/>
          <w:color w:val="000000"/>
          <w:sz w:val="24"/>
        </w:rPr>
        <w:t>,000</w:t>
      </w:r>
      <w:r w:rsidRPr="00C074C4">
        <w:rPr>
          <w:rFonts w:ascii="Times New Roman" w:eastAsia="Times New Roman" w:hAnsi="Times New Roman" w:cs="Calibri"/>
          <w:color w:val="000000"/>
          <w:sz w:val="24"/>
        </w:rPr>
        <w:t xml:space="preserve"> and </w:t>
      </w:r>
      <w:r w:rsidR="00A107CB" w:rsidRPr="00C074C4">
        <w:rPr>
          <w:rFonts w:ascii="Times New Roman" w:eastAsia="Times New Roman" w:hAnsi="Times New Roman" w:cs="Calibri"/>
          <w:color w:val="000000"/>
          <w:sz w:val="24"/>
        </w:rPr>
        <w:t>10</w:t>
      </w:r>
      <w:r w:rsidR="00A107CB">
        <w:rPr>
          <w:rFonts w:ascii="Times New Roman" w:eastAsia="Times New Roman" w:hAnsi="Times New Roman" w:cs="Calibri"/>
          <w:color w:val="000000"/>
          <w:sz w:val="24"/>
        </w:rPr>
        <w:t>,000</w:t>
      </w:r>
      <w:r w:rsidR="00A107CB" w:rsidRPr="00C074C4">
        <w:rPr>
          <w:rFonts w:ascii="Times New Roman" w:eastAsia="Times New Roman" w:hAnsi="Times New Roman" w:cs="Calibri"/>
          <w:color w:val="000000"/>
          <w:sz w:val="24"/>
        </w:rPr>
        <w:t>,</w:t>
      </w:r>
      <w:r w:rsidRPr="00C074C4">
        <w:rPr>
          <w:rFonts w:ascii="Times New Roman" w:eastAsia="Times New Roman" w:hAnsi="Times New Roman" w:cs="Calibri"/>
          <w:color w:val="000000"/>
          <w:sz w:val="24"/>
        </w:rPr>
        <w:t xml:space="preserve"> respectively. The Graphs represents the values obtained for the same.  It can be interpreted that with small amount of training and testing data the accuracy does not even go above 78.3% whereas the maximum accuracy obtained for 65</w:t>
      </w:r>
      <w:r w:rsidR="00A107CB">
        <w:rPr>
          <w:rFonts w:ascii="Times New Roman" w:eastAsia="Times New Roman" w:hAnsi="Times New Roman" w:cs="Calibri"/>
          <w:color w:val="000000"/>
          <w:sz w:val="24"/>
        </w:rPr>
        <w:t>,000</w:t>
      </w:r>
      <w:r w:rsidRPr="00C074C4">
        <w:rPr>
          <w:rFonts w:ascii="Times New Roman" w:eastAsia="Times New Roman" w:hAnsi="Times New Roman" w:cs="Calibri"/>
          <w:color w:val="000000"/>
          <w:sz w:val="24"/>
        </w:rPr>
        <w:t xml:space="preserve"> training and 20</w:t>
      </w:r>
      <w:r w:rsidR="00A107CB">
        <w:rPr>
          <w:rFonts w:ascii="Times New Roman" w:eastAsia="Times New Roman" w:hAnsi="Times New Roman" w:cs="Calibri"/>
          <w:color w:val="000000"/>
          <w:sz w:val="24"/>
        </w:rPr>
        <w:t>,000</w:t>
      </w:r>
      <w:r w:rsidRPr="00C074C4">
        <w:rPr>
          <w:rFonts w:ascii="Times New Roman" w:eastAsia="Times New Roman" w:hAnsi="Times New Roman" w:cs="Calibri"/>
          <w:color w:val="000000"/>
          <w:sz w:val="24"/>
        </w:rPr>
        <w:t xml:space="preserve"> testing is 95.05% for epochs = 45.   </w:t>
      </w:r>
    </w:p>
    <w:p w14:paraId="382D4F13" w14:textId="1FBBB90C" w:rsidR="00F649CA" w:rsidRPr="00C074C4" w:rsidRDefault="00F649CA" w:rsidP="001A4C48">
      <w:pPr>
        <w:spacing w:line="360" w:lineRule="auto"/>
        <w:ind w:firstLine="720"/>
        <w:jc w:val="both"/>
        <w:rPr>
          <w:rFonts w:ascii="Times New Roman" w:eastAsia="Times New Roman" w:hAnsi="Times New Roman" w:cs="Times New Roman"/>
          <w:sz w:val="24"/>
          <w:szCs w:val="24"/>
        </w:rPr>
      </w:pPr>
      <w:r w:rsidRPr="00C074C4">
        <w:rPr>
          <w:rFonts w:ascii="Times New Roman" w:eastAsia="Times New Roman" w:hAnsi="Times New Roman" w:cs="Calibri"/>
          <w:color w:val="000000"/>
          <w:sz w:val="24"/>
        </w:rPr>
        <w:t>For set 1 data change in percentage is significant from epoch =10 to epoch = 15, and then there is a drop-in value for epoch =30 after initial increment followed by a rise till epoch = 45. Epoch =25 gives the maximum percentage correct of 78.3 in set 1 data, followed by a dip in amount at epoch = 50 it is 50%. Time in creating and processing the sequential model increases as the number of epochs are incremented.  Since the training and testing data amount is limited the authenticity of the accuracy cannot be perfectly predicted.</w:t>
      </w:r>
    </w:p>
    <w:p w14:paraId="3D3F6824" w14:textId="21974CA5" w:rsidR="00F649CA" w:rsidRPr="00C074C4" w:rsidRDefault="00F649CA" w:rsidP="001A4C48">
      <w:pPr>
        <w:spacing w:line="360" w:lineRule="auto"/>
        <w:ind w:firstLine="720"/>
        <w:jc w:val="both"/>
        <w:rPr>
          <w:rFonts w:ascii="Times New Roman" w:eastAsia="Times New Roman" w:hAnsi="Times New Roman" w:cs="Times New Roman"/>
          <w:sz w:val="24"/>
          <w:szCs w:val="24"/>
        </w:rPr>
      </w:pPr>
      <w:r w:rsidRPr="00C074C4">
        <w:rPr>
          <w:rFonts w:ascii="Times New Roman" w:eastAsia="Times New Roman" w:hAnsi="Times New Roman" w:cs="Calibri"/>
          <w:color w:val="000000"/>
          <w:sz w:val="24"/>
        </w:rPr>
        <w:t>With the increase in the training and testing samples there is a rise in the accuracy and time required to process the model. The minimum correct is 77.24% at epoch = 30 similar to set 1 and the maximum is 95.05% at epoch = 45. At epoch =50 there is a dip the in value.</w:t>
      </w:r>
    </w:p>
    <w:p w14:paraId="448AF78F" w14:textId="77777777" w:rsidR="00F649CA" w:rsidRPr="00C074C4" w:rsidRDefault="00F649CA" w:rsidP="001A4C48">
      <w:pPr>
        <w:spacing w:line="360" w:lineRule="auto"/>
        <w:ind w:firstLine="720"/>
        <w:jc w:val="both"/>
        <w:rPr>
          <w:rFonts w:ascii="Times New Roman" w:eastAsia="Times New Roman" w:hAnsi="Times New Roman" w:cs="Times New Roman"/>
          <w:sz w:val="24"/>
          <w:szCs w:val="24"/>
        </w:rPr>
      </w:pPr>
      <w:r w:rsidRPr="00C074C4">
        <w:rPr>
          <w:rFonts w:ascii="Times New Roman" w:eastAsia="Times New Roman" w:hAnsi="Times New Roman" w:cs="Calibri"/>
          <w:color w:val="000000"/>
          <w:sz w:val="24"/>
        </w:rPr>
        <w:t>It can be clearly estimated that for set 2 data epochs = 45 gives the best result and for set 1 epoch = 25 gives good result, any further increment in the number of epochs reduces the accuracy.</w:t>
      </w:r>
    </w:p>
    <w:p w14:paraId="3D0AAECD" w14:textId="035D20A5" w:rsidR="00F649CA" w:rsidRPr="00C074C4" w:rsidRDefault="00F649CA" w:rsidP="00464DFB">
      <w:pPr>
        <w:spacing w:line="360" w:lineRule="auto"/>
        <w:jc w:val="both"/>
        <w:rPr>
          <w:rFonts w:ascii="Times New Roman" w:eastAsia="Times New Roman" w:hAnsi="Times New Roman" w:cs="Times New Roman"/>
          <w:sz w:val="24"/>
          <w:szCs w:val="24"/>
        </w:rPr>
      </w:pPr>
      <w:r w:rsidRPr="00C074C4">
        <w:rPr>
          <w:rFonts w:ascii="Times New Roman" w:eastAsia="Times New Roman" w:hAnsi="Times New Roman" w:cs="Calibri"/>
          <w:noProof/>
          <w:color w:val="000000"/>
          <w:sz w:val="24"/>
          <w:bdr w:val="none" w:sz="0" w:space="0" w:color="auto" w:frame="1"/>
        </w:rPr>
        <w:lastRenderedPageBreak/>
        <w:drawing>
          <wp:inline distT="0" distB="0" distL="0" distR="0" wp14:anchorId="52316A30" wp14:editId="4270FB15">
            <wp:extent cx="5295900"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95900" cy="2743200"/>
                    </a:xfrm>
                    <a:prstGeom prst="rect">
                      <a:avLst/>
                    </a:prstGeom>
                    <a:noFill/>
                    <a:ln>
                      <a:noFill/>
                    </a:ln>
                  </pic:spPr>
                </pic:pic>
              </a:graphicData>
            </a:graphic>
          </wp:inline>
        </w:drawing>
      </w:r>
    </w:p>
    <w:p w14:paraId="5DE0BC9F" w14:textId="71BEABD0" w:rsidR="00F649CA" w:rsidRPr="00A54C33" w:rsidRDefault="00F649CA" w:rsidP="00A54C33">
      <w:pPr>
        <w:spacing w:line="360" w:lineRule="auto"/>
        <w:jc w:val="center"/>
        <w:rPr>
          <w:rFonts w:ascii="Times New Roman" w:eastAsia="Times New Roman" w:hAnsi="Times New Roman" w:cs="Times New Roman"/>
          <w:sz w:val="24"/>
          <w:szCs w:val="24"/>
        </w:rPr>
      </w:pPr>
      <w:r w:rsidRPr="00A54C33">
        <w:rPr>
          <w:rFonts w:ascii="Times New Roman" w:eastAsia="Times New Roman" w:hAnsi="Times New Roman" w:cs="Calibri"/>
          <w:color w:val="000000"/>
          <w:sz w:val="24"/>
        </w:rPr>
        <w:t>Figure</w:t>
      </w:r>
      <w:r w:rsidR="00A54C33">
        <w:rPr>
          <w:rFonts w:ascii="Times New Roman" w:eastAsia="Times New Roman" w:hAnsi="Times New Roman" w:cs="Calibri"/>
          <w:color w:val="000000"/>
          <w:sz w:val="24"/>
        </w:rPr>
        <w:t xml:space="preserve"> 1</w:t>
      </w:r>
      <w:r w:rsidR="0089552B">
        <w:rPr>
          <w:rFonts w:ascii="Times New Roman" w:eastAsia="Times New Roman" w:hAnsi="Times New Roman" w:cs="Calibri"/>
          <w:color w:val="000000"/>
          <w:sz w:val="24"/>
        </w:rPr>
        <w:t>7</w:t>
      </w:r>
      <w:r w:rsidR="00A54C33">
        <w:rPr>
          <w:rFonts w:ascii="Times New Roman" w:eastAsia="Times New Roman" w:hAnsi="Times New Roman" w:cs="Calibri"/>
          <w:color w:val="000000"/>
          <w:sz w:val="24"/>
        </w:rPr>
        <w:t>.</w:t>
      </w:r>
      <w:r w:rsidRPr="00A54C33">
        <w:rPr>
          <w:rFonts w:ascii="Times New Roman" w:eastAsia="Times New Roman" w:hAnsi="Times New Roman" w:cs="Calibri"/>
          <w:color w:val="000000"/>
          <w:sz w:val="24"/>
        </w:rPr>
        <w:t xml:space="preserve"> Results on CPU node for epochs = 45</w:t>
      </w:r>
    </w:p>
    <w:p w14:paraId="11B10AEA" w14:textId="77777777" w:rsidR="00F649CA" w:rsidRPr="00C074C4" w:rsidRDefault="00F649CA" w:rsidP="00464DFB">
      <w:pPr>
        <w:spacing w:after="0" w:line="360" w:lineRule="auto"/>
        <w:jc w:val="both"/>
        <w:rPr>
          <w:rFonts w:ascii="Times New Roman" w:eastAsia="Times New Roman" w:hAnsi="Times New Roman" w:cs="Times New Roman"/>
          <w:sz w:val="24"/>
          <w:szCs w:val="24"/>
        </w:rPr>
      </w:pPr>
    </w:p>
    <w:p w14:paraId="4FFC5CBE" w14:textId="286082FF" w:rsidR="00F649CA" w:rsidRPr="00C074C4" w:rsidRDefault="00F649CA" w:rsidP="00464DFB">
      <w:pPr>
        <w:spacing w:line="360" w:lineRule="auto"/>
        <w:jc w:val="both"/>
        <w:rPr>
          <w:rFonts w:ascii="Times New Roman" w:eastAsia="Times New Roman" w:hAnsi="Times New Roman" w:cs="Times New Roman"/>
          <w:sz w:val="24"/>
          <w:szCs w:val="24"/>
        </w:rPr>
      </w:pPr>
      <w:r w:rsidRPr="00C074C4">
        <w:rPr>
          <w:rFonts w:ascii="Times New Roman" w:eastAsia="Times New Roman" w:hAnsi="Times New Roman" w:cs="Calibri"/>
          <w:noProof/>
          <w:color w:val="000000"/>
          <w:sz w:val="24"/>
          <w:szCs w:val="24"/>
          <w:bdr w:val="none" w:sz="0" w:space="0" w:color="auto" w:frame="1"/>
        </w:rPr>
        <w:drawing>
          <wp:inline distT="0" distB="0" distL="0" distR="0" wp14:anchorId="4CC39644" wp14:editId="4D9F2263">
            <wp:extent cx="2960370" cy="2466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61530" cy="2467942"/>
                    </a:xfrm>
                    <a:prstGeom prst="rect">
                      <a:avLst/>
                    </a:prstGeom>
                    <a:noFill/>
                    <a:ln>
                      <a:noFill/>
                    </a:ln>
                  </pic:spPr>
                </pic:pic>
              </a:graphicData>
            </a:graphic>
          </wp:inline>
        </w:drawing>
      </w:r>
      <w:r w:rsidRPr="00C074C4">
        <w:rPr>
          <w:rFonts w:ascii="Times New Roman" w:eastAsia="Times New Roman" w:hAnsi="Times New Roman" w:cs="Calibri"/>
          <w:noProof/>
          <w:color w:val="000000"/>
          <w:sz w:val="24"/>
          <w:szCs w:val="24"/>
          <w:bdr w:val="none" w:sz="0" w:space="0" w:color="auto" w:frame="1"/>
        </w:rPr>
        <w:drawing>
          <wp:inline distT="0" distB="0" distL="0" distR="0" wp14:anchorId="06689EF3" wp14:editId="0D2EFF84">
            <wp:extent cx="2833176" cy="2453005"/>
            <wp:effectExtent l="0" t="0" r="571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40428" cy="2459284"/>
                    </a:xfrm>
                    <a:prstGeom prst="rect">
                      <a:avLst/>
                    </a:prstGeom>
                    <a:noFill/>
                    <a:ln>
                      <a:noFill/>
                    </a:ln>
                  </pic:spPr>
                </pic:pic>
              </a:graphicData>
            </a:graphic>
          </wp:inline>
        </w:drawing>
      </w:r>
    </w:p>
    <w:p w14:paraId="1F7EC589" w14:textId="09D04681" w:rsidR="00F649CA" w:rsidRPr="00C074C4" w:rsidRDefault="00A54C33" w:rsidP="00464DFB">
      <w:pPr>
        <w:spacing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Calibri"/>
          <w:color w:val="000000"/>
          <w:sz w:val="24"/>
          <w:szCs w:val="24"/>
        </w:rPr>
        <w:t>Figure 1</w:t>
      </w:r>
      <w:r w:rsidR="0089552B">
        <w:rPr>
          <w:rFonts w:ascii="Times New Roman" w:eastAsia="Times New Roman" w:hAnsi="Times New Roman" w:cs="Calibri"/>
          <w:color w:val="000000"/>
          <w:sz w:val="24"/>
          <w:szCs w:val="24"/>
        </w:rPr>
        <w:t>8</w:t>
      </w:r>
      <w:r w:rsidR="00F649CA" w:rsidRPr="00C074C4">
        <w:rPr>
          <w:rFonts w:ascii="Times New Roman" w:eastAsia="Times New Roman" w:hAnsi="Times New Roman" w:cs="Calibri"/>
          <w:color w:val="000000"/>
          <w:sz w:val="24"/>
          <w:szCs w:val="24"/>
        </w:rPr>
        <w:t xml:space="preserve"> </w:t>
      </w:r>
      <w:r w:rsidR="00F649CA" w:rsidRPr="00C074C4">
        <w:rPr>
          <w:rFonts w:ascii="Times New Roman" w:eastAsia="Times New Roman" w:hAnsi="Times New Roman" w:cs="Calibri"/>
          <w:color w:val="000000"/>
          <w:sz w:val="24"/>
          <w:szCs w:val="24"/>
        </w:rPr>
        <w:tab/>
      </w:r>
      <w:r w:rsidR="00F649CA" w:rsidRPr="00C074C4">
        <w:rPr>
          <w:rFonts w:ascii="Times New Roman" w:eastAsia="Times New Roman" w:hAnsi="Times New Roman" w:cs="Calibri"/>
          <w:color w:val="000000"/>
          <w:sz w:val="24"/>
          <w:szCs w:val="24"/>
        </w:rPr>
        <w:tab/>
      </w:r>
      <w:r w:rsidR="00F649CA" w:rsidRPr="00C074C4">
        <w:rPr>
          <w:rFonts w:ascii="Times New Roman" w:eastAsia="Times New Roman" w:hAnsi="Times New Roman" w:cs="Calibri"/>
          <w:color w:val="000000"/>
          <w:sz w:val="24"/>
          <w:szCs w:val="24"/>
        </w:rPr>
        <w:tab/>
      </w:r>
      <w:r w:rsidR="00F649CA" w:rsidRPr="00C074C4">
        <w:rPr>
          <w:rFonts w:ascii="Times New Roman" w:eastAsia="Times New Roman" w:hAnsi="Times New Roman" w:cs="Calibri"/>
          <w:color w:val="000000"/>
          <w:sz w:val="24"/>
          <w:szCs w:val="24"/>
        </w:rPr>
        <w:tab/>
      </w:r>
      <w:r w:rsidR="00F649CA" w:rsidRPr="00C074C4">
        <w:rPr>
          <w:rFonts w:ascii="Times New Roman" w:eastAsia="Times New Roman" w:hAnsi="Times New Roman" w:cs="Calibri"/>
          <w:color w:val="000000"/>
          <w:sz w:val="24"/>
          <w:szCs w:val="24"/>
        </w:rPr>
        <w:tab/>
      </w:r>
      <w:r w:rsidR="00F649CA" w:rsidRPr="00C074C4">
        <w:rPr>
          <w:rFonts w:ascii="Times New Roman" w:eastAsia="Times New Roman" w:hAnsi="Times New Roman" w:cs="Calibri"/>
          <w:color w:val="000000"/>
          <w:sz w:val="24"/>
          <w:szCs w:val="24"/>
        </w:rPr>
        <w:tab/>
      </w:r>
      <w:r>
        <w:rPr>
          <w:rFonts w:ascii="Times New Roman" w:eastAsia="Times New Roman" w:hAnsi="Times New Roman" w:cs="Calibri"/>
          <w:color w:val="000000"/>
          <w:sz w:val="24"/>
          <w:szCs w:val="24"/>
        </w:rPr>
        <w:t>Figure 1</w:t>
      </w:r>
      <w:r w:rsidR="0089552B">
        <w:rPr>
          <w:rFonts w:ascii="Times New Roman" w:eastAsia="Times New Roman" w:hAnsi="Times New Roman" w:cs="Calibri"/>
          <w:color w:val="000000"/>
          <w:sz w:val="24"/>
          <w:szCs w:val="24"/>
        </w:rPr>
        <w:t>9</w:t>
      </w:r>
      <w:r w:rsidR="00F649CA" w:rsidRPr="00C074C4">
        <w:rPr>
          <w:rFonts w:ascii="Times New Roman" w:eastAsia="Times New Roman" w:hAnsi="Times New Roman" w:cs="Calibri"/>
          <w:color w:val="000000"/>
          <w:sz w:val="24"/>
          <w:szCs w:val="24"/>
        </w:rPr>
        <w:t> </w:t>
      </w:r>
    </w:p>
    <w:p w14:paraId="5D6CCA72" w14:textId="390D15BA" w:rsidR="00F649CA" w:rsidRPr="006245CD" w:rsidRDefault="00B82E72" w:rsidP="00464DFB">
      <w:pPr>
        <w:spacing w:line="360" w:lineRule="auto"/>
        <w:jc w:val="both"/>
        <w:rPr>
          <w:rFonts w:ascii="Times New Roman" w:eastAsia="Times New Roman" w:hAnsi="Times New Roman" w:cs="Times New Roman"/>
          <w:sz w:val="24"/>
          <w:szCs w:val="24"/>
        </w:rPr>
      </w:pPr>
      <w:r>
        <w:rPr>
          <w:rFonts w:ascii="Times New Roman" w:eastAsia="Times New Roman" w:hAnsi="Times New Roman" w:cs="Calibri"/>
          <w:color w:val="000000"/>
          <w:sz w:val="24"/>
          <w:szCs w:val="24"/>
        </w:rPr>
        <w:t xml:space="preserve">4.2.2 </w:t>
      </w:r>
      <w:r w:rsidR="00F649CA" w:rsidRPr="006245CD">
        <w:rPr>
          <w:rFonts w:ascii="Times New Roman" w:eastAsia="Times New Roman" w:hAnsi="Times New Roman" w:cs="Calibri"/>
          <w:color w:val="000000"/>
          <w:sz w:val="24"/>
          <w:szCs w:val="24"/>
        </w:rPr>
        <w:t>GPU Node</w:t>
      </w:r>
    </w:p>
    <w:p w14:paraId="4A727FF6" w14:textId="253EB814" w:rsidR="00F649CA" w:rsidRPr="00C074C4" w:rsidRDefault="00F649CA" w:rsidP="001A4C48">
      <w:pPr>
        <w:spacing w:line="360" w:lineRule="auto"/>
        <w:ind w:firstLine="720"/>
        <w:jc w:val="both"/>
        <w:rPr>
          <w:rFonts w:ascii="Times New Roman" w:eastAsia="Times New Roman" w:hAnsi="Times New Roman" w:cs="Times New Roman"/>
          <w:sz w:val="24"/>
          <w:szCs w:val="24"/>
        </w:rPr>
      </w:pPr>
      <w:r w:rsidRPr="00C074C4">
        <w:rPr>
          <w:rFonts w:ascii="Times New Roman" w:eastAsia="Times New Roman" w:hAnsi="Times New Roman" w:cs="Calibri"/>
          <w:color w:val="000000"/>
          <w:sz w:val="24"/>
        </w:rPr>
        <w:t>On the GPU node as well, the model is run Graph 1, Graph 2, Graph 3 and Graph 4 represent the values obtained for set 1 and set 2 of data. </w:t>
      </w:r>
      <w:r w:rsidR="001A4C48">
        <w:rPr>
          <w:rFonts w:ascii="Times New Roman" w:eastAsia="Times New Roman" w:hAnsi="Times New Roman" w:cs="Times New Roman"/>
          <w:sz w:val="24"/>
          <w:szCs w:val="24"/>
        </w:rPr>
        <w:t xml:space="preserve"> </w:t>
      </w:r>
      <w:r w:rsidRPr="00C074C4">
        <w:rPr>
          <w:rFonts w:ascii="Times New Roman" w:eastAsia="Times New Roman" w:hAnsi="Times New Roman" w:cs="Calibri"/>
          <w:color w:val="000000"/>
          <w:sz w:val="24"/>
        </w:rPr>
        <w:t>From Graphs for set one it is clearly interpreted that the accuracy range is form 64.6% – 76.64% and the maximum accuracy is obtained at epoch = 45. At epoch = 50 there is dip in the correct value. In both sets the accuracy is dropped at epoch = 15. </w:t>
      </w:r>
    </w:p>
    <w:p w14:paraId="25A3EBF7" w14:textId="573FBD01" w:rsidR="00F649CA" w:rsidRPr="00C074C4" w:rsidRDefault="00F649CA" w:rsidP="001A4C48">
      <w:pPr>
        <w:spacing w:line="360" w:lineRule="auto"/>
        <w:ind w:firstLine="720"/>
        <w:jc w:val="both"/>
        <w:rPr>
          <w:rFonts w:ascii="Times New Roman" w:eastAsia="Times New Roman" w:hAnsi="Times New Roman" w:cs="Times New Roman"/>
          <w:sz w:val="24"/>
          <w:szCs w:val="24"/>
        </w:rPr>
      </w:pPr>
      <w:r w:rsidRPr="00C074C4">
        <w:rPr>
          <w:rFonts w:ascii="Times New Roman" w:eastAsia="Times New Roman" w:hAnsi="Times New Roman" w:cs="Calibri"/>
          <w:color w:val="000000"/>
          <w:sz w:val="24"/>
        </w:rPr>
        <w:lastRenderedPageBreak/>
        <w:t>The maximum percentage correct is 100 for set 2 data at epoch = 35 and the range of set 2 accuracy is 6.82% - 100%. For set 1 the epoch range between 30-45 is ideal as the variation is limited. For set 2 epoch range 20-35 is giving best outcome.</w:t>
      </w:r>
    </w:p>
    <w:p w14:paraId="1CA03647" w14:textId="6D7E1B97" w:rsidR="00F649CA" w:rsidRPr="00C074C4" w:rsidRDefault="00F649CA" w:rsidP="00306E9B">
      <w:pPr>
        <w:spacing w:line="360" w:lineRule="auto"/>
        <w:jc w:val="center"/>
        <w:rPr>
          <w:rFonts w:ascii="Times New Roman" w:eastAsia="Times New Roman" w:hAnsi="Times New Roman" w:cs="Times New Roman"/>
          <w:sz w:val="24"/>
          <w:szCs w:val="24"/>
        </w:rPr>
      </w:pPr>
      <w:r w:rsidRPr="00C074C4">
        <w:rPr>
          <w:rFonts w:ascii="Times New Roman" w:eastAsia="Times New Roman" w:hAnsi="Times New Roman" w:cs="Calibri"/>
          <w:noProof/>
          <w:color w:val="000000"/>
          <w:sz w:val="24"/>
          <w:bdr w:val="none" w:sz="0" w:space="0" w:color="auto" w:frame="1"/>
        </w:rPr>
        <w:drawing>
          <wp:inline distT="0" distB="0" distL="0" distR="0" wp14:anchorId="76A6877F" wp14:editId="4374A8D7">
            <wp:extent cx="5124450" cy="28670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24450" cy="2867025"/>
                    </a:xfrm>
                    <a:prstGeom prst="rect">
                      <a:avLst/>
                    </a:prstGeom>
                    <a:noFill/>
                    <a:ln>
                      <a:noFill/>
                    </a:ln>
                  </pic:spPr>
                </pic:pic>
              </a:graphicData>
            </a:graphic>
          </wp:inline>
        </w:drawing>
      </w:r>
    </w:p>
    <w:p w14:paraId="494F0993" w14:textId="23B528D0" w:rsidR="00F649CA" w:rsidRPr="00097714" w:rsidRDefault="00F649CA" w:rsidP="00306E9B">
      <w:pPr>
        <w:spacing w:line="360" w:lineRule="auto"/>
        <w:jc w:val="center"/>
        <w:rPr>
          <w:rFonts w:ascii="Times New Roman" w:eastAsia="Times New Roman" w:hAnsi="Times New Roman" w:cs="Times New Roman"/>
          <w:sz w:val="24"/>
          <w:szCs w:val="24"/>
        </w:rPr>
      </w:pPr>
      <w:r w:rsidRPr="00097714">
        <w:rPr>
          <w:rFonts w:ascii="Times New Roman" w:eastAsia="Times New Roman" w:hAnsi="Times New Roman" w:cs="Calibri"/>
          <w:color w:val="000000"/>
          <w:sz w:val="24"/>
        </w:rPr>
        <w:t>Figure</w:t>
      </w:r>
      <w:r w:rsidR="00097714">
        <w:rPr>
          <w:rFonts w:ascii="Times New Roman" w:eastAsia="Times New Roman" w:hAnsi="Times New Roman" w:cs="Calibri"/>
          <w:color w:val="000000"/>
          <w:sz w:val="24"/>
        </w:rPr>
        <w:t xml:space="preserve"> </w:t>
      </w:r>
      <w:r w:rsidR="0089552B">
        <w:rPr>
          <w:rFonts w:ascii="Times New Roman" w:eastAsia="Times New Roman" w:hAnsi="Times New Roman" w:cs="Calibri"/>
          <w:color w:val="000000"/>
          <w:sz w:val="24"/>
        </w:rPr>
        <w:t>20</w:t>
      </w:r>
      <w:r w:rsidR="00097714">
        <w:rPr>
          <w:rFonts w:ascii="Times New Roman" w:eastAsia="Times New Roman" w:hAnsi="Times New Roman" w:cs="Calibri"/>
          <w:color w:val="000000"/>
          <w:sz w:val="24"/>
        </w:rPr>
        <w:t>.</w:t>
      </w:r>
      <w:r w:rsidRPr="00097714">
        <w:rPr>
          <w:rFonts w:ascii="Times New Roman" w:eastAsia="Times New Roman" w:hAnsi="Times New Roman" w:cs="Calibri"/>
          <w:color w:val="000000"/>
          <w:sz w:val="24"/>
        </w:rPr>
        <w:t xml:space="preserve"> Results on GPU node for epochs = 35</w:t>
      </w:r>
    </w:p>
    <w:p w14:paraId="782F26B0" w14:textId="640B7C37" w:rsidR="00F649CA" w:rsidRPr="00C074C4" w:rsidRDefault="00F649CA" w:rsidP="00306E9B">
      <w:pPr>
        <w:spacing w:line="360" w:lineRule="auto"/>
        <w:jc w:val="center"/>
        <w:rPr>
          <w:rFonts w:ascii="Times New Roman" w:eastAsia="Times New Roman" w:hAnsi="Times New Roman" w:cs="Times New Roman"/>
          <w:sz w:val="24"/>
          <w:szCs w:val="24"/>
        </w:rPr>
      </w:pPr>
      <w:r w:rsidRPr="00C074C4">
        <w:rPr>
          <w:rFonts w:ascii="Times New Roman" w:eastAsia="Times New Roman" w:hAnsi="Times New Roman" w:cs="Calibri"/>
          <w:noProof/>
          <w:color w:val="000000"/>
          <w:sz w:val="24"/>
          <w:bdr w:val="none" w:sz="0" w:space="0" w:color="auto" w:frame="1"/>
        </w:rPr>
        <w:drawing>
          <wp:inline distT="0" distB="0" distL="0" distR="0" wp14:anchorId="6DA90E51" wp14:editId="5B4AEA4D">
            <wp:extent cx="5114925" cy="26003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14925" cy="2600325"/>
                    </a:xfrm>
                    <a:prstGeom prst="rect">
                      <a:avLst/>
                    </a:prstGeom>
                    <a:noFill/>
                    <a:ln>
                      <a:noFill/>
                    </a:ln>
                  </pic:spPr>
                </pic:pic>
              </a:graphicData>
            </a:graphic>
          </wp:inline>
        </w:drawing>
      </w:r>
    </w:p>
    <w:p w14:paraId="55FDD4E5" w14:textId="045B1075" w:rsidR="00F649CA" w:rsidRDefault="00F649CA" w:rsidP="001A4C48">
      <w:pPr>
        <w:spacing w:line="360" w:lineRule="auto"/>
        <w:jc w:val="center"/>
        <w:rPr>
          <w:rFonts w:ascii="Times New Roman" w:eastAsia="Times New Roman" w:hAnsi="Times New Roman" w:cs="Times New Roman"/>
          <w:sz w:val="24"/>
          <w:szCs w:val="24"/>
        </w:rPr>
      </w:pPr>
      <w:r w:rsidRPr="00097714">
        <w:rPr>
          <w:rFonts w:ascii="Times New Roman" w:eastAsia="Times New Roman" w:hAnsi="Times New Roman" w:cs="Calibri"/>
          <w:color w:val="000000"/>
          <w:sz w:val="24"/>
        </w:rPr>
        <w:t>Figure</w:t>
      </w:r>
      <w:r w:rsidR="00097714">
        <w:rPr>
          <w:rFonts w:ascii="Times New Roman" w:eastAsia="Times New Roman" w:hAnsi="Times New Roman" w:cs="Calibri"/>
          <w:color w:val="000000"/>
          <w:sz w:val="24"/>
        </w:rPr>
        <w:t xml:space="preserve"> 2</w:t>
      </w:r>
      <w:r w:rsidR="0089552B">
        <w:rPr>
          <w:rFonts w:ascii="Times New Roman" w:eastAsia="Times New Roman" w:hAnsi="Times New Roman" w:cs="Calibri"/>
          <w:color w:val="000000"/>
          <w:sz w:val="24"/>
        </w:rPr>
        <w:t>1</w:t>
      </w:r>
      <w:r w:rsidR="00097714">
        <w:rPr>
          <w:rFonts w:ascii="Times New Roman" w:eastAsia="Times New Roman" w:hAnsi="Times New Roman" w:cs="Calibri"/>
          <w:color w:val="000000"/>
          <w:sz w:val="24"/>
        </w:rPr>
        <w:t>.</w:t>
      </w:r>
      <w:r w:rsidRPr="00097714">
        <w:rPr>
          <w:rFonts w:ascii="Times New Roman" w:eastAsia="Times New Roman" w:hAnsi="Times New Roman" w:cs="Calibri"/>
          <w:color w:val="000000"/>
          <w:sz w:val="24"/>
        </w:rPr>
        <w:t xml:space="preserve"> Results on GPU node for epochs = 35</w:t>
      </w:r>
      <w:r w:rsidRPr="00C074C4">
        <w:rPr>
          <w:rFonts w:ascii="Times New Roman" w:eastAsia="Times New Roman" w:hAnsi="Times New Roman" w:cs="Times New Roman"/>
          <w:sz w:val="24"/>
          <w:szCs w:val="24"/>
        </w:rPr>
        <w:br/>
      </w:r>
    </w:p>
    <w:p w14:paraId="34931439" w14:textId="77777777" w:rsidR="000556F0" w:rsidRPr="00C074C4" w:rsidRDefault="000556F0" w:rsidP="001A4C48">
      <w:pPr>
        <w:spacing w:line="360" w:lineRule="auto"/>
        <w:jc w:val="center"/>
        <w:rPr>
          <w:rFonts w:ascii="Times New Roman" w:eastAsia="Times New Roman" w:hAnsi="Times New Roman" w:cs="Times New Roman"/>
          <w:sz w:val="24"/>
          <w:szCs w:val="24"/>
        </w:rPr>
      </w:pPr>
    </w:p>
    <w:p w14:paraId="05DD4C08" w14:textId="683CB4BF" w:rsidR="00F649CA" w:rsidRPr="00306E9B" w:rsidRDefault="000556F0" w:rsidP="00464DFB">
      <w:pPr>
        <w:spacing w:line="360" w:lineRule="auto"/>
        <w:jc w:val="both"/>
        <w:rPr>
          <w:rFonts w:ascii="Times New Roman" w:eastAsia="Times New Roman" w:hAnsi="Times New Roman" w:cs="Calibri"/>
          <w:color w:val="000000"/>
          <w:sz w:val="24"/>
        </w:rPr>
      </w:pPr>
      <w:r>
        <w:rPr>
          <w:rFonts w:ascii="Times New Roman" w:eastAsia="Times New Roman" w:hAnsi="Times New Roman" w:cs="Calibri"/>
          <w:color w:val="000000"/>
          <w:sz w:val="24"/>
          <w:szCs w:val="24"/>
        </w:rPr>
        <w:lastRenderedPageBreak/>
        <w:t xml:space="preserve">4.2.3 </w:t>
      </w:r>
      <w:r w:rsidR="00F649CA" w:rsidRPr="00306E9B">
        <w:rPr>
          <w:rFonts w:ascii="Times New Roman" w:eastAsia="Times New Roman" w:hAnsi="Times New Roman" w:cs="Calibri"/>
          <w:color w:val="000000"/>
          <w:sz w:val="24"/>
          <w:szCs w:val="24"/>
        </w:rPr>
        <w:t>Comparison CPU and GPU Node</w:t>
      </w:r>
      <w:r w:rsidR="00F649CA" w:rsidRPr="00306E9B">
        <w:rPr>
          <w:rFonts w:ascii="Times New Roman" w:eastAsia="Times New Roman" w:hAnsi="Times New Roman" w:cs="Calibri"/>
          <w:color w:val="000000"/>
          <w:sz w:val="24"/>
        </w:rPr>
        <w:t> </w:t>
      </w:r>
    </w:p>
    <w:p w14:paraId="15BA8588" w14:textId="77777777" w:rsidR="00F649CA" w:rsidRPr="00C074C4" w:rsidRDefault="00F649CA" w:rsidP="001A4C48">
      <w:pPr>
        <w:spacing w:line="360" w:lineRule="auto"/>
        <w:ind w:firstLine="720"/>
        <w:jc w:val="both"/>
        <w:rPr>
          <w:rFonts w:ascii="Times New Roman" w:eastAsia="Times New Roman" w:hAnsi="Times New Roman" w:cs="Times New Roman"/>
          <w:sz w:val="24"/>
          <w:szCs w:val="24"/>
        </w:rPr>
      </w:pPr>
      <w:r w:rsidRPr="00C074C4">
        <w:rPr>
          <w:rFonts w:ascii="Times New Roman" w:eastAsia="Times New Roman" w:hAnsi="Times New Roman" w:cs="Calibri"/>
          <w:color w:val="000000"/>
          <w:sz w:val="24"/>
        </w:rPr>
        <w:t>The time required to process each epoch of the model on CPU node and GPU node is in seconds, the difference between the time is only a few second more on GPU node than that of CPU node for set 1. As the number of data samples increases the time gap increases little, the time taken to on GPU is still more than CPU.</w:t>
      </w:r>
    </w:p>
    <w:p w14:paraId="2FA175D8" w14:textId="4342B4D1" w:rsidR="00F649CA" w:rsidRPr="00C074C4" w:rsidRDefault="00F649CA" w:rsidP="001A4C48">
      <w:pPr>
        <w:spacing w:line="360" w:lineRule="auto"/>
        <w:ind w:firstLine="720"/>
        <w:jc w:val="both"/>
        <w:rPr>
          <w:rFonts w:ascii="Times New Roman" w:eastAsia="Times New Roman" w:hAnsi="Times New Roman" w:cs="Times New Roman"/>
          <w:sz w:val="24"/>
          <w:szCs w:val="24"/>
        </w:rPr>
      </w:pPr>
      <w:r w:rsidRPr="00C074C4">
        <w:rPr>
          <w:rFonts w:ascii="Times New Roman" w:eastAsia="Times New Roman" w:hAnsi="Times New Roman" w:cs="Calibri"/>
          <w:color w:val="000000"/>
          <w:sz w:val="24"/>
        </w:rPr>
        <w:t xml:space="preserve">For set 1 data the is </w:t>
      </w:r>
      <w:r w:rsidR="00A107CB" w:rsidRPr="00C074C4">
        <w:rPr>
          <w:rFonts w:ascii="Times New Roman" w:eastAsia="Times New Roman" w:hAnsi="Times New Roman" w:cs="Calibri"/>
          <w:color w:val="000000"/>
          <w:sz w:val="24"/>
        </w:rPr>
        <w:t>not</w:t>
      </w:r>
      <w:r w:rsidRPr="00C074C4">
        <w:rPr>
          <w:rFonts w:ascii="Times New Roman" w:eastAsia="Times New Roman" w:hAnsi="Times New Roman" w:cs="Calibri"/>
          <w:color w:val="000000"/>
          <w:sz w:val="24"/>
        </w:rPr>
        <w:t xml:space="preserve"> much of a difference in accuracy just 2% and the CPU is performing better than GPU, on the contrary for large dataset the GPU performs better than CPU by 6 % at lesser number of epochs.    </w:t>
      </w:r>
    </w:p>
    <w:p w14:paraId="6032A53A" w14:textId="77777777" w:rsidR="00F649CA" w:rsidRPr="00C074C4" w:rsidRDefault="00F649CA" w:rsidP="001A4C48">
      <w:pPr>
        <w:spacing w:line="360" w:lineRule="auto"/>
        <w:ind w:firstLine="720"/>
        <w:jc w:val="both"/>
        <w:rPr>
          <w:rFonts w:ascii="Times New Roman" w:eastAsia="Times New Roman" w:hAnsi="Times New Roman" w:cs="Times New Roman"/>
          <w:sz w:val="24"/>
          <w:szCs w:val="24"/>
        </w:rPr>
      </w:pPr>
      <w:r w:rsidRPr="00C074C4">
        <w:rPr>
          <w:rFonts w:ascii="Times New Roman" w:eastAsia="Times New Roman" w:hAnsi="Times New Roman" w:cs="Calibri"/>
          <w:color w:val="000000"/>
          <w:sz w:val="24"/>
        </w:rPr>
        <w:t>It can be clearly understood that depending on the size of data both the nodes will require different epoch counts to give the best results. Even though the time consumed is more, the GPU node performs better than the CPU node for the designed model. </w:t>
      </w:r>
    </w:p>
    <w:p w14:paraId="33B86FC9" w14:textId="77777777" w:rsidR="007F744F" w:rsidRDefault="007F744F" w:rsidP="00464DFB">
      <w:pPr>
        <w:spacing w:line="360" w:lineRule="auto"/>
        <w:jc w:val="both"/>
        <w:rPr>
          <w:rFonts w:ascii="Times New Roman" w:hAnsi="Times New Roman"/>
          <w:sz w:val="24"/>
        </w:rPr>
      </w:pPr>
    </w:p>
    <w:p w14:paraId="17029043" w14:textId="09E9DBE0" w:rsidR="00FA3709" w:rsidRPr="00365AD1" w:rsidRDefault="00306E9B" w:rsidP="00464DFB">
      <w:pPr>
        <w:spacing w:line="360" w:lineRule="auto"/>
        <w:jc w:val="both"/>
        <w:rPr>
          <w:rFonts w:ascii="Times New Roman" w:hAnsi="Times New Roman"/>
          <w:b/>
          <w:bCs/>
          <w:sz w:val="24"/>
        </w:rPr>
      </w:pPr>
      <w:r>
        <w:rPr>
          <w:rFonts w:ascii="Times New Roman" w:hAnsi="Times New Roman"/>
          <w:b/>
          <w:bCs/>
          <w:sz w:val="24"/>
        </w:rPr>
        <w:t xml:space="preserve">5. </w:t>
      </w:r>
      <w:r w:rsidR="007F744F" w:rsidRPr="00365AD1">
        <w:rPr>
          <w:rFonts w:ascii="Times New Roman" w:hAnsi="Times New Roman"/>
          <w:b/>
          <w:bCs/>
          <w:sz w:val="24"/>
        </w:rPr>
        <w:t>Conclusion</w:t>
      </w:r>
    </w:p>
    <w:p w14:paraId="56358535" w14:textId="1EA9D4CD" w:rsidR="00145366" w:rsidRPr="00C074C4" w:rsidRDefault="00FA3709" w:rsidP="001A4C48">
      <w:pPr>
        <w:spacing w:line="360" w:lineRule="auto"/>
        <w:ind w:firstLine="720"/>
        <w:jc w:val="both"/>
        <w:rPr>
          <w:rFonts w:ascii="Times New Roman" w:hAnsi="Times New Roman"/>
          <w:sz w:val="24"/>
        </w:rPr>
      </w:pPr>
      <w:r>
        <w:rPr>
          <w:rFonts w:ascii="Times New Roman" w:hAnsi="Times New Roman"/>
          <w:sz w:val="24"/>
        </w:rPr>
        <w:t xml:space="preserve">There are many ways to perform machine learning. This research tests two of those methods for comparison, SVM and CNN. </w:t>
      </w:r>
      <w:r w:rsidR="00C30D84">
        <w:rPr>
          <w:rFonts w:ascii="Times New Roman" w:hAnsi="Times New Roman"/>
          <w:sz w:val="24"/>
        </w:rPr>
        <w:t xml:space="preserve">SVM is a supervised learning technique that excels at classification of data. </w:t>
      </w:r>
      <w:r w:rsidR="00050D8C">
        <w:rPr>
          <w:rFonts w:ascii="Times New Roman" w:hAnsi="Times New Roman"/>
          <w:sz w:val="24"/>
        </w:rPr>
        <w:t xml:space="preserve">CNN models a network to </w:t>
      </w:r>
      <w:r w:rsidR="00AB0B29">
        <w:rPr>
          <w:rFonts w:ascii="Times New Roman" w:hAnsi="Times New Roman"/>
          <w:sz w:val="24"/>
        </w:rPr>
        <w:t xml:space="preserve">recognize patterns between </w:t>
      </w:r>
      <w:r w:rsidR="00EF2704">
        <w:rPr>
          <w:rFonts w:ascii="Times New Roman" w:hAnsi="Times New Roman"/>
          <w:sz w:val="24"/>
        </w:rPr>
        <w:t>data and</w:t>
      </w:r>
      <w:r w:rsidR="00AB0B29">
        <w:rPr>
          <w:rFonts w:ascii="Times New Roman" w:hAnsi="Times New Roman"/>
          <w:sz w:val="24"/>
        </w:rPr>
        <w:t xml:space="preserve"> excels in this form of classification</w:t>
      </w:r>
      <w:r w:rsidR="00050D8C">
        <w:rPr>
          <w:rFonts w:ascii="Times New Roman" w:hAnsi="Times New Roman"/>
          <w:sz w:val="24"/>
        </w:rPr>
        <w:t xml:space="preserve">. </w:t>
      </w:r>
      <w:r>
        <w:rPr>
          <w:rFonts w:ascii="Times New Roman" w:hAnsi="Times New Roman"/>
          <w:sz w:val="24"/>
        </w:rPr>
        <w:t xml:space="preserve">It is clear from the data that CNN performed significantly better than SVM. CNN peaked at </w:t>
      </w:r>
      <w:r w:rsidR="00861AFC">
        <w:rPr>
          <w:rFonts w:ascii="Times New Roman" w:hAnsi="Times New Roman"/>
          <w:sz w:val="24"/>
        </w:rPr>
        <w:t>95% whereas the optimal SVM peaked at roughly 82% accurate.</w:t>
      </w:r>
      <w:r w:rsidR="00BD7DD2">
        <w:rPr>
          <w:rFonts w:ascii="Times New Roman" w:hAnsi="Times New Roman"/>
          <w:sz w:val="24"/>
        </w:rPr>
        <w:t xml:space="preserve"> In addition, the CNN was significantly fast than SVM. Using set 2 and 50 epochs, the CNN took 1600s to process. The shortest time for SVM was also approximately 1600s, while the largest processing time was 9600s. For processing time per point of accuracy, the CNN far outclasses SVM. </w:t>
      </w:r>
      <w:r w:rsidR="00861AFC">
        <w:rPr>
          <w:rFonts w:ascii="Times New Roman" w:hAnsi="Times New Roman"/>
          <w:sz w:val="24"/>
        </w:rPr>
        <w:t xml:space="preserve">Typically, a GPU would be expected to process this data faster than a CPU. However, in this research </w:t>
      </w:r>
      <w:r w:rsidR="009233F6">
        <w:rPr>
          <w:rFonts w:ascii="Times New Roman" w:hAnsi="Times New Roman"/>
          <w:sz w:val="24"/>
        </w:rPr>
        <w:t>the GPU overall took about 3% longer to finish calculations.</w:t>
      </w:r>
      <w:r w:rsidR="00145366" w:rsidRPr="00C074C4">
        <w:rPr>
          <w:rFonts w:ascii="Times New Roman" w:hAnsi="Times New Roman"/>
          <w:sz w:val="24"/>
        </w:rPr>
        <w:br w:type="page"/>
      </w:r>
    </w:p>
    <w:p w14:paraId="0850CDDB" w14:textId="11BE8D0A" w:rsidR="00026B27" w:rsidRPr="00207935" w:rsidRDefault="00AA6E05" w:rsidP="00464DFB">
      <w:pPr>
        <w:spacing w:line="360" w:lineRule="auto"/>
        <w:jc w:val="both"/>
        <w:rPr>
          <w:rFonts w:ascii="Times New Roman" w:hAnsi="Times New Roman"/>
          <w:b/>
          <w:bCs/>
          <w:sz w:val="24"/>
        </w:rPr>
      </w:pPr>
      <w:r w:rsidRPr="00207935">
        <w:rPr>
          <w:rFonts w:ascii="Times New Roman" w:hAnsi="Times New Roman"/>
          <w:b/>
          <w:bCs/>
          <w:sz w:val="24"/>
        </w:rPr>
        <w:lastRenderedPageBreak/>
        <w:t>References</w:t>
      </w:r>
    </w:p>
    <w:p w14:paraId="7B19DEF6" w14:textId="252B25BA" w:rsidR="008F1D1E" w:rsidRPr="00207935" w:rsidRDefault="008F1D1E" w:rsidP="00207935">
      <w:pPr>
        <w:pStyle w:val="ListParagraph"/>
        <w:numPr>
          <w:ilvl w:val="0"/>
          <w:numId w:val="1"/>
        </w:numPr>
        <w:spacing w:line="360" w:lineRule="auto"/>
        <w:ind w:hanging="720"/>
        <w:jc w:val="both"/>
        <w:rPr>
          <w:rStyle w:val="Hyperlink"/>
          <w:rFonts w:ascii="Times New Roman" w:hAnsi="Times New Roman"/>
          <w:color w:val="auto"/>
          <w:sz w:val="24"/>
          <w:u w:val="none"/>
        </w:rPr>
      </w:pPr>
      <w:r w:rsidRPr="00207935">
        <w:rPr>
          <w:rStyle w:val="Hyperlink"/>
          <w:rFonts w:ascii="Times New Roman" w:hAnsi="Times New Roman"/>
          <w:color w:val="auto"/>
          <w:sz w:val="24"/>
          <w:u w:val="none"/>
        </w:rPr>
        <w:t>Moody GB, Mark RG. The impact of the MIT-BIH Arrhythmia Database. IEEE Eng in Med and Biol 20(3):45-50 (May-June 2001). (PMID: 11446209)</w:t>
      </w:r>
    </w:p>
    <w:p w14:paraId="3F2B381C" w14:textId="2CB35722" w:rsidR="008F1D1E" w:rsidRPr="00207935" w:rsidRDefault="008F1D1E" w:rsidP="00207935">
      <w:pPr>
        <w:pStyle w:val="ListParagraph"/>
        <w:numPr>
          <w:ilvl w:val="0"/>
          <w:numId w:val="1"/>
        </w:numPr>
        <w:spacing w:line="360" w:lineRule="auto"/>
        <w:ind w:hanging="720"/>
        <w:jc w:val="both"/>
        <w:rPr>
          <w:rStyle w:val="Hyperlink"/>
          <w:rFonts w:ascii="Times New Roman" w:hAnsi="Times New Roman"/>
          <w:color w:val="auto"/>
          <w:sz w:val="24"/>
          <w:u w:val="none"/>
        </w:rPr>
      </w:pPr>
      <w:r w:rsidRPr="00207935">
        <w:rPr>
          <w:rStyle w:val="Hyperlink"/>
          <w:rFonts w:ascii="Times New Roman" w:hAnsi="Times New Roman"/>
          <w:color w:val="auto"/>
          <w:sz w:val="24"/>
          <w:u w:val="none"/>
        </w:rPr>
        <w:t>Goldberger AL, Amaral LAN, Glass L, Hausdorff JM, Ivanov PCh, Mark RG, Mietus JE, Moody GB, Peng C-K, Stanley HE. PhysioBank, PhysioToolkit, and PhysioNet: Components of a New Research Resource for Complex Physiologic Signals (2003). Circulation. 101(23):e215-e220</w:t>
      </w:r>
    </w:p>
    <w:p w14:paraId="77227150" w14:textId="0C29A403" w:rsidR="004950D7" w:rsidRPr="00207935" w:rsidRDefault="004950D7" w:rsidP="00207935">
      <w:pPr>
        <w:pStyle w:val="ListParagraph"/>
        <w:numPr>
          <w:ilvl w:val="0"/>
          <w:numId w:val="1"/>
        </w:numPr>
        <w:spacing w:line="360" w:lineRule="auto"/>
        <w:ind w:hanging="720"/>
        <w:jc w:val="both"/>
        <w:rPr>
          <w:rStyle w:val="Hyperlink"/>
          <w:rFonts w:ascii="Times New Roman" w:hAnsi="Times New Roman"/>
          <w:color w:val="auto"/>
          <w:sz w:val="24"/>
          <w:u w:val="none"/>
        </w:rPr>
      </w:pPr>
      <w:r w:rsidRPr="00207935">
        <w:rPr>
          <w:rStyle w:val="Hyperlink"/>
          <w:rFonts w:ascii="Times New Roman" w:hAnsi="Times New Roman"/>
          <w:color w:val="auto"/>
          <w:sz w:val="24"/>
          <w:u w:val="none"/>
        </w:rPr>
        <w:t xml:space="preserve">“MIT-BIH Arrhythmia Database.” MIT-BIH Arrhythmia Database v1.0.0, 24 Feb. 2005, </w:t>
      </w:r>
      <w:r w:rsidR="00112FF3" w:rsidRPr="00D24AB6">
        <w:rPr>
          <w:rFonts w:ascii="Times New Roman" w:hAnsi="Times New Roman"/>
          <w:sz w:val="24"/>
        </w:rPr>
        <w:t>www.physionet.org/content/mitdb/1.0.0/</w:t>
      </w:r>
      <w:r w:rsidRPr="00207935">
        <w:rPr>
          <w:rStyle w:val="Hyperlink"/>
          <w:rFonts w:ascii="Times New Roman" w:hAnsi="Times New Roman"/>
          <w:color w:val="auto"/>
          <w:sz w:val="24"/>
          <w:u w:val="none"/>
        </w:rPr>
        <w:t>.</w:t>
      </w:r>
    </w:p>
    <w:p w14:paraId="33EAAF2E" w14:textId="6C7A75B9" w:rsidR="00112FF3" w:rsidRPr="00207935" w:rsidRDefault="00112FF3" w:rsidP="00207935">
      <w:pPr>
        <w:pStyle w:val="ListParagraph"/>
        <w:numPr>
          <w:ilvl w:val="0"/>
          <w:numId w:val="1"/>
        </w:numPr>
        <w:spacing w:line="360" w:lineRule="auto"/>
        <w:ind w:hanging="720"/>
        <w:jc w:val="both"/>
        <w:rPr>
          <w:rStyle w:val="Hyperlink"/>
          <w:rFonts w:ascii="Times New Roman" w:hAnsi="Times New Roman"/>
          <w:color w:val="auto"/>
          <w:sz w:val="24"/>
          <w:u w:val="none"/>
        </w:rPr>
      </w:pPr>
      <w:r w:rsidRPr="00207935">
        <w:rPr>
          <w:rStyle w:val="Hyperlink"/>
          <w:rFonts w:ascii="Times New Roman" w:hAnsi="Times New Roman"/>
          <w:color w:val="auto"/>
          <w:sz w:val="24"/>
          <w:u w:val="none"/>
        </w:rPr>
        <w:t>Martis, Roshan Joy, et al. “Automated Screening of Arrhythmia Using Wavelet Based Machine Learning Techniques.” Journal of Medical Systems, vol. 36, no. 2, 2010, pp. 677–688., doi:10.1007/s10916-010-9535-7.</w:t>
      </w:r>
    </w:p>
    <w:p w14:paraId="31033038" w14:textId="232CA085" w:rsidR="00112FF3" w:rsidRDefault="00112FF3" w:rsidP="00207935">
      <w:pPr>
        <w:pStyle w:val="ListParagraph"/>
        <w:numPr>
          <w:ilvl w:val="0"/>
          <w:numId w:val="1"/>
        </w:numPr>
        <w:spacing w:line="360" w:lineRule="auto"/>
        <w:ind w:hanging="720"/>
        <w:jc w:val="both"/>
        <w:rPr>
          <w:rStyle w:val="Hyperlink"/>
          <w:rFonts w:ascii="Times New Roman" w:hAnsi="Times New Roman"/>
          <w:color w:val="auto"/>
          <w:sz w:val="24"/>
          <w:u w:val="none"/>
        </w:rPr>
      </w:pPr>
      <w:r w:rsidRPr="00207935">
        <w:rPr>
          <w:rStyle w:val="Hyperlink"/>
          <w:rFonts w:ascii="Times New Roman" w:hAnsi="Times New Roman"/>
          <w:color w:val="auto"/>
          <w:sz w:val="24"/>
          <w:u w:val="none"/>
        </w:rPr>
        <w:t>Übeyli, Elif Derya. “ECG Beats Classification Using Multiclass Support Vector Machines with Error Correcting Output Codes.” Digital Signal Processing, vol. 17, no. 3, 2007, pp. 675–684., doi:10.1016/j.dsp.2006.11.009.</w:t>
      </w:r>
    </w:p>
    <w:p w14:paraId="0216D67A" w14:textId="65B15880" w:rsidR="00556C97" w:rsidRPr="00207935" w:rsidRDefault="00556C97" w:rsidP="00207935">
      <w:pPr>
        <w:pStyle w:val="ListParagraph"/>
        <w:numPr>
          <w:ilvl w:val="0"/>
          <w:numId w:val="1"/>
        </w:numPr>
        <w:spacing w:line="360" w:lineRule="auto"/>
        <w:ind w:hanging="720"/>
        <w:jc w:val="both"/>
        <w:rPr>
          <w:rStyle w:val="Hyperlink"/>
          <w:rFonts w:ascii="Times New Roman" w:hAnsi="Times New Roman"/>
          <w:color w:val="auto"/>
          <w:sz w:val="24"/>
          <w:u w:val="none"/>
        </w:rPr>
      </w:pPr>
      <w:r w:rsidRPr="00556C97">
        <w:rPr>
          <w:rStyle w:val="Hyperlink"/>
          <w:rFonts w:ascii="Times New Roman" w:hAnsi="Times New Roman"/>
          <w:color w:val="auto"/>
          <w:sz w:val="24"/>
          <w:u w:val="none"/>
        </w:rPr>
        <w:t>Banerjee, Taposh.</w:t>
      </w:r>
      <w:r>
        <w:rPr>
          <w:rStyle w:val="Hyperlink"/>
          <w:rFonts w:ascii="Times New Roman" w:hAnsi="Times New Roman"/>
          <w:color w:val="auto"/>
          <w:sz w:val="24"/>
          <w:u w:val="none"/>
        </w:rPr>
        <w:t xml:space="preserve"> “EE 5263: Machine Learning Lecture Notes.”</w:t>
      </w:r>
      <w:r w:rsidRPr="00556C97">
        <w:rPr>
          <w:rStyle w:val="Hyperlink"/>
          <w:rFonts w:ascii="Times New Roman" w:hAnsi="Times New Roman"/>
          <w:color w:val="auto"/>
          <w:sz w:val="24"/>
          <w:u w:val="none"/>
        </w:rPr>
        <w:t xml:space="preserve"> 7 Nov. 2019.</w:t>
      </w:r>
    </w:p>
    <w:p w14:paraId="33FC1680" w14:textId="2710CD63" w:rsidR="00B4757F" w:rsidRPr="00207935" w:rsidRDefault="00B4757F" w:rsidP="00207935">
      <w:pPr>
        <w:pStyle w:val="ListParagraph"/>
        <w:numPr>
          <w:ilvl w:val="0"/>
          <w:numId w:val="1"/>
        </w:numPr>
        <w:spacing w:line="360" w:lineRule="auto"/>
        <w:ind w:hanging="720"/>
        <w:jc w:val="both"/>
        <w:rPr>
          <w:rFonts w:ascii="Times New Roman" w:hAnsi="Times New Roman"/>
          <w:sz w:val="24"/>
        </w:rPr>
      </w:pPr>
      <w:r w:rsidRPr="00207935">
        <w:rPr>
          <w:rFonts w:ascii="Times New Roman" w:hAnsi="Times New Roman"/>
          <w:sz w:val="24"/>
        </w:rPr>
        <w:t xml:space="preserve">Yu-Hsin, Joel Emer and Vivienne Sze. “Eyeriss: A Spatial Architecture for Energy-Efficient Dataflow for Convolution Neural Networks”. 2016 ACM/IEEE 43rd Annual International Symposium on Computer Architecture. </w:t>
      </w:r>
    </w:p>
    <w:p w14:paraId="0A9731A1" w14:textId="43F3077C" w:rsidR="00B4757F" w:rsidRPr="00207935" w:rsidRDefault="00B4757F" w:rsidP="00207935">
      <w:pPr>
        <w:pStyle w:val="ListParagraph"/>
        <w:numPr>
          <w:ilvl w:val="0"/>
          <w:numId w:val="1"/>
        </w:numPr>
        <w:spacing w:line="360" w:lineRule="auto"/>
        <w:ind w:hanging="720"/>
        <w:jc w:val="both"/>
        <w:rPr>
          <w:rFonts w:ascii="Times New Roman" w:hAnsi="Times New Roman"/>
          <w:sz w:val="24"/>
        </w:rPr>
      </w:pPr>
      <w:r w:rsidRPr="00207935">
        <w:rPr>
          <w:rFonts w:ascii="Times New Roman" w:hAnsi="Times New Roman"/>
          <w:sz w:val="24"/>
        </w:rPr>
        <w:t xml:space="preserve">Tianshi Chen, Zidong Du, Ninghui Sun, Jia Wang, Chengyong Wu, Yunji Chen, Olivier Temam. “DianNao: A Small-Footprint High Throughput Accelerator for Ubiquitous Machine Learning”. Proceedings of the 19th International Conference on Architectural Support for Programming Languages and Operating Systems. </w:t>
      </w:r>
    </w:p>
    <w:p w14:paraId="70AC9409" w14:textId="1FA42B4B" w:rsidR="00B4757F" w:rsidRPr="00207935" w:rsidRDefault="00B4757F" w:rsidP="00207935">
      <w:pPr>
        <w:pStyle w:val="ListParagraph"/>
        <w:numPr>
          <w:ilvl w:val="0"/>
          <w:numId w:val="1"/>
        </w:numPr>
        <w:spacing w:line="360" w:lineRule="auto"/>
        <w:ind w:hanging="720"/>
        <w:jc w:val="both"/>
        <w:rPr>
          <w:rFonts w:ascii="Times New Roman" w:hAnsi="Times New Roman"/>
          <w:sz w:val="24"/>
        </w:rPr>
      </w:pPr>
      <w:r w:rsidRPr="00207935">
        <w:rPr>
          <w:rFonts w:ascii="Times New Roman" w:hAnsi="Times New Roman"/>
          <w:sz w:val="24"/>
        </w:rPr>
        <w:t>Norman P. Jouppi, Cliff Young, Nishant Patil, David Patterson, et al. “In-Datacentre Performance Analysis of a Tensor Processing Unit” Google, Inc., Mountain View, CA USA 2017. In-Datacentre Performance Analysis of a Tensor Processing Unit. In Proceedings of ISCA ’17, Toronto, ON, Canada, June 24-28, 2017, 12 pages.</w:t>
      </w:r>
    </w:p>
    <w:p w14:paraId="3F34E567" w14:textId="0AB78E51" w:rsidR="00207935" w:rsidRDefault="007C28F6" w:rsidP="00207935">
      <w:pPr>
        <w:pStyle w:val="ListParagraph"/>
        <w:numPr>
          <w:ilvl w:val="0"/>
          <w:numId w:val="1"/>
        </w:numPr>
        <w:spacing w:line="360" w:lineRule="auto"/>
        <w:ind w:hanging="720"/>
        <w:rPr>
          <w:rFonts w:ascii="Times New Roman" w:hAnsi="Times New Roman"/>
          <w:sz w:val="24"/>
        </w:rPr>
      </w:pPr>
      <w:r w:rsidRPr="00207935">
        <w:rPr>
          <w:rFonts w:ascii="Times New Roman" w:hAnsi="Times New Roman"/>
          <w:sz w:val="24"/>
        </w:rPr>
        <w:t xml:space="preserve">“Tf.keras.Sequential  :   TensorFlow Core v2.1.0.” TensorFlow, </w:t>
      </w:r>
      <w:r w:rsidR="00207935" w:rsidRPr="00D24AB6">
        <w:rPr>
          <w:rFonts w:ascii="Times New Roman" w:hAnsi="Times New Roman"/>
          <w:sz w:val="24"/>
        </w:rPr>
        <w:t>www.tensorflow.org/api_docs/python/tf/keras/Sequential</w:t>
      </w:r>
      <w:r w:rsidRPr="00207935">
        <w:rPr>
          <w:rFonts w:ascii="Times New Roman" w:hAnsi="Times New Roman"/>
          <w:sz w:val="24"/>
        </w:rPr>
        <w:t>.</w:t>
      </w:r>
    </w:p>
    <w:p w14:paraId="5C28CA72" w14:textId="35815F61" w:rsidR="00AA6E05" w:rsidRPr="00207935" w:rsidRDefault="007C28F6" w:rsidP="00207935">
      <w:pPr>
        <w:pStyle w:val="ListParagraph"/>
        <w:numPr>
          <w:ilvl w:val="0"/>
          <w:numId w:val="1"/>
        </w:numPr>
        <w:spacing w:line="360" w:lineRule="auto"/>
        <w:ind w:hanging="720"/>
        <w:rPr>
          <w:rFonts w:ascii="Times New Roman" w:hAnsi="Times New Roman"/>
          <w:sz w:val="24"/>
        </w:rPr>
      </w:pPr>
      <w:r w:rsidRPr="00207935">
        <w:rPr>
          <w:rFonts w:ascii="Times New Roman" w:hAnsi="Times New Roman"/>
          <w:sz w:val="24"/>
        </w:rPr>
        <w:t>“The Sequential Model API.” Sequential - Keras Documentation, keras.io/models/sequential/.</w:t>
      </w:r>
    </w:p>
    <w:sectPr w:rsidR="00AA6E05" w:rsidRPr="002079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95348DC"/>
    <w:multiLevelType w:val="hybridMultilevel"/>
    <w:tmpl w:val="B9847C4E"/>
    <w:lvl w:ilvl="0" w:tplc="F6D25A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1E1"/>
    <w:rsid w:val="00026B27"/>
    <w:rsid w:val="0003412C"/>
    <w:rsid w:val="000341E1"/>
    <w:rsid w:val="00050D8C"/>
    <w:rsid w:val="000556F0"/>
    <w:rsid w:val="000570D9"/>
    <w:rsid w:val="000636A1"/>
    <w:rsid w:val="00066B11"/>
    <w:rsid w:val="0009443D"/>
    <w:rsid w:val="00097714"/>
    <w:rsid w:val="00103805"/>
    <w:rsid w:val="00112FF3"/>
    <w:rsid w:val="001177DD"/>
    <w:rsid w:val="00145366"/>
    <w:rsid w:val="00166379"/>
    <w:rsid w:val="001670F7"/>
    <w:rsid w:val="001A4C48"/>
    <w:rsid w:val="001A4DED"/>
    <w:rsid w:val="001C70B8"/>
    <w:rsid w:val="00204384"/>
    <w:rsid w:val="00207935"/>
    <w:rsid w:val="002129FD"/>
    <w:rsid w:val="00236973"/>
    <w:rsid w:val="00256A5B"/>
    <w:rsid w:val="002605FB"/>
    <w:rsid w:val="0029168D"/>
    <w:rsid w:val="002B4289"/>
    <w:rsid w:val="002C45BB"/>
    <w:rsid w:val="002E6BB5"/>
    <w:rsid w:val="002E7B70"/>
    <w:rsid w:val="002F337B"/>
    <w:rsid w:val="00306E9B"/>
    <w:rsid w:val="00365AD1"/>
    <w:rsid w:val="0039719C"/>
    <w:rsid w:val="003B0C4B"/>
    <w:rsid w:val="003B60EF"/>
    <w:rsid w:val="0042623E"/>
    <w:rsid w:val="00441870"/>
    <w:rsid w:val="00464DFB"/>
    <w:rsid w:val="004950D7"/>
    <w:rsid w:val="00524AA2"/>
    <w:rsid w:val="00556C97"/>
    <w:rsid w:val="0056483E"/>
    <w:rsid w:val="00567087"/>
    <w:rsid w:val="005B4311"/>
    <w:rsid w:val="005F0E3C"/>
    <w:rsid w:val="00620325"/>
    <w:rsid w:val="006245CD"/>
    <w:rsid w:val="006849E6"/>
    <w:rsid w:val="006A75B3"/>
    <w:rsid w:val="006B4B0B"/>
    <w:rsid w:val="006C78D7"/>
    <w:rsid w:val="006D0C5F"/>
    <w:rsid w:val="006D6C16"/>
    <w:rsid w:val="006E0528"/>
    <w:rsid w:val="00721166"/>
    <w:rsid w:val="00723910"/>
    <w:rsid w:val="00730806"/>
    <w:rsid w:val="007531AC"/>
    <w:rsid w:val="00757668"/>
    <w:rsid w:val="007C28F6"/>
    <w:rsid w:val="007E3F84"/>
    <w:rsid w:val="007F744F"/>
    <w:rsid w:val="00802E7E"/>
    <w:rsid w:val="00812792"/>
    <w:rsid w:val="00823131"/>
    <w:rsid w:val="00837780"/>
    <w:rsid w:val="00861AFC"/>
    <w:rsid w:val="0086365D"/>
    <w:rsid w:val="0089552B"/>
    <w:rsid w:val="008C7D35"/>
    <w:rsid w:val="008F1D1E"/>
    <w:rsid w:val="009207CD"/>
    <w:rsid w:val="009233F6"/>
    <w:rsid w:val="00953FA6"/>
    <w:rsid w:val="00965558"/>
    <w:rsid w:val="00986B5F"/>
    <w:rsid w:val="009B7503"/>
    <w:rsid w:val="009D3A3A"/>
    <w:rsid w:val="00A107CB"/>
    <w:rsid w:val="00A50B6B"/>
    <w:rsid w:val="00A51752"/>
    <w:rsid w:val="00A54C33"/>
    <w:rsid w:val="00A64E87"/>
    <w:rsid w:val="00A86BD8"/>
    <w:rsid w:val="00AA6E05"/>
    <w:rsid w:val="00AB0B29"/>
    <w:rsid w:val="00AF1735"/>
    <w:rsid w:val="00B03312"/>
    <w:rsid w:val="00B33CB2"/>
    <w:rsid w:val="00B42653"/>
    <w:rsid w:val="00B4757F"/>
    <w:rsid w:val="00B74B26"/>
    <w:rsid w:val="00B82E72"/>
    <w:rsid w:val="00BA01EF"/>
    <w:rsid w:val="00BC5018"/>
    <w:rsid w:val="00BD7DD2"/>
    <w:rsid w:val="00BE3D63"/>
    <w:rsid w:val="00BE768F"/>
    <w:rsid w:val="00BF1898"/>
    <w:rsid w:val="00C074C4"/>
    <w:rsid w:val="00C1064E"/>
    <w:rsid w:val="00C27158"/>
    <w:rsid w:val="00C30D84"/>
    <w:rsid w:val="00C563D8"/>
    <w:rsid w:val="00CA4C04"/>
    <w:rsid w:val="00CF1DA9"/>
    <w:rsid w:val="00CF2A48"/>
    <w:rsid w:val="00CF432B"/>
    <w:rsid w:val="00D00741"/>
    <w:rsid w:val="00D24AB6"/>
    <w:rsid w:val="00D77328"/>
    <w:rsid w:val="00D934E8"/>
    <w:rsid w:val="00DA7C11"/>
    <w:rsid w:val="00DB478D"/>
    <w:rsid w:val="00DB5D17"/>
    <w:rsid w:val="00DF6ACB"/>
    <w:rsid w:val="00E01EBC"/>
    <w:rsid w:val="00E92002"/>
    <w:rsid w:val="00EA688C"/>
    <w:rsid w:val="00EB48FB"/>
    <w:rsid w:val="00EF147D"/>
    <w:rsid w:val="00EF2704"/>
    <w:rsid w:val="00F151C8"/>
    <w:rsid w:val="00F21CA8"/>
    <w:rsid w:val="00F33049"/>
    <w:rsid w:val="00F452EB"/>
    <w:rsid w:val="00F54DBE"/>
    <w:rsid w:val="00F649CA"/>
    <w:rsid w:val="00F6525C"/>
    <w:rsid w:val="00FA3709"/>
    <w:rsid w:val="00FD05B2"/>
    <w:rsid w:val="00FD3041"/>
    <w:rsid w:val="00FE08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ABB265"/>
  <w15:chartTrackingRefBased/>
  <w15:docId w15:val="{8C22C02E-FF67-4332-B1B3-B798542796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A6E05"/>
    <w:rPr>
      <w:color w:val="0000FF"/>
      <w:u w:val="single"/>
    </w:rPr>
  </w:style>
  <w:style w:type="character" w:styleId="UnresolvedMention">
    <w:name w:val="Unresolved Mention"/>
    <w:basedOn w:val="DefaultParagraphFont"/>
    <w:uiPriority w:val="99"/>
    <w:semiHidden/>
    <w:unhideWhenUsed/>
    <w:rsid w:val="00AA6E05"/>
    <w:rPr>
      <w:color w:val="605E5C"/>
      <w:shd w:val="clear" w:color="auto" w:fill="E1DFDD"/>
    </w:rPr>
  </w:style>
  <w:style w:type="character" w:styleId="PlaceholderText">
    <w:name w:val="Placeholder Text"/>
    <w:basedOn w:val="DefaultParagraphFont"/>
    <w:uiPriority w:val="99"/>
    <w:semiHidden/>
    <w:rsid w:val="00D934E8"/>
    <w:rPr>
      <w:color w:val="808080"/>
    </w:rPr>
  </w:style>
  <w:style w:type="paragraph" w:styleId="NormalWeb">
    <w:name w:val="Normal (Web)"/>
    <w:basedOn w:val="Normal"/>
    <w:uiPriority w:val="99"/>
    <w:semiHidden/>
    <w:unhideWhenUsed/>
    <w:rsid w:val="00F649C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F649CA"/>
  </w:style>
  <w:style w:type="paragraph" w:styleId="ListParagraph">
    <w:name w:val="List Paragraph"/>
    <w:basedOn w:val="Normal"/>
    <w:uiPriority w:val="34"/>
    <w:qFormat/>
    <w:rsid w:val="006245C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101288">
      <w:bodyDiv w:val="1"/>
      <w:marLeft w:val="0"/>
      <w:marRight w:val="0"/>
      <w:marTop w:val="0"/>
      <w:marBottom w:val="0"/>
      <w:divBdr>
        <w:top w:val="none" w:sz="0" w:space="0" w:color="auto"/>
        <w:left w:val="none" w:sz="0" w:space="0" w:color="auto"/>
        <w:bottom w:val="none" w:sz="0" w:space="0" w:color="auto"/>
        <w:right w:val="none" w:sz="0" w:space="0" w:color="auto"/>
      </w:divBdr>
    </w:div>
    <w:div w:id="431974888">
      <w:bodyDiv w:val="1"/>
      <w:marLeft w:val="0"/>
      <w:marRight w:val="0"/>
      <w:marTop w:val="0"/>
      <w:marBottom w:val="0"/>
      <w:divBdr>
        <w:top w:val="none" w:sz="0" w:space="0" w:color="auto"/>
        <w:left w:val="none" w:sz="0" w:space="0" w:color="auto"/>
        <w:bottom w:val="none" w:sz="0" w:space="0" w:color="auto"/>
        <w:right w:val="none" w:sz="0" w:space="0" w:color="auto"/>
      </w:divBdr>
    </w:div>
    <w:div w:id="627123715">
      <w:bodyDiv w:val="1"/>
      <w:marLeft w:val="0"/>
      <w:marRight w:val="0"/>
      <w:marTop w:val="0"/>
      <w:marBottom w:val="0"/>
      <w:divBdr>
        <w:top w:val="none" w:sz="0" w:space="0" w:color="auto"/>
        <w:left w:val="none" w:sz="0" w:space="0" w:color="auto"/>
        <w:bottom w:val="none" w:sz="0" w:space="0" w:color="auto"/>
        <w:right w:val="none" w:sz="0" w:space="0" w:color="auto"/>
      </w:divBdr>
      <w:divsChild>
        <w:div w:id="811678355">
          <w:marLeft w:val="-108"/>
          <w:marRight w:val="0"/>
          <w:marTop w:val="0"/>
          <w:marBottom w:val="0"/>
          <w:divBdr>
            <w:top w:val="none" w:sz="0" w:space="0" w:color="auto"/>
            <w:left w:val="none" w:sz="0" w:space="0" w:color="auto"/>
            <w:bottom w:val="none" w:sz="0" w:space="0" w:color="auto"/>
            <w:right w:val="none" w:sz="0" w:space="0" w:color="auto"/>
          </w:divBdr>
        </w:div>
      </w:divsChild>
    </w:div>
    <w:div w:id="789206334">
      <w:bodyDiv w:val="1"/>
      <w:marLeft w:val="0"/>
      <w:marRight w:val="0"/>
      <w:marTop w:val="0"/>
      <w:marBottom w:val="0"/>
      <w:divBdr>
        <w:top w:val="none" w:sz="0" w:space="0" w:color="auto"/>
        <w:left w:val="none" w:sz="0" w:space="0" w:color="auto"/>
        <w:bottom w:val="none" w:sz="0" w:space="0" w:color="auto"/>
        <w:right w:val="none" w:sz="0" w:space="0" w:color="auto"/>
      </w:divBdr>
      <w:divsChild>
        <w:div w:id="1197235451">
          <w:marLeft w:val="-108"/>
          <w:marRight w:val="0"/>
          <w:marTop w:val="0"/>
          <w:marBottom w:val="0"/>
          <w:divBdr>
            <w:top w:val="none" w:sz="0" w:space="0" w:color="auto"/>
            <w:left w:val="none" w:sz="0" w:space="0" w:color="auto"/>
            <w:bottom w:val="none" w:sz="0" w:space="0" w:color="auto"/>
            <w:right w:val="none" w:sz="0" w:space="0" w:color="auto"/>
          </w:divBdr>
        </w:div>
      </w:divsChild>
    </w:div>
    <w:div w:id="1784887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chart" Target="charts/chart2.xml"/><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chart" Target="charts/chart1.xml"/><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jpe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SVM Timing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CPU</c:v>
                </c:pt>
              </c:strCache>
            </c:strRef>
          </c:tx>
          <c:spPr>
            <a:solidFill>
              <a:schemeClr val="accent1"/>
            </a:solidFill>
            <a:ln>
              <a:noFill/>
            </a:ln>
            <a:effectLst/>
          </c:spPr>
          <c:invertIfNegative val="0"/>
          <c:cat>
            <c:numRef>
              <c:f>Sheet1!$A$2:$A$7</c:f>
              <c:numCache>
                <c:formatCode>General</c:formatCode>
                <c:ptCount val="6"/>
                <c:pt idx="0">
                  <c:v>1E-4</c:v>
                </c:pt>
                <c:pt idx="1">
                  <c:v>1E-3</c:v>
                </c:pt>
                <c:pt idx="2">
                  <c:v>0.01</c:v>
                </c:pt>
                <c:pt idx="3">
                  <c:v>0.1</c:v>
                </c:pt>
                <c:pt idx="4">
                  <c:v>1</c:v>
                </c:pt>
                <c:pt idx="5">
                  <c:v>2</c:v>
                </c:pt>
              </c:numCache>
            </c:numRef>
          </c:cat>
          <c:val>
            <c:numRef>
              <c:f>Sheet1!$B$2:$B$7</c:f>
              <c:numCache>
                <c:formatCode>General</c:formatCode>
                <c:ptCount val="6"/>
                <c:pt idx="0">
                  <c:v>1496.77</c:v>
                </c:pt>
                <c:pt idx="1">
                  <c:v>3097.63</c:v>
                </c:pt>
                <c:pt idx="2">
                  <c:v>7149.93</c:v>
                </c:pt>
                <c:pt idx="3">
                  <c:v>6473.69</c:v>
                </c:pt>
                <c:pt idx="4">
                  <c:v>9415.68</c:v>
                </c:pt>
                <c:pt idx="5">
                  <c:v>6909.77</c:v>
                </c:pt>
              </c:numCache>
            </c:numRef>
          </c:val>
          <c:extLst>
            <c:ext xmlns:c16="http://schemas.microsoft.com/office/drawing/2014/chart" uri="{C3380CC4-5D6E-409C-BE32-E72D297353CC}">
              <c16:uniqueId val="{00000000-CF69-4EEE-972B-5421A90A0BE5}"/>
            </c:ext>
          </c:extLst>
        </c:ser>
        <c:ser>
          <c:idx val="1"/>
          <c:order val="1"/>
          <c:tx>
            <c:strRef>
              <c:f>Sheet1!$C$1</c:f>
              <c:strCache>
                <c:ptCount val="1"/>
                <c:pt idx="0">
                  <c:v>GPU</c:v>
                </c:pt>
              </c:strCache>
            </c:strRef>
          </c:tx>
          <c:spPr>
            <a:solidFill>
              <a:schemeClr val="accent2"/>
            </a:solidFill>
            <a:ln>
              <a:noFill/>
            </a:ln>
            <a:effectLst/>
          </c:spPr>
          <c:invertIfNegative val="0"/>
          <c:cat>
            <c:numRef>
              <c:f>Sheet1!$A$2:$A$7</c:f>
              <c:numCache>
                <c:formatCode>General</c:formatCode>
                <c:ptCount val="6"/>
                <c:pt idx="0">
                  <c:v>1E-4</c:v>
                </c:pt>
                <c:pt idx="1">
                  <c:v>1E-3</c:v>
                </c:pt>
                <c:pt idx="2">
                  <c:v>0.01</c:v>
                </c:pt>
                <c:pt idx="3">
                  <c:v>0.1</c:v>
                </c:pt>
                <c:pt idx="4">
                  <c:v>1</c:v>
                </c:pt>
                <c:pt idx="5">
                  <c:v>2</c:v>
                </c:pt>
              </c:numCache>
            </c:numRef>
          </c:cat>
          <c:val>
            <c:numRef>
              <c:f>Sheet1!$C$2:$C$7</c:f>
              <c:numCache>
                <c:formatCode>General</c:formatCode>
                <c:ptCount val="6"/>
                <c:pt idx="0">
                  <c:v>1623.84</c:v>
                </c:pt>
                <c:pt idx="1">
                  <c:v>3684</c:v>
                </c:pt>
                <c:pt idx="2">
                  <c:v>6641.2</c:v>
                </c:pt>
                <c:pt idx="3">
                  <c:v>7511.08</c:v>
                </c:pt>
                <c:pt idx="4">
                  <c:v>6378.66</c:v>
                </c:pt>
                <c:pt idx="5">
                  <c:v>9695.5499999999993</c:v>
                </c:pt>
              </c:numCache>
            </c:numRef>
          </c:val>
          <c:extLst>
            <c:ext xmlns:c16="http://schemas.microsoft.com/office/drawing/2014/chart" uri="{C3380CC4-5D6E-409C-BE32-E72D297353CC}">
              <c16:uniqueId val="{00000001-CF69-4EEE-972B-5421A90A0BE5}"/>
            </c:ext>
          </c:extLst>
        </c:ser>
        <c:dLbls>
          <c:showLegendKey val="0"/>
          <c:showVal val="0"/>
          <c:showCatName val="0"/>
          <c:showSerName val="0"/>
          <c:showPercent val="0"/>
          <c:showBubbleSize val="0"/>
        </c:dLbls>
        <c:gapWidth val="219"/>
        <c:overlap val="-27"/>
        <c:axId val="264339048"/>
        <c:axId val="263612504"/>
      </c:barChart>
      <c:catAx>
        <c:axId val="2643390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 value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3612504"/>
        <c:crosses val="autoZero"/>
        <c:auto val="1"/>
        <c:lblAlgn val="ctr"/>
        <c:lblOffset val="100"/>
        <c:noMultiLvlLbl val="0"/>
      </c:catAx>
      <c:valAx>
        <c:axId val="2636125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433904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SVM</a:t>
            </a:r>
            <a:r>
              <a:rPr lang="en-US" baseline="0"/>
              <a:t> Accuracy</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CPU</c:v>
                </c:pt>
              </c:strCache>
            </c:strRef>
          </c:tx>
          <c:spPr>
            <a:solidFill>
              <a:schemeClr val="accent1"/>
            </a:solidFill>
            <a:ln>
              <a:noFill/>
            </a:ln>
            <a:effectLst/>
          </c:spPr>
          <c:invertIfNegative val="0"/>
          <c:cat>
            <c:numRef>
              <c:f>Sheet1!$A$2:$A$7</c:f>
              <c:numCache>
                <c:formatCode>General</c:formatCode>
                <c:ptCount val="6"/>
                <c:pt idx="0">
                  <c:v>1E-4</c:v>
                </c:pt>
                <c:pt idx="1">
                  <c:v>1E-3</c:v>
                </c:pt>
                <c:pt idx="2">
                  <c:v>0.01</c:v>
                </c:pt>
                <c:pt idx="3">
                  <c:v>0.1</c:v>
                </c:pt>
                <c:pt idx="4">
                  <c:v>1</c:v>
                </c:pt>
                <c:pt idx="5">
                  <c:v>2</c:v>
                </c:pt>
              </c:numCache>
            </c:numRef>
          </c:cat>
          <c:val>
            <c:numRef>
              <c:f>Sheet1!$B$2:$B$7</c:f>
              <c:numCache>
                <c:formatCode>General</c:formatCode>
                <c:ptCount val="6"/>
                <c:pt idx="0">
                  <c:v>81.599999999999994</c:v>
                </c:pt>
                <c:pt idx="1">
                  <c:v>60</c:v>
                </c:pt>
                <c:pt idx="2">
                  <c:v>46.1</c:v>
                </c:pt>
                <c:pt idx="3">
                  <c:v>43.1</c:v>
                </c:pt>
                <c:pt idx="4">
                  <c:v>41.2</c:v>
                </c:pt>
                <c:pt idx="5">
                  <c:v>42</c:v>
                </c:pt>
              </c:numCache>
            </c:numRef>
          </c:val>
          <c:extLst>
            <c:ext xmlns:c16="http://schemas.microsoft.com/office/drawing/2014/chart" uri="{C3380CC4-5D6E-409C-BE32-E72D297353CC}">
              <c16:uniqueId val="{00000000-532E-4D54-BFAB-A2BD9FF526FE}"/>
            </c:ext>
          </c:extLst>
        </c:ser>
        <c:ser>
          <c:idx val="1"/>
          <c:order val="1"/>
          <c:tx>
            <c:strRef>
              <c:f>Sheet1!$C$1</c:f>
              <c:strCache>
                <c:ptCount val="1"/>
                <c:pt idx="0">
                  <c:v>GPU</c:v>
                </c:pt>
              </c:strCache>
            </c:strRef>
          </c:tx>
          <c:spPr>
            <a:solidFill>
              <a:schemeClr val="accent2"/>
            </a:solidFill>
            <a:ln>
              <a:noFill/>
            </a:ln>
            <a:effectLst/>
          </c:spPr>
          <c:invertIfNegative val="0"/>
          <c:cat>
            <c:numRef>
              <c:f>Sheet1!$A$2:$A$7</c:f>
              <c:numCache>
                <c:formatCode>General</c:formatCode>
                <c:ptCount val="6"/>
                <c:pt idx="0">
                  <c:v>1E-4</c:v>
                </c:pt>
                <c:pt idx="1">
                  <c:v>1E-3</c:v>
                </c:pt>
                <c:pt idx="2">
                  <c:v>0.01</c:v>
                </c:pt>
                <c:pt idx="3">
                  <c:v>0.1</c:v>
                </c:pt>
                <c:pt idx="4">
                  <c:v>1</c:v>
                </c:pt>
                <c:pt idx="5">
                  <c:v>2</c:v>
                </c:pt>
              </c:numCache>
            </c:numRef>
          </c:cat>
          <c:val>
            <c:numRef>
              <c:f>Sheet1!$C$2:$C$7</c:f>
              <c:numCache>
                <c:formatCode>General</c:formatCode>
                <c:ptCount val="6"/>
                <c:pt idx="0">
                  <c:v>81.650000000000006</c:v>
                </c:pt>
                <c:pt idx="1">
                  <c:v>58.6</c:v>
                </c:pt>
                <c:pt idx="2">
                  <c:v>44.4</c:v>
                </c:pt>
                <c:pt idx="3">
                  <c:v>42.1</c:v>
                </c:pt>
                <c:pt idx="4">
                  <c:v>42.1</c:v>
                </c:pt>
                <c:pt idx="5">
                  <c:v>43.4</c:v>
                </c:pt>
              </c:numCache>
            </c:numRef>
          </c:val>
          <c:extLst>
            <c:ext xmlns:c16="http://schemas.microsoft.com/office/drawing/2014/chart" uri="{C3380CC4-5D6E-409C-BE32-E72D297353CC}">
              <c16:uniqueId val="{00000001-532E-4D54-BFAB-A2BD9FF526FE}"/>
            </c:ext>
          </c:extLst>
        </c:ser>
        <c:dLbls>
          <c:showLegendKey val="0"/>
          <c:showVal val="0"/>
          <c:showCatName val="0"/>
          <c:showSerName val="0"/>
          <c:showPercent val="0"/>
          <c:showBubbleSize val="0"/>
        </c:dLbls>
        <c:gapWidth val="219"/>
        <c:overlap val="-27"/>
        <c:axId val="422996720"/>
        <c:axId val="423000328"/>
      </c:barChart>
      <c:catAx>
        <c:axId val="4229967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 value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3000328"/>
        <c:crosses val="autoZero"/>
        <c:auto val="1"/>
        <c:lblAlgn val="ctr"/>
        <c:lblOffset val="100"/>
        <c:noMultiLvlLbl val="0"/>
      </c:catAx>
      <c:valAx>
        <c:axId val="4230003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Percentage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299672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2533</TotalTime>
  <Pages>17</Pages>
  <Words>2682</Words>
  <Characters>15290</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Cory Davis</dc:creator>
  <cp:keywords/>
  <dc:description/>
  <cp:lastModifiedBy>Cory Davis</cp:lastModifiedBy>
  <cp:revision>77</cp:revision>
  <dcterms:created xsi:type="dcterms:W3CDTF">2020-05-02T17:08:00Z</dcterms:created>
  <dcterms:modified xsi:type="dcterms:W3CDTF">2020-05-04T17:00:00Z</dcterms:modified>
</cp:coreProperties>
</file>