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A4A1" w14:textId="3CE9390A" w:rsidR="00882D51" w:rsidRDefault="0065673B" w:rsidP="0065673B">
      <w:pPr>
        <w:pStyle w:val="ListParagraph"/>
        <w:numPr>
          <w:ilvl w:val="0"/>
          <w:numId w:val="1"/>
        </w:numPr>
      </w:pPr>
      <w:r>
        <w:t>This is what happens when CreateProcess is called from kernel32.dll:</w:t>
      </w:r>
    </w:p>
    <w:p w14:paraId="5A3E009C" w14:textId="5E062F56" w:rsidR="0065673B" w:rsidRDefault="0065673B" w:rsidP="0065673B">
      <w:pPr>
        <w:pStyle w:val="ListParagraph"/>
        <w:numPr>
          <w:ilvl w:val="1"/>
          <w:numId w:val="1"/>
        </w:numPr>
      </w:pPr>
      <w:r>
        <w:t xml:space="preserve">(Kernel32.dll) CreateProcess -&gt; CreateProcessInternal </w:t>
      </w:r>
    </w:p>
    <w:p w14:paraId="4D87D237" w14:textId="062251ED" w:rsidR="0065673B" w:rsidRDefault="0065673B" w:rsidP="0065673B">
      <w:pPr>
        <w:pStyle w:val="ListParagraph"/>
        <w:numPr>
          <w:ilvl w:val="1"/>
          <w:numId w:val="1"/>
        </w:numPr>
      </w:pPr>
      <w:r>
        <w:t>(NtDll.dll) NtCreateUserProcess</w:t>
      </w:r>
    </w:p>
    <w:p w14:paraId="6DAD97FC" w14:textId="326E9F4D" w:rsidR="0065673B" w:rsidRDefault="0065673B" w:rsidP="0065673B">
      <w:pPr>
        <w:pStyle w:val="ListParagraph"/>
        <w:numPr>
          <w:ilvl w:val="1"/>
          <w:numId w:val="1"/>
        </w:numPr>
      </w:pPr>
      <w:r>
        <w:t>(Kernel mode) NtCreateUserProcess</w:t>
      </w:r>
    </w:p>
    <w:p w14:paraId="58E22084" w14:textId="77A2C9CB" w:rsidR="0065673B" w:rsidRDefault="0065673B" w:rsidP="0065673B">
      <w:pPr>
        <w:pStyle w:val="ListParagraph"/>
        <w:numPr>
          <w:ilvl w:val="1"/>
          <w:numId w:val="1"/>
        </w:numPr>
      </w:pPr>
      <w:r>
        <w:t>(Kernel mode) PspAllocateProcess -&gt; PspInsertProcess</w:t>
      </w:r>
    </w:p>
    <w:p w14:paraId="3B246988" w14:textId="4DF8D117" w:rsidR="0065673B" w:rsidRDefault="0065673B" w:rsidP="0065673B"/>
    <w:p w14:paraId="5D7A3DB0" w14:textId="56785608" w:rsidR="0065673B" w:rsidRDefault="0065673B" w:rsidP="0065673B">
      <w:pPr>
        <w:pStyle w:val="ListParagraph"/>
        <w:numPr>
          <w:ilvl w:val="0"/>
          <w:numId w:val="1"/>
        </w:numPr>
      </w:pPr>
      <w:r>
        <w:t>Each Windows Process is represented by an EPROCESS structure</w:t>
      </w:r>
    </w:p>
    <w:p w14:paraId="61895BD4" w14:textId="1F0AC7D5" w:rsidR="0065673B" w:rsidRDefault="0065673B" w:rsidP="0065673B">
      <w:pPr>
        <w:pStyle w:val="ListParagraph"/>
        <w:numPr>
          <w:ilvl w:val="1"/>
          <w:numId w:val="1"/>
        </w:numPr>
      </w:pPr>
      <w:r>
        <w:t>The EPROCESS and most of its related date structures exist in system address space</w:t>
      </w:r>
    </w:p>
    <w:p w14:paraId="33413123" w14:textId="77777777" w:rsidR="0065673B" w:rsidRDefault="0065673B" w:rsidP="0065673B">
      <w:pPr>
        <w:pStyle w:val="ListParagraph"/>
        <w:numPr>
          <w:ilvl w:val="1"/>
          <w:numId w:val="1"/>
        </w:numPr>
      </w:pPr>
      <w:r>
        <w:t>Exceptions:</w:t>
      </w:r>
    </w:p>
    <w:p w14:paraId="300C29E9" w14:textId="1A0BC025" w:rsidR="0065673B" w:rsidRDefault="0065673B" w:rsidP="0065673B">
      <w:pPr>
        <w:pStyle w:val="ListParagraph"/>
        <w:numPr>
          <w:ilvl w:val="2"/>
          <w:numId w:val="1"/>
        </w:numPr>
      </w:pPr>
      <w:r>
        <w:t>Process Environment Block (PEB) which exists in user address space</w:t>
      </w:r>
    </w:p>
    <w:p w14:paraId="4FD7092F" w14:textId="3259AE0A" w:rsidR="0065673B" w:rsidRDefault="0065673B" w:rsidP="0065673B">
      <w:pPr>
        <w:pStyle w:val="ListParagraph"/>
        <w:numPr>
          <w:ilvl w:val="2"/>
          <w:numId w:val="1"/>
        </w:numPr>
      </w:pPr>
      <w:r>
        <w:t>Working set list (valid only within context of current process)</w:t>
      </w:r>
    </w:p>
    <w:p w14:paraId="357673AD" w14:textId="3E0A4BA6" w:rsidR="0065673B" w:rsidRDefault="0065673B" w:rsidP="0065673B"/>
    <w:p w14:paraId="2C04FF11" w14:textId="5755E53D" w:rsidR="0065673B" w:rsidRDefault="0065673B" w:rsidP="0065673B">
      <w:pPr>
        <w:pStyle w:val="ListParagraph"/>
        <w:numPr>
          <w:ilvl w:val="0"/>
          <w:numId w:val="1"/>
        </w:numPr>
      </w:pPr>
      <w:r>
        <w:t>Every EPROCESS structure is encapsulated as a process object by the executive object manager</w:t>
      </w:r>
    </w:p>
    <w:p w14:paraId="15482BF8" w14:textId="603CDFDC" w:rsidR="0065673B" w:rsidRDefault="0065673B" w:rsidP="0065673B">
      <w:pPr>
        <w:ind w:left="720"/>
      </w:pPr>
      <w:r>
        <w:rPr>
          <w:noProof/>
        </w:rPr>
        <w:drawing>
          <wp:inline distT="0" distB="0" distL="0" distR="0" wp14:anchorId="1A64DFB4" wp14:editId="2C77EE0C">
            <wp:extent cx="5140950" cy="3996047"/>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9807" cy="4049570"/>
                    </a:xfrm>
                    <a:prstGeom prst="rect">
                      <a:avLst/>
                    </a:prstGeom>
                  </pic:spPr>
                </pic:pic>
              </a:graphicData>
            </a:graphic>
          </wp:inline>
        </w:drawing>
      </w:r>
    </w:p>
    <w:p w14:paraId="6530F8CE" w14:textId="77777777" w:rsidR="0065673B" w:rsidRDefault="0065673B" w:rsidP="0065673B"/>
    <w:p w14:paraId="03852D82" w14:textId="0FF3FB88" w:rsidR="0065673B" w:rsidRDefault="0065673B" w:rsidP="0065673B">
      <w:pPr>
        <w:pStyle w:val="ListParagraph"/>
        <w:numPr>
          <w:ilvl w:val="0"/>
          <w:numId w:val="1"/>
        </w:numPr>
      </w:pPr>
      <w:r>
        <w:t>A handle to a process provides access to some of the data in the EPROCESS structure</w:t>
      </w:r>
    </w:p>
    <w:p w14:paraId="1E055A96" w14:textId="6B7D77DB" w:rsidR="0065673B" w:rsidRDefault="0065673B" w:rsidP="0065673B"/>
    <w:p w14:paraId="476BFC6D" w14:textId="5A6B0E83" w:rsidR="0065673B" w:rsidRDefault="0065673B" w:rsidP="0065673B">
      <w:pPr>
        <w:pStyle w:val="ListParagraph"/>
        <w:numPr>
          <w:ilvl w:val="0"/>
          <w:numId w:val="1"/>
        </w:numPr>
      </w:pPr>
      <w:r>
        <w:t>The first member of the executive process structure is called Pcb (Process Control Block)</w:t>
      </w:r>
    </w:p>
    <w:p w14:paraId="4444BB77" w14:textId="77777777" w:rsidR="0065673B" w:rsidRDefault="0065673B" w:rsidP="0065673B">
      <w:pPr>
        <w:pStyle w:val="ListParagraph"/>
      </w:pPr>
    </w:p>
    <w:p w14:paraId="5818A37C" w14:textId="1F57F5A3" w:rsidR="0065673B" w:rsidRDefault="0065673B" w:rsidP="0065673B">
      <w:pPr>
        <w:pStyle w:val="ListParagraph"/>
        <w:numPr>
          <w:ilvl w:val="1"/>
          <w:numId w:val="1"/>
        </w:numPr>
      </w:pPr>
      <w:r>
        <w:t>It is a structure of type KPROCESS (Kernel Process)</w:t>
      </w:r>
    </w:p>
    <w:p w14:paraId="0C77285D" w14:textId="78402FCF" w:rsidR="000A63BA" w:rsidRDefault="000A63BA" w:rsidP="000A63BA">
      <w:pPr>
        <w:ind w:left="720"/>
      </w:pPr>
      <w:r>
        <w:rPr>
          <w:noProof/>
        </w:rPr>
        <w:drawing>
          <wp:inline distT="0" distB="0" distL="0" distR="0" wp14:anchorId="517718DA" wp14:editId="0302FBA7">
            <wp:extent cx="4648630" cy="304602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9951" cy="3053438"/>
                    </a:xfrm>
                    <a:prstGeom prst="rect">
                      <a:avLst/>
                    </a:prstGeom>
                  </pic:spPr>
                </pic:pic>
              </a:graphicData>
            </a:graphic>
          </wp:inline>
        </w:drawing>
      </w:r>
    </w:p>
    <w:p w14:paraId="2B7FAA84" w14:textId="60B427AD" w:rsidR="000A63BA" w:rsidRDefault="000A63BA" w:rsidP="00192C46">
      <w:pPr>
        <w:tabs>
          <w:tab w:val="left" w:pos="1721"/>
        </w:tabs>
      </w:pPr>
    </w:p>
    <w:p w14:paraId="7A6307CA" w14:textId="2F88867F" w:rsidR="00192C46" w:rsidRDefault="00192C46" w:rsidP="00192C46">
      <w:pPr>
        <w:pStyle w:val="Heading1"/>
      </w:pPr>
      <w:r>
        <w:t>Overview of Process Creation</w:t>
      </w:r>
    </w:p>
    <w:p w14:paraId="62474E0D" w14:textId="390054D8" w:rsidR="00192C46" w:rsidRDefault="00192C46" w:rsidP="000A63BA">
      <w:r>
        <w:rPr>
          <w:noProof/>
        </w:rPr>
        <w:drawing>
          <wp:inline distT="0" distB="0" distL="0" distR="0" wp14:anchorId="5CC3A228" wp14:editId="671D8771">
            <wp:extent cx="4865850" cy="2770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732" cy="2777106"/>
                    </a:xfrm>
                    <a:prstGeom prst="rect">
                      <a:avLst/>
                    </a:prstGeom>
                  </pic:spPr>
                </pic:pic>
              </a:graphicData>
            </a:graphic>
          </wp:inline>
        </w:drawing>
      </w:r>
    </w:p>
    <w:p w14:paraId="278144C1" w14:textId="253771DD" w:rsidR="00192C46" w:rsidRDefault="00192C46" w:rsidP="000A63BA"/>
    <w:p w14:paraId="5B17E547" w14:textId="2CC01491" w:rsidR="00192C46" w:rsidRDefault="00192C46" w:rsidP="000A63BA">
      <w:r>
        <w:rPr>
          <w:noProof/>
        </w:rPr>
        <w:drawing>
          <wp:inline distT="0" distB="0" distL="0" distR="0" wp14:anchorId="6C7E0C35" wp14:editId="04FB0373">
            <wp:extent cx="6104387" cy="4595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551" cy="4608673"/>
                    </a:xfrm>
                    <a:prstGeom prst="rect">
                      <a:avLst/>
                    </a:prstGeom>
                  </pic:spPr>
                </pic:pic>
              </a:graphicData>
            </a:graphic>
          </wp:inline>
        </w:drawing>
      </w:r>
    </w:p>
    <w:p w14:paraId="287AFAB7" w14:textId="20B920DF" w:rsidR="00192C46" w:rsidRDefault="00192C46" w:rsidP="00192C46">
      <w:r>
        <w:t>Stage 2:</w:t>
      </w:r>
    </w:p>
    <w:p w14:paraId="5FE1DB93" w14:textId="1516D877" w:rsidR="00192C46" w:rsidRDefault="00192C46" w:rsidP="00192C46">
      <w:pPr>
        <w:pStyle w:val="ListParagraph"/>
        <w:numPr>
          <w:ilvl w:val="0"/>
          <w:numId w:val="3"/>
        </w:numPr>
      </w:pPr>
      <w:r>
        <w:t>Kernel32.dll actually has no idea at this point whether the application image name is a real Windows Application or a batch file , 16-bit or DOS.</w:t>
      </w:r>
    </w:p>
    <w:p w14:paraId="30CA820E" w14:textId="788B5A5F" w:rsidR="00192C46" w:rsidRDefault="00192C46" w:rsidP="00192C46">
      <w:pPr>
        <w:pStyle w:val="ListParagraph"/>
        <w:numPr>
          <w:ilvl w:val="0"/>
          <w:numId w:val="3"/>
        </w:numPr>
      </w:pPr>
      <w:r>
        <w:t>This decision to run/decide is in CreateProcessInternalW</w:t>
      </w:r>
    </w:p>
    <w:p w14:paraId="38AC38D4" w14:textId="5F3814FE" w:rsidR="00192C46" w:rsidRDefault="00192C46" w:rsidP="000A63BA">
      <w:r>
        <w:t>Stage 3:</w:t>
      </w:r>
    </w:p>
    <w:p w14:paraId="058A2A98" w14:textId="4C7F237C" w:rsidR="00192C46" w:rsidRDefault="00CA1149" w:rsidP="00CA1149">
      <w:pPr>
        <w:pStyle w:val="ListParagraph"/>
        <w:numPr>
          <w:ilvl w:val="0"/>
          <w:numId w:val="3"/>
        </w:numPr>
      </w:pPr>
      <w:r>
        <w:t>At this point, NtCreateUSerProcess has opened a valid Windows Executable file</w:t>
      </w:r>
    </w:p>
    <w:p w14:paraId="448127FC" w14:textId="6AFDEDF1" w:rsidR="00CA1149" w:rsidRDefault="00CA1149" w:rsidP="00CA1149">
      <w:pPr>
        <w:pStyle w:val="ListParagraph"/>
        <w:numPr>
          <w:ilvl w:val="0"/>
          <w:numId w:val="3"/>
        </w:numPr>
      </w:pPr>
      <w:r>
        <w:t>And created a section object to map it into the new process address space</w:t>
      </w:r>
    </w:p>
    <w:p w14:paraId="2A9E3901" w14:textId="01D0BB76" w:rsidR="00CA1149" w:rsidRDefault="00CA1149" w:rsidP="00CA1149">
      <w:pPr>
        <w:pStyle w:val="ListParagraph"/>
        <w:numPr>
          <w:ilvl w:val="0"/>
          <w:numId w:val="3"/>
        </w:numPr>
      </w:pPr>
      <w:r>
        <w:t>Thern, creates a Windows Executive Process Object  to run the image by calling PspAllocateProcess</w:t>
      </w:r>
    </w:p>
    <w:p w14:paraId="3FB45FF4" w14:textId="736CD1C9" w:rsidR="00CA1149" w:rsidRDefault="00CA1149" w:rsidP="00CA1149">
      <w:pPr>
        <w:pStyle w:val="ListParagraph"/>
        <w:numPr>
          <w:ilvl w:val="1"/>
          <w:numId w:val="3"/>
        </w:numPr>
      </w:pPr>
      <w:r>
        <w:t>Setting up the EPROCESS object</w:t>
      </w:r>
    </w:p>
    <w:p w14:paraId="30B90135" w14:textId="75687507" w:rsidR="00CA1149" w:rsidRDefault="00CA1149" w:rsidP="00CA1149">
      <w:pPr>
        <w:pStyle w:val="ListParagraph"/>
        <w:numPr>
          <w:ilvl w:val="1"/>
          <w:numId w:val="3"/>
        </w:numPr>
      </w:pPr>
      <w:r>
        <w:t>Creating initial process address space</w:t>
      </w:r>
    </w:p>
    <w:p w14:paraId="435E8B46" w14:textId="5BFB49DE" w:rsidR="00CA1149" w:rsidRDefault="00CA1149" w:rsidP="00CA1149">
      <w:pPr>
        <w:pStyle w:val="ListParagraph"/>
        <w:numPr>
          <w:ilvl w:val="1"/>
          <w:numId w:val="3"/>
        </w:numPr>
      </w:pPr>
      <w:r>
        <w:t>Initializing KPROCESS structure</w:t>
      </w:r>
    </w:p>
    <w:p w14:paraId="524DB283" w14:textId="07464E1F" w:rsidR="00CA1149" w:rsidRDefault="00CA1149" w:rsidP="00CA1149">
      <w:pPr>
        <w:pStyle w:val="ListParagraph"/>
        <w:numPr>
          <w:ilvl w:val="1"/>
          <w:numId w:val="3"/>
        </w:numPr>
      </w:pPr>
      <w:r>
        <w:t>Concluding set up</w:t>
      </w:r>
    </w:p>
    <w:p w14:paraId="2F2FBCC0" w14:textId="0D74A629" w:rsidR="00CA1149" w:rsidRDefault="00CA1149" w:rsidP="00CA1149">
      <w:pPr>
        <w:pStyle w:val="ListParagraph"/>
        <w:numPr>
          <w:ilvl w:val="1"/>
          <w:numId w:val="3"/>
        </w:numPr>
      </w:pPr>
      <w:r>
        <w:t>Setting up PEB</w:t>
      </w:r>
    </w:p>
    <w:p w14:paraId="44B50CDE" w14:textId="406F8D7D" w:rsidR="00CA1149" w:rsidRDefault="00CA1149" w:rsidP="000A63BA"/>
    <w:p w14:paraId="1293D153" w14:textId="2C801BF0" w:rsidR="00CA1149" w:rsidRDefault="00CA1149" w:rsidP="00CA1149">
      <w:pPr>
        <w:pStyle w:val="Heading1"/>
      </w:pPr>
      <w:r>
        <w:t>Image Loader</w:t>
      </w:r>
    </w:p>
    <w:p w14:paraId="3C9ECEF3" w14:textId="4A0F49DE" w:rsidR="000867C4" w:rsidRDefault="000867C4" w:rsidP="000867C4">
      <w:pPr>
        <w:pStyle w:val="ListParagraph"/>
        <w:numPr>
          <w:ilvl w:val="0"/>
          <w:numId w:val="3"/>
        </w:numPr>
      </w:pPr>
      <w:r>
        <w:t>Image loader lives in the usermode system NtDll.dll</w:t>
      </w:r>
    </w:p>
    <w:p w14:paraId="49BC98D5" w14:textId="4791A583" w:rsidR="00CA1149" w:rsidRDefault="000867C4" w:rsidP="000867C4">
      <w:pPr>
        <w:pStyle w:val="ListParagraph"/>
        <w:numPr>
          <w:ilvl w:val="0"/>
          <w:numId w:val="3"/>
        </w:numPr>
      </w:pPr>
      <w:r>
        <w:t>Parsing import table of the application to look for all DLLs that it requires and then follow the parsing of the export table of DLL to make sure functions are actually present</w:t>
      </w:r>
    </w:p>
    <w:p w14:paraId="39876C0E" w14:textId="2A0D1672" w:rsidR="000867C4" w:rsidRDefault="000867C4" w:rsidP="000867C4">
      <w:pPr>
        <w:pStyle w:val="ListParagraph"/>
        <w:numPr>
          <w:ilvl w:val="0"/>
          <w:numId w:val="3"/>
        </w:numPr>
      </w:pPr>
      <w:r>
        <w:t>After process has been created, loader calls NtContinue special native API to continue execution</w:t>
      </w:r>
    </w:p>
    <w:p w14:paraId="5322ECCD" w14:textId="445623FF" w:rsidR="000867C4" w:rsidRDefault="000867C4" w:rsidP="000867C4">
      <w:pPr>
        <w:pStyle w:val="ListParagraph"/>
        <w:numPr>
          <w:ilvl w:val="0"/>
          <w:numId w:val="3"/>
        </w:numPr>
      </w:pPr>
      <w:r>
        <w:t>Loader maintains a list of all modules (DLLs and primary exe) that are loaded, stored in the PEB structure and as a substructure PEB_LDR_DATA</w:t>
      </w:r>
    </w:p>
    <w:p w14:paraId="37AFCEF8" w14:textId="31EC1C0A" w:rsidR="000867C4" w:rsidRDefault="000867C4" w:rsidP="000867C4">
      <w:pPr>
        <w:pStyle w:val="ListParagraph"/>
      </w:pPr>
      <w:r>
        <w:t>Maintains 3 doubly linked lists, containing structures called loader data table entries</w:t>
      </w:r>
    </w:p>
    <w:p w14:paraId="49FC70A4" w14:textId="2E8B6FE3" w:rsidR="008B20F3" w:rsidRPr="00CA1149" w:rsidRDefault="008B20F3" w:rsidP="008B20F3">
      <w:pPr>
        <w:pStyle w:val="ListParagraph"/>
        <w:numPr>
          <w:ilvl w:val="0"/>
          <w:numId w:val="3"/>
        </w:numPr>
      </w:pPr>
      <w:r>
        <w:t>The export table of an imported DLL can use a forwarder entry, meaning that the actual function is implemented in another DLL. Loader goes back to load the DLL.</w:t>
      </w:r>
    </w:p>
    <w:p w14:paraId="6273C94C" w14:textId="77777777" w:rsidR="00CA1149" w:rsidRDefault="00CA1149" w:rsidP="000A63BA"/>
    <w:p w14:paraId="4E0567E5" w14:textId="77777777" w:rsidR="00CA1149" w:rsidRDefault="00CA1149" w:rsidP="000A63BA"/>
    <w:p w14:paraId="2E2E3E82" w14:textId="0EFE54BC" w:rsidR="000A63BA" w:rsidRDefault="000A63BA" w:rsidP="000A63BA">
      <w:r>
        <w:t>Useful Commands:</w:t>
      </w:r>
    </w:p>
    <w:p w14:paraId="642C0318" w14:textId="6FA52ADE" w:rsidR="000A63BA" w:rsidRDefault="000A63BA" w:rsidP="000A63BA">
      <w:pPr>
        <w:pStyle w:val="ListParagraph"/>
        <w:numPr>
          <w:ilvl w:val="0"/>
          <w:numId w:val="2"/>
        </w:numPr>
      </w:pPr>
      <w:r>
        <w:t>dt nt!_eprocess</w:t>
      </w:r>
    </w:p>
    <w:p w14:paraId="2E6A8248" w14:textId="5F600738" w:rsidR="000A63BA" w:rsidRDefault="000A63BA" w:rsidP="000A63BA">
      <w:pPr>
        <w:pStyle w:val="ListParagraph"/>
        <w:numPr>
          <w:ilvl w:val="0"/>
          <w:numId w:val="2"/>
        </w:numPr>
      </w:pPr>
      <w:r>
        <w:t>dt nt!_kprocess</w:t>
      </w:r>
    </w:p>
    <w:p w14:paraId="0201DACC" w14:textId="1515ECD3" w:rsidR="000A63BA" w:rsidRDefault="000A63BA" w:rsidP="000A63BA">
      <w:pPr>
        <w:pStyle w:val="ListParagraph"/>
        <w:numPr>
          <w:ilvl w:val="0"/>
          <w:numId w:val="2"/>
        </w:numPr>
      </w:pPr>
      <w:r>
        <w:t>!process 0 0</w:t>
      </w:r>
    </w:p>
    <w:p w14:paraId="052B0E6F" w14:textId="159338CF" w:rsidR="000A63BA" w:rsidRDefault="000A63BA" w:rsidP="000A63BA">
      <w:pPr>
        <w:pStyle w:val="ListParagraph"/>
        <w:numPr>
          <w:ilvl w:val="0"/>
          <w:numId w:val="2"/>
        </w:numPr>
      </w:pPr>
      <w:r>
        <w:t>!proces</w:t>
      </w:r>
    </w:p>
    <w:p w14:paraId="7C8F106E" w14:textId="77777777" w:rsidR="000A63BA" w:rsidRDefault="000A63BA" w:rsidP="000A63BA"/>
    <w:p w14:paraId="0AF23CB3" w14:textId="77777777" w:rsidR="000A63BA" w:rsidRDefault="000A63BA" w:rsidP="000A63BA"/>
    <w:p w14:paraId="1BA03CB0" w14:textId="6D44F118" w:rsidR="0065673B" w:rsidRDefault="0065673B" w:rsidP="0065673B"/>
    <w:p w14:paraId="08E218AA" w14:textId="64D8D772" w:rsidR="0065673B" w:rsidRDefault="0065673B" w:rsidP="0065673B"/>
    <w:p w14:paraId="6DCE1843" w14:textId="77777777" w:rsidR="0065673B" w:rsidRDefault="0065673B" w:rsidP="0065673B"/>
    <w:sectPr w:rsidR="006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1B1D"/>
    <w:multiLevelType w:val="hybridMultilevel"/>
    <w:tmpl w:val="DC5AF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B05CA"/>
    <w:multiLevelType w:val="hybridMultilevel"/>
    <w:tmpl w:val="0A8CF76C"/>
    <w:lvl w:ilvl="0" w:tplc="836EBB90">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D446F"/>
    <w:multiLevelType w:val="hybridMultilevel"/>
    <w:tmpl w:val="3E4C46C2"/>
    <w:lvl w:ilvl="0" w:tplc="17045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362DA"/>
    <w:multiLevelType w:val="hybridMultilevel"/>
    <w:tmpl w:val="580C25F6"/>
    <w:lvl w:ilvl="0" w:tplc="FDCAC2B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51"/>
    <w:rsid w:val="000867C4"/>
    <w:rsid w:val="000A63BA"/>
    <w:rsid w:val="00192C46"/>
    <w:rsid w:val="0065673B"/>
    <w:rsid w:val="00882D51"/>
    <w:rsid w:val="008B20F3"/>
    <w:rsid w:val="00CA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D683"/>
  <w15:chartTrackingRefBased/>
  <w15:docId w15:val="{D35868E9-5721-42F7-A4C6-2A44175B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73B"/>
    <w:pPr>
      <w:ind w:left="720"/>
      <w:contextualSpacing/>
    </w:pPr>
  </w:style>
  <w:style w:type="character" w:customStyle="1" w:styleId="Heading1Char">
    <w:name w:val="Heading 1 Char"/>
    <w:basedOn w:val="DefaultParagraphFont"/>
    <w:link w:val="Heading1"/>
    <w:uiPriority w:val="9"/>
    <w:rsid w:val="00192C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kian woon</dc:creator>
  <cp:keywords/>
  <dc:description/>
  <cp:lastModifiedBy>koh kian woon</cp:lastModifiedBy>
  <cp:revision>3</cp:revision>
  <dcterms:created xsi:type="dcterms:W3CDTF">2021-03-15T13:15:00Z</dcterms:created>
  <dcterms:modified xsi:type="dcterms:W3CDTF">2021-03-15T14:16:00Z</dcterms:modified>
</cp:coreProperties>
</file>