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7CFEF" w14:textId="77777777" w:rsidR="00FA62E9" w:rsidRPr="00FA62E9" w:rsidRDefault="00FA62E9" w:rsidP="003708F9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FA62E9">
        <w:rPr>
          <w:rFonts w:ascii="Times New Roman" w:hAnsi="Times New Roman" w:cs="Times New Roman"/>
          <w:color w:val="FF0000"/>
          <w:sz w:val="24"/>
          <w:szCs w:val="24"/>
        </w:rPr>
        <w:t>0,6 or 15/25</w:t>
      </w:r>
    </w:p>
    <w:bookmarkEnd w:id="0"/>
    <w:p w14:paraId="4640A7CA" w14:textId="77777777" w:rsidR="00FA62E9" w:rsidRDefault="00FA62E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71D16A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>Háskólinn í Reykjaví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01. Mars</w:t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>. 2015</w:t>
      </w:r>
    </w:p>
    <w:p w14:paraId="5E7BB1F6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>Viðskiptadeild</w:t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</w:t>
      </w:r>
    </w:p>
    <w:p w14:paraId="4A671E22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>Sálfræðisvið</w:t>
      </w:r>
    </w:p>
    <w:p w14:paraId="70FBCA2D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>Próffræði og mælingar í sálfræði</w:t>
      </w:r>
    </w:p>
    <w:p w14:paraId="068819A9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</w:t>
      </w:r>
    </w:p>
    <w:p w14:paraId="2E4D1EDE" w14:textId="77777777" w:rsidR="003708F9" w:rsidRPr="003708F9" w:rsidRDefault="003708F9" w:rsidP="003708F9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60682" w14:textId="77777777" w:rsidR="003708F9" w:rsidRPr="003708F9" w:rsidRDefault="003708F9" w:rsidP="003708F9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49D96" w14:textId="77777777" w:rsidR="003708F9" w:rsidRPr="003708F9" w:rsidRDefault="003708F9" w:rsidP="003708F9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E8710" w14:textId="77777777" w:rsidR="003708F9" w:rsidRPr="003708F9" w:rsidRDefault="003708F9" w:rsidP="003708F9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06F84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2FAC9" w14:textId="77777777" w:rsidR="003708F9" w:rsidRPr="003708F9" w:rsidRDefault="003708F9" w:rsidP="003708F9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1BD712" w14:textId="77777777" w:rsidR="003708F9" w:rsidRPr="003708F9" w:rsidRDefault="003708F9" w:rsidP="003708F9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 Lab # 2</w:t>
      </w:r>
    </w:p>
    <w:p w14:paraId="4116B684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4ABCA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1F22F2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sz w:val="24"/>
          <w:szCs w:val="24"/>
          <w:lang w:eastAsia="is-IS"/>
        </w:rPr>
      </w:pPr>
    </w:p>
    <w:p w14:paraId="698C9174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sz w:val="24"/>
          <w:szCs w:val="24"/>
          <w:lang w:eastAsia="is-IS"/>
        </w:rPr>
      </w:pPr>
    </w:p>
    <w:p w14:paraId="50B4EC93" w14:textId="77777777" w:rsidR="003708F9" w:rsidRPr="003708F9" w:rsidRDefault="003708F9" w:rsidP="003708F9">
      <w:pPr>
        <w:spacing w:line="480" w:lineRule="auto"/>
        <w:rPr>
          <w:rFonts w:ascii="Times New Roman" w:hAnsi="Times New Roman" w:cs="Times New Roman"/>
          <w:sz w:val="24"/>
          <w:szCs w:val="24"/>
          <w:lang w:eastAsia="is-IS"/>
        </w:rPr>
      </w:pPr>
    </w:p>
    <w:p w14:paraId="47E4B0A6" w14:textId="77777777" w:rsidR="003708F9" w:rsidRPr="003708F9" w:rsidRDefault="003708F9" w:rsidP="003708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9A3B4" w14:textId="77777777" w:rsidR="003708F9" w:rsidRDefault="003708F9" w:rsidP="003708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Nemandi: Ísak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Hrafn Stefánsson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3708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Kennari: Christopher David Desjardins</w:t>
      </w:r>
    </w:p>
    <w:p w14:paraId="28E9EA3D" w14:textId="77777777" w:rsidR="00CB40FE" w:rsidRPr="004436DB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36DB">
        <w:rPr>
          <w:rFonts w:ascii="Times New Roman" w:hAnsi="Times New Roman" w:cs="Times New Roman"/>
          <w:b/>
          <w:sz w:val="24"/>
          <w:szCs w:val="24"/>
          <w:lang w:val="en-US"/>
        </w:rPr>
        <w:t>Question 1 - Item Response Functions and Person Estimates</w:t>
      </w:r>
    </w:p>
    <w:p w14:paraId="30CBE254" w14:textId="77777777" w:rsidR="00CB40FE" w:rsidRPr="004436DB" w:rsidRDefault="00CB40FE" w:rsidP="00CB40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36DB">
        <w:rPr>
          <w:rFonts w:ascii="Times New Roman" w:hAnsi="Times New Roman" w:cs="Times New Roman"/>
          <w:b/>
          <w:sz w:val="24"/>
          <w:szCs w:val="24"/>
          <w:lang w:val="en-US"/>
        </w:rPr>
        <w:t>Which item was the easiest item and which item was the hardest? (2 points)</w:t>
      </w:r>
    </w:p>
    <w:p w14:paraId="18B684E3" w14:textId="77777777" w:rsidR="00CB40FE" w:rsidRPr="00FA62E9" w:rsidRDefault="00CB40FE" w:rsidP="00CB40F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Item 5 vas the easiest</w:t>
      </w:r>
      <w:r w:rsidR="004436DB">
        <w:rPr>
          <w:rFonts w:ascii="Times New Roman" w:hAnsi="Times New Roman" w:cs="Times New Roman"/>
          <w:sz w:val="24"/>
          <w:szCs w:val="24"/>
          <w:lang w:val="en-US"/>
        </w:rPr>
        <w:t xml:space="preserve">, difficulty =  </w:t>
      </w:r>
      <w:r w:rsidR="00367C5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436DB">
        <w:rPr>
          <w:rFonts w:ascii="Times New Roman" w:hAnsi="Times New Roman" w:cs="Times New Roman"/>
          <w:sz w:val="24"/>
          <w:szCs w:val="24"/>
          <w:lang w:val="en-US"/>
        </w:rPr>
        <w:t xml:space="preserve">1.626, SE = 0.132 </w:t>
      </w:r>
      <w:r>
        <w:rPr>
          <w:rFonts w:ascii="Times New Roman" w:hAnsi="Times New Roman" w:cs="Times New Roman"/>
          <w:sz w:val="24"/>
          <w:szCs w:val="24"/>
          <w:lang w:val="en-US"/>
        </w:rPr>
        <w:t>and item</w:t>
      </w:r>
      <w:r w:rsidR="004436DB">
        <w:rPr>
          <w:rFonts w:ascii="Times New Roman" w:hAnsi="Times New Roman" w:cs="Times New Roman"/>
          <w:sz w:val="24"/>
          <w:szCs w:val="24"/>
          <w:lang w:val="en-US"/>
        </w:rPr>
        <w:t xml:space="preserve"> 6 vas the hardest, difficulty = 0,025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6DB">
        <w:rPr>
          <w:rFonts w:ascii="Times New Roman" w:hAnsi="Times New Roman" w:cs="Times New Roman"/>
          <w:sz w:val="24"/>
          <w:szCs w:val="24"/>
          <w:lang w:val="en-US"/>
        </w:rPr>
        <w:t>SE = 0.111.</w:t>
      </w:r>
      <w:r w:rsidR="00FA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Item 10 </w:t>
      </w:r>
      <w:proofErr w:type="gramStart"/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was</w:t>
      </w:r>
      <w:proofErr w:type="gramEnd"/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the hardest. -1 </w:t>
      </w:r>
    </w:p>
    <w:p w14:paraId="2D14C02C" w14:textId="77777777" w:rsidR="004436DB" w:rsidRPr="00B4055D" w:rsidRDefault="00CB40FE" w:rsidP="004436DB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Provide a 95% confidence interval for the easiest item and interpret it. (2 points)</w:t>
      </w:r>
    </w:p>
    <w:p w14:paraId="101D2B4F" w14:textId="77777777" w:rsidR="00CB40FE" w:rsidRPr="004436DB" w:rsidRDefault="00367C5B" w:rsidP="004436DB">
      <w:pPr>
        <w:pStyle w:val="ListParagraph"/>
        <w:tabs>
          <w:tab w:val="right" w:pos="907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be said with 95% assurance that question 5 = 0,626 was the easiest.</w:t>
      </w:r>
      <w:r w:rsidR="00FA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You need to calculate the 95% confidence interval and then interpret it -2.</w:t>
      </w:r>
      <w:r w:rsidR="004436DB" w:rsidRPr="004436D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32893" w14:textId="77777777" w:rsidR="00CB40FE" w:rsidRPr="00B4055D" w:rsidRDefault="00CB40FE" w:rsidP="00367C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Provide a plot that contains both the easiest and the hardest item. (1 point)</w:t>
      </w:r>
    </w:p>
    <w:p w14:paraId="5C08760D" w14:textId="77777777" w:rsidR="00367C5B" w:rsidRPr="00367C5B" w:rsidRDefault="00B4055D" w:rsidP="00367C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4CD5E4" wp14:editId="4DB67853">
            <wp:extent cx="5314950" cy="3400425"/>
            <wp:effectExtent l="0" t="0" r="0" b="9525"/>
            <wp:docPr id="6" name="Picture 6" descr="C:\Users\isak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ak\Desktop\Rplot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CB15" w14:textId="77777777" w:rsidR="00CB40FE" w:rsidRPr="00B4055D" w:rsidRDefault="00CB40FE" w:rsidP="00CB40FE">
      <w:pPr>
        <w:spacing w:line="360" w:lineRule="auto"/>
        <w:rPr>
          <w:b/>
          <w:lang w:val="en-US"/>
        </w:rPr>
      </w:pPr>
      <w:r w:rsidRPr="00B4055D">
        <w:rPr>
          <w:b/>
          <w:lang w:val="en-US"/>
        </w:rPr>
        <w:t>(d) What would we expect the probability of a correct response would be for someone who had an</w:t>
      </w:r>
    </w:p>
    <w:p w14:paraId="326CAFDC" w14:textId="77777777" w:rsidR="00CB40FE" w:rsidRPr="00B4055D" w:rsidRDefault="00CB40FE" w:rsidP="00CB40FE">
      <w:pPr>
        <w:spacing w:line="360" w:lineRule="auto"/>
        <w:rPr>
          <w:b/>
          <w:lang w:val="en-US"/>
        </w:rPr>
      </w:pPr>
      <w:proofErr w:type="gramStart"/>
      <w:r w:rsidRPr="00B4055D">
        <w:rPr>
          <w:b/>
          <w:lang w:val="en-US"/>
        </w:rPr>
        <w:t>ability</w:t>
      </w:r>
      <w:proofErr w:type="gramEnd"/>
      <w:r w:rsidRPr="00B4055D">
        <w:rPr>
          <w:b/>
          <w:lang w:val="en-US"/>
        </w:rPr>
        <w:t xml:space="preserve"> score of 0 for these two items? (2 points)</w:t>
      </w:r>
    </w:p>
    <w:p w14:paraId="0EA34C7D" w14:textId="77777777" w:rsidR="003A3C71" w:rsidRDefault="00B4055D" w:rsidP="00CB40F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About 0,15 with the hardest one and about 0,25 with the easy one.</w:t>
      </w:r>
      <w:proofErr w:type="gramEnd"/>
    </w:p>
    <w:p w14:paraId="29BA086A" w14:textId="77777777" w:rsidR="00FA62E9" w:rsidRPr="00FA62E9" w:rsidRDefault="00FA62E9" w:rsidP="00CB40FE">
      <w:pPr>
        <w:spacing w:line="360" w:lineRule="auto"/>
        <w:rPr>
          <w:color w:val="FF0000"/>
          <w:lang w:val="en-US"/>
        </w:rPr>
      </w:pPr>
      <w:r>
        <w:rPr>
          <w:color w:val="FF0000"/>
          <w:lang w:val="en-US"/>
        </w:rPr>
        <w:t>Please see the answer key. You need to look at the IRFs not the IIFs that you have picture above  -2.</w:t>
      </w:r>
    </w:p>
    <w:p w14:paraId="60E19C67" w14:textId="77777777" w:rsidR="00CB40FE" w:rsidRPr="00B4055D" w:rsidRDefault="00CB40FE" w:rsidP="00CB40FE">
      <w:pPr>
        <w:spacing w:line="360" w:lineRule="auto"/>
        <w:rPr>
          <w:b/>
          <w:lang w:val="en-US"/>
        </w:rPr>
      </w:pPr>
      <w:r w:rsidRPr="00B4055D">
        <w:rPr>
          <w:b/>
          <w:lang w:val="en-US"/>
        </w:rPr>
        <w:t>(e) What was the score of the person who did the best on the test? What was the score of the</w:t>
      </w:r>
    </w:p>
    <w:p w14:paraId="4A3A09B6" w14:textId="77777777" w:rsidR="003A3C71" w:rsidRPr="00FB58A9" w:rsidRDefault="00CB40FE" w:rsidP="00CB40FE">
      <w:pPr>
        <w:spacing w:line="360" w:lineRule="auto"/>
        <w:rPr>
          <w:b/>
          <w:lang w:val="en-US"/>
        </w:rPr>
      </w:pPr>
      <w:proofErr w:type="gramStart"/>
      <w:r w:rsidRPr="00FB58A9">
        <w:rPr>
          <w:b/>
          <w:lang w:val="en-US"/>
        </w:rPr>
        <w:t>person</w:t>
      </w:r>
      <w:proofErr w:type="gramEnd"/>
      <w:r w:rsidRPr="00FB58A9">
        <w:rPr>
          <w:b/>
          <w:lang w:val="en-US"/>
        </w:rPr>
        <w:t xml:space="preserve"> who did the worst on the test? (2 points)</w:t>
      </w:r>
    </w:p>
    <w:p w14:paraId="2F937358" w14:textId="77777777" w:rsidR="003A3C71" w:rsidRPr="00CB40FE" w:rsidRDefault="003A3C71" w:rsidP="00CB40FE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A3C71">
        <w:rPr>
          <w:lang w:val="en-US"/>
        </w:rPr>
        <w:t>p</w:t>
      </w:r>
      <w:r>
        <w:rPr>
          <w:lang w:val="en-US"/>
        </w:rPr>
        <w:t xml:space="preserve">erson who scored the best had a score of = 3.999921. The </w:t>
      </w:r>
      <w:r w:rsidRPr="003A3C71">
        <w:rPr>
          <w:lang w:val="en-US"/>
        </w:rPr>
        <w:t>p</w:t>
      </w:r>
      <w:r w:rsidR="00B22DC5">
        <w:rPr>
          <w:lang w:val="en-US"/>
        </w:rPr>
        <w:t xml:space="preserve">erson who scored the worst </w:t>
      </w:r>
      <w:r>
        <w:rPr>
          <w:lang w:val="en-US"/>
        </w:rPr>
        <w:t>had a score of = -3.999947</w:t>
      </w:r>
      <w:r w:rsidR="00150150">
        <w:rPr>
          <w:lang w:val="en-US"/>
        </w:rPr>
        <w:t>.</w:t>
      </w:r>
    </w:p>
    <w:p w14:paraId="46BCC3D8" w14:textId="77777777" w:rsidR="00B22DC5" w:rsidRPr="00B4055D" w:rsidRDefault="00CB40FE" w:rsidP="00CB40FE">
      <w:pPr>
        <w:spacing w:line="360" w:lineRule="auto"/>
        <w:rPr>
          <w:b/>
          <w:lang w:val="en-US"/>
        </w:rPr>
      </w:pPr>
      <w:r w:rsidRPr="00B4055D">
        <w:rPr>
          <w:b/>
          <w:lang w:val="en-US"/>
        </w:rPr>
        <w:t>(f) Provide a 95% confidence interval for the estimated ability for the student who did the best on</w:t>
      </w:r>
    </w:p>
    <w:p w14:paraId="52B21D3E" w14:textId="77777777" w:rsidR="00CB40FE" w:rsidRDefault="00CB40FE" w:rsidP="00CB40FE">
      <w:pPr>
        <w:spacing w:line="360" w:lineRule="auto"/>
        <w:rPr>
          <w:lang w:val="en-US"/>
        </w:rPr>
      </w:pPr>
      <w:proofErr w:type="gramStart"/>
      <w:r w:rsidRPr="00B4055D">
        <w:rPr>
          <w:b/>
          <w:lang w:val="en-US"/>
        </w:rPr>
        <w:t>the</w:t>
      </w:r>
      <w:proofErr w:type="gramEnd"/>
      <w:r w:rsidRPr="00B4055D">
        <w:rPr>
          <w:b/>
          <w:lang w:val="en-US"/>
        </w:rPr>
        <w:t xml:space="preserve"> test and interpret it. (2 points)</w:t>
      </w:r>
      <w:r w:rsidRPr="00B4055D">
        <w:rPr>
          <w:b/>
          <w:lang w:val="en-US"/>
        </w:rPr>
        <w:cr/>
      </w:r>
      <w:r w:rsidR="00B22DC5">
        <w:rPr>
          <w:lang w:val="en-US"/>
        </w:rPr>
        <w:t xml:space="preserve">It can be said with 95% confidence that </w:t>
      </w:r>
      <w:r w:rsidR="003708F9">
        <w:rPr>
          <w:lang w:val="en-US"/>
        </w:rPr>
        <w:t>individual 49 had the highest score on the test.</w:t>
      </w:r>
    </w:p>
    <w:p w14:paraId="1618C352" w14:textId="77777777" w:rsidR="00FA62E9" w:rsidRPr="00FA62E9" w:rsidRDefault="00FA62E9" w:rsidP="00CB40FE">
      <w:pPr>
        <w:spacing w:line="360" w:lineRule="auto"/>
        <w:rPr>
          <w:color w:val="FF0000"/>
          <w:lang w:val="en-US"/>
        </w:rPr>
      </w:pPr>
      <w:r>
        <w:rPr>
          <w:color w:val="FF0000"/>
          <w:lang w:val="en-US"/>
        </w:rPr>
        <w:t>You need to calculate the 95% confidence interval and interpreted it. -2</w:t>
      </w:r>
    </w:p>
    <w:p w14:paraId="4F09D490" w14:textId="77777777" w:rsidR="00CB40FE" w:rsidRPr="00B4055D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Question 2 - Information</w:t>
      </w:r>
    </w:p>
    <w:p w14:paraId="472C85DC" w14:textId="77777777" w:rsidR="00CB40FE" w:rsidRPr="00B4055D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For this question, you will choose three items to investigate.</w:t>
      </w:r>
    </w:p>
    <w:p w14:paraId="121811D5" w14:textId="77777777" w:rsidR="00CB40FE" w:rsidRPr="00B4055D" w:rsidRDefault="00CB40FE" w:rsidP="001501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Please state the three items you selected. (1 point)</w:t>
      </w:r>
    </w:p>
    <w:p w14:paraId="4070C1BD" w14:textId="77777777" w:rsidR="00150150" w:rsidRPr="00150150" w:rsidRDefault="00150150" w:rsidP="001501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Items 6, 7 and 8.</w:t>
      </w:r>
      <w:proofErr w:type="gramEnd"/>
    </w:p>
    <w:p w14:paraId="40C553B1" w14:textId="77777777" w:rsidR="00CB40FE" w:rsidRDefault="00CB40FE" w:rsidP="001501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Provide a plot that contains these three items’ information functions. (1 point)</w:t>
      </w:r>
    </w:p>
    <w:p w14:paraId="6D287395" w14:textId="77777777" w:rsidR="00FA62E9" w:rsidRPr="00FA62E9" w:rsidRDefault="00FA62E9" w:rsidP="00FA62E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-1 these are IRFs not the item information functions.</w:t>
      </w:r>
    </w:p>
    <w:p w14:paraId="43E70381" w14:textId="77777777" w:rsidR="00150150" w:rsidRPr="00150150" w:rsidRDefault="00150150" w:rsidP="001501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32E297" wp14:editId="772B9DE8">
            <wp:extent cx="5314950" cy="3400425"/>
            <wp:effectExtent l="0" t="0" r="0" b="9525"/>
            <wp:docPr id="2" name="Picture 2" descr="C:\Users\isak\Desktop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ak\Desktop\Rplot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46C1" w14:textId="77777777" w:rsidR="00CB40FE" w:rsidRPr="00B4055D" w:rsidRDefault="00CB40FE" w:rsidP="001501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What is the same about these items’ information functions? Wh</w:t>
      </w:r>
      <w:r w:rsidR="00150150" w:rsidRPr="00B405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 is different? Hint: This can </w:t>
      </w: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t>be a very short answer. (2 point)</w:t>
      </w:r>
    </w:p>
    <w:p w14:paraId="576D1A40" w14:textId="77777777" w:rsidR="00150150" w:rsidRDefault="00150150" w:rsidP="001501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all start to differ in </w:t>
      </w:r>
      <w:r w:rsidRPr="00150150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robability of getting them right in the middle, and then they get more similar towards the ends.</w:t>
      </w:r>
    </w:p>
    <w:p w14:paraId="0F94F5AD" w14:textId="77777777" w:rsidR="00FA62E9" w:rsidRPr="00FA62E9" w:rsidRDefault="00FA62E9" w:rsidP="00150150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They will differ by their shape and location. -2</w:t>
      </w:r>
    </w:p>
    <w:p w14:paraId="60A19AF4" w14:textId="77777777" w:rsidR="00CB40FE" w:rsidRPr="00CB40FE" w:rsidRDefault="00CB40FE" w:rsidP="00CB40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55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(d) Provide a plot of the test information function. (1 point)</w:t>
      </w:r>
      <w:r w:rsidR="00B4055D" w:rsidRPr="00B4055D">
        <w:rPr>
          <w:rFonts w:ascii="Times New Roman" w:hAnsi="Times New Roman" w:cs="Times New Roman"/>
          <w:noProof/>
          <w:sz w:val="24"/>
          <w:szCs w:val="24"/>
          <w:lang w:eastAsia="is-IS"/>
        </w:rPr>
        <w:t xml:space="preserve"> </w:t>
      </w:r>
      <w:r w:rsidR="00B405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55D294" wp14:editId="7A7C56FF">
            <wp:extent cx="5314950" cy="3400425"/>
            <wp:effectExtent l="0" t="0" r="0" b="9525"/>
            <wp:docPr id="1" name="Picture 1" descr="C:\Users\isak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k\Desktop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69D1" w14:textId="77777777" w:rsidR="00B4055D" w:rsidRDefault="00B4055D" w:rsidP="00CB40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25555" w14:textId="77777777" w:rsidR="00CB40FE" w:rsidRPr="00FB58A9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58A9">
        <w:rPr>
          <w:rFonts w:ascii="Times New Roman" w:hAnsi="Times New Roman" w:cs="Times New Roman"/>
          <w:b/>
          <w:sz w:val="24"/>
          <w:szCs w:val="24"/>
          <w:lang w:val="en-US"/>
        </w:rPr>
        <w:t>(e) Where is the majority of the information for this test located? (1 point)</w:t>
      </w:r>
    </w:p>
    <w:p w14:paraId="427098FC" w14:textId="77777777" w:rsidR="00B4055D" w:rsidRPr="00CB40FE" w:rsidRDefault="00B4055D" w:rsidP="00CB40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Between 0 and -1.</w:t>
      </w:r>
    </w:p>
    <w:p w14:paraId="74A9E618" w14:textId="77777777" w:rsidR="00CB40FE" w:rsidRPr="007B670C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70C">
        <w:rPr>
          <w:rFonts w:ascii="Times New Roman" w:hAnsi="Times New Roman" w:cs="Times New Roman"/>
          <w:b/>
          <w:sz w:val="24"/>
          <w:szCs w:val="24"/>
          <w:lang w:val="en-US"/>
        </w:rPr>
        <w:t>Finally, you will need to run a 2-PL</w:t>
      </w:r>
    </w:p>
    <w:p w14:paraId="34ED0BCC" w14:textId="77777777" w:rsidR="00CB40FE" w:rsidRPr="007B670C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70C">
        <w:rPr>
          <w:rFonts w:ascii="Times New Roman" w:hAnsi="Times New Roman" w:cs="Times New Roman"/>
          <w:b/>
          <w:sz w:val="24"/>
          <w:szCs w:val="24"/>
          <w:lang w:val="en-US"/>
        </w:rPr>
        <w:t>Question 3 - Comparing the 2-PL</w:t>
      </w:r>
    </w:p>
    <w:p w14:paraId="04EA6C4D" w14:textId="77777777" w:rsidR="00CB40FE" w:rsidRPr="007B670C" w:rsidRDefault="00CB40FE" w:rsidP="007B67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7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Which item had the highest </w:t>
      </w:r>
      <w:proofErr w:type="spellStart"/>
      <w:r w:rsidRPr="007B670C">
        <w:rPr>
          <w:rFonts w:ascii="Times New Roman" w:hAnsi="Times New Roman" w:cs="Times New Roman"/>
          <w:b/>
          <w:sz w:val="24"/>
          <w:szCs w:val="24"/>
          <w:lang w:val="en-US"/>
        </w:rPr>
        <w:t>discrimation</w:t>
      </w:r>
      <w:proofErr w:type="spellEnd"/>
      <w:r w:rsidRPr="007B670C">
        <w:rPr>
          <w:rFonts w:ascii="Times New Roman" w:hAnsi="Times New Roman" w:cs="Times New Roman"/>
          <w:b/>
          <w:sz w:val="24"/>
          <w:szCs w:val="24"/>
          <w:lang w:val="en-US"/>
        </w:rPr>
        <w:t>? Which one had the lowest discrimination? (2 point)</w:t>
      </w:r>
    </w:p>
    <w:p w14:paraId="30497B9F" w14:textId="77777777" w:rsidR="007B670C" w:rsidRPr="007B670C" w:rsidRDefault="007B670C" w:rsidP="007B67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Item 12 had the lowest discrimination = 0.3329. Item 8 had the highest discrimination of 2.2881.</w:t>
      </w:r>
    </w:p>
    <w:p w14:paraId="0E185EB4" w14:textId="77777777" w:rsidR="00CB40FE" w:rsidRPr="00493AB5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(b) Are the items that were the easiest and hardest in the </w:t>
      </w:r>
      <w:proofErr w:type="spellStart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>Rasch</w:t>
      </w:r>
      <w:proofErr w:type="spellEnd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model, also the easiest and </w:t>
      </w:r>
      <w:proofErr w:type="gramStart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>hardest</w:t>
      </w:r>
      <w:proofErr w:type="gramEnd"/>
    </w:p>
    <w:p w14:paraId="57F5CDFF" w14:textId="77777777" w:rsidR="00493AB5" w:rsidRPr="00493AB5" w:rsidRDefault="00CB40FE" w:rsidP="00493AB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proofErr w:type="gramEnd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2-PL? (1 point)</w:t>
      </w:r>
    </w:p>
    <w:p w14:paraId="0BEC88BB" w14:textId="77777777" w:rsidR="00493AB5" w:rsidRPr="00FA62E9" w:rsidRDefault="00493AB5" w:rsidP="00493AB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9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Item 6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still the hardest but item 1 is now the easiest.</w:t>
      </w:r>
      <w:r w:rsidR="00FB5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B58A9">
        <w:rPr>
          <w:rFonts w:ascii="Times New Roman" w:hAnsi="Times New Roman" w:cs="Times New Roman"/>
          <w:sz w:val="24"/>
          <w:szCs w:val="24"/>
          <w:lang w:val="en-US"/>
        </w:rPr>
        <w:t>The same with 6 but not with 1.</w:t>
      </w:r>
      <w:proofErr w:type="gramEnd"/>
      <w:r w:rsidR="00FA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Item 10 is the hardest not sure why you are getting 6.</w:t>
      </w:r>
    </w:p>
    <w:p w14:paraId="0C46204A" w14:textId="77777777" w:rsidR="00CB40FE" w:rsidRPr="00CB40FE" w:rsidRDefault="00CB40FE" w:rsidP="00CB40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16CC1" w14:textId="77777777" w:rsidR="00CB40FE" w:rsidRPr="00493AB5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(c) What is the correlation between the ability estimates on the </w:t>
      </w:r>
      <w:proofErr w:type="spellStart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>Rasch</w:t>
      </w:r>
      <w:proofErr w:type="spellEnd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model and the 2-PL? If</w:t>
      </w:r>
    </w:p>
    <w:p w14:paraId="43C618F5" w14:textId="77777777" w:rsidR="00CB40FE" w:rsidRPr="00493AB5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>your</w:t>
      </w:r>
      <w:proofErr w:type="gramEnd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interest was solely on estimating person abilities, do you think you would draw the same</w:t>
      </w:r>
    </w:p>
    <w:p w14:paraId="21B837C3" w14:textId="77777777" w:rsidR="00CB40FE" w:rsidRPr="00493AB5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>conclusions</w:t>
      </w:r>
      <w:proofErr w:type="gramEnd"/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both models? Why? (2 point)</w:t>
      </w:r>
    </w:p>
    <w:p w14:paraId="333FF5A1" w14:textId="77777777" w:rsidR="00493AB5" w:rsidRPr="00CB40FE" w:rsidRDefault="00493AB5" w:rsidP="00CB40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is 0.97094. The correlation is almost </w:t>
      </w:r>
      <w:r w:rsidRPr="00493AB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erfect so you should you should get the same conclusions from both models.</w:t>
      </w:r>
    </w:p>
    <w:p w14:paraId="37BEE766" w14:textId="77777777" w:rsidR="00CB40FE" w:rsidRPr="001E0B5E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3A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(d) Provide a plot of the item information function for the three items you selected in </w:t>
      </w:r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Question 2</w:t>
      </w:r>
    </w:p>
    <w:p w14:paraId="31BFF997" w14:textId="77777777" w:rsidR="00CB40FE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proofErr w:type="gramEnd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this time for the 2-PL model. (1 point)</w:t>
      </w:r>
    </w:p>
    <w:p w14:paraId="2CD6DEE9" w14:textId="77777777" w:rsidR="001E0B5E" w:rsidRPr="001E0B5E" w:rsidRDefault="001E0B5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F226FAC" wp14:editId="3722D6DA">
            <wp:extent cx="5314950" cy="3400425"/>
            <wp:effectExtent l="0" t="0" r="0" b="9525"/>
            <wp:docPr id="7" name="Picture 7" descr="C:\Users\isak\Desktop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ak\Desktop\Rplot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6E4E" w14:textId="77777777" w:rsidR="00CB40FE" w:rsidRPr="001E0B5E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(e) For the 2-PL model, how do the item information functions for these items differ? How do</w:t>
      </w:r>
    </w:p>
    <w:p w14:paraId="0BBE8220" w14:textId="77777777" w:rsidR="00CB40FE" w:rsidRPr="001E0B5E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proofErr w:type="gramEnd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2-PL item information functions from these items differ from their </w:t>
      </w:r>
      <w:proofErr w:type="spellStart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Rasch</w:t>
      </w:r>
      <w:proofErr w:type="spellEnd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item information</w:t>
      </w:r>
    </w:p>
    <w:p w14:paraId="2692CCA9" w14:textId="77777777" w:rsidR="00CB40FE" w:rsidRDefault="00CB40FE" w:rsidP="00CB40F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functions</w:t>
      </w:r>
      <w:proofErr w:type="gramEnd"/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t>? (2 point)</w:t>
      </w:r>
      <w:r w:rsidRPr="001E0B5E">
        <w:rPr>
          <w:rFonts w:ascii="Times New Roman" w:hAnsi="Times New Roman" w:cs="Times New Roman"/>
          <w:b/>
          <w:sz w:val="24"/>
          <w:szCs w:val="24"/>
          <w:lang w:val="en-US"/>
        </w:rPr>
        <w:cr/>
      </w:r>
    </w:p>
    <w:p w14:paraId="68C22A5C" w14:textId="77777777" w:rsidR="001E0B5E" w:rsidRPr="00FA62E9" w:rsidRDefault="00211D2E" w:rsidP="00CB40F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They green line is still the highest, but the red and black have sort of changed </w:t>
      </w:r>
      <w:r w:rsidRPr="00211D2E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laces. The main difference is still in the middle but you can see the difference </w:t>
      </w:r>
      <w:r w:rsidR="0023776C">
        <w:rPr>
          <w:rFonts w:ascii="Times New Roman" w:hAnsi="Times New Roman" w:cs="Times New Roman"/>
          <w:sz w:val="24"/>
          <w:szCs w:val="24"/>
          <w:lang w:val="en-US"/>
        </w:rPr>
        <w:t xml:space="preserve">more clearly than in the Ranch model. And the black and red </w:t>
      </w:r>
      <w:proofErr w:type="gramStart"/>
      <w:r w:rsidR="0023776C">
        <w:rPr>
          <w:rFonts w:ascii="Times New Roman" w:hAnsi="Times New Roman" w:cs="Times New Roman"/>
          <w:sz w:val="24"/>
          <w:szCs w:val="24"/>
          <w:lang w:val="en-US"/>
        </w:rPr>
        <w:t>line have</w:t>
      </w:r>
      <w:proofErr w:type="gramEnd"/>
      <w:r w:rsidR="0023776C"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r w:rsidR="0023776C" w:rsidRPr="002377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3776C">
        <w:rPr>
          <w:rFonts w:ascii="Times New Roman" w:hAnsi="Times New Roman" w:cs="Times New Roman"/>
          <w:sz w:val="24"/>
          <w:szCs w:val="24"/>
          <w:lang w:val="en-US"/>
        </w:rPr>
        <w:t>laces.</w:t>
      </w:r>
      <w:r w:rsidR="00FA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How about just for the 2PL? There shapes differ and their locations. What you write is correct comparing the 2PL with the </w:t>
      </w:r>
      <w:proofErr w:type="spellStart"/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Rasch</w:t>
      </w:r>
      <w:proofErr w:type="spellEnd"/>
      <w:r w:rsidR="00FA62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but you need to talk about it within the 2PL. -1</w:t>
      </w:r>
    </w:p>
    <w:p w14:paraId="7BE009BF" w14:textId="77777777" w:rsidR="0023776C" w:rsidRDefault="0023776C" w:rsidP="002377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E2EE07" w14:textId="77777777" w:rsidR="0023776C" w:rsidRDefault="0023776C" w:rsidP="002377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out</w:t>
      </w:r>
      <w:r w:rsidRPr="0023776C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ut</w:t>
      </w:r>
    </w:p>
    <w:p w14:paraId="08D2765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install.packages("irtoys")</w:t>
      </w:r>
    </w:p>
    <w:p w14:paraId="0D11808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Warning in install.packages :</w:t>
      </w:r>
    </w:p>
    <w:p w14:paraId="737C8DFC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downloaded length 227 != reported length 227</w:t>
      </w:r>
    </w:p>
    <w:p w14:paraId="0C5FFFA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trying URL 'http://cran.rstudio.com/bin/windows/contrib/3.1/irtoys_0.1.7.zip'</w:t>
      </w:r>
    </w:p>
    <w:p w14:paraId="59E03E8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Content type 'application/zip' length 128823 bytes (125 Kb)</w:t>
      </w:r>
    </w:p>
    <w:p w14:paraId="0ACBA11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opened URL</w:t>
      </w:r>
    </w:p>
    <w:p w14:paraId="40F0370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downloaded 125 Kb</w:t>
      </w:r>
    </w:p>
    <w:p w14:paraId="5A7C573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6F2BD2D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package ‘irtoys’ successfully unpacked and MD5 sums checked</w:t>
      </w:r>
    </w:p>
    <w:p w14:paraId="7F4482D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</w:p>
    <w:p w14:paraId="025C019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The downloaded binary packages are in</w:t>
      </w:r>
    </w:p>
    <w:p w14:paraId="1EB6D4F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ab/>
        <w:t>C:\Users\isak\AppData\Local\Temp\Rtmp0u1STx\downloaded_packages</w:t>
      </w:r>
    </w:p>
    <w:p w14:paraId="6714643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library("irtoys")</w:t>
      </w:r>
    </w:p>
    <w:p w14:paraId="14557F1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sm</w:t>
      </w:r>
    </w:p>
    <w:p w14:paraId="2EF8E7B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Package 'sm', version 2.2-5.4: type help(sm) for summary information</w:t>
      </w:r>
    </w:p>
    <w:p w14:paraId="1DDE8CA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ltm</w:t>
      </w:r>
    </w:p>
    <w:p w14:paraId="7DC6EAC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MASS</w:t>
      </w:r>
    </w:p>
    <w:p w14:paraId="532B08F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3504296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Attaching package: ‘MASS’</w:t>
      </w:r>
    </w:p>
    <w:p w14:paraId="7BB4177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46F46CD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The following object is masked from ‘package:sm’:</w:t>
      </w:r>
    </w:p>
    <w:p w14:paraId="2A01759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1509D04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 xml:space="preserve">    muscle</w:t>
      </w:r>
    </w:p>
    <w:p w14:paraId="34879E7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51D6117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msm</w:t>
      </w:r>
    </w:p>
    <w:p w14:paraId="1C68055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polycor</w:t>
      </w:r>
    </w:p>
    <w:p w14:paraId="5DA122D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mvtnorm</w:t>
      </w:r>
    </w:p>
    <w:p w14:paraId="09C3265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sfsmisc</w:t>
      </w:r>
    </w:p>
    <w:p w14:paraId="1EA3B2D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library("irtoys")</w:t>
      </w:r>
    </w:p>
    <w:p w14:paraId="091017D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install.packages("irtoys")</w:t>
      </w:r>
    </w:p>
    <w:p w14:paraId="496FDFC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Error in install.packages : Updating loaded packages</w:t>
      </w:r>
    </w:p>
    <w:p w14:paraId="63E9EB5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</w:p>
    <w:p w14:paraId="1FF5DB4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Restarting R session...</w:t>
      </w:r>
    </w:p>
    <w:p w14:paraId="35E9B32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</w:p>
    <w:p w14:paraId="618B4EF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install.packages("irtoys")</w:t>
      </w:r>
    </w:p>
    <w:p w14:paraId="3860309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trying URL 'http://cran.rstudio.com/bin/windows/contrib/3.1/irtoys_0.1.7.zip'</w:t>
      </w:r>
    </w:p>
    <w:p w14:paraId="5D35F8A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Content type 'application/zip' length 128823 bytes (125 Kb)</w:t>
      </w:r>
    </w:p>
    <w:p w14:paraId="7A914E5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opened URL</w:t>
      </w:r>
    </w:p>
    <w:p w14:paraId="337890B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downloaded 125 Kb</w:t>
      </w:r>
    </w:p>
    <w:p w14:paraId="3353ABA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2BECAE8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package ‘irtoys’ successfully unpacked and MD5 sums checked</w:t>
      </w:r>
    </w:p>
    <w:p w14:paraId="31EF9BB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</w:p>
    <w:p w14:paraId="5035002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The downloaded binary packages are in</w:t>
      </w:r>
    </w:p>
    <w:p w14:paraId="1C531DF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ab/>
        <w:t>C:\Users\isak\AppData\Local\Temp\RtmpWOKEyQ\downloaded_packages</w:t>
      </w:r>
    </w:p>
    <w:p w14:paraId="3BB0C7F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library("irtoys")</w:t>
      </w:r>
    </w:p>
    <w:p w14:paraId="07F3727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sm</w:t>
      </w:r>
    </w:p>
    <w:p w14:paraId="217C34F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Package 'sm', version 2.2-5.4: type help(sm) for summary information</w:t>
      </w:r>
    </w:p>
    <w:p w14:paraId="35090F3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ltm</w:t>
      </w:r>
    </w:p>
    <w:p w14:paraId="3798C9B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MASS</w:t>
      </w:r>
    </w:p>
    <w:p w14:paraId="7B7FD93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72BDA58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lastRenderedPageBreak/>
        <w:t>Attaching package: ‘MASS’</w:t>
      </w:r>
    </w:p>
    <w:p w14:paraId="7083A72C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05B1245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The following object is masked from ‘package:sm’:</w:t>
      </w:r>
    </w:p>
    <w:p w14:paraId="77CB0F7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441D327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 xml:space="preserve">    muscle</w:t>
      </w:r>
    </w:p>
    <w:p w14:paraId="2F26620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</w:p>
    <w:p w14:paraId="6E8BECC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msm</w:t>
      </w:r>
    </w:p>
    <w:p w14:paraId="0908662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polycor</w:t>
      </w:r>
    </w:p>
    <w:p w14:paraId="22433BB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mvtnorm</w:t>
      </w:r>
    </w:p>
    <w:p w14:paraId="085582C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Loading required package: sfsmisc</w:t>
      </w:r>
    </w:p>
    <w:p w14:paraId="53874D8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getwd()</w:t>
      </w:r>
    </w:p>
    <w:p w14:paraId="08B6458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"C:/Users/isak/Downloads"</w:t>
      </w:r>
    </w:p>
    <w:p w14:paraId="539728A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rasch_model &lt;- est(Scored, model="1PL", engine="ltm", rasch = TRUE)</w:t>
      </w:r>
    </w:p>
    <w:p w14:paraId="6900A21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est_params &lt;- rasch_model$est</w:t>
      </w:r>
    </w:p>
    <w:p w14:paraId="5856D7A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colnames(est_params) &lt;- c("Discrimination", "Difficulty", "Guessing")</w:t>
      </w:r>
    </w:p>
    <w:p w14:paraId="169CA55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rownames(est_params) &lt;- paste("Item", 1:18)</w:t>
      </w:r>
    </w:p>
    <w:p w14:paraId="1280F6B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est_params</w:t>
      </w:r>
    </w:p>
    <w:p w14:paraId="7885B61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Discrimination  Difficulty Guessing</w:t>
      </w:r>
    </w:p>
    <w:p w14:paraId="3CA6F0D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               1 -1.40938612        0</w:t>
      </w:r>
    </w:p>
    <w:p w14:paraId="6B71236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2               1 -0.35055656        0</w:t>
      </w:r>
    </w:p>
    <w:p w14:paraId="6E68A12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3               1 -0.90318970        0</w:t>
      </w:r>
    </w:p>
    <w:p w14:paraId="3EFA402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4               1 -0.97412011        0</w:t>
      </w:r>
    </w:p>
    <w:p w14:paraId="217B4DC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5               1 -1.62671110        0</w:t>
      </w:r>
    </w:p>
    <w:p w14:paraId="126323E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6               1  0.02533657        0</w:t>
      </w:r>
    </w:p>
    <w:p w14:paraId="00645A1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7               1 -0.41418545        0</w:t>
      </w:r>
    </w:p>
    <w:p w14:paraId="24E1C92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8               1 -0.87993298        0</w:t>
      </w:r>
    </w:p>
    <w:p w14:paraId="04EF977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9               1 -0.91498121        0</w:t>
      </w:r>
    </w:p>
    <w:p w14:paraId="7693A45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10              1  0.52959427        0</w:t>
      </w:r>
    </w:p>
    <w:p w14:paraId="1913DF0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11              1 -1.17125435        0</w:t>
      </w:r>
    </w:p>
    <w:p w14:paraId="2A60693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12              1 -0.04749604        0</w:t>
      </w:r>
    </w:p>
    <w:p w14:paraId="4FB109A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13              1  0.15008663        0</w:t>
      </w:r>
    </w:p>
    <w:p w14:paraId="55CBCE4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14              1 -0.74253017        0</w:t>
      </w:r>
    </w:p>
    <w:p w14:paraId="06B5D47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15              1 -0.74245332        0</w:t>
      </w:r>
    </w:p>
    <w:p w14:paraId="08A3813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16              1  0.36963876        0</w:t>
      </w:r>
    </w:p>
    <w:p w14:paraId="03A0DB2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17              1 -0.84513136        0</w:t>
      </w:r>
    </w:p>
    <w:p w14:paraId="4D02FA5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18              1 -1.45145349        0</w:t>
      </w:r>
    </w:p>
    <w:p w14:paraId="0649EF4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est_se &lt;- rasch_model$se</w:t>
      </w:r>
    </w:p>
    <w:p w14:paraId="5D6C9E2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colnames(est_se) &lt;- c("Discrimination SE", "Difficulty SE", "Guessing SE")</w:t>
      </w:r>
    </w:p>
    <w:p w14:paraId="2AFC1C9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rownames(est_se) &lt;- paste("Item", 1:18)</w:t>
      </w:r>
    </w:p>
    <w:p w14:paraId="24E12E8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est_se</w:t>
      </w:r>
    </w:p>
    <w:p w14:paraId="6DC21BC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Discrimination SE Difficulty SE Guessing SE</w:t>
      </w:r>
    </w:p>
    <w:p w14:paraId="4AB0600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                 NA     0.1267448           0</w:t>
      </w:r>
    </w:p>
    <w:p w14:paraId="6B6007E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2                 NA     0.1128011           0</w:t>
      </w:r>
    </w:p>
    <w:p w14:paraId="5E1C780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3                 NA     0.1178581           0</w:t>
      </w:r>
    </w:p>
    <w:p w14:paraId="053533C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4                 NA     0.1188426           0</w:t>
      </w:r>
    </w:p>
    <w:p w14:paraId="650F481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5                 NA     0.1320051           0</w:t>
      </w:r>
    </w:p>
    <w:p w14:paraId="164D26B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6                 NA     0.1118476           0</w:t>
      </w:r>
    </w:p>
    <w:p w14:paraId="28D3399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7                 NA     0.1131572           0</w:t>
      </w:r>
    </w:p>
    <w:p w14:paraId="4A53FF3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8                 NA     0.1175527           0</w:t>
      </w:r>
    </w:p>
    <w:p w14:paraId="13719EE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9                 NA     0.1180162           0</w:t>
      </w:r>
    </w:p>
    <w:p w14:paraId="08EA65F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10                NA     0.1136598           0</w:t>
      </w:r>
    </w:p>
    <w:p w14:paraId="2357020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11                NA     0.1220123           0</w:t>
      </w:r>
    </w:p>
    <w:p w14:paraId="5BF5E16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12                NA     0.1118797           0</w:t>
      </w:r>
    </w:p>
    <w:p w14:paraId="02D5B10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13                NA     0.1119630           0</w:t>
      </w:r>
    </w:p>
    <w:p w14:paraId="5AF4DCE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14                NA     0.1159197           0</w:t>
      </w:r>
    </w:p>
    <w:p w14:paraId="7ECBDD8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15                NA     0.1159189           0</w:t>
      </w:r>
    </w:p>
    <w:p w14:paraId="6DFDFFF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16                NA     0.1126941           0</w:t>
      </w:r>
    </w:p>
    <w:p w14:paraId="4452BAF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17                NA     0.1171115           0</w:t>
      </w:r>
    </w:p>
    <w:p w14:paraId="34DB942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18                NA     0.1276902           0</w:t>
      </w:r>
    </w:p>
    <w:p w14:paraId="66CEC69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plot(irf(est_params[c(1,3,5),]),)</w:t>
      </w:r>
    </w:p>
    <w:p w14:paraId="25A5CB2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plot(irf(est_params[c(1,3,5),]), co = NA)</w:t>
      </w:r>
    </w:p>
    <w:p w14:paraId="646F5C6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est_abl &lt;- as.data.frame(mlebme(Scored, ip = est_params))</w:t>
      </w:r>
    </w:p>
    <w:p w14:paraId="1F38AEF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min(est_abl$est)  # Prints the minimum score</w:t>
      </w:r>
    </w:p>
    <w:p w14:paraId="5C9D018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-3.999947</w:t>
      </w:r>
    </w:p>
    <w:p w14:paraId="0E4FD8E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max(est_abl$est)  # Prints the maximum scores</w:t>
      </w:r>
    </w:p>
    <w:p w14:paraId="284004DC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3.999921</w:t>
      </w:r>
    </w:p>
    <w:p w14:paraId="3B072C9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which.min(est_abl$est)  # Prints out the person minimum score</w:t>
      </w:r>
    </w:p>
    <w:p w14:paraId="1D4646F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393</w:t>
      </w:r>
    </w:p>
    <w:p w14:paraId="2C1D4EB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which.max(est_abl$est)  # Prints out the person with the maximum score</w:t>
      </w:r>
    </w:p>
    <w:p w14:paraId="7B61AC4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lastRenderedPageBreak/>
        <w:t>[1] 49</w:t>
      </w:r>
    </w:p>
    <w:p w14:paraId="6D1B0BE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est_abl[200,]</w:t>
      </w:r>
    </w:p>
    <w:p w14:paraId="41A4EE0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   est      sem  n</w:t>
      </w:r>
    </w:p>
    <w:p w14:paraId="6F4CF45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200 -0.6390908 0.492458 18</w:t>
      </w:r>
    </w:p>
    <w:p w14:paraId="764666F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plot(iif(est_params[c(1,3,5),]), co = NA)</w:t>
      </w:r>
    </w:p>
    <w:p w14:paraId="05EA4A3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plot(tif(est_params))</w:t>
      </w:r>
    </w:p>
    <w:p w14:paraId="082EB48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twopl_model &lt;- est(Scored, model="2PL", engine="ltm")</w:t>
      </w:r>
    </w:p>
    <w:p w14:paraId="02D0FCA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plot(tif(est_params))</w:t>
      </w:r>
    </w:p>
    <w:p w14:paraId="267A844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plot(iif(est_params[c(1,3,5),]), co = NA)</w:t>
      </w:r>
    </w:p>
    <w:p w14:paraId="4531E5F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twopl_model &lt;- est(Scored, model="2PL", engine="ltm")</w:t>
      </w:r>
    </w:p>
    <w:p w14:paraId="265153A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plot(irf(est_params[c(1,3,5),]), co = NA)</w:t>
      </w:r>
    </w:p>
    <w:p w14:paraId="1904379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est_abl &lt;- as.data.frame(mlebme(Scored, ip = est_params))</w:t>
      </w:r>
    </w:p>
    <w:p w14:paraId="51D48B1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min(est_abl$est)  # Prints the minimum score</w:t>
      </w:r>
    </w:p>
    <w:p w14:paraId="61E8F44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-3.999947</w:t>
      </w:r>
    </w:p>
    <w:p w14:paraId="40EF47F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max(est_abl$est)  # Prints the maximum scores</w:t>
      </w:r>
    </w:p>
    <w:p w14:paraId="36A8AD3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3.999921</w:t>
      </w:r>
    </w:p>
    <w:p w14:paraId="0009F2B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which.min(est_abl$est)  # Prints out the person minimum score</w:t>
      </w:r>
    </w:p>
    <w:p w14:paraId="18B056B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393</w:t>
      </w:r>
    </w:p>
    <w:p w14:paraId="3FFC030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which.max(est_abl$est)  # Prints out the person with the maximum score</w:t>
      </w:r>
    </w:p>
    <w:p w14:paraId="420CE26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49</w:t>
      </w:r>
    </w:p>
    <w:p w14:paraId="035750C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est_abl[200,]</w:t>
      </w:r>
    </w:p>
    <w:p w14:paraId="47C2D2A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   est      sem  n</w:t>
      </w:r>
    </w:p>
    <w:p w14:paraId="18196F1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200 -0.6390908 0.492458 18</w:t>
      </w:r>
    </w:p>
    <w:p w14:paraId="22C7DEA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plot(iif(est_params[c(1,3,5),]), co = NA)</w:t>
      </w:r>
    </w:p>
    <w:p w14:paraId="68B5C54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plot(tif(est_params))</w:t>
      </w:r>
    </w:p>
    <w:p w14:paraId="205ECE8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est_abl &lt;- as.data.frame(mlebme(Scored, ip = est_params))</w:t>
      </w:r>
    </w:p>
    <w:p w14:paraId="7025C35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min(est_abl$est)  # Prints the minimum score</w:t>
      </w:r>
    </w:p>
    <w:p w14:paraId="73C2F60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-3.999947</w:t>
      </w:r>
    </w:p>
    <w:p w14:paraId="19666C3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which.min(est_abl$est)  # Prints out the person minimum score</w:t>
      </w:r>
    </w:p>
    <w:p w14:paraId="0951B6C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393</w:t>
      </w:r>
    </w:p>
    <w:p w14:paraId="1EDD800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which.max(est_abl$est)  # Prints out the person with the maximum score</w:t>
      </w:r>
    </w:p>
    <w:p w14:paraId="32856BE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49</w:t>
      </w:r>
    </w:p>
    <w:p w14:paraId="438A45B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est_abl[200,]</w:t>
      </w:r>
    </w:p>
    <w:p w14:paraId="2AA0E5B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   est      sem  n</w:t>
      </w:r>
    </w:p>
    <w:p w14:paraId="7999FA8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200 -0.6390908 0.492458 18</w:t>
      </w:r>
    </w:p>
    <w:p w14:paraId="232C940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plot(iif(est_params[c(1,3,5),]), co = NA)</w:t>
      </w:r>
    </w:p>
    <w:p w14:paraId="00370CE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plot(tif(est_params))</w:t>
      </w:r>
    </w:p>
    <w:p w14:paraId="5AF6131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twopl_model &lt;- est(Scored, model="2PL", engine="ltm")</w:t>
      </w:r>
    </w:p>
    <w:p w14:paraId="2D4837A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plot(irf(est_params[c(1,3,5),]), co = NA)</w:t>
      </w:r>
    </w:p>
    <w:p w14:paraId="468BA3A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plot(irf(est_params[c(6,7,8),]), co = NA)</w:t>
      </w:r>
    </w:p>
    <w:p w14:paraId="76135C3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plot(iif(est_params[c(5,6),]), co = NA)</w:t>
      </w:r>
    </w:p>
    <w:p w14:paraId="5FC6B76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twopl_model &lt;- est(Scored, model="2PL", engine="ltm")</w:t>
      </w:r>
    </w:p>
    <w:p w14:paraId="6576AE1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twopl_params</w:t>
      </w:r>
    </w:p>
    <w:p w14:paraId="15010FE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  <w:lang w:eastAsia="is-IS"/>
        </w:rPr>
        <w:t>Error: object 'twopl_params' not found</w:t>
      </w:r>
    </w:p>
    <w:p w14:paraId="64CCEF0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twopl_params &lt;- twopl_model$est</w:t>
      </w:r>
    </w:p>
    <w:p w14:paraId="24FBE4D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colnames(twopl_params) &lt;- c("Discrimination", "Difficulty", "Guessing")</w:t>
      </w:r>
    </w:p>
    <w:p w14:paraId="6E88115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rownames(twopl_params) &lt;- paste("Item", 1:18)</w:t>
      </w:r>
    </w:p>
    <w:p w14:paraId="750EC1CC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twopl_params</w:t>
      </w:r>
    </w:p>
    <w:p w14:paraId="522DA51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Discrimination  Difficulty Guessing</w:t>
      </w:r>
    </w:p>
    <w:p w14:paraId="3C24736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       0.6326689 -2.00058101        0</w:t>
      </w:r>
    </w:p>
    <w:p w14:paraId="5D6BE16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2       1.5469622 -0.26815483        0</w:t>
      </w:r>
    </w:p>
    <w:p w14:paraId="0EB3F67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3       1.2534918 -0.77297206        0</w:t>
      </w:r>
    </w:p>
    <w:p w14:paraId="2903850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4       0.9842598 -0.97706755        0</w:t>
      </w:r>
    </w:p>
    <w:p w14:paraId="07134E2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5       1.6407242 -1.19389580        0</w:t>
      </w:r>
    </w:p>
    <w:p w14:paraId="0AAA54F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6       1.4702029  0.01833431        0</w:t>
      </w:r>
    </w:p>
    <w:p w14:paraId="438A219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7       0.5632837 -0.65124651        0</w:t>
      </w:r>
    </w:p>
    <w:p w14:paraId="25371E2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8       2.2881772 -0.56753253        0</w:t>
      </w:r>
    </w:p>
    <w:p w14:paraId="4E8CB3E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9       1.8004066 -0.64761748        0</w:t>
      </w:r>
    </w:p>
    <w:p w14:paraId="06DDA64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10      1.1142107  0.48542889        0</w:t>
      </w:r>
    </w:p>
    <w:p w14:paraId="00413FC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11      1.0344119 -1.13363005        0</w:t>
      </w:r>
    </w:p>
    <w:p w14:paraId="62384F1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12      0.3329130 -0.12951933        0</w:t>
      </w:r>
    </w:p>
    <w:p w14:paraId="253E2B9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13      0.3369968  0.36344671        0</w:t>
      </w:r>
    </w:p>
    <w:p w14:paraId="5D1B6E7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14      0.6608229 -1.01479867        0</w:t>
      </w:r>
    </w:p>
    <w:p w14:paraId="0068A11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15      1.5980393 -0.55640285        0</w:t>
      </w:r>
    </w:p>
    <w:p w14:paraId="48F7F5F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16      1.0362116  0.35459121        0</w:t>
      </w:r>
    </w:p>
    <w:p w14:paraId="6BA4216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17      1.8591845 -0.59017915        0</w:t>
      </w:r>
    </w:p>
    <w:p w14:paraId="12A273B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18      1.2808752 -1.22177042        0</w:t>
      </w:r>
    </w:p>
    <w:p w14:paraId="7D3EF54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twopl_abl &lt;- as.data.frame(mlebme(Scored, ip = twopl_params))</w:t>
      </w:r>
    </w:p>
    <w:p w14:paraId="7355441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cor(twopl_abl$est,est_abl$est)</w:t>
      </w:r>
    </w:p>
    <w:p w14:paraId="292129E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0.9709497</w:t>
      </w:r>
    </w:p>
    <w:p w14:paraId="785141C8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lastRenderedPageBreak/>
        <w:t>&gt; plot(iif(twopl_params[c(1,3,5),]), co = NA)</w:t>
      </w:r>
    </w:p>
    <w:p w14:paraId="60557EB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twopl_model &lt;- est(Scored, model="2PL", engine="ltm")</w:t>
      </w:r>
    </w:p>
    <w:p w14:paraId="4AEAB2B4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twopl_params &lt;- twopl_model$est</w:t>
      </w:r>
    </w:p>
    <w:p w14:paraId="28D6922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colnames(twopl_params) &lt;- c("Discrimination", "Difficulty", "Guessing")</w:t>
      </w:r>
    </w:p>
    <w:p w14:paraId="4AB10E0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rownames(twopl_params) &lt;- paste("Item", 1:18)</w:t>
      </w:r>
    </w:p>
    <w:p w14:paraId="0573D6B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twopl_params</w:t>
      </w:r>
    </w:p>
    <w:p w14:paraId="48002E53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 xml:space="preserve">        Discrimination  Difficulty Guessing</w:t>
      </w:r>
    </w:p>
    <w:p w14:paraId="49FE00D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       0.6326689 -2.00058101        0</w:t>
      </w:r>
    </w:p>
    <w:p w14:paraId="3072238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2       1.5469622 -0.26815483        0</w:t>
      </w:r>
    </w:p>
    <w:p w14:paraId="25C99E1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3       1.2534918 -0.77297206        0</w:t>
      </w:r>
    </w:p>
    <w:p w14:paraId="42C31DC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4       0.9842598 -0.97706755        0</w:t>
      </w:r>
    </w:p>
    <w:p w14:paraId="525AC02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5       1.6407242 -1.19389580        0</w:t>
      </w:r>
    </w:p>
    <w:p w14:paraId="7E895B1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6       1.4702029  0.01833431        0</w:t>
      </w:r>
    </w:p>
    <w:p w14:paraId="7679A9BF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7       0.5632837 -0.65124651        0</w:t>
      </w:r>
    </w:p>
    <w:p w14:paraId="3471FD66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8       2.2881772 -0.56753253        0</w:t>
      </w:r>
    </w:p>
    <w:p w14:paraId="1412F30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9       1.8004066 -0.64761748        0</w:t>
      </w:r>
    </w:p>
    <w:p w14:paraId="3601CCC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10      1.1142107  0.48542889        0</w:t>
      </w:r>
    </w:p>
    <w:p w14:paraId="7E1AA0F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11      1.0344119 -1.13363005        0</w:t>
      </w:r>
    </w:p>
    <w:p w14:paraId="5E9E5BC1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12      0.3329130 -0.12951933        0</w:t>
      </w:r>
    </w:p>
    <w:p w14:paraId="7C32D92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13      0.3369968  0.36344671        0</w:t>
      </w:r>
    </w:p>
    <w:p w14:paraId="45C15F12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14      0.6608229 -1.01479867        0</w:t>
      </w:r>
    </w:p>
    <w:p w14:paraId="26690E7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15      1.5980393 -0.55640285        0</w:t>
      </w:r>
    </w:p>
    <w:p w14:paraId="275D4F7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16      1.0362116  0.35459121        0</w:t>
      </w:r>
    </w:p>
    <w:p w14:paraId="41BE4659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17      1.8591845 -0.59017915        0</w:t>
      </w:r>
    </w:p>
    <w:p w14:paraId="3B9D8E10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Item 18      1.2808752 -1.22177042        0</w:t>
      </w:r>
    </w:p>
    <w:p w14:paraId="265FCB77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twopl_abl &lt;- as.data.frame(mlebme(Scored, ip = twopl_params))</w:t>
      </w:r>
    </w:p>
    <w:p w14:paraId="440D4AEE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cor(twopl_abl$est,est_abl$est)</w:t>
      </w:r>
    </w:p>
    <w:p w14:paraId="4D0056DD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0.9709497</w:t>
      </w:r>
    </w:p>
    <w:p w14:paraId="2111444A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plot(iif(twopl_params[c(1,3,5),]), co = NA)</w:t>
      </w:r>
    </w:p>
    <w:p w14:paraId="2E7582D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cor(twopl_abl$est,est_abl$est)</w:t>
      </w:r>
    </w:p>
    <w:p w14:paraId="6D29D955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  <w:t>[1] 0.9709497</w:t>
      </w:r>
    </w:p>
    <w:p w14:paraId="7983808B" w14:textId="77777777" w:rsidR="0023776C" w:rsidRPr="0023776C" w:rsidRDefault="0023776C" w:rsidP="0023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is-IS"/>
        </w:rPr>
      </w:pPr>
      <w:r w:rsidRPr="002377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is-IS"/>
        </w:rPr>
        <w:t>&gt; plot(iif(twopl_params[c(6,7,8),]), co = NA)</w:t>
      </w:r>
    </w:p>
    <w:p w14:paraId="44E75FA3" w14:textId="77777777" w:rsidR="0023776C" w:rsidRPr="0023776C" w:rsidRDefault="0023776C" w:rsidP="002377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3776C" w:rsidRPr="00237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6DC66" w14:textId="77777777" w:rsidR="00E42C61" w:rsidRDefault="00E42C61" w:rsidP="0023776C">
      <w:pPr>
        <w:spacing w:after="0" w:line="240" w:lineRule="auto"/>
      </w:pPr>
      <w:r>
        <w:separator/>
      </w:r>
    </w:p>
  </w:endnote>
  <w:endnote w:type="continuationSeparator" w:id="0">
    <w:p w14:paraId="32201170" w14:textId="77777777" w:rsidR="00E42C61" w:rsidRDefault="00E42C61" w:rsidP="0023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939F8" w14:textId="77777777" w:rsidR="00E42C61" w:rsidRDefault="00E42C61" w:rsidP="0023776C">
      <w:pPr>
        <w:spacing w:after="0" w:line="240" w:lineRule="auto"/>
      </w:pPr>
      <w:r>
        <w:separator/>
      </w:r>
    </w:p>
  </w:footnote>
  <w:footnote w:type="continuationSeparator" w:id="0">
    <w:p w14:paraId="4416C72C" w14:textId="77777777" w:rsidR="00E42C61" w:rsidRDefault="00E42C61" w:rsidP="00237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7A04"/>
    <w:multiLevelType w:val="hybridMultilevel"/>
    <w:tmpl w:val="2570C3FE"/>
    <w:lvl w:ilvl="0" w:tplc="8B805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418F8"/>
    <w:multiLevelType w:val="hybridMultilevel"/>
    <w:tmpl w:val="A8C03D5E"/>
    <w:lvl w:ilvl="0" w:tplc="204C4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B03CC"/>
    <w:multiLevelType w:val="hybridMultilevel"/>
    <w:tmpl w:val="D29A0E2A"/>
    <w:lvl w:ilvl="0" w:tplc="EE362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E"/>
    <w:rsid w:val="00150150"/>
    <w:rsid w:val="001E0B5E"/>
    <w:rsid w:val="00211D2E"/>
    <w:rsid w:val="0023776C"/>
    <w:rsid w:val="00367C5B"/>
    <w:rsid w:val="003708F9"/>
    <w:rsid w:val="003A3C71"/>
    <w:rsid w:val="004436DB"/>
    <w:rsid w:val="00493AB5"/>
    <w:rsid w:val="00620A78"/>
    <w:rsid w:val="007B670C"/>
    <w:rsid w:val="00987040"/>
    <w:rsid w:val="00B22DC5"/>
    <w:rsid w:val="00B4055D"/>
    <w:rsid w:val="00CB40FE"/>
    <w:rsid w:val="00E42C61"/>
    <w:rsid w:val="00FA62E9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44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C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gewyw5ybjeb">
    <w:name w:val="gewyw5ybjeb"/>
    <w:basedOn w:val="DefaultParagraphFont"/>
    <w:rsid w:val="0023776C"/>
  </w:style>
  <w:style w:type="character" w:customStyle="1" w:styleId="gewyw5ybmdb">
    <w:name w:val="gewyw5ybmdb"/>
    <w:basedOn w:val="DefaultParagraphFont"/>
    <w:rsid w:val="0023776C"/>
  </w:style>
  <w:style w:type="character" w:customStyle="1" w:styleId="gewyw5ybaeb">
    <w:name w:val="gewyw5ybaeb"/>
    <w:basedOn w:val="DefaultParagraphFont"/>
    <w:rsid w:val="0023776C"/>
  </w:style>
  <w:style w:type="paragraph" w:styleId="Header">
    <w:name w:val="header"/>
    <w:basedOn w:val="Normal"/>
    <w:link w:val="HeaderChar"/>
    <w:uiPriority w:val="99"/>
    <w:unhideWhenUsed/>
    <w:rsid w:val="00237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6C"/>
  </w:style>
  <w:style w:type="paragraph" w:styleId="Footer">
    <w:name w:val="footer"/>
    <w:basedOn w:val="Normal"/>
    <w:link w:val="FooterChar"/>
    <w:uiPriority w:val="99"/>
    <w:unhideWhenUsed/>
    <w:rsid w:val="00237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C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gewyw5ybjeb">
    <w:name w:val="gewyw5ybjeb"/>
    <w:basedOn w:val="DefaultParagraphFont"/>
    <w:rsid w:val="0023776C"/>
  </w:style>
  <w:style w:type="character" w:customStyle="1" w:styleId="gewyw5ybmdb">
    <w:name w:val="gewyw5ybmdb"/>
    <w:basedOn w:val="DefaultParagraphFont"/>
    <w:rsid w:val="0023776C"/>
  </w:style>
  <w:style w:type="character" w:customStyle="1" w:styleId="gewyw5ybaeb">
    <w:name w:val="gewyw5ybaeb"/>
    <w:basedOn w:val="DefaultParagraphFont"/>
    <w:rsid w:val="0023776C"/>
  </w:style>
  <w:style w:type="paragraph" w:styleId="Header">
    <w:name w:val="header"/>
    <w:basedOn w:val="Normal"/>
    <w:link w:val="HeaderChar"/>
    <w:uiPriority w:val="99"/>
    <w:unhideWhenUsed/>
    <w:rsid w:val="00237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6C"/>
  </w:style>
  <w:style w:type="paragraph" w:styleId="Footer">
    <w:name w:val="footer"/>
    <w:basedOn w:val="Normal"/>
    <w:link w:val="FooterChar"/>
    <w:uiPriority w:val="99"/>
    <w:unhideWhenUsed/>
    <w:rsid w:val="00237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1888</Words>
  <Characters>10765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Háskólinn í Reykjavík</Company>
  <LinksUpToDate>false</LinksUpToDate>
  <CharactersWithSpaces>12628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</dc:creator>
  <cp:lastModifiedBy>Christopher Desjardins</cp:lastModifiedBy>
  <cp:revision>3</cp:revision>
  <dcterms:created xsi:type="dcterms:W3CDTF">2015-03-01T16:25:00Z</dcterms:created>
  <dcterms:modified xsi:type="dcterms:W3CDTF">2015-03-07T17:55:00Z</dcterms:modified>
</cp:coreProperties>
</file>