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EPSY</w:t>
      </w:r>
      <w:r>
        <w:t xml:space="preserve"> </w:t>
      </w:r>
      <w:r>
        <w:t xml:space="preserve">8266</w:t>
      </w:r>
      <w:r>
        <w:t xml:space="preserve"> </w:t>
      </w:r>
      <w:r>
        <w:t xml:space="preserve">Lab</w:t>
      </w:r>
      <w:r>
        <w:t xml:space="preserve"> </w:t>
      </w:r>
      <w:r>
        <w:t xml:space="preserve">1:</w:t>
      </w:r>
      <w:r>
        <w:t xml:space="preserve"> </w:t>
      </w:r>
      <w:r>
        <w:t xml:space="preserve">Introduction</w:t>
      </w:r>
      <w:r>
        <w:t xml:space="preserve"> </w:t>
      </w:r>
      <w:r>
        <w:t xml:space="preserve">to</w:t>
      </w:r>
      <w:r>
        <w:t xml:space="preserve"> </w:t>
      </w:r>
      <w:r>
        <w:t xml:space="preserve">R,</w:t>
      </w:r>
      <w:r>
        <w:t xml:space="preserve"> </w:t>
      </w:r>
      <w:r>
        <w:t xml:space="preserve">lavaan,</w:t>
      </w:r>
      <w:r>
        <w:t xml:space="preserve"> </w:t>
      </w:r>
      <w:r>
        <w:t xml:space="preserve">and</w:t>
      </w:r>
      <w:r>
        <w:t xml:space="preserve"> </w:t>
      </w:r>
      <w:r>
        <w:t xml:space="preserve">regression</w:t>
      </w:r>
    </w:p>
    <w:p>
      <w:pPr>
        <w:pStyle w:val="Author"/>
      </w:pPr>
      <w:r>
        <w:t xml:space="preserve">Chris</w:t>
      </w:r>
      <w:r>
        <w:t xml:space="preserve"> </w:t>
      </w:r>
      <w:r>
        <w:t xml:space="preserve">Desjardins</w:t>
      </w:r>
    </w:p>
    <w:p>
      <w:pPr>
        <w:pStyle w:val="Date"/>
      </w:pPr>
      <w:r>
        <w:t xml:space="preserve">1/27/2019</w:t>
      </w:r>
    </w:p>
    <w:p>
      <w:pPr>
        <w:pStyle w:val="FirstParagraph"/>
      </w:pPr>
      <w:r>
        <w:t xml:space="preserve">For the lab assignments, please include all R code and all R output that you used to answer a question. This may include graphs (e.g., Q7 - Q9). Please try and be concise, but complete in answering each question.</w:t>
      </w:r>
    </w:p>
    <w:p>
      <w:pPr>
        <w:pStyle w:val="BodyText"/>
      </w:pPr>
      <w:r>
        <w:rPr>
          <w:i/>
        </w:rPr>
        <w:t xml:space="preserve">The purpose of this assigment is to get you a little more familar with R, running code, interpreting output, and modifying code.</w:t>
      </w:r>
    </w:p>
    <w:p>
      <w:pPr>
        <w:pStyle w:val="Heading2"/>
      </w:pPr>
      <w:bookmarkStart w:id="20" w:name="lab-data-set"/>
      <w:r>
        <w:t xml:space="preserve">Lab Data Set</w:t>
      </w:r>
      <w:bookmarkEnd w:id="20"/>
    </w:p>
    <w:p>
      <w:pPr>
        <w:pStyle w:val="FirstParagraph"/>
      </w:pPr>
      <w:r>
        <w:t xml:space="preserve">We will continue to explore the Holzinger &amp; Swineford (1939) data for this lab. As a reminder, the Holzinger &amp; Swineford (1939) data set was described in the first in-class activity. You can read it into R directly from the course website or you can download the data set from the course website and then read it into R afterwards. The first way was shown in the first in-class activity.</w:t>
      </w:r>
    </w:p>
    <w:p>
      <w:pPr>
        <w:pStyle w:val="BodyText"/>
      </w:pPr>
      <w:r>
        <w:t xml:space="preserve">To read in data the second way, you should set your current working directory to the directory (or folder) where you saved the data. You can set the directory through the RStudio menu:</w:t>
      </w:r>
      <w:r>
        <w:t xml:space="preserve"> </w:t>
      </w:r>
      <w:r>
        <w:rPr>
          <w:rStyle w:val="VerbatimChar"/>
        </w:rPr>
        <w:t xml:space="preserve">Session -&gt; Set Working Directory -&gt; Choose Directory</w:t>
      </w:r>
      <w:r>
        <w:t xml:space="preserve">.</w:t>
      </w:r>
    </w:p>
    <w:p>
      <w:pPr>
        <w:pStyle w:val="BodyText"/>
      </w:pPr>
      <w:r>
        <w:t xml:space="preserve">After you’ve set your current working directory, you can read in the data into R as follows:</w:t>
      </w:r>
    </w:p>
    <w:p>
      <w:pPr>
        <w:pStyle w:val="SourceCode"/>
      </w:pPr>
      <w:r>
        <w:rPr>
          <w:rStyle w:val="NormalTok"/>
        </w:rPr>
        <w:t xml:space="preserve">hs.data &lt;-</w:t>
      </w:r>
      <w:r>
        <w:rPr>
          <w:rStyle w:val="StringTok"/>
        </w:rPr>
        <w:t xml:space="preserve"> </w:t>
      </w:r>
      <w:r>
        <w:rPr>
          <w:rStyle w:val="KeywordTok"/>
        </w:rPr>
        <w:t xml:space="preserve">read.csv</w:t>
      </w:r>
      <w:r>
        <w:rPr>
          <w:rStyle w:val="NormalTok"/>
        </w:rPr>
        <w:t xml:space="preserve">(</w:t>
      </w:r>
      <w:r>
        <w:rPr>
          <w:rStyle w:val="StringTok"/>
        </w:rPr>
        <w:t xml:space="preserve">"HolzingerSwineford1939.csv"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1" w:name="learning-r"/>
      <w:r>
        <w:t xml:space="preserve">Learning R</w:t>
      </w:r>
      <w:bookmarkEnd w:id="21"/>
    </w:p>
    <w:p>
      <w:pPr>
        <w:pStyle w:val="FirstParagraph"/>
      </w:pPr>
      <w:r>
        <w:t xml:space="preserve">Below is some code that will help you answer the next six questions. You will need to modify the commands to answer the next few questions. I recommend running this code to understand what it does if you’re unfamiliar with R.</w:t>
      </w:r>
    </w:p>
    <w:p>
      <w:pPr>
        <w:pStyle w:val="SourceCode"/>
      </w:pPr>
      <w:r>
        <w:rPr>
          <w:rStyle w:val="CommentTok"/>
        </w:rPr>
        <w:t xml:space="preserve"># Structure of the data </w:t>
      </w:r>
      <w:r>
        <w:br w:type="textWrapping"/>
      </w:r>
      <w:r>
        <w:rPr>
          <w:rStyle w:val="KeywordTok"/>
        </w:rPr>
        <w:t xml:space="preserve">str</w:t>
      </w:r>
      <w:r>
        <w:rPr>
          <w:rStyle w:val="NormalTok"/>
        </w:rPr>
        <w:t xml:space="preserve">(hs.data</w:t>
      </w:r>
      <w:r>
        <w:rPr>
          <w:rStyle w:val="OperatorTok"/>
        </w:rPr>
        <w:t xml:space="preserve">$</w:t>
      </w:r>
      <w:r>
        <w:rPr>
          <w:rStyle w:val="NormalTok"/>
        </w:rPr>
        <w:t xml:space="preserve">id)</w:t>
      </w:r>
      <w:r>
        <w:br w:type="textWrapping"/>
      </w:r>
      <w:r>
        <w:rPr>
          <w:rStyle w:val="KeywordTok"/>
        </w:rPr>
        <w:t xml:space="preserve">typeof</w:t>
      </w:r>
      <w:r>
        <w:rPr>
          <w:rStyle w:val="NormalTok"/>
        </w:rPr>
        <w:t xml:space="preserve">(hs.data</w:t>
      </w:r>
      <w:r>
        <w:rPr>
          <w:rStyle w:val="OperatorTok"/>
        </w:rPr>
        <w:t xml:space="preserve">$</w:t>
      </w:r>
      <w:r>
        <w:rPr>
          <w:rStyle w:val="NormalTok"/>
        </w:rPr>
        <w:t xml:space="preserve">id)</w:t>
      </w:r>
      <w:r>
        <w:br w:type="textWrapping"/>
      </w:r>
      <w:r>
        <w:br w:type="textWrapping"/>
      </w:r>
      <w:r>
        <w:rPr>
          <w:rStyle w:val="CommentTok"/>
        </w:rPr>
        <w:t xml:space="preserve"># Subsetting the data</w:t>
      </w:r>
      <w:r>
        <w:br w:type="textWrapping"/>
      </w:r>
      <w:r>
        <w:rPr>
          <w:rStyle w:val="KeywordTok"/>
        </w:rPr>
        <w:t xml:space="preserve">subset</w:t>
      </w:r>
      <w:r>
        <w:rPr>
          <w:rStyle w:val="NormalTok"/>
        </w:rPr>
        <w:t xml:space="preserve">(hs.data, id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KeywordTok"/>
        </w:rPr>
        <w:t xml:space="preserve">subset</w:t>
      </w:r>
      <w:r>
        <w:rPr>
          <w:rStyle w:val="NormalTok"/>
        </w:rPr>
        <w:t xml:space="preserve">(hs.data, school </w:t>
      </w:r>
      <w:r>
        <w:rPr>
          <w:rStyle w:val="OperatorTok"/>
        </w:rPr>
        <w:t xml:space="preserve">==</w:t>
      </w:r>
      <w:r>
        <w:rPr>
          <w:rStyle w:val="StringTok"/>
        </w:rPr>
        <w:t xml:space="preserve"> "Pasteur"</w:t>
      </w:r>
      <w:r>
        <w:rPr>
          <w:rStyle w:val="NormalTok"/>
        </w:rPr>
        <w:t xml:space="preserve"> </w:t>
      </w:r>
      <w:r>
        <w:rPr>
          <w:rStyle w:val="OperatorTok"/>
        </w:rPr>
        <w:t xml:space="preserve">&amp;</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agey </w:t>
      </w:r>
      <w:r>
        <w:rPr>
          <w:rStyle w:val="OperatorTok"/>
        </w:rPr>
        <w:t xml:space="preserve">==</w:t>
      </w:r>
      <w:r>
        <w:rPr>
          <w:rStyle w:val="StringTok"/>
        </w:rPr>
        <w:t xml:space="preserve"> </w:t>
      </w:r>
      <w:r>
        <w:rPr>
          <w:rStyle w:val="DecValTok"/>
        </w:rPr>
        <w:t xml:space="preserve">14</w:t>
      </w:r>
      <w:r>
        <w:rPr>
          <w:rStyle w:val="NormalTok"/>
        </w:rPr>
        <w:t xml:space="preserve">)</w:t>
      </w:r>
      <w:r>
        <w:br w:type="textWrapping"/>
      </w:r>
      <w:r>
        <w:br w:type="textWrapping"/>
      </w:r>
      <w:r>
        <w:rPr>
          <w:rStyle w:val="CommentTok"/>
        </w:rPr>
        <w:t xml:space="preserve"># Summarizing the data </w:t>
      </w:r>
      <w:r>
        <w:br w:type="textWrapping"/>
      </w:r>
      <w:r>
        <w:rPr>
          <w:rStyle w:val="KeywordTok"/>
        </w:rPr>
        <w:t xml:space="preserve">summary</w:t>
      </w:r>
      <w:r>
        <w:rPr>
          <w:rStyle w:val="NormalTok"/>
        </w:rPr>
        <w:t xml:space="preserve">(hs.data</w:t>
      </w:r>
      <w:r>
        <w:rPr>
          <w:rStyle w:val="OperatorTok"/>
        </w:rPr>
        <w:t xml:space="preserve">$</w:t>
      </w:r>
      <w:r>
        <w:rPr>
          <w:rStyle w:val="NormalTok"/>
        </w:rPr>
        <w:t xml:space="preserve">straight)</w:t>
      </w:r>
      <w:r>
        <w:br w:type="textWrapping"/>
      </w:r>
      <w:r>
        <w:rPr>
          <w:rStyle w:val="KeywordTok"/>
        </w:rPr>
        <w:t xml:space="preserve">table</w:t>
      </w:r>
      <w:r>
        <w:rPr>
          <w:rStyle w:val="NormalTok"/>
        </w:rPr>
        <w:t xml:space="preserve">(hs.data</w:t>
      </w:r>
      <w:r>
        <w:rPr>
          <w:rStyle w:val="OperatorTok"/>
        </w:rPr>
        <w:t xml:space="preserve">$</w:t>
      </w:r>
      <w:r>
        <w:rPr>
          <w:rStyle w:val="NormalTok"/>
        </w:rPr>
        <w:t xml:space="preserve">school)</w:t>
      </w:r>
      <w:r>
        <w:br w:type="textWrapping"/>
      </w:r>
      <w:r>
        <w:rPr>
          <w:rStyle w:val="KeywordTok"/>
        </w:rPr>
        <w:t xml:space="preserve">aggregate</w:t>
      </w:r>
      <w:r>
        <w:rPr>
          <w:rStyle w:val="NormalTok"/>
        </w:rPr>
        <w:t xml:space="preserve">(cubes </w:t>
      </w:r>
      <w:r>
        <w:rPr>
          <w:rStyle w:val="OperatorTok"/>
        </w:rPr>
        <w:t xml:space="preserve">~</w:t>
      </w:r>
      <w:r>
        <w:rPr>
          <w:rStyle w:val="StringTok"/>
        </w:rPr>
        <w:t xml:space="preserve"> </w:t>
      </w:r>
      <w:r>
        <w:rPr>
          <w:rStyle w:val="NormalTok"/>
        </w:rPr>
        <w:t xml:space="preserve">school, </w:t>
      </w:r>
      <w:r>
        <w:rPr>
          <w:rStyle w:val="DataTypeTok"/>
        </w:rPr>
        <w:t xml:space="preserve">data =</w:t>
      </w:r>
      <w:r>
        <w:rPr>
          <w:rStyle w:val="NormalTok"/>
        </w:rPr>
        <w:t xml:space="preserve"> hs.data, </w:t>
      </w:r>
      <w:r>
        <w:rPr>
          <w:rStyle w:val="DataTypeTok"/>
        </w:rPr>
        <w:t xml:space="preserve">FUN =</w:t>
      </w:r>
      <w:r>
        <w:rPr>
          <w:rStyle w:val="NormalTok"/>
        </w:rPr>
        <w:t xml:space="preserve"> mean)</w:t>
      </w:r>
      <w:r>
        <w:br w:type="textWrapping"/>
      </w:r>
      <w:r>
        <w:rPr>
          <w:rStyle w:val="KeywordTok"/>
        </w:rPr>
        <w:t xml:space="preserve">cor</w:t>
      </w:r>
      <w:r>
        <w:rPr>
          <w:rStyle w:val="NormalTok"/>
        </w:rPr>
        <w:t xml:space="preserve">(hs.data</w:t>
      </w:r>
      <w:r>
        <w:rPr>
          <w:rStyle w:val="OperatorTok"/>
        </w:rPr>
        <w:t xml:space="preserve">$</w:t>
      </w:r>
      <w:r>
        <w:rPr>
          <w:rStyle w:val="NormalTok"/>
        </w:rPr>
        <w:t xml:space="preserve">visual, hs.data</w:t>
      </w:r>
      <w:r>
        <w:rPr>
          <w:rStyle w:val="OperatorTok"/>
        </w:rPr>
        <w:t xml:space="preserve">$</w:t>
      </w:r>
      <w:r>
        <w:rPr>
          <w:rStyle w:val="NormalTok"/>
        </w:rPr>
        <w:t xml:space="preserve">cubes)</w:t>
      </w:r>
    </w:p>
    <w:p>
      <w:pPr>
        <w:pStyle w:val="FirstParagraph"/>
      </w:pPr>
      <w:r>
        <w:rPr>
          <w:b/>
        </w:rPr>
        <w:t xml:space="preserve">Q1. What type of a variable is</w:t>
      </w:r>
      <w:r>
        <w:rPr>
          <w:b/>
        </w:rPr>
        <w:t xml:space="preserve"> </w:t>
      </w:r>
      <w:r>
        <w:rPr>
          <w:rStyle w:val="VerbatimChar"/>
          <w:b/>
        </w:rPr>
        <w:t xml:space="preserve">gender</w:t>
      </w:r>
      <w:r>
        <w:rPr>
          <w:b/>
        </w:rPr>
        <w:t xml:space="preserve"> </w:t>
      </w:r>
      <w:r>
        <w:rPr>
          <w:b/>
        </w:rPr>
        <w:t xml:space="preserve">in R? What type of a variable is</w:t>
      </w:r>
      <w:r>
        <w:rPr>
          <w:b/>
        </w:rPr>
        <w:t xml:space="preserve"> </w:t>
      </w:r>
      <w:r>
        <w:rPr>
          <w:rStyle w:val="VerbatimChar"/>
          <w:b/>
        </w:rPr>
        <w:t xml:space="preserve">sentence</w:t>
      </w:r>
      <w:r>
        <w:rPr>
          <w:b/>
        </w:rPr>
        <w:t xml:space="preserve"> </w:t>
      </w:r>
      <w:r>
        <w:rPr>
          <w:b/>
        </w:rPr>
        <w:t xml:space="preserve">in R? Are these variables the same type or not? How does this refer to their scale of measurement?</w:t>
      </w:r>
    </w:p>
    <w:p>
      <w:pPr>
        <w:pStyle w:val="BodyText"/>
      </w:pPr>
      <w:r>
        <w:rPr>
          <w:b/>
        </w:rPr>
        <w:t xml:space="preserve">Q2. What are the minimum and maximum scores on the</w:t>
      </w:r>
      <w:r>
        <w:rPr>
          <w:b/>
        </w:rPr>
        <w:t xml:space="preserve"> </w:t>
      </w:r>
      <w:r>
        <w:rPr>
          <w:rStyle w:val="VerbatimChar"/>
          <w:b/>
        </w:rPr>
        <w:t xml:space="preserve">sentence</w:t>
      </w:r>
      <w:r>
        <w:rPr>
          <w:b/>
        </w:rPr>
        <w:t xml:space="preserve"> </w:t>
      </w:r>
      <w:r>
        <w:rPr>
          <w:b/>
        </w:rPr>
        <w:t xml:space="preserve">test?</w:t>
      </w:r>
    </w:p>
    <w:p>
      <w:pPr>
        <w:pStyle w:val="BodyText"/>
      </w:pPr>
      <w:r>
        <w:rPr>
          <w:b/>
        </w:rPr>
        <w:t xml:space="preserve">Q3. What is the mean on the</w:t>
      </w:r>
      <w:r>
        <w:rPr>
          <w:b/>
        </w:rPr>
        <w:t xml:space="preserve"> </w:t>
      </w:r>
      <w:r>
        <w:rPr>
          <w:rStyle w:val="VerbatimChar"/>
          <w:b/>
        </w:rPr>
        <w:t xml:space="preserve">sentence</w:t>
      </w:r>
      <w:r>
        <w:rPr>
          <w:b/>
        </w:rPr>
        <w:t xml:space="preserve"> </w:t>
      </w:r>
      <w:r>
        <w:rPr>
          <w:b/>
        </w:rPr>
        <w:t xml:space="preserve">test at Grant-White? What is the mean on the</w:t>
      </w:r>
      <w:r>
        <w:rPr>
          <w:b/>
        </w:rPr>
        <w:t xml:space="preserve"> </w:t>
      </w:r>
      <w:r>
        <w:rPr>
          <w:rStyle w:val="VerbatimChar"/>
          <w:b/>
        </w:rPr>
        <w:t xml:space="preserve">sentence</w:t>
      </w:r>
      <w:r>
        <w:rPr>
          <w:b/>
        </w:rPr>
        <w:t xml:space="preserve"> </w:t>
      </w:r>
      <w:r>
        <w:rPr>
          <w:b/>
        </w:rPr>
        <w:t xml:space="preserve">test at Pasteur?</w:t>
      </w:r>
    </w:p>
    <w:p>
      <w:pPr>
        <w:pStyle w:val="BodyText"/>
      </w:pPr>
      <w:r>
        <w:rPr>
          <w:b/>
        </w:rPr>
        <w:t xml:space="preserve">Q4. What is the correlation between the</w:t>
      </w:r>
      <w:r>
        <w:rPr>
          <w:b/>
        </w:rPr>
        <w:t xml:space="preserve"> </w:t>
      </w:r>
      <w:r>
        <w:rPr>
          <w:rStyle w:val="VerbatimChar"/>
          <w:b/>
        </w:rPr>
        <w:t xml:space="preserve">sentence</w:t>
      </w:r>
      <w:r>
        <w:rPr>
          <w:b/>
        </w:rPr>
        <w:t xml:space="preserve"> </w:t>
      </w:r>
      <w:r>
        <w:rPr>
          <w:b/>
        </w:rPr>
        <w:t xml:space="preserve">and</w:t>
      </w:r>
      <w:r>
        <w:rPr>
          <w:b/>
        </w:rPr>
        <w:t xml:space="preserve"> </w:t>
      </w:r>
      <w:r>
        <w:rPr>
          <w:rStyle w:val="VerbatimChar"/>
          <w:b/>
        </w:rPr>
        <w:t xml:space="preserve">wordc</w:t>
      </w:r>
      <w:r>
        <w:rPr>
          <w:b/>
        </w:rPr>
        <w:t xml:space="preserve"> </w:t>
      </w:r>
      <w:r>
        <w:rPr>
          <w:b/>
        </w:rPr>
        <w:t xml:space="preserve">tests?</w:t>
      </w:r>
    </w:p>
    <w:p>
      <w:pPr>
        <w:pStyle w:val="BodyText"/>
      </w:pPr>
      <w:r>
        <w:rPr>
          <w:b/>
        </w:rPr>
        <w:t xml:space="preserve">Q5. What school does student with ID 90 attend and what is their gender?</w:t>
      </w:r>
    </w:p>
    <w:p>
      <w:pPr>
        <w:pStyle w:val="BodyText"/>
      </w:pPr>
      <w:r>
        <w:rPr>
          <w:b/>
        </w:rPr>
        <w:t xml:space="preserve">Q6. How many male and female students are there in the data set?</w:t>
      </w:r>
      <w:r>
        <w:rPr>
          <w:b/>
        </w:rPr>
        <w:t xml:space="preserve"> </w:t>
      </w:r>
    </w:p>
    <w:p>
      <w:pPr>
        <w:pStyle w:val="Heading2"/>
      </w:pPr>
      <w:bookmarkStart w:id="22" w:name="initial-data-analysis"/>
      <w:r>
        <w:t xml:space="preserve">Initial Data Analysis</w:t>
      </w:r>
      <w:bookmarkEnd w:id="22"/>
    </w:p>
    <w:p>
      <w:pPr>
        <w:pStyle w:val="FirstParagraph"/>
      </w:pPr>
      <w:r>
        <w:t xml:space="preserve">Recall, you can obtain a histogram, stem-and-leaf plot, and scatter plot by running the following code:</w:t>
      </w:r>
    </w:p>
    <w:p>
      <w:pPr>
        <w:pStyle w:val="SourceCode"/>
      </w:pPr>
      <w:r>
        <w:rPr>
          <w:rStyle w:val="KeywordTok"/>
        </w:rPr>
        <w:t xml:space="preserve">hist</w:t>
      </w:r>
      <w:r>
        <w:rPr>
          <w:rStyle w:val="NormalTok"/>
        </w:rPr>
        <w:t xml:space="preserve">(hs.data</w:t>
      </w:r>
      <w:r>
        <w:rPr>
          <w:rStyle w:val="OperatorTok"/>
        </w:rPr>
        <w:t xml:space="preserve">$</w:t>
      </w:r>
      <w:r>
        <w:rPr>
          <w:rStyle w:val="NormalTok"/>
        </w:rPr>
        <w:t xml:space="preserve">visual)</w:t>
      </w:r>
      <w:r>
        <w:br w:type="textWrapping"/>
      </w:r>
      <w:r>
        <w:rPr>
          <w:rStyle w:val="KeywordTok"/>
        </w:rPr>
        <w:t xml:space="preserve">stem</w:t>
      </w:r>
      <w:r>
        <w:rPr>
          <w:rStyle w:val="NormalTok"/>
        </w:rPr>
        <w:t xml:space="preserve">(hs.data</w:t>
      </w:r>
      <w:r>
        <w:rPr>
          <w:rStyle w:val="OperatorTok"/>
        </w:rPr>
        <w:t xml:space="preserve">$</w:t>
      </w:r>
      <w:r>
        <w:rPr>
          <w:rStyle w:val="NormalTok"/>
        </w:rPr>
        <w:t xml:space="preserve">visual)</w:t>
      </w:r>
      <w:r>
        <w:br w:type="textWrapping"/>
      </w:r>
      <w:r>
        <w:rPr>
          <w:rStyle w:val="KeywordTok"/>
        </w:rPr>
        <w:t xml:space="preserve">plot</w:t>
      </w:r>
      <w:r>
        <w:rPr>
          <w:rStyle w:val="NormalTok"/>
        </w:rPr>
        <w:t xml:space="preserve">(visual </w:t>
      </w:r>
      <w:r>
        <w:rPr>
          <w:rStyle w:val="OperatorTok"/>
        </w:rPr>
        <w:t xml:space="preserve">~</w:t>
      </w:r>
      <w:r>
        <w:rPr>
          <w:rStyle w:val="StringTok"/>
        </w:rPr>
        <w:t xml:space="preserve"> </w:t>
      </w:r>
      <w:r>
        <w:rPr>
          <w:rStyle w:val="NormalTok"/>
        </w:rPr>
        <w:t xml:space="preserve">cubes, hs.data)</w:t>
      </w:r>
    </w:p>
    <w:p>
      <w:pPr>
        <w:pStyle w:val="FirstParagraph"/>
      </w:pPr>
      <w:r>
        <w:t xml:space="preserve">Again, you will need to modify this code to answer the next two questions.</w:t>
      </w:r>
    </w:p>
    <w:p>
      <w:pPr>
        <w:pStyle w:val="BodyText"/>
      </w:pPr>
      <w:r>
        <w:rPr>
          <w:b/>
        </w:rPr>
        <w:t xml:space="preserve">Q7: Briefly describe the distribution of the</w:t>
      </w:r>
      <w:r>
        <w:rPr>
          <w:b/>
        </w:rPr>
        <w:t xml:space="preserve"> </w:t>
      </w:r>
      <w:r>
        <w:rPr>
          <w:rStyle w:val="VerbatimChar"/>
          <w:b/>
        </w:rPr>
        <w:t xml:space="preserve">sentence</w:t>
      </w:r>
      <w:r>
        <w:rPr>
          <w:b/>
        </w:rPr>
        <w:t xml:space="preserve"> </w:t>
      </w:r>
      <w:r>
        <w:rPr>
          <w:b/>
        </w:rPr>
        <w:t xml:space="preserve">test. Specifically, (a) comment on the shape, (b) the presence of outliers, and (c) whether you think a transformation would be necessary to make it normal.</w:t>
      </w:r>
    </w:p>
    <w:p>
      <w:pPr>
        <w:pStyle w:val="BodyText"/>
      </w:pPr>
      <w:r>
        <w:rPr>
          <w:b/>
        </w:rPr>
        <w:t xml:space="preserve">Q8: Create a scatter plot of</w:t>
      </w:r>
      <w:r>
        <w:rPr>
          <w:b/>
        </w:rPr>
        <w:t xml:space="preserve"> </w:t>
      </w:r>
      <w:r>
        <w:rPr>
          <w:rStyle w:val="VerbatimChar"/>
          <w:b/>
        </w:rPr>
        <w:t xml:space="preserve">sentence</w:t>
      </w:r>
      <w:r>
        <w:rPr>
          <w:b/>
        </w:rPr>
        <w:t xml:space="preserve"> </w:t>
      </w:r>
      <w:r>
        <w:rPr>
          <w:b/>
        </w:rPr>
        <w:t xml:space="preserve">against</w:t>
      </w:r>
      <w:r>
        <w:rPr>
          <w:b/>
        </w:rPr>
        <w:t xml:space="preserve"> </w:t>
      </w:r>
      <w:r>
        <w:rPr>
          <w:rStyle w:val="VerbatimChar"/>
          <w:b/>
        </w:rPr>
        <w:t xml:space="preserve">wordm</w:t>
      </w:r>
      <w:r>
        <w:rPr>
          <w:b/>
        </w:rPr>
        <w:t xml:space="preserve"> </w:t>
      </w:r>
      <w:r>
        <w:rPr>
          <w:b/>
        </w:rPr>
        <w:t xml:space="preserve">and describe the nature of the relationship. Specifically, comments on (a) the direction and (b) magnitude of the relationship, (c) whether it’s linear or not, and the (d) presence of outliers.</w:t>
      </w:r>
    </w:p>
    <w:p>
      <w:pPr>
        <w:pStyle w:val="Heading2"/>
      </w:pPr>
      <w:bookmarkStart w:id="23" w:name="multiple-regression"/>
      <w:r>
        <w:t xml:space="preserve">Multiple Regression</w:t>
      </w:r>
      <w:bookmarkEnd w:id="23"/>
    </w:p>
    <w:p>
      <w:pPr>
        <w:pStyle w:val="FirstParagraph"/>
      </w:pPr>
      <w:r>
        <w:t xml:space="preserve">Let’s say you are interested in predicting</w:t>
      </w:r>
      <w:r>
        <w:t xml:space="preserve"> </w:t>
      </w:r>
      <w:r>
        <w:rPr>
          <w:rStyle w:val="VerbatimChar"/>
        </w:rPr>
        <w:t xml:space="preserve">sentence</w:t>
      </w:r>
      <w:r>
        <w:t xml:space="preserve"> </w:t>
      </w:r>
      <w:r>
        <w:t xml:space="preserve">given</w:t>
      </w:r>
      <w:r>
        <w:t xml:space="preserve"> </w:t>
      </w:r>
      <w:r>
        <w:rPr>
          <w:rStyle w:val="VerbatimChar"/>
        </w:rPr>
        <w:t xml:space="preserve">wordc</w:t>
      </w:r>
      <w:r>
        <w:t xml:space="preserve"> </w:t>
      </w:r>
      <w:r>
        <w:t xml:space="preserve">and</w:t>
      </w:r>
      <w:r>
        <w:t xml:space="preserve"> </w:t>
      </w:r>
      <w:r>
        <w:rPr>
          <w:rStyle w:val="VerbatimChar"/>
        </w:rPr>
        <w:t xml:space="preserve">wordm</w:t>
      </w:r>
      <w:r>
        <w:t xml:space="preserve">. You therefore decide to fit a multiple regression where you regress</w:t>
      </w:r>
      <w:r>
        <w:t xml:space="preserve"> </w:t>
      </w:r>
      <w:r>
        <w:rPr>
          <w:rStyle w:val="VerbatimChar"/>
        </w:rPr>
        <w:t xml:space="preserve">sentence</w:t>
      </w:r>
      <w:r>
        <w:t xml:space="preserve"> </w:t>
      </w:r>
      <w:r>
        <w:t xml:space="preserve">onto</w:t>
      </w:r>
      <w:r>
        <w:t xml:space="preserve"> </w:t>
      </w:r>
      <w:r>
        <w:rPr>
          <w:rStyle w:val="VerbatimChar"/>
        </w:rPr>
        <w:t xml:space="preserve">wordc</w:t>
      </w:r>
      <w:r>
        <w:t xml:space="preserve"> </w:t>
      </w:r>
      <w:r>
        <w:t xml:space="preserve">and</w:t>
      </w:r>
      <w:r>
        <w:t xml:space="preserve"> </w:t>
      </w:r>
      <w:r>
        <w:rPr>
          <w:rStyle w:val="VerbatimChar"/>
        </w:rPr>
        <w:t xml:space="preserve">wordm.</w:t>
      </w:r>
      <w:r>
        <w:t xml:space="preserve"> </w:t>
      </w:r>
      <w:r>
        <w:t xml:space="preserve">For this lab, you will use both the</w:t>
      </w:r>
      <w:r>
        <w:t xml:space="preserve"> </w:t>
      </w:r>
      <w:r>
        <w:rPr>
          <w:rStyle w:val="VerbatimChar"/>
        </w:rPr>
        <w:t xml:space="preserve">lm</w:t>
      </w:r>
      <w:r>
        <w:t xml:space="preserve"> </w:t>
      </w:r>
      <w:r>
        <w:t xml:space="preserve">function and the</w:t>
      </w:r>
      <w:r>
        <w:t xml:space="preserve"> </w:t>
      </w:r>
      <w:r>
        <w:rPr>
          <w:rStyle w:val="VerbatimChar"/>
        </w:rPr>
        <w:t xml:space="preserve">sem</w:t>
      </w:r>
      <w:r>
        <w:t xml:space="preserve"> </w:t>
      </w:r>
      <w:r>
        <w:t xml:space="preserve">function in the lavaan package. To use the</w:t>
      </w:r>
      <w:r>
        <w:t xml:space="preserve"> </w:t>
      </w:r>
      <w:r>
        <w:rPr>
          <w:rStyle w:val="VerbatimChar"/>
        </w:rPr>
        <w:t xml:space="preserve">sem</w:t>
      </w:r>
      <w:r>
        <w:t xml:space="preserve"> </w:t>
      </w:r>
      <w:r>
        <w:t xml:space="preserve">function, you first need to load lavaan by typing the following.</w:t>
      </w:r>
    </w:p>
    <w:p>
      <w:pPr>
        <w:pStyle w:val="SourceCode"/>
      </w:pPr>
      <w:r>
        <w:rPr>
          <w:rStyle w:val="KeywordTok"/>
        </w:rPr>
        <w:t xml:space="preserve">library</w:t>
      </w:r>
      <w:r>
        <w:rPr>
          <w:rStyle w:val="NormalTok"/>
        </w:rPr>
        <w:t xml:space="preserve">(lavaan)</w:t>
      </w:r>
    </w:p>
    <w:p>
      <w:pPr>
        <w:pStyle w:val="FirstParagraph"/>
      </w:pPr>
      <w:r>
        <w:t xml:space="preserve">Next, you need to fit two multiple regression models. Please fit one model using the</w:t>
      </w:r>
      <w:r>
        <w:t xml:space="preserve"> </w:t>
      </w:r>
      <w:r>
        <w:rPr>
          <w:rStyle w:val="VerbatimChar"/>
        </w:rPr>
        <w:t xml:space="preserve">lm</w:t>
      </w:r>
      <w:r>
        <w:t xml:space="preserve"> </w:t>
      </w:r>
      <w:r>
        <w:t xml:space="preserve">function and one model using the</w:t>
      </w:r>
      <w:r>
        <w:t xml:space="preserve"> </w:t>
      </w:r>
      <w:r>
        <w:rPr>
          <w:rStyle w:val="VerbatimChar"/>
        </w:rPr>
        <w:t xml:space="preserve">sem</w:t>
      </w:r>
      <w:r>
        <w:t xml:space="preserve"> </w:t>
      </w:r>
      <w:r>
        <w:t xml:space="preserve">function and save them as</w:t>
      </w:r>
      <w:r>
        <w:t xml:space="preserve"> </w:t>
      </w:r>
      <w:r>
        <w:rPr>
          <w:rStyle w:val="VerbatimChar"/>
        </w:rPr>
        <w:t xml:space="preserve">fit.lm</w:t>
      </w:r>
      <w:r>
        <w:t xml:space="preserve"> </w:t>
      </w:r>
      <w:r>
        <w:t xml:space="preserve">and</w:t>
      </w:r>
      <w:r>
        <w:t xml:space="preserve"> </w:t>
      </w:r>
      <w:r>
        <w:rPr>
          <w:rStyle w:val="VerbatimChar"/>
        </w:rPr>
        <w:t xml:space="preserve">fit.sem</w:t>
      </w:r>
      <w:r>
        <w:t xml:space="preserve">. Refer back to the course notes or the in-class assignment for how to do this. The following commands will be help to answer the remaining questions for this lab. You do not need to modify this code.</w:t>
      </w:r>
    </w:p>
    <w:p>
      <w:pPr>
        <w:pStyle w:val="SourceCode"/>
      </w:pPr>
      <w:r>
        <w:rPr>
          <w:rStyle w:val="CommentTok"/>
        </w:rPr>
        <w:t xml:space="preserve"># View modeling assumptions</w:t>
      </w:r>
      <w:r>
        <w:br w:type="textWrapping"/>
      </w:r>
      <w:r>
        <w:rPr>
          <w:rStyle w:val="KeywordTok"/>
        </w:rPr>
        <w:t xml:space="preserve">plot</w:t>
      </w:r>
      <w:r>
        <w:rPr>
          <w:rStyle w:val="NormalTok"/>
        </w:rPr>
        <w:t xml:space="preserve">(fit.lm)</w:t>
      </w:r>
      <w:r>
        <w:br w:type="textWrapping"/>
      </w:r>
      <w:r>
        <w:rPr>
          <w:rStyle w:val="KeywordTok"/>
        </w:rPr>
        <w:t xml:space="preserve">plot</w:t>
      </w:r>
      <w:r>
        <w:rPr>
          <w:rStyle w:val="NormalTok"/>
        </w:rPr>
        <w:t xml:space="preserve">(fit.lm, </w:t>
      </w:r>
      <w:r>
        <w:rPr>
          <w:rStyle w:val="DataTypeTok"/>
        </w:rPr>
        <w:t xml:space="preserve">which =</w:t>
      </w:r>
      <w:r>
        <w:rPr>
          <w:rStyle w:val="NormalTok"/>
        </w:rPr>
        <w:t xml:space="preserve"> </w:t>
      </w:r>
      <w:r>
        <w:rPr>
          <w:rStyle w:val="DecValTok"/>
        </w:rPr>
        <w:t xml:space="preserve">4</w:t>
      </w:r>
      <w:r>
        <w:rPr>
          <w:rStyle w:val="NormalTok"/>
        </w:rPr>
        <w:t xml:space="preserve">) </w:t>
      </w:r>
      <w:r>
        <w:rPr>
          <w:rStyle w:val="CommentTok"/>
        </w:rPr>
        <w:t xml:space="preserve"># Cook's distance</w:t>
      </w:r>
      <w:r>
        <w:br w:type="textWrapping"/>
      </w:r>
      <w:r>
        <w:br w:type="textWrapping"/>
      </w:r>
      <w:r>
        <w:rPr>
          <w:rStyle w:val="CommentTok"/>
        </w:rPr>
        <w:t xml:space="preserve"># Get the output from your model</w:t>
      </w:r>
      <w:r>
        <w:br w:type="textWrapping"/>
      </w:r>
      <w:r>
        <w:rPr>
          <w:rStyle w:val="KeywordTok"/>
        </w:rPr>
        <w:t xml:space="preserve">summary</w:t>
      </w:r>
      <w:r>
        <w:rPr>
          <w:rStyle w:val="NormalTok"/>
        </w:rPr>
        <w:t xml:space="preserve">(fit.lm)</w:t>
      </w:r>
      <w:r>
        <w:br w:type="textWrapping"/>
      </w:r>
      <w:r>
        <w:rPr>
          <w:rStyle w:val="KeywordTok"/>
        </w:rPr>
        <w:t xml:space="preserve">summary</w:t>
      </w:r>
      <w:r>
        <w:rPr>
          <w:rStyle w:val="NormalTok"/>
        </w:rPr>
        <w:t xml:space="preserve">(fit.sem)</w:t>
      </w:r>
      <w:r>
        <w:br w:type="textWrapping"/>
      </w:r>
      <w:r>
        <w:rPr>
          <w:rStyle w:val="KeywordTok"/>
        </w:rPr>
        <w:t xml:space="preserve">summary</w:t>
      </w:r>
      <w:r>
        <w:rPr>
          <w:rStyle w:val="NormalTok"/>
        </w:rPr>
        <w:t xml:space="preserve">(fit.sem, </w:t>
      </w:r>
      <w:r>
        <w:rPr>
          <w:rStyle w:val="DataTypeTok"/>
        </w:rPr>
        <w:t xml:space="preserve">standardized =</w:t>
      </w:r>
      <w:r>
        <w:rPr>
          <w:rStyle w:val="NormalTok"/>
        </w:rPr>
        <w:t xml:space="preserve"> </w:t>
      </w:r>
      <w:r>
        <w:rPr>
          <w:rStyle w:val="OtherTok"/>
        </w:rPr>
        <w:t xml:space="preserve">TRUE</w:t>
      </w:r>
      <w:r>
        <w:rPr>
          <w:rStyle w:val="NormalTok"/>
        </w:rPr>
        <w:t xml:space="preserve">) </w:t>
      </w:r>
      <w:r>
        <w:rPr>
          <w:rStyle w:val="CommentTok"/>
        </w:rPr>
        <w:t xml:space="preserve"># this argument will give you the beta weights</w:t>
      </w:r>
      <w:r>
        <w:br w:type="textWrapping"/>
      </w:r>
      <w:r>
        <w:br w:type="textWrapping"/>
      </w:r>
      <w:r>
        <w:rPr>
          <w:rStyle w:val="CommentTok"/>
        </w:rPr>
        <w:t xml:space="preserve"># Confidence intervals</w:t>
      </w:r>
      <w:r>
        <w:br w:type="textWrapping"/>
      </w:r>
      <w:r>
        <w:rPr>
          <w:rStyle w:val="KeywordTok"/>
        </w:rPr>
        <w:t xml:space="preserve">confint</w:t>
      </w:r>
      <w:r>
        <w:rPr>
          <w:rStyle w:val="NormalTok"/>
        </w:rPr>
        <w:t xml:space="preserve">(fit.lm)</w:t>
      </w:r>
      <w:r>
        <w:br w:type="textWrapping"/>
      </w:r>
      <w:r>
        <w:rPr>
          <w:rStyle w:val="KeywordTok"/>
        </w:rPr>
        <w:t xml:space="preserve">summary</w:t>
      </w:r>
      <w:r>
        <w:rPr>
          <w:rStyle w:val="NormalTok"/>
        </w:rPr>
        <w:t xml:space="preserve">(fit.sem,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Obtain the residuals and predicted values</w:t>
      </w:r>
      <w:r>
        <w:br w:type="textWrapping"/>
      </w:r>
      <w:r>
        <w:rPr>
          <w:rStyle w:val="KeywordTok"/>
        </w:rPr>
        <w:t xml:space="preserve">resid</w:t>
      </w:r>
      <w:r>
        <w:rPr>
          <w:rStyle w:val="NormalTok"/>
        </w:rPr>
        <w:t xml:space="preserve">(fit.lm)</w:t>
      </w:r>
      <w:r>
        <w:br w:type="textWrapping"/>
      </w:r>
      <w:r>
        <w:rPr>
          <w:rStyle w:val="KeywordTok"/>
        </w:rPr>
        <w:t xml:space="preserve">resid</w:t>
      </w:r>
      <w:r>
        <w:rPr>
          <w:rStyle w:val="NormalTok"/>
        </w:rPr>
        <w:t xml:space="preserve">(fit.sem)</w:t>
      </w:r>
      <w:r>
        <w:br w:type="textWrapping"/>
      </w:r>
      <w:r>
        <w:rPr>
          <w:rStyle w:val="KeywordTok"/>
        </w:rPr>
        <w:t xml:space="preserve">predict</w:t>
      </w:r>
      <w:r>
        <w:rPr>
          <w:rStyle w:val="NormalTok"/>
        </w:rPr>
        <w:t xml:space="preserve">(fit.lm)</w:t>
      </w:r>
      <w:r>
        <w:br w:type="textWrapping"/>
      </w:r>
      <w:r>
        <w:rPr>
          <w:rStyle w:val="KeywordTok"/>
        </w:rPr>
        <w:t xml:space="preserve">lavPredict</w:t>
      </w:r>
      <w:r>
        <w:rPr>
          <w:rStyle w:val="NormalTok"/>
        </w:rPr>
        <w:t xml:space="preserve">(fit.sem)</w:t>
      </w:r>
      <w:r>
        <w:br w:type="textWrapping"/>
      </w:r>
      <w:r>
        <w:br w:type="textWrapping"/>
      </w:r>
      <w:r>
        <w:rPr>
          <w:rStyle w:val="CommentTok"/>
        </w:rPr>
        <w:t xml:space="preserve"># Obtain fit measures from lavaan</w:t>
      </w:r>
      <w:r>
        <w:br w:type="textWrapping"/>
      </w:r>
      <w:r>
        <w:rPr>
          <w:rStyle w:val="KeywordTok"/>
        </w:rPr>
        <w:t xml:space="preserve">summary</w:t>
      </w:r>
      <w:r>
        <w:rPr>
          <w:rStyle w:val="NormalTok"/>
        </w:rPr>
        <w:t xml:space="preserve">(fit.sem, </w:t>
      </w:r>
      <w:r>
        <w:rPr>
          <w:rStyle w:val="DataTypeTok"/>
        </w:rPr>
        <w:t xml:space="preserve">fit.measures =</w:t>
      </w:r>
      <w:r>
        <w:rPr>
          <w:rStyle w:val="NormalTok"/>
        </w:rPr>
        <w:t xml:space="preserve"> </w:t>
      </w:r>
      <w:r>
        <w:rPr>
          <w:rStyle w:val="OtherTok"/>
        </w:rPr>
        <w:t xml:space="preserve">TRUE</w:t>
      </w:r>
      <w:r>
        <w:rPr>
          <w:rStyle w:val="NormalTok"/>
        </w:rPr>
        <w:t xml:space="preserve">)</w:t>
      </w:r>
    </w:p>
    <w:p>
      <w:pPr>
        <w:pStyle w:val="FirstParagraph"/>
      </w:pPr>
      <w:r>
        <w:rPr>
          <w:b/>
        </w:rPr>
        <w:t xml:space="preserve">Q9: Please comment on the appropriateness of your statistical model that you saved as</w:t>
      </w:r>
      <w:r>
        <w:rPr>
          <w:b/>
        </w:rPr>
        <w:t xml:space="preserve"> </w:t>
      </w:r>
      <w:r>
        <w:rPr>
          <w:rStyle w:val="VerbatimChar"/>
          <w:b/>
        </w:rPr>
        <w:t xml:space="preserve">fit.lm</w:t>
      </w:r>
      <w:r>
        <w:rPr>
          <w:b/>
        </w:rPr>
        <w:t xml:space="preserve">. Specifically, do you see (a) evidence of non-constant variance, (b) outliers, (c) influential points, and (d) any gross deviations of normality for your residuals?</w:t>
      </w:r>
    </w:p>
    <w:p>
      <w:pPr>
        <w:pStyle w:val="BodyText"/>
      </w:pPr>
      <w:r>
        <w:rPr>
          <w:b/>
        </w:rPr>
        <w:t xml:space="preserve">Q10: Please report the (a) unstandardized estimates from the regression model you fit for</w:t>
      </w:r>
      <w:r>
        <w:rPr>
          <w:b/>
        </w:rPr>
        <w:t xml:space="preserve"> </w:t>
      </w:r>
      <w:r>
        <w:rPr>
          <w:rStyle w:val="VerbatimChar"/>
          <w:b/>
        </w:rPr>
        <w:t xml:space="preserve">wordc</w:t>
      </w:r>
      <w:r>
        <w:rPr>
          <w:b/>
        </w:rPr>
        <w:t xml:space="preserve"> </w:t>
      </w:r>
      <w:r>
        <w:rPr>
          <w:b/>
        </w:rPr>
        <w:t xml:space="preserve">and</w:t>
      </w:r>
      <w:r>
        <w:rPr>
          <w:b/>
        </w:rPr>
        <w:t xml:space="preserve"> </w:t>
      </w:r>
      <w:r>
        <w:rPr>
          <w:rStyle w:val="VerbatimChar"/>
          <w:b/>
        </w:rPr>
        <w:t xml:space="preserve">wordm</w:t>
      </w:r>
      <w:r>
        <w:rPr>
          <w:b/>
        </w:rPr>
        <w:t xml:space="preserve">, (b) comment on their significance assuming</w:t>
      </w:r>
      <w:r>
        <w:rPr>
          <w:b/>
        </w:rPr>
        <w:t xml:space="preserve"> </w:t>
      </w:r>
      <m:oMath>
        <m:r>
          <m:t>α</m:t>
        </m:r>
        <m:r>
          <m:t>=</m:t>
        </m:r>
        <m:r>
          <m:t>.05</m:t>
        </m:r>
      </m:oMath>
      <w:r>
        <w:rPr>
          <w:b/>
        </w:rPr>
        <w:t xml:space="preserve">, and (c) interpret them.</w:t>
      </w:r>
    </w:p>
    <w:p>
      <w:pPr>
        <w:pStyle w:val="BodyText"/>
      </w:pPr>
      <w:r>
        <w:rPr>
          <w:b/>
        </w:rPr>
        <w:t xml:space="preserve">Q11: Are the results the same using the</w:t>
      </w:r>
      <w:r>
        <w:rPr>
          <w:b/>
        </w:rPr>
        <w:t xml:space="preserve"> </w:t>
      </w:r>
      <w:r>
        <w:rPr>
          <w:rStyle w:val="VerbatimChar"/>
          <w:b/>
        </w:rPr>
        <w:t xml:space="preserve">lm</w:t>
      </w:r>
      <w:r>
        <w:rPr>
          <w:b/>
        </w:rPr>
        <w:t xml:space="preserve"> </w:t>
      </w:r>
      <w:r>
        <w:rPr>
          <w:b/>
        </w:rPr>
        <w:t xml:space="preserve">and</w:t>
      </w:r>
      <w:r>
        <w:rPr>
          <w:b/>
        </w:rPr>
        <w:t xml:space="preserve"> </w:t>
      </w:r>
      <w:r>
        <w:rPr>
          <w:rStyle w:val="VerbatimChar"/>
          <w:b/>
        </w:rPr>
        <w:t xml:space="preserve">sem</w:t>
      </w:r>
      <w:r>
        <w:rPr>
          <w:b/>
        </w:rPr>
        <w:t xml:space="preserve"> </w:t>
      </w:r>
      <w:r>
        <w:rPr>
          <w:b/>
        </w:rPr>
        <w:t xml:space="preserve">functions? (yes/no)</w:t>
      </w:r>
    </w:p>
    <w:p>
      <w:pPr>
        <w:pStyle w:val="BodyText"/>
      </w:pPr>
      <w:r>
        <w:rPr>
          <w:b/>
        </w:rPr>
        <w:t xml:space="preserve">Q12: Please (a) report and (b) interpret the standardized estimates (i.e., the beta weights) for wordc and wordm. HINT: I have shown you one way to do this above and the other way I have shown you in our class notes</w:t>
      </w:r>
    </w:p>
    <w:p>
      <w:pPr>
        <w:pStyle w:val="BodyText"/>
      </w:pPr>
      <w:r>
        <w:rPr>
          <w:b/>
        </w:rPr>
        <w:t xml:space="preserve">Q13: (a) Please report the 95% confidence intervals for unstandardized estimates. (b) How do these confidence intervals relate to the statistical significance of these parameters?</w:t>
      </w:r>
    </w:p>
    <w:p>
      <w:pPr>
        <w:pStyle w:val="BodyText"/>
      </w:pPr>
      <w:r>
        <w:rPr>
          <w:b/>
        </w:rPr>
        <w:t xml:space="preserve">Q14: (a) What is unusual about the fit measures for the</w:t>
      </w:r>
      <w:r>
        <w:rPr>
          <w:b/>
        </w:rPr>
        <w:t xml:space="preserve"> </w:t>
      </w:r>
      <w:r>
        <w:rPr>
          <w:rStyle w:val="VerbatimChar"/>
          <w:b/>
        </w:rPr>
        <w:t xml:space="preserve">fit.sem</w:t>
      </w:r>
      <w:r>
        <w:rPr>
          <w:b/>
        </w:rPr>
        <w:t xml:space="preserve"> </w:t>
      </w:r>
      <w:r>
        <w:rPr>
          <w:b/>
        </w:rPr>
        <w:t xml:space="preserve">model? (b) Please report the fit statistics (RMSEA, TLI, and CFI) and (b) the degrees of freedom of your model. For (a), if you know why this is the case, please report why otherwise feel free to take a guess.</w:t>
      </w:r>
    </w:p>
    <w:p>
      <w:pPr>
        <w:pStyle w:val="BodyText"/>
      </w:pPr>
      <w:r>
        <w:rPr>
          <w:b/>
        </w:rPr>
        <w:t xml:space="preserve">Q15: (a) Are you residuals the same between</w:t>
      </w:r>
      <w:r>
        <w:rPr>
          <w:b/>
        </w:rPr>
        <w:t xml:space="preserve"> </w:t>
      </w:r>
      <w:r>
        <w:rPr>
          <w:rStyle w:val="VerbatimChar"/>
          <w:b/>
        </w:rPr>
        <w:t xml:space="preserve">fit.lm</w:t>
      </w:r>
      <w:r>
        <w:rPr>
          <w:b/>
        </w:rPr>
        <w:t xml:space="preserve"> </w:t>
      </w:r>
      <w:r>
        <w:rPr>
          <w:b/>
        </w:rPr>
        <w:t xml:space="preserve">and</w:t>
      </w:r>
      <w:r>
        <w:rPr>
          <w:b/>
        </w:rPr>
        <w:t xml:space="preserve"> </w:t>
      </w:r>
      <w:r>
        <w:rPr>
          <w:rStyle w:val="VerbatimChar"/>
          <w:b/>
        </w:rPr>
        <w:t xml:space="preserve">fit.sem</w:t>
      </w:r>
      <w:r>
        <w:rPr>
          <w:b/>
        </w:rPr>
        <w:t xml:space="preserve">? (b) What are these residuals from</w:t>
      </w:r>
      <w:r>
        <w:rPr>
          <w:b/>
        </w:rPr>
        <w:t xml:space="preserve"> </w:t>
      </w:r>
      <w:r>
        <w:rPr>
          <w:rStyle w:val="VerbatimChar"/>
          <w:b/>
        </w:rPr>
        <w:t xml:space="preserve">fit.sem</w:t>
      </w:r>
      <w:r>
        <w:rPr>
          <w:b/>
        </w:rPr>
        <w:t xml:space="preserve">? HINT: This relates to one of the other names for SEM.</w:t>
      </w:r>
    </w:p>
    <w:p>
      <w:pPr>
        <w:pStyle w:val="BodyText"/>
      </w:pPr>
      <w:r>
        <w:rPr>
          <w:b/>
        </w:rPr>
        <w:t xml:space="preserve">Q16: Like the residuals, the predicted values differ for these two fitted models, too. (a) What are the predicted values for</w:t>
      </w:r>
      <w:r>
        <w:rPr>
          <w:b/>
        </w:rPr>
        <w:t xml:space="preserve"> </w:t>
      </w:r>
      <w:r>
        <w:rPr>
          <w:rStyle w:val="VerbatimChar"/>
          <w:b/>
        </w:rPr>
        <w:t xml:space="preserve">fit.sem</w:t>
      </w:r>
      <w:r>
        <w:rPr>
          <w:b/>
        </w:rPr>
        <w:t xml:space="preserve">? In other words, when you run</w:t>
      </w:r>
      <w:r>
        <w:rPr>
          <w:b/>
        </w:rPr>
        <w:t xml:space="preserve"> </w:t>
      </w:r>
      <w:r>
        <w:rPr>
          <w:rStyle w:val="VerbatimChar"/>
          <w:b/>
        </w:rPr>
        <w:t xml:space="preserve">lavPredict(fit.sem)</w:t>
      </w:r>
      <w:r>
        <w:rPr>
          <w:b/>
        </w:rPr>
        <w:t xml:space="preserve"> </w:t>
      </w:r>
      <w:r>
        <w:rPr>
          <w:b/>
        </w:rPr>
        <w:t xml:space="preserve">what does R give you back? (b) Why does it look like this? HINT: Read the description in the help page (</w:t>
      </w:r>
      <w:r>
        <w:rPr>
          <w:rStyle w:val="VerbatimChar"/>
          <w:b/>
        </w:rPr>
        <w:t xml:space="preserve">?lavPredict</w:t>
      </w:r>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EPSY 8266 Lab 1: Introduction to R, lavaan, and regression</dc:title>
  <dc:creator>Chris Desjardins</dc:creator>
  <cp:keywords/>
  <dcterms:created xsi:type="dcterms:W3CDTF">2019-01-28T16:15:25Z</dcterms:created>
  <dcterms:modified xsi:type="dcterms:W3CDTF">2019-01-28T16:15:25Z</dcterms:modified>
</cp:coreProperties>
</file>