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681D04" w14:textId="1C5A1E3C" w:rsidR="007A7EB0" w:rsidRPr="00633342" w:rsidRDefault="00FD12EF" w:rsidP="00AC64C8">
      <w:pPr>
        <w:jc w:val="center"/>
      </w:pPr>
      <w:r>
        <w:t>Paired Difference in Means</w:t>
      </w:r>
      <w:r w:rsidR="00C2295B">
        <w:t xml:space="preserve"> in </w:t>
      </w:r>
      <w:r w:rsidR="00C2295B" w:rsidRPr="00633342">
        <w:rPr>
          <w:rFonts w:ascii="Monaco" w:hAnsi="Monaco"/>
          <w:sz w:val="20"/>
          <w:szCs w:val="20"/>
        </w:rPr>
        <w:t>JASP</w:t>
      </w:r>
    </w:p>
    <w:p w14:paraId="35226930" w14:textId="77777777" w:rsidR="00374B60" w:rsidRDefault="00374B60" w:rsidP="00AC64C8">
      <w:pPr>
        <w:jc w:val="center"/>
      </w:pPr>
    </w:p>
    <w:p w14:paraId="5FEFD7F5" w14:textId="1065CD36" w:rsidR="00374B60" w:rsidRDefault="00374B60" w:rsidP="00374B60">
      <w:bookmarkStart w:id="0" w:name="_GoBack"/>
      <w:bookmarkEnd w:id="0"/>
      <w:r w:rsidRPr="00600F56">
        <w:rPr>
          <w:rFonts w:ascii="Helvetica" w:hAnsi="Helvetica"/>
          <w:noProof/>
        </w:rPr>
        <mc:AlternateContent>
          <mc:Choice Requires="wps">
            <w:drawing>
              <wp:inline distT="114300" distB="114300" distL="114300" distR="114300" wp14:anchorId="2C7E594D" wp14:editId="4B424AD9">
                <wp:extent cx="5571600" cy="609600"/>
                <wp:effectExtent l="0" t="0" r="16510" b="12700"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1600" cy="609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D9EAD3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19E95BF" w14:textId="77777777" w:rsidR="00374B60" w:rsidRPr="00633342" w:rsidRDefault="00374B60" w:rsidP="00374B60">
                            <w:r w:rsidRPr="00633342">
                              <w:rPr>
                                <w:b/>
                                <w:i/>
                              </w:rPr>
                              <w:t>Research Question:</w:t>
                            </w:r>
                            <w:r w:rsidRPr="00633342">
                              <w:t xml:space="preserve"> Is </w:t>
                            </w:r>
                            <w:r>
                              <w:t xml:space="preserve">there </w:t>
                            </w:r>
                            <w:r w:rsidRPr="00633342">
                              <w:t>a difference in mean pulse rate between male and females</w:t>
                            </w:r>
                            <w:r>
                              <w:t>?</w:t>
                            </w:r>
                            <w:r w:rsidRPr="00633342">
                              <w:t xml:space="preserve"> </w:t>
                            </w:r>
                          </w:p>
                          <w:p w14:paraId="6BEBCC78" w14:textId="639DA3B7" w:rsidR="00374B60" w:rsidRPr="00600F56" w:rsidRDefault="00374B60" w:rsidP="00374B60">
                            <w:pPr>
                              <w:textDirection w:val="btLr"/>
                              <w:rPr>
                                <w:rFonts w:ascii="Helvetica" w:hAnsi="Helvetica"/>
                              </w:rPr>
                            </w:pP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C7E594D" id="Rounded Rectangle 2" o:spid="_x0000_s1026" style="width:438.7pt;height:4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" fillcolor="#d9ead3">
                <v:stroke startarrowwidth="narrow" startarrowlength="short" endarrowwidth="narrow" endarrowlength="short"/>
                <v:textbox inset="2.53958mm,2.53958mm,2.53958mm,2.53958mm">
                  <w:txbxContent>
                    <w:p w14:paraId="319E95BF" w14:textId="77777777" w:rsidR="00374B60" w:rsidRPr="00633342" w:rsidRDefault="00374B60" w:rsidP="00374B60">
                      <w:r w:rsidRPr="00633342">
                        <w:rPr>
                          <w:b/>
                          <w:i/>
                        </w:rPr>
                        <w:t>Research Question:</w:t>
                      </w:r>
                      <w:r w:rsidRPr="00633342">
                        <w:t xml:space="preserve"> Is </w:t>
                      </w:r>
                      <w:r>
                        <w:t xml:space="preserve">there </w:t>
                      </w:r>
                      <w:r w:rsidRPr="00633342">
                        <w:t>a difference in mean pulse rate between male and females</w:t>
                      </w:r>
                      <w:r>
                        <w:t>?</w:t>
                      </w:r>
                      <w:r w:rsidRPr="00633342">
                        <w:t xml:space="preserve"> </w:t>
                      </w:r>
                    </w:p>
                    <w:p w14:paraId="6BEBCC78" w14:textId="639DA3B7" w:rsidR="00374B60" w:rsidRPr="00600F56" w:rsidRDefault="00374B60" w:rsidP="00374B60">
                      <w:pPr>
                        <w:textDirection w:val="btLr"/>
                        <w:rPr>
                          <w:rFonts w:ascii="Helvetica" w:hAnsi="Helvetica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FA281FA" w14:textId="77777777" w:rsidR="00C8357C" w:rsidRDefault="00C8357C">
      <w:pPr>
        <w:rPr>
          <w:b/>
        </w:rPr>
      </w:pPr>
    </w:p>
    <w:p w14:paraId="3A9EE8DD" w14:textId="2BBBD336" w:rsidR="001742FB" w:rsidRPr="00633342" w:rsidRDefault="001742FB">
      <w:pPr>
        <w:rPr>
          <w:b/>
        </w:rPr>
      </w:pPr>
      <w:r w:rsidRPr="00633342">
        <w:rPr>
          <w:b/>
        </w:rPr>
        <w:t xml:space="preserve">Open the </w:t>
      </w:r>
      <w:r w:rsidR="00C2295B">
        <w:rPr>
          <w:b/>
          <w:i/>
        </w:rPr>
        <w:t>Wetsuits</w:t>
      </w:r>
      <w:r w:rsidRPr="00633342">
        <w:rPr>
          <w:b/>
          <w:i/>
        </w:rPr>
        <w:t>.csv</w:t>
      </w:r>
      <w:r w:rsidRPr="00633342">
        <w:rPr>
          <w:b/>
        </w:rPr>
        <w:t xml:space="preserve"> into JASP</w:t>
      </w:r>
    </w:p>
    <w:p w14:paraId="6B797E7C" w14:textId="77777777" w:rsidR="001742FB" w:rsidRPr="00633342" w:rsidRDefault="001742FB"/>
    <w:p w14:paraId="2797519E" w14:textId="2B87742A" w:rsidR="00AC64C8" w:rsidRPr="00633342" w:rsidRDefault="00AC64C8" w:rsidP="00AC64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33342">
        <w:rPr>
          <w:rFonts w:ascii="Times New Roman" w:hAnsi="Times New Roman" w:cs="Times New Roman"/>
        </w:rPr>
        <w:t xml:space="preserve">Open </w:t>
      </w:r>
      <w:r w:rsidR="00633342" w:rsidRPr="00633342">
        <w:rPr>
          <w:rFonts w:ascii="Monaco" w:hAnsi="Monaco" w:cs="Times New Roman"/>
          <w:sz w:val="20"/>
          <w:szCs w:val="20"/>
        </w:rPr>
        <w:t>JASP</w:t>
      </w:r>
    </w:p>
    <w:p w14:paraId="387846E8" w14:textId="39C52E80" w:rsidR="00AC64C8" w:rsidRPr="00633342" w:rsidRDefault="00AC64C8" w:rsidP="00AC64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633342">
        <w:rPr>
          <w:rFonts w:ascii="Times New Roman" w:hAnsi="Times New Roman" w:cs="Times New Roman"/>
        </w:rPr>
        <w:t xml:space="preserve">Click the </w:t>
      </w:r>
      <w:r w:rsidRPr="00633342">
        <w:rPr>
          <w:rFonts w:ascii="Times New Roman" w:hAnsi="Times New Roman" w:cs="Times New Roman"/>
          <w:b/>
        </w:rPr>
        <w:t>Hamburger Icon</w:t>
      </w:r>
      <w:r w:rsidRPr="00633342">
        <w:rPr>
          <w:rFonts w:ascii="Times New Roman" w:hAnsi="Times New Roman" w:cs="Times New Roman"/>
        </w:rPr>
        <w:t xml:space="preserve"> (</w:t>
      </w:r>
      <w:r w:rsidRPr="00633342">
        <w:rPr>
          <w:rFonts w:ascii="Times New Roman" w:hAnsi="Times New Roman" w:cs="Times New Roman"/>
          <w:noProof/>
        </w:rPr>
        <w:drawing>
          <wp:inline distT="0" distB="0" distL="0" distR="0" wp14:anchorId="66511111" wp14:editId="4F0893C3">
            <wp:extent cx="144030" cy="86360"/>
            <wp:effectExtent l="0" t="0" r="0" b="254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mburger_icon.svg"/>
                    <pic:cNvPicPr/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52" cy="10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342">
        <w:rPr>
          <w:rFonts w:ascii="Times New Roman" w:hAnsi="Times New Roman" w:cs="Times New Roman"/>
        </w:rPr>
        <w:t xml:space="preserve">) in the upper-left corner of </w:t>
      </w:r>
      <w:r w:rsidR="00E347B0" w:rsidRPr="00633342">
        <w:rPr>
          <w:rFonts w:ascii="Monaco" w:hAnsi="Monaco" w:cs="Times New Roman"/>
          <w:sz w:val="20"/>
          <w:szCs w:val="20"/>
        </w:rPr>
        <w:t>JASP</w:t>
      </w:r>
      <w:r w:rsidRPr="00633342">
        <w:rPr>
          <w:rFonts w:ascii="Times New Roman" w:hAnsi="Times New Roman" w:cs="Times New Roman"/>
        </w:rPr>
        <w:t>.</w:t>
      </w:r>
    </w:p>
    <w:p w14:paraId="0C93E065" w14:textId="4A2F002E" w:rsidR="00BA0561" w:rsidRDefault="00AC64C8" w:rsidP="00BA05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633342">
        <w:rPr>
          <w:rFonts w:ascii="Times New Roman" w:hAnsi="Times New Roman" w:cs="Times New Roman"/>
        </w:rPr>
        <w:t xml:space="preserve">Click </w:t>
      </w:r>
      <w:r w:rsidRPr="00633342">
        <w:rPr>
          <w:rFonts w:ascii="Times New Roman" w:hAnsi="Times New Roman" w:cs="Times New Roman"/>
          <w:b/>
        </w:rPr>
        <w:t>Open</w:t>
      </w:r>
      <w:r w:rsidRPr="00633342">
        <w:rPr>
          <w:rFonts w:ascii="Times New Roman" w:hAnsi="Times New Roman" w:cs="Times New Roman"/>
          <w:i/>
        </w:rPr>
        <w:t xml:space="preserve"> </w:t>
      </w:r>
      <w:r w:rsidRPr="00633342">
        <w:rPr>
          <w:rFonts w:ascii="Times New Roman" w:hAnsi="Times New Roman" w:cs="Times New Roman"/>
        </w:rPr>
        <w:t xml:space="preserve">then </w:t>
      </w:r>
      <w:r w:rsidRPr="00633342">
        <w:rPr>
          <w:rFonts w:ascii="Times New Roman" w:hAnsi="Times New Roman" w:cs="Times New Roman"/>
          <w:b/>
        </w:rPr>
        <w:t>Computer</w:t>
      </w:r>
      <w:r w:rsidRPr="00633342">
        <w:rPr>
          <w:rFonts w:ascii="Times New Roman" w:hAnsi="Times New Roman" w:cs="Times New Roman"/>
          <w:i/>
        </w:rPr>
        <w:t xml:space="preserve"> </w:t>
      </w:r>
      <w:r w:rsidRPr="00633342">
        <w:rPr>
          <w:rFonts w:ascii="Times New Roman" w:hAnsi="Times New Roman" w:cs="Times New Roman"/>
        </w:rPr>
        <w:t xml:space="preserve">then </w:t>
      </w:r>
      <w:r w:rsidRPr="00633342">
        <w:rPr>
          <w:rFonts w:ascii="Times New Roman" w:hAnsi="Times New Roman" w:cs="Times New Roman"/>
          <w:b/>
        </w:rPr>
        <w:t xml:space="preserve">Browse </w:t>
      </w:r>
      <w:r w:rsidRPr="00633342">
        <w:rPr>
          <w:rFonts w:ascii="Times New Roman" w:hAnsi="Times New Roman" w:cs="Times New Roman"/>
        </w:rPr>
        <w:t xml:space="preserve">and find the </w:t>
      </w:r>
      <w:r w:rsidR="00C2295B">
        <w:rPr>
          <w:rFonts w:ascii="Times New Roman" w:hAnsi="Times New Roman" w:cs="Times New Roman"/>
          <w:i/>
        </w:rPr>
        <w:t>Wetsuits</w:t>
      </w:r>
      <w:r w:rsidRPr="00633342">
        <w:rPr>
          <w:rFonts w:ascii="Times New Roman" w:hAnsi="Times New Roman" w:cs="Times New Roman"/>
          <w:i/>
        </w:rPr>
        <w:t>.csv</w:t>
      </w:r>
      <w:r w:rsidRPr="00633342">
        <w:rPr>
          <w:rFonts w:ascii="Times New Roman" w:hAnsi="Times New Roman" w:cs="Times New Roman"/>
        </w:rPr>
        <w:t xml:space="preserve"> on your computer (likely in your Downloads folder).</w:t>
      </w:r>
      <w:r w:rsidRPr="00633342">
        <w:rPr>
          <w:rFonts w:ascii="Times New Roman" w:hAnsi="Times New Roman" w:cs="Times New Roman"/>
          <w:noProof/>
        </w:rPr>
        <w:t xml:space="preserve"> </w:t>
      </w:r>
    </w:p>
    <w:p w14:paraId="0826B7CF" w14:textId="64F079E5" w:rsidR="00BA0561" w:rsidRDefault="00BA0561" w:rsidP="00BA0561"/>
    <w:p w14:paraId="7881274C" w14:textId="3716A0DE" w:rsidR="00BA0561" w:rsidRDefault="00BA0561" w:rsidP="00BA0561">
      <w:pPr>
        <w:rPr>
          <w:b/>
        </w:rPr>
      </w:pPr>
      <w:r>
        <w:rPr>
          <w:b/>
        </w:rPr>
        <w:t xml:space="preserve">Create </w:t>
      </w:r>
      <w:r w:rsidR="00423D43">
        <w:rPr>
          <w:b/>
        </w:rPr>
        <w:t>the</w:t>
      </w:r>
      <w:r>
        <w:rPr>
          <w:b/>
        </w:rPr>
        <w:t xml:space="preserve"> Difference variable.</w:t>
      </w:r>
    </w:p>
    <w:p w14:paraId="54DCCB88" w14:textId="771CB7A2" w:rsidR="00BA0561" w:rsidRPr="00BA0561" w:rsidRDefault="00BA0561" w:rsidP="00BA05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BA0561">
        <w:rPr>
          <w:rFonts w:ascii="Times New Roman" w:hAnsi="Times New Roman" w:cs="Times New Roman"/>
        </w:rPr>
        <w:t xml:space="preserve">Click the </w:t>
      </w:r>
      <w:r w:rsidRPr="00BA0561">
        <w:rPr>
          <w:rFonts w:ascii="Times New Roman" w:hAnsi="Times New Roman" w:cs="Times New Roman"/>
          <w:b/>
          <w:sz w:val="40"/>
          <w:szCs w:val="40"/>
        </w:rPr>
        <w:t>+</w:t>
      </w:r>
      <w:r w:rsidRPr="00BA0561">
        <w:rPr>
          <w:rFonts w:ascii="Times New Roman" w:hAnsi="Times New Roman" w:cs="Times New Roman"/>
        </w:rPr>
        <w:t xml:space="preserve"> sign</w:t>
      </w:r>
    </w:p>
    <w:p w14:paraId="23BDB146" w14:textId="57E0CBFC" w:rsidR="00BA0561" w:rsidRPr="00BA0561" w:rsidRDefault="00BA0561" w:rsidP="00BA05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Type </w:t>
      </w:r>
      <w:r>
        <w:rPr>
          <w:rFonts w:ascii="Times New Roman" w:hAnsi="Times New Roman" w:cs="Times New Roman"/>
          <w:b/>
        </w:rPr>
        <w:t>Difference</w:t>
      </w:r>
      <w:r>
        <w:rPr>
          <w:rFonts w:ascii="Times New Roman" w:hAnsi="Times New Roman" w:cs="Times New Roman"/>
        </w:rPr>
        <w:t xml:space="preserve"> for the new variable (Create Computed Columns) and click </w:t>
      </w:r>
      <w:r>
        <w:rPr>
          <w:rFonts w:ascii="Times New Roman" w:hAnsi="Times New Roman" w:cs="Times New Roman"/>
          <w:b/>
        </w:rPr>
        <w:t>Create Column</w:t>
      </w:r>
    </w:p>
    <w:p w14:paraId="17792CDE" w14:textId="1FBB7C38" w:rsidR="00BA0561" w:rsidRDefault="00BA0561" w:rsidP="00BA05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</w:t>
      </w:r>
      <w:proofErr w:type="spellStart"/>
      <w:r>
        <w:rPr>
          <w:rFonts w:ascii="Times New Roman" w:hAnsi="Times New Roman" w:cs="Times New Roman"/>
          <w:b/>
        </w:rPr>
        <w:t>WetSuit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r w:rsidR="00F74AEA">
        <w:rPr>
          <w:rFonts w:ascii="Times New Roman" w:hAnsi="Times New Roman" w:cs="Times New Roman"/>
        </w:rPr>
        <w:t>on the left.</w:t>
      </w:r>
    </w:p>
    <w:p w14:paraId="625131C6" w14:textId="514B53C4" w:rsidR="00BA0561" w:rsidRPr="00BA0561" w:rsidRDefault="00BA0561" w:rsidP="00BA05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</w:t>
      </w:r>
      <w:r w:rsidRPr="00BA0561">
        <w:rPr>
          <w:rFonts w:ascii="Times New Roman" w:hAnsi="Times New Roman" w:cs="Times New Roman"/>
        </w:rPr>
        <w:t xml:space="preserve">the </w:t>
      </w:r>
      <w:r w:rsidR="00F74AEA">
        <w:rPr>
          <w:rFonts w:ascii="Times New Roman" w:hAnsi="Times New Roman" w:cs="Times New Roman"/>
          <w:b/>
          <w:sz w:val="40"/>
          <w:szCs w:val="40"/>
        </w:rPr>
        <w:t>–</w:t>
      </w:r>
      <w:r w:rsidRPr="00BA0561">
        <w:rPr>
          <w:rFonts w:ascii="Times New Roman" w:hAnsi="Times New Roman" w:cs="Times New Roman"/>
        </w:rPr>
        <w:t xml:space="preserve"> sign</w:t>
      </w:r>
      <w:r w:rsidR="00F74AEA">
        <w:rPr>
          <w:rFonts w:ascii="Times New Roman" w:hAnsi="Times New Roman" w:cs="Times New Roman"/>
        </w:rPr>
        <w:t xml:space="preserve"> on the top. </w:t>
      </w:r>
    </w:p>
    <w:p w14:paraId="50691A2B" w14:textId="7CA8DA4F" w:rsidR="00567209" w:rsidRPr="00567209" w:rsidRDefault="00BA0561" w:rsidP="005672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BA0561">
        <w:rPr>
          <w:rFonts w:ascii="Times New Roman" w:hAnsi="Times New Roman" w:cs="Times New Roman"/>
        </w:rPr>
        <w:t xml:space="preserve">Click </w:t>
      </w:r>
      <w:proofErr w:type="spellStart"/>
      <w:r>
        <w:rPr>
          <w:rFonts w:ascii="Times New Roman" w:hAnsi="Times New Roman" w:cs="Times New Roman"/>
          <w:b/>
        </w:rPr>
        <w:t>NoWetSuit</w:t>
      </w:r>
      <w:proofErr w:type="spellEnd"/>
      <w:r w:rsidR="00F74AEA">
        <w:rPr>
          <w:rFonts w:ascii="Times New Roman" w:hAnsi="Times New Roman" w:cs="Times New Roman"/>
          <w:b/>
        </w:rPr>
        <w:t xml:space="preserve"> </w:t>
      </w:r>
      <w:r w:rsidR="00F74AEA" w:rsidRPr="00F74AEA">
        <w:rPr>
          <w:rFonts w:ascii="Times New Roman" w:hAnsi="Times New Roman" w:cs="Times New Roman"/>
        </w:rPr>
        <w:t>on the left.</w:t>
      </w:r>
      <w:r w:rsidR="00567209" w:rsidRPr="00567209">
        <w:rPr>
          <w:rFonts w:ascii="Times New Roman" w:hAnsi="Times New Roman" w:cs="Times New Roman"/>
          <w:b/>
          <w:noProof/>
        </w:rPr>
        <w:t xml:space="preserve"> </w:t>
      </w:r>
    </w:p>
    <w:p w14:paraId="20323AA9" w14:textId="74CC1629" w:rsidR="00BA0561" w:rsidRPr="00567209" w:rsidRDefault="00BA0561" w:rsidP="00BA05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BA0561">
        <w:rPr>
          <w:rFonts w:ascii="Times New Roman" w:hAnsi="Times New Roman" w:cs="Times New Roman"/>
        </w:rPr>
        <w:t>Click</w:t>
      </w:r>
      <w:r>
        <w:rPr>
          <w:rFonts w:ascii="Times New Roman" w:hAnsi="Times New Roman" w:cs="Times New Roman"/>
          <w:b/>
        </w:rPr>
        <w:t xml:space="preserve"> </w:t>
      </w:r>
      <w:r w:rsidR="00567209">
        <w:rPr>
          <w:rFonts w:ascii="Times New Roman" w:hAnsi="Times New Roman" w:cs="Times New Roman"/>
          <w:b/>
        </w:rPr>
        <w:t>C</w:t>
      </w:r>
      <w:r>
        <w:rPr>
          <w:rFonts w:ascii="Times New Roman" w:hAnsi="Times New Roman" w:cs="Times New Roman"/>
          <w:b/>
        </w:rPr>
        <w:t>ompute column</w:t>
      </w:r>
      <w:r w:rsidR="00567209">
        <w:rPr>
          <w:rFonts w:ascii="Times New Roman" w:hAnsi="Times New Roman" w:cs="Times New Roman"/>
          <w:b/>
        </w:rPr>
        <w:t xml:space="preserve"> </w:t>
      </w:r>
      <w:r w:rsidR="00567209">
        <w:rPr>
          <w:rFonts w:ascii="Times New Roman" w:hAnsi="Times New Roman" w:cs="Times New Roman"/>
        </w:rPr>
        <w:t xml:space="preserve">and it will say “Computed columns code applied” and you will notice that values populate in your newly created </w:t>
      </w:r>
      <w:r w:rsidR="00567209">
        <w:rPr>
          <w:rFonts w:ascii="Times New Roman" w:hAnsi="Times New Roman" w:cs="Times New Roman"/>
          <w:i/>
        </w:rPr>
        <w:t xml:space="preserve">Difference </w:t>
      </w:r>
      <w:r w:rsidR="00567209">
        <w:rPr>
          <w:rFonts w:ascii="Times New Roman" w:hAnsi="Times New Roman" w:cs="Times New Roman"/>
        </w:rPr>
        <w:t>variable in the spreadsheet.</w:t>
      </w:r>
    </w:p>
    <w:p w14:paraId="547B20B3" w14:textId="3EB131E0" w:rsidR="00567209" w:rsidRPr="00567209" w:rsidRDefault="00BE0A5F" w:rsidP="00BE0A5F">
      <w:pPr>
        <w:jc w:val="center"/>
        <w:rPr>
          <w:b/>
        </w:rPr>
      </w:pPr>
      <w:r>
        <w:rPr>
          <w:noProof/>
        </w:rPr>
        <w:drawing>
          <wp:inline distT="0" distB="0" distL="0" distR="0" wp14:anchorId="2ED3397D" wp14:editId="2BE8A91D">
            <wp:extent cx="2276856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83BD" w14:textId="54F3256F" w:rsidR="00AC64C8" w:rsidRDefault="00567209" w:rsidP="00AC64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67209">
        <w:rPr>
          <w:rFonts w:ascii="Times New Roman" w:hAnsi="Times New Roman" w:cs="Times New Roman"/>
        </w:rPr>
        <w:t>Click the</w:t>
      </w:r>
      <w:r>
        <w:rPr>
          <w:rFonts w:ascii="Times New Roman" w:hAnsi="Times New Roman" w:cs="Times New Roman"/>
          <w:b/>
        </w:rPr>
        <w:t xml:space="preserve"> X</w:t>
      </w:r>
      <w:r w:rsidR="00B45478">
        <w:rPr>
          <w:rFonts w:ascii="Times New Roman" w:hAnsi="Times New Roman" w:cs="Times New Roman"/>
          <w:b/>
        </w:rPr>
        <w:t>.</w:t>
      </w:r>
    </w:p>
    <w:p w14:paraId="2C702F2F" w14:textId="50985523" w:rsidR="00567209" w:rsidRPr="00BE0A5F" w:rsidRDefault="00567209" w:rsidP="00BE0A5F">
      <w:pPr>
        <w:rPr>
          <w:b/>
        </w:rPr>
      </w:pPr>
    </w:p>
    <w:p w14:paraId="7D7FB577" w14:textId="77777777" w:rsidR="00C05D9C" w:rsidRPr="00633342" w:rsidRDefault="00C05D9C" w:rsidP="00AC64C8"/>
    <w:p w14:paraId="02F6A6F2" w14:textId="045ACD7E" w:rsidR="00AC64C8" w:rsidRPr="00633342" w:rsidRDefault="00AC64C8" w:rsidP="00AC64C8">
      <w:pPr>
        <w:rPr>
          <w:b/>
        </w:rPr>
      </w:pPr>
      <w:r w:rsidRPr="00633342">
        <w:rPr>
          <w:b/>
        </w:rPr>
        <w:t>Descriptive Statistics</w:t>
      </w:r>
    </w:p>
    <w:p w14:paraId="2A8A137F" w14:textId="1EC094C8" w:rsidR="00AC64C8" w:rsidRPr="00633342" w:rsidRDefault="00AC64C8" w:rsidP="00AC64C8">
      <w:pPr>
        <w:rPr>
          <w:b/>
        </w:rPr>
      </w:pPr>
    </w:p>
    <w:p w14:paraId="0DCEF750" w14:textId="77777777" w:rsidR="00AC64C8" w:rsidRPr="00633342" w:rsidRDefault="00AC64C8" w:rsidP="00AC64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33342">
        <w:rPr>
          <w:rFonts w:ascii="Times New Roman" w:hAnsi="Times New Roman" w:cs="Times New Roman"/>
        </w:rPr>
        <w:t xml:space="preserve">Click </w:t>
      </w:r>
      <w:proofErr w:type="spellStart"/>
      <w:r w:rsidRPr="00633342">
        <w:rPr>
          <w:rFonts w:ascii="Times New Roman" w:hAnsi="Times New Roman" w:cs="Times New Roman"/>
          <w:b/>
        </w:rPr>
        <w:t>Descriptives</w:t>
      </w:r>
      <w:proofErr w:type="spellEnd"/>
      <w:r w:rsidRPr="00633342">
        <w:rPr>
          <w:rFonts w:ascii="Times New Roman" w:hAnsi="Times New Roman" w:cs="Times New Roman"/>
        </w:rPr>
        <w:t xml:space="preserve"> then </w:t>
      </w:r>
      <w:r w:rsidRPr="00633342">
        <w:rPr>
          <w:rFonts w:ascii="Times New Roman" w:hAnsi="Times New Roman" w:cs="Times New Roman"/>
          <w:b/>
        </w:rPr>
        <w:t>Descriptive Statistics</w:t>
      </w:r>
      <w:r w:rsidRPr="00633342">
        <w:rPr>
          <w:rFonts w:ascii="Times New Roman" w:hAnsi="Times New Roman" w:cs="Times New Roman"/>
        </w:rPr>
        <w:t>.</w:t>
      </w:r>
    </w:p>
    <w:p w14:paraId="57F26146" w14:textId="0418135D" w:rsidR="00AC64C8" w:rsidRPr="00633342" w:rsidRDefault="00AC64C8" w:rsidP="00AC64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33342">
        <w:rPr>
          <w:rFonts w:ascii="Times New Roman" w:hAnsi="Times New Roman" w:cs="Times New Roman"/>
        </w:rPr>
        <w:lastRenderedPageBreak/>
        <w:t xml:space="preserve">Click </w:t>
      </w:r>
      <w:r w:rsidR="00E347B0">
        <w:rPr>
          <w:rFonts w:ascii="Times New Roman" w:hAnsi="Times New Roman" w:cs="Times New Roman"/>
          <w:b/>
        </w:rPr>
        <w:t>Difference</w:t>
      </w:r>
      <w:r w:rsidR="0053439A" w:rsidRPr="00633342">
        <w:rPr>
          <w:rFonts w:ascii="Times New Roman" w:hAnsi="Times New Roman" w:cs="Times New Roman"/>
        </w:rPr>
        <w:t xml:space="preserve"> </w:t>
      </w:r>
      <w:r w:rsidRPr="00633342">
        <w:rPr>
          <w:rFonts w:ascii="Times New Roman" w:hAnsi="Times New Roman" w:cs="Times New Roman"/>
        </w:rPr>
        <w:t xml:space="preserve">then the upper triangle to move </w:t>
      </w:r>
      <w:r w:rsidR="00E347B0">
        <w:rPr>
          <w:rFonts w:ascii="Times New Roman" w:hAnsi="Times New Roman" w:cs="Times New Roman"/>
          <w:b/>
        </w:rPr>
        <w:t>Difference</w:t>
      </w:r>
      <w:r w:rsidR="00E347B0" w:rsidRPr="00633342">
        <w:rPr>
          <w:rFonts w:ascii="Times New Roman" w:hAnsi="Times New Roman" w:cs="Times New Roman"/>
        </w:rPr>
        <w:t xml:space="preserve"> </w:t>
      </w:r>
      <w:r w:rsidRPr="00633342">
        <w:rPr>
          <w:rFonts w:ascii="Times New Roman" w:hAnsi="Times New Roman" w:cs="Times New Roman"/>
        </w:rPr>
        <w:t xml:space="preserve">to the </w:t>
      </w:r>
      <w:r w:rsidRPr="00633342">
        <w:rPr>
          <w:rFonts w:ascii="Times New Roman" w:hAnsi="Times New Roman" w:cs="Times New Roman"/>
          <w:i/>
        </w:rPr>
        <w:t>Variables</w:t>
      </w:r>
      <w:r w:rsidRPr="00633342">
        <w:rPr>
          <w:rFonts w:ascii="Times New Roman" w:hAnsi="Times New Roman" w:cs="Times New Roman"/>
        </w:rPr>
        <w:t xml:space="preserve"> list.</w:t>
      </w:r>
    </w:p>
    <w:p w14:paraId="088A9087" w14:textId="4392E110" w:rsidR="00AC64C8" w:rsidRPr="00633342" w:rsidRDefault="00AC64C8" w:rsidP="00AC64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33342">
        <w:rPr>
          <w:rFonts w:ascii="Times New Roman" w:hAnsi="Times New Roman" w:cs="Times New Roman"/>
        </w:rPr>
        <w:t xml:space="preserve">Click </w:t>
      </w:r>
      <w:r w:rsidRPr="00633342">
        <w:rPr>
          <w:rFonts w:ascii="Times New Roman" w:hAnsi="Times New Roman" w:cs="Times New Roman"/>
          <w:b/>
        </w:rPr>
        <w:t xml:space="preserve">Plots, </w:t>
      </w:r>
      <w:r w:rsidR="00CF5C5C" w:rsidRPr="00633342">
        <w:rPr>
          <w:rFonts w:ascii="Times New Roman" w:hAnsi="Times New Roman" w:cs="Times New Roman"/>
        </w:rPr>
        <w:t>select</w:t>
      </w:r>
      <w:r w:rsidR="00CF5C5C" w:rsidRPr="00633342">
        <w:rPr>
          <w:rFonts w:ascii="Times New Roman" w:hAnsi="Times New Roman" w:cs="Times New Roman"/>
          <w:b/>
        </w:rPr>
        <w:t xml:space="preserve"> </w:t>
      </w:r>
      <w:r w:rsidRPr="00633342">
        <w:rPr>
          <w:rFonts w:ascii="Times New Roman" w:hAnsi="Times New Roman" w:cs="Times New Roman"/>
          <w:b/>
        </w:rPr>
        <w:t>Distribution plots</w:t>
      </w:r>
    </w:p>
    <w:p w14:paraId="1EE8B84D" w14:textId="4FE63387" w:rsidR="00CF5C5C" w:rsidRPr="00633342" w:rsidRDefault="00CF5C5C" w:rsidP="00AC64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33342">
        <w:rPr>
          <w:rFonts w:ascii="Times New Roman" w:hAnsi="Times New Roman" w:cs="Times New Roman"/>
        </w:rPr>
        <w:t xml:space="preserve">Select </w:t>
      </w:r>
      <w:r w:rsidRPr="00633342">
        <w:rPr>
          <w:rFonts w:ascii="Times New Roman" w:hAnsi="Times New Roman" w:cs="Times New Roman"/>
          <w:b/>
        </w:rPr>
        <w:t>Boxplots</w:t>
      </w:r>
    </w:p>
    <w:p w14:paraId="5BBCA547" w14:textId="6348872F" w:rsidR="00C05D9C" w:rsidRPr="00C8357C" w:rsidRDefault="00035F55" w:rsidP="00CF5C5C">
      <w:r w:rsidRPr="00035F55">
        <w:t xml:space="preserve"> </w:t>
      </w:r>
    </w:p>
    <w:p w14:paraId="56B713B2" w14:textId="3E6069FA" w:rsidR="00C05D9C" w:rsidRDefault="00C05D9C" w:rsidP="00C05D9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C05D9C">
        <w:rPr>
          <w:rFonts w:ascii="Times New Roman" w:hAnsi="Times New Roman" w:cs="Times New Roman"/>
        </w:rPr>
        <w:t>Copy and paste your plots</w:t>
      </w:r>
      <w:r w:rsidR="00F85904">
        <w:rPr>
          <w:rFonts w:ascii="Times New Roman" w:hAnsi="Times New Roman" w:cs="Times New Roman"/>
        </w:rPr>
        <w:t xml:space="preserve"> below</w:t>
      </w:r>
      <w:r w:rsidR="00E12CF3">
        <w:rPr>
          <w:rFonts w:ascii="Times New Roman" w:hAnsi="Times New Roman" w:cs="Times New Roman"/>
        </w:rPr>
        <w:t xml:space="preserve"> by clicking the </w:t>
      </w:r>
      <w:proofErr w:type="spellStart"/>
      <w:r w:rsidR="00E12CF3" w:rsidRPr="00E12CF3">
        <w:rPr>
          <w:rFonts w:ascii="Times New Roman" w:hAnsi="Times New Roman" w:cs="Times New Roman"/>
          <w:b/>
        </w:rPr>
        <w:t>Descriptives</w:t>
      </w:r>
      <w:proofErr w:type="spellEnd"/>
      <w:r w:rsidR="00E12CF3" w:rsidRPr="00E12CF3">
        <w:rPr>
          <w:rFonts w:ascii="Times New Roman" w:hAnsi="Times New Roman" w:cs="Times New Roman"/>
          <w:b/>
        </w:rPr>
        <w:t xml:space="preserve"> Statistics</w:t>
      </w:r>
      <w:r w:rsidR="00E12CF3">
        <w:rPr>
          <w:rFonts w:ascii="Times New Roman" w:hAnsi="Times New Roman" w:cs="Times New Roman"/>
        </w:rPr>
        <w:t xml:space="preserve"> triangle and clicking </w:t>
      </w:r>
      <w:r w:rsidR="00E12CF3" w:rsidRPr="00E12CF3">
        <w:rPr>
          <w:rFonts w:ascii="Times New Roman" w:hAnsi="Times New Roman" w:cs="Times New Roman"/>
          <w:b/>
        </w:rPr>
        <w:t>Copy</w:t>
      </w:r>
      <w:r w:rsidR="00C8357C">
        <w:rPr>
          <w:rFonts w:ascii="Times New Roman" w:hAnsi="Times New Roman" w:cs="Times New Roman"/>
        </w:rPr>
        <w:t>.</w:t>
      </w:r>
    </w:p>
    <w:p w14:paraId="2F20794A" w14:textId="0BD9DE88" w:rsidR="00C8357C" w:rsidRDefault="00C8357C" w:rsidP="00C05D9C"/>
    <w:p w14:paraId="403AC84B" w14:textId="617F084F" w:rsidR="00C8357C" w:rsidRPr="00FD12EF" w:rsidRDefault="00FD12EF" w:rsidP="00C05D9C">
      <w:pPr>
        <w:rPr>
          <w:b/>
        </w:rPr>
      </w:pPr>
      <w:r>
        <w:rPr>
          <w:b/>
        </w:rPr>
        <w:t>Inferential Statistics</w:t>
      </w:r>
    </w:p>
    <w:p w14:paraId="13C42CC0" w14:textId="77777777" w:rsidR="00C8357C" w:rsidRDefault="00C8357C" w:rsidP="00C05D9C"/>
    <w:p w14:paraId="70771227" w14:textId="40D938ED" w:rsidR="00C8357C" w:rsidRDefault="00C8357C" w:rsidP="00C8357C">
      <w:r>
        <w:t xml:space="preserve">There are two ways to perform a paired difference in means test in </w:t>
      </w:r>
      <w:r w:rsidRPr="00633342">
        <w:rPr>
          <w:rFonts w:ascii="Monaco" w:hAnsi="Monaco"/>
          <w:sz w:val="20"/>
          <w:szCs w:val="20"/>
        </w:rPr>
        <w:t>JASP</w:t>
      </w:r>
      <w:r w:rsidR="00FD12EF">
        <w:rPr>
          <w:rFonts w:ascii="Monaco" w:hAnsi="Monaco"/>
          <w:sz w:val="20"/>
          <w:szCs w:val="20"/>
        </w:rPr>
        <w:t xml:space="preserve"> </w:t>
      </w:r>
      <w:r>
        <w:t xml:space="preserve">and get a 95% </w:t>
      </w:r>
      <w:r w:rsidR="00FD12EF">
        <w:t>c</w:t>
      </w:r>
      <w:r>
        <w:t xml:space="preserve">onfidence </w:t>
      </w:r>
      <w:r w:rsidR="00FD12EF">
        <w:t>i</w:t>
      </w:r>
      <w:r>
        <w:t>nterval.</w:t>
      </w:r>
    </w:p>
    <w:p w14:paraId="7A9DBBF4" w14:textId="77777777" w:rsidR="00E347B0" w:rsidRDefault="00E347B0" w:rsidP="00CF5C5C"/>
    <w:p w14:paraId="468A5109" w14:textId="7C71CE30" w:rsidR="00E347B0" w:rsidRPr="00C05D9C" w:rsidRDefault="00C05D9C" w:rsidP="00C05D9C">
      <w:r w:rsidRPr="00196088">
        <w:rPr>
          <w:u w:val="single"/>
        </w:rPr>
        <w:t>Approach 1</w:t>
      </w:r>
      <w:r>
        <w:t xml:space="preserve">: </w:t>
      </w:r>
      <w:r w:rsidR="00E347B0" w:rsidRPr="00C05D9C">
        <w:t xml:space="preserve">Using the </w:t>
      </w:r>
      <w:r w:rsidR="004B5BB5" w:rsidRPr="00C05D9C">
        <w:t>variable containing the difference in maximum velocity between the wetsuit and no wetsuit conditions (</w:t>
      </w:r>
      <w:r w:rsidR="004B5BB5" w:rsidRPr="00C05D9C">
        <w:rPr>
          <w:i/>
        </w:rPr>
        <w:t>Difference</w:t>
      </w:r>
      <w:r w:rsidR="004B5BB5" w:rsidRPr="00C05D9C">
        <w:t>).</w:t>
      </w:r>
    </w:p>
    <w:p w14:paraId="6E475EBE" w14:textId="5B2C94F5" w:rsidR="00633342" w:rsidRPr="00633342" w:rsidRDefault="00633342" w:rsidP="0053439A">
      <w:pPr>
        <w:rPr>
          <w:b/>
        </w:rPr>
      </w:pPr>
    </w:p>
    <w:p w14:paraId="0A985308" w14:textId="73AE331F" w:rsidR="0053439A" w:rsidRPr="00633342" w:rsidRDefault="0053439A" w:rsidP="005343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33342">
        <w:rPr>
          <w:rFonts w:ascii="Times New Roman" w:hAnsi="Times New Roman" w:cs="Times New Roman"/>
        </w:rPr>
        <w:t xml:space="preserve">Click </w:t>
      </w:r>
      <w:r w:rsidRPr="00633342">
        <w:rPr>
          <w:rFonts w:ascii="Times New Roman" w:hAnsi="Times New Roman" w:cs="Times New Roman"/>
          <w:b/>
        </w:rPr>
        <w:t xml:space="preserve">T-Tests, </w:t>
      </w:r>
      <w:r w:rsidR="00E347B0">
        <w:rPr>
          <w:rFonts w:ascii="Times New Roman" w:hAnsi="Times New Roman" w:cs="Times New Roman"/>
          <w:b/>
        </w:rPr>
        <w:t>One Sample T-Test</w:t>
      </w:r>
    </w:p>
    <w:p w14:paraId="302294F5" w14:textId="42BD633E" w:rsidR="0053439A" w:rsidRPr="00633342" w:rsidRDefault="0053439A" w:rsidP="005343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33342">
        <w:rPr>
          <w:rFonts w:ascii="Times New Roman" w:hAnsi="Times New Roman" w:cs="Times New Roman"/>
        </w:rPr>
        <w:t xml:space="preserve">Click </w:t>
      </w:r>
      <w:r w:rsidR="00E347B0">
        <w:rPr>
          <w:rFonts w:ascii="Times New Roman" w:hAnsi="Times New Roman" w:cs="Times New Roman"/>
          <w:b/>
        </w:rPr>
        <w:t>Difference</w:t>
      </w:r>
      <w:r w:rsidRPr="00633342">
        <w:rPr>
          <w:rFonts w:ascii="Times New Roman" w:hAnsi="Times New Roman" w:cs="Times New Roman"/>
        </w:rPr>
        <w:t xml:space="preserve"> then the upper triangle to move </w:t>
      </w:r>
      <w:r w:rsidR="00E347B0">
        <w:rPr>
          <w:rFonts w:ascii="Times New Roman" w:hAnsi="Times New Roman" w:cs="Times New Roman"/>
          <w:b/>
        </w:rPr>
        <w:t>Difference</w:t>
      </w:r>
      <w:r w:rsidR="00E347B0" w:rsidRPr="00633342">
        <w:rPr>
          <w:rFonts w:ascii="Times New Roman" w:hAnsi="Times New Roman" w:cs="Times New Roman"/>
        </w:rPr>
        <w:t xml:space="preserve"> </w:t>
      </w:r>
      <w:r w:rsidRPr="00633342">
        <w:rPr>
          <w:rFonts w:ascii="Times New Roman" w:hAnsi="Times New Roman" w:cs="Times New Roman"/>
        </w:rPr>
        <w:t xml:space="preserve">to the </w:t>
      </w:r>
      <w:r w:rsidRPr="00633342">
        <w:rPr>
          <w:rFonts w:ascii="Times New Roman" w:hAnsi="Times New Roman" w:cs="Times New Roman"/>
          <w:i/>
        </w:rPr>
        <w:t>Variables</w:t>
      </w:r>
      <w:r w:rsidRPr="00633342">
        <w:rPr>
          <w:rFonts w:ascii="Times New Roman" w:hAnsi="Times New Roman" w:cs="Times New Roman"/>
        </w:rPr>
        <w:t xml:space="preserve"> list.</w:t>
      </w:r>
    </w:p>
    <w:p w14:paraId="3FEDEF0E" w14:textId="35240C50" w:rsidR="0053439A" w:rsidRPr="00633342" w:rsidRDefault="0053439A" w:rsidP="005343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33342">
        <w:rPr>
          <w:rFonts w:ascii="Times New Roman" w:hAnsi="Times New Roman" w:cs="Times New Roman"/>
        </w:rPr>
        <w:t xml:space="preserve">Set the </w:t>
      </w:r>
      <w:r w:rsidRPr="00633342">
        <w:rPr>
          <w:rFonts w:ascii="Times New Roman" w:hAnsi="Times New Roman" w:cs="Times New Roman"/>
          <w:i/>
        </w:rPr>
        <w:t>Alt. Hypothesis</w:t>
      </w:r>
      <w:r w:rsidRPr="00633342">
        <w:rPr>
          <w:rFonts w:ascii="Times New Roman" w:hAnsi="Times New Roman" w:cs="Times New Roman"/>
        </w:rPr>
        <w:t xml:space="preserve"> based on your H</w:t>
      </w:r>
      <w:r w:rsidRPr="00633342">
        <w:rPr>
          <w:rFonts w:ascii="Times New Roman" w:hAnsi="Times New Roman" w:cs="Times New Roman"/>
          <w:vertAlign w:val="subscript"/>
        </w:rPr>
        <w:t>a</w:t>
      </w:r>
      <w:r w:rsidRPr="00633342">
        <w:rPr>
          <w:rFonts w:ascii="Times New Roman" w:hAnsi="Times New Roman" w:cs="Times New Roman"/>
        </w:rPr>
        <w:t>.</w:t>
      </w:r>
    </w:p>
    <w:p w14:paraId="6C31C2E3" w14:textId="135F399B" w:rsidR="00C05D9C" w:rsidRDefault="0053439A" w:rsidP="005343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33342">
        <w:rPr>
          <w:rFonts w:ascii="Times New Roman" w:hAnsi="Times New Roman" w:cs="Times New Roman"/>
        </w:rPr>
        <w:t xml:space="preserve">Under Additional Statistics, select </w:t>
      </w:r>
      <w:r w:rsidRPr="00633342">
        <w:rPr>
          <w:rFonts w:ascii="Times New Roman" w:hAnsi="Times New Roman" w:cs="Times New Roman"/>
          <w:b/>
        </w:rPr>
        <w:t>Location Parameter</w:t>
      </w:r>
      <w:r w:rsidRPr="00633342">
        <w:rPr>
          <w:rFonts w:ascii="Times New Roman" w:hAnsi="Times New Roman" w:cs="Times New Roman"/>
        </w:rPr>
        <w:t xml:space="preserve"> and </w:t>
      </w:r>
      <w:r w:rsidRPr="00633342">
        <w:rPr>
          <w:rFonts w:ascii="Times New Roman" w:hAnsi="Times New Roman" w:cs="Times New Roman"/>
          <w:b/>
        </w:rPr>
        <w:t xml:space="preserve">Confidence Interval. </w:t>
      </w:r>
      <w:r w:rsidRPr="00633342">
        <w:rPr>
          <w:rFonts w:ascii="Times New Roman" w:hAnsi="Times New Roman" w:cs="Times New Roman"/>
        </w:rPr>
        <w:t>This will give you the sample difference in means (</w:t>
      </w:r>
      <w:r w:rsidRPr="00633342">
        <w:rPr>
          <w:rFonts w:ascii="Times New Roman" w:hAnsi="Times New Roman" w:cs="Times New Roman"/>
          <w:i/>
        </w:rPr>
        <w:t>Mean Difference</w:t>
      </w:r>
      <w:r w:rsidRPr="00633342">
        <w:rPr>
          <w:rFonts w:ascii="Times New Roman" w:hAnsi="Times New Roman" w:cs="Times New Roman"/>
        </w:rPr>
        <w:t>) and a 9</w:t>
      </w:r>
      <w:r w:rsidR="00E347B0">
        <w:rPr>
          <w:rFonts w:ascii="Times New Roman" w:hAnsi="Times New Roman" w:cs="Times New Roman"/>
        </w:rPr>
        <w:t>5</w:t>
      </w:r>
      <w:r w:rsidRPr="00633342">
        <w:rPr>
          <w:rFonts w:ascii="Times New Roman" w:hAnsi="Times New Roman" w:cs="Times New Roman"/>
        </w:rPr>
        <w:t>% confidence interval.</w:t>
      </w:r>
      <w:r w:rsidR="00C05D9C" w:rsidRPr="00C05D9C">
        <w:rPr>
          <w:rFonts w:ascii="Times New Roman" w:hAnsi="Times New Roman" w:cs="Times New Roman"/>
        </w:rPr>
        <w:t xml:space="preserve"> </w:t>
      </w:r>
    </w:p>
    <w:p w14:paraId="47319B4B" w14:textId="77777777" w:rsidR="00C05D9C" w:rsidRDefault="00C05D9C" w:rsidP="00C05D9C">
      <w:pPr>
        <w:pStyle w:val="ListParagraph"/>
        <w:ind w:left="360"/>
        <w:rPr>
          <w:rFonts w:ascii="Times New Roman" w:hAnsi="Times New Roman" w:cs="Times New Roman"/>
        </w:rPr>
      </w:pPr>
    </w:p>
    <w:p w14:paraId="720F63D9" w14:textId="55DE797A" w:rsidR="00CF5C5C" w:rsidRDefault="00C05D9C" w:rsidP="00C05D9C">
      <w:pPr>
        <w:pStyle w:val="ListParagraph"/>
        <w:ind w:left="360"/>
        <w:jc w:val="center"/>
        <w:rPr>
          <w:rFonts w:ascii="Times New Roman" w:hAnsi="Times New Roman" w:cs="Times New Roman"/>
        </w:rPr>
      </w:pPr>
      <w:r w:rsidRPr="004B5BB5">
        <w:rPr>
          <w:rFonts w:ascii="Times New Roman" w:hAnsi="Times New Roman" w:cs="Times New Roman"/>
          <w:noProof/>
        </w:rPr>
        <w:drawing>
          <wp:inline distT="0" distB="0" distL="0" distR="0" wp14:anchorId="23BB7AF0" wp14:editId="6A680008">
            <wp:extent cx="2295144" cy="27432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1C7A" w14:textId="77777777" w:rsidR="00E12CF3" w:rsidRDefault="00E12CF3" w:rsidP="00C05D9C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04B411DC" w14:textId="690DB6B4" w:rsidR="00C05D9C" w:rsidRPr="00196088" w:rsidRDefault="00C8357C" w:rsidP="0019608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and paste your output below</w:t>
      </w:r>
      <w:r w:rsidR="00E12CF3">
        <w:rPr>
          <w:rFonts w:ascii="Times New Roman" w:hAnsi="Times New Roman" w:cs="Times New Roman"/>
        </w:rPr>
        <w:t xml:space="preserve"> by clicking the </w:t>
      </w:r>
      <w:r w:rsidR="00484A72">
        <w:rPr>
          <w:rFonts w:ascii="Times New Roman" w:hAnsi="Times New Roman" w:cs="Times New Roman"/>
          <w:b/>
        </w:rPr>
        <w:t>One Sample T-Test</w:t>
      </w:r>
      <w:r w:rsidR="00484A72">
        <w:rPr>
          <w:rFonts w:ascii="Times New Roman" w:hAnsi="Times New Roman" w:cs="Times New Roman"/>
        </w:rPr>
        <w:t xml:space="preserve"> triangle and clicking </w:t>
      </w:r>
      <w:r w:rsidR="00484A72" w:rsidRPr="00E12CF3">
        <w:rPr>
          <w:rFonts w:ascii="Times New Roman" w:hAnsi="Times New Roman" w:cs="Times New Roman"/>
          <w:b/>
        </w:rPr>
        <w:t>Copy</w:t>
      </w:r>
      <w:r w:rsidR="00484A72">
        <w:rPr>
          <w:rFonts w:ascii="Times New Roman" w:hAnsi="Times New Roman" w:cs="Times New Roman"/>
        </w:rPr>
        <w:t>.</w:t>
      </w:r>
    </w:p>
    <w:p w14:paraId="43AB519E" w14:textId="5106AB50" w:rsidR="00633342" w:rsidRPr="00633342" w:rsidRDefault="00633342" w:rsidP="004B5BB5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015CDFF6" w14:textId="6E7954B8" w:rsidR="00CF5C5C" w:rsidRPr="00633342" w:rsidRDefault="00CF5C5C" w:rsidP="0053439A">
      <w:pPr>
        <w:jc w:val="center"/>
      </w:pPr>
    </w:p>
    <w:p w14:paraId="64C9823C" w14:textId="21962F29" w:rsidR="0053439A" w:rsidRPr="00633342" w:rsidRDefault="0053439A" w:rsidP="00CF5C5C"/>
    <w:p w14:paraId="085286FA" w14:textId="1CC24BA2" w:rsidR="004B5BB5" w:rsidRPr="00C05D9C" w:rsidRDefault="00C05D9C" w:rsidP="00C05D9C">
      <w:pPr>
        <w:rPr>
          <w:b/>
        </w:rPr>
      </w:pPr>
      <w:r w:rsidRPr="00196088">
        <w:rPr>
          <w:u w:val="single"/>
        </w:rPr>
        <w:t>Approach 2</w:t>
      </w:r>
      <w:r>
        <w:t xml:space="preserve">: </w:t>
      </w:r>
      <w:r w:rsidR="00CF411F" w:rsidRPr="00C05D9C">
        <w:t>Using the</w:t>
      </w:r>
      <w:r w:rsidR="002B04FE" w:rsidRPr="00C05D9C">
        <w:t xml:space="preserve"> </w:t>
      </w:r>
      <w:r w:rsidR="00CF411F" w:rsidRPr="00C05D9C">
        <w:t xml:space="preserve">original </w:t>
      </w:r>
      <w:r w:rsidR="002B04FE" w:rsidRPr="00C05D9C">
        <w:t>tw</w:t>
      </w:r>
      <w:r w:rsidR="00DF05AD" w:rsidRPr="00C05D9C">
        <w:t>o</w:t>
      </w:r>
      <w:r w:rsidR="002B04FE" w:rsidRPr="00C05D9C">
        <w:t xml:space="preserve"> </w:t>
      </w:r>
      <w:r w:rsidR="00CF411F" w:rsidRPr="00C05D9C">
        <w:t>variable</w:t>
      </w:r>
      <w:r w:rsidR="002B04FE" w:rsidRPr="00C05D9C">
        <w:t>s</w:t>
      </w:r>
      <w:r w:rsidR="00DF05AD" w:rsidRPr="00C05D9C">
        <w:t xml:space="preserve"> - t</w:t>
      </w:r>
      <w:r w:rsidR="00CF411F" w:rsidRPr="00C05D9C">
        <w:t xml:space="preserve">he maximum </w:t>
      </w:r>
      <w:r w:rsidR="00B81E19" w:rsidRPr="00C05D9C">
        <w:t>velocity</w:t>
      </w:r>
      <w:r w:rsidR="00CF411F" w:rsidRPr="00C05D9C">
        <w:t xml:space="preserve"> while wearing a wetsuit (</w:t>
      </w:r>
      <w:r w:rsidR="00CF411F" w:rsidRPr="00C05D9C">
        <w:rPr>
          <w:i/>
        </w:rPr>
        <w:t xml:space="preserve">Wetsuit) </w:t>
      </w:r>
      <w:r w:rsidR="00CF411F" w:rsidRPr="00C05D9C">
        <w:t>and the maximum velocity while not wearing a wetsuit (</w:t>
      </w:r>
      <w:proofErr w:type="spellStart"/>
      <w:r w:rsidR="00CF411F" w:rsidRPr="00C05D9C">
        <w:rPr>
          <w:i/>
        </w:rPr>
        <w:t>NoWetsuit</w:t>
      </w:r>
      <w:proofErr w:type="spellEnd"/>
      <w:r w:rsidR="00CF411F" w:rsidRPr="00C05D9C">
        <w:rPr>
          <w:i/>
        </w:rPr>
        <w:t>)</w:t>
      </w:r>
      <w:r w:rsidR="00B81E19" w:rsidRPr="00C05D9C">
        <w:t>.</w:t>
      </w:r>
    </w:p>
    <w:p w14:paraId="480B2D02" w14:textId="77777777" w:rsidR="00CF411F" w:rsidRPr="00CF411F" w:rsidRDefault="00CF411F" w:rsidP="00CF411F">
      <w:pPr>
        <w:rPr>
          <w:b/>
        </w:rPr>
      </w:pPr>
    </w:p>
    <w:p w14:paraId="6110ECF9" w14:textId="70FF1F7A" w:rsidR="004B5BB5" w:rsidRPr="00633342" w:rsidRDefault="004B5BB5" w:rsidP="004B5B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33342">
        <w:rPr>
          <w:rFonts w:ascii="Times New Roman" w:hAnsi="Times New Roman" w:cs="Times New Roman"/>
        </w:rPr>
        <w:lastRenderedPageBreak/>
        <w:t xml:space="preserve">Click </w:t>
      </w:r>
      <w:r w:rsidRPr="00633342">
        <w:rPr>
          <w:rFonts w:ascii="Times New Roman" w:hAnsi="Times New Roman" w:cs="Times New Roman"/>
          <w:b/>
        </w:rPr>
        <w:t xml:space="preserve">T-Tests, </w:t>
      </w:r>
      <w:r w:rsidR="00B95511">
        <w:rPr>
          <w:rFonts w:ascii="Times New Roman" w:hAnsi="Times New Roman" w:cs="Times New Roman"/>
          <w:b/>
        </w:rPr>
        <w:t>Paired</w:t>
      </w:r>
      <w:r w:rsidR="00A90307">
        <w:rPr>
          <w:rFonts w:ascii="Times New Roman" w:hAnsi="Times New Roman" w:cs="Times New Roman"/>
          <w:b/>
        </w:rPr>
        <w:t xml:space="preserve"> Samples T-Test</w:t>
      </w:r>
    </w:p>
    <w:p w14:paraId="61600996" w14:textId="50FC69DE" w:rsidR="004B5BB5" w:rsidRDefault="004B5BB5" w:rsidP="004B5B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33342">
        <w:rPr>
          <w:rFonts w:ascii="Times New Roman" w:hAnsi="Times New Roman" w:cs="Times New Roman"/>
        </w:rPr>
        <w:t xml:space="preserve">Click </w:t>
      </w:r>
      <w:r w:rsidR="00A90307">
        <w:rPr>
          <w:rFonts w:ascii="Times New Roman" w:hAnsi="Times New Roman" w:cs="Times New Roman"/>
          <w:b/>
        </w:rPr>
        <w:t>Wetsuit</w:t>
      </w:r>
      <w:r w:rsidRPr="00633342">
        <w:rPr>
          <w:rFonts w:ascii="Times New Roman" w:hAnsi="Times New Roman" w:cs="Times New Roman"/>
        </w:rPr>
        <w:t xml:space="preserve"> then the upper triangle to move </w:t>
      </w:r>
      <w:r w:rsidR="00A90307">
        <w:rPr>
          <w:rFonts w:ascii="Times New Roman" w:hAnsi="Times New Roman" w:cs="Times New Roman"/>
          <w:b/>
        </w:rPr>
        <w:t>Wetsuit</w:t>
      </w:r>
      <w:r w:rsidR="00A90307" w:rsidRPr="00633342">
        <w:rPr>
          <w:rFonts w:ascii="Times New Roman" w:hAnsi="Times New Roman" w:cs="Times New Roman"/>
        </w:rPr>
        <w:t xml:space="preserve"> </w:t>
      </w:r>
      <w:r w:rsidRPr="00633342">
        <w:rPr>
          <w:rFonts w:ascii="Times New Roman" w:hAnsi="Times New Roman" w:cs="Times New Roman"/>
        </w:rPr>
        <w:t xml:space="preserve">to the </w:t>
      </w:r>
      <w:r w:rsidRPr="00633342">
        <w:rPr>
          <w:rFonts w:ascii="Times New Roman" w:hAnsi="Times New Roman" w:cs="Times New Roman"/>
          <w:i/>
        </w:rPr>
        <w:t>Variable</w:t>
      </w:r>
      <w:r w:rsidR="00A90307">
        <w:rPr>
          <w:rFonts w:ascii="Times New Roman" w:hAnsi="Times New Roman" w:cs="Times New Roman"/>
          <w:i/>
        </w:rPr>
        <w:t xml:space="preserve"> pairs</w:t>
      </w:r>
      <w:r w:rsidRPr="00633342">
        <w:rPr>
          <w:rFonts w:ascii="Times New Roman" w:hAnsi="Times New Roman" w:cs="Times New Roman"/>
        </w:rPr>
        <w:t xml:space="preserve"> list.</w:t>
      </w:r>
    </w:p>
    <w:p w14:paraId="7E76450F" w14:textId="02814AED" w:rsidR="00C05D9C" w:rsidRPr="00C05D9C" w:rsidRDefault="00C05D9C" w:rsidP="00C05D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33342">
        <w:rPr>
          <w:rFonts w:ascii="Times New Roman" w:hAnsi="Times New Roman" w:cs="Times New Roman"/>
        </w:rPr>
        <w:t xml:space="preserve">Click </w:t>
      </w:r>
      <w:proofErr w:type="spellStart"/>
      <w:r>
        <w:rPr>
          <w:rFonts w:ascii="Times New Roman" w:hAnsi="Times New Roman" w:cs="Times New Roman"/>
          <w:b/>
        </w:rPr>
        <w:t>NoWetsuit</w:t>
      </w:r>
      <w:proofErr w:type="spellEnd"/>
      <w:r w:rsidRPr="00633342">
        <w:rPr>
          <w:rFonts w:ascii="Times New Roman" w:hAnsi="Times New Roman" w:cs="Times New Roman"/>
        </w:rPr>
        <w:t xml:space="preserve"> then the upper triangle to move </w:t>
      </w:r>
      <w:proofErr w:type="spellStart"/>
      <w:r>
        <w:rPr>
          <w:rFonts w:ascii="Times New Roman" w:hAnsi="Times New Roman" w:cs="Times New Roman"/>
          <w:b/>
        </w:rPr>
        <w:t>NoWetsuit</w:t>
      </w:r>
      <w:proofErr w:type="spellEnd"/>
      <w:r w:rsidRPr="00633342">
        <w:rPr>
          <w:rFonts w:ascii="Times New Roman" w:hAnsi="Times New Roman" w:cs="Times New Roman"/>
        </w:rPr>
        <w:t xml:space="preserve"> to the </w:t>
      </w:r>
      <w:r w:rsidRPr="00633342">
        <w:rPr>
          <w:rFonts w:ascii="Times New Roman" w:hAnsi="Times New Roman" w:cs="Times New Roman"/>
          <w:i/>
        </w:rPr>
        <w:t>Variable</w:t>
      </w:r>
      <w:r>
        <w:rPr>
          <w:rFonts w:ascii="Times New Roman" w:hAnsi="Times New Roman" w:cs="Times New Roman"/>
          <w:i/>
        </w:rPr>
        <w:t xml:space="preserve"> pairs</w:t>
      </w:r>
      <w:r w:rsidRPr="00633342">
        <w:rPr>
          <w:rFonts w:ascii="Times New Roman" w:hAnsi="Times New Roman" w:cs="Times New Roman"/>
        </w:rPr>
        <w:t xml:space="preserve"> list.</w:t>
      </w:r>
    </w:p>
    <w:p w14:paraId="3C5CA65F" w14:textId="47B497E1" w:rsidR="004B5BB5" w:rsidRPr="00633342" w:rsidRDefault="004B5BB5" w:rsidP="004B5B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33342">
        <w:rPr>
          <w:rFonts w:ascii="Times New Roman" w:hAnsi="Times New Roman" w:cs="Times New Roman"/>
        </w:rPr>
        <w:t xml:space="preserve">Set the </w:t>
      </w:r>
      <w:r w:rsidRPr="00633342">
        <w:rPr>
          <w:rFonts w:ascii="Times New Roman" w:hAnsi="Times New Roman" w:cs="Times New Roman"/>
          <w:i/>
        </w:rPr>
        <w:t>Alt. Hypothesis</w:t>
      </w:r>
      <w:r w:rsidRPr="00633342">
        <w:rPr>
          <w:rFonts w:ascii="Times New Roman" w:hAnsi="Times New Roman" w:cs="Times New Roman"/>
        </w:rPr>
        <w:t xml:space="preserve"> based on your H</w:t>
      </w:r>
      <w:r w:rsidRPr="00633342">
        <w:rPr>
          <w:rFonts w:ascii="Times New Roman" w:hAnsi="Times New Roman" w:cs="Times New Roman"/>
          <w:vertAlign w:val="subscript"/>
        </w:rPr>
        <w:t>a</w:t>
      </w:r>
      <w:r w:rsidR="00C05D9C">
        <w:rPr>
          <w:rFonts w:ascii="Times New Roman" w:hAnsi="Times New Roman" w:cs="Times New Roman"/>
        </w:rPr>
        <w:t>.</w:t>
      </w:r>
    </w:p>
    <w:p w14:paraId="1B03AA97" w14:textId="13BF5226" w:rsidR="004B5BB5" w:rsidRPr="00B64E7D" w:rsidRDefault="004B5BB5" w:rsidP="00B64E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33342">
        <w:rPr>
          <w:rFonts w:ascii="Times New Roman" w:hAnsi="Times New Roman" w:cs="Times New Roman"/>
        </w:rPr>
        <w:t xml:space="preserve">Under Additional Statistics, select </w:t>
      </w:r>
      <w:r w:rsidRPr="00633342">
        <w:rPr>
          <w:rFonts w:ascii="Times New Roman" w:hAnsi="Times New Roman" w:cs="Times New Roman"/>
          <w:b/>
        </w:rPr>
        <w:t>Location Parameter</w:t>
      </w:r>
      <w:r w:rsidRPr="00633342">
        <w:rPr>
          <w:rFonts w:ascii="Times New Roman" w:hAnsi="Times New Roman" w:cs="Times New Roman"/>
        </w:rPr>
        <w:t xml:space="preserve"> and </w:t>
      </w:r>
      <w:r w:rsidRPr="00633342">
        <w:rPr>
          <w:rFonts w:ascii="Times New Roman" w:hAnsi="Times New Roman" w:cs="Times New Roman"/>
          <w:b/>
        </w:rPr>
        <w:t xml:space="preserve">Confidence Interval. </w:t>
      </w:r>
      <w:r w:rsidRPr="00633342">
        <w:rPr>
          <w:rFonts w:ascii="Times New Roman" w:hAnsi="Times New Roman" w:cs="Times New Roman"/>
        </w:rPr>
        <w:t>This will give you the sample difference in means (</w:t>
      </w:r>
      <w:r w:rsidRPr="00633342">
        <w:rPr>
          <w:rFonts w:ascii="Times New Roman" w:hAnsi="Times New Roman" w:cs="Times New Roman"/>
          <w:i/>
        </w:rPr>
        <w:t>Mean Difference</w:t>
      </w:r>
      <w:r w:rsidRPr="00633342">
        <w:rPr>
          <w:rFonts w:ascii="Times New Roman" w:hAnsi="Times New Roman" w:cs="Times New Roman"/>
        </w:rPr>
        <w:t>) and a 9</w:t>
      </w:r>
      <w:r>
        <w:rPr>
          <w:rFonts w:ascii="Times New Roman" w:hAnsi="Times New Roman" w:cs="Times New Roman"/>
        </w:rPr>
        <w:t>5</w:t>
      </w:r>
      <w:r w:rsidRPr="00633342">
        <w:rPr>
          <w:rFonts w:ascii="Times New Roman" w:hAnsi="Times New Roman" w:cs="Times New Roman"/>
        </w:rPr>
        <w:t>% confidence interval.</w:t>
      </w:r>
    </w:p>
    <w:p w14:paraId="00751B8C" w14:textId="74DEC823" w:rsidR="00AC64C8" w:rsidRDefault="00C05D9C" w:rsidP="00C05D9C">
      <w:pPr>
        <w:ind w:left="360"/>
        <w:jc w:val="center"/>
      </w:pPr>
      <w:r w:rsidRPr="00C05D9C">
        <w:rPr>
          <w:noProof/>
        </w:rPr>
        <w:drawing>
          <wp:inline distT="0" distB="0" distL="0" distR="0" wp14:anchorId="33EFA65F" wp14:editId="458DBF33">
            <wp:extent cx="2615184" cy="27432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1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E98B" w14:textId="1AFC32AB" w:rsidR="00C05D9C" w:rsidRDefault="00C05D9C" w:rsidP="00C05D9C"/>
    <w:p w14:paraId="5830944D" w14:textId="0251BDC9" w:rsidR="00C05D9C" w:rsidRDefault="00E12CF3" w:rsidP="00C05D9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Copy and paste your output below by clicking the </w:t>
      </w:r>
      <w:r w:rsidR="00BB16B5">
        <w:rPr>
          <w:rFonts w:ascii="Times New Roman" w:hAnsi="Times New Roman" w:cs="Times New Roman"/>
          <w:b/>
        </w:rPr>
        <w:t>Paired</w:t>
      </w:r>
      <w:r w:rsidR="00484A72">
        <w:rPr>
          <w:rFonts w:ascii="Times New Roman" w:hAnsi="Times New Roman" w:cs="Times New Roman"/>
          <w:b/>
        </w:rPr>
        <w:t xml:space="preserve"> Sample</w:t>
      </w:r>
      <w:r w:rsidR="001B7BFD">
        <w:rPr>
          <w:rFonts w:ascii="Times New Roman" w:hAnsi="Times New Roman" w:cs="Times New Roman"/>
          <w:b/>
        </w:rPr>
        <w:t>s</w:t>
      </w:r>
      <w:r w:rsidR="00484A72">
        <w:rPr>
          <w:rFonts w:ascii="Times New Roman" w:hAnsi="Times New Roman" w:cs="Times New Roman"/>
          <w:b/>
        </w:rPr>
        <w:t xml:space="preserve"> T-Test</w:t>
      </w:r>
      <w:r>
        <w:rPr>
          <w:rFonts w:ascii="Times New Roman" w:hAnsi="Times New Roman" w:cs="Times New Roman"/>
        </w:rPr>
        <w:t xml:space="preserve"> triangle and clicking </w:t>
      </w:r>
      <w:r w:rsidRPr="00E12CF3">
        <w:rPr>
          <w:rFonts w:ascii="Times New Roman" w:hAnsi="Times New Roman" w:cs="Times New Roman"/>
          <w:b/>
        </w:rPr>
        <w:t>Copy</w:t>
      </w:r>
      <w:r>
        <w:rPr>
          <w:rFonts w:ascii="Times New Roman" w:hAnsi="Times New Roman" w:cs="Times New Roman"/>
        </w:rPr>
        <w:t>.</w:t>
      </w:r>
    </w:p>
    <w:p w14:paraId="14EA7C8C" w14:textId="76B72B56" w:rsidR="00892CAC" w:rsidRDefault="00892CAC" w:rsidP="00892CAC">
      <w:pPr>
        <w:ind w:left="360"/>
      </w:pPr>
    </w:p>
    <w:p w14:paraId="6C066D8A" w14:textId="6D890EE2" w:rsidR="00892CAC" w:rsidRDefault="00892CAC" w:rsidP="00892CAC">
      <w:pPr>
        <w:ind w:left="360"/>
      </w:pPr>
    </w:p>
    <w:p w14:paraId="3E0CD49C" w14:textId="0D453CB7" w:rsidR="00892CAC" w:rsidRDefault="00892CAC" w:rsidP="00892CAC">
      <w:pPr>
        <w:ind w:left="360"/>
      </w:pPr>
    </w:p>
    <w:p w14:paraId="3436FC5E" w14:textId="77777777" w:rsidR="00892CAC" w:rsidRDefault="00892CAC" w:rsidP="00892CAC">
      <w:pPr>
        <w:ind w:left="360"/>
      </w:pPr>
    </w:p>
    <w:p w14:paraId="538FBAF6" w14:textId="0CC49B5E" w:rsidR="00892CAC" w:rsidRPr="00892CAC" w:rsidRDefault="00892CAC" w:rsidP="00892CAC">
      <w:pPr>
        <w:ind w:left="720"/>
        <w:rPr>
          <w:u w:val="single"/>
        </w:rPr>
      </w:pPr>
      <w:r w:rsidRPr="00892CAC">
        <w:rPr>
          <w:u w:val="single"/>
        </w:rPr>
        <w:t>Your results to 2 and 3 will be identical</w:t>
      </w:r>
    </w:p>
    <w:sectPr w:rsidR="00892CAC" w:rsidRPr="00892CAC" w:rsidSect="002502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A264C"/>
    <w:multiLevelType w:val="hybridMultilevel"/>
    <w:tmpl w:val="CBC49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F3E80"/>
    <w:multiLevelType w:val="hybridMultilevel"/>
    <w:tmpl w:val="2CE4A01C"/>
    <w:lvl w:ilvl="0" w:tplc="69FE8D7A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E11DD"/>
    <w:multiLevelType w:val="hybridMultilevel"/>
    <w:tmpl w:val="CBC49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F0E5E"/>
    <w:multiLevelType w:val="hybridMultilevel"/>
    <w:tmpl w:val="D97851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F8085F"/>
    <w:multiLevelType w:val="hybridMultilevel"/>
    <w:tmpl w:val="5B624A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CD62A3"/>
    <w:multiLevelType w:val="hybridMultilevel"/>
    <w:tmpl w:val="5B624A34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 w15:restartNumberingAfterBreak="0">
    <w:nsid w:val="35AD641E"/>
    <w:multiLevelType w:val="hybridMultilevel"/>
    <w:tmpl w:val="29B211CE"/>
    <w:lvl w:ilvl="0" w:tplc="FE8A8D82">
      <w:start w:val="35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AA54ED2"/>
    <w:multiLevelType w:val="hybridMultilevel"/>
    <w:tmpl w:val="21700FBA"/>
    <w:lvl w:ilvl="0" w:tplc="B48292E2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4458B7"/>
    <w:multiLevelType w:val="hybridMultilevel"/>
    <w:tmpl w:val="28EAEC0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60D5B97"/>
    <w:multiLevelType w:val="hybridMultilevel"/>
    <w:tmpl w:val="907C77B0"/>
    <w:lvl w:ilvl="0" w:tplc="7312E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BA9794D"/>
    <w:multiLevelType w:val="hybridMultilevel"/>
    <w:tmpl w:val="F5B4C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4"/>
  </w:num>
  <w:num w:numId="5">
    <w:abstractNumId w:val="3"/>
  </w:num>
  <w:num w:numId="6">
    <w:abstractNumId w:val="9"/>
  </w:num>
  <w:num w:numId="7">
    <w:abstractNumId w:val="5"/>
  </w:num>
  <w:num w:numId="8">
    <w:abstractNumId w:val="8"/>
  </w:num>
  <w:num w:numId="9">
    <w:abstractNumId w:val="2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4C8"/>
    <w:rsid w:val="00035F55"/>
    <w:rsid w:val="001742FB"/>
    <w:rsid w:val="00196088"/>
    <w:rsid w:val="001B7BFD"/>
    <w:rsid w:val="00250214"/>
    <w:rsid w:val="002B04FE"/>
    <w:rsid w:val="00374B60"/>
    <w:rsid w:val="00423D43"/>
    <w:rsid w:val="00484A72"/>
    <w:rsid w:val="004B5BB5"/>
    <w:rsid w:val="0053439A"/>
    <w:rsid w:val="00567209"/>
    <w:rsid w:val="00633342"/>
    <w:rsid w:val="006E51FC"/>
    <w:rsid w:val="007A4A69"/>
    <w:rsid w:val="00892CAC"/>
    <w:rsid w:val="008E2FFE"/>
    <w:rsid w:val="0096083B"/>
    <w:rsid w:val="009D6BFB"/>
    <w:rsid w:val="00A4389B"/>
    <w:rsid w:val="00A90307"/>
    <w:rsid w:val="00AC64C8"/>
    <w:rsid w:val="00B45478"/>
    <w:rsid w:val="00B56D01"/>
    <w:rsid w:val="00B64E7D"/>
    <w:rsid w:val="00B81E19"/>
    <w:rsid w:val="00B95511"/>
    <w:rsid w:val="00BA0561"/>
    <w:rsid w:val="00BB16B5"/>
    <w:rsid w:val="00BE0A5F"/>
    <w:rsid w:val="00C05D9C"/>
    <w:rsid w:val="00C2295B"/>
    <w:rsid w:val="00C30B96"/>
    <w:rsid w:val="00C8357C"/>
    <w:rsid w:val="00CF411F"/>
    <w:rsid w:val="00CF5C5C"/>
    <w:rsid w:val="00D10E7D"/>
    <w:rsid w:val="00D43276"/>
    <w:rsid w:val="00DF05AD"/>
    <w:rsid w:val="00E12CF3"/>
    <w:rsid w:val="00E347B0"/>
    <w:rsid w:val="00F451DD"/>
    <w:rsid w:val="00F74AEA"/>
    <w:rsid w:val="00F85904"/>
    <w:rsid w:val="00FD1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C6909"/>
  <w15:chartTrackingRefBased/>
  <w15:docId w15:val="{C698B0DB-ADC7-464C-A387-41999AE54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12CF3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E12CF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12CF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E12CF3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4C8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035F55"/>
    <w:rPr>
      <w:rFonts w:eastAsiaTheme="minorHAnsi"/>
    </w:rPr>
  </w:style>
  <w:style w:type="character" w:customStyle="1" w:styleId="Heading2Char">
    <w:name w:val="Heading 2 Char"/>
    <w:basedOn w:val="DefaultParagraphFont"/>
    <w:link w:val="Heading2"/>
    <w:uiPriority w:val="9"/>
    <w:rsid w:val="00E12CF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12CF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12CF3"/>
    <w:rPr>
      <w:rFonts w:ascii="Times New Roman" w:eastAsia="Times New Roman" w:hAnsi="Times New Roman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55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99618">
          <w:marLeft w:val="126"/>
          <w:marRight w:val="126"/>
          <w:marTop w:val="0"/>
          <w:marBottom w:val="12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9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842732">
                  <w:marLeft w:val="0"/>
                  <w:marRight w:val="108"/>
                  <w:marTop w:val="18"/>
                  <w:marBottom w:val="1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6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0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593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618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40812000">
                  <w:marLeft w:val="0"/>
                  <w:marRight w:val="108"/>
                  <w:marTop w:val="108"/>
                  <w:marBottom w:val="1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67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293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801824">
                          <w:marLeft w:val="0"/>
                          <w:marRight w:val="108"/>
                          <w:marTop w:val="18"/>
                          <w:marBottom w:val="10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751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474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59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Desjardins</dc:creator>
  <cp:keywords/>
  <dc:description/>
  <cp:lastModifiedBy>Chris Desjardins</cp:lastModifiedBy>
  <cp:revision>21</cp:revision>
  <dcterms:created xsi:type="dcterms:W3CDTF">2019-11-17T17:21:00Z</dcterms:created>
  <dcterms:modified xsi:type="dcterms:W3CDTF">2019-11-18T18:17:00Z</dcterms:modified>
</cp:coreProperties>
</file>