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57"/>
        <w:tblW w:w="11785" w:type="dxa"/>
        <w:tblLook w:val="04A0" w:firstRow="1" w:lastRow="0" w:firstColumn="1" w:lastColumn="0" w:noHBand="0" w:noVBand="1"/>
      </w:tblPr>
      <w:tblGrid>
        <w:gridCol w:w="1705"/>
        <w:gridCol w:w="2070"/>
        <w:gridCol w:w="2160"/>
        <w:gridCol w:w="1980"/>
        <w:gridCol w:w="1980"/>
        <w:gridCol w:w="1890"/>
      </w:tblGrid>
      <w:tr w:rsidR="00BF36BA" w:rsidRPr="00FF767E" w14:paraId="4C0A6831" w14:textId="77777777" w:rsidTr="00BD7B42">
        <w:trPr>
          <w:trHeight w:val="276"/>
        </w:trPr>
        <w:tc>
          <w:tcPr>
            <w:tcW w:w="1705" w:type="dxa"/>
            <w:shd w:val="clear" w:color="auto" w:fill="E8E8E8" w:themeFill="background2"/>
          </w:tcPr>
          <w:p w14:paraId="4BCE680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Topic</w:t>
            </w:r>
          </w:p>
        </w:tc>
        <w:tc>
          <w:tcPr>
            <w:tcW w:w="2070" w:type="dxa"/>
            <w:shd w:val="clear" w:color="auto" w:fill="E8E8E8" w:themeFill="background2"/>
          </w:tcPr>
          <w:p w14:paraId="4879CFA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20 pt</w:t>
            </w:r>
          </w:p>
        </w:tc>
        <w:tc>
          <w:tcPr>
            <w:tcW w:w="2160" w:type="dxa"/>
            <w:shd w:val="clear" w:color="auto" w:fill="E8E8E8" w:themeFill="background2"/>
          </w:tcPr>
          <w:p w14:paraId="041FFDD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15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A5A794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10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BEB4D8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5 pts</w:t>
            </w:r>
          </w:p>
        </w:tc>
        <w:tc>
          <w:tcPr>
            <w:tcW w:w="1890" w:type="dxa"/>
            <w:shd w:val="clear" w:color="auto" w:fill="E8E8E8" w:themeFill="background2"/>
          </w:tcPr>
          <w:p w14:paraId="6D0AA2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0 pts</w:t>
            </w:r>
          </w:p>
        </w:tc>
      </w:tr>
      <w:tr w:rsidR="00BF36BA" w:rsidRPr="00FF767E" w14:paraId="29D922D1" w14:textId="77777777" w:rsidTr="00BD7B42">
        <w:trPr>
          <w:trHeight w:val="1403"/>
        </w:trPr>
        <w:tc>
          <w:tcPr>
            <w:tcW w:w="1705" w:type="dxa"/>
          </w:tcPr>
          <w:p w14:paraId="464BF46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6AEBA34D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Data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Cleaning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, and Organization</w:t>
            </w:r>
          </w:p>
        </w:tc>
        <w:tc>
          <w:tcPr>
            <w:tcW w:w="2070" w:type="dxa"/>
          </w:tcPr>
          <w:p w14:paraId="6CE4AE4A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 xml:space="preserve">Data are imported cleanly into an </w:t>
            </w:r>
            <w:proofErr w:type="gramStart"/>
            <w:r w:rsidRPr="008109A5">
              <w:rPr>
                <w:rFonts w:asciiTheme="minorHAnsi" w:hAnsiTheme="minorHAnsi" w:cstheme="minorHAnsi"/>
                <w:color w:val="000000" w:themeColor="text1"/>
              </w:rPr>
              <w:t>organized .</w:t>
            </w:r>
            <w:proofErr w:type="spellStart"/>
            <w:r w:rsidRPr="008109A5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8109A5">
              <w:rPr>
                <w:rFonts w:asciiTheme="minorHAnsi" w:hAnsiTheme="minorHAnsi" w:cstheme="minorHAnsi"/>
                <w:color w:val="000000" w:themeColor="text1"/>
              </w:rPr>
              <w:t>. Clear annotations throughout. Knits to a professional level report.</w:t>
            </w:r>
          </w:p>
        </w:tc>
        <w:tc>
          <w:tcPr>
            <w:tcW w:w="2160" w:type="dxa"/>
          </w:tcPr>
          <w:p w14:paraId="1BFF4DB0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654919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Data are imported into an </w:t>
            </w:r>
            <w:proofErr w:type="gramStart"/>
            <w:r w:rsidRPr="00654919">
              <w:rPr>
                <w:rFonts w:asciiTheme="minorHAnsi" w:hAnsiTheme="minorHAnsi" w:cstheme="minorHAnsi"/>
                <w:color w:val="000000" w:themeColor="text1"/>
                <w:highlight w:val="yellow"/>
              </w:rPr>
              <w:t>organized .</w:t>
            </w:r>
            <w:proofErr w:type="spellStart"/>
            <w:r w:rsidRPr="00654919">
              <w:rPr>
                <w:rFonts w:asciiTheme="minorHAnsi" w:hAnsiTheme="minorHAnsi" w:cstheme="minorHAnsi"/>
                <w:color w:val="000000" w:themeColor="text1"/>
                <w:highlight w:val="yellow"/>
              </w:rPr>
              <w:t>Rmd</w:t>
            </w:r>
            <w:proofErr w:type="spellEnd"/>
            <w:proofErr w:type="gramEnd"/>
            <w:r w:rsidRPr="00654919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but may contain some organization issues. Clear annotations, but missing details. Knits but has a few minor issues.</w:t>
            </w:r>
          </w:p>
        </w:tc>
        <w:tc>
          <w:tcPr>
            <w:tcW w:w="1980" w:type="dxa"/>
          </w:tcPr>
          <w:p w14:paraId="2C5415B5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 xml:space="preserve">Data are imported into </w:t>
            </w:r>
            <w:proofErr w:type="gramStart"/>
            <w:r w:rsidRPr="008109A5">
              <w:rPr>
                <w:rFonts w:asciiTheme="minorHAnsi" w:hAnsiTheme="minorHAnsi" w:cstheme="minorHAnsi"/>
                <w:color w:val="000000" w:themeColor="text1"/>
              </w:rPr>
              <w:t>an .</w:t>
            </w:r>
            <w:proofErr w:type="spellStart"/>
            <w:r w:rsidRPr="008109A5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8109A5">
              <w:rPr>
                <w:rFonts w:asciiTheme="minorHAnsi" w:hAnsiTheme="minorHAnsi" w:cstheme="minorHAnsi"/>
                <w:color w:val="000000" w:themeColor="text1"/>
              </w:rPr>
              <w:t xml:space="preserve"> but has organization issues. Incomplete annotations, lacking important details. Data are not fully explored. Knits.</w:t>
            </w:r>
          </w:p>
        </w:tc>
        <w:tc>
          <w:tcPr>
            <w:tcW w:w="1980" w:type="dxa"/>
          </w:tcPr>
          <w:p w14:paraId="30D18025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 xml:space="preserve">Data are imported, but </w:t>
            </w:r>
            <w:proofErr w:type="gramStart"/>
            <w:r w:rsidRPr="008109A5">
              <w:rPr>
                <w:rFonts w:asciiTheme="minorHAnsi" w:hAnsiTheme="minorHAnsi" w:cstheme="minorHAnsi"/>
                <w:color w:val="000000" w:themeColor="text1"/>
              </w:rPr>
              <w:t>the .</w:t>
            </w:r>
            <w:proofErr w:type="spellStart"/>
            <w:r w:rsidRPr="008109A5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8109A5">
              <w:rPr>
                <w:rFonts w:asciiTheme="minorHAnsi" w:hAnsiTheme="minorHAnsi" w:cstheme="minorHAnsi"/>
                <w:color w:val="000000" w:themeColor="text1"/>
              </w:rPr>
              <w:t xml:space="preserve"> has significant organizational issues and/or the data are explored at surface-level. Incomplete annotations, lacking important details. Knits.</w:t>
            </w:r>
          </w:p>
        </w:tc>
        <w:tc>
          <w:tcPr>
            <w:tcW w:w="1890" w:type="dxa"/>
          </w:tcPr>
          <w:p w14:paraId="702DD88A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>Non-</w:t>
            </w:r>
            <w:proofErr w:type="gramStart"/>
            <w:r w:rsidRPr="008109A5">
              <w:rPr>
                <w:rFonts w:asciiTheme="minorHAnsi" w:hAnsiTheme="minorHAnsi" w:cstheme="minorHAnsi"/>
                <w:color w:val="000000" w:themeColor="text1"/>
              </w:rPr>
              <w:t>functional .</w:t>
            </w:r>
            <w:proofErr w:type="spellStart"/>
            <w:r w:rsidRPr="008109A5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8109A5">
              <w:rPr>
                <w:rFonts w:asciiTheme="minorHAnsi" w:hAnsiTheme="minorHAnsi" w:cstheme="minorHAnsi"/>
                <w:color w:val="000000" w:themeColor="text1"/>
              </w:rPr>
              <w:t xml:space="preserve">- does not knit with significant errors throughout. </w:t>
            </w:r>
            <w:proofErr w:type="gramStart"/>
            <w:r w:rsidRPr="008109A5">
              <w:rPr>
                <w:rFonts w:asciiTheme="minorHAnsi" w:hAnsiTheme="minorHAnsi" w:cstheme="minorHAnsi"/>
                <w:color w:val="000000" w:themeColor="text1"/>
              </w:rPr>
              <w:t>No .</w:t>
            </w:r>
            <w:proofErr w:type="spellStart"/>
            <w:r w:rsidRPr="008109A5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8109A5">
              <w:rPr>
                <w:rFonts w:asciiTheme="minorHAnsi" w:hAnsiTheme="minorHAnsi" w:cstheme="minorHAnsi"/>
                <w:color w:val="000000" w:themeColor="text1"/>
              </w:rPr>
              <w:t xml:space="preserve"> provided.</w:t>
            </w:r>
          </w:p>
        </w:tc>
      </w:tr>
      <w:tr w:rsidR="00BF36BA" w:rsidRPr="00FF767E" w14:paraId="74B6FCF1" w14:textId="77777777" w:rsidTr="00BD7B42">
        <w:trPr>
          <w:trHeight w:val="1214"/>
        </w:trPr>
        <w:tc>
          <w:tcPr>
            <w:tcW w:w="1705" w:type="dxa"/>
          </w:tcPr>
          <w:p w14:paraId="0A1968F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Visualization</w:t>
            </w:r>
          </w:p>
        </w:tc>
        <w:tc>
          <w:tcPr>
            <w:tcW w:w="2070" w:type="dxa"/>
          </w:tcPr>
          <w:p w14:paraId="0BDDB38A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>Plots are clear, clean, and consistent. All axes are labeled and the plot is appropriate for the data.</w:t>
            </w:r>
          </w:p>
        </w:tc>
        <w:tc>
          <w:tcPr>
            <w:tcW w:w="2160" w:type="dxa"/>
          </w:tcPr>
          <w:p w14:paraId="533D71C0" w14:textId="77777777" w:rsidR="00BF36BA" w:rsidRPr="00654919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654919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Plots are clear, clean, and consistent but missing minor details and/or aesthetics.</w:t>
            </w:r>
          </w:p>
        </w:tc>
        <w:tc>
          <w:tcPr>
            <w:tcW w:w="1980" w:type="dxa"/>
          </w:tcPr>
          <w:p w14:paraId="7741AA90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</w:t>
            </w:r>
          </w:p>
        </w:tc>
        <w:tc>
          <w:tcPr>
            <w:tcW w:w="1980" w:type="dxa"/>
          </w:tcPr>
          <w:p w14:paraId="2D395205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 Plot types are not appropriate for the data.</w:t>
            </w:r>
          </w:p>
        </w:tc>
        <w:tc>
          <w:tcPr>
            <w:tcW w:w="1890" w:type="dxa"/>
          </w:tcPr>
          <w:p w14:paraId="0B0C5F77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>Incomplete and/or inappropriate plots for the data.</w:t>
            </w:r>
          </w:p>
        </w:tc>
      </w:tr>
      <w:tr w:rsidR="00BF36BA" w:rsidRPr="00FF767E" w14:paraId="46672F4F" w14:textId="77777777" w:rsidTr="00BD7B42">
        <w:trPr>
          <w:trHeight w:val="1214"/>
        </w:trPr>
        <w:tc>
          <w:tcPr>
            <w:tcW w:w="1705" w:type="dxa"/>
          </w:tcPr>
          <w:p w14:paraId="2B12A9E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Shiny App</w:t>
            </w:r>
          </w:p>
        </w:tc>
        <w:tc>
          <w:tcPr>
            <w:tcW w:w="2070" w:type="dxa"/>
          </w:tcPr>
          <w:p w14:paraId="060CE29B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654919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 thought-out, organized and professional looking app. Core features help explore the data.</w:t>
            </w:r>
          </w:p>
        </w:tc>
        <w:tc>
          <w:tcPr>
            <w:tcW w:w="2160" w:type="dxa"/>
          </w:tcPr>
          <w:p w14:paraId="375E0610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>Well thought-out app but missing some organizational or aesthetic details. Core features help explore the data.</w:t>
            </w:r>
          </w:p>
        </w:tc>
        <w:tc>
          <w:tcPr>
            <w:tcW w:w="1980" w:type="dxa"/>
          </w:tcPr>
          <w:p w14:paraId="2D1B5EAB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>Functional app. Missing organizational and/ or aesthetic details. Core features don’t contribute to exploration of the data.</w:t>
            </w:r>
          </w:p>
        </w:tc>
        <w:tc>
          <w:tcPr>
            <w:tcW w:w="1980" w:type="dxa"/>
          </w:tcPr>
          <w:p w14:paraId="0E0B8B35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>Functional app, but significant organizational issues.  Core features don’t contribute to exploration of the data.</w:t>
            </w:r>
          </w:p>
        </w:tc>
        <w:tc>
          <w:tcPr>
            <w:tcW w:w="1890" w:type="dxa"/>
          </w:tcPr>
          <w:p w14:paraId="6BE835DC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>Non-functional, incomplete, or no app provided.</w:t>
            </w:r>
          </w:p>
        </w:tc>
      </w:tr>
      <w:tr w:rsidR="00BF36BA" w:rsidRPr="00FF767E" w14:paraId="42061FFA" w14:textId="77777777" w:rsidTr="00BD7B42">
        <w:trPr>
          <w:trHeight w:val="1349"/>
        </w:trPr>
        <w:tc>
          <w:tcPr>
            <w:tcW w:w="1705" w:type="dxa"/>
          </w:tcPr>
          <w:p w14:paraId="7F8EC33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Presentation</w:t>
            </w:r>
          </w:p>
        </w:tc>
        <w:tc>
          <w:tcPr>
            <w:tcW w:w="2070" w:type="dxa"/>
          </w:tcPr>
          <w:p w14:paraId="22E4D753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654919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Clear, concise presentation. Practiced. Clearly presented questions with appropriate methods.</w:t>
            </w:r>
          </w:p>
        </w:tc>
        <w:tc>
          <w:tcPr>
            <w:tcW w:w="2160" w:type="dxa"/>
          </w:tcPr>
          <w:p w14:paraId="40254EAA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>Clear presentation but needed more practice. Clearly presented questions with appropriate methods. Missing minor details.</w:t>
            </w:r>
          </w:p>
        </w:tc>
        <w:tc>
          <w:tcPr>
            <w:tcW w:w="1980" w:type="dxa"/>
          </w:tcPr>
          <w:p w14:paraId="72479C7B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>Clear presentation but needed more practice. Study questions (may) have inappropriate methods. Missing details.</w:t>
            </w:r>
          </w:p>
        </w:tc>
        <w:tc>
          <w:tcPr>
            <w:tcW w:w="1980" w:type="dxa"/>
          </w:tcPr>
          <w:p w14:paraId="404B1AE3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>Presentation needs practice. Unclear and/or unpracticed delivery.</w:t>
            </w:r>
          </w:p>
        </w:tc>
        <w:tc>
          <w:tcPr>
            <w:tcW w:w="1890" w:type="dxa"/>
          </w:tcPr>
          <w:p w14:paraId="1C534837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>No presentation or unclear with numerous inconsistencies.</w:t>
            </w:r>
          </w:p>
        </w:tc>
      </w:tr>
      <w:tr w:rsidR="00BF36BA" w:rsidRPr="00FF767E" w14:paraId="2DB8CA47" w14:textId="77777777" w:rsidTr="00BD7B42">
        <w:trPr>
          <w:trHeight w:val="773"/>
        </w:trPr>
        <w:tc>
          <w:tcPr>
            <w:tcW w:w="1705" w:type="dxa"/>
          </w:tcPr>
          <w:p w14:paraId="000583E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EA2E7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Repository</w:t>
            </w:r>
          </w:p>
          <w:p w14:paraId="7A8D648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D56692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70DF75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070" w:type="dxa"/>
          </w:tcPr>
          <w:p w14:paraId="0DD647C1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08B82B7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654919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Well-organized, clean, and complete. Code runs with no errors.</w:t>
            </w:r>
          </w:p>
          <w:p w14:paraId="33228AE3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160" w:type="dxa"/>
          </w:tcPr>
          <w:p w14:paraId="4F36E93A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089E29D8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>Clean and complete code with minor organizational issues.</w:t>
            </w:r>
          </w:p>
          <w:p w14:paraId="36B7F9CB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980" w:type="dxa"/>
          </w:tcPr>
          <w:p w14:paraId="4AF6AEAC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497D2B9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>Code present but missing organizational features and runs with minor errors.</w:t>
            </w:r>
          </w:p>
        </w:tc>
        <w:tc>
          <w:tcPr>
            <w:tcW w:w="1980" w:type="dxa"/>
          </w:tcPr>
          <w:p w14:paraId="7F7C0607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400404A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>Some code present but data are absent and code does not run.</w:t>
            </w:r>
          </w:p>
          <w:p w14:paraId="28AF3991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890" w:type="dxa"/>
          </w:tcPr>
          <w:p w14:paraId="65402B9E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9D63239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8109A5">
              <w:rPr>
                <w:rFonts w:asciiTheme="minorHAnsi" w:hAnsiTheme="minorHAnsi" w:cstheme="minorHAnsi"/>
                <w:color w:val="000000" w:themeColor="text1"/>
              </w:rPr>
              <w:t>Repository not present or includes multiple organization errors.</w:t>
            </w:r>
          </w:p>
          <w:p w14:paraId="5951AF23" w14:textId="77777777" w:rsidR="00BF36BA" w:rsidRPr="008109A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2534C33C" w14:textId="77777777" w:rsidR="00BF36BA" w:rsidRDefault="00BF36BA" w:rsidP="00BF36BA"/>
    <w:p w14:paraId="7432AC89" w14:textId="77777777" w:rsidR="00BF36BA" w:rsidRDefault="00BF36BA" w:rsidP="00BF36BA">
      <w:pPr>
        <w:jc w:val="center"/>
      </w:pPr>
    </w:p>
    <w:p w14:paraId="6F39F197" w14:textId="0FC1E1BA" w:rsidR="00763F98" w:rsidRDefault="00763F98"/>
    <w:p w14:paraId="079D5E1A" w14:textId="77777777" w:rsidR="008C1C77" w:rsidRDefault="008C1C77"/>
    <w:p w14:paraId="34C1729E" w14:textId="77777777" w:rsidR="008C1C77" w:rsidRDefault="008C1C77"/>
    <w:p w14:paraId="2EF89CC1" w14:textId="77777777" w:rsidR="008C1C77" w:rsidRDefault="008C1C77"/>
    <w:p w14:paraId="7CA43330" w14:textId="77777777" w:rsidR="008C1C77" w:rsidRDefault="008C1C77"/>
    <w:p w14:paraId="158AAF5C" w14:textId="77777777" w:rsidR="008C1C77" w:rsidRDefault="008C1C77"/>
    <w:p w14:paraId="43913698" w14:textId="77777777" w:rsidR="008C1C77" w:rsidRDefault="008C1C77"/>
    <w:p w14:paraId="4B386619" w14:textId="77777777" w:rsidR="008C1C77" w:rsidRDefault="008C1C77"/>
    <w:p w14:paraId="32E7A2B6" w14:textId="77777777" w:rsidR="008C1C77" w:rsidRDefault="008C1C77"/>
    <w:p w14:paraId="425905E5" w14:textId="77777777" w:rsidR="008C1C77" w:rsidRDefault="008C1C77"/>
    <w:p w14:paraId="0972F633" w14:textId="77777777" w:rsidR="008C1C77" w:rsidRDefault="008C1C77"/>
    <w:p w14:paraId="4BCF511F" w14:textId="77777777" w:rsidR="008C1C77" w:rsidRDefault="008C1C77"/>
    <w:p w14:paraId="0C4F7954" w14:textId="77777777" w:rsidR="008C1C77" w:rsidRDefault="008C1C77"/>
    <w:p w14:paraId="52C81E60" w14:textId="77777777" w:rsidR="008C1C77" w:rsidRDefault="008C1C77"/>
    <w:p w14:paraId="1E741591" w14:textId="77777777" w:rsidR="008C1C77" w:rsidRDefault="008C1C77"/>
    <w:p w14:paraId="5F62253A" w14:textId="77777777" w:rsidR="008C1C77" w:rsidRDefault="008C1C77"/>
    <w:p w14:paraId="1D73B68E" w14:textId="77777777" w:rsidR="008C1C77" w:rsidRDefault="008C1C77"/>
    <w:p w14:paraId="59CD01E1" w14:textId="77777777" w:rsidR="008C1C77" w:rsidRDefault="008C1C77"/>
    <w:p w14:paraId="004EE98B" w14:textId="77777777" w:rsidR="008C1C77" w:rsidRDefault="008C1C77"/>
    <w:p w14:paraId="47FF5726" w14:textId="77777777" w:rsidR="008C1C77" w:rsidRDefault="008C1C77"/>
    <w:p w14:paraId="22B67696" w14:textId="77777777" w:rsidR="008C1C77" w:rsidRDefault="008C1C77"/>
    <w:p w14:paraId="3052B768" w14:textId="24EBA5B8" w:rsidR="008C1C77" w:rsidRDefault="008C1C77">
      <w:r>
        <w:t>Comments:</w:t>
      </w:r>
    </w:p>
    <w:p w14:paraId="21210EBA" w14:textId="028ABC1C" w:rsidR="00C45CCD" w:rsidRDefault="00654919">
      <w:r>
        <w:t>Nice job working with data from an interesting study!</w:t>
      </w:r>
    </w:p>
    <w:p w14:paraId="1F20A017" w14:textId="24D09803" w:rsidR="00654919" w:rsidRDefault="00654919">
      <w:r>
        <w:t>You did a great job prepping the data for analysis and your shiny app has a very nice layout. It looks great! I noticed a few things that could be improved:</w:t>
      </w:r>
    </w:p>
    <w:p w14:paraId="3829F1AF" w14:textId="452BCF13" w:rsidR="00654919" w:rsidRDefault="00654919" w:rsidP="00654919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Project.Rmd</w:t>
      </w:r>
      <w:proofErr w:type="spellEnd"/>
      <w:r>
        <w:t xml:space="preserve"> could use some organization. As it is written, there are comments embedded in the code. I think these would be much better organized as headers- like the homework and exams.</w:t>
      </w:r>
    </w:p>
    <w:p w14:paraId="5C987AA9" w14:textId="0E6DB157" w:rsidR="00654919" w:rsidRDefault="00654919" w:rsidP="00654919">
      <w:pPr>
        <w:pStyle w:val="ListParagraph"/>
        <w:numPr>
          <w:ilvl w:val="0"/>
          <w:numId w:val="1"/>
        </w:numPr>
      </w:pPr>
      <w:r>
        <w:t xml:space="preserve">Several of the plots have issues with the x-axis. I think these plots could have used a bit more </w:t>
      </w:r>
      <w:proofErr w:type="gramStart"/>
      <w:r>
        <w:t>attention</w:t>
      </w:r>
      <w:proofErr w:type="gramEnd"/>
      <w:r>
        <w:t xml:space="preserve"> so they are easy to read.</w:t>
      </w:r>
    </w:p>
    <w:p w14:paraId="272D17CF" w14:textId="35DE90C0" w:rsidR="00654919" w:rsidRDefault="00654919" w:rsidP="00654919">
      <w:r>
        <w:t>Thank you for your hard work this quarter!</w:t>
      </w:r>
    </w:p>
    <w:sectPr w:rsidR="00654919" w:rsidSect="00BD7B42">
      <w:pgSz w:w="15840" w:h="12240" w:orient="landscape"/>
      <w:pgMar w:top="720" w:right="1440" w:bottom="72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13C77"/>
    <w:multiLevelType w:val="hybridMultilevel"/>
    <w:tmpl w:val="A0D0C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33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BA"/>
    <w:rsid w:val="00582EE6"/>
    <w:rsid w:val="005E15E9"/>
    <w:rsid w:val="00654919"/>
    <w:rsid w:val="00680AC5"/>
    <w:rsid w:val="00763F98"/>
    <w:rsid w:val="008109A5"/>
    <w:rsid w:val="008C1C77"/>
    <w:rsid w:val="008F03E9"/>
    <w:rsid w:val="00915CB9"/>
    <w:rsid w:val="00B87CCF"/>
    <w:rsid w:val="00BD7B42"/>
    <w:rsid w:val="00BF36BA"/>
    <w:rsid w:val="00C45CCD"/>
    <w:rsid w:val="00CF378C"/>
    <w:rsid w:val="00E47FDF"/>
    <w:rsid w:val="00EA4785"/>
    <w:rsid w:val="00FA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91C3"/>
  <w15:chartTrackingRefBased/>
  <w15:docId w15:val="{855CA5A0-3FBA-274F-8BA5-7626A18E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36B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 Ledford</dc:creator>
  <cp:keywords/>
  <dc:description/>
  <cp:lastModifiedBy>Joel M Ledford</cp:lastModifiedBy>
  <cp:revision>7</cp:revision>
  <dcterms:created xsi:type="dcterms:W3CDTF">2026-02-26T19:44:00Z</dcterms:created>
  <dcterms:modified xsi:type="dcterms:W3CDTF">2026-03-18T01:13:00Z</dcterms:modified>
</cp:coreProperties>
</file>