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1F2311" w14:textId="77777777" w:rsidR="003A0CDF" w:rsidRPr="00B93E68" w:rsidRDefault="003A0CDF" w:rsidP="00E9754B">
      <w:pPr>
        <w:pStyle w:val="Title"/>
        <w:jc w:val="center"/>
        <w:rPr>
          <w:b/>
          <w:bCs/>
        </w:rPr>
      </w:pPr>
      <w:r w:rsidRPr="00B93E68">
        <w:rPr>
          <w:b/>
          <w:bCs/>
        </w:rPr>
        <w:t>Ki Lab</w:t>
      </w:r>
    </w:p>
    <w:p w14:paraId="06910C62" w14:textId="72946194" w:rsidR="00BB0DD2" w:rsidRPr="00B93E68" w:rsidRDefault="003A0CDF" w:rsidP="00E9754B">
      <w:pPr>
        <w:pStyle w:val="Title"/>
        <w:jc w:val="center"/>
        <w:rPr>
          <w:b/>
          <w:bCs/>
        </w:rPr>
      </w:pPr>
      <w:r w:rsidRPr="00B93E68">
        <w:rPr>
          <w:b/>
          <w:bCs/>
        </w:rPr>
        <w:t xml:space="preserve">für </w:t>
      </w:r>
      <w:proofErr w:type="gramStart"/>
      <w:r w:rsidRPr="00B93E68">
        <w:rPr>
          <w:b/>
          <w:bCs/>
        </w:rPr>
        <w:t>Smart</w:t>
      </w:r>
      <w:proofErr w:type="gramEnd"/>
      <w:r w:rsidRPr="00B93E68">
        <w:rPr>
          <w:b/>
          <w:bCs/>
        </w:rPr>
        <w:t xml:space="preserve"> Office</w:t>
      </w:r>
      <w:r w:rsidR="001E284C">
        <w:rPr>
          <w:b/>
          <w:bCs/>
        </w:rPr>
        <w:t>s</w:t>
      </w:r>
      <w:r w:rsidRPr="00B93E68">
        <w:rPr>
          <w:b/>
          <w:bCs/>
        </w:rPr>
        <w:t xml:space="preserve"> am Herman-Hollerith Zentrum (HHZ)</w:t>
      </w:r>
    </w:p>
    <w:p w14:paraId="0594D0D7" w14:textId="77777777" w:rsidR="003A0CDF" w:rsidRDefault="003A0CDF" w:rsidP="00E9754B">
      <w:pPr>
        <w:pStyle w:val="Title"/>
        <w:jc w:val="center"/>
        <w:rPr>
          <w:b/>
          <w:bCs/>
        </w:rPr>
      </w:pPr>
    </w:p>
    <w:p w14:paraId="391C754A" w14:textId="77777777" w:rsidR="00724D99" w:rsidRPr="00724D99" w:rsidRDefault="00724D99" w:rsidP="00E9754B">
      <w:pPr>
        <w:jc w:val="center"/>
      </w:pPr>
    </w:p>
    <w:p w14:paraId="13CC5FAB" w14:textId="71E8A77A" w:rsidR="00724D99" w:rsidRDefault="003A0CDF" w:rsidP="00E9754B">
      <w:pPr>
        <w:jc w:val="center"/>
        <w:rPr>
          <w:b/>
          <w:bCs/>
          <w:sz w:val="40"/>
          <w:szCs w:val="40"/>
        </w:rPr>
      </w:pPr>
      <w:r w:rsidRPr="00724D99">
        <w:rPr>
          <w:b/>
          <w:bCs/>
          <w:sz w:val="40"/>
          <w:szCs w:val="40"/>
        </w:rPr>
        <w:t>J</w:t>
      </w:r>
      <w:r w:rsidR="00724D99">
        <w:rPr>
          <w:b/>
          <w:bCs/>
          <w:sz w:val="40"/>
          <w:szCs w:val="40"/>
        </w:rPr>
        <w:t xml:space="preserve"> </w:t>
      </w:r>
      <w:r w:rsidRPr="00724D99">
        <w:rPr>
          <w:b/>
          <w:bCs/>
          <w:sz w:val="40"/>
          <w:szCs w:val="40"/>
        </w:rPr>
        <w:t>a</w:t>
      </w:r>
      <w:r w:rsidR="00724D99">
        <w:rPr>
          <w:b/>
          <w:bCs/>
          <w:sz w:val="40"/>
          <w:szCs w:val="40"/>
        </w:rPr>
        <w:t xml:space="preserve"> </w:t>
      </w:r>
      <w:r w:rsidRPr="00724D99">
        <w:rPr>
          <w:b/>
          <w:bCs/>
          <w:sz w:val="40"/>
          <w:szCs w:val="40"/>
        </w:rPr>
        <w:t>h</w:t>
      </w:r>
      <w:r w:rsidR="00724D99">
        <w:rPr>
          <w:b/>
          <w:bCs/>
          <w:sz w:val="40"/>
          <w:szCs w:val="40"/>
        </w:rPr>
        <w:t xml:space="preserve"> </w:t>
      </w:r>
      <w:r w:rsidRPr="00724D99">
        <w:rPr>
          <w:b/>
          <w:bCs/>
          <w:sz w:val="40"/>
          <w:szCs w:val="40"/>
        </w:rPr>
        <w:t>r</w:t>
      </w:r>
      <w:r w:rsidR="00724D99">
        <w:rPr>
          <w:b/>
          <w:bCs/>
          <w:sz w:val="40"/>
          <w:szCs w:val="40"/>
        </w:rPr>
        <w:t xml:space="preserve"> </w:t>
      </w:r>
      <w:r w:rsidRPr="00724D99">
        <w:rPr>
          <w:b/>
          <w:bCs/>
          <w:sz w:val="40"/>
          <w:szCs w:val="40"/>
        </w:rPr>
        <w:t>e</w:t>
      </w:r>
      <w:r w:rsidR="00724D99">
        <w:rPr>
          <w:b/>
          <w:bCs/>
          <w:sz w:val="40"/>
          <w:szCs w:val="40"/>
        </w:rPr>
        <w:t xml:space="preserve"> </w:t>
      </w:r>
      <w:r w:rsidRPr="00724D99">
        <w:rPr>
          <w:b/>
          <w:bCs/>
          <w:sz w:val="40"/>
          <w:szCs w:val="40"/>
        </w:rPr>
        <w:t>s</w:t>
      </w:r>
      <w:r w:rsidR="00724D99">
        <w:rPr>
          <w:b/>
          <w:bCs/>
          <w:sz w:val="40"/>
          <w:szCs w:val="40"/>
        </w:rPr>
        <w:t xml:space="preserve"> </w:t>
      </w:r>
      <w:r w:rsidRPr="00724D99">
        <w:rPr>
          <w:b/>
          <w:bCs/>
          <w:sz w:val="40"/>
          <w:szCs w:val="40"/>
        </w:rPr>
        <w:t>p</w:t>
      </w:r>
      <w:r w:rsidR="00724D99">
        <w:rPr>
          <w:b/>
          <w:bCs/>
          <w:sz w:val="40"/>
          <w:szCs w:val="40"/>
        </w:rPr>
        <w:t xml:space="preserve"> </w:t>
      </w:r>
      <w:r w:rsidRPr="00724D99">
        <w:rPr>
          <w:b/>
          <w:bCs/>
          <w:sz w:val="40"/>
          <w:szCs w:val="40"/>
        </w:rPr>
        <w:t>r</w:t>
      </w:r>
      <w:r w:rsidR="00724D99">
        <w:rPr>
          <w:b/>
          <w:bCs/>
          <w:sz w:val="40"/>
          <w:szCs w:val="40"/>
        </w:rPr>
        <w:t xml:space="preserve"> </w:t>
      </w:r>
      <w:r w:rsidRPr="00724D99">
        <w:rPr>
          <w:b/>
          <w:bCs/>
          <w:sz w:val="40"/>
          <w:szCs w:val="40"/>
        </w:rPr>
        <w:t>o</w:t>
      </w:r>
      <w:r w:rsidR="00724D99">
        <w:rPr>
          <w:b/>
          <w:bCs/>
          <w:sz w:val="40"/>
          <w:szCs w:val="40"/>
        </w:rPr>
        <w:t xml:space="preserve"> </w:t>
      </w:r>
      <w:r w:rsidRPr="00724D99">
        <w:rPr>
          <w:b/>
          <w:bCs/>
          <w:sz w:val="40"/>
          <w:szCs w:val="40"/>
        </w:rPr>
        <w:t>j</w:t>
      </w:r>
      <w:r w:rsidR="00724D99">
        <w:rPr>
          <w:b/>
          <w:bCs/>
          <w:sz w:val="40"/>
          <w:szCs w:val="40"/>
        </w:rPr>
        <w:t xml:space="preserve"> </w:t>
      </w:r>
      <w:r w:rsidRPr="00724D99">
        <w:rPr>
          <w:b/>
          <w:bCs/>
          <w:sz w:val="40"/>
          <w:szCs w:val="40"/>
        </w:rPr>
        <w:t>e</w:t>
      </w:r>
      <w:r w:rsidR="00724D99">
        <w:rPr>
          <w:b/>
          <w:bCs/>
          <w:sz w:val="40"/>
          <w:szCs w:val="40"/>
        </w:rPr>
        <w:t xml:space="preserve"> </w:t>
      </w:r>
      <w:r w:rsidRPr="00724D99">
        <w:rPr>
          <w:b/>
          <w:bCs/>
          <w:sz w:val="40"/>
          <w:szCs w:val="40"/>
        </w:rPr>
        <w:t>k</w:t>
      </w:r>
      <w:r w:rsidR="00724D99">
        <w:rPr>
          <w:b/>
          <w:bCs/>
          <w:sz w:val="40"/>
          <w:szCs w:val="40"/>
        </w:rPr>
        <w:t xml:space="preserve"> </w:t>
      </w:r>
      <w:proofErr w:type="gramStart"/>
      <w:r w:rsidRPr="00724D99">
        <w:rPr>
          <w:b/>
          <w:bCs/>
          <w:sz w:val="40"/>
          <w:szCs w:val="40"/>
        </w:rPr>
        <w:t>t</w:t>
      </w:r>
      <w:r w:rsidR="00724D99">
        <w:rPr>
          <w:b/>
          <w:bCs/>
          <w:sz w:val="40"/>
          <w:szCs w:val="40"/>
        </w:rPr>
        <w:t xml:space="preserve"> </w:t>
      </w:r>
      <w:r w:rsidRPr="00724D99">
        <w:rPr>
          <w:b/>
          <w:bCs/>
          <w:sz w:val="40"/>
          <w:szCs w:val="40"/>
        </w:rPr>
        <w:t xml:space="preserve"> 1</w:t>
      </w:r>
      <w:proofErr w:type="gramEnd"/>
    </w:p>
    <w:p w14:paraId="056DD57B" w14:textId="3A699DC0" w:rsidR="00066C38" w:rsidRPr="00724D99" w:rsidRDefault="00066C38" w:rsidP="00E9754B">
      <w:pPr>
        <w:jc w:val="center"/>
        <w:rPr>
          <w:b/>
          <w:bCs/>
          <w:sz w:val="40"/>
          <w:szCs w:val="40"/>
        </w:rPr>
      </w:pPr>
      <w:r>
        <w:rPr>
          <w:b/>
          <w:bCs/>
          <w:sz w:val="40"/>
          <w:szCs w:val="40"/>
        </w:rPr>
        <w:t>Digital Business Engineering</w:t>
      </w:r>
    </w:p>
    <w:p w14:paraId="770CBC7A" w14:textId="59875466" w:rsidR="00724D99" w:rsidRPr="00066C38" w:rsidRDefault="00B93E68" w:rsidP="00E9754B">
      <w:pPr>
        <w:jc w:val="center"/>
        <w:rPr>
          <w:b/>
          <w:bCs/>
          <w:sz w:val="40"/>
          <w:szCs w:val="40"/>
        </w:rPr>
      </w:pPr>
      <w:r w:rsidRPr="00724D99">
        <w:rPr>
          <w:b/>
          <w:bCs/>
          <w:sz w:val="40"/>
          <w:szCs w:val="40"/>
        </w:rPr>
        <w:t>Sommersemester 2020</w:t>
      </w:r>
    </w:p>
    <w:p w14:paraId="3A33D5E1" w14:textId="77777777" w:rsidR="00724D99" w:rsidRDefault="00724D99" w:rsidP="00E9754B">
      <w:pPr>
        <w:rPr>
          <w:sz w:val="32"/>
          <w:szCs w:val="32"/>
        </w:rPr>
      </w:pPr>
    </w:p>
    <w:p w14:paraId="67D81E64" w14:textId="77777777" w:rsidR="00724D99" w:rsidRPr="00B93E68" w:rsidRDefault="00724D99" w:rsidP="00E9754B">
      <w:pP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27"/>
      </w:tblGrid>
      <w:tr w:rsidR="00724D99" w:rsidRPr="001B5EC0" w14:paraId="0E310D0D" w14:textId="77777777" w:rsidTr="65BF904A">
        <w:tc>
          <w:tcPr>
            <w:tcW w:w="2835" w:type="dxa"/>
          </w:tcPr>
          <w:p w14:paraId="6912C3BC" w14:textId="77777777" w:rsidR="00724D99" w:rsidRPr="00724D99" w:rsidRDefault="00724D99" w:rsidP="00E9754B">
            <w:pPr>
              <w:rPr>
                <w:sz w:val="28"/>
                <w:szCs w:val="28"/>
              </w:rPr>
            </w:pPr>
            <w:r>
              <w:rPr>
                <w:sz w:val="28"/>
                <w:szCs w:val="28"/>
              </w:rPr>
              <w:t>v</w:t>
            </w:r>
            <w:r w:rsidRPr="00724D99">
              <w:rPr>
                <w:sz w:val="28"/>
                <w:szCs w:val="28"/>
              </w:rPr>
              <w:t>orgelegt von:</w:t>
            </w:r>
          </w:p>
          <w:p w14:paraId="0FEBE23C" w14:textId="77777777" w:rsidR="00724D99" w:rsidRPr="00724D99" w:rsidRDefault="00724D99" w:rsidP="00E9754B">
            <w:pPr>
              <w:rPr>
                <w:sz w:val="28"/>
                <w:szCs w:val="28"/>
              </w:rPr>
            </w:pPr>
          </w:p>
          <w:p w14:paraId="6752D097" w14:textId="77777777" w:rsidR="00724D99" w:rsidRPr="00724D99" w:rsidRDefault="00724D99" w:rsidP="00E9754B">
            <w:pPr>
              <w:rPr>
                <w:sz w:val="28"/>
                <w:szCs w:val="28"/>
              </w:rPr>
            </w:pPr>
          </w:p>
        </w:tc>
        <w:tc>
          <w:tcPr>
            <w:tcW w:w="6227" w:type="dxa"/>
          </w:tcPr>
          <w:p w14:paraId="6F1924EB" w14:textId="658CF540" w:rsidR="00724D99" w:rsidRPr="00F36AA1" w:rsidRDefault="00724D99" w:rsidP="00E9754B">
            <w:pPr>
              <w:rPr>
                <w:sz w:val="28"/>
                <w:szCs w:val="28"/>
                <w:lang w:val="en-NZ"/>
              </w:rPr>
            </w:pPr>
            <w:r w:rsidRPr="00F36AA1">
              <w:rPr>
                <w:sz w:val="28"/>
                <w:szCs w:val="28"/>
                <w:lang w:val="en-NZ"/>
              </w:rPr>
              <w:t>Nicolai Berger</w:t>
            </w:r>
            <w:r w:rsidR="000A0F61" w:rsidRPr="00F36AA1">
              <w:rPr>
                <w:sz w:val="28"/>
                <w:szCs w:val="28"/>
                <w:lang w:val="en-NZ"/>
              </w:rPr>
              <w:t xml:space="preserve"> (</w:t>
            </w:r>
            <w:r w:rsidR="4A03D479" w:rsidRPr="060CCE06">
              <w:rPr>
                <w:rFonts w:ascii="Calibri" w:eastAsia="Calibri" w:hAnsi="Calibri" w:cs="Calibri"/>
                <w:sz w:val="28"/>
                <w:szCs w:val="28"/>
                <w:lang w:val="en-NZ"/>
              </w:rPr>
              <w:t>768477</w:t>
            </w:r>
            <w:r w:rsidR="000A0F61" w:rsidRPr="00F36AA1">
              <w:rPr>
                <w:sz w:val="28"/>
                <w:szCs w:val="28"/>
                <w:lang w:val="en-NZ"/>
              </w:rPr>
              <w:t>)</w:t>
            </w:r>
          </w:p>
          <w:p w14:paraId="32AA3313" w14:textId="48BC4AB9" w:rsidR="00724D99" w:rsidRPr="00F36AA1" w:rsidRDefault="00724D99" w:rsidP="00E9754B">
            <w:pPr>
              <w:rPr>
                <w:sz w:val="28"/>
                <w:szCs w:val="28"/>
                <w:lang w:val="en-NZ"/>
              </w:rPr>
            </w:pPr>
            <w:r w:rsidRPr="00F36AA1">
              <w:rPr>
                <w:sz w:val="28"/>
                <w:szCs w:val="28"/>
                <w:lang w:val="en-NZ"/>
              </w:rPr>
              <w:t>Alessio Dal Cero</w:t>
            </w:r>
            <w:r w:rsidR="000A0F61" w:rsidRPr="00F36AA1">
              <w:rPr>
                <w:sz w:val="28"/>
                <w:szCs w:val="28"/>
                <w:lang w:val="en-NZ"/>
              </w:rPr>
              <w:t xml:space="preserve"> (</w:t>
            </w:r>
            <w:r w:rsidR="00471A5C" w:rsidRPr="00F36AA1">
              <w:rPr>
                <w:sz w:val="28"/>
                <w:szCs w:val="28"/>
                <w:lang w:val="en-NZ"/>
              </w:rPr>
              <w:t>741309</w:t>
            </w:r>
            <w:r w:rsidR="000A0F61" w:rsidRPr="00F36AA1">
              <w:rPr>
                <w:sz w:val="28"/>
                <w:szCs w:val="28"/>
                <w:lang w:val="en-NZ"/>
              </w:rPr>
              <w:t>)</w:t>
            </w:r>
          </w:p>
          <w:p w14:paraId="4676225D" w14:textId="0F0F7C27" w:rsidR="00724D99" w:rsidRPr="00F36AA1" w:rsidRDefault="00724D99" w:rsidP="00E9754B">
            <w:pPr>
              <w:rPr>
                <w:sz w:val="28"/>
                <w:szCs w:val="28"/>
                <w:lang w:val="en-NZ"/>
              </w:rPr>
            </w:pPr>
            <w:r w:rsidRPr="00F36AA1">
              <w:rPr>
                <w:sz w:val="28"/>
                <w:szCs w:val="28"/>
                <w:lang w:val="en-NZ"/>
              </w:rPr>
              <w:t>Evelyn Hettmann</w:t>
            </w:r>
            <w:r w:rsidR="000A0F61" w:rsidRPr="00F36AA1">
              <w:rPr>
                <w:sz w:val="28"/>
                <w:szCs w:val="28"/>
                <w:lang w:val="en-NZ"/>
              </w:rPr>
              <w:t xml:space="preserve"> (</w:t>
            </w:r>
            <w:r w:rsidR="468BFE02" w:rsidRPr="00F36AA1">
              <w:rPr>
                <w:sz w:val="28"/>
                <w:szCs w:val="28"/>
                <w:lang w:val="en-NZ"/>
              </w:rPr>
              <w:t>768463</w:t>
            </w:r>
            <w:r w:rsidR="000A0F61" w:rsidRPr="00F36AA1">
              <w:rPr>
                <w:sz w:val="28"/>
                <w:szCs w:val="28"/>
                <w:lang w:val="en-NZ"/>
              </w:rPr>
              <w:t>)</w:t>
            </w:r>
          </w:p>
          <w:p w14:paraId="3D11280C" w14:textId="2A5C926F" w:rsidR="00724D99" w:rsidRPr="001B5EC0" w:rsidRDefault="00724D99" w:rsidP="00E9754B">
            <w:pPr>
              <w:rPr>
                <w:sz w:val="28"/>
                <w:szCs w:val="28"/>
                <w:lang w:val="en-NZ"/>
              </w:rPr>
            </w:pPr>
            <w:r w:rsidRPr="001B5EC0">
              <w:rPr>
                <w:sz w:val="28"/>
                <w:szCs w:val="28"/>
                <w:lang w:val="en-NZ"/>
              </w:rPr>
              <w:t>Serkan Ketil</w:t>
            </w:r>
            <w:r w:rsidR="000A0F61" w:rsidRPr="001B5EC0">
              <w:rPr>
                <w:sz w:val="28"/>
                <w:szCs w:val="28"/>
                <w:lang w:val="en-NZ"/>
              </w:rPr>
              <w:t xml:space="preserve"> (</w:t>
            </w:r>
            <w:r w:rsidR="31AD9662" w:rsidRPr="001B5EC0">
              <w:rPr>
                <w:sz w:val="28"/>
                <w:szCs w:val="28"/>
                <w:lang w:val="en-NZ"/>
              </w:rPr>
              <w:t>742800</w:t>
            </w:r>
            <w:r w:rsidR="000A0F61" w:rsidRPr="001B5EC0">
              <w:rPr>
                <w:sz w:val="28"/>
                <w:szCs w:val="28"/>
                <w:lang w:val="en-NZ"/>
              </w:rPr>
              <w:t>)</w:t>
            </w:r>
          </w:p>
          <w:p w14:paraId="563A1B2A" w14:textId="3864C028" w:rsidR="00724D99" w:rsidRPr="001B5EC0" w:rsidRDefault="00724D99" w:rsidP="00E9754B">
            <w:pPr>
              <w:rPr>
                <w:sz w:val="28"/>
                <w:szCs w:val="28"/>
                <w:lang w:val="en-NZ"/>
              </w:rPr>
            </w:pPr>
            <w:r w:rsidRPr="001B5EC0">
              <w:rPr>
                <w:sz w:val="28"/>
                <w:szCs w:val="28"/>
                <w:lang w:val="en-NZ"/>
              </w:rPr>
              <w:t xml:space="preserve">Lea </w:t>
            </w:r>
            <w:r w:rsidR="001B5EC0" w:rsidRPr="001B5EC0">
              <w:rPr>
                <w:sz w:val="28"/>
                <w:szCs w:val="28"/>
                <w:lang w:val="en-NZ"/>
              </w:rPr>
              <w:t xml:space="preserve">Corinna </w:t>
            </w:r>
            <w:r w:rsidRPr="001B5EC0">
              <w:rPr>
                <w:sz w:val="28"/>
                <w:szCs w:val="28"/>
                <w:lang w:val="en-NZ"/>
              </w:rPr>
              <w:t>Oettel (</w:t>
            </w:r>
            <w:r w:rsidR="000A0F61" w:rsidRPr="001B5EC0">
              <w:rPr>
                <w:sz w:val="28"/>
                <w:szCs w:val="28"/>
                <w:lang w:val="en-NZ"/>
              </w:rPr>
              <w:t>768399</w:t>
            </w:r>
            <w:r w:rsidRPr="001B5EC0">
              <w:rPr>
                <w:sz w:val="28"/>
                <w:szCs w:val="28"/>
                <w:lang w:val="en-NZ"/>
              </w:rPr>
              <w:t>)</w:t>
            </w:r>
          </w:p>
        </w:tc>
      </w:tr>
      <w:tr w:rsidR="00724D99" w:rsidRPr="0076185B" w14:paraId="02B4DB9D" w14:textId="77777777" w:rsidTr="65BF904A">
        <w:trPr>
          <w:trHeight w:val="403"/>
        </w:trPr>
        <w:tc>
          <w:tcPr>
            <w:tcW w:w="2835" w:type="dxa"/>
          </w:tcPr>
          <w:p w14:paraId="0ACE69B1" w14:textId="77777777" w:rsidR="00724D99" w:rsidRPr="00724D99" w:rsidRDefault="00724D99" w:rsidP="00E9754B">
            <w:pPr>
              <w:rPr>
                <w:sz w:val="28"/>
                <w:szCs w:val="28"/>
              </w:rPr>
            </w:pPr>
            <w:r w:rsidRPr="00724D99">
              <w:rPr>
                <w:sz w:val="28"/>
                <w:szCs w:val="28"/>
              </w:rPr>
              <w:t xml:space="preserve">Prüfer: </w:t>
            </w:r>
          </w:p>
        </w:tc>
        <w:tc>
          <w:tcPr>
            <w:tcW w:w="6227" w:type="dxa"/>
          </w:tcPr>
          <w:p w14:paraId="2BB96718" w14:textId="77777777" w:rsidR="00724D99" w:rsidRPr="000B636D" w:rsidRDefault="00724D99" w:rsidP="00E9754B">
            <w:pPr>
              <w:rPr>
                <w:sz w:val="28"/>
                <w:szCs w:val="28"/>
                <w:lang w:val="en-US"/>
              </w:rPr>
            </w:pPr>
            <w:r w:rsidRPr="000B636D">
              <w:rPr>
                <w:sz w:val="28"/>
                <w:szCs w:val="28"/>
                <w:lang w:val="en-US"/>
              </w:rPr>
              <w:t>Prof. Dr.-Ing. Christian Decker</w:t>
            </w:r>
          </w:p>
        </w:tc>
      </w:tr>
    </w:tbl>
    <w:p w14:paraId="30375BC2" w14:textId="72368136" w:rsidR="00724D99" w:rsidRPr="001E284C" w:rsidRDefault="00724D99" w:rsidP="00E9754B">
      <w:pPr>
        <w:rPr>
          <w:lang w:val="en-US"/>
        </w:rPr>
      </w:pPr>
    </w:p>
    <w:p w14:paraId="3007E72F" w14:textId="71C59608" w:rsidR="003F4994" w:rsidRDefault="003F4994" w:rsidP="00E9754B">
      <w:pPr>
        <w:jc w:val="center"/>
      </w:pPr>
      <w:r>
        <w:t xml:space="preserve">Böblingen, </w:t>
      </w:r>
      <w:r w:rsidR="00914EA5">
        <w:fldChar w:fldCharType="begin"/>
      </w:r>
      <w:r w:rsidR="00914EA5">
        <w:instrText xml:space="preserve"> TIME \@ "dd.MM.yyyy" </w:instrText>
      </w:r>
      <w:r w:rsidR="00914EA5">
        <w:fldChar w:fldCharType="separate"/>
      </w:r>
      <w:r w:rsidR="001F6CA0">
        <w:rPr>
          <w:noProof/>
        </w:rPr>
        <w:t>20.05.2020</w:t>
      </w:r>
      <w:r w:rsidR="00914EA5">
        <w:fldChar w:fldCharType="end"/>
      </w:r>
    </w:p>
    <w:p w14:paraId="0455EFC1" w14:textId="77777777" w:rsidR="003F4994" w:rsidRDefault="003F4994" w:rsidP="00E9754B"/>
    <w:p w14:paraId="7BC24741" w14:textId="24EF1DC6" w:rsidR="003F4994" w:rsidRPr="003F4994" w:rsidRDefault="003F4994" w:rsidP="00E9754B">
      <w:pPr>
        <w:sectPr w:rsidR="003F4994" w:rsidRPr="003F4994">
          <w:footerReference w:type="default" r:id="rId11"/>
          <w:pgSz w:w="11906" w:h="16838"/>
          <w:pgMar w:top="1417" w:right="1417" w:bottom="1134" w:left="1417" w:header="708" w:footer="708" w:gutter="0"/>
          <w:cols w:space="708"/>
          <w:docGrid w:linePitch="360"/>
        </w:sectPr>
      </w:pPr>
    </w:p>
    <w:p w14:paraId="67348571" w14:textId="77777777" w:rsidR="003A0CDF" w:rsidRDefault="00046852" w:rsidP="00E9754B">
      <w:pPr>
        <w:pStyle w:val="Heading1"/>
        <w:numPr>
          <w:ilvl w:val="0"/>
          <w:numId w:val="0"/>
        </w:numPr>
        <w:ind w:left="720" w:hanging="360"/>
      </w:pPr>
      <w:bookmarkStart w:id="0" w:name="_Toc40884051"/>
      <w:r>
        <w:t>Inhaltsverzeichnis</w:t>
      </w:r>
      <w:bookmarkEnd w:id="0"/>
    </w:p>
    <w:sdt>
      <w:sdtPr>
        <w:id w:val="703758607"/>
        <w:docPartObj>
          <w:docPartGallery w:val="Table of Contents"/>
          <w:docPartUnique/>
        </w:docPartObj>
      </w:sdtPr>
      <w:sdtEndPr>
        <w:rPr>
          <w:b/>
          <w:bCs/>
        </w:rPr>
      </w:sdtEndPr>
      <w:sdtContent>
        <w:p w14:paraId="64F03191" w14:textId="77777777" w:rsidR="00046852" w:rsidRPr="00046852" w:rsidRDefault="00046852" w:rsidP="00E9754B">
          <w:pPr>
            <w:rPr>
              <w:sz w:val="2"/>
              <w:szCs w:val="2"/>
            </w:rPr>
          </w:pPr>
        </w:p>
        <w:p w14:paraId="29DBCB04" w14:textId="4F3DE115" w:rsidR="001A6048" w:rsidRDefault="00046852">
          <w:pPr>
            <w:pStyle w:val="TOC1"/>
            <w:tabs>
              <w:tab w:val="right" w:leader="dot" w:pos="9062"/>
            </w:tabs>
            <w:rPr>
              <w:rFonts w:cstheme="minorBidi"/>
              <w:noProof/>
            </w:rPr>
          </w:pPr>
          <w:r>
            <w:fldChar w:fldCharType="begin"/>
          </w:r>
          <w:r>
            <w:instrText xml:space="preserve"> TOC \o "1-3" \h \z \u </w:instrText>
          </w:r>
          <w:r>
            <w:fldChar w:fldCharType="separate"/>
          </w:r>
          <w:hyperlink w:anchor="_Toc40884051" w:history="1">
            <w:r w:rsidR="001A6048" w:rsidRPr="00D3451C">
              <w:rPr>
                <w:rStyle w:val="Hyperlink"/>
                <w:noProof/>
              </w:rPr>
              <w:t>Inhaltsverzeichnis</w:t>
            </w:r>
            <w:r w:rsidR="001A6048">
              <w:rPr>
                <w:noProof/>
                <w:webHidden/>
              </w:rPr>
              <w:tab/>
            </w:r>
            <w:r w:rsidR="001A6048">
              <w:rPr>
                <w:noProof/>
                <w:webHidden/>
              </w:rPr>
              <w:fldChar w:fldCharType="begin"/>
            </w:r>
            <w:r w:rsidR="001A6048">
              <w:rPr>
                <w:noProof/>
                <w:webHidden/>
              </w:rPr>
              <w:instrText xml:space="preserve"> PAGEREF _Toc40884051 \h </w:instrText>
            </w:r>
            <w:r w:rsidR="001A6048">
              <w:rPr>
                <w:noProof/>
                <w:webHidden/>
              </w:rPr>
            </w:r>
            <w:r w:rsidR="001A6048">
              <w:rPr>
                <w:noProof/>
                <w:webHidden/>
              </w:rPr>
              <w:fldChar w:fldCharType="separate"/>
            </w:r>
            <w:r w:rsidR="001F6CA0">
              <w:rPr>
                <w:noProof/>
                <w:webHidden/>
              </w:rPr>
              <w:t>II</w:t>
            </w:r>
            <w:r w:rsidR="001A6048">
              <w:rPr>
                <w:noProof/>
                <w:webHidden/>
              </w:rPr>
              <w:fldChar w:fldCharType="end"/>
            </w:r>
          </w:hyperlink>
        </w:p>
        <w:p w14:paraId="70083164" w14:textId="17BCDF46" w:rsidR="001A6048" w:rsidRDefault="001A6048">
          <w:pPr>
            <w:pStyle w:val="TOC1"/>
            <w:tabs>
              <w:tab w:val="right" w:leader="dot" w:pos="9062"/>
            </w:tabs>
            <w:rPr>
              <w:rFonts w:cstheme="minorBidi"/>
              <w:noProof/>
            </w:rPr>
          </w:pPr>
          <w:hyperlink w:anchor="_Toc40884052" w:history="1">
            <w:r w:rsidRPr="00D3451C">
              <w:rPr>
                <w:rStyle w:val="Hyperlink"/>
                <w:noProof/>
              </w:rPr>
              <w:t>Tabellenverzeichnis</w:t>
            </w:r>
            <w:r>
              <w:rPr>
                <w:noProof/>
                <w:webHidden/>
              </w:rPr>
              <w:tab/>
            </w:r>
            <w:r>
              <w:rPr>
                <w:noProof/>
                <w:webHidden/>
              </w:rPr>
              <w:fldChar w:fldCharType="begin"/>
            </w:r>
            <w:r>
              <w:rPr>
                <w:noProof/>
                <w:webHidden/>
              </w:rPr>
              <w:instrText xml:space="preserve"> PAGEREF _Toc40884052 \h </w:instrText>
            </w:r>
            <w:r>
              <w:rPr>
                <w:noProof/>
                <w:webHidden/>
              </w:rPr>
            </w:r>
            <w:r>
              <w:rPr>
                <w:noProof/>
                <w:webHidden/>
              </w:rPr>
              <w:fldChar w:fldCharType="separate"/>
            </w:r>
            <w:r w:rsidR="001F6CA0">
              <w:rPr>
                <w:noProof/>
                <w:webHidden/>
              </w:rPr>
              <w:t>III</w:t>
            </w:r>
            <w:r>
              <w:rPr>
                <w:noProof/>
                <w:webHidden/>
              </w:rPr>
              <w:fldChar w:fldCharType="end"/>
            </w:r>
          </w:hyperlink>
        </w:p>
        <w:p w14:paraId="055BBA79" w14:textId="5AF1A2B3" w:rsidR="001A6048" w:rsidRDefault="001A6048">
          <w:pPr>
            <w:pStyle w:val="TOC1"/>
            <w:tabs>
              <w:tab w:val="right" w:leader="dot" w:pos="9062"/>
            </w:tabs>
            <w:rPr>
              <w:rFonts w:cstheme="minorBidi"/>
              <w:noProof/>
            </w:rPr>
          </w:pPr>
          <w:hyperlink w:anchor="_Toc40884053" w:history="1">
            <w:r w:rsidRPr="00D3451C">
              <w:rPr>
                <w:rStyle w:val="Hyperlink"/>
                <w:noProof/>
              </w:rPr>
              <w:t>Abbildungsverzeichnis</w:t>
            </w:r>
            <w:r>
              <w:rPr>
                <w:noProof/>
                <w:webHidden/>
              </w:rPr>
              <w:tab/>
            </w:r>
            <w:r>
              <w:rPr>
                <w:noProof/>
                <w:webHidden/>
              </w:rPr>
              <w:fldChar w:fldCharType="begin"/>
            </w:r>
            <w:r>
              <w:rPr>
                <w:noProof/>
                <w:webHidden/>
              </w:rPr>
              <w:instrText xml:space="preserve"> PAGEREF _Toc40884053 \h </w:instrText>
            </w:r>
            <w:r>
              <w:rPr>
                <w:noProof/>
                <w:webHidden/>
              </w:rPr>
            </w:r>
            <w:r>
              <w:rPr>
                <w:noProof/>
                <w:webHidden/>
              </w:rPr>
              <w:fldChar w:fldCharType="separate"/>
            </w:r>
            <w:r w:rsidR="001F6CA0">
              <w:rPr>
                <w:noProof/>
                <w:webHidden/>
              </w:rPr>
              <w:t>III</w:t>
            </w:r>
            <w:r>
              <w:rPr>
                <w:noProof/>
                <w:webHidden/>
              </w:rPr>
              <w:fldChar w:fldCharType="end"/>
            </w:r>
          </w:hyperlink>
        </w:p>
        <w:p w14:paraId="2B0D7239" w14:textId="077D184C" w:rsidR="001A6048" w:rsidRDefault="001A6048">
          <w:pPr>
            <w:pStyle w:val="TOC1"/>
            <w:tabs>
              <w:tab w:val="left" w:pos="440"/>
              <w:tab w:val="right" w:leader="dot" w:pos="9062"/>
            </w:tabs>
            <w:rPr>
              <w:rFonts w:cstheme="minorBidi"/>
              <w:noProof/>
            </w:rPr>
          </w:pPr>
          <w:hyperlink w:anchor="_Toc40884054" w:history="1">
            <w:r w:rsidRPr="00D3451C">
              <w:rPr>
                <w:rStyle w:val="Hyperlink"/>
                <w:noProof/>
              </w:rPr>
              <w:t>1</w:t>
            </w:r>
            <w:r>
              <w:rPr>
                <w:rFonts w:cstheme="minorBidi"/>
                <w:noProof/>
              </w:rPr>
              <w:tab/>
            </w:r>
            <w:r w:rsidRPr="00D3451C">
              <w:rPr>
                <w:rStyle w:val="Hyperlink"/>
                <w:noProof/>
              </w:rPr>
              <w:t>Recherche: Anwendungen für die Büroautomatisierung</w:t>
            </w:r>
            <w:r>
              <w:rPr>
                <w:noProof/>
                <w:webHidden/>
              </w:rPr>
              <w:tab/>
            </w:r>
            <w:r>
              <w:rPr>
                <w:noProof/>
                <w:webHidden/>
              </w:rPr>
              <w:fldChar w:fldCharType="begin"/>
            </w:r>
            <w:r>
              <w:rPr>
                <w:noProof/>
                <w:webHidden/>
              </w:rPr>
              <w:instrText xml:space="preserve"> PAGEREF _Toc40884054 \h </w:instrText>
            </w:r>
            <w:r>
              <w:rPr>
                <w:noProof/>
                <w:webHidden/>
              </w:rPr>
            </w:r>
            <w:r>
              <w:rPr>
                <w:noProof/>
                <w:webHidden/>
              </w:rPr>
              <w:fldChar w:fldCharType="separate"/>
            </w:r>
            <w:r w:rsidR="001F6CA0">
              <w:rPr>
                <w:noProof/>
                <w:webHidden/>
              </w:rPr>
              <w:t>1</w:t>
            </w:r>
            <w:r>
              <w:rPr>
                <w:noProof/>
                <w:webHidden/>
              </w:rPr>
              <w:fldChar w:fldCharType="end"/>
            </w:r>
          </w:hyperlink>
        </w:p>
        <w:p w14:paraId="3DE3CC60" w14:textId="2A2787CA" w:rsidR="001A6048" w:rsidRDefault="001A6048">
          <w:pPr>
            <w:pStyle w:val="TOC2"/>
            <w:tabs>
              <w:tab w:val="left" w:pos="880"/>
              <w:tab w:val="right" w:leader="dot" w:pos="9062"/>
            </w:tabs>
            <w:rPr>
              <w:rFonts w:cstheme="minorBidi"/>
              <w:noProof/>
            </w:rPr>
          </w:pPr>
          <w:hyperlink w:anchor="_Toc40884055" w:history="1">
            <w:r w:rsidRPr="00D3451C">
              <w:rPr>
                <w:rStyle w:val="Hyperlink"/>
                <w:noProof/>
              </w:rPr>
              <w:t>1.1</w:t>
            </w:r>
            <w:r>
              <w:rPr>
                <w:rFonts w:cstheme="minorBidi"/>
                <w:noProof/>
              </w:rPr>
              <w:tab/>
            </w:r>
            <w:r w:rsidRPr="00D3451C">
              <w:rPr>
                <w:rStyle w:val="Hyperlink"/>
                <w:noProof/>
              </w:rPr>
              <w:t>Theoretische Grundlagen: Mensch-Umwelt-Beziehung</w:t>
            </w:r>
            <w:r>
              <w:rPr>
                <w:noProof/>
                <w:webHidden/>
              </w:rPr>
              <w:tab/>
            </w:r>
            <w:r>
              <w:rPr>
                <w:noProof/>
                <w:webHidden/>
              </w:rPr>
              <w:fldChar w:fldCharType="begin"/>
            </w:r>
            <w:r>
              <w:rPr>
                <w:noProof/>
                <w:webHidden/>
              </w:rPr>
              <w:instrText xml:space="preserve"> PAGEREF _Toc40884055 \h </w:instrText>
            </w:r>
            <w:r>
              <w:rPr>
                <w:noProof/>
                <w:webHidden/>
              </w:rPr>
            </w:r>
            <w:r>
              <w:rPr>
                <w:noProof/>
                <w:webHidden/>
              </w:rPr>
              <w:fldChar w:fldCharType="separate"/>
            </w:r>
            <w:r w:rsidR="001F6CA0">
              <w:rPr>
                <w:noProof/>
                <w:webHidden/>
              </w:rPr>
              <w:t>1</w:t>
            </w:r>
            <w:r>
              <w:rPr>
                <w:noProof/>
                <w:webHidden/>
              </w:rPr>
              <w:fldChar w:fldCharType="end"/>
            </w:r>
          </w:hyperlink>
        </w:p>
        <w:p w14:paraId="67244648" w14:textId="5DF44212" w:rsidR="001A6048" w:rsidRDefault="001A6048">
          <w:pPr>
            <w:pStyle w:val="TOC2"/>
            <w:tabs>
              <w:tab w:val="left" w:pos="880"/>
              <w:tab w:val="right" w:leader="dot" w:pos="9062"/>
            </w:tabs>
            <w:rPr>
              <w:rFonts w:cstheme="minorBidi"/>
              <w:noProof/>
            </w:rPr>
          </w:pPr>
          <w:hyperlink w:anchor="_Toc40884056" w:history="1">
            <w:r w:rsidRPr="00D3451C">
              <w:rPr>
                <w:rStyle w:val="Hyperlink"/>
                <w:noProof/>
              </w:rPr>
              <w:t>1.2</w:t>
            </w:r>
            <w:r>
              <w:rPr>
                <w:rFonts w:cstheme="minorBidi"/>
                <w:noProof/>
              </w:rPr>
              <w:tab/>
            </w:r>
            <w:r w:rsidRPr="00D3451C">
              <w:rPr>
                <w:rStyle w:val="Hyperlink"/>
                <w:noProof/>
              </w:rPr>
              <w:t>Theoretische Grundlagen: Mensch-Arbeitswelt-Beziehungsmodelle</w:t>
            </w:r>
            <w:r>
              <w:rPr>
                <w:noProof/>
                <w:webHidden/>
              </w:rPr>
              <w:tab/>
            </w:r>
            <w:r>
              <w:rPr>
                <w:noProof/>
                <w:webHidden/>
              </w:rPr>
              <w:fldChar w:fldCharType="begin"/>
            </w:r>
            <w:r>
              <w:rPr>
                <w:noProof/>
                <w:webHidden/>
              </w:rPr>
              <w:instrText xml:space="preserve"> PAGEREF _Toc40884056 \h </w:instrText>
            </w:r>
            <w:r>
              <w:rPr>
                <w:noProof/>
                <w:webHidden/>
              </w:rPr>
            </w:r>
            <w:r>
              <w:rPr>
                <w:noProof/>
                <w:webHidden/>
              </w:rPr>
              <w:fldChar w:fldCharType="separate"/>
            </w:r>
            <w:r w:rsidR="001F6CA0">
              <w:rPr>
                <w:noProof/>
                <w:webHidden/>
              </w:rPr>
              <w:t>1</w:t>
            </w:r>
            <w:r>
              <w:rPr>
                <w:noProof/>
                <w:webHidden/>
              </w:rPr>
              <w:fldChar w:fldCharType="end"/>
            </w:r>
          </w:hyperlink>
        </w:p>
        <w:p w14:paraId="75A915F7" w14:textId="19B41EC1" w:rsidR="001A6048" w:rsidRDefault="001A6048">
          <w:pPr>
            <w:pStyle w:val="TOC2"/>
            <w:tabs>
              <w:tab w:val="left" w:pos="880"/>
              <w:tab w:val="right" w:leader="dot" w:pos="9062"/>
            </w:tabs>
            <w:rPr>
              <w:rFonts w:cstheme="minorBidi"/>
              <w:noProof/>
            </w:rPr>
          </w:pPr>
          <w:hyperlink w:anchor="_Toc40884057" w:history="1">
            <w:r w:rsidRPr="00D3451C">
              <w:rPr>
                <w:rStyle w:val="Hyperlink"/>
                <w:noProof/>
              </w:rPr>
              <w:t>1.3</w:t>
            </w:r>
            <w:r>
              <w:rPr>
                <w:rFonts w:cstheme="minorBidi"/>
                <w:noProof/>
              </w:rPr>
              <w:tab/>
            </w:r>
            <w:r w:rsidRPr="00D3451C">
              <w:rPr>
                <w:rStyle w:val="Hyperlink"/>
                <w:noProof/>
              </w:rPr>
              <w:t>Arbeitsplatz der Zukunft – Gestaltungsansätze und Good-practices-Beispiele</w:t>
            </w:r>
            <w:r>
              <w:rPr>
                <w:noProof/>
                <w:webHidden/>
              </w:rPr>
              <w:tab/>
            </w:r>
            <w:r>
              <w:rPr>
                <w:noProof/>
                <w:webHidden/>
              </w:rPr>
              <w:fldChar w:fldCharType="begin"/>
            </w:r>
            <w:r>
              <w:rPr>
                <w:noProof/>
                <w:webHidden/>
              </w:rPr>
              <w:instrText xml:space="preserve"> PAGEREF _Toc40884057 \h </w:instrText>
            </w:r>
            <w:r>
              <w:rPr>
                <w:noProof/>
                <w:webHidden/>
              </w:rPr>
            </w:r>
            <w:r>
              <w:rPr>
                <w:noProof/>
                <w:webHidden/>
              </w:rPr>
              <w:fldChar w:fldCharType="separate"/>
            </w:r>
            <w:r w:rsidR="001F6CA0">
              <w:rPr>
                <w:noProof/>
                <w:webHidden/>
              </w:rPr>
              <w:t>3</w:t>
            </w:r>
            <w:r>
              <w:rPr>
                <w:noProof/>
                <w:webHidden/>
              </w:rPr>
              <w:fldChar w:fldCharType="end"/>
            </w:r>
          </w:hyperlink>
        </w:p>
        <w:p w14:paraId="72BC8E74" w14:textId="313FC599" w:rsidR="001A6048" w:rsidRDefault="001A6048">
          <w:pPr>
            <w:pStyle w:val="TOC2"/>
            <w:tabs>
              <w:tab w:val="left" w:pos="880"/>
              <w:tab w:val="right" w:leader="dot" w:pos="9062"/>
            </w:tabs>
            <w:rPr>
              <w:rFonts w:cstheme="minorBidi"/>
              <w:noProof/>
            </w:rPr>
          </w:pPr>
          <w:hyperlink w:anchor="_Toc40884058" w:history="1">
            <w:r w:rsidRPr="00D3451C">
              <w:rPr>
                <w:rStyle w:val="Hyperlink"/>
                <w:noProof/>
              </w:rPr>
              <w:t>1.4</w:t>
            </w:r>
            <w:r>
              <w:rPr>
                <w:rFonts w:cstheme="minorBidi"/>
                <w:noProof/>
              </w:rPr>
              <w:tab/>
            </w:r>
            <w:r w:rsidRPr="00D3451C">
              <w:rPr>
                <w:rStyle w:val="Hyperlink"/>
                <w:noProof/>
              </w:rPr>
              <w:t>Use-Case Beispiele</w:t>
            </w:r>
            <w:r>
              <w:rPr>
                <w:noProof/>
                <w:webHidden/>
              </w:rPr>
              <w:tab/>
            </w:r>
            <w:r>
              <w:rPr>
                <w:noProof/>
                <w:webHidden/>
              </w:rPr>
              <w:fldChar w:fldCharType="begin"/>
            </w:r>
            <w:r>
              <w:rPr>
                <w:noProof/>
                <w:webHidden/>
              </w:rPr>
              <w:instrText xml:space="preserve"> PAGEREF _Toc40884058 \h </w:instrText>
            </w:r>
            <w:r>
              <w:rPr>
                <w:noProof/>
                <w:webHidden/>
              </w:rPr>
            </w:r>
            <w:r>
              <w:rPr>
                <w:noProof/>
                <w:webHidden/>
              </w:rPr>
              <w:fldChar w:fldCharType="separate"/>
            </w:r>
            <w:r w:rsidR="001F6CA0">
              <w:rPr>
                <w:noProof/>
                <w:webHidden/>
              </w:rPr>
              <w:t>4</w:t>
            </w:r>
            <w:r>
              <w:rPr>
                <w:noProof/>
                <w:webHidden/>
              </w:rPr>
              <w:fldChar w:fldCharType="end"/>
            </w:r>
          </w:hyperlink>
        </w:p>
        <w:p w14:paraId="46B1DD5E" w14:textId="7F79CC4D" w:rsidR="001A6048" w:rsidRDefault="001A6048">
          <w:pPr>
            <w:pStyle w:val="TOC3"/>
            <w:tabs>
              <w:tab w:val="left" w:pos="1320"/>
              <w:tab w:val="right" w:leader="dot" w:pos="9062"/>
            </w:tabs>
            <w:rPr>
              <w:rFonts w:cstheme="minorBidi"/>
              <w:noProof/>
            </w:rPr>
          </w:pPr>
          <w:hyperlink w:anchor="_Toc40884059" w:history="1">
            <w:r w:rsidRPr="00D3451C">
              <w:rPr>
                <w:rStyle w:val="Hyperlink"/>
                <w:rFonts w:cstheme="minorHAnsi"/>
                <w:b/>
                <w:bCs/>
                <w:noProof/>
              </w:rPr>
              <w:t>1.4.1</w:t>
            </w:r>
            <w:r>
              <w:rPr>
                <w:rFonts w:cstheme="minorBidi"/>
                <w:noProof/>
              </w:rPr>
              <w:tab/>
            </w:r>
            <w:r w:rsidRPr="00D3451C">
              <w:rPr>
                <w:rStyle w:val="Hyperlink"/>
                <w:rFonts w:cstheme="minorHAnsi"/>
                <w:b/>
                <w:bCs/>
                <w:noProof/>
              </w:rPr>
              <w:t>Thermografiebasiertes Behaglichkeitsmonitoring</w:t>
            </w:r>
            <w:r>
              <w:rPr>
                <w:noProof/>
                <w:webHidden/>
              </w:rPr>
              <w:tab/>
            </w:r>
            <w:r>
              <w:rPr>
                <w:noProof/>
                <w:webHidden/>
              </w:rPr>
              <w:fldChar w:fldCharType="begin"/>
            </w:r>
            <w:r>
              <w:rPr>
                <w:noProof/>
                <w:webHidden/>
              </w:rPr>
              <w:instrText xml:space="preserve"> PAGEREF _Toc40884059 \h </w:instrText>
            </w:r>
            <w:r>
              <w:rPr>
                <w:noProof/>
                <w:webHidden/>
              </w:rPr>
            </w:r>
            <w:r>
              <w:rPr>
                <w:noProof/>
                <w:webHidden/>
              </w:rPr>
              <w:fldChar w:fldCharType="separate"/>
            </w:r>
            <w:r w:rsidR="001F6CA0">
              <w:rPr>
                <w:noProof/>
                <w:webHidden/>
              </w:rPr>
              <w:t>4</w:t>
            </w:r>
            <w:r>
              <w:rPr>
                <w:noProof/>
                <w:webHidden/>
              </w:rPr>
              <w:fldChar w:fldCharType="end"/>
            </w:r>
          </w:hyperlink>
        </w:p>
        <w:p w14:paraId="30864846" w14:textId="4E4C575E" w:rsidR="001A6048" w:rsidRDefault="001A6048">
          <w:pPr>
            <w:pStyle w:val="TOC3"/>
            <w:tabs>
              <w:tab w:val="left" w:pos="1320"/>
              <w:tab w:val="right" w:leader="dot" w:pos="9062"/>
            </w:tabs>
            <w:rPr>
              <w:rFonts w:cstheme="minorBidi"/>
              <w:noProof/>
            </w:rPr>
          </w:pPr>
          <w:hyperlink w:anchor="_Toc40884060" w:history="1">
            <w:r w:rsidRPr="00D3451C">
              <w:rPr>
                <w:rStyle w:val="Hyperlink"/>
                <w:b/>
                <w:bCs/>
                <w:noProof/>
              </w:rPr>
              <w:t>1.4.2</w:t>
            </w:r>
            <w:r>
              <w:rPr>
                <w:rFonts w:cstheme="minorBidi"/>
                <w:noProof/>
              </w:rPr>
              <w:tab/>
            </w:r>
            <w:r w:rsidRPr="00D3451C">
              <w:rPr>
                <w:rStyle w:val="Hyperlink"/>
                <w:b/>
                <w:bCs/>
                <w:noProof/>
              </w:rPr>
              <w:t>Lichtmanagement mit elektrochromer Verglasung</w:t>
            </w:r>
            <w:r>
              <w:rPr>
                <w:noProof/>
                <w:webHidden/>
              </w:rPr>
              <w:tab/>
            </w:r>
            <w:r>
              <w:rPr>
                <w:noProof/>
                <w:webHidden/>
              </w:rPr>
              <w:fldChar w:fldCharType="begin"/>
            </w:r>
            <w:r>
              <w:rPr>
                <w:noProof/>
                <w:webHidden/>
              </w:rPr>
              <w:instrText xml:space="preserve"> PAGEREF _Toc40884060 \h </w:instrText>
            </w:r>
            <w:r>
              <w:rPr>
                <w:noProof/>
                <w:webHidden/>
              </w:rPr>
            </w:r>
            <w:r>
              <w:rPr>
                <w:noProof/>
                <w:webHidden/>
              </w:rPr>
              <w:fldChar w:fldCharType="separate"/>
            </w:r>
            <w:r w:rsidR="001F6CA0">
              <w:rPr>
                <w:noProof/>
                <w:webHidden/>
              </w:rPr>
              <w:t>5</w:t>
            </w:r>
            <w:r>
              <w:rPr>
                <w:noProof/>
                <w:webHidden/>
              </w:rPr>
              <w:fldChar w:fldCharType="end"/>
            </w:r>
          </w:hyperlink>
        </w:p>
        <w:p w14:paraId="2A8F7933" w14:textId="35FF36C9" w:rsidR="001A6048" w:rsidRDefault="001A6048">
          <w:pPr>
            <w:pStyle w:val="TOC3"/>
            <w:tabs>
              <w:tab w:val="left" w:pos="1320"/>
              <w:tab w:val="right" w:leader="dot" w:pos="9062"/>
            </w:tabs>
            <w:rPr>
              <w:rFonts w:cstheme="minorBidi"/>
              <w:noProof/>
            </w:rPr>
          </w:pPr>
          <w:hyperlink w:anchor="_Toc40884061" w:history="1">
            <w:r w:rsidRPr="00D3451C">
              <w:rPr>
                <w:rStyle w:val="Hyperlink"/>
                <w:b/>
                <w:bCs/>
                <w:noProof/>
              </w:rPr>
              <w:t>1.4.3</w:t>
            </w:r>
            <w:r>
              <w:rPr>
                <w:rFonts w:cstheme="minorBidi"/>
                <w:noProof/>
              </w:rPr>
              <w:tab/>
            </w:r>
            <w:r w:rsidRPr="00D3451C">
              <w:rPr>
                <w:rStyle w:val="Hyperlink"/>
                <w:b/>
                <w:bCs/>
                <w:noProof/>
              </w:rPr>
              <w:t>Sensorischen Aktivitätserkennung und Kollaboration von Systemen – „CoCoRec“</w:t>
            </w:r>
            <w:r>
              <w:rPr>
                <w:noProof/>
                <w:webHidden/>
              </w:rPr>
              <w:tab/>
            </w:r>
            <w:r>
              <w:rPr>
                <w:noProof/>
                <w:webHidden/>
              </w:rPr>
              <w:fldChar w:fldCharType="begin"/>
            </w:r>
            <w:r>
              <w:rPr>
                <w:noProof/>
                <w:webHidden/>
              </w:rPr>
              <w:instrText xml:space="preserve"> PAGEREF _Toc40884061 \h </w:instrText>
            </w:r>
            <w:r>
              <w:rPr>
                <w:noProof/>
                <w:webHidden/>
              </w:rPr>
            </w:r>
            <w:r>
              <w:rPr>
                <w:noProof/>
                <w:webHidden/>
              </w:rPr>
              <w:fldChar w:fldCharType="separate"/>
            </w:r>
            <w:r w:rsidR="001F6CA0">
              <w:rPr>
                <w:noProof/>
                <w:webHidden/>
              </w:rPr>
              <w:t>6</w:t>
            </w:r>
            <w:r>
              <w:rPr>
                <w:noProof/>
                <w:webHidden/>
              </w:rPr>
              <w:fldChar w:fldCharType="end"/>
            </w:r>
          </w:hyperlink>
        </w:p>
        <w:p w14:paraId="5D297636" w14:textId="737A975E" w:rsidR="001A6048" w:rsidRDefault="001A6048">
          <w:pPr>
            <w:pStyle w:val="TOC3"/>
            <w:tabs>
              <w:tab w:val="left" w:pos="1320"/>
              <w:tab w:val="right" w:leader="dot" w:pos="9062"/>
            </w:tabs>
            <w:rPr>
              <w:rFonts w:cstheme="minorBidi"/>
              <w:noProof/>
            </w:rPr>
          </w:pPr>
          <w:hyperlink w:anchor="_Toc40884062" w:history="1">
            <w:r w:rsidRPr="00D3451C">
              <w:rPr>
                <w:rStyle w:val="Hyperlink"/>
                <w:b/>
                <w:bCs/>
                <w:noProof/>
              </w:rPr>
              <w:t>1.4.4</w:t>
            </w:r>
            <w:r>
              <w:rPr>
                <w:rFonts w:cstheme="minorBidi"/>
                <w:noProof/>
              </w:rPr>
              <w:tab/>
            </w:r>
            <w:r w:rsidRPr="00D3451C">
              <w:rPr>
                <w:rStyle w:val="Hyperlink"/>
                <w:b/>
                <w:bCs/>
                <w:noProof/>
              </w:rPr>
              <w:t>Intelligenter Boden „CapFloor“</w:t>
            </w:r>
            <w:r>
              <w:rPr>
                <w:noProof/>
                <w:webHidden/>
              </w:rPr>
              <w:tab/>
            </w:r>
            <w:r>
              <w:rPr>
                <w:noProof/>
                <w:webHidden/>
              </w:rPr>
              <w:fldChar w:fldCharType="begin"/>
            </w:r>
            <w:r>
              <w:rPr>
                <w:noProof/>
                <w:webHidden/>
              </w:rPr>
              <w:instrText xml:space="preserve"> PAGEREF _Toc40884062 \h </w:instrText>
            </w:r>
            <w:r>
              <w:rPr>
                <w:noProof/>
                <w:webHidden/>
              </w:rPr>
            </w:r>
            <w:r>
              <w:rPr>
                <w:noProof/>
                <w:webHidden/>
              </w:rPr>
              <w:fldChar w:fldCharType="separate"/>
            </w:r>
            <w:r w:rsidR="001F6CA0">
              <w:rPr>
                <w:noProof/>
                <w:webHidden/>
              </w:rPr>
              <w:t>7</w:t>
            </w:r>
            <w:r>
              <w:rPr>
                <w:noProof/>
                <w:webHidden/>
              </w:rPr>
              <w:fldChar w:fldCharType="end"/>
            </w:r>
          </w:hyperlink>
        </w:p>
        <w:p w14:paraId="1AA8E9E9" w14:textId="4F7AD53C" w:rsidR="001A6048" w:rsidRDefault="001A6048">
          <w:pPr>
            <w:pStyle w:val="TOC3"/>
            <w:tabs>
              <w:tab w:val="left" w:pos="1320"/>
              <w:tab w:val="right" w:leader="dot" w:pos="9062"/>
            </w:tabs>
            <w:rPr>
              <w:rFonts w:cstheme="minorBidi"/>
              <w:noProof/>
            </w:rPr>
          </w:pPr>
          <w:hyperlink w:anchor="_Toc40884063" w:history="1">
            <w:r w:rsidRPr="00D3451C">
              <w:rPr>
                <w:rStyle w:val="Hyperlink"/>
                <w:b/>
                <w:bCs/>
                <w:noProof/>
              </w:rPr>
              <w:t>1.4.5</w:t>
            </w:r>
            <w:r>
              <w:rPr>
                <w:rFonts w:cstheme="minorBidi"/>
                <w:noProof/>
              </w:rPr>
              <w:tab/>
            </w:r>
            <w:r w:rsidRPr="00D3451C">
              <w:rPr>
                <w:rStyle w:val="Hyperlink"/>
                <w:b/>
                <w:bCs/>
                <w:noProof/>
              </w:rPr>
              <w:t>The AI-powered workplace</w:t>
            </w:r>
            <w:r>
              <w:rPr>
                <w:noProof/>
                <w:webHidden/>
              </w:rPr>
              <w:tab/>
            </w:r>
            <w:r>
              <w:rPr>
                <w:noProof/>
                <w:webHidden/>
              </w:rPr>
              <w:fldChar w:fldCharType="begin"/>
            </w:r>
            <w:r>
              <w:rPr>
                <w:noProof/>
                <w:webHidden/>
              </w:rPr>
              <w:instrText xml:space="preserve"> PAGEREF _Toc40884063 \h </w:instrText>
            </w:r>
            <w:r>
              <w:rPr>
                <w:noProof/>
                <w:webHidden/>
              </w:rPr>
            </w:r>
            <w:r>
              <w:rPr>
                <w:noProof/>
                <w:webHidden/>
              </w:rPr>
              <w:fldChar w:fldCharType="separate"/>
            </w:r>
            <w:r w:rsidR="001F6CA0">
              <w:rPr>
                <w:noProof/>
                <w:webHidden/>
              </w:rPr>
              <w:t>9</w:t>
            </w:r>
            <w:r>
              <w:rPr>
                <w:noProof/>
                <w:webHidden/>
              </w:rPr>
              <w:fldChar w:fldCharType="end"/>
            </w:r>
          </w:hyperlink>
        </w:p>
        <w:p w14:paraId="5D223F86" w14:textId="31C4B5FC" w:rsidR="001A6048" w:rsidRDefault="001A6048">
          <w:pPr>
            <w:pStyle w:val="TOC3"/>
            <w:tabs>
              <w:tab w:val="left" w:pos="1320"/>
              <w:tab w:val="right" w:leader="dot" w:pos="9062"/>
            </w:tabs>
            <w:rPr>
              <w:rFonts w:cstheme="minorBidi"/>
              <w:noProof/>
            </w:rPr>
          </w:pPr>
          <w:hyperlink w:anchor="_Toc40884064" w:history="1">
            <w:r w:rsidRPr="00D3451C">
              <w:rPr>
                <w:rStyle w:val="Hyperlink"/>
                <w:b/>
                <w:bCs/>
                <w:noProof/>
              </w:rPr>
              <w:t>1.4.6</w:t>
            </w:r>
            <w:r>
              <w:rPr>
                <w:rFonts w:cstheme="minorBidi"/>
                <w:noProof/>
              </w:rPr>
              <w:tab/>
            </w:r>
            <w:r w:rsidRPr="00D3451C">
              <w:rPr>
                <w:rStyle w:val="Hyperlink"/>
                <w:b/>
                <w:bCs/>
                <w:noProof/>
              </w:rPr>
              <w:t>Wie KI den Büroalltag erleichtern kann</w:t>
            </w:r>
            <w:r>
              <w:rPr>
                <w:noProof/>
                <w:webHidden/>
              </w:rPr>
              <w:tab/>
            </w:r>
            <w:r>
              <w:rPr>
                <w:noProof/>
                <w:webHidden/>
              </w:rPr>
              <w:fldChar w:fldCharType="begin"/>
            </w:r>
            <w:r>
              <w:rPr>
                <w:noProof/>
                <w:webHidden/>
              </w:rPr>
              <w:instrText xml:space="preserve"> PAGEREF _Toc40884064 \h </w:instrText>
            </w:r>
            <w:r>
              <w:rPr>
                <w:noProof/>
                <w:webHidden/>
              </w:rPr>
            </w:r>
            <w:r>
              <w:rPr>
                <w:noProof/>
                <w:webHidden/>
              </w:rPr>
              <w:fldChar w:fldCharType="separate"/>
            </w:r>
            <w:r w:rsidR="001F6CA0">
              <w:rPr>
                <w:noProof/>
                <w:webHidden/>
              </w:rPr>
              <w:t>10</w:t>
            </w:r>
            <w:r>
              <w:rPr>
                <w:noProof/>
                <w:webHidden/>
              </w:rPr>
              <w:fldChar w:fldCharType="end"/>
            </w:r>
          </w:hyperlink>
        </w:p>
        <w:p w14:paraId="05EBD425" w14:textId="537BE034" w:rsidR="001A6048" w:rsidRDefault="001A6048">
          <w:pPr>
            <w:pStyle w:val="TOC3"/>
            <w:tabs>
              <w:tab w:val="left" w:pos="1320"/>
              <w:tab w:val="right" w:leader="dot" w:pos="9062"/>
            </w:tabs>
            <w:rPr>
              <w:rFonts w:cstheme="minorBidi"/>
              <w:noProof/>
            </w:rPr>
          </w:pPr>
          <w:hyperlink w:anchor="_Toc40884065" w:history="1">
            <w:r w:rsidRPr="00D3451C">
              <w:rPr>
                <w:rStyle w:val="Hyperlink"/>
                <w:b/>
                <w:bCs/>
                <w:noProof/>
              </w:rPr>
              <w:t>1.4.7</w:t>
            </w:r>
            <w:r>
              <w:rPr>
                <w:rFonts w:cstheme="minorBidi"/>
                <w:noProof/>
              </w:rPr>
              <w:tab/>
            </w:r>
            <w:r w:rsidRPr="00D3451C">
              <w:rPr>
                <w:rStyle w:val="Hyperlink"/>
                <w:b/>
                <w:bCs/>
                <w:noProof/>
              </w:rPr>
              <w:t>Was Künstliche Intelligenz im Büro leisten kann</w:t>
            </w:r>
            <w:r>
              <w:rPr>
                <w:noProof/>
                <w:webHidden/>
              </w:rPr>
              <w:tab/>
            </w:r>
            <w:r>
              <w:rPr>
                <w:noProof/>
                <w:webHidden/>
              </w:rPr>
              <w:fldChar w:fldCharType="begin"/>
            </w:r>
            <w:r>
              <w:rPr>
                <w:noProof/>
                <w:webHidden/>
              </w:rPr>
              <w:instrText xml:space="preserve"> PAGEREF _Toc40884065 \h </w:instrText>
            </w:r>
            <w:r>
              <w:rPr>
                <w:noProof/>
                <w:webHidden/>
              </w:rPr>
            </w:r>
            <w:r>
              <w:rPr>
                <w:noProof/>
                <w:webHidden/>
              </w:rPr>
              <w:fldChar w:fldCharType="separate"/>
            </w:r>
            <w:r w:rsidR="001F6CA0">
              <w:rPr>
                <w:noProof/>
                <w:webHidden/>
              </w:rPr>
              <w:t>11</w:t>
            </w:r>
            <w:r>
              <w:rPr>
                <w:noProof/>
                <w:webHidden/>
              </w:rPr>
              <w:fldChar w:fldCharType="end"/>
            </w:r>
          </w:hyperlink>
        </w:p>
        <w:p w14:paraId="43364876" w14:textId="2294EC41" w:rsidR="001A6048" w:rsidRDefault="001A6048">
          <w:pPr>
            <w:pStyle w:val="TOC3"/>
            <w:tabs>
              <w:tab w:val="left" w:pos="1320"/>
              <w:tab w:val="right" w:leader="dot" w:pos="9062"/>
            </w:tabs>
            <w:rPr>
              <w:rFonts w:cstheme="minorBidi"/>
              <w:noProof/>
            </w:rPr>
          </w:pPr>
          <w:hyperlink w:anchor="_Toc40884066" w:history="1">
            <w:r w:rsidRPr="00D3451C">
              <w:rPr>
                <w:rStyle w:val="Hyperlink"/>
                <w:b/>
                <w:bCs/>
                <w:noProof/>
              </w:rPr>
              <w:t>1.4.8</w:t>
            </w:r>
            <w:r>
              <w:rPr>
                <w:rFonts w:cstheme="minorBidi"/>
                <w:noProof/>
              </w:rPr>
              <w:tab/>
            </w:r>
            <w:r w:rsidRPr="00D3451C">
              <w:rPr>
                <w:rStyle w:val="Hyperlink"/>
                <w:b/>
                <w:bCs/>
                <w:noProof/>
              </w:rPr>
              <w:t>Erfassung der Arbeitsplatzbelegung</w:t>
            </w:r>
            <w:r>
              <w:rPr>
                <w:noProof/>
                <w:webHidden/>
              </w:rPr>
              <w:tab/>
            </w:r>
            <w:r>
              <w:rPr>
                <w:noProof/>
                <w:webHidden/>
              </w:rPr>
              <w:fldChar w:fldCharType="begin"/>
            </w:r>
            <w:r>
              <w:rPr>
                <w:noProof/>
                <w:webHidden/>
              </w:rPr>
              <w:instrText xml:space="preserve"> PAGEREF _Toc40884066 \h </w:instrText>
            </w:r>
            <w:r>
              <w:rPr>
                <w:noProof/>
                <w:webHidden/>
              </w:rPr>
            </w:r>
            <w:r>
              <w:rPr>
                <w:noProof/>
                <w:webHidden/>
              </w:rPr>
              <w:fldChar w:fldCharType="separate"/>
            </w:r>
            <w:r w:rsidR="001F6CA0">
              <w:rPr>
                <w:noProof/>
                <w:webHidden/>
              </w:rPr>
              <w:t>12</w:t>
            </w:r>
            <w:r>
              <w:rPr>
                <w:noProof/>
                <w:webHidden/>
              </w:rPr>
              <w:fldChar w:fldCharType="end"/>
            </w:r>
          </w:hyperlink>
        </w:p>
        <w:p w14:paraId="1486B97A" w14:textId="772BDA3C" w:rsidR="001A6048" w:rsidRDefault="001A6048">
          <w:pPr>
            <w:pStyle w:val="TOC3"/>
            <w:tabs>
              <w:tab w:val="left" w:pos="1320"/>
              <w:tab w:val="right" w:leader="dot" w:pos="9062"/>
            </w:tabs>
            <w:rPr>
              <w:rFonts w:cstheme="minorBidi"/>
              <w:noProof/>
            </w:rPr>
          </w:pPr>
          <w:hyperlink w:anchor="_Toc40884067" w:history="1">
            <w:r w:rsidRPr="00D3451C">
              <w:rPr>
                <w:rStyle w:val="Hyperlink"/>
                <w:rFonts w:eastAsia="Calibri"/>
                <w:b/>
                <w:bCs/>
                <w:noProof/>
              </w:rPr>
              <w:t>1.4.9</w:t>
            </w:r>
            <w:r>
              <w:rPr>
                <w:rFonts w:cstheme="minorBidi"/>
                <w:noProof/>
              </w:rPr>
              <w:tab/>
            </w:r>
            <w:r w:rsidRPr="00D3451C">
              <w:rPr>
                <w:rStyle w:val="Hyperlink"/>
                <w:rFonts w:eastAsia="Calibri"/>
                <w:b/>
                <w:bCs/>
                <w:noProof/>
              </w:rPr>
              <w:t>SMART kapp iQ</w:t>
            </w:r>
            <w:r>
              <w:rPr>
                <w:noProof/>
                <w:webHidden/>
              </w:rPr>
              <w:tab/>
            </w:r>
            <w:r>
              <w:rPr>
                <w:noProof/>
                <w:webHidden/>
              </w:rPr>
              <w:fldChar w:fldCharType="begin"/>
            </w:r>
            <w:r>
              <w:rPr>
                <w:noProof/>
                <w:webHidden/>
              </w:rPr>
              <w:instrText xml:space="preserve"> PAGEREF _Toc40884067 \h </w:instrText>
            </w:r>
            <w:r>
              <w:rPr>
                <w:noProof/>
                <w:webHidden/>
              </w:rPr>
            </w:r>
            <w:r>
              <w:rPr>
                <w:noProof/>
                <w:webHidden/>
              </w:rPr>
              <w:fldChar w:fldCharType="separate"/>
            </w:r>
            <w:r w:rsidR="001F6CA0">
              <w:rPr>
                <w:noProof/>
                <w:webHidden/>
              </w:rPr>
              <w:t>13</w:t>
            </w:r>
            <w:r>
              <w:rPr>
                <w:noProof/>
                <w:webHidden/>
              </w:rPr>
              <w:fldChar w:fldCharType="end"/>
            </w:r>
          </w:hyperlink>
        </w:p>
        <w:p w14:paraId="0F86324C" w14:textId="4DA55BBE" w:rsidR="001A6048" w:rsidRDefault="001A6048">
          <w:pPr>
            <w:pStyle w:val="TOC3"/>
            <w:tabs>
              <w:tab w:val="left" w:pos="1320"/>
              <w:tab w:val="right" w:leader="dot" w:pos="9062"/>
            </w:tabs>
            <w:rPr>
              <w:rFonts w:cstheme="minorBidi"/>
              <w:noProof/>
            </w:rPr>
          </w:pPr>
          <w:hyperlink w:anchor="_Toc40884068" w:history="1">
            <w:r w:rsidRPr="00D3451C">
              <w:rPr>
                <w:rStyle w:val="Hyperlink"/>
                <w:rFonts w:eastAsia="Calibri"/>
                <w:b/>
                <w:bCs/>
                <w:noProof/>
              </w:rPr>
              <w:t>1.4.10</w:t>
            </w:r>
            <w:r>
              <w:rPr>
                <w:rFonts w:cstheme="minorBidi"/>
                <w:noProof/>
              </w:rPr>
              <w:tab/>
            </w:r>
            <w:r w:rsidRPr="00D3451C">
              <w:rPr>
                <w:rStyle w:val="Hyperlink"/>
                <w:rFonts w:eastAsia="Calibri"/>
                <w:b/>
                <w:bCs/>
                <w:noProof/>
              </w:rPr>
              <w:t>Smart Waste Management</w:t>
            </w:r>
            <w:r>
              <w:rPr>
                <w:noProof/>
                <w:webHidden/>
              </w:rPr>
              <w:tab/>
            </w:r>
            <w:r>
              <w:rPr>
                <w:noProof/>
                <w:webHidden/>
              </w:rPr>
              <w:fldChar w:fldCharType="begin"/>
            </w:r>
            <w:r>
              <w:rPr>
                <w:noProof/>
                <w:webHidden/>
              </w:rPr>
              <w:instrText xml:space="preserve"> PAGEREF _Toc40884068 \h </w:instrText>
            </w:r>
            <w:r>
              <w:rPr>
                <w:noProof/>
                <w:webHidden/>
              </w:rPr>
            </w:r>
            <w:r>
              <w:rPr>
                <w:noProof/>
                <w:webHidden/>
              </w:rPr>
              <w:fldChar w:fldCharType="separate"/>
            </w:r>
            <w:r w:rsidR="001F6CA0">
              <w:rPr>
                <w:noProof/>
                <w:webHidden/>
              </w:rPr>
              <w:t>14</w:t>
            </w:r>
            <w:r>
              <w:rPr>
                <w:noProof/>
                <w:webHidden/>
              </w:rPr>
              <w:fldChar w:fldCharType="end"/>
            </w:r>
          </w:hyperlink>
        </w:p>
        <w:p w14:paraId="2A445132" w14:textId="0D1DB8EA" w:rsidR="001A6048" w:rsidRDefault="001A6048">
          <w:pPr>
            <w:pStyle w:val="TOC3"/>
            <w:tabs>
              <w:tab w:val="left" w:pos="1320"/>
              <w:tab w:val="right" w:leader="dot" w:pos="9062"/>
            </w:tabs>
            <w:rPr>
              <w:rFonts w:cstheme="minorBidi"/>
              <w:noProof/>
            </w:rPr>
          </w:pPr>
          <w:hyperlink w:anchor="_Toc40884069" w:history="1">
            <w:r w:rsidRPr="00D3451C">
              <w:rPr>
                <w:rStyle w:val="Hyperlink"/>
                <w:rFonts w:eastAsia="Calibri"/>
                <w:b/>
                <w:bCs/>
                <w:noProof/>
                <w:lang w:val="en-US"/>
              </w:rPr>
              <w:t>1.4.11</w:t>
            </w:r>
            <w:r>
              <w:rPr>
                <w:rFonts w:cstheme="minorBidi"/>
                <w:noProof/>
              </w:rPr>
              <w:tab/>
            </w:r>
            <w:r w:rsidRPr="00D3451C">
              <w:rPr>
                <w:rStyle w:val="Hyperlink"/>
                <w:rFonts w:eastAsia="Calibri"/>
                <w:b/>
                <w:bCs/>
                <w:noProof/>
                <w:lang w:val="en-US"/>
              </w:rPr>
              <w:t>Smart office enables a personalized workplace atmosphere</w:t>
            </w:r>
            <w:r>
              <w:rPr>
                <w:noProof/>
                <w:webHidden/>
              </w:rPr>
              <w:tab/>
            </w:r>
            <w:r>
              <w:rPr>
                <w:noProof/>
                <w:webHidden/>
              </w:rPr>
              <w:fldChar w:fldCharType="begin"/>
            </w:r>
            <w:r>
              <w:rPr>
                <w:noProof/>
                <w:webHidden/>
              </w:rPr>
              <w:instrText xml:space="preserve"> PAGEREF _Toc40884069 \h </w:instrText>
            </w:r>
            <w:r>
              <w:rPr>
                <w:noProof/>
                <w:webHidden/>
              </w:rPr>
            </w:r>
            <w:r>
              <w:rPr>
                <w:noProof/>
                <w:webHidden/>
              </w:rPr>
              <w:fldChar w:fldCharType="separate"/>
            </w:r>
            <w:r w:rsidR="001F6CA0">
              <w:rPr>
                <w:noProof/>
                <w:webHidden/>
              </w:rPr>
              <w:t>15</w:t>
            </w:r>
            <w:r>
              <w:rPr>
                <w:noProof/>
                <w:webHidden/>
              </w:rPr>
              <w:fldChar w:fldCharType="end"/>
            </w:r>
          </w:hyperlink>
        </w:p>
        <w:p w14:paraId="19EBBEDD" w14:textId="19B05C59" w:rsidR="001A6048" w:rsidRDefault="001A6048">
          <w:pPr>
            <w:pStyle w:val="TOC3"/>
            <w:tabs>
              <w:tab w:val="left" w:pos="1320"/>
              <w:tab w:val="right" w:leader="dot" w:pos="9062"/>
            </w:tabs>
            <w:rPr>
              <w:rFonts w:cstheme="minorBidi"/>
              <w:noProof/>
            </w:rPr>
          </w:pPr>
          <w:hyperlink w:anchor="_Toc40884070" w:history="1">
            <w:r w:rsidRPr="00D3451C">
              <w:rPr>
                <w:rStyle w:val="Hyperlink"/>
                <w:rFonts w:eastAsia="Calibri"/>
                <w:b/>
                <w:bCs/>
                <w:noProof/>
              </w:rPr>
              <w:t>1.4.12</w:t>
            </w:r>
            <w:r>
              <w:rPr>
                <w:rFonts w:cstheme="minorBidi"/>
                <w:noProof/>
              </w:rPr>
              <w:tab/>
            </w:r>
            <w:r w:rsidRPr="00D3451C">
              <w:rPr>
                <w:rStyle w:val="Hyperlink"/>
                <w:rFonts w:eastAsia="Calibri"/>
                <w:b/>
                <w:bCs/>
                <w:noProof/>
              </w:rPr>
              <w:t>Campana Schott: Smart Office</w:t>
            </w:r>
            <w:r>
              <w:rPr>
                <w:noProof/>
                <w:webHidden/>
              </w:rPr>
              <w:tab/>
            </w:r>
            <w:r>
              <w:rPr>
                <w:noProof/>
                <w:webHidden/>
              </w:rPr>
              <w:fldChar w:fldCharType="begin"/>
            </w:r>
            <w:r>
              <w:rPr>
                <w:noProof/>
                <w:webHidden/>
              </w:rPr>
              <w:instrText xml:space="preserve"> PAGEREF _Toc40884070 \h </w:instrText>
            </w:r>
            <w:r>
              <w:rPr>
                <w:noProof/>
                <w:webHidden/>
              </w:rPr>
            </w:r>
            <w:r>
              <w:rPr>
                <w:noProof/>
                <w:webHidden/>
              </w:rPr>
              <w:fldChar w:fldCharType="separate"/>
            </w:r>
            <w:r w:rsidR="001F6CA0">
              <w:rPr>
                <w:noProof/>
                <w:webHidden/>
              </w:rPr>
              <w:t>16</w:t>
            </w:r>
            <w:r>
              <w:rPr>
                <w:noProof/>
                <w:webHidden/>
              </w:rPr>
              <w:fldChar w:fldCharType="end"/>
            </w:r>
          </w:hyperlink>
        </w:p>
        <w:p w14:paraId="0405D3A5" w14:textId="56AE5D19" w:rsidR="001A6048" w:rsidRDefault="001A6048">
          <w:pPr>
            <w:pStyle w:val="TOC1"/>
            <w:tabs>
              <w:tab w:val="left" w:pos="440"/>
              <w:tab w:val="right" w:leader="dot" w:pos="9062"/>
            </w:tabs>
            <w:rPr>
              <w:rFonts w:cstheme="minorBidi"/>
              <w:noProof/>
            </w:rPr>
          </w:pPr>
          <w:hyperlink w:anchor="_Toc40884071" w:history="1">
            <w:r w:rsidRPr="00D3451C">
              <w:rPr>
                <w:rStyle w:val="Hyperlink"/>
                <w:noProof/>
              </w:rPr>
              <w:t>2</w:t>
            </w:r>
            <w:r>
              <w:rPr>
                <w:rFonts w:cstheme="minorBidi"/>
                <w:noProof/>
              </w:rPr>
              <w:tab/>
            </w:r>
            <w:r w:rsidRPr="00D3451C">
              <w:rPr>
                <w:rStyle w:val="Hyperlink"/>
                <w:noProof/>
              </w:rPr>
              <w:t>Erfassung von Aktivitäten</w:t>
            </w:r>
            <w:r>
              <w:rPr>
                <w:noProof/>
                <w:webHidden/>
              </w:rPr>
              <w:tab/>
            </w:r>
            <w:r>
              <w:rPr>
                <w:noProof/>
                <w:webHidden/>
              </w:rPr>
              <w:fldChar w:fldCharType="begin"/>
            </w:r>
            <w:r>
              <w:rPr>
                <w:noProof/>
                <w:webHidden/>
              </w:rPr>
              <w:instrText xml:space="preserve"> PAGEREF _Toc40884071 \h </w:instrText>
            </w:r>
            <w:r>
              <w:rPr>
                <w:noProof/>
                <w:webHidden/>
              </w:rPr>
            </w:r>
            <w:r>
              <w:rPr>
                <w:noProof/>
                <w:webHidden/>
              </w:rPr>
              <w:fldChar w:fldCharType="separate"/>
            </w:r>
            <w:r w:rsidR="001F6CA0">
              <w:rPr>
                <w:noProof/>
                <w:webHidden/>
              </w:rPr>
              <w:t>17</w:t>
            </w:r>
            <w:r>
              <w:rPr>
                <w:noProof/>
                <w:webHidden/>
              </w:rPr>
              <w:fldChar w:fldCharType="end"/>
            </w:r>
          </w:hyperlink>
        </w:p>
        <w:p w14:paraId="6E950C9F" w14:textId="17AA1A9E" w:rsidR="001A6048" w:rsidRDefault="001A6048">
          <w:pPr>
            <w:pStyle w:val="TOC2"/>
            <w:tabs>
              <w:tab w:val="left" w:pos="880"/>
              <w:tab w:val="right" w:leader="dot" w:pos="9062"/>
            </w:tabs>
            <w:rPr>
              <w:rFonts w:cstheme="minorBidi"/>
              <w:noProof/>
            </w:rPr>
          </w:pPr>
          <w:hyperlink w:anchor="_Toc40884072" w:history="1">
            <w:r w:rsidRPr="00D3451C">
              <w:rPr>
                <w:rStyle w:val="Hyperlink"/>
                <w:noProof/>
              </w:rPr>
              <w:t>2.1</w:t>
            </w:r>
            <w:r>
              <w:rPr>
                <w:rFonts w:cstheme="minorBidi"/>
                <w:noProof/>
              </w:rPr>
              <w:tab/>
            </w:r>
            <w:r w:rsidRPr="00D3451C">
              <w:rPr>
                <w:rStyle w:val="Hyperlink"/>
                <w:noProof/>
              </w:rPr>
              <w:t>UseCase Unterteilung in physischen/informellen Aktivitäten</w:t>
            </w:r>
            <w:r>
              <w:rPr>
                <w:noProof/>
                <w:webHidden/>
              </w:rPr>
              <w:tab/>
            </w:r>
            <w:r>
              <w:rPr>
                <w:noProof/>
                <w:webHidden/>
              </w:rPr>
              <w:fldChar w:fldCharType="begin"/>
            </w:r>
            <w:r>
              <w:rPr>
                <w:noProof/>
                <w:webHidden/>
              </w:rPr>
              <w:instrText xml:space="preserve"> PAGEREF _Toc40884072 \h </w:instrText>
            </w:r>
            <w:r>
              <w:rPr>
                <w:noProof/>
                <w:webHidden/>
              </w:rPr>
            </w:r>
            <w:r>
              <w:rPr>
                <w:noProof/>
                <w:webHidden/>
              </w:rPr>
              <w:fldChar w:fldCharType="separate"/>
            </w:r>
            <w:r w:rsidR="001F6CA0">
              <w:rPr>
                <w:noProof/>
                <w:webHidden/>
              </w:rPr>
              <w:t>17</w:t>
            </w:r>
            <w:r>
              <w:rPr>
                <w:noProof/>
                <w:webHidden/>
              </w:rPr>
              <w:fldChar w:fldCharType="end"/>
            </w:r>
          </w:hyperlink>
        </w:p>
        <w:p w14:paraId="67122BFE" w14:textId="71090325" w:rsidR="001A6048" w:rsidRDefault="001A6048">
          <w:pPr>
            <w:pStyle w:val="TOC2"/>
            <w:tabs>
              <w:tab w:val="left" w:pos="880"/>
              <w:tab w:val="right" w:leader="dot" w:pos="9062"/>
            </w:tabs>
            <w:rPr>
              <w:rFonts w:cstheme="minorBidi"/>
              <w:noProof/>
            </w:rPr>
          </w:pPr>
          <w:hyperlink w:anchor="_Toc40884073" w:history="1">
            <w:r w:rsidRPr="00D3451C">
              <w:rPr>
                <w:rStyle w:val="Hyperlink"/>
                <w:noProof/>
              </w:rPr>
              <w:t>2.2</w:t>
            </w:r>
            <w:r>
              <w:rPr>
                <w:rFonts w:cstheme="minorBidi"/>
                <w:noProof/>
              </w:rPr>
              <w:tab/>
            </w:r>
            <w:r w:rsidRPr="00D3451C">
              <w:rPr>
                <w:rStyle w:val="Hyperlink"/>
                <w:noProof/>
              </w:rPr>
              <w:t>Linksammlung für erweiterte Suche von physischen Aktivitäten</w:t>
            </w:r>
            <w:r>
              <w:rPr>
                <w:noProof/>
                <w:webHidden/>
              </w:rPr>
              <w:tab/>
            </w:r>
            <w:r>
              <w:rPr>
                <w:noProof/>
                <w:webHidden/>
              </w:rPr>
              <w:fldChar w:fldCharType="begin"/>
            </w:r>
            <w:r>
              <w:rPr>
                <w:noProof/>
                <w:webHidden/>
              </w:rPr>
              <w:instrText xml:space="preserve"> PAGEREF _Toc40884073 \h </w:instrText>
            </w:r>
            <w:r>
              <w:rPr>
                <w:noProof/>
                <w:webHidden/>
              </w:rPr>
            </w:r>
            <w:r>
              <w:rPr>
                <w:noProof/>
                <w:webHidden/>
              </w:rPr>
              <w:fldChar w:fldCharType="separate"/>
            </w:r>
            <w:r w:rsidR="001F6CA0">
              <w:rPr>
                <w:noProof/>
                <w:webHidden/>
              </w:rPr>
              <w:t>19</w:t>
            </w:r>
            <w:r>
              <w:rPr>
                <w:noProof/>
                <w:webHidden/>
              </w:rPr>
              <w:fldChar w:fldCharType="end"/>
            </w:r>
          </w:hyperlink>
        </w:p>
        <w:p w14:paraId="3F2E8F68" w14:textId="51229B7D" w:rsidR="001A6048" w:rsidRDefault="001A6048">
          <w:pPr>
            <w:pStyle w:val="TOC1"/>
            <w:tabs>
              <w:tab w:val="left" w:pos="440"/>
              <w:tab w:val="right" w:leader="dot" w:pos="9062"/>
            </w:tabs>
            <w:rPr>
              <w:rFonts w:cstheme="minorBidi"/>
              <w:noProof/>
            </w:rPr>
          </w:pPr>
          <w:hyperlink w:anchor="_Toc40884074" w:history="1">
            <w:r w:rsidRPr="00D3451C">
              <w:rPr>
                <w:rStyle w:val="Hyperlink"/>
                <w:noProof/>
              </w:rPr>
              <w:t>3</w:t>
            </w:r>
            <w:r>
              <w:rPr>
                <w:rFonts w:cstheme="minorBidi"/>
                <w:noProof/>
              </w:rPr>
              <w:tab/>
            </w:r>
            <w:r w:rsidRPr="00D3451C">
              <w:rPr>
                <w:rStyle w:val="Hyperlink"/>
                <w:noProof/>
              </w:rPr>
              <w:t>Problemstellung (Auswahl)</w:t>
            </w:r>
            <w:r>
              <w:rPr>
                <w:noProof/>
                <w:webHidden/>
              </w:rPr>
              <w:tab/>
            </w:r>
            <w:r>
              <w:rPr>
                <w:noProof/>
                <w:webHidden/>
              </w:rPr>
              <w:fldChar w:fldCharType="begin"/>
            </w:r>
            <w:r>
              <w:rPr>
                <w:noProof/>
                <w:webHidden/>
              </w:rPr>
              <w:instrText xml:space="preserve"> PAGEREF _Toc40884074 \h </w:instrText>
            </w:r>
            <w:r>
              <w:rPr>
                <w:noProof/>
                <w:webHidden/>
              </w:rPr>
            </w:r>
            <w:r>
              <w:rPr>
                <w:noProof/>
                <w:webHidden/>
              </w:rPr>
              <w:fldChar w:fldCharType="separate"/>
            </w:r>
            <w:r w:rsidR="001F6CA0">
              <w:rPr>
                <w:noProof/>
                <w:webHidden/>
              </w:rPr>
              <w:t>20</w:t>
            </w:r>
            <w:r>
              <w:rPr>
                <w:noProof/>
                <w:webHidden/>
              </w:rPr>
              <w:fldChar w:fldCharType="end"/>
            </w:r>
          </w:hyperlink>
        </w:p>
        <w:p w14:paraId="78406457" w14:textId="0A767D5F" w:rsidR="001A6048" w:rsidRDefault="001A6048">
          <w:pPr>
            <w:pStyle w:val="TOC1"/>
            <w:tabs>
              <w:tab w:val="left" w:pos="440"/>
              <w:tab w:val="right" w:leader="dot" w:pos="9062"/>
            </w:tabs>
            <w:rPr>
              <w:rFonts w:cstheme="minorBidi"/>
              <w:noProof/>
            </w:rPr>
          </w:pPr>
          <w:hyperlink w:anchor="_Toc40884075" w:history="1">
            <w:r w:rsidRPr="00D3451C">
              <w:rPr>
                <w:rStyle w:val="Hyperlink"/>
                <w:noProof/>
              </w:rPr>
              <w:t>4</w:t>
            </w:r>
            <w:r>
              <w:rPr>
                <w:rFonts w:cstheme="minorBidi"/>
                <w:noProof/>
              </w:rPr>
              <w:tab/>
            </w:r>
            <w:r w:rsidRPr="00D3451C">
              <w:rPr>
                <w:rStyle w:val="Hyperlink"/>
                <w:noProof/>
              </w:rPr>
              <w:t>Erkennen und Ableiten von Routinen für Automatisierung</w:t>
            </w:r>
            <w:r>
              <w:rPr>
                <w:noProof/>
                <w:webHidden/>
              </w:rPr>
              <w:tab/>
            </w:r>
            <w:r>
              <w:rPr>
                <w:noProof/>
                <w:webHidden/>
              </w:rPr>
              <w:fldChar w:fldCharType="begin"/>
            </w:r>
            <w:r>
              <w:rPr>
                <w:noProof/>
                <w:webHidden/>
              </w:rPr>
              <w:instrText xml:space="preserve"> PAGEREF _Toc40884075 \h </w:instrText>
            </w:r>
            <w:r>
              <w:rPr>
                <w:noProof/>
                <w:webHidden/>
              </w:rPr>
            </w:r>
            <w:r>
              <w:rPr>
                <w:noProof/>
                <w:webHidden/>
              </w:rPr>
              <w:fldChar w:fldCharType="separate"/>
            </w:r>
            <w:r w:rsidR="001F6CA0">
              <w:rPr>
                <w:noProof/>
                <w:webHidden/>
              </w:rPr>
              <w:t>21</w:t>
            </w:r>
            <w:r>
              <w:rPr>
                <w:noProof/>
                <w:webHidden/>
              </w:rPr>
              <w:fldChar w:fldCharType="end"/>
            </w:r>
          </w:hyperlink>
        </w:p>
        <w:p w14:paraId="59565C75" w14:textId="6570CE7B" w:rsidR="001A6048" w:rsidRDefault="001A6048">
          <w:pPr>
            <w:pStyle w:val="TOC1"/>
            <w:tabs>
              <w:tab w:val="left" w:pos="440"/>
              <w:tab w:val="right" w:leader="dot" w:pos="9062"/>
            </w:tabs>
            <w:rPr>
              <w:rFonts w:cstheme="minorBidi"/>
              <w:noProof/>
            </w:rPr>
          </w:pPr>
          <w:hyperlink w:anchor="_Toc40884076" w:history="1">
            <w:r w:rsidRPr="00D3451C">
              <w:rPr>
                <w:rStyle w:val="Hyperlink"/>
                <w:noProof/>
              </w:rPr>
              <w:t>5</w:t>
            </w:r>
            <w:r>
              <w:rPr>
                <w:rFonts w:cstheme="minorBidi"/>
                <w:noProof/>
              </w:rPr>
              <w:tab/>
            </w:r>
            <w:r w:rsidRPr="00D3451C">
              <w:rPr>
                <w:rStyle w:val="Hyperlink"/>
                <w:noProof/>
              </w:rPr>
              <w:t>Literaturverzeichnis</w:t>
            </w:r>
            <w:r>
              <w:rPr>
                <w:noProof/>
                <w:webHidden/>
              </w:rPr>
              <w:tab/>
            </w:r>
            <w:r>
              <w:rPr>
                <w:noProof/>
                <w:webHidden/>
              </w:rPr>
              <w:fldChar w:fldCharType="begin"/>
            </w:r>
            <w:r>
              <w:rPr>
                <w:noProof/>
                <w:webHidden/>
              </w:rPr>
              <w:instrText xml:space="preserve"> PAGEREF _Toc40884076 \h </w:instrText>
            </w:r>
            <w:r>
              <w:rPr>
                <w:noProof/>
                <w:webHidden/>
              </w:rPr>
            </w:r>
            <w:r>
              <w:rPr>
                <w:noProof/>
                <w:webHidden/>
              </w:rPr>
              <w:fldChar w:fldCharType="separate"/>
            </w:r>
            <w:r w:rsidR="001F6CA0">
              <w:rPr>
                <w:noProof/>
                <w:webHidden/>
              </w:rPr>
              <w:t>22</w:t>
            </w:r>
            <w:r>
              <w:rPr>
                <w:noProof/>
                <w:webHidden/>
              </w:rPr>
              <w:fldChar w:fldCharType="end"/>
            </w:r>
          </w:hyperlink>
        </w:p>
        <w:p w14:paraId="3D7CEA57" w14:textId="7C0677E5" w:rsidR="00046852" w:rsidRDefault="00046852" w:rsidP="00E9754B">
          <w:r>
            <w:rPr>
              <w:b/>
              <w:bCs/>
            </w:rPr>
            <w:fldChar w:fldCharType="end"/>
          </w:r>
        </w:p>
      </w:sdtContent>
    </w:sdt>
    <w:p w14:paraId="30AC5086" w14:textId="77777777" w:rsidR="00724D99" w:rsidRDefault="00C42A9E" w:rsidP="00E9754B">
      <w:pPr>
        <w:pStyle w:val="Heading1"/>
        <w:numPr>
          <w:ilvl w:val="0"/>
          <w:numId w:val="0"/>
        </w:numPr>
        <w:ind w:left="720" w:hanging="360"/>
      </w:pPr>
      <w:bookmarkStart w:id="1" w:name="_Toc40884052"/>
      <w:r>
        <w:t>Tabellenverzeichnis</w:t>
      </w:r>
      <w:bookmarkEnd w:id="1"/>
    </w:p>
    <w:p w14:paraId="7B0689A5" w14:textId="69DD1F93" w:rsidR="001A6048" w:rsidRDefault="00256EC0">
      <w:pPr>
        <w:pStyle w:val="TableofFigure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40884252" w:history="1">
        <w:r w:rsidR="001A6048" w:rsidRPr="00562619">
          <w:rPr>
            <w:rStyle w:val="Hyperlink"/>
            <w:noProof/>
          </w:rPr>
          <w:t>Tabelle 1: Use Case Einteilung in physisch und informelle Aktivitäten</w:t>
        </w:r>
        <w:r w:rsidR="001A6048">
          <w:rPr>
            <w:noProof/>
            <w:webHidden/>
          </w:rPr>
          <w:tab/>
        </w:r>
        <w:r w:rsidR="001A6048">
          <w:rPr>
            <w:noProof/>
            <w:webHidden/>
          </w:rPr>
          <w:fldChar w:fldCharType="begin"/>
        </w:r>
        <w:r w:rsidR="001A6048">
          <w:rPr>
            <w:noProof/>
            <w:webHidden/>
          </w:rPr>
          <w:instrText xml:space="preserve"> PAGEREF _Toc40884252 \h </w:instrText>
        </w:r>
        <w:r w:rsidR="001A6048">
          <w:rPr>
            <w:noProof/>
            <w:webHidden/>
          </w:rPr>
        </w:r>
        <w:r w:rsidR="001A6048">
          <w:rPr>
            <w:noProof/>
            <w:webHidden/>
          </w:rPr>
          <w:fldChar w:fldCharType="separate"/>
        </w:r>
        <w:r w:rsidR="001F6CA0">
          <w:rPr>
            <w:noProof/>
            <w:webHidden/>
          </w:rPr>
          <w:t>19</w:t>
        </w:r>
        <w:r w:rsidR="001A6048">
          <w:rPr>
            <w:noProof/>
            <w:webHidden/>
          </w:rPr>
          <w:fldChar w:fldCharType="end"/>
        </w:r>
      </w:hyperlink>
    </w:p>
    <w:p w14:paraId="44DB81B0" w14:textId="26AA8D8A" w:rsidR="001A6048" w:rsidRDefault="001A6048">
      <w:pPr>
        <w:pStyle w:val="TableofFigures"/>
        <w:tabs>
          <w:tab w:val="right" w:leader="dot" w:pos="9062"/>
        </w:tabs>
        <w:rPr>
          <w:rFonts w:eastAsiaTheme="minorEastAsia"/>
          <w:noProof/>
          <w:lang w:eastAsia="de-DE"/>
        </w:rPr>
      </w:pPr>
      <w:hyperlink w:anchor="_Toc40884253" w:history="1">
        <w:r w:rsidRPr="00562619">
          <w:rPr>
            <w:rStyle w:val="Hyperlink"/>
            <w:noProof/>
          </w:rPr>
          <w:t>Tabelle 2: Linksammlung</w:t>
        </w:r>
        <w:r>
          <w:rPr>
            <w:noProof/>
            <w:webHidden/>
          </w:rPr>
          <w:tab/>
        </w:r>
        <w:r>
          <w:rPr>
            <w:noProof/>
            <w:webHidden/>
          </w:rPr>
          <w:fldChar w:fldCharType="begin"/>
        </w:r>
        <w:r>
          <w:rPr>
            <w:noProof/>
            <w:webHidden/>
          </w:rPr>
          <w:instrText xml:space="preserve"> PAGEREF _Toc40884253 \h </w:instrText>
        </w:r>
        <w:r>
          <w:rPr>
            <w:noProof/>
            <w:webHidden/>
          </w:rPr>
        </w:r>
        <w:r>
          <w:rPr>
            <w:noProof/>
            <w:webHidden/>
          </w:rPr>
          <w:fldChar w:fldCharType="separate"/>
        </w:r>
        <w:r w:rsidR="001F6CA0">
          <w:rPr>
            <w:noProof/>
            <w:webHidden/>
          </w:rPr>
          <w:t>20</w:t>
        </w:r>
        <w:r>
          <w:rPr>
            <w:noProof/>
            <w:webHidden/>
          </w:rPr>
          <w:fldChar w:fldCharType="end"/>
        </w:r>
      </w:hyperlink>
    </w:p>
    <w:p w14:paraId="763F1793" w14:textId="01CB9B04" w:rsidR="00C42A9E" w:rsidRDefault="00256EC0" w:rsidP="00E9754B">
      <w:r>
        <w:fldChar w:fldCharType="end"/>
      </w:r>
    </w:p>
    <w:p w14:paraId="0625120C" w14:textId="77777777" w:rsidR="00C42A9E" w:rsidRDefault="00C42A9E" w:rsidP="00E9754B">
      <w:pPr>
        <w:pStyle w:val="Heading1"/>
        <w:numPr>
          <w:ilvl w:val="0"/>
          <w:numId w:val="0"/>
        </w:numPr>
        <w:ind w:left="720" w:hanging="360"/>
      </w:pPr>
      <w:bookmarkStart w:id="2" w:name="_Toc40884053"/>
      <w:r>
        <w:t>Abbildungsverzeichnis</w:t>
      </w:r>
      <w:bookmarkEnd w:id="2"/>
    </w:p>
    <w:p w14:paraId="2D629ECE" w14:textId="64D15727" w:rsidR="001A6048" w:rsidRDefault="00E729EC">
      <w:pPr>
        <w:pStyle w:val="TableofFigure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40884077" w:history="1">
        <w:r w:rsidR="001A6048" w:rsidRPr="00742A84">
          <w:rPr>
            <w:rStyle w:val="Hyperlink"/>
            <w:noProof/>
          </w:rPr>
          <w:t>Abbildung 1: Das Grundmodell der Mensch-Umwelt-Beziehung</w:t>
        </w:r>
        <w:r w:rsidR="001A6048">
          <w:rPr>
            <w:noProof/>
            <w:webHidden/>
          </w:rPr>
          <w:tab/>
        </w:r>
        <w:r w:rsidR="001A6048">
          <w:rPr>
            <w:noProof/>
            <w:webHidden/>
          </w:rPr>
          <w:fldChar w:fldCharType="begin"/>
        </w:r>
        <w:r w:rsidR="001A6048">
          <w:rPr>
            <w:noProof/>
            <w:webHidden/>
          </w:rPr>
          <w:instrText xml:space="preserve"> PAGEREF _Toc40884077 \h </w:instrText>
        </w:r>
        <w:r w:rsidR="001A6048">
          <w:rPr>
            <w:noProof/>
            <w:webHidden/>
          </w:rPr>
        </w:r>
        <w:r w:rsidR="001A6048">
          <w:rPr>
            <w:noProof/>
            <w:webHidden/>
          </w:rPr>
          <w:fldChar w:fldCharType="separate"/>
        </w:r>
        <w:r w:rsidR="001F6CA0">
          <w:rPr>
            <w:noProof/>
            <w:webHidden/>
          </w:rPr>
          <w:t>1</w:t>
        </w:r>
        <w:r w:rsidR="001A6048">
          <w:rPr>
            <w:noProof/>
            <w:webHidden/>
          </w:rPr>
          <w:fldChar w:fldCharType="end"/>
        </w:r>
      </w:hyperlink>
    </w:p>
    <w:p w14:paraId="3B730EB8" w14:textId="560A1554" w:rsidR="001A6048" w:rsidRDefault="001A6048">
      <w:pPr>
        <w:pStyle w:val="TableofFigures"/>
        <w:tabs>
          <w:tab w:val="right" w:leader="dot" w:pos="9062"/>
        </w:tabs>
        <w:rPr>
          <w:rFonts w:eastAsiaTheme="minorEastAsia"/>
          <w:noProof/>
          <w:lang w:eastAsia="de-DE"/>
        </w:rPr>
      </w:pPr>
      <w:hyperlink w:anchor="_Toc40884078" w:history="1">
        <w:r w:rsidRPr="00742A84">
          <w:rPr>
            <w:rStyle w:val="Hyperlink"/>
            <w:noProof/>
          </w:rPr>
          <w:t>Abbildung 2: Modell der Mensch-Arbeitsumwelt-Beziehung</w:t>
        </w:r>
        <w:r>
          <w:rPr>
            <w:noProof/>
            <w:webHidden/>
          </w:rPr>
          <w:tab/>
        </w:r>
        <w:r>
          <w:rPr>
            <w:noProof/>
            <w:webHidden/>
          </w:rPr>
          <w:fldChar w:fldCharType="begin"/>
        </w:r>
        <w:r>
          <w:rPr>
            <w:noProof/>
            <w:webHidden/>
          </w:rPr>
          <w:instrText xml:space="preserve"> PAGEREF _Toc40884078 \h </w:instrText>
        </w:r>
        <w:r>
          <w:rPr>
            <w:noProof/>
            <w:webHidden/>
          </w:rPr>
        </w:r>
        <w:r>
          <w:rPr>
            <w:noProof/>
            <w:webHidden/>
          </w:rPr>
          <w:fldChar w:fldCharType="separate"/>
        </w:r>
        <w:r w:rsidR="001F6CA0">
          <w:rPr>
            <w:noProof/>
            <w:webHidden/>
          </w:rPr>
          <w:t>2</w:t>
        </w:r>
        <w:r>
          <w:rPr>
            <w:noProof/>
            <w:webHidden/>
          </w:rPr>
          <w:fldChar w:fldCharType="end"/>
        </w:r>
      </w:hyperlink>
    </w:p>
    <w:p w14:paraId="48086E74" w14:textId="65F04FE2" w:rsidR="001A6048" w:rsidRDefault="001A6048">
      <w:pPr>
        <w:pStyle w:val="TableofFigures"/>
        <w:tabs>
          <w:tab w:val="right" w:leader="dot" w:pos="9062"/>
        </w:tabs>
        <w:rPr>
          <w:rFonts w:eastAsiaTheme="minorEastAsia"/>
          <w:noProof/>
          <w:lang w:eastAsia="de-DE"/>
        </w:rPr>
      </w:pPr>
      <w:hyperlink w:anchor="_Toc40884079" w:history="1">
        <w:r w:rsidRPr="00742A84">
          <w:rPr>
            <w:rStyle w:val="Hyperlink"/>
            <w:noProof/>
          </w:rPr>
          <w:t>Abbildung 3: Stress-Modell</w:t>
        </w:r>
        <w:r>
          <w:rPr>
            <w:noProof/>
            <w:webHidden/>
          </w:rPr>
          <w:tab/>
        </w:r>
        <w:r>
          <w:rPr>
            <w:noProof/>
            <w:webHidden/>
          </w:rPr>
          <w:fldChar w:fldCharType="begin"/>
        </w:r>
        <w:r>
          <w:rPr>
            <w:noProof/>
            <w:webHidden/>
          </w:rPr>
          <w:instrText xml:space="preserve"> PAGEREF _Toc40884079 \h </w:instrText>
        </w:r>
        <w:r>
          <w:rPr>
            <w:noProof/>
            <w:webHidden/>
          </w:rPr>
        </w:r>
        <w:r>
          <w:rPr>
            <w:noProof/>
            <w:webHidden/>
          </w:rPr>
          <w:fldChar w:fldCharType="separate"/>
        </w:r>
        <w:r w:rsidR="001F6CA0">
          <w:rPr>
            <w:noProof/>
            <w:webHidden/>
          </w:rPr>
          <w:t>2</w:t>
        </w:r>
        <w:r>
          <w:rPr>
            <w:noProof/>
            <w:webHidden/>
          </w:rPr>
          <w:fldChar w:fldCharType="end"/>
        </w:r>
      </w:hyperlink>
    </w:p>
    <w:p w14:paraId="0682282B" w14:textId="5045E65C" w:rsidR="001A6048" w:rsidRDefault="001A6048">
      <w:pPr>
        <w:pStyle w:val="TableofFigures"/>
        <w:tabs>
          <w:tab w:val="right" w:leader="dot" w:pos="9062"/>
        </w:tabs>
        <w:rPr>
          <w:rFonts w:eastAsiaTheme="minorEastAsia"/>
          <w:noProof/>
          <w:lang w:eastAsia="de-DE"/>
        </w:rPr>
      </w:pPr>
      <w:hyperlink w:anchor="_Toc40884080" w:history="1">
        <w:r w:rsidRPr="00742A84">
          <w:rPr>
            <w:rStyle w:val="Hyperlink"/>
            <w:noProof/>
          </w:rPr>
          <w:t>Abbildung 4: Handlungsfelder der Smart Offices</w:t>
        </w:r>
        <w:r>
          <w:rPr>
            <w:noProof/>
            <w:webHidden/>
          </w:rPr>
          <w:tab/>
        </w:r>
        <w:r>
          <w:rPr>
            <w:noProof/>
            <w:webHidden/>
          </w:rPr>
          <w:fldChar w:fldCharType="begin"/>
        </w:r>
        <w:r>
          <w:rPr>
            <w:noProof/>
            <w:webHidden/>
          </w:rPr>
          <w:instrText xml:space="preserve"> PAGEREF _Toc40884080 \h </w:instrText>
        </w:r>
        <w:r>
          <w:rPr>
            <w:noProof/>
            <w:webHidden/>
          </w:rPr>
        </w:r>
        <w:r>
          <w:rPr>
            <w:noProof/>
            <w:webHidden/>
          </w:rPr>
          <w:fldChar w:fldCharType="separate"/>
        </w:r>
        <w:r w:rsidR="001F6CA0">
          <w:rPr>
            <w:noProof/>
            <w:webHidden/>
          </w:rPr>
          <w:t>3</w:t>
        </w:r>
        <w:r>
          <w:rPr>
            <w:noProof/>
            <w:webHidden/>
          </w:rPr>
          <w:fldChar w:fldCharType="end"/>
        </w:r>
      </w:hyperlink>
    </w:p>
    <w:p w14:paraId="4A4BACCC" w14:textId="2371EB57" w:rsidR="001A6048" w:rsidRDefault="001A6048">
      <w:pPr>
        <w:pStyle w:val="TableofFigures"/>
        <w:tabs>
          <w:tab w:val="right" w:leader="dot" w:pos="9062"/>
        </w:tabs>
        <w:rPr>
          <w:rFonts w:eastAsiaTheme="minorEastAsia"/>
          <w:noProof/>
          <w:lang w:eastAsia="de-DE"/>
        </w:rPr>
      </w:pPr>
      <w:hyperlink r:id="rId12" w:anchor="_Toc40884081" w:history="1">
        <w:r w:rsidRPr="00742A84">
          <w:rPr>
            <w:rStyle w:val="Hyperlink"/>
            <w:noProof/>
          </w:rPr>
          <w:t>Abbildung 5: Thermografiebasiertes Behaglichkeitsmonitoring</w:t>
        </w:r>
        <w:r>
          <w:rPr>
            <w:noProof/>
            <w:webHidden/>
          </w:rPr>
          <w:tab/>
        </w:r>
        <w:r>
          <w:rPr>
            <w:noProof/>
            <w:webHidden/>
          </w:rPr>
          <w:fldChar w:fldCharType="begin"/>
        </w:r>
        <w:r>
          <w:rPr>
            <w:noProof/>
            <w:webHidden/>
          </w:rPr>
          <w:instrText xml:space="preserve"> PAGEREF _Toc40884081 \h </w:instrText>
        </w:r>
        <w:r>
          <w:rPr>
            <w:noProof/>
            <w:webHidden/>
          </w:rPr>
        </w:r>
        <w:r>
          <w:rPr>
            <w:noProof/>
            <w:webHidden/>
          </w:rPr>
          <w:fldChar w:fldCharType="separate"/>
        </w:r>
        <w:r w:rsidR="001F6CA0">
          <w:rPr>
            <w:noProof/>
            <w:webHidden/>
          </w:rPr>
          <w:t>4</w:t>
        </w:r>
        <w:r>
          <w:rPr>
            <w:noProof/>
            <w:webHidden/>
          </w:rPr>
          <w:fldChar w:fldCharType="end"/>
        </w:r>
      </w:hyperlink>
    </w:p>
    <w:p w14:paraId="5430EA45" w14:textId="0EB4E643" w:rsidR="001A6048" w:rsidRDefault="001A6048">
      <w:pPr>
        <w:pStyle w:val="TableofFigures"/>
        <w:tabs>
          <w:tab w:val="right" w:leader="dot" w:pos="9062"/>
        </w:tabs>
        <w:rPr>
          <w:rFonts w:eastAsiaTheme="minorEastAsia"/>
          <w:noProof/>
          <w:lang w:eastAsia="de-DE"/>
        </w:rPr>
      </w:pPr>
      <w:hyperlink r:id="rId13" w:anchor="_Toc40884082" w:history="1">
        <w:r w:rsidRPr="00742A84">
          <w:rPr>
            <w:rStyle w:val="Hyperlink"/>
            <w:noProof/>
          </w:rPr>
          <w:t>Abbildung 6: Lichtmanagement mit elektrochromer Verglasung</w:t>
        </w:r>
        <w:r>
          <w:rPr>
            <w:noProof/>
            <w:webHidden/>
          </w:rPr>
          <w:tab/>
        </w:r>
        <w:r>
          <w:rPr>
            <w:noProof/>
            <w:webHidden/>
          </w:rPr>
          <w:fldChar w:fldCharType="begin"/>
        </w:r>
        <w:r>
          <w:rPr>
            <w:noProof/>
            <w:webHidden/>
          </w:rPr>
          <w:instrText xml:space="preserve"> PAGEREF _Toc40884082 \h </w:instrText>
        </w:r>
        <w:r>
          <w:rPr>
            <w:noProof/>
            <w:webHidden/>
          </w:rPr>
        </w:r>
        <w:r>
          <w:rPr>
            <w:noProof/>
            <w:webHidden/>
          </w:rPr>
          <w:fldChar w:fldCharType="separate"/>
        </w:r>
        <w:r w:rsidR="001F6CA0">
          <w:rPr>
            <w:noProof/>
            <w:webHidden/>
          </w:rPr>
          <w:t>5</w:t>
        </w:r>
        <w:r>
          <w:rPr>
            <w:noProof/>
            <w:webHidden/>
          </w:rPr>
          <w:fldChar w:fldCharType="end"/>
        </w:r>
      </w:hyperlink>
    </w:p>
    <w:p w14:paraId="739842F0" w14:textId="07F70FB8" w:rsidR="001A6048" w:rsidRDefault="001A6048">
      <w:pPr>
        <w:pStyle w:val="TableofFigures"/>
        <w:tabs>
          <w:tab w:val="right" w:leader="dot" w:pos="9062"/>
        </w:tabs>
        <w:rPr>
          <w:rFonts w:eastAsiaTheme="minorEastAsia"/>
          <w:noProof/>
          <w:lang w:eastAsia="de-DE"/>
        </w:rPr>
      </w:pPr>
      <w:hyperlink w:anchor="_Toc40884083" w:history="1">
        <w:r w:rsidRPr="00742A84">
          <w:rPr>
            <w:rStyle w:val="Hyperlink"/>
            <w:noProof/>
          </w:rPr>
          <w:t>Abbildung 7: Sensorischen Aktivitätserkennung</w:t>
        </w:r>
        <w:r>
          <w:rPr>
            <w:noProof/>
            <w:webHidden/>
          </w:rPr>
          <w:tab/>
        </w:r>
        <w:r>
          <w:rPr>
            <w:noProof/>
            <w:webHidden/>
          </w:rPr>
          <w:fldChar w:fldCharType="begin"/>
        </w:r>
        <w:r>
          <w:rPr>
            <w:noProof/>
            <w:webHidden/>
          </w:rPr>
          <w:instrText xml:space="preserve"> PAGEREF _Toc40884083 \h </w:instrText>
        </w:r>
        <w:r>
          <w:rPr>
            <w:noProof/>
            <w:webHidden/>
          </w:rPr>
        </w:r>
        <w:r>
          <w:rPr>
            <w:noProof/>
            <w:webHidden/>
          </w:rPr>
          <w:fldChar w:fldCharType="separate"/>
        </w:r>
        <w:r w:rsidR="001F6CA0">
          <w:rPr>
            <w:noProof/>
            <w:webHidden/>
          </w:rPr>
          <w:t>6</w:t>
        </w:r>
        <w:r>
          <w:rPr>
            <w:noProof/>
            <w:webHidden/>
          </w:rPr>
          <w:fldChar w:fldCharType="end"/>
        </w:r>
      </w:hyperlink>
    </w:p>
    <w:p w14:paraId="334CE447" w14:textId="4CECBC49" w:rsidR="001A6048" w:rsidRDefault="001A6048">
      <w:pPr>
        <w:pStyle w:val="TableofFigures"/>
        <w:tabs>
          <w:tab w:val="right" w:leader="dot" w:pos="9062"/>
        </w:tabs>
        <w:rPr>
          <w:rFonts w:eastAsiaTheme="minorEastAsia"/>
          <w:noProof/>
          <w:lang w:eastAsia="de-DE"/>
        </w:rPr>
      </w:pPr>
      <w:hyperlink w:anchor="_Toc40884084" w:history="1">
        <w:r w:rsidRPr="00742A84">
          <w:rPr>
            <w:rStyle w:val="Hyperlink"/>
            <w:noProof/>
          </w:rPr>
          <w:t>Abbildung 8: CapFloor</w:t>
        </w:r>
        <w:r>
          <w:rPr>
            <w:noProof/>
            <w:webHidden/>
          </w:rPr>
          <w:tab/>
        </w:r>
        <w:r>
          <w:rPr>
            <w:noProof/>
            <w:webHidden/>
          </w:rPr>
          <w:fldChar w:fldCharType="begin"/>
        </w:r>
        <w:r>
          <w:rPr>
            <w:noProof/>
            <w:webHidden/>
          </w:rPr>
          <w:instrText xml:space="preserve"> PAGEREF _Toc40884084 \h </w:instrText>
        </w:r>
        <w:r>
          <w:rPr>
            <w:noProof/>
            <w:webHidden/>
          </w:rPr>
        </w:r>
        <w:r>
          <w:rPr>
            <w:noProof/>
            <w:webHidden/>
          </w:rPr>
          <w:fldChar w:fldCharType="separate"/>
        </w:r>
        <w:r w:rsidR="001F6CA0">
          <w:rPr>
            <w:noProof/>
            <w:webHidden/>
          </w:rPr>
          <w:t>7</w:t>
        </w:r>
        <w:r>
          <w:rPr>
            <w:noProof/>
            <w:webHidden/>
          </w:rPr>
          <w:fldChar w:fldCharType="end"/>
        </w:r>
      </w:hyperlink>
    </w:p>
    <w:p w14:paraId="27DE51A2" w14:textId="6CB9C9D5" w:rsidR="001A6048" w:rsidRDefault="001A6048">
      <w:pPr>
        <w:pStyle w:val="TableofFigures"/>
        <w:tabs>
          <w:tab w:val="right" w:leader="dot" w:pos="9062"/>
        </w:tabs>
        <w:rPr>
          <w:rFonts w:eastAsiaTheme="minorEastAsia"/>
          <w:noProof/>
          <w:lang w:eastAsia="de-DE"/>
        </w:rPr>
      </w:pPr>
      <w:hyperlink w:anchor="_Toc40884085" w:history="1">
        <w:r w:rsidRPr="00742A84">
          <w:rPr>
            <w:rStyle w:val="Hyperlink"/>
            <w:noProof/>
          </w:rPr>
          <w:t>Abbildung 9: Bot-Architecture</w:t>
        </w:r>
        <w:r>
          <w:rPr>
            <w:noProof/>
            <w:webHidden/>
          </w:rPr>
          <w:tab/>
        </w:r>
        <w:r>
          <w:rPr>
            <w:noProof/>
            <w:webHidden/>
          </w:rPr>
          <w:fldChar w:fldCharType="begin"/>
        </w:r>
        <w:r>
          <w:rPr>
            <w:noProof/>
            <w:webHidden/>
          </w:rPr>
          <w:instrText xml:space="preserve"> PAGEREF _Toc40884085 \h </w:instrText>
        </w:r>
        <w:r>
          <w:rPr>
            <w:noProof/>
            <w:webHidden/>
          </w:rPr>
        </w:r>
        <w:r>
          <w:rPr>
            <w:noProof/>
            <w:webHidden/>
          </w:rPr>
          <w:fldChar w:fldCharType="separate"/>
        </w:r>
        <w:r w:rsidR="001F6CA0">
          <w:rPr>
            <w:noProof/>
            <w:webHidden/>
          </w:rPr>
          <w:t>9</w:t>
        </w:r>
        <w:r>
          <w:rPr>
            <w:noProof/>
            <w:webHidden/>
          </w:rPr>
          <w:fldChar w:fldCharType="end"/>
        </w:r>
      </w:hyperlink>
    </w:p>
    <w:p w14:paraId="16EE8587" w14:textId="1FA68367" w:rsidR="001A6048" w:rsidRDefault="001A6048">
      <w:pPr>
        <w:pStyle w:val="TableofFigures"/>
        <w:tabs>
          <w:tab w:val="right" w:leader="dot" w:pos="9062"/>
        </w:tabs>
        <w:rPr>
          <w:rFonts w:eastAsiaTheme="minorEastAsia"/>
          <w:noProof/>
          <w:lang w:eastAsia="de-DE"/>
        </w:rPr>
      </w:pPr>
      <w:hyperlink w:anchor="_Toc40884086" w:history="1">
        <w:r w:rsidRPr="00742A84">
          <w:rPr>
            <w:rStyle w:val="Hyperlink"/>
            <w:noProof/>
          </w:rPr>
          <w:t>Abbildung 10: Wie KI den Büroalltag erleichtern kann</w:t>
        </w:r>
        <w:r>
          <w:rPr>
            <w:noProof/>
            <w:webHidden/>
          </w:rPr>
          <w:tab/>
        </w:r>
        <w:r>
          <w:rPr>
            <w:noProof/>
            <w:webHidden/>
          </w:rPr>
          <w:fldChar w:fldCharType="begin"/>
        </w:r>
        <w:r>
          <w:rPr>
            <w:noProof/>
            <w:webHidden/>
          </w:rPr>
          <w:instrText xml:space="preserve"> PAGEREF _Toc40884086 \h </w:instrText>
        </w:r>
        <w:r>
          <w:rPr>
            <w:noProof/>
            <w:webHidden/>
          </w:rPr>
        </w:r>
        <w:r>
          <w:rPr>
            <w:noProof/>
            <w:webHidden/>
          </w:rPr>
          <w:fldChar w:fldCharType="separate"/>
        </w:r>
        <w:r w:rsidR="001F6CA0">
          <w:rPr>
            <w:noProof/>
            <w:webHidden/>
          </w:rPr>
          <w:t>10</w:t>
        </w:r>
        <w:r>
          <w:rPr>
            <w:noProof/>
            <w:webHidden/>
          </w:rPr>
          <w:fldChar w:fldCharType="end"/>
        </w:r>
      </w:hyperlink>
    </w:p>
    <w:p w14:paraId="57853F11" w14:textId="26CD7907" w:rsidR="001A6048" w:rsidRDefault="001A6048">
      <w:pPr>
        <w:pStyle w:val="TableofFigures"/>
        <w:tabs>
          <w:tab w:val="right" w:leader="dot" w:pos="9062"/>
        </w:tabs>
        <w:rPr>
          <w:rFonts w:eastAsiaTheme="minorEastAsia"/>
          <w:noProof/>
          <w:lang w:eastAsia="de-DE"/>
        </w:rPr>
      </w:pPr>
      <w:hyperlink w:anchor="_Toc40884087" w:history="1">
        <w:r w:rsidRPr="00742A84">
          <w:rPr>
            <w:rStyle w:val="Hyperlink"/>
            <w:noProof/>
          </w:rPr>
          <w:t>Abbildung 11: Was künstliche Intelligenz im Büro leisten kann</w:t>
        </w:r>
        <w:r>
          <w:rPr>
            <w:noProof/>
            <w:webHidden/>
          </w:rPr>
          <w:tab/>
        </w:r>
        <w:r>
          <w:rPr>
            <w:noProof/>
            <w:webHidden/>
          </w:rPr>
          <w:fldChar w:fldCharType="begin"/>
        </w:r>
        <w:r>
          <w:rPr>
            <w:noProof/>
            <w:webHidden/>
          </w:rPr>
          <w:instrText xml:space="preserve"> PAGEREF _Toc40884087 \h </w:instrText>
        </w:r>
        <w:r>
          <w:rPr>
            <w:noProof/>
            <w:webHidden/>
          </w:rPr>
        </w:r>
        <w:r>
          <w:rPr>
            <w:noProof/>
            <w:webHidden/>
          </w:rPr>
          <w:fldChar w:fldCharType="separate"/>
        </w:r>
        <w:r w:rsidR="001F6CA0">
          <w:rPr>
            <w:noProof/>
            <w:webHidden/>
          </w:rPr>
          <w:t>11</w:t>
        </w:r>
        <w:r>
          <w:rPr>
            <w:noProof/>
            <w:webHidden/>
          </w:rPr>
          <w:fldChar w:fldCharType="end"/>
        </w:r>
      </w:hyperlink>
    </w:p>
    <w:p w14:paraId="2DD163C4" w14:textId="6FB2F33F" w:rsidR="001A6048" w:rsidRDefault="001A6048">
      <w:pPr>
        <w:pStyle w:val="TableofFigures"/>
        <w:tabs>
          <w:tab w:val="right" w:leader="dot" w:pos="9062"/>
        </w:tabs>
        <w:rPr>
          <w:rFonts w:eastAsiaTheme="minorEastAsia"/>
          <w:noProof/>
          <w:lang w:eastAsia="de-DE"/>
        </w:rPr>
      </w:pPr>
      <w:hyperlink w:anchor="_Toc40884088" w:history="1">
        <w:r w:rsidRPr="00742A84">
          <w:rPr>
            <w:rStyle w:val="Hyperlink"/>
            <w:noProof/>
          </w:rPr>
          <w:t>Abbildung 12: Zustandsüberwachung durch Bewegungssensoren</w:t>
        </w:r>
        <w:r>
          <w:rPr>
            <w:noProof/>
            <w:webHidden/>
          </w:rPr>
          <w:tab/>
        </w:r>
        <w:r>
          <w:rPr>
            <w:noProof/>
            <w:webHidden/>
          </w:rPr>
          <w:fldChar w:fldCharType="begin"/>
        </w:r>
        <w:r>
          <w:rPr>
            <w:noProof/>
            <w:webHidden/>
          </w:rPr>
          <w:instrText xml:space="preserve"> PAGEREF _Toc40884088 \h </w:instrText>
        </w:r>
        <w:r>
          <w:rPr>
            <w:noProof/>
            <w:webHidden/>
          </w:rPr>
        </w:r>
        <w:r>
          <w:rPr>
            <w:noProof/>
            <w:webHidden/>
          </w:rPr>
          <w:fldChar w:fldCharType="separate"/>
        </w:r>
        <w:r w:rsidR="001F6CA0">
          <w:rPr>
            <w:noProof/>
            <w:webHidden/>
          </w:rPr>
          <w:t>12</w:t>
        </w:r>
        <w:r>
          <w:rPr>
            <w:noProof/>
            <w:webHidden/>
          </w:rPr>
          <w:fldChar w:fldCharType="end"/>
        </w:r>
      </w:hyperlink>
    </w:p>
    <w:p w14:paraId="54ED21F4" w14:textId="61C8E000" w:rsidR="001A6048" w:rsidRDefault="001A6048">
      <w:pPr>
        <w:pStyle w:val="TableofFigures"/>
        <w:tabs>
          <w:tab w:val="right" w:leader="dot" w:pos="9062"/>
        </w:tabs>
        <w:rPr>
          <w:rFonts w:eastAsiaTheme="minorEastAsia"/>
          <w:noProof/>
          <w:lang w:eastAsia="de-DE"/>
        </w:rPr>
      </w:pPr>
      <w:hyperlink w:anchor="_Toc40884089" w:history="1">
        <w:r w:rsidRPr="00742A84">
          <w:rPr>
            <w:rStyle w:val="Hyperlink"/>
            <w:noProof/>
          </w:rPr>
          <w:t>Abbildung 13: Smart kapp iQ</w:t>
        </w:r>
        <w:r>
          <w:rPr>
            <w:noProof/>
            <w:webHidden/>
          </w:rPr>
          <w:tab/>
        </w:r>
        <w:r>
          <w:rPr>
            <w:noProof/>
            <w:webHidden/>
          </w:rPr>
          <w:fldChar w:fldCharType="begin"/>
        </w:r>
        <w:r>
          <w:rPr>
            <w:noProof/>
            <w:webHidden/>
          </w:rPr>
          <w:instrText xml:space="preserve"> PAGEREF _Toc40884089 \h </w:instrText>
        </w:r>
        <w:r>
          <w:rPr>
            <w:noProof/>
            <w:webHidden/>
          </w:rPr>
        </w:r>
        <w:r>
          <w:rPr>
            <w:noProof/>
            <w:webHidden/>
          </w:rPr>
          <w:fldChar w:fldCharType="separate"/>
        </w:r>
        <w:r w:rsidR="001F6CA0">
          <w:rPr>
            <w:noProof/>
            <w:webHidden/>
          </w:rPr>
          <w:t>13</w:t>
        </w:r>
        <w:r>
          <w:rPr>
            <w:noProof/>
            <w:webHidden/>
          </w:rPr>
          <w:fldChar w:fldCharType="end"/>
        </w:r>
      </w:hyperlink>
    </w:p>
    <w:p w14:paraId="283C7FFC" w14:textId="0BC3D7AB" w:rsidR="001A6048" w:rsidRDefault="001A6048">
      <w:pPr>
        <w:pStyle w:val="TableofFigures"/>
        <w:tabs>
          <w:tab w:val="right" w:leader="dot" w:pos="9062"/>
        </w:tabs>
        <w:rPr>
          <w:rFonts w:eastAsiaTheme="minorEastAsia"/>
          <w:noProof/>
          <w:lang w:eastAsia="de-DE"/>
        </w:rPr>
      </w:pPr>
      <w:hyperlink w:anchor="_Toc40884090" w:history="1">
        <w:r w:rsidRPr="00742A84">
          <w:rPr>
            <w:rStyle w:val="Hyperlink"/>
            <w:noProof/>
          </w:rPr>
          <w:t>Abbildung 14: Smart Waste Management</w:t>
        </w:r>
        <w:r>
          <w:rPr>
            <w:noProof/>
            <w:webHidden/>
          </w:rPr>
          <w:tab/>
        </w:r>
        <w:r>
          <w:rPr>
            <w:noProof/>
            <w:webHidden/>
          </w:rPr>
          <w:fldChar w:fldCharType="begin"/>
        </w:r>
        <w:r>
          <w:rPr>
            <w:noProof/>
            <w:webHidden/>
          </w:rPr>
          <w:instrText xml:space="preserve"> PAGEREF _Toc40884090 \h </w:instrText>
        </w:r>
        <w:r>
          <w:rPr>
            <w:noProof/>
            <w:webHidden/>
          </w:rPr>
        </w:r>
        <w:r>
          <w:rPr>
            <w:noProof/>
            <w:webHidden/>
          </w:rPr>
          <w:fldChar w:fldCharType="separate"/>
        </w:r>
        <w:r w:rsidR="001F6CA0">
          <w:rPr>
            <w:noProof/>
            <w:webHidden/>
          </w:rPr>
          <w:t>14</w:t>
        </w:r>
        <w:r>
          <w:rPr>
            <w:noProof/>
            <w:webHidden/>
          </w:rPr>
          <w:fldChar w:fldCharType="end"/>
        </w:r>
      </w:hyperlink>
    </w:p>
    <w:p w14:paraId="3406A111" w14:textId="64596FD2" w:rsidR="001A6048" w:rsidRDefault="001A6048">
      <w:pPr>
        <w:pStyle w:val="TableofFigures"/>
        <w:tabs>
          <w:tab w:val="right" w:leader="dot" w:pos="9062"/>
        </w:tabs>
        <w:rPr>
          <w:rFonts w:eastAsiaTheme="minorEastAsia"/>
          <w:noProof/>
          <w:lang w:eastAsia="de-DE"/>
        </w:rPr>
      </w:pPr>
      <w:hyperlink w:anchor="_Toc40884091" w:history="1">
        <w:r w:rsidRPr="00742A84">
          <w:rPr>
            <w:rStyle w:val="Hyperlink"/>
            <w:noProof/>
            <w:lang w:val="en-US"/>
          </w:rPr>
          <w:t>Abbildung 15: Smart office enables a personalized workplace atmosphere</w:t>
        </w:r>
        <w:r>
          <w:rPr>
            <w:noProof/>
            <w:webHidden/>
          </w:rPr>
          <w:tab/>
        </w:r>
        <w:r>
          <w:rPr>
            <w:noProof/>
            <w:webHidden/>
          </w:rPr>
          <w:fldChar w:fldCharType="begin"/>
        </w:r>
        <w:r>
          <w:rPr>
            <w:noProof/>
            <w:webHidden/>
          </w:rPr>
          <w:instrText xml:space="preserve"> PAGEREF _Toc40884091 \h </w:instrText>
        </w:r>
        <w:r>
          <w:rPr>
            <w:noProof/>
            <w:webHidden/>
          </w:rPr>
        </w:r>
        <w:r>
          <w:rPr>
            <w:noProof/>
            <w:webHidden/>
          </w:rPr>
          <w:fldChar w:fldCharType="separate"/>
        </w:r>
        <w:r w:rsidR="001F6CA0">
          <w:rPr>
            <w:noProof/>
            <w:webHidden/>
          </w:rPr>
          <w:t>15</w:t>
        </w:r>
        <w:r>
          <w:rPr>
            <w:noProof/>
            <w:webHidden/>
          </w:rPr>
          <w:fldChar w:fldCharType="end"/>
        </w:r>
      </w:hyperlink>
    </w:p>
    <w:p w14:paraId="7D5DDDB1" w14:textId="3340151B" w:rsidR="001A6048" w:rsidRDefault="001A6048">
      <w:pPr>
        <w:pStyle w:val="TableofFigures"/>
        <w:tabs>
          <w:tab w:val="right" w:leader="dot" w:pos="9062"/>
        </w:tabs>
        <w:rPr>
          <w:rFonts w:eastAsiaTheme="minorEastAsia"/>
          <w:noProof/>
          <w:lang w:eastAsia="de-DE"/>
        </w:rPr>
      </w:pPr>
      <w:hyperlink w:anchor="_Toc40884092" w:history="1">
        <w:r w:rsidRPr="00742A84">
          <w:rPr>
            <w:rStyle w:val="Hyperlink"/>
            <w:noProof/>
          </w:rPr>
          <w:t>Abbildung 16: Das intelligente Büro bei Campana &amp; Schott</w:t>
        </w:r>
        <w:r>
          <w:rPr>
            <w:noProof/>
            <w:webHidden/>
          </w:rPr>
          <w:tab/>
        </w:r>
        <w:r>
          <w:rPr>
            <w:noProof/>
            <w:webHidden/>
          </w:rPr>
          <w:fldChar w:fldCharType="begin"/>
        </w:r>
        <w:r>
          <w:rPr>
            <w:noProof/>
            <w:webHidden/>
          </w:rPr>
          <w:instrText xml:space="preserve"> PAGEREF _Toc40884092 \h </w:instrText>
        </w:r>
        <w:r>
          <w:rPr>
            <w:noProof/>
            <w:webHidden/>
          </w:rPr>
        </w:r>
        <w:r>
          <w:rPr>
            <w:noProof/>
            <w:webHidden/>
          </w:rPr>
          <w:fldChar w:fldCharType="separate"/>
        </w:r>
        <w:r w:rsidR="001F6CA0">
          <w:rPr>
            <w:noProof/>
            <w:webHidden/>
          </w:rPr>
          <w:t>16</w:t>
        </w:r>
        <w:r>
          <w:rPr>
            <w:noProof/>
            <w:webHidden/>
          </w:rPr>
          <w:fldChar w:fldCharType="end"/>
        </w:r>
      </w:hyperlink>
    </w:p>
    <w:p w14:paraId="5732009E" w14:textId="002BDA4E" w:rsidR="00724D99" w:rsidRDefault="00E729EC" w:rsidP="00E9754B">
      <w:r>
        <w:fldChar w:fldCharType="end"/>
      </w:r>
    </w:p>
    <w:p w14:paraId="344E9852" w14:textId="77777777" w:rsidR="00724D99" w:rsidRDefault="00724D99" w:rsidP="00E9754B"/>
    <w:p w14:paraId="46366358" w14:textId="77777777" w:rsidR="00724D99" w:rsidRDefault="00724D99" w:rsidP="00E9754B"/>
    <w:p w14:paraId="2F8E13D7" w14:textId="77777777" w:rsidR="00724D99" w:rsidRDefault="00724D99" w:rsidP="00E9754B"/>
    <w:p w14:paraId="789BF605" w14:textId="77777777" w:rsidR="00724D99" w:rsidRDefault="00724D99" w:rsidP="00E9754B"/>
    <w:p w14:paraId="123A12A2" w14:textId="77777777" w:rsidR="00724D99" w:rsidRDefault="00724D99" w:rsidP="00E9754B"/>
    <w:p w14:paraId="58E98B38" w14:textId="77777777" w:rsidR="00724D99" w:rsidRDefault="00724D99" w:rsidP="00E9754B"/>
    <w:p w14:paraId="128ED04B" w14:textId="77777777" w:rsidR="00724D99" w:rsidRDefault="00724D99" w:rsidP="00E9754B">
      <w:pPr>
        <w:sectPr w:rsidR="00724D99" w:rsidSect="00724D99">
          <w:headerReference w:type="default" r:id="rId14"/>
          <w:footerReference w:type="default" r:id="rId15"/>
          <w:pgSz w:w="11906" w:h="16838"/>
          <w:pgMar w:top="1417" w:right="1417" w:bottom="1134" w:left="1417" w:header="708" w:footer="708" w:gutter="0"/>
          <w:pgNumType w:fmt="upperRoman"/>
          <w:cols w:space="708"/>
          <w:docGrid w:linePitch="360"/>
        </w:sectPr>
      </w:pPr>
    </w:p>
    <w:p w14:paraId="0BD984C5" w14:textId="1E8CC2F1" w:rsidR="00724D99" w:rsidRDefault="00256EC0" w:rsidP="00E9754B">
      <w:pPr>
        <w:pStyle w:val="Heading1"/>
      </w:pPr>
      <w:bookmarkStart w:id="3" w:name="_Toc40884054"/>
      <w:r>
        <w:t>Recherche: Anwendungen für die Büroautomatisierung</w:t>
      </w:r>
      <w:bookmarkEnd w:id="3"/>
    </w:p>
    <w:p w14:paraId="64ADBFC3" w14:textId="3B4DACE1" w:rsidR="001B3303" w:rsidRDefault="001B3303" w:rsidP="00E9754B">
      <w:pPr>
        <w:pStyle w:val="Heading2"/>
      </w:pPr>
      <w:bookmarkStart w:id="4" w:name="_Toc40884055"/>
      <w:r w:rsidRPr="00AC2108">
        <w:t>Theoretische Grundlagen: Mensch-Umwelt-Beziehung</w:t>
      </w:r>
      <w:bookmarkEnd w:id="4"/>
      <w:r w:rsidR="00AC2108">
        <w:t xml:space="preserve"> </w:t>
      </w:r>
    </w:p>
    <w:p w14:paraId="78A29B5D" w14:textId="0EA14209" w:rsidR="00AC2108" w:rsidRDefault="00AC2108" w:rsidP="00E9754B">
      <w:r w:rsidRPr="00AC2108">
        <w:t>Die Mensch-Umwelt-Beziehung ist ein wesentlicher Bestandteil der Architekturpsychologie. Das Erleben von menschengemachten Umwelten gestaltet sich facettenreich und umfasst zum Beispiel Empfindungen, Wahrnehmungen, Kognitionen und Emotionen. Das Erleben ist nicht nur eine bewusste psychische Reaktion auf bestimmte Architektur, sondern beinhaltet auch teilbewusste oder unbewusste Vorgänge biologischer und sozialer Prozesse</w:t>
      </w:r>
      <w:r w:rsidR="005D40C9">
        <w:t xml:space="preserve">. </w:t>
      </w:r>
      <w:r w:rsidRPr="00AC2108">
        <w:t>Um bauliche Entwürfe und Lösungen für gebaute Umwelten zu gestalten, benötigt man eine auf ein theoretisches Konzept begründete Vorstellung, warum ein Entwurf gut ist oder die eine Lösung passt</w:t>
      </w:r>
      <w:r w:rsidR="00961623">
        <w:t xml:space="preserve"> </w:t>
      </w:r>
      <w:sdt>
        <w:sdtPr>
          <w:alias w:val="Don't edit this field"/>
          <w:tag w:val="CitaviPlaceholder#b1faf4c6-f789-46b4-adbc-46a92da944e8"/>
          <w:id w:val="1864171827"/>
          <w:placeholder>
            <w:docPart w:val="DefaultPlaceholder_-1854013440"/>
          </w:placeholder>
        </w:sdtPr>
        <w:sdtContent>
          <w:r w:rsidR="002F76E0">
            <w:fldChar w:fldCharType="begin"/>
          </w:r>
          <w:r w:rsidR="00375F36">
            <w:instrText>ADDIN CitaviPlaceholder{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}</w:instrText>
          </w:r>
          <w:r w:rsidR="002F76E0">
            <w:fldChar w:fldCharType="separate"/>
          </w:r>
          <w:r w:rsidR="00E91BE0">
            <w:t>(vgl. Flade et al. 2008; Richter 2008)</w:t>
          </w:r>
          <w:r w:rsidR="002F76E0">
            <w:fldChar w:fldCharType="end"/>
          </w:r>
        </w:sdtContent>
      </w:sdt>
      <w:r w:rsidR="00961623">
        <w:t xml:space="preserve"> </w:t>
      </w:r>
      <w:r w:rsidRPr="00AC2108">
        <w:t>.</w:t>
      </w:r>
      <w:r w:rsidR="00D84A16" w:rsidRPr="00D84A16">
        <w:rPr>
          <w:i/>
          <w:iCs/>
        </w:rPr>
        <w:t xml:space="preserve"> </w:t>
      </w:r>
    </w:p>
    <w:p w14:paraId="112F44D6" w14:textId="6E65D24A" w:rsidR="00AC2108" w:rsidRDefault="00417C3A" w:rsidP="00E9754B">
      <w:r>
        <w:rPr>
          <w:noProof/>
        </w:rPr>
        <w:drawing>
          <wp:inline distT="0" distB="0" distL="0" distR="0" wp14:anchorId="53414117" wp14:editId="5CB60276">
            <wp:extent cx="5760720" cy="2630805"/>
            <wp:effectExtent l="0" t="0" r="0" b="0"/>
            <wp:docPr id="2796474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6">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6C016E4C" w14:textId="5F3B71CA" w:rsidR="00DE4B76" w:rsidRDefault="00EB57A6" w:rsidP="00E9754B">
      <w:pPr>
        <w:pStyle w:val="Caption"/>
      </w:pPr>
      <w:bookmarkStart w:id="5" w:name="_Toc40884077"/>
      <w:r>
        <w:t xml:space="preserve">Abbildung </w:t>
      </w:r>
      <w:r>
        <w:fldChar w:fldCharType="begin"/>
      </w:r>
      <w:r>
        <w:instrText>SEQ Abbildung \* ARABIC</w:instrText>
      </w:r>
      <w:r>
        <w:fldChar w:fldCharType="separate"/>
      </w:r>
      <w:r w:rsidR="001F6CA0">
        <w:rPr>
          <w:noProof/>
        </w:rPr>
        <w:t>1</w:t>
      </w:r>
      <w:r>
        <w:fldChar w:fldCharType="end"/>
      </w:r>
      <w:r>
        <w:t>: Das Grundmodell der Mensch-Umwelt-Beziehung</w:t>
      </w:r>
      <w:bookmarkEnd w:id="5"/>
    </w:p>
    <w:p w14:paraId="5D707791" w14:textId="58C088FB" w:rsidR="00AC2108" w:rsidRPr="00A574FC" w:rsidRDefault="00A574FC" w:rsidP="00E9754B">
      <w:pPr>
        <w:rPr>
          <w:i/>
          <w:iCs/>
          <w:sz w:val="18"/>
          <w:szCs w:val="18"/>
        </w:rPr>
      </w:pPr>
      <w:r w:rsidRPr="00A574FC">
        <w:rPr>
          <w:i/>
          <w:iCs/>
          <w:sz w:val="18"/>
          <w:szCs w:val="18"/>
        </w:rPr>
        <w:t>Bildq</w:t>
      </w:r>
      <w:r w:rsidR="00AC2108" w:rsidRPr="00A574FC">
        <w:rPr>
          <w:i/>
          <w:iCs/>
          <w:sz w:val="18"/>
          <w:szCs w:val="18"/>
        </w:rPr>
        <w:t xml:space="preserve">uelle: </w:t>
      </w:r>
      <w:sdt>
        <w:sdtPr>
          <w:rPr>
            <w:i/>
            <w:iCs/>
            <w:sz w:val="18"/>
            <w:szCs w:val="18"/>
          </w:rPr>
          <w:alias w:val="Don't edit this field"/>
          <w:tag w:val="CitaviPlaceholder#4e4ae8c5-9ca6-4c61-9d53-0ca5da04e7ec"/>
          <w:id w:val="-1837529939"/>
          <w:placeholder>
            <w:docPart w:val="DefaultPlaceholder_-1854013440"/>
          </w:placeholder>
        </w:sdtPr>
        <w:sdtContent>
          <w:r w:rsidR="00ED1793" w:rsidRPr="00A574FC">
            <w:rPr>
              <w:i/>
              <w:iCs/>
              <w:sz w:val="18"/>
              <w:szCs w:val="18"/>
            </w:rPr>
            <w:fldChar w:fldCharType="begin"/>
          </w:r>
          <w:r w:rsidR="00375F36" w:rsidRPr="00A574FC">
            <w:rPr>
              <w:i/>
              <w:iCs/>
              <w:sz w:val="18"/>
              <w:szCs w:val="18"/>
            </w:rPr>
            <w:instrText>ADDIN CitaviPlaceholder{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}</w:instrText>
          </w:r>
          <w:r w:rsidR="00ED1793" w:rsidRPr="00A574FC">
            <w:rPr>
              <w:i/>
              <w:iCs/>
              <w:sz w:val="18"/>
              <w:szCs w:val="18"/>
            </w:rPr>
            <w:fldChar w:fldCharType="separate"/>
          </w:r>
          <w:r w:rsidR="00E91BE0" w:rsidRPr="00A574FC">
            <w:rPr>
              <w:i/>
              <w:iCs/>
              <w:sz w:val="18"/>
              <w:szCs w:val="18"/>
            </w:rPr>
            <w:t>(Flade et al. 2008, S. 57)</w:t>
          </w:r>
          <w:r w:rsidR="00ED1793" w:rsidRPr="00A574FC">
            <w:rPr>
              <w:i/>
              <w:iCs/>
              <w:sz w:val="18"/>
              <w:szCs w:val="18"/>
            </w:rPr>
            <w:fldChar w:fldCharType="end"/>
          </w:r>
        </w:sdtContent>
      </w:sdt>
      <w:r w:rsidR="00AC2108" w:rsidRPr="00A574FC">
        <w:rPr>
          <w:i/>
          <w:iCs/>
          <w:sz w:val="18"/>
          <w:szCs w:val="18"/>
        </w:rPr>
        <w:t>.</w:t>
      </w:r>
    </w:p>
    <w:p w14:paraId="6AD54AB5" w14:textId="1860524E" w:rsidR="009C2B0A" w:rsidRPr="009C2B0A" w:rsidRDefault="001B3303" w:rsidP="00E9754B">
      <w:pPr>
        <w:pStyle w:val="Heading2"/>
      </w:pPr>
      <w:bookmarkStart w:id="6" w:name="_Toc40884056"/>
      <w:r w:rsidRPr="00AC2108">
        <w:t>Theoretische Grundlagen: Mensch</w:t>
      </w:r>
      <w:r w:rsidR="00AC2108" w:rsidRPr="00AC2108">
        <w:t>-Arbeitswelt</w:t>
      </w:r>
      <w:r w:rsidRPr="00AC2108">
        <w:t>-Beziehung</w:t>
      </w:r>
      <w:r w:rsidR="00417C3A">
        <w:t>s</w:t>
      </w:r>
      <w:r w:rsidR="00AC2108" w:rsidRPr="00AC2108">
        <w:t>modelle</w:t>
      </w:r>
      <w:bookmarkEnd w:id="6"/>
      <w:r w:rsidR="00AC2108">
        <w:t xml:space="preserve"> </w:t>
      </w:r>
    </w:p>
    <w:p w14:paraId="48AC753C" w14:textId="574A2245" w:rsidR="00AC2108" w:rsidRDefault="00AC2108" w:rsidP="00E9754B">
      <w:r w:rsidRPr="00AC2108">
        <w:t>Einen erfolgreich gestalteten Arbeitsplatz erkennt man an einer guten Arbeitsleistung und dem Wohlbefinden der Mitarbeitenden. Wenn die Arbeitsleistung und die Produktivität durch die Arbeitsumwelt beeinflusst werden können, hat die Gestaltung der Bürowelt eine wirtschaftliche Bedeutung für ein Unternehmen</w:t>
      </w:r>
      <w:r w:rsidR="00ED1793">
        <w:t xml:space="preserve"> </w:t>
      </w:r>
      <w:sdt>
        <w:sdtPr>
          <w:alias w:val="Don't edit this field"/>
          <w:tag w:val="CitaviPlaceholder#d71733d4-0e06-4f5c-be97-1015b19c3f6c"/>
          <w:id w:val="-842773975"/>
          <w:placeholder>
            <w:docPart w:val="DefaultPlaceholder_-1854013440"/>
          </w:placeholder>
        </w:sdtPr>
        <w:sdtContent>
          <w:r w:rsidR="00ED1793">
            <w:fldChar w:fldCharType="begin"/>
          </w:r>
          <w:r w:rsidR="00375F36">
            <w:instrText>ADDIN CitaviPlaceholder{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}</w:instrText>
          </w:r>
          <w:r w:rsidR="00ED1793">
            <w:fldChar w:fldCharType="separate"/>
          </w:r>
          <w:r w:rsidR="00E91BE0">
            <w:t>(vgl. Flade et al. 2008)</w:t>
          </w:r>
          <w:r w:rsidR="00ED1793">
            <w:fldChar w:fldCharType="end"/>
          </w:r>
        </w:sdtContent>
      </w:sdt>
      <w:r w:rsidRPr="00AC2108">
        <w:t>.</w:t>
      </w:r>
    </w:p>
    <w:p w14:paraId="1B1A4B4D" w14:textId="1B44857C" w:rsidR="001B3303" w:rsidRDefault="00FE1764" w:rsidP="00E9754B">
      <w:r>
        <w:rPr>
          <w:noProof/>
        </w:rPr>
        <w:drawing>
          <wp:inline distT="0" distB="0" distL="0" distR="0" wp14:anchorId="2EC1B09A" wp14:editId="7940A5F5">
            <wp:extent cx="5760720" cy="2963545"/>
            <wp:effectExtent l="0" t="0" r="0" b="8255"/>
            <wp:docPr id="173459127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17">
                      <a:extLst>
                        <a:ext uri="{28A0092B-C50C-407E-A947-70E740481C1C}">
                          <a14:useLocalDpi xmlns:a14="http://schemas.microsoft.com/office/drawing/2010/main" val="0"/>
                        </a:ext>
                      </a:extLst>
                    </a:blip>
                    <a:stretch>
                      <a:fillRect/>
                    </a:stretch>
                  </pic:blipFill>
                  <pic:spPr>
                    <a:xfrm>
                      <a:off x="0" y="0"/>
                      <a:ext cx="5760720" cy="2963545"/>
                    </a:xfrm>
                    <a:prstGeom prst="rect">
                      <a:avLst/>
                    </a:prstGeom>
                  </pic:spPr>
                </pic:pic>
              </a:graphicData>
            </a:graphic>
          </wp:inline>
        </w:drawing>
      </w:r>
    </w:p>
    <w:p w14:paraId="319BADC4" w14:textId="75B688C6" w:rsidR="009D1793" w:rsidRDefault="009D1793" w:rsidP="00E9754B">
      <w:pPr>
        <w:pStyle w:val="Caption"/>
      </w:pPr>
      <w:bookmarkStart w:id="7" w:name="_Toc40884078"/>
      <w:r>
        <w:t xml:space="preserve">Abbildung </w:t>
      </w:r>
      <w:r>
        <w:fldChar w:fldCharType="begin"/>
      </w:r>
      <w:r>
        <w:instrText>SEQ Abbildung \* ARABIC</w:instrText>
      </w:r>
      <w:r>
        <w:fldChar w:fldCharType="separate"/>
      </w:r>
      <w:r w:rsidR="001F6CA0">
        <w:rPr>
          <w:noProof/>
        </w:rPr>
        <w:t>2</w:t>
      </w:r>
      <w:r>
        <w:fldChar w:fldCharType="end"/>
      </w:r>
      <w:r>
        <w:t xml:space="preserve">: </w:t>
      </w:r>
      <w:r w:rsidRPr="00B30824">
        <w:t>Modell der Mensch-Arbeitsumwelt-Beziehung</w:t>
      </w:r>
      <w:bookmarkEnd w:id="7"/>
    </w:p>
    <w:p w14:paraId="1A11B95E" w14:textId="1326D62D" w:rsidR="009D1793" w:rsidRPr="00581CB2" w:rsidRDefault="00A574FC" w:rsidP="00E9754B">
      <w:pPr>
        <w:rPr>
          <w:i/>
          <w:iCs/>
          <w:sz w:val="18"/>
          <w:szCs w:val="18"/>
        </w:rPr>
      </w:pPr>
      <w:r>
        <w:rPr>
          <w:i/>
          <w:iCs/>
          <w:sz w:val="18"/>
          <w:szCs w:val="18"/>
        </w:rPr>
        <w:t>Bildq</w:t>
      </w:r>
      <w:r w:rsidR="009D1793" w:rsidRPr="00581CB2">
        <w:rPr>
          <w:i/>
          <w:iCs/>
          <w:sz w:val="18"/>
          <w:szCs w:val="18"/>
        </w:rPr>
        <w:t xml:space="preserve">uelle: </w:t>
      </w:r>
      <w:sdt>
        <w:sdtPr>
          <w:rPr>
            <w:i/>
            <w:iCs/>
            <w:sz w:val="18"/>
            <w:szCs w:val="18"/>
          </w:rPr>
          <w:alias w:val="Don't edit this field"/>
          <w:tag w:val="CitaviPlaceholder#d7fc85e2-df15-42fa-96df-a97fef17bcb8"/>
          <w:id w:val="144252482"/>
          <w:placeholder>
            <w:docPart w:val="DefaultPlaceholder_-1854013440"/>
          </w:placeholder>
        </w:sdtPr>
        <w:sdtContent>
          <w:r w:rsidR="00161885" w:rsidRPr="00581CB2">
            <w:rPr>
              <w:i/>
              <w:iCs/>
              <w:sz w:val="18"/>
              <w:szCs w:val="18"/>
            </w:rPr>
            <w:fldChar w:fldCharType="begin"/>
          </w:r>
          <w:r w:rsidR="00375F36">
            <w:rPr>
              <w:i/>
              <w:iCs/>
              <w:sz w:val="18"/>
              <w:szCs w:val="18"/>
            </w:rPr>
            <w:instrText>ADDIN CitaviPlaceholder{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}</w:instrText>
          </w:r>
          <w:r w:rsidR="00161885" w:rsidRPr="00581CB2">
            <w:rPr>
              <w:i/>
              <w:iCs/>
              <w:sz w:val="18"/>
              <w:szCs w:val="18"/>
            </w:rPr>
            <w:fldChar w:fldCharType="separate"/>
          </w:r>
          <w:r w:rsidR="00E91BE0">
            <w:rPr>
              <w:i/>
              <w:iCs/>
              <w:sz w:val="18"/>
              <w:szCs w:val="18"/>
            </w:rPr>
            <w:t>(Gifford 2007, S. 372)</w:t>
          </w:r>
          <w:r w:rsidR="00161885" w:rsidRPr="00581CB2">
            <w:rPr>
              <w:i/>
              <w:iCs/>
              <w:sz w:val="18"/>
              <w:szCs w:val="18"/>
            </w:rPr>
            <w:fldChar w:fldCharType="end"/>
          </w:r>
        </w:sdtContent>
      </w:sdt>
    </w:p>
    <w:p w14:paraId="45E533CC" w14:textId="77777777" w:rsidR="00B90C84" w:rsidRDefault="0045369C" w:rsidP="00E9754B">
      <w:r>
        <w:rPr>
          <w:rFonts w:ascii="ArialMT" w:hAnsi="ArialMT" w:cs="ArialMT"/>
        </w:rPr>
        <w:t>Optimal Books.</w:t>
      </w:r>
    </w:p>
    <w:p w14:paraId="39E0B800" w14:textId="17C39985" w:rsidR="00F73FF6" w:rsidRDefault="00F73FF6" w:rsidP="00E9754B">
      <w:r>
        <w:rPr>
          <w:noProof/>
        </w:rPr>
        <w:drawing>
          <wp:inline distT="0" distB="0" distL="0" distR="0" wp14:anchorId="62BAD386" wp14:editId="690BDFB5">
            <wp:extent cx="5760720" cy="2272665"/>
            <wp:effectExtent l="0" t="0" r="0" b="0"/>
            <wp:docPr id="28614378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8">
                      <a:extLst>
                        <a:ext uri="{28A0092B-C50C-407E-A947-70E740481C1C}">
                          <a14:useLocalDpi xmlns:a14="http://schemas.microsoft.com/office/drawing/2010/main" val="0"/>
                        </a:ext>
                      </a:extLst>
                    </a:blip>
                    <a:stretch>
                      <a:fillRect/>
                    </a:stretch>
                  </pic:blipFill>
                  <pic:spPr>
                    <a:xfrm>
                      <a:off x="0" y="0"/>
                      <a:ext cx="5760720" cy="2272665"/>
                    </a:xfrm>
                    <a:prstGeom prst="rect">
                      <a:avLst/>
                    </a:prstGeom>
                  </pic:spPr>
                </pic:pic>
              </a:graphicData>
            </a:graphic>
          </wp:inline>
        </w:drawing>
      </w:r>
    </w:p>
    <w:p w14:paraId="7DA63582" w14:textId="606EE2F2" w:rsidR="00077742" w:rsidRPr="00AC2108" w:rsidRDefault="00077742" w:rsidP="00E9754B">
      <w:pPr>
        <w:pStyle w:val="Caption"/>
      </w:pPr>
      <w:bookmarkStart w:id="8" w:name="_Toc40884079"/>
      <w:r>
        <w:t xml:space="preserve">Abbildung </w:t>
      </w:r>
      <w:r>
        <w:fldChar w:fldCharType="begin"/>
      </w:r>
      <w:r>
        <w:instrText>SEQ Abbildung \* ARABIC</w:instrText>
      </w:r>
      <w:r>
        <w:fldChar w:fldCharType="separate"/>
      </w:r>
      <w:r w:rsidR="001F6CA0">
        <w:rPr>
          <w:noProof/>
        </w:rPr>
        <w:t>3</w:t>
      </w:r>
      <w:r>
        <w:fldChar w:fldCharType="end"/>
      </w:r>
      <w:r>
        <w:t>: Stress-Modell</w:t>
      </w:r>
      <w:bookmarkEnd w:id="8"/>
    </w:p>
    <w:p w14:paraId="33E8E820" w14:textId="05AB7F30" w:rsidR="008B258E" w:rsidRPr="00581CB2" w:rsidRDefault="00A574FC" w:rsidP="00E9754B">
      <w:pPr>
        <w:rPr>
          <w:i/>
          <w:iCs/>
          <w:sz w:val="18"/>
          <w:szCs w:val="18"/>
        </w:rPr>
      </w:pPr>
      <w:r>
        <w:rPr>
          <w:i/>
          <w:iCs/>
          <w:sz w:val="18"/>
          <w:szCs w:val="18"/>
        </w:rPr>
        <w:t>Bildq</w:t>
      </w:r>
      <w:r w:rsidR="007A2931" w:rsidRPr="00581CB2">
        <w:rPr>
          <w:i/>
          <w:iCs/>
          <w:sz w:val="18"/>
          <w:szCs w:val="18"/>
        </w:rPr>
        <w:t>uelle</w:t>
      </w:r>
      <w:r w:rsidR="0090723F" w:rsidRPr="00581CB2">
        <w:rPr>
          <w:i/>
          <w:iCs/>
          <w:sz w:val="18"/>
          <w:szCs w:val="18"/>
        </w:rPr>
        <w:t>:</w:t>
      </w:r>
      <w:r w:rsidR="00581CB2" w:rsidRPr="00581CB2">
        <w:rPr>
          <w:i/>
          <w:iCs/>
          <w:sz w:val="18"/>
          <w:szCs w:val="18"/>
        </w:rPr>
        <w:t xml:space="preserve"> </w:t>
      </w:r>
      <w:sdt>
        <w:sdtPr>
          <w:rPr>
            <w:i/>
            <w:iCs/>
            <w:sz w:val="18"/>
            <w:szCs w:val="18"/>
          </w:rPr>
          <w:alias w:val="Don't edit this field"/>
          <w:tag w:val="CitaviPlaceholder#dad72b3a-e059-439b-8c18-cfcd111b09c8"/>
          <w:id w:val="600614012"/>
          <w:placeholder>
            <w:docPart w:val="DefaultPlaceholder_-1854013440"/>
          </w:placeholder>
        </w:sdtPr>
        <w:sdtContent>
          <w:r w:rsidR="00581CB2" w:rsidRPr="00581CB2">
            <w:rPr>
              <w:i/>
              <w:iCs/>
              <w:sz w:val="18"/>
              <w:szCs w:val="18"/>
            </w:rPr>
            <w:fldChar w:fldCharType="begin"/>
          </w:r>
          <w:r w:rsidR="00375F36">
            <w:rPr>
              <w:i/>
              <w:iCs/>
              <w:sz w:val="18"/>
              <w:szCs w:val="18"/>
            </w:rPr>
            <w:instrText>ADDIN CitaviPlaceholder{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}</w:instrText>
          </w:r>
          <w:r w:rsidR="00581CB2" w:rsidRPr="00581CB2">
            <w:rPr>
              <w:i/>
              <w:iCs/>
              <w:sz w:val="18"/>
              <w:szCs w:val="18"/>
            </w:rPr>
            <w:fldChar w:fldCharType="separate"/>
          </w:r>
          <w:r w:rsidR="00E91BE0">
            <w:rPr>
              <w:i/>
              <w:iCs/>
              <w:sz w:val="18"/>
              <w:szCs w:val="18"/>
            </w:rPr>
            <w:t>(Flade et al. 2008, S. 122)</w:t>
          </w:r>
          <w:r w:rsidR="00581CB2" w:rsidRPr="00581CB2">
            <w:rPr>
              <w:i/>
              <w:iCs/>
              <w:sz w:val="18"/>
              <w:szCs w:val="18"/>
            </w:rPr>
            <w:fldChar w:fldCharType="end"/>
          </w:r>
        </w:sdtContent>
      </w:sdt>
    </w:p>
    <w:p w14:paraId="287343E6" w14:textId="1DE50FB6" w:rsidR="00221CF4" w:rsidRPr="0024773D" w:rsidRDefault="00221CF4" w:rsidP="00E9754B">
      <w:pPr>
        <w:pStyle w:val="Heading2"/>
      </w:pPr>
      <w:bookmarkStart w:id="9" w:name="_Toc40884057"/>
      <w:r w:rsidRPr="1CE91681">
        <w:t>Arbeitsplatz der Zukunft – Gestaltungsansätze und Good-practices-Beispiele</w:t>
      </w:r>
      <w:bookmarkEnd w:id="9"/>
      <w:r>
        <w:t xml:space="preserve"> </w:t>
      </w:r>
    </w:p>
    <w:p w14:paraId="06B569E4" w14:textId="531F6776" w:rsidR="00CD5AD7" w:rsidRDefault="00CD5AD7" w:rsidP="00E9754B">
      <w:pPr>
        <w:keepNext/>
      </w:pPr>
      <w:r w:rsidRPr="00B45E6B">
        <w:rPr>
          <w:noProof/>
        </w:rPr>
        <w:drawing>
          <wp:inline distT="0" distB="0" distL="0" distR="0" wp14:anchorId="612E46B5" wp14:editId="45D83CB0">
            <wp:extent cx="4587903" cy="3745369"/>
            <wp:effectExtent l="0" t="0" r="317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8451" cy="3827452"/>
                    </a:xfrm>
                    <a:prstGeom prst="rect">
                      <a:avLst/>
                    </a:prstGeom>
                    <a:noFill/>
                    <a:ln>
                      <a:noFill/>
                    </a:ln>
                  </pic:spPr>
                </pic:pic>
              </a:graphicData>
            </a:graphic>
          </wp:inline>
        </w:drawing>
      </w:r>
    </w:p>
    <w:p w14:paraId="4478C7FA" w14:textId="2AF08098" w:rsidR="00CD5AD7" w:rsidRDefault="00CD5AD7" w:rsidP="00E9754B">
      <w:pPr>
        <w:pStyle w:val="Caption"/>
      </w:pPr>
      <w:bookmarkStart w:id="10" w:name="_Toc40884080"/>
      <w:r>
        <w:t xml:space="preserve">Abbildung </w:t>
      </w:r>
      <w:fldSimple w:instr=" SEQ Abbildung \* ARABIC ">
        <w:r w:rsidR="001F6CA0">
          <w:rPr>
            <w:noProof/>
          </w:rPr>
          <w:t>4</w:t>
        </w:r>
      </w:fldSimple>
      <w:r>
        <w:t xml:space="preserve">: </w:t>
      </w:r>
      <w:r w:rsidRPr="00605206">
        <w:t xml:space="preserve">Handlungsfelder der </w:t>
      </w:r>
      <w:proofErr w:type="gramStart"/>
      <w:r>
        <w:t>S</w:t>
      </w:r>
      <w:r w:rsidRPr="00605206">
        <w:t>mart</w:t>
      </w:r>
      <w:proofErr w:type="gramEnd"/>
      <w:r w:rsidRPr="00605206">
        <w:t xml:space="preserve"> </w:t>
      </w:r>
      <w:r>
        <w:t>O</w:t>
      </w:r>
      <w:r w:rsidRPr="00605206">
        <w:t>ffices</w:t>
      </w:r>
      <w:bookmarkEnd w:id="10"/>
    </w:p>
    <w:p w14:paraId="39A98D79" w14:textId="1F8648F5" w:rsidR="00CD5AD7" w:rsidRPr="00643A42" w:rsidRDefault="00CD5AD7" w:rsidP="00E9754B">
      <w:pPr>
        <w:rPr>
          <w:i/>
          <w:iCs/>
          <w:sz w:val="18"/>
          <w:szCs w:val="18"/>
        </w:rPr>
      </w:pPr>
      <w:r w:rsidRPr="00643A42">
        <w:rPr>
          <w:i/>
          <w:iCs/>
          <w:sz w:val="18"/>
          <w:szCs w:val="18"/>
        </w:rPr>
        <w:t xml:space="preserve">Bildquelle: </w:t>
      </w:r>
      <w:sdt>
        <w:sdtPr>
          <w:rPr>
            <w:i/>
            <w:iCs/>
            <w:sz w:val="18"/>
            <w:szCs w:val="18"/>
          </w:rPr>
          <w:alias w:val="Don't edit this field"/>
          <w:tag w:val="CitaviPlaceholder#1e22d310-824b-4734-bb01-c006514ddf62"/>
          <w:id w:val="846593984"/>
          <w:placeholder>
            <w:docPart w:val="578EC4ED735440E1817DC3AE6B37FBAA"/>
          </w:placeholder>
        </w:sdtPr>
        <w:sdtContent>
          <w:r w:rsidR="007960A6" w:rsidRPr="00643A42">
            <w:rPr>
              <w:i/>
              <w:iCs/>
              <w:sz w:val="18"/>
              <w:szCs w:val="18"/>
            </w:rPr>
            <w:fldChar w:fldCharType="begin"/>
          </w:r>
          <w:r w:rsidR="00643A42">
            <w:rPr>
              <w:i/>
              <w:iCs/>
              <w:sz w:val="18"/>
              <w:szCs w:val="18"/>
            </w:rPr>
            <w:instrText>ADDIN CitaviPlaceholder{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}</w:instrText>
          </w:r>
          <w:r w:rsidR="007960A6" w:rsidRPr="00643A42">
            <w:rPr>
              <w:i/>
              <w:iCs/>
              <w:sz w:val="18"/>
              <w:szCs w:val="18"/>
            </w:rPr>
            <w:fldChar w:fldCharType="separate"/>
          </w:r>
          <w:r w:rsidR="00E91BE0">
            <w:rPr>
              <w:i/>
              <w:iCs/>
              <w:sz w:val="18"/>
              <w:szCs w:val="18"/>
            </w:rPr>
            <w:t>(Klaffke 2016, S. 143)</w:t>
          </w:r>
          <w:r w:rsidR="007960A6" w:rsidRPr="00643A42">
            <w:rPr>
              <w:i/>
              <w:iCs/>
              <w:sz w:val="18"/>
              <w:szCs w:val="18"/>
            </w:rPr>
            <w:fldChar w:fldCharType="end"/>
          </w:r>
        </w:sdtContent>
      </w:sdt>
    </w:p>
    <w:p w14:paraId="58F87FFC" w14:textId="145826C7" w:rsidR="00221CF4" w:rsidRPr="007A050F" w:rsidRDefault="008042EC" w:rsidP="0046284A">
      <w:pPr>
        <w:rPr>
          <w:rFonts w:cstheme="minorHAnsi"/>
          <w:b/>
          <w:bCs/>
          <w:sz w:val="20"/>
          <w:szCs w:val="20"/>
        </w:rPr>
      </w:pPr>
      <w:r w:rsidRPr="005C58B7">
        <w:rPr>
          <w:rFonts w:cstheme="minorHAnsi"/>
        </w:rPr>
        <w:t xml:space="preserve">Der </w:t>
      </w:r>
      <w:r w:rsidR="00221CF4" w:rsidRPr="005C58B7">
        <w:rPr>
          <w:rFonts w:cstheme="minorHAnsi"/>
        </w:rPr>
        <w:t>Entwicklungsansatz</w:t>
      </w:r>
      <w:r w:rsidRPr="005C58B7">
        <w:rPr>
          <w:rFonts w:cstheme="minorHAnsi"/>
        </w:rPr>
        <w:t xml:space="preserve"> von Klaffke </w:t>
      </w:r>
      <w:r w:rsidR="00EF5C2A">
        <w:rPr>
          <w:rFonts w:cstheme="minorHAnsi"/>
        </w:rPr>
        <w:t xml:space="preserve">ist </w:t>
      </w:r>
      <w:r w:rsidR="00221CF4" w:rsidRPr="007A050F">
        <w:rPr>
          <w:rFonts w:cstheme="minorHAnsi"/>
          <w:sz w:val="20"/>
          <w:szCs w:val="20"/>
        </w:rPr>
        <w:t>auf</w:t>
      </w:r>
      <w:r w:rsidR="00EF5C2A">
        <w:rPr>
          <w:rFonts w:cstheme="minorHAnsi"/>
          <w:sz w:val="20"/>
          <w:szCs w:val="20"/>
        </w:rPr>
        <w:t xml:space="preserve"> die</w:t>
      </w:r>
      <w:r w:rsidR="00221CF4" w:rsidRPr="007A050F">
        <w:rPr>
          <w:rFonts w:cstheme="minorHAnsi"/>
          <w:sz w:val="20"/>
          <w:szCs w:val="20"/>
        </w:rPr>
        <w:t xml:space="preserve"> Gestaltung von Büroräumen in der Zukunft ausgerichtet mit Informatisierung und Flexibilisierung der Arbeit, sowie mit Leitlinien zur Gestaltung neuer Büro- und Arbeitswelten (nach DGUV 2015). Dabei spielen technologische Anforderungen für zukünftige Arbeitsplätze ebenfalls eine Rolle</w:t>
      </w:r>
      <w:r w:rsidR="006B1647">
        <w:rPr>
          <w:rFonts w:cstheme="minorHAnsi"/>
          <w:sz w:val="20"/>
          <w:szCs w:val="20"/>
        </w:rPr>
        <w:t xml:space="preserve"> (vgl. Abbildung 4). </w:t>
      </w:r>
    </w:p>
    <w:p w14:paraId="11A5A7E6" w14:textId="369BC5D8" w:rsidR="00221CF4" w:rsidRPr="005426CD" w:rsidRDefault="00D26DF8" w:rsidP="00E9754B">
      <w:pPr>
        <w:rPr>
          <w:b/>
          <w:bCs/>
          <w:i/>
          <w:iCs/>
          <w:sz w:val="20"/>
          <w:szCs w:val="20"/>
        </w:rPr>
      </w:pPr>
      <w:r w:rsidRPr="005426CD">
        <w:rPr>
          <w:rFonts w:cstheme="minorHAnsi"/>
          <w:i/>
          <w:iCs/>
        </w:rPr>
        <w:t>„</w:t>
      </w:r>
      <w:r w:rsidR="00221CF4" w:rsidRPr="005426CD">
        <w:rPr>
          <w:i/>
          <w:iCs/>
          <w:sz w:val="20"/>
          <w:szCs w:val="20"/>
        </w:rPr>
        <w:t>Der Erfolg vieler Unternehmen erfordert nachhaltige Innovationsstärke und hängt damit von Wissensarbeit ab. Produktives kreatives Arbeiten vollzieht sich typischerweise nicht allein im Stillen. Studien zeigen, dass es kaum möglich ist, acht oder mehr Stunden mit kontrollierter Aufmerksamkeit an einer Sache zu arbeiten. Um das Leistungsvermögen des Gehirns optimal zu nutzen, gilt es vielmehr, zwischen fokussierter Arbeit und Regenerations- beziehungsweise Inspirationsphasen auch räumlich zu wechseln und zudem für Aktivierung des Gehirns durch körperliche Bewegung zu sorgen.</w:t>
      </w:r>
      <w:r w:rsidRPr="005426CD">
        <w:rPr>
          <w:i/>
          <w:iCs/>
          <w:sz w:val="20"/>
          <w:szCs w:val="20"/>
        </w:rPr>
        <w:t xml:space="preserve">“ </w:t>
      </w:r>
      <w:sdt>
        <w:sdtPr>
          <w:rPr>
            <w:i/>
            <w:iCs/>
            <w:sz w:val="20"/>
            <w:szCs w:val="20"/>
          </w:rPr>
          <w:alias w:val="Don't edit this field"/>
          <w:tag w:val="CitaviPlaceholder#f18eef89-2862-45e2-8961-f9a4cd6c75ba"/>
          <w:id w:val="-195933565"/>
          <w:placeholder>
            <w:docPart w:val="DefaultPlaceholder_-1854013440"/>
          </w:placeholder>
        </w:sdtPr>
        <w:sdtContent>
          <w:r w:rsidR="00A876A6" w:rsidRPr="005426CD">
            <w:rPr>
              <w:i/>
              <w:iCs/>
              <w:sz w:val="20"/>
              <w:szCs w:val="20"/>
            </w:rPr>
            <w:fldChar w:fldCharType="begin"/>
          </w:r>
          <w:r w:rsidR="00A876A6" w:rsidRPr="005426CD">
            <w:rPr>
              <w:i/>
              <w:iCs/>
              <w:sz w:val="20"/>
              <w:szCs w:val="20"/>
            </w:rPr>
            <w:instrText>ADDIN CitaviPlaceholder{eyIkaWQiOiIxIiwiRW50cmllcyI6W3siJGlkIjoiMiIsIklkIjoiZjJlOTJlYmYtYzQwNS00MTcwLWJjY2EtMjRjNjU3MmZmMWM4IiwiUmFuZ2VMZW5ndGgiOjIwLCJSZWZlcmVuY2VJZCI6ImY4YmZjYmI0LTFiOWItNDA2OC04Mzc1LTY5NmU1MGYyMzg0MiIsIlBhZ2VSYW5nZSI6eyIkaWQiOiIzIiwiRW5kUGFnZSI6eyIkaWQiOiI0IiwiSXNGdWxseU51bWVyaWMiOmZhbHNlLCJOdW1iZXJpbmdUeXBlIjowLCJOdW1lcmFsU3lzdGVtIjowfS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}</w:instrText>
          </w:r>
          <w:r w:rsidR="00A876A6" w:rsidRPr="005426CD">
            <w:rPr>
              <w:i/>
              <w:iCs/>
              <w:sz w:val="20"/>
              <w:szCs w:val="20"/>
            </w:rPr>
            <w:fldChar w:fldCharType="separate"/>
          </w:r>
          <w:r w:rsidR="00A876A6" w:rsidRPr="005426CD">
            <w:rPr>
              <w:i/>
              <w:iCs/>
              <w:sz w:val="20"/>
              <w:szCs w:val="20"/>
            </w:rPr>
            <w:t>(Klaffke 2016, S. 7)</w:t>
          </w:r>
          <w:r w:rsidR="00A876A6" w:rsidRPr="005426CD">
            <w:rPr>
              <w:i/>
              <w:iCs/>
              <w:sz w:val="20"/>
              <w:szCs w:val="20"/>
            </w:rPr>
            <w:fldChar w:fldCharType="end"/>
          </w:r>
        </w:sdtContent>
      </w:sdt>
    </w:p>
    <w:p w14:paraId="54BE3ED8" w14:textId="4D13507F" w:rsidR="00221CF4" w:rsidRPr="007A050F" w:rsidRDefault="00DB207C" w:rsidP="00E9754B">
      <w:pPr>
        <w:rPr>
          <w:rFonts w:cstheme="minorHAnsi"/>
          <w:b/>
          <w:bCs/>
          <w:sz w:val="20"/>
          <w:szCs w:val="20"/>
        </w:rPr>
      </w:pPr>
      <w:r w:rsidRPr="00876404">
        <w:rPr>
          <w:rFonts w:cstheme="minorHAnsi"/>
          <w:sz w:val="20"/>
          <w:szCs w:val="20"/>
        </w:rPr>
        <w:t xml:space="preserve">Dabei </w:t>
      </w:r>
      <w:r w:rsidR="00F04C52" w:rsidRPr="00876404">
        <w:rPr>
          <w:rFonts w:cstheme="minorHAnsi"/>
          <w:sz w:val="20"/>
          <w:szCs w:val="20"/>
        </w:rPr>
        <w:t xml:space="preserve">kombiniert Klaffke </w:t>
      </w:r>
      <w:r w:rsidR="00221CF4" w:rsidRPr="007A050F">
        <w:rPr>
          <w:rFonts w:cstheme="minorHAnsi"/>
          <w:sz w:val="20"/>
          <w:szCs w:val="20"/>
        </w:rPr>
        <w:t xml:space="preserve">aus mehreren Aspekten die nicht nur Automatisierung </w:t>
      </w:r>
      <w:r w:rsidR="00221CF4">
        <w:rPr>
          <w:rFonts w:cstheme="minorHAnsi"/>
          <w:sz w:val="20"/>
          <w:szCs w:val="20"/>
        </w:rPr>
        <w:t xml:space="preserve">als Ausgangspunkt für smarte Büroräume </w:t>
      </w:r>
      <w:r w:rsidR="00221CF4" w:rsidRPr="007A050F">
        <w:rPr>
          <w:rFonts w:cstheme="minorHAnsi"/>
          <w:sz w:val="20"/>
          <w:szCs w:val="20"/>
        </w:rPr>
        <w:t>sondern auch Zusammenarbeit und Kreativität fördern sollen</w:t>
      </w:r>
      <w:r w:rsidR="0067368D">
        <w:rPr>
          <w:rFonts w:cstheme="minorHAnsi"/>
          <w:sz w:val="20"/>
          <w:szCs w:val="20"/>
        </w:rPr>
        <w:t xml:space="preserve"> </w:t>
      </w:r>
      <w:sdt>
        <w:sdtPr>
          <w:rPr>
            <w:rFonts w:cstheme="minorHAnsi"/>
            <w:sz w:val="20"/>
            <w:szCs w:val="20"/>
          </w:rPr>
          <w:alias w:val="Don't edit this field"/>
          <w:tag w:val="CitaviPlaceholder#80931a38-6daa-4ce8-8429-2693d62d66ff"/>
          <w:id w:val="1262719145"/>
          <w:placeholder>
            <w:docPart w:val="DefaultPlaceholder_-1854013440"/>
          </w:placeholder>
        </w:sdtPr>
        <w:sdtContent>
          <w:r w:rsidR="0067368D">
            <w:rPr>
              <w:rFonts w:cstheme="minorHAnsi"/>
              <w:sz w:val="20"/>
              <w:szCs w:val="20"/>
            </w:rPr>
            <w:fldChar w:fldCharType="begin"/>
          </w:r>
          <w:r w:rsidR="0067368D">
            <w:rPr>
              <w:rFonts w:cstheme="minorHAnsi"/>
              <w:sz w:val="20"/>
              <w:szCs w:val="20"/>
            </w:rPr>
            <w:instrText>ADDIN CitaviPlaceholder{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tsYWZma2UgMjAxNiwgUy4gMTEpIn1dfSwiVGFnIjoiQ2l0YXZpUGxhY2Vob2xkZXIjODA5MzFhMzgtNmRhYS00Y2U4LTg0MjktMjY5M2Q2MmQ2NmZmIiwiVGV4dCI6Iih2Z2wuIEtsYWZma2UgMjAxNiwgUy4gMTEpIiwiV0FJVmVyc2lvbiI6IjYuMy4wLjAifQ==}</w:instrText>
          </w:r>
          <w:r w:rsidR="0067368D">
            <w:rPr>
              <w:rFonts w:cstheme="minorHAnsi"/>
              <w:sz w:val="20"/>
              <w:szCs w:val="20"/>
            </w:rPr>
            <w:fldChar w:fldCharType="separate"/>
          </w:r>
          <w:r w:rsidR="0067368D">
            <w:rPr>
              <w:rFonts w:cstheme="minorHAnsi"/>
              <w:sz w:val="20"/>
              <w:szCs w:val="20"/>
            </w:rPr>
            <w:t>(vgl. Klaffke 2016, S. 11)</w:t>
          </w:r>
          <w:r w:rsidR="0067368D">
            <w:rPr>
              <w:rFonts w:cstheme="minorHAnsi"/>
              <w:sz w:val="20"/>
              <w:szCs w:val="20"/>
            </w:rPr>
            <w:fldChar w:fldCharType="end"/>
          </w:r>
        </w:sdtContent>
      </w:sdt>
      <w:r w:rsidR="00221CF4" w:rsidRPr="007A050F">
        <w:rPr>
          <w:rFonts w:cstheme="minorHAnsi"/>
          <w:sz w:val="20"/>
          <w:szCs w:val="20"/>
        </w:rPr>
        <w:t>.</w:t>
      </w:r>
      <w:r w:rsidR="0067368D">
        <w:rPr>
          <w:rFonts w:cstheme="minorHAnsi"/>
          <w:sz w:val="20"/>
          <w:szCs w:val="20"/>
        </w:rPr>
        <w:t xml:space="preserve"> </w:t>
      </w:r>
      <w:r w:rsidR="00CA38F0">
        <w:rPr>
          <w:rFonts w:cstheme="minorHAnsi"/>
          <w:sz w:val="20"/>
          <w:szCs w:val="20"/>
        </w:rPr>
        <w:t xml:space="preserve">Das Hauptziel in seiner Veröffentlichung ist die </w:t>
      </w:r>
      <w:r w:rsidR="00221CF4" w:rsidRPr="007A050F">
        <w:rPr>
          <w:rFonts w:cstheme="minorHAnsi"/>
          <w:sz w:val="20"/>
          <w:szCs w:val="20"/>
        </w:rPr>
        <w:t>Informatisierung und Flexibilisierung der Arbeit</w:t>
      </w:r>
      <w:r w:rsidR="00CA38F0">
        <w:rPr>
          <w:rFonts w:cstheme="minorHAnsi"/>
          <w:sz w:val="20"/>
          <w:szCs w:val="20"/>
        </w:rPr>
        <w:t xml:space="preserve"> </w:t>
      </w:r>
      <w:sdt>
        <w:sdtPr>
          <w:rPr>
            <w:rFonts w:cstheme="minorHAnsi"/>
            <w:sz w:val="20"/>
            <w:szCs w:val="20"/>
          </w:rPr>
          <w:alias w:val="Don't edit this field"/>
          <w:tag w:val="CitaviPlaceholder#6b3296e5-05c0-4728-835e-cbe4f6dcfcbf"/>
          <w:id w:val="-1093474500"/>
          <w:placeholder>
            <w:docPart w:val="DefaultPlaceholder_-1854013440"/>
          </w:placeholder>
        </w:sdtPr>
        <w:sdtContent>
          <w:r w:rsidR="00CA38F0">
            <w:rPr>
              <w:rFonts w:cstheme="minorHAnsi"/>
              <w:sz w:val="20"/>
              <w:szCs w:val="20"/>
            </w:rPr>
            <w:fldChar w:fldCharType="begin"/>
          </w:r>
          <w:r w:rsidR="00CA38F0">
            <w:rPr>
              <w:rFonts w:cstheme="minorHAnsi"/>
              <w:sz w:val="20"/>
              <w:szCs w:val="20"/>
            </w:rPr>
            <w:instrText>ADDIN CitaviPlaceholder{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tsYWZma2UgMjAxNiwgUy4gMTEpIn1dfSwiVGFnIjoiQ2l0YXZpUGxhY2Vob2xkZXIjNmIzMjk2ZTUtMDVjMC00NzI4LTgzNWUtY2JlNGY2ZGNmY2JmIiwiVGV4dCI6Iih2Z2wuIEtsYWZma2UgMjAxNiwgUy4gMTEpIiwiV0FJVmVyc2lvbiI6IjYuMy4wLjAifQ==}</w:instrText>
          </w:r>
          <w:r w:rsidR="00CA38F0">
            <w:rPr>
              <w:rFonts w:cstheme="minorHAnsi"/>
              <w:sz w:val="20"/>
              <w:szCs w:val="20"/>
            </w:rPr>
            <w:fldChar w:fldCharType="separate"/>
          </w:r>
          <w:r w:rsidR="00CA38F0">
            <w:rPr>
              <w:rFonts w:cstheme="minorHAnsi"/>
              <w:sz w:val="20"/>
              <w:szCs w:val="20"/>
            </w:rPr>
            <w:t>(vgl. Klaffke 2016, S. 11)</w:t>
          </w:r>
          <w:r w:rsidR="00CA38F0">
            <w:rPr>
              <w:rFonts w:cstheme="minorHAnsi"/>
              <w:sz w:val="20"/>
              <w:szCs w:val="20"/>
            </w:rPr>
            <w:fldChar w:fldCharType="end"/>
          </w:r>
        </w:sdtContent>
      </w:sdt>
    </w:p>
    <w:p w14:paraId="217DC19B" w14:textId="5B35E681" w:rsidR="00221CF4" w:rsidRPr="007A050F" w:rsidRDefault="005426CD" w:rsidP="00E9754B">
      <w:pPr>
        <w:rPr>
          <w:rFonts w:cstheme="minorHAnsi"/>
          <w:b/>
          <w:bCs/>
          <w:sz w:val="20"/>
          <w:szCs w:val="20"/>
        </w:rPr>
      </w:pPr>
      <w:r w:rsidRPr="005426CD">
        <w:rPr>
          <w:rFonts w:cstheme="minorHAnsi"/>
          <w:i/>
          <w:iCs/>
          <w:sz w:val="20"/>
          <w:szCs w:val="20"/>
        </w:rPr>
        <w:t>„</w:t>
      </w:r>
      <w:r w:rsidR="00221CF4" w:rsidRPr="005426CD">
        <w:rPr>
          <w:rFonts w:cstheme="minorHAnsi"/>
          <w:i/>
          <w:iCs/>
          <w:sz w:val="20"/>
          <w:szCs w:val="20"/>
        </w:rPr>
        <w:t>Auch im Büro dürfte diese Entwicklung zu nachhaltigen Veränderungen führen, wenn zum Beispiel zukünftig die Büro-Informationstechnologie mit der Büro-Infrastruktur kommuniziert und die Reaktion der Gebäudeautomation (etwa Licht-, Klima- und Akustik-Steuerung) in Echtzeit erfolgt. Denkbar ist nicht zuletzt die Einführung von Biometrie-Scanning, das über eine Kamera am Rechner den Nutzer permanent erfasst. Sobald ein Nutzerwechsel erfolgt, verändert sich der Arbeitsplatz entsprechend des individuellen Nutzerprofils, indem beispielsweise Tischhöhe oder Lichtintensität selbstgesteuert angepasst werden (Rief 2014).</w:t>
      </w:r>
      <w:r w:rsidRPr="005426CD">
        <w:rPr>
          <w:rFonts w:cstheme="minorHAnsi"/>
          <w:i/>
          <w:iCs/>
          <w:sz w:val="20"/>
          <w:szCs w:val="20"/>
        </w:rPr>
        <w:t xml:space="preserve">“ </w:t>
      </w:r>
      <w:sdt>
        <w:sdtPr>
          <w:rPr>
            <w:rFonts w:cstheme="minorHAnsi"/>
            <w:i/>
            <w:iCs/>
            <w:sz w:val="20"/>
            <w:szCs w:val="20"/>
          </w:rPr>
          <w:alias w:val="Don't edit this field"/>
          <w:tag w:val="CitaviPlaceholder#58d89436-3d75-4c7b-871a-0a75bc2278c5"/>
          <w:id w:val="726648367"/>
          <w:placeholder>
            <w:docPart w:val="DefaultPlaceholder_-1854013440"/>
          </w:placeholder>
        </w:sdtPr>
        <w:sdtEndPr>
          <w:rPr>
            <w:i w:val="0"/>
            <w:iCs w:val="0"/>
          </w:rPr>
        </w:sdtEndPr>
        <w:sdtContent>
          <w:r w:rsidRPr="005426CD">
            <w:rPr>
              <w:rFonts w:cstheme="minorHAnsi"/>
              <w:i/>
              <w:iCs/>
              <w:sz w:val="20"/>
              <w:szCs w:val="20"/>
            </w:rPr>
            <w:fldChar w:fldCharType="begin"/>
          </w:r>
          <w:r w:rsidRPr="005426CD">
            <w:rPr>
              <w:rFonts w:cstheme="minorHAnsi"/>
              <w:i/>
              <w:iCs/>
              <w:sz w:val="20"/>
              <w:szCs w:val="20"/>
            </w:rPr>
            <w:instrText>ADDIN CitaviPlaceholder{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}</w:instrText>
          </w:r>
          <w:r w:rsidRPr="005426CD">
            <w:rPr>
              <w:rFonts w:cstheme="minorHAnsi"/>
              <w:i/>
              <w:iCs/>
              <w:sz w:val="20"/>
              <w:szCs w:val="20"/>
            </w:rPr>
            <w:fldChar w:fldCharType="separate"/>
          </w:r>
          <w:r w:rsidRPr="005426CD">
            <w:rPr>
              <w:rFonts w:cstheme="minorHAnsi"/>
              <w:i/>
              <w:iCs/>
              <w:sz w:val="20"/>
              <w:szCs w:val="20"/>
            </w:rPr>
            <w:t>(Klaffke 2016, S. 11)</w:t>
          </w:r>
          <w:r w:rsidRPr="005426CD">
            <w:rPr>
              <w:rFonts w:cstheme="minorHAnsi"/>
              <w:i/>
              <w:iCs/>
              <w:sz w:val="20"/>
              <w:szCs w:val="20"/>
            </w:rPr>
            <w:fldChar w:fldCharType="end"/>
          </w:r>
        </w:sdtContent>
      </w:sdt>
    </w:p>
    <w:p w14:paraId="24752E0C" w14:textId="034D57CF" w:rsidR="00AC2108" w:rsidRDefault="00AC2108" w:rsidP="00E9754B">
      <w:pPr>
        <w:pStyle w:val="Heading2"/>
      </w:pPr>
      <w:bookmarkStart w:id="11" w:name="_Toc40884058"/>
      <w:r>
        <w:t>Use-Case Beispiele</w:t>
      </w:r>
      <w:bookmarkEnd w:id="11"/>
    </w:p>
    <w:p w14:paraId="6A509601" w14:textId="23C68161" w:rsidR="00375F36" w:rsidRPr="00452A62" w:rsidRDefault="00375F36" w:rsidP="00E9754B">
      <w:pPr>
        <w:pStyle w:val="Heading3"/>
        <w:rPr>
          <w:rFonts w:cstheme="minorHAnsi"/>
          <w:b/>
          <w:bCs/>
        </w:rPr>
      </w:pPr>
      <w:bookmarkStart w:id="12" w:name="_Toc40884059"/>
      <w:r w:rsidRPr="00452A62">
        <w:rPr>
          <w:rFonts w:cstheme="minorHAnsi"/>
          <w:b/>
          <w:bCs/>
        </w:rPr>
        <w:t>Thermografiebasiertes Behaglichkeitsmonitoring</w:t>
      </w:r>
      <w:bookmarkEnd w:id="12"/>
      <w:r w:rsidRPr="00452A62">
        <w:rPr>
          <w:rFonts w:cstheme="minorHAnsi"/>
          <w:b/>
          <w:bCs/>
        </w:rPr>
        <w:t xml:space="preserve"> </w:t>
      </w:r>
    </w:p>
    <w:p w14:paraId="40899F34" w14:textId="0096DB9F" w:rsidR="00C75C6A" w:rsidRPr="00C75C6A" w:rsidRDefault="00452A62" w:rsidP="00E9754B">
      <w:pPr>
        <w:rPr>
          <w:rFonts w:cstheme="minorHAnsi"/>
          <w:i/>
          <w:iCs/>
          <w:sz w:val="20"/>
          <w:szCs w:val="20"/>
        </w:rPr>
      </w:pPr>
      <w:r>
        <w:rPr>
          <w:noProof/>
        </w:rPr>
        <w:drawing>
          <wp:anchor distT="0" distB="0" distL="114300" distR="114300" simplePos="0" relativeHeight="251658240" behindDoc="0" locked="0" layoutInCell="1" allowOverlap="1" wp14:anchorId="60F4AE2B" wp14:editId="3DC2B088">
            <wp:simplePos x="0" y="0"/>
            <wp:positionH relativeFrom="margin">
              <wp:posOffset>0</wp:posOffset>
            </wp:positionH>
            <wp:positionV relativeFrom="paragraph">
              <wp:posOffset>225425</wp:posOffset>
            </wp:positionV>
            <wp:extent cx="2861945" cy="2371090"/>
            <wp:effectExtent l="0" t="0" r="0" b="0"/>
            <wp:wrapTopAndBottom/>
            <wp:docPr id="814854927"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0">
                      <a:extLst>
                        <a:ext uri="{28A0092B-C50C-407E-A947-70E740481C1C}">
                          <a14:useLocalDpi xmlns:a14="http://schemas.microsoft.com/office/drawing/2010/main" val="0"/>
                        </a:ext>
                      </a:extLst>
                    </a:blip>
                    <a:stretch>
                      <a:fillRect/>
                    </a:stretch>
                  </pic:blipFill>
                  <pic:spPr>
                    <a:xfrm>
                      <a:off x="0" y="0"/>
                      <a:ext cx="2861945" cy="2371090"/>
                    </a:xfrm>
                    <a:prstGeom prst="rect">
                      <a:avLst/>
                    </a:prstGeom>
                  </pic:spPr>
                </pic:pic>
              </a:graphicData>
            </a:graphic>
          </wp:anchor>
        </w:drawing>
      </w:r>
      <w:r>
        <w:rPr>
          <w:noProof/>
        </w:rPr>
        <mc:AlternateContent>
          <mc:Choice Requires="wps">
            <w:drawing>
              <wp:anchor distT="0" distB="0" distL="114300" distR="114300" simplePos="0" relativeHeight="251658241" behindDoc="0" locked="0" layoutInCell="1" allowOverlap="1" wp14:anchorId="0879C9FF" wp14:editId="540BABD2">
                <wp:simplePos x="0" y="0"/>
                <wp:positionH relativeFrom="margin">
                  <wp:posOffset>0</wp:posOffset>
                </wp:positionH>
                <wp:positionV relativeFrom="paragraph">
                  <wp:posOffset>2658524</wp:posOffset>
                </wp:positionV>
                <wp:extent cx="3554095" cy="635"/>
                <wp:effectExtent l="0" t="0" r="8255" b="0"/>
                <wp:wrapTopAndBottom/>
                <wp:docPr id="3" name="Textfeld 3"/>
                <wp:cNvGraphicFramePr/>
                <a:graphic xmlns:a="http://schemas.openxmlformats.org/drawingml/2006/main">
                  <a:graphicData uri="http://schemas.microsoft.com/office/word/2010/wordprocessingShape">
                    <wps:wsp>
                      <wps:cNvSpPr txBox="1"/>
                      <wps:spPr>
                        <a:xfrm>
                          <a:off x="0" y="0"/>
                          <a:ext cx="3554095" cy="635"/>
                        </a:xfrm>
                        <a:prstGeom prst="rect">
                          <a:avLst/>
                        </a:prstGeom>
                        <a:solidFill>
                          <a:prstClr val="white"/>
                        </a:solidFill>
                        <a:ln>
                          <a:noFill/>
                        </a:ln>
                      </wps:spPr>
                      <wps:txbx>
                        <w:txbxContent>
                          <w:p w14:paraId="1808B75D" w14:textId="05800A21" w:rsidR="00375F36" w:rsidRPr="001966E5" w:rsidRDefault="00375F36" w:rsidP="00375F36">
                            <w:pPr>
                              <w:pStyle w:val="Caption"/>
                              <w:rPr>
                                <w:noProof/>
                              </w:rPr>
                            </w:pPr>
                            <w:bookmarkStart w:id="13" w:name="_Toc40884081"/>
                            <w:r>
                              <w:t xml:space="preserve">Abbildung </w:t>
                            </w:r>
                            <w:fldSimple w:instr=" SEQ Abbildung \* ARABIC ">
                              <w:r w:rsidR="001F6CA0">
                                <w:rPr>
                                  <w:noProof/>
                                </w:rPr>
                                <w:t>5</w:t>
                              </w:r>
                            </w:fldSimple>
                            <w:r>
                              <w:t xml:space="preserve">: </w:t>
                            </w:r>
                            <w:r w:rsidRPr="0087705A">
                              <w:t>Thermografiebasiertes Behaglichkeitsmonitoring</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879C9FF" id="_x0000_t202" coordsize="21600,21600" o:spt="202" path="m,l,21600r21600,l21600,xe">
                <v:stroke joinstyle="miter"/>
                <v:path gradientshapeok="t" o:connecttype="rect"/>
              </v:shapetype>
              <v:shape id="Textfeld 3" o:spid="_x0000_s1026" type="#_x0000_t202" style="position:absolute;left:0;text-align:left;margin-left:0;margin-top:209.35pt;width:279.85pt;height:.05pt;z-index:25165824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" stroked="f">
                <v:textbox style="mso-fit-shape-to-text:t" inset="0,0,0,0">
                  <w:txbxContent>
                    <w:p w14:paraId="1808B75D" w14:textId="05800A21" w:rsidR="00375F36" w:rsidRPr="001966E5" w:rsidRDefault="00375F36" w:rsidP="00375F36">
                      <w:pPr>
                        <w:pStyle w:val="Caption"/>
                        <w:rPr>
                          <w:noProof/>
                        </w:rPr>
                      </w:pPr>
                      <w:bookmarkStart w:id="14" w:name="_Toc40884081"/>
                      <w:r>
                        <w:t xml:space="preserve">Abbildung </w:t>
                      </w:r>
                      <w:fldSimple w:instr=" SEQ Abbildung \* ARABIC ">
                        <w:r w:rsidR="001F6CA0">
                          <w:rPr>
                            <w:noProof/>
                          </w:rPr>
                          <w:t>5</w:t>
                        </w:r>
                      </w:fldSimple>
                      <w:r>
                        <w:t xml:space="preserve">: </w:t>
                      </w:r>
                      <w:r w:rsidRPr="0087705A">
                        <w:t>Thermografiebasiertes Behaglichkeitsmonitoring</w:t>
                      </w:r>
                      <w:bookmarkEnd w:id="14"/>
                    </w:p>
                  </w:txbxContent>
                </v:textbox>
                <w10:wrap type="topAndBottom" anchorx="margin"/>
              </v:shape>
            </w:pict>
          </mc:Fallback>
        </mc:AlternateContent>
      </w:r>
    </w:p>
    <w:p w14:paraId="66E1599B" w14:textId="23530E0D" w:rsidR="00452A62" w:rsidRPr="00452A62" w:rsidRDefault="00452A62" w:rsidP="00E9754B">
      <w:pPr>
        <w:rPr>
          <w:rFonts w:cstheme="minorHAnsi"/>
          <w:b/>
          <w:bCs/>
          <w:i/>
          <w:iCs/>
          <w:sz w:val="20"/>
          <w:szCs w:val="20"/>
        </w:rPr>
      </w:pPr>
      <w:r w:rsidRPr="00452A62">
        <w:rPr>
          <w:rFonts w:cstheme="minorHAnsi"/>
          <w:i/>
          <w:iCs/>
          <w:sz w:val="18"/>
          <w:szCs w:val="18"/>
        </w:rPr>
        <w:t xml:space="preserve">Bildquelle: </w:t>
      </w:r>
      <w:sdt>
        <w:sdtPr>
          <w:rPr>
            <w:rFonts w:cstheme="minorHAnsi"/>
            <w:i/>
            <w:iCs/>
            <w:sz w:val="18"/>
            <w:szCs w:val="18"/>
          </w:rPr>
          <w:alias w:val="Don't edit this field"/>
          <w:tag w:val="CitaviPlaceholder#b06f1baa-a61f-4eea-9739-9b2dd583ba29"/>
          <w:id w:val="1630976100"/>
          <w:placeholder>
            <w:docPart w:val="798540FDF336437A8D09AF66047F477B"/>
          </w:placeholder>
        </w:sdtPr>
        <w:sdtContent>
          <w:r w:rsidRPr="00452A62">
            <w:rPr>
              <w:rFonts w:cstheme="minorHAnsi"/>
              <w:i/>
              <w:iCs/>
              <w:sz w:val="18"/>
              <w:szCs w:val="18"/>
            </w:rPr>
            <w:fldChar w:fldCharType="begin"/>
          </w:r>
          <w:r w:rsidRPr="00452A62">
            <w:rPr>
              <w:rFonts w:cstheme="minorHAnsi"/>
              <w:i/>
              <w:iCs/>
              <w:sz w:val="18"/>
              <w:szCs w:val="18"/>
            </w:rPr>
            <w:instrText>ADDIN CitaviPlaceholder{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}</w:instrText>
          </w:r>
          <w:r w:rsidRPr="00452A62">
            <w:rPr>
              <w:rFonts w:cstheme="minorHAnsi"/>
              <w:i/>
              <w:iCs/>
              <w:sz w:val="18"/>
              <w:szCs w:val="18"/>
            </w:rPr>
            <w:fldChar w:fldCharType="separate"/>
          </w:r>
          <w:r w:rsidR="00E91BE0">
            <w:rPr>
              <w:rFonts w:cstheme="minorHAnsi"/>
              <w:i/>
              <w:iCs/>
              <w:sz w:val="18"/>
              <w:szCs w:val="18"/>
            </w:rPr>
            <w:t>(Hoffmann et al. 2016)</w:t>
          </w:r>
          <w:r w:rsidRPr="00452A62">
            <w:rPr>
              <w:rFonts w:cstheme="minorHAnsi"/>
              <w:i/>
              <w:iCs/>
              <w:sz w:val="18"/>
              <w:szCs w:val="18"/>
            </w:rPr>
            <w:fldChar w:fldCharType="end"/>
          </w:r>
        </w:sdtContent>
      </w:sdt>
    </w:p>
    <w:p w14:paraId="30979030" w14:textId="05913CA3" w:rsidR="00375F36" w:rsidRPr="00C75C6A" w:rsidRDefault="00375F36" w:rsidP="00E9754B">
      <w:pPr>
        <w:rPr>
          <w:rFonts w:cstheme="minorHAnsi"/>
          <w:b/>
          <w:bCs/>
          <w:i/>
          <w:iCs/>
        </w:rPr>
      </w:pPr>
      <w:r w:rsidRPr="00C75C6A">
        <w:rPr>
          <w:rFonts w:cstheme="minorHAnsi"/>
          <w:b/>
          <w:bCs/>
          <w:i/>
          <w:iCs/>
        </w:rPr>
        <w:t>Forschungsprojekt der TU Kaiserslautern und des Deutschen Forschungszentrums für Künstliche Intelligenz (DFKI)</w:t>
      </w:r>
      <w:r w:rsidR="0009622D">
        <w:rPr>
          <w:rFonts w:cstheme="minorHAnsi"/>
          <w:b/>
          <w:bCs/>
          <w:i/>
          <w:iCs/>
        </w:rPr>
        <w:t xml:space="preserve"> </w:t>
      </w:r>
      <w:r w:rsidR="0009622D" w:rsidRPr="0009622D">
        <w:rPr>
          <w:rFonts w:cstheme="minorHAnsi"/>
        </w:rPr>
        <w:t xml:space="preserve"> </w:t>
      </w:r>
      <w:sdt>
        <w:sdtPr>
          <w:rPr>
            <w:rFonts w:cstheme="minorHAnsi"/>
            <w:b/>
            <w:bCs/>
            <w:i/>
            <w:iCs/>
          </w:rPr>
          <w:alias w:val="Don't edit this field"/>
          <w:tag w:val="CitaviPlaceholder#29e72913-b637-4813-a45f-1a6438bb2396"/>
          <w:id w:val="1827016273"/>
          <w:placeholder>
            <w:docPart w:val="D88BE1EE3DC3405BB2D44A9D6E4761E3"/>
          </w:placeholder>
        </w:sdtPr>
        <w:sdtContent>
          <w:r w:rsidR="0009622D" w:rsidRPr="0009622D">
            <w:rPr>
              <w:rFonts w:cstheme="minorHAnsi"/>
              <w:b/>
              <w:bCs/>
              <w:i/>
              <w:iCs/>
            </w:rPr>
            <w:fldChar w:fldCharType="begin"/>
          </w:r>
          <w:r w:rsidR="0009622D" w:rsidRPr="0009622D">
            <w:rPr>
              <w:rFonts w:cstheme="minorHAnsi"/>
              <w:b/>
              <w:bCs/>
              <w:i/>
              <w:iCs/>
            </w:rPr>
            <w:instrText>ADDIN CitaviPlaceholder{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}</w:instrText>
          </w:r>
          <w:r w:rsidR="0009622D" w:rsidRPr="0009622D">
            <w:rPr>
              <w:rFonts w:cstheme="minorHAnsi"/>
              <w:b/>
              <w:bCs/>
              <w:i/>
              <w:iCs/>
            </w:rPr>
            <w:fldChar w:fldCharType="separate"/>
          </w:r>
          <w:r w:rsidR="00E91BE0">
            <w:rPr>
              <w:rFonts w:cstheme="minorHAnsi"/>
              <w:b/>
              <w:bCs/>
              <w:i/>
              <w:iCs/>
            </w:rPr>
            <w:t>(vgl. Hoffmann et al. 2016)</w:t>
          </w:r>
          <w:r w:rsidR="0009622D" w:rsidRPr="0009622D">
            <w:rPr>
              <w:rFonts w:cstheme="minorHAnsi"/>
              <w:b/>
              <w:bCs/>
              <w:i/>
              <w:iCs/>
            </w:rPr>
            <w:fldChar w:fldCharType="end"/>
          </w:r>
        </w:sdtContent>
      </w:sdt>
    </w:p>
    <w:p w14:paraId="41834386" w14:textId="77777777" w:rsidR="00375F36" w:rsidRPr="0024773D" w:rsidRDefault="00375F36" w:rsidP="00E9754B">
      <w:pPr>
        <w:rPr>
          <w:rFonts w:cstheme="minorHAnsi"/>
          <w:u w:val="single"/>
        </w:rPr>
      </w:pPr>
      <w:r w:rsidRPr="0024773D">
        <w:rPr>
          <w:rFonts w:cstheme="minorHAnsi"/>
          <w:u w:val="single"/>
        </w:rPr>
        <w:t>Entwicklungsansatz</w:t>
      </w:r>
      <w:r>
        <w:rPr>
          <w:rFonts w:cstheme="minorHAnsi"/>
          <w:u w:val="single"/>
        </w:rPr>
        <w:t>:</w:t>
      </w:r>
    </w:p>
    <w:p w14:paraId="63C24D76" w14:textId="77777777" w:rsidR="00375F36" w:rsidRPr="0024773D" w:rsidRDefault="00375F36" w:rsidP="00E9754B">
      <w:pPr>
        <w:rPr>
          <w:rFonts w:cstheme="minorHAnsi"/>
        </w:rPr>
      </w:pPr>
      <w:r w:rsidRPr="0024773D">
        <w:rPr>
          <w:rFonts w:cstheme="minorHAnsi"/>
        </w:rPr>
        <w:t>Mittels Thermografie-Monitoring findet eine kontinuierliche Messung von Veränderungen der Hauttemperatur im statt. Eingesetzt werden hierfür kostengünstige Miniatur-Infrarot (IR)-Kameras, welche RGB-Farbvideos wie auch IR-Videos aufzeichnen können. Spezielle Objekterkennungsalgorithmen dienen dazu</w:t>
      </w:r>
      <w:r>
        <w:rPr>
          <w:rFonts w:cstheme="minorHAnsi"/>
        </w:rPr>
        <w:t>,</w:t>
      </w:r>
      <w:r w:rsidRPr="0024773D">
        <w:rPr>
          <w:rFonts w:cstheme="minorHAnsi"/>
        </w:rPr>
        <w:t xml:space="preserve"> die Temperaturentwicklung der gewünschten Fläche zu bestimmen.</w:t>
      </w:r>
    </w:p>
    <w:p w14:paraId="30228348" w14:textId="77777777" w:rsidR="00375F36" w:rsidRPr="0024773D" w:rsidRDefault="00375F36" w:rsidP="00E9754B">
      <w:pPr>
        <w:rPr>
          <w:rFonts w:cstheme="minorHAnsi"/>
          <w:u w:val="single"/>
        </w:rPr>
      </w:pPr>
      <w:r w:rsidRPr="0024773D">
        <w:rPr>
          <w:rFonts w:cstheme="minorHAnsi"/>
          <w:u w:val="single"/>
        </w:rPr>
        <w:t>Ausgangslage</w:t>
      </w:r>
      <w:r>
        <w:rPr>
          <w:rFonts w:cstheme="minorHAnsi"/>
          <w:u w:val="single"/>
        </w:rPr>
        <w:t>:</w:t>
      </w:r>
    </w:p>
    <w:p w14:paraId="37132BB6" w14:textId="77777777" w:rsidR="00375F36" w:rsidRPr="0024773D" w:rsidRDefault="00375F36" w:rsidP="00E9754B">
      <w:pPr>
        <w:rPr>
          <w:rFonts w:cstheme="minorHAnsi"/>
        </w:rPr>
      </w:pPr>
      <w:r w:rsidRPr="0024773D">
        <w:rPr>
          <w:rFonts w:cstheme="minorHAnsi"/>
        </w:rPr>
        <w:t>Durch zu hohe Raumtemperaturen sowie direkte Sonneneinstrahlung kann an Büroarbeitsplätzen thermischer Stress verursacht werden welcher u.U. zu einer Produktivität</w:t>
      </w:r>
      <w:r>
        <w:rPr>
          <w:rFonts w:cstheme="minorHAnsi"/>
        </w:rPr>
        <w:t>sminderung</w:t>
      </w:r>
      <w:r w:rsidRPr="0024773D">
        <w:rPr>
          <w:rFonts w:cstheme="minorHAnsi"/>
        </w:rPr>
        <w:t xml:space="preserve"> und zu gesundheitlichen Problemen führt.</w:t>
      </w:r>
    </w:p>
    <w:p w14:paraId="7580B4B0" w14:textId="77777777" w:rsidR="00375F36" w:rsidRPr="0024773D" w:rsidRDefault="00375F36" w:rsidP="00E9754B">
      <w:pPr>
        <w:rPr>
          <w:rFonts w:cstheme="minorHAnsi"/>
          <w:u w:val="single"/>
        </w:rPr>
      </w:pPr>
      <w:r w:rsidRPr="0024773D">
        <w:rPr>
          <w:rFonts w:cstheme="minorHAnsi"/>
          <w:u w:val="single"/>
        </w:rPr>
        <w:t>Grundidee</w:t>
      </w:r>
      <w:r>
        <w:rPr>
          <w:rFonts w:cstheme="minorHAnsi"/>
          <w:u w:val="single"/>
        </w:rPr>
        <w:t>:</w:t>
      </w:r>
    </w:p>
    <w:p w14:paraId="65A0C064" w14:textId="77777777" w:rsidR="00375F36" w:rsidRPr="0024773D" w:rsidRDefault="00375F36" w:rsidP="00E9754B">
      <w:pPr>
        <w:rPr>
          <w:rFonts w:cstheme="minorHAnsi"/>
          <w:b/>
          <w:bCs/>
        </w:rPr>
      </w:pPr>
      <w:r w:rsidRPr="0024773D">
        <w:rPr>
          <w:rFonts w:cstheme="minorHAnsi"/>
        </w:rPr>
        <w:t>Um thermischem Stress vorzubeugen, kann über die frühzeitige Detektion eines Anstiegs der Körpertemperatur eine präventive Anpassung der Umgebungsbedingungen (z.B. Klimatisierung oder Verschattung der Fenster) vorgenommen werden.</w:t>
      </w:r>
    </w:p>
    <w:p w14:paraId="6301B14A" w14:textId="77777777" w:rsidR="00375F36" w:rsidRPr="0024773D" w:rsidRDefault="00375F36" w:rsidP="00E9754B">
      <w:pPr>
        <w:rPr>
          <w:rFonts w:cstheme="minorHAnsi"/>
        </w:rPr>
      </w:pPr>
      <w:r w:rsidRPr="0024773D">
        <w:rPr>
          <w:rFonts w:cstheme="minorHAnsi"/>
          <w:u w:val="single"/>
        </w:rPr>
        <w:t>Hauptziel</w:t>
      </w:r>
      <w:r>
        <w:rPr>
          <w:rFonts w:cstheme="minorHAnsi"/>
          <w:u w:val="single"/>
        </w:rPr>
        <w:t>:</w:t>
      </w:r>
    </w:p>
    <w:p w14:paraId="52FB527A" w14:textId="2C0CDD32" w:rsidR="00375F36" w:rsidRDefault="00375F36" w:rsidP="00E9754B">
      <w:pPr>
        <w:rPr>
          <w:rFonts w:cstheme="minorHAnsi"/>
        </w:rPr>
      </w:pPr>
      <w:r w:rsidRPr="0024773D">
        <w:rPr>
          <w:rFonts w:cstheme="minorHAnsi"/>
        </w:rPr>
        <w:t xml:space="preserve">Vermeidung bzw. Reduktion von thermischem Stress und somit eines Produktivitätsverlust am Arbeitsplatz. </w:t>
      </w:r>
    </w:p>
    <w:p w14:paraId="75E6ECAA" w14:textId="79C34D60" w:rsidR="007323CD" w:rsidRPr="00452A62" w:rsidRDefault="00452A62" w:rsidP="00E9754B">
      <w:pPr>
        <w:pStyle w:val="Heading3"/>
        <w:rPr>
          <w:b/>
          <w:bCs/>
        </w:rPr>
      </w:pPr>
      <w:bookmarkStart w:id="15" w:name="_Toc40884060"/>
      <w:r w:rsidRPr="00452A62">
        <w:rPr>
          <w:b/>
          <w:bCs/>
          <w:noProof/>
        </w:rPr>
        <mc:AlternateContent>
          <mc:Choice Requires="wps">
            <w:drawing>
              <wp:anchor distT="0" distB="0" distL="114300" distR="114300" simplePos="0" relativeHeight="251658243" behindDoc="0" locked="0" layoutInCell="1" allowOverlap="1" wp14:anchorId="31F3E8CA" wp14:editId="25548F4B">
                <wp:simplePos x="0" y="0"/>
                <wp:positionH relativeFrom="column">
                  <wp:posOffset>0</wp:posOffset>
                </wp:positionH>
                <wp:positionV relativeFrom="paragraph">
                  <wp:posOffset>2432685</wp:posOffset>
                </wp:positionV>
                <wp:extent cx="576072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366FD5" w14:textId="11926444" w:rsidR="00427961" w:rsidRPr="000E566A" w:rsidRDefault="00427961" w:rsidP="00427961">
                            <w:pPr>
                              <w:pStyle w:val="Caption"/>
                              <w:rPr>
                                <w:rFonts w:cstheme="minorHAnsi"/>
                                <w:b/>
                                <w:bCs/>
                                <w:noProof/>
                              </w:rPr>
                            </w:pPr>
                            <w:bookmarkStart w:id="16" w:name="_Toc40884082"/>
                            <w:r>
                              <w:t xml:space="preserve">Abbildung </w:t>
                            </w:r>
                            <w:fldSimple w:instr=" SEQ Abbildung \* ARABIC ">
                              <w:r w:rsidR="001F6CA0">
                                <w:rPr>
                                  <w:noProof/>
                                </w:rPr>
                                <w:t>6</w:t>
                              </w:r>
                            </w:fldSimple>
                            <w:r>
                              <w:t xml:space="preserve">: </w:t>
                            </w:r>
                            <w:r w:rsidRPr="00045309">
                              <w:t>Lichtmanagement mit elektrochromer Verglasung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F3E8CA" id="Textfeld 7" o:spid="_x0000_s1027" type="#_x0000_t202" style="position:absolute;left:0;text-align:left;margin-left:0;margin-top:191.55pt;width:453.6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" stroked="f">
                <v:textbox style="mso-fit-shape-to-text:t" inset="0,0,0,0">
                  <w:txbxContent>
                    <w:p w14:paraId="21366FD5" w14:textId="11926444" w:rsidR="00427961" w:rsidRPr="000E566A" w:rsidRDefault="00427961" w:rsidP="00427961">
                      <w:pPr>
                        <w:pStyle w:val="Caption"/>
                        <w:rPr>
                          <w:rFonts w:cstheme="minorHAnsi"/>
                          <w:b/>
                          <w:bCs/>
                          <w:noProof/>
                        </w:rPr>
                      </w:pPr>
                      <w:bookmarkStart w:id="17" w:name="_Toc40884082"/>
                      <w:r>
                        <w:t xml:space="preserve">Abbildung </w:t>
                      </w:r>
                      <w:fldSimple w:instr=" SEQ Abbildung \* ARABIC ">
                        <w:r w:rsidR="001F6CA0">
                          <w:rPr>
                            <w:noProof/>
                          </w:rPr>
                          <w:t>6</w:t>
                        </w:r>
                      </w:fldSimple>
                      <w:r>
                        <w:t xml:space="preserve">: </w:t>
                      </w:r>
                      <w:r w:rsidRPr="00045309">
                        <w:t>Lichtmanagement mit elektrochromer Verglasung</w:t>
                      </w:r>
                      <w:bookmarkEnd w:id="17"/>
                    </w:p>
                  </w:txbxContent>
                </v:textbox>
                <w10:wrap type="square"/>
              </v:shape>
            </w:pict>
          </mc:Fallback>
        </mc:AlternateContent>
      </w:r>
      <w:r w:rsidRPr="00452A62">
        <w:rPr>
          <w:rFonts w:cstheme="minorHAnsi"/>
          <w:b/>
          <w:bCs/>
          <w:noProof/>
        </w:rPr>
        <w:drawing>
          <wp:anchor distT="0" distB="0" distL="114300" distR="114300" simplePos="0" relativeHeight="251658242" behindDoc="0" locked="0" layoutInCell="1" allowOverlap="1" wp14:anchorId="36950B62" wp14:editId="3D5C9F35">
            <wp:simplePos x="0" y="0"/>
            <wp:positionH relativeFrom="margin">
              <wp:posOffset>0</wp:posOffset>
            </wp:positionH>
            <wp:positionV relativeFrom="paragraph">
              <wp:posOffset>354800</wp:posOffset>
            </wp:positionV>
            <wp:extent cx="5760720" cy="2021205"/>
            <wp:effectExtent l="0" t="0" r="0" b="0"/>
            <wp:wrapSquare wrapText="bothSides"/>
            <wp:docPr id="6" name="Grafik 6" descr="Ein Bild, das Tisch, Möbel, Brett,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ktrochrome_verglasung.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021205"/>
                    </a:xfrm>
                    <a:prstGeom prst="rect">
                      <a:avLst/>
                    </a:prstGeom>
                  </pic:spPr>
                </pic:pic>
              </a:graphicData>
            </a:graphic>
          </wp:anchor>
        </w:drawing>
      </w:r>
      <w:r w:rsidR="007323CD" w:rsidRPr="00452A62">
        <w:rPr>
          <w:b/>
          <w:bCs/>
        </w:rPr>
        <w:t>Lichtmanagement mit elektrochromer Verglasung</w:t>
      </w:r>
      <w:bookmarkEnd w:id="15"/>
    </w:p>
    <w:p w14:paraId="00B417EA" w14:textId="78EFA8C0" w:rsidR="00AC5707" w:rsidRPr="00427961" w:rsidRDefault="00427961" w:rsidP="00E9754B">
      <w:pPr>
        <w:rPr>
          <w:rFonts w:cstheme="minorHAnsi"/>
          <w:i/>
          <w:iCs/>
          <w:sz w:val="18"/>
          <w:szCs w:val="18"/>
        </w:rPr>
      </w:pPr>
      <w:r w:rsidRPr="00427961">
        <w:rPr>
          <w:rFonts w:cstheme="minorHAnsi"/>
          <w:i/>
          <w:iCs/>
          <w:sz w:val="18"/>
          <w:szCs w:val="18"/>
        </w:rPr>
        <w:t xml:space="preserve">Bildquelle: </w:t>
      </w:r>
      <w:sdt>
        <w:sdtPr>
          <w:rPr>
            <w:rFonts w:cstheme="minorHAnsi"/>
            <w:i/>
            <w:iCs/>
            <w:sz w:val="18"/>
            <w:szCs w:val="18"/>
          </w:rPr>
          <w:alias w:val="Don't edit this field"/>
          <w:tag w:val="CitaviPlaceholder#29fde97a-ba3a-48ce-992c-47309c4751b8"/>
          <w:id w:val="-890504485"/>
          <w:placeholder>
            <w:docPart w:val="6F9A15CDC59F4C32BCD5C944DF1BE52A"/>
          </w:placeholder>
        </w:sdtPr>
        <w:sdtContent>
          <w:r w:rsidRPr="00427961">
            <w:rPr>
              <w:rFonts w:cstheme="minorHAnsi"/>
              <w:i/>
              <w:iCs/>
              <w:sz w:val="18"/>
              <w:szCs w:val="18"/>
            </w:rPr>
            <w:fldChar w:fldCharType="begin"/>
          </w:r>
          <w:r w:rsidR="00643A42">
            <w:rPr>
              <w:rFonts w:cstheme="minorHAnsi"/>
              <w:i/>
              <w:iCs/>
              <w:sz w:val="18"/>
              <w:szCs w:val="18"/>
            </w:rPr>
            <w:instrText>ADDIN CitaviPlaceholder{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}</w:instrText>
          </w:r>
          <w:r w:rsidRPr="00427961">
            <w:rPr>
              <w:rFonts w:cstheme="minorHAnsi"/>
              <w:i/>
              <w:iCs/>
              <w:sz w:val="18"/>
              <w:szCs w:val="18"/>
            </w:rPr>
            <w:fldChar w:fldCharType="separate"/>
          </w:r>
          <w:r w:rsidR="00E91BE0">
            <w:rPr>
              <w:rFonts w:cstheme="minorHAnsi"/>
              <w:i/>
              <w:iCs/>
              <w:sz w:val="18"/>
              <w:szCs w:val="18"/>
            </w:rPr>
            <w:t>(Hoffmann und Kalyanam 2016)</w:t>
          </w:r>
          <w:r w:rsidRPr="00427961">
            <w:rPr>
              <w:rFonts w:cstheme="minorHAnsi"/>
              <w:i/>
              <w:iCs/>
              <w:sz w:val="18"/>
              <w:szCs w:val="18"/>
            </w:rPr>
            <w:fldChar w:fldCharType="end"/>
          </w:r>
        </w:sdtContent>
      </w:sdt>
    </w:p>
    <w:p w14:paraId="371227A6" w14:textId="5DA3517A" w:rsidR="007323CD" w:rsidRPr="005974EC" w:rsidRDefault="007323CD" w:rsidP="00E9754B">
      <w:pPr>
        <w:rPr>
          <w:rFonts w:cstheme="minorHAnsi"/>
          <w:b/>
          <w:bCs/>
          <w:i/>
          <w:iCs/>
        </w:rPr>
      </w:pPr>
      <w:r w:rsidRPr="005974EC">
        <w:rPr>
          <w:rFonts w:cstheme="minorHAnsi"/>
          <w:b/>
          <w:bCs/>
          <w:i/>
          <w:iCs/>
        </w:rPr>
        <w:t>Forschungsprojekt der TU Kaiserslautern und des Deutschen Forschungszentrums für Künstliche Intelligenz (DFKI)</w:t>
      </w:r>
      <w:r w:rsidR="00427961">
        <w:rPr>
          <w:rFonts w:cstheme="minorHAnsi"/>
          <w:b/>
          <w:bCs/>
          <w:i/>
          <w:iCs/>
        </w:rPr>
        <w:t xml:space="preserve"> </w:t>
      </w:r>
      <w:sdt>
        <w:sdtPr>
          <w:rPr>
            <w:rFonts w:cstheme="minorHAnsi"/>
            <w:b/>
            <w:bCs/>
            <w:i/>
            <w:iCs/>
          </w:rPr>
          <w:alias w:val="Don't edit this field"/>
          <w:tag w:val="CitaviPlaceholder#5d4e346d-b92b-47a8-8c22-089228652336"/>
          <w:id w:val="-609352340"/>
          <w:placeholder>
            <w:docPart w:val="E9EF0EFC02D5420CAF46924F1D531800"/>
          </w:placeholder>
        </w:sdtPr>
        <w:sdtContent>
          <w:r w:rsidR="0009622D" w:rsidRPr="0009622D">
            <w:rPr>
              <w:rFonts w:cstheme="minorHAnsi"/>
              <w:b/>
              <w:bCs/>
              <w:i/>
              <w:iCs/>
            </w:rPr>
            <w:fldChar w:fldCharType="begin"/>
          </w:r>
          <w:r w:rsidR="0009622D" w:rsidRPr="0009622D">
            <w:rPr>
              <w:rFonts w:cstheme="minorHAnsi"/>
              <w:b/>
              <w:bCs/>
              <w:i/>
              <w:iCs/>
            </w:rPr>
            <w:instrText>ADDIN CitaviPlaceholder{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Ib2ZmbWFubiB1bmQgS2FseWFuYW0gMjAxNikifV19LCJUYWciOiJDaXRhdmlQbGFjZWhvbGRlciM1ZDRlMzQ2ZC1iOTJiLTQ3YTgtOGMyMi0wODkyMjg2NTIzMzYiLCJUZXh0IjoiKHZnbC4gSG9mZm1hbm4gdW5kIEthbHlhbmFtIDIwMTYpIiwiV0FJVmVyc2lvbiI6IjYuMy4wLjAifQ==}</w:instrText>
          </w:r>
          <w:r w:rsidR="0009622D" w:rsidRPr="0009622D">
            <w:rPr>
              <w:rFonts w:cstheme="minorHAnsi"/>
              <w:b/>
              <w:bCs/>
              <w:i/>
              <w:iCs/>
            </w:rPr>
            <w:fldChar w:fldCharType="separate"/>
          </w:r>
          <w:r w:rsidR="00E91BE0">
            <w:rPr>
              <w:rFonts w:cstheme="minorHAnsi"/>
              <w:b/>
              <w:bCs/>
              <w:i/>
              <w:iCs/>
            </w:rPr>
            <w:t>(vgl. Hoffmann und Kalyanam 2016)</w:t>
          </w:r>
          <w:r w:rsidR="0009622D" w:rsidRPr="0009622D">
            <w:rPr>
              <w:rFonts w:cstheme="minorHAnsi"/>
              <w:b/>
              <w:bCs/>
              <w:i/>
              <w:iCs/>
            </w:rPr>
            <w:fldChar w:fldCharType="end"/>
          </w:r>
        </w:sdtContent>
      </w:sdt>
    </w:p>
    <w:p w14:paraId="4E87E8BD" w14:textId="77777777" w:rsidR="007323CD" w:rsidRPr="0024773D" w:rsidRDefault="007323CD" w:rsidP="00E9754B">
      <w:pPr>
        <w:rPr>
          <w:rFonts w:cstheme="minorHAnsi"/>
          <w:u w:val="single"/>
        </w:rPr>
      </w:pPr>
      <w:r w:rsidRPr="0024773D">
        <w:rPr>
          <w:rFonts w:cstheme="minorHAnsi"/>
          <w:u w:val="single"/>
        </w:rPr>
        <w:t>Grundidee</w:t>
      </w:r>
      <w:r>
        <w:rPr>
          <w:rFonts w:cstheme="minorHAnsi"/>
          <w:u w:val="single"/>
        </w:rPr>
        <w:t>:</w:t>
      </w:r>
    </w:p>
    <w:p w14:paraId="4EF887E8" w14:textId="77777777" w:rsidR="007323CD" w:rsidRPr="0024773D" w:rsidRDefault="007323CD" w:rsidP="00E9754B">
      <w:pPr>
        <w:rPr>
          <w:rFonts w:cstheme="minorHAnsi"/>
          <w:color w:val="FF0000"/>
        </w:rPr>
      </w:pPr>
      <w:r w:rsidRPr="0024773D">
        <w:rPr>
          <w:rFonts w:cstheme="minorHAnsi"/>
        </w:rPr>
        <w:t>Die Anforderungen an die Arbeitsplatzbeleuchtung sollen gewährleistet werden. Hierfür wird durch Elektronische Verglasung der Lichttransmissionsgrad der Fassade reguliert.</w:t>
      </w:r>
    </w:p>
    <w:p w14:paraId="2F82A2AE" w14:textId="77777777" w:rsidR="007323CD" w:rsidRPr="0024773D" w:rsidRDefault="007323CD" w:rsidP="00E9754B">
      <w:pPr>
        <w:rPr>
          <w:rFonts w:cstheme="minorHAnsi"/>
          <w:u w:val="single"/>
        </w:rPr>
      </w:pPr>
      <w:r w:rsidRPr="0024773D">
        <w:rPr>
          <w:rFonts w:cstheme="minorHAnsi"/>
          <w:u w:val="single"/>
        </w:rPr>
        <w:t>Entwicklungsansatz</w:t>
      </w:r>
      <w:r>
        <w:rPr>
          <w:rFonts w:cstheme="minorHAnsi"/>
          <w:u w:val="single"/>
        </w:rPr>
        <w:t>:</w:t>
      </w:r>
    </w:p>
    <w:p w14:paraId="41A7A70E" w14:textId="77777777" w:rsidR="007323CD" w:rsidRPr="0024773D" w:rsidRDefault="007323CD" w:rsidP="00E9754B">
      <w:pPr>
        <w:rPr>
          <w:rFonts w:cstheme="minorHAnsi"/>
        </w:rPr>
      </w:pPr>
      <w:r w:rsidRPr="0024773D">
        <w:rPr>
          <w:rFonts w:cstheme="minorHAnsi"/>
        </w:rPr>
        <w:t xml:space="preserve">Eingesetzt wird eine </w:t>
      </w:r>
      <w:r>
        <w:rPr>
          <w:rFonts w:cstheme="minorHAnsi"/>
        </w:rPr>
        <w:t xml:space="preserve">in drei </w:t>
      </w:r>
      <w:r w:rsidRPr="0024773D">
        <w:rPr>
          <w:rFonts w:cstheme="minorHAnsi"/>
        </w:rPr>
        <w:t>horizontale Zonen unterteilt</w:t>
      </w:r>
      <w:r>
        <w:rPr>
          <w:rFonts w:cstheme="minorHAnsi"/>
        </w:rPr>
        <w:t xml:space="preserve">e </w:t>
      </w:r>
      <w:r w:rsidRPr="0024773D">
        <w:rPr>
          <w:rFonts w:cstheme="minorHAnsi"/>
        </w:rPr>
        <w:t>Verglasung</w:t>
      </w:r>
      <w:r>
        <w:rPr>
          <w:rFonts w:cstheme="minorHAnsi"/>
        </w:rPr>
        <w:t>. J</w:t>
      </w:r>
      <w:r w:rsidRPr="0024773D">
        <w:rPr>
          <w:rFonts w:cstheme="minorHAnsi"/>
        </w:rPr>
        <w:t>ede Zone</w:t>
      </w:r>
      <w:r>
        <w:rPr>
          <w:rFonts w:cstheme="minorHAnsi"/>
        </w:rPr>
        <w:t xml:space="preserve"> weist</w:t>
      </w:r>
      <w:r w:rsidRPr="0024773D">
        <w:rPr>
          <w:rFonts w:cstheme="minorHAnsi"/>
        </w:rPr>
        <w:t xml:space="preserve"> drei Transmissionszustände auf. Bei Auftreten von Blendung an einem Arbeitsplatz wird die, von der direkten Sonneneinstrahlung betroffene, Zone abgedunkelt.  Weiter soll die notwendige Adaption des Auges geringgehalten werden und gleichzeitig eine gute Farbwiedergabe gewährleistet sein. </w:t>
      </w:r>
    </w:p>
    <w:p w14:paraId="57C0A69E" w14:textId="77777777" w:rsidR="007323CD" w:rsidRPr="0024773D" w:rsidRDefault="007323CD" w:rsidP="00E9754B">
      <w:pPr>
        <w:rPr>
          <w:rFonts w:cstheme="minorHAnsi"/>
          <w:u w:val="single"/>
        </w:rPr>
      </w:pPr>
      <w:r w:rsidRPr="0024773D">
        <w:rPr>
          <w:rFonts w:cstheme="minorHAnsi"/>
          <w:u w:val="single"/>
        </w:rPr>
        <w:t>Ausgangslage</w:t>
      </w:r>
      <w:r>
        <w:rPr>
          <w:rFonts w:cstheme="minorHAnsi"/>
          <w:u w:val="single"/>
        </w:rPr>
        <w:t>:</w:t>
      </w:r>
    </w:p>
    <w:p w14:paraId="14C4CFC5" w14:textId="77777777" w:rsidR="007323CD" w:rsidRPr="0024773D" w:rsidRDefault="007323CD" w:rsidP="00E9754B">
      <w:pPr>
        <w:rPr>
          <w:rFonts w:cstheme="minorHAnsi"/>
        </w:rPr>
      </w:pPr>
      <w:r w:rsidRPr="0024773D">
        <w:rPr>
          <w:rFonts w:cstheme="minorHAnsi"/>
        </w:rPr>
        <w:t>Große Fensterflächen in Bürogebäuden resultieren in einer hohen Tageslichtverfügbarkeit und reduzieren somit den Energiebedarf für künstliche Beleuchtung, zudem werden Solargewinne im Winter ermöglicht.</w:t>
      </w:r>
    </w:p>
    <w:p w14:paraId="5D638045" w14:textId="77777777" w:rsidR="007323CD" w:rsidRPr="0024773D" w:rsidRDefault="007323CD" w:rsidP="00E9754B">
      <w:pPr>
        <w:rPr>
          <w:rFonts w:cstheme="minorHAnsi"/>
          <w:b/>
          <w:bCs/>
        </w:rPr>
      </w:pPr>
      <w:r w:rsidRPr="0024773D">
        <w:rPr>
          <w:rFonts w:cstheme="minorHAnsi"/>
        </w:rPr>
        <w:t>Sie führen zugleich jedoch zu Herausforderungen bezüglich thermischen Komforts und der auftretende Kühllast im Sommer. Zugleich kann durch Direkt- oder Reflexblendung des Sonnenlichts die Arbeit am Bildschirmarbeitsplatz erschwert werden.</w:t>
      </w:r>
    </w:p>
    <w:p w14:paraId="4D3CD0C0" w14:textId="3533F1C1" w:rsidR="007323CD" w:rsidRPr="0024773D" w:rsidRDefault="007323CD" w:rsidP="00E9754B">
      <w:pPr>
        <w:rPr>
          <w:rFonts w:cstheme="minorHAnsi"/>
        </w:rPr>
      </w:pPr>
      <w:r w:rsidRPr="0024773D">
        <w:rPr>
          <w:rFonts w:cstheme="minorHAnsi"/>
          <w:u w:val="single"/>
        </w:rPr>
        <w:t>Hauptziel</w:t>
      </w:r>
      <w:r>
        <w:rPr>
          <w:rFonts w:cstheme="minorHAnsi"/>
          <w:u w:val="single"/>
        </w:rPr>
        <w:t>:</w:t>
      </w:r>
      <w:r w:rsidR="00452A62" w:rsidRPr="00452A62">
        <w:rPr>
          <w:rFonts w:cstheme="minorHAnsi"/>
          <w:b/>
          <w:bCs/>
          <w:i/>
          <w:iCs/>
        </w:rPr>
        <w:t xml:space="preserve"> </w:t>
      </w:r>
    </w:p>
    <w:p w14:paraId="331EE01E" w14:textId="028B8376" w:rsidR="007323CD" w:rsidRDefault="007323CD" w:rsidP="00E9754B">
      <w:pPr>
        <w:rPr>
          <w:rFonts w:cstheme="minorHAnsi"/>
        </w:rPr>
      </w:pPr>
      <w:r w:rsidRPr="0024773D">
        <w:rPr>
          <w:rFonts w:cstheme="minorHAnsi"/>
        </w:rPr>
        <w:t>Vermeidung bzw. Reduktion von negativen Effekten auf den Arbeitskomfort, welche durch großflächige Verglasung entsteht.  Es sollen visueller Komfort und Blendfreiheit sowie thermisches Wohlbefinden und eine positive Energiebilanz entstehen.</w:t>
      </w:r>
      <w:r w:rsidR="00452A62" w:rsidRPr="00452A62">
        <w:rPr>
          <w:rFonts w:cstheme="minorHAnsi"/>
          <w:b/>
          <w:bCs/>
          <w:i/>
          <w:iCs/>
        </w:rPr>
        <w:t xml:space="preserve"> </w:t>
      </w:r>
    </w:p>
    <w:p w14:paraId="0B39C853" w14:textId="66DE2186" w:rsidR="00452A62" w:rsidRDefault="00452A62" w:rsidP="00E9754B">
      <w:pPr>
        <w:pStyle w:val="Heading3"/>
        <w:rPr>
          <w:b/>
          <w:bCs/>
        </w:rPr>
      </w:pPr>
      <w:bookmarkStart w:id="18" w:name="_Toc40884061"/>
      <w:r w:rsidRPr="00452A62">
        <w:rPr>
          <w:b/>
          <w:bCs/>
        </w:rPr>
        <w:t>Sensorischen Aktivitätserkennung und Kollaboration von Systemen – „CoCoRec“</w:t>
      </w:r>
      <w:bookmarkEnd w:id="18"/>
    </w:p>
    <w:p w14:paraId="72B8FB1A" w14:textId="12DB46CC" w:rsidR="00D03B0E" w:rsidRDefault="00D03B0E" w:rsidP="00E9754B"/>
    <w:p w14:paraId="3D1B4DC1" w14:textId="77777777" w:rsidR="00D03B0E" w:rsidRDefault="00D03B0E" w:rsidP="00E9754B">
      <w:pPr>
        <w:keepNext/>
      </w:pPr>
      <w:r>
        <w:rPr>
          <w:noProof/>
        </w:rPr>
        <w:drawing>
          <wp:inline distT="0" distB="0" distL="0" distR="0" wp14:anchorId="243649EF" wp14:editId="3482F953">
            <wp:extent cx="3810000" cy="2857500"/>
            <wp:effectExtent l="0" t="0" r="0" b="0"/>
            <wp:docPr id="667133916"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22">
                      <a:extLst>
                        <a:ext uri="{28A0092B-C50C-407E-A947-70E740481C1C}">
                          <a14:useLocalDpi xmlns:a14="http://schemas.microsoft.com/office/drawing/2010/main" val="0"/>
                        </a:ext>
                      </a:extLst>
                    </a:blip>
                    <a:stretch>
                      <a:fillRect/>
                    </a:stretch>
                  </pic:blipFill>
                  <pic:spPr>
                    <a:xfrm>
                      <a:off x="0" y="0"/>
                      <a:ext cx="3810000" cy="2857500"/>
                    </a:xfrm>
                    <a:prstGeom prst="rect">
                      <a:avLst/>
                    </a:prstGeom>
                  </pic:spPr>
                </pic:pic>
              </a:graphicData>
            </a:graphic>
          </wp:inline>
        </w:drawing>
      </w:r>
    </w:p>
    <w:p w14:paraId="0137B96F" w14:textId="7E3699A5" w:rsidR="00D03B0E" w:rsidRDefault="00D03B0E" w:rsidP="00E9754B">
      <w:pPr>
        <w:pStyle w:val="Caption"/>
      </w:pPr>
      <w:bookmarkStart w:id="19" w:name="_Toc40884083"/>
      <w:r>
        <w:t xml:space="preserve">Abbildung </w:t>
      </w:r>
      <w:fldSimple w:instr=" SEQ Abbildung \* ARABIC ">
        <w:r w:rsidR="001F6CA0">
          <w:rPr>
            <w:noProof/>
          </w:rPr>
          <w:t>7</w:t>
        </w:r>
      </w:fldSimple>
      <w:r>
        <w:t xml:space="preserve">: </w:t>
      </w:r>
      <w:r w:rsidRPr="00331FD6">
        <w:t>Sensorischen Aktivitätserkennung</w:t>
      </w:r>
      <w:bookmarkEnd w:id="19"/>
    </w:p>
    <w:p w14:paraId="1B388B58" w14:textId="38255931" w:rsidR="00D03B0E" w:rsidRPr="004F3424" w:rsidRDefault="00D03B0E" w:rsidP="00E9754B">
      <w:pPr>
        <w:rPr>
          <w:i/>
          <w:iCs/>
          <w:sz w:val="18"/>
          <w:szCs w:val="18"/>
        </w:rPr>
      </w:pPr>
      <w:r w:rsidRPr="004F3424">
        <w:rPr>
          <w:i/>
          <w:iCs/>
          <w:sz w:val="18"/>
          <w:szCs w:val="18"/>
        </w:rPr>
        <w:t xml:space="preserve">Bildquelle: </w:t>
      </w:r>
      <w:sdt>
        <w:sdtPr>
          <w:rPr>
            <w:rFonts w:cstheme="minorHAnsi"/>
            <w:i/>
            <w:iCs/>
            <w:sz w:val="18"/>
            <w:szCs w:val="18"/>
          </w:rPr>
          <w:alias w:val="Don't edit this field"/>
          <w:tag w:val="CitaviPlaceholder#9ea8be2d-2024-491c-a0bd-e3aa90fa7945"/>
          <w:id w:val="-291838118"/>
          <w:placeholder>
            <w:docPart w:val="F929F747469845B3AA44ADB4A2502FE8"/>
          </w:placeholder>
        </w:sdtPr>
        <w:sdtContent>
          <w:r w:rsidR="004F3424" w:rsidRPr="004F3424">
            <w:rPr>
              <w:rFonts w:cstheme="minorHAnsi"/>
              <w:i/>
              <w:iCs/>
              <w:sz w:val="18"/>
              <w:szCs w:val="18"/>
            </w:rPr>
            <w:fldChar w:fldCharType="begin"/>
          </w:r>
          <w:r w:rsidR="00643A42">
            <w:rPr>
              <w:rFonts w:cstheme="minorHAnsi"/>
              <w:i/>
              <w:iCs/>
              <w:sz w:val="18"/>
              <w:szCs w:val="18"/>
            </w:rPr>
            <w:instrText>ADDIN CitaviPlaceholder{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}</w:instrText>
          </w:r>
          <w:r w:rsidR="004F3424" w:rsidRPr="004F3424">
            <w:rPr>
              <w:rFonts w:cstheme="minorHAnsi"/>
              <w:i/>
              <w:iCs/>
              <w:sz w:val="18"/>
              <w:szCs w:val="18"/>
            </w:rPr>
            <w:fldChar w:fldCharType="separate"/>
          </w:r>
          <w:r w:rsidR="00E91BE0">
            <w:rPr>
              <w:rFonts w:cstheme="minorHAnsi"/>
              <w:i/>
              <w:iCs/>
              <w:sz w:val="18"/>
              <w:szCs w:val="18"/>
            </w:rPr>
            <w:t>(Lukowicz 2012)</w:t>
          </w:r>
          <w:r w:rsidR="004F3424" w:rsidRPr="004F3424">
            <w:rPr>
              <w:rFonts w:cstheme="minorHAnsi"/>
              <w:i/>
              <w:iCs/>
              <w:sz w:val="18"/>
              <w:szCs w:val="18"/>
            </w:rPr>
            <w:fldChar w:fldCharType="end"/>
          </w:r>
        </w:sdtContent>
      </w:sdt>
    </w:p>
    <w:p w14:paraId="42C6D0CC" w14:textId="3E0A1601" w:rsidR="00452A62" w:rsidRPr="00D5662A" w:rsidRDefault="00452A62" w:rsidP="00E9754B">
      <w:pPr>
        <w:rPr>
          <w:rFonts w:cstheme="minorHAnsi"/>
          <w:b/>
          <w:bCs/>
          <w:i/>
          <w:iCs/>
        </w:rPr>
      </w:pPr>
      <w:r w:rsidRPr="00D5662A">
        <w:rPr>
          <w:rFonts w:cstheme="minorHAnsi"/>
          <w:b/>
          <w:bCs/>
          <w:i/>
          <w:iCs/>
        </w:rPr>
        <w:t>Forschungsprojekt des Deutschen Forschungszentrum für Künstliche Intelligenz (DFKI)</w:t>
      </w:r>
      <w:r w:rsidR="0009622D">
        <w:rPr>
          <w:rFonts w:cstheme="minorHAnsi"/>
          <w:b/>
          <w:bCs/>
          <w:i/>
          <w:iCs/>
        </w:rPr>
        <w:t xml:space="preserve"> </w:t>
      </w:r>
      <w:r w:rsidR="0009622D" w:rsidRPr="0009622D">
        <w:rPr>
          <w:rFonts w:cstheme="minorHAnsi"/>
        </w:rPr>
        <w:t xml:space="preserve"> </w:t>
      </w:r>
      <w:sdt>
        <w:sdtPr>
          <w:rPr>
            <w:rFonts w:cstheme="minorHAnsi"/>
            <w:b/>
            <w:bCs/>
            <w:i/>
            <w:iCs/>
          </w:rPr>
          <w:alias w:val="Don't edit this field"/>
          <w:tag w:val="CitaviPlaceholder#b1526ba9-6b3f-456d-b409-fa5aaada13d4"/>
          <w:id w:val="-1474443464"/>
          <w:placeholder>
            <w:docPart w:val="B19AA5E9103A4B36A069DDDFEF17592A"/>
          </w:placeholder>
        </w:sdtPr>
        <w:sdtContent>
          <w:r w:rsidR="0009622D" w:rsidRPr="0009622D">
            <w:rPr>
              <w:rFonts w:cstheme="minorHAnsi"/>
              <w:b/>
              <w:bCs/>
              <w:i/>
              <w:iCs/>
            </w:rPr>
            <w:fldChar w:fldCharType="begin"/>
          </w:r>
          <w:r w:rsidR="0009622D" w:rsidRPr="0009622D">
            <w:rPr>
              <w:rFonts w:cstheme="minorHAnsi"/>
              <w:b/>
              <w:bCs/>
              <w:i/>
              <w:iCs/>
            </w:rPr>
            <w:instrText>ADDIN CitaviPlaceholder{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MdWtvd2ljeiAyMDEyKSJ9XX0sIlRhZyI6IkNpdGF2aVBsYWNlaG9sZGVyI2IxNTI2YmE5LTZiM2YtNDU2ZC1iNDA5LWZhNWFhYWRhMTNkNCIsIlRleHQiOiIodmdsLiBMdWtvd2ljeiAyMDEyKSIsIldBSVZlcnNpb24iOiI2LjMuMC4wIn0=}</w:instrText>
          </w:r>
          <w:r w:rsidR="0009622D" w:rsidRPr="0009622D">
            <w:rPr>
              <w:rFonts w:cstheme="minorHAnsi"/>
              <w:b/>
              <w:bCs/>
              <w:i/>
              <w:iCs/>
            </w:rPr>
            <w:fldChar w:fldCharType="separate"/>
          </w:r>
          <w:r w:rsidR="00E91BE0">
            <w:rPr>
              <w:rFonts w:cstheme="minorHAnsi"/>
              <w:b/>
              <w:bCs/>
              <w:i/>
              <w:iCs/>
            </w:rPr>
            <w:t>(vgl. Lukowicz 2012)</w:t>
          </w:r>
          <w:r w:rsidR="0009622D" w:rsidRPr="0009622D">
            <w:rPr>
              <w:rFonts w:cstheme="minorHAnsi"/>
              <w:b/>
              <w:bCs/>
              <w:i/>
              <w:iCs/>
            </w:rPr>
            <w:fldChar w:fldCharType="end"/>
          </w:r>
        </w:sdtContent>
      </w:sdt>
    </w:p>
    <w:p w14:paraId="6045083C" w14:textId="1F374337" w:rsidR="00452A62" w:rsidRPr="0024773D" w:rsidRDefault="00452A62" w:rsidP="00E9754B">
      <w:pPr>
        <w:rPr>
          <w:rFonts w:cstheme="minorHAnsi"/>
        </w:rPr>
      </w:pPr>
      <w:r w:rsidRPr="0024773D">
        <w:rPr>
          <w:rFonts w:cstheme="minorHAnsi"/>
          <w:u w:val="single"/>
        </w:rPr>
        <w:t>Grundidee</w:t>
      </w:r>
      <w:r w:rsidRPr="0024773D">
        <w:rPr>
          <w:rFonts w:cstheme="minorHAnsi"/>
        </w:rPr>
        <w:t>:</w:t>
      </w:r>
      <w:r w:rsidR="0009622D" w:rsidRPr="0009622D">
        <w:rPr>
          <w:rFonts w:cstheme="minorHAnsi"/>
        </w:rPr>
        <w:t xml:space="preserve"> </w:t>
      </w:r>
    </w:p>
    <w:p w14:paraId="5359D5BD" w14:textId="77777777" w:rsidR="00452A62" w:rsidRPr="0024773D" w:rsidRDefault="00452A62" w:rsidP="00E9754B">
      <w:pPr>
        <w:rPr>
          <w:rFonts w:cstheme="minorHAnsi"/>
        </w:rPr>
      </w:pPr>
      <w:r w:rsidRPr="0024773D">
        <w:rPr>
          <w:rFonts w:cstheme="minorHAnsi"/>
        </w:rPr>
        <w:t xml:space="preserve">Zur allumfassenderen Informationsgewinnung sollen die Informationen eines smarten Gerätes nicht isoliert betrachtet werden, sondern stattdessen soll Hintergrundwissen zwischen smarten Geräten verschiedener Nutzer ausgetauscht werden. </w:t>
      </w:r>
    </w:p>
    <w:p w14:paraId="38699BBD" w14:textId="77777777" w:rsidR="00452A62" w:rsidRPr="0024773D" w:rsidRDefault="00452A62" w:rsidP="00E9754B">
      <w:pPr>
        <w:rPr>
          <w:rFonts w:cstheme="minorHAnsi"/>
        </w:rPr>
      </w:pPr>
      <w:r w:rsidRPr="0024773D">
        <w:rPr>
          <w:rFonts w:cstheme="minorHAnsi"/>
          <w:u w:val="single"/>
        </w:rPr>
        <w:t>Entwicklungsansatz</w:t>
      </w:r>
      <w:r w:rsidRPr="0024773D">
        <w:rPr>
          <w:rFonts w:cstheme="minorHAnsi"/>
        </w:rPr>
        <w:t xml:space="preserve">: </w:t>
      </w:r>
    </w:p>
    <w:p w14:paraId="4688609A" w14:textId="77777777" w:rsidR="00452A62" w:rsidRPr="0024773D" w:rsidRDefault="00452A62" w:rsidP="00E9754B">
      <w:pPr>
        <w:rPr>
          <w:rFonts w:cstheme="minorHAnsi"/>
        </w:rPr>
      </w:pPr>
      <w:r w:rsidRPr="0024773D">
        <w:rPr>
          <w:rFonts w:cstheme="minorHAnsi"/>
        </w:rPr>
        <w:t>Aktivitätserkennung mit einfachen Sensoren und mobilen Geräten, basierend auf deren spontanen Kollaboration.</w:t>
      </w:r>
    </w:p>
    <w:p w14:paraId="78EEBD99" w14:textId="77777777" w:rsidR="00452A62" w:rsidRPr="0024773D" w:rsidRDefault="00452A62" w:rsidP="00E9754B">
      <w:pPr>
        <w:rPr>
          <w:rFonts w:cstheme="minorHAnsi"/>
        </w:rPr>
      </w:pPr>
      <w:r w:rsidRPr="0024773D">
        <w:rPr>
          <w:rFonts w:cstheme="minorHAnsi"/>
          <w:u w:val="single"/>
        </w:rPr>
        <w:t>Ausgangslage</w:t>
      </w:r>
      <w:r w:rsidRPr="0024773D">
        <w:rPr>
          <w:rFonts w:cstheme="minorHAnsi"/>
        </w:rPr>
        <w:t>:</w:t>
      </w:r>
    </w:p>
    <w:p w14:paraId="79EC859F" w14:textId="77777777" w:rsidR="00452A62" w:rsidRPr="0024773D" w:rsidRDefault="00452A62" w:rsidP="00E9754B">
      <w:pPr>
        <w:rPr>
          <w:rFonts w:cstheme="minorHAnsi"/>
          <w:b/>
          <w:bCs/>
        </w:rPr>
      </w:pPr>
      <w:r w:rsidRPr="0024773D">
        <w:rPr>
          <w:rFonts w:cstheme="minorHAnsi"/>
        </w:rPr>
        <w:t>Vielfältige Sensorik ist bereits in den Alltag integriert. Einzelne Sensoren dienen oft einem eng definierten Zweck, die Vielzahl an Sensoren führt zu Flexibilität und der Möglichkeit einer komplexen Erfassung der Benutzeraktivitäten u.</w:t>
      </w:r>
      <w:r>
        <w:rPr>
          <w:rFonts w:cstheme="minorHAnsi"/>
        </w:rPr>
        <w:t xml:space="preserve"> </w:t>
      </w:r>
      <w:proofErr w:type="gramStart"/>
      <w:r w:rsidRPr="0024773D">
        <w:rPr>
          <w:rFonts w:cstheme="minorHAnsi"/>
        </w:rPr>
        <w:t>A..</w:t>
      </w:r>
      <w:proofErr w:type="gramEnd"/>
    </w:p>
    <w:p w14:paraId="01CF2C76" w14:textId="77777777" w:rsidR="00452A62" w:rsidRPr="0024773D" w:rsidRDefault="00452A62" w:rsidP="00E9754B">
      <w:pPr>
        <w:rPr>
          <w:rFonts w:cstheme="minorHAnsi"/>
        </w:rPr>
      </w:pPr>
      <w:r w:rsidRPr="0024773D">
        <w:rPr>
          <w:rFonts w:cstheme="minorHAnsi"/>
          <w:u w:val="single"/>
        </w:rPr>
        <w:t>Hauptziel</w:t>
      </w:r>
      <w:r w:rsidRPr="0024773D">
        <w:rPr>
          <w:rFonts w:cstheme="minorHAnsi"/>
        </w:rPr>
        <w:t xml:space="preserve">: </w:t>
      </w:r>
    </w:p>
    <w:p w14:paraId="03E95C8C" w14:textId="3E5849F2" w:rsidR="00452A62" w:rsidRDefault="00452A62" w:rsidP="00E9754B">
      <w:pPr>
        <w:rPr>
          <w:rFonts w:cstheme="minorHAnsi"/>
        </w:rPr>
      </w:pPr>
      <w:r w:rsidRPr="0024773D">
        <w:rPr>
          <w:rFonts w:cstheme="minorHAnsi"/>
        </w:rPr>
        <w:t>Die Schaffung von Modellen und Algorithmen als Grundlage für die Anwendung von kollaborativen Kontexterkennungssystemen in der realen Welt.</w:t>
      </w:r>
    </w:p>
    <w:p w14:paraId="76807F64" w14:textId="3918AD82" w:rsidR="00D5662A" w:rsidRPr="00D5662A" w:rsidRDefault="00D5662A" w:rsidP="00E9754B">
      <w:pPr>
        <w:pStyle w:val="Heading3"/>
        <w:rPr>
          <w:b/>
          <w:bCs/>
        </w:rPr>
      </w:pPr>
      <w:bookmarkStart w:id="20" w:name="_Toc40884062"/>
      <w:r w:rsidRPr="00D5662A">
        <w:rPr>
          <w:b/>
          <w:bCs/>
        </w:rPr>
        <w:t>Intelligenter Boden „CapFloor“</w:t>
      </w:r>
      <w:bookmarkEnd w:id="20"/>
    </w:p>
    <w:p w14:paraId="23775D7F" w14:textId="77777777" w:rsidR="00C45C4A" w:rsidRDefault="00C45C4A" w:rsidP="00E9754B">
      <w:pPr>
        <w:keepNext/>
      </w:pPr>
      <w:r>
        <w:rPr>
          <w:noProof/>
        </w:rPr>
        <w:drawing>
          <wp:inline distT="0" distB="0" distL="0" distR="0" wp14:anchorId="6BE3B74C" wp14:editId="0AD50D8B">
            <wp:extent cx="2949934" cy="2742192"/>
            <wp:effectExtent l="0" t="0" r="3175" b="1270"/>
            <wp:docPr id="689161196" name="Grafik 9" descr="Ein Bild, das drinnen, Person, sitzend, j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pic:nvPicPr>
                  <pic:blipFill>
                    <a:blip r:embed="rId23">
                      <a:extLst>
                        <a:ext uri="{28A0092B-C50C-407E-A947-70E740481C1C}">
                          <a14:useLocalDpi xmlns:a14="http://schemas.microsoft.com/office/drawing/2010/main" val="0"/>
                        </a:ext>
                      </a:extLst>
                    </a:blip>
                    <a:stretch>
                      <a:fillRect/>
                    </a:stretch>
                  </pic:blipFill>
                  <pic:spPr>
                    <a:xfrm>
                      <a:off x="0" y="0"/>
                      <a:ext cx="2949934" cy="2742192"/>
                    </a:xfrm>
                    <a:prstGeom prst="rect">
                      <a:avLst/>
                    </a:prstGeom>
                  </pic:spPr>
                </pic:pic>
              </a:graphicData>
            </a:graphic>
          </wp:inline>
        </w:drawing>
      </w:r>
    </w:p>
    <w:p w14:paraId="24AD70E0" w14:textId="044B027D" w:rsidR="00D5662A" w:rsidRPr="0009622D" w:rsidRDefault="00C45C4A" w:rsidP="00E9754B">
      <w:pPr>
        <w:pStyle w:val="Caption"/>
        <w:rPr>
          <w:rFonts w:cstheme="minorHAnsi"/>
          <w:b/>
          <w:bCs/>
          <w:i w:val="0"/>
          <w:iCs w:val="0"/>
        </w:rPr>
      </w:pPr>
      <w:bookmarkStart w:id="21" w:name="_Toc40884084"/>
      <w:r>
        <w:t xml:space="preserve">Abbildung </w:t>
      </w:r>
      <w:fldSimple w:instr=" SEQ Abbildung \* ARABIC ">
        <w:r w:rsidR="001F6CA0">
          <w:rPr>
            <w:noProof/>
          </w:rPr>
          <w:t>8</w:t>
        </w:r>
      </w:fldSimple>
      <w:r>
        <w:t xml:space="preserve">: </w:t>
      </w:r>
      <w:r w:rsidRPr="00B80ED3">
        <w:t>CapFloor</w:t>
      </w:r>
      <w:bookmarkEnd w:id="21"/>
    </w:p>
    <w:p w14:paraId="6FF5ED81" w14:textId="3F287570" w:rsidR="00D5662A" w:rsidRPr="008E69FC" w:rsidRDefault="00C45C4A" w:rsidP="00E9754B">
      <w:pPr>
        <w:rPr>
          <w:rFonts w:cstheme="minorHAnsi"/>
          <w:i/>
          <w:iCs/>
          <w:sz w:val="18"/>
          <w:szCs w:val="18"/>
        </w:rPr>
      </w:pPr>
      <w:r w:rsidRPr="0009622D">
        <w:rPr>
          <w:rFonts w:cstheme="minorHAnsi"/>
          <w:i/>
          <w:iCs/>
          <w:sz w:val="18"/>
          <w:szCs w:val="18"/>
        </w:rPr>
        <w:t xml:space="preserve">Bildquelle: </w:t>
      </w:r>
      <w:sdt>
        <w:sdtPr>
          <w:rPr>
            <w:rFonts w:cstheme="minorHAnsi"/>
            <w:i/>
            <w:iCs/>
            <w:sz w:val="18"/>
            <w:szCs w:val="18"/>
            <w:lang w:val="en-US"/>
          </w:rPr>
          <w:alias w:val="Don't edit this field"/>
          <w:tag w:val="CitaviPlaceholder#4aaf7953-fac9-4694-b242-fe7ca43eae39"/>
          <w:id w:val="-1827739334"/>
          <w:placeholder>
            <w:docPart w:val="DefaultPlaceholder_-1854013440"/>
          </w:placeholder>
        </w:sdtPr>
        <w:sdtContent>
          <w:r w:rsidR="008E69FC" w:rsidRPr="008E69FC">
            <w:rPr>
              <w:rFonts w:cstheme="minorHAnsi"/>
              <w:i/>
              <w:iCs/>
              <w:sz w:val="18"/>
              <w:szCs w:val="18"/>
              <w:lang w:val="en-US"/>
            </w:rPr>
            <w:fldChar w:fldCharType="begin"/>
          </w:r>
          <w:r w:rsidR="008E69FC" w:rsidRPr="0009622D">
            <w:rPr>
              <w:rFonts w:cstheme="minorHAnsi"/>
              <w:i/>
              <w:iCs/>
              <w:sz w:val="18"/>
              <w:szCs w:val="18"/>
            </w:rPr>
            <w:instrText>ADDIN CitaviPlaceholder{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</w:instrText>
          </w:r>
          <w:r w:rsidR="008E69FC" w:rsidRPr="0065124E">
            <w:rPr>
              <w:rFonts w:cstheme="minorHAnsi"/>
              <w:i/>
              <w:sz w:val="18"/>
              <w:szCs w:val="18"/>
            </w:rPr>
            <w:instrText>k3ZGQxN2RkIiwiTW9kaWZpZWRPbiI6IjIwMjAtMDUtMTVUMTU6MDA6MDQrMDI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</w:instrText>
          </w:r>
          <w:r w:rsidR="008E69FC" w:rsidRPr="008E69FC">
            <w:rPr>
              <w:rFonts w:cstheme="minorHAnsi"/>
              <w:i/>
              <w:iCs/>
              <w:sz w:val="18"/>
              <w:szCs w:val="18"/>
            </w:rPr>
            <w:instrText>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}</w:instrText>
          </w:r>
          <w:r w:rsidR="008E69FC" w:rsidRPr="008E69FC">
            <w:rPr>
              <w:rFonts w:cstheme="minorHAnsi"/>
              <w:i/>
              <w:iCs/>
              <w:sz w:val="18"/>
              <w:szCs w:val="18"/>
              <w:lang w:val="en-US"/>
            </w:rPr>
            <w:fldChar w:fldCharType="separate"/>
          </w:r>
          <w:r w:rsidR="00E91BE0">
            <w:rPr>
              <w:rFonts w:cstheme="minorHAnsi"/>
              <w:i/>
              <w:iCs/>
              <w:sz w:val="18"/>
              <w:szCs w:val="18"/>
            </w:rPr>
            <w:t>(Grote 2014)</w:t>
          </w:r>
          <w:r w:rsidR="008E69FC" w:rsidRPr="008E69FC">
            <w:rPr>
              <w:rFonts w:cstheme="minorHAnsi"/>
              <w:i/>
              <w:iCs/>
              <w:sz w:val="18"/>
              <w:szCs w:val="18"/>
              <w:lang w:val="en-US"/>
            </w:rPr>
            <w:fldChar w:fldCharType="end"/>
          </w:r>
        </w:sdtContent>
      </w:sdt>
    </w:p>
    <w:p w14:paraId="3AA40A67" w14:textId="20FE2BAC" w:rsidR="00D5662A" w:rsidRPr="0009622D" w:rsidRDefault="00D5662A" w:rsidP="00E9754B">
      <w:pPr>
        <w:rPr>
          <w:rFonts w:cstheme="minorHAnsi"/>
          <w:b/>
          <w:bCs/>
          <w:i/>
          <w:iCs/>
        </w:rPr>
      </w:pPr>
      <w:r w:rsidRPr="0065124E">
        <w:rPr>
          <w:rFonts w:cstheme="minorHAnsi"/>
          <w:b/>
          <w:i/>
        </w:rPr>
        <w:t>Fraunhofer Institut IGD - Ambient Assisted Living</w:t>
      </w:r>
      <w:r w:rsidR="0009622D" w:rsidRPr="0065124E">
        <w:rPr>
          <w:rFonts w:cstheme="minorHAnsi"/>
          <w:b/>
          <w:i/>
        </w:rPr>
        <w:t xml:space="preserve"> </w:t>
      </w:r>
      <w:sdt>
        <w:sdtPr>
          <w:rPr>
            <w:rFonts w:cstheme="minorHAnsi"/>
            <w:b/>
            <w:bCs/>
            <w:i/>
            <w:iCs/>
          </w:rPr>
          <w:alias w:val="Don't edit this field"/>
          <w:tag w:val="CitaviPlaceholder#7b644867-2dd5-4161-9817-0559f39a1e44"/>
          <w:id w:val="217645915"/>
          <w:placeholder>
            <w:docPart w:val="F621A61501284BEAB86D7BE992C344C4"/>
          </w:placeholder>
        </w:sdtPr>
        <w:sdtContent>
          <w:r w:rsidR="0009622D" w:rsidRPr="0009622D">
            <w:rPr>
              <w:rFonts w:cstheme="minorHAnsi"/>
              <w:b/>
              <w:bCs/>
              <w:i/>
              <w:iCs/>
            </w:rPr>
            <w:fldChar w:fldCharType="begin"/>
          </w:r>
          <w:r w:rsidR="0009622D" w:rsidRPr="0065124E">
            <w:rPr>
              <w:rFonts w:cstheme="minorHAnsi"/>
              <w:b/>
              <w:i/>
            </w:rPr>
            <w:instrText>ADDIN CitaviPlaceholder{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WVkaWNhbC1kZXNpZ24ubmV3cy9zb25zdGlnZS9pbnRlbGxpZ2VudGVyLWJvZGVuLXJlZ2lzdHJpZXJ0LXN0dWVyemUuMTEyNDg2Lmh0bWwiLCJMaW5rZWRSZXNvdXJjZVR5cGUiOjUsIlVyaVN0cmluZyI6Imh0dHBzOi8vd3d3Lm1lZGljYWwtZGVzaWduLm5ld3Mvc29uc3RpZ2UvaW50ZWxsaWdlbnRlci1ib2Rlbi1yZWdpc3RyaWVydC1zdHVlcnplLjExMjQ4Ni5odG1sIiwiUHJvcGVydGllcyI6eyIkaWQiOiI4In19LCJBbm5vdGF0aW9ucyI6W10sIkxvY2F0a</w:instrText>
          </w:r>
          <w:r w:rsidR="0009622D" w:rsidRPr="00D822B4">
            <w:rPr>
              <w:rFonts w:cstheme="minorHAnsi"/>
              <w:b/>
              <w:bCs/>
              <w:i/>
              <w:iCs/>
              <w:lang w:val="en-NZ"/>
            </w:rPr>
            <w:instrText>W9uVHlwZSI6MCwiTWlycm9yc1JlZmVyZW5jZVByb3BlcnR5SWQiOjE1MSwiQ3JlYXRlZEJ5IjoiX0V2ZTk0IiwiQ3JlYXRlZE9uIjoiMjAyMC0wNS0xNVQxNTowMDo1MyswMjowMCIsIk1vZGlmaWVkQnkiOiJfRXZlOTQiLCJJZCI6ImU5ZDkxZDZjLWE2NDMtNDVjNi1hZjRkLTc1NGJhMjk2Yzk1MSIsIk1vZGlmaWVkT24iOiIyMDIwLTA1LTE1VDE1OjAwOjUzKzAyOjAwIiwiUHJvamVjdCI6eyIkcmVmIjoiNSJ9fV0sIk9ubGluZU</w:instrText>
          </w:r>
          <w:r w:rsidR="0009622D" w:rsidRPr="0065124E">
            <w:rPr>
              <w:rFonts w:cstheme="minorHAnsi"/>
              <w:b/>
              <w:i/>
            </w:rPr>
            <w:instrText>FkZHJl</w:instrText>
          </w:r>
          <w:r w:rsidR="0009622D" w:rsidRPr="009E3E9F">
            <w:rPr>
              <w:rFonts w:cstheme="minorHAnsi"/>
              <w:b/>
              <w:bCs/>
              <w:i/>
              <w:iCs/>
            </w:rPr>
            <w:instrText>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</w:instrText>
          </w:r>
          <w:r w:rsidR="0009622D" w:rsidRPr="0009622D">
            <w:rPr>
              <w:rFonts w:cstheme="minorHAnsi"/>
              <w:b/>
              <w:bCs/>
              <w:i/>
              <w:iCs/>
            </w:rPr>
            <w:instrText>IjoxLCJUZXh0VW5pdHMiOlt7IiRpZCI6IjEwIiwiRm9udFN0eWxlIjp7IiRpZCI6IjExIiwiTmV1dHJhbCI6dHJ1ZX0sIlJlYWRpbmdPcmRlciI6MSwiVGV4dCI6Iih2Z2wuIEdyb3RlIDIwMTQpIn1dfSwiVGFnIjoiQ2l0YXZpUGxhY2Vob2xkZXIjN2I2NDQ4NjctMmRkNS00MTYxLTk4MTctMDU1OWYzOWExZTQ0IiwiVGV4dCI6Iih2Z2wuIEdyb3RlIDIwMTQpIiwiV0FJVmVyc2lvbiI6IjYuMy4wLjAifQ==}</w:instrText>
          </w:r>
          <w:r w:rsidR="0009622D" w:rsidRPr="0009622D">
            <w:rPr>
              <w:rFonts w:cstheme="minorHAnsi"/>
              <w:b/>
              <w:bCs/>
              <w:i/>
              <w:iCs/>
            </w:rPr>
            <w:fldChar w:fldCharType="separate"/>
          </w:r>
          <w:r w:rsidR="00E91BE0">
            <w:rPr>
              <w:rFonts w:cstheme="minorHAnsi"/>
              <w:b/>
              <w:bCs/>
              <w:i/>
              <w:iCs/>
            </w:rPr>
            <w:t>(vgl. Grote 2014)</w:t>
          </w:r>
          <w:r w:rsidR="0009622D" w:rsidRPr="0009622D">
            <w:rPr>
              <w:rFonts w:cstheme="minorHAnsi"/>
              <w:b/>
              <w:bCs/>
              <w:i/>
              <w:iCs/>
            </w:rPr>
            <w:fldChar w:fldCharType="end"/>
          </w:r>
        </w:sdtContent>
      </w:sdt>
    </w:p>
    <w:p w14:paraId="40078FB5" w14:textId="6C4C76DE" w:rsidR="0065124E" w:rsidRPr="0065124E" w:rsidRDefault="0065124E" w:rsidP="00E9754B">
      <w:pPr>
        <w:rPr>
          <w:rFonts w:cstheme="minorHAnsi"/>
          <w:color w:val="FF0000"/>
          <w:u w:val="single"/>
        </w:rPr>
      </w:pPr>
      <w:r>
        <w:rPr>
          <w:rFonts w:cstheme="minorHAnsi"/>
          <w:color w:val="FF0000"/>
          <w:u w:val="single"/>
        </w:rPr>
        <w:t>Sehr genaue Lokalisierung ergänzen</w:t>
      </w:r>
    </w:p>
    <w:p w14:paraId="422FDAA0" w14:textId="41F98F6E" w:rsidR="00D5662A" w:rsidRPr="00197613" w:rsidRDefault="00D5662A" w:rsidP="00E9754B">
      <w:pPr>
        <w:rPr>
          <w:rFonts w:cstheme="minorHAnsi"/>
          <w:u w:val="single"/>
        </w:rPr>
      </w:pPr>
      <w:r w:rsidRPr="00197613">
        <w:rPr>
          <w:rFonts w:cstheme="minorHAnsi"/>
          <w:u w:val="single"/>
        </w:rPr>
        <w:t>Grundidee:</w:t>
      </w:r>
      <w:r w:rsidR="0009622D" w:rsidRPr="0009622D">
        <w:rPr>
          <w:rFonts w:cstheme="minorHAnsi"/>
        </w:rPr>
        <w:t xml:space="preserve"> </w:t>
      </w:r>
    </w:p>
    <w:p w14:paraId="40E2F15C" w14:textId="77777777" w:rsidR="00D5662A" w:rsidRDefault="00D5662A" w:rsidP="00E9754B">
      <w:pPr>
        <w:rPr>
          <w:rFonts w:cstheme="minorHAnsi"/>
        </w:rPr>
      </w:pPr>
      <w:r>
        <w:rPr>
          <w:rFonts w:cstheme="minorHAnsi"/>
        </w:rPr>
        <w:t>Ein</w:t>
      </w:r>
      <w:r w:rsidRPr="00EF044E">
        <w:rPr>
          <w:rFonts w:cstheme="minorHAnsi"/>
        </w:rPr>
        <w:t xml:space="preserve"> berührungsempfindlicher Fußboden erkennt von allein, wenn ein Mensch ihn betritt</w:t>
      </w:r>
      <w:r>
        <w:rPr>
          <w:rFonts w:cstheme="minorHAnsi"/>
        </w:rPr>
        <w:t>.</w:t>
      </w:r>
    </w:p>
    <w:p w14:paraId="5D5229F7" w14:textId="77777777" w:rsidR="00D5662A" w:rsidRPr="00197613" w:rsidRDefault="00D5662A" w:rsidP="00E9754B">
      <w:pPr>
        <w:rPr>
          <w:rFonts w:cstheme="minorHAnsi"/>
          <w:u w:val="single"/>
        </w:rPr>
      </w:pPr>
      <w:r w:rsidRPr="00197613">
        <w:rPr>
          <w:rFonts w:cstheme="minorHAnsi"/>
          <w:u w:val="single"/>
        </w:rPr>
        <w:t>Entwicklungsansatz:</w:t>
      </w:r>
    </w:p>
    <w:p w14:paraId="3420D6E0" w14:textId="77777777" w:rsidR="00D5662A" w:rsidRPr="00EF044E" w:rsidRDefault="00D5662A" w:rsidP="00E9754B">
      <w:pPr>
        <w:rPr>
          <w:rFonts w:cstheme="minorHAnsi"/>
          <w:b/>
          <w:bCs/>
        </w:rPr>
      </w:pPr>
      <w:r>
        <w:rPr>
          <w:rFonts w:cstheme="minorHAnsi"/>
        </w:rPr>
        <w:t xml:space="preserve">Die </w:t>
      </w:r>
      <w:r w:rsidRPr="00EF044E">
        <w:rPr>
          <w:rFonts w:cstheme="minorHAnsi"/>
        </w:rPr>
        <w:t xml:space="preserve">Grundlage von CapFloor </w:t>
      </w:r>
      <w:r>
        <w:rPr>
          <w:rFonts w:cstheme="minorHAnsi"/>
        </w:rPr>
        <w:t>ist eine</w:t>
      </w:r>
      <w:r w:rsidRPr="00EF044E">
        <w:rPr>
          <w:rFonts w:cstheme="minorHAnsi"/>
        </w:rPr>
        <w:t xml:space="preserve"> Software, </w:t>
      </w:r>
      <w:r>
        <w:rPr>
          <w:rFonts w:cstheme="minorHAnsi"/>
        </w:rPr>
        <w:t>deren Funktion ist die Verknüpfung der</w:t>
      </w:r>
      <w:r w:rsidRPr="00EF044E">
        <w:rPr>
          <w:rFonts w:cstheme="minorHAnsi"/>
        </w:rPr>
        <w:t xml:space="preserve"> technischen Komponenten </w:t>
      </w:r>
      <w:r>
        <w:rPr>
          <w:rFonts w:cstheme="minorHAnsi"/>
        </w:rPr>
        <w:t>(</w:t>
      </w:r>
      <w:r w:rsidRPr="00EF044E">
        <w:rPr>
          <w:rFonts w:cstheme="minorHAnsi"/>
        </w:rPr>
        <w:t>Schließsystem, Lichtanlage</w:t>
      </w:r>
      <w:r>
        <w:rPr>
          <w:rFonts w:cstheme="minorHAnsi"/>
        </w:rPr>
        <w:t xml:space="preserve"> u. A.).</w:t>
      </w:r>
    </w:p>
    <w:p w14:paraId="6AE029A9" w14:textId="77777777" w:rsidR="00D5662A" w:rsidRPr="00FF1F37" w:rsidRDefault="00D5662A" w:rsidP="00E9754B">
      <w:pPr>
        <w:rPr>
          <w:rFonts w:cstheme="minorHAnsi"/>
        </w:rPr>
      </w:pPr>
      <w:r w:rsidRPr="00EF044E">
        <w:rPr>
          <w:rFonts w:cstheme="minorHAnsi"/>
        </w:rPr>
        <w:t>D</w:t>
      </w:r>
      <w:r>
        <w:rPr>
          <w:rFonts w:cstheme="minorHAnsi"/>
        </w:rPr>
        <w:t xml:space="preserve">ie Besonderheit des Entwicklungsansatzes </w:t>
      </w:r>
      <w:r w:rsidRPr="00EF044E">
        <w:rPr>
          <w:rFonts w:cstheme="minorHAnsi"/>
        </w:rPr>
        <w:t xml:space="preserve">ist, </w:t>
      </w:r>
      <w:r>
        <w:rPr>
          <w:rFonts w:cstheme="minorHAnsi"/>
        </w:rPr>
        <w:t>die Reduktion, der i</w:t>
      </w:r>
      <w:r w:rsidRPr="00EF044E">
        <w:rPr>
          <w:rFonts w:cstheme="minorHAnsi"/>
        </w:rPr>
        <w:t>m Boden verbaute</w:t>
      </w:r>
      <w:r>
        <w:rPr>
          <w:rFonts w:cstheme="minorHAnsi"/>
        </w:rPr>
        <w:t>n,</w:t>
      </w:r>
      <w:r w:rsidRPr="00EF044E">
        <w:rPr>
          <w:rFonts w:cstheme="minorHAnsi"/>
        </w:rPr>
        <w:t xml:space="preserve"> Technik auf ein Minimum.</w:t>
      </w:r>
      <w:r>
        <w:rPr>
          <w:rFonts w:cstheme="minorHAnsi"/>
        </w:rPr>
        <w:t xml:space="preserve"> </w:t>
      </w:r>
      <w:r w:rsidRPr="00EF044E">
        <w:rPr>
          <w:rFonts w:cstheme="minorHAnsi"/>
        </w:rPr>
        <w:t xml:space="preserve">Die Sensoren verschwinden am Rande des Raums in der Fuge unter der Fußleiste, der Anschluss an das Drahtgeflecht </w:t>
      </w:r>
      <w:r>
        <w:rPr>
          <w:rFonts w:cstheme="minorHAnsi"/>
        </w:rPr>
        <w:t xml:space="preserve">wird </w:t>
      </w:r>
      <w:r w:rsidRPr="00EF044E">
        <w:rPr>
          <w:rFonts w:cstheme="minorHAnsi"/>
        </w:rPr>
        <w:t>über Klickstecker</w:t>
      </w:r>
      <w:r>
        <w:rPr>
          <w:rFonts w:cstheme="minorHAnsi"/>
        </w:rPr>
        <w:t xml:space="preserve"> realisiert</w:t>
      </w:r>
      <w:r w:rsidRPr="00EF044E">
        <w:rPr>
          <w:rFonts w:cstheme="minorHAnsi"/>
        </w:rPr>
        <w:t xml:space="preserve">. </w:t>
      </w:r>
      <w:r>
        <w:rPr>
          <w:rFonts w:cstheme="minorHAnsi"/>
        </w:rPr>
        <w:t>Je</w:t>
      </w:r>
      <w:r w:rsidRPr="00EF044E">
        <w:rPr>
          <w:rFonts w:cstheme="minorHAnsi"/>
        </w:rPr>
        <w:t xml:space="preserve"> Zimmer ist nur ein kleines Gerät nötig, das die Sensorsignale verarbeitet und zum zentralen Schaltschrank leitet. Dort ist eine Verarbeitungseinheit verbaut, die Stürze erkennt und Hilfe rufen kann. Somit bleiben alle gesammelten Daten innerhalb des Hauses.</w:t>
      </w:r>
    </w:p>
    <w:p w14:paraId="34AB33E1" w14:textId="079DD7B0" w:rsidR="00D5662A" w:rsidRPr="00197613" w:rsidRDefault="00D5662A" w:rsidP="00E9754B">
      <w:pPr>
        <w:rPr>
          <w:rFonts w:cstheme="minorHAnsi"/>
          <w:u w:val="single"/>
        </w:rPr>
      </w:pPr>
      <w:r w:rsidRPr="00197613">
        <w:rPr>
          <w:rFonts w:cstheme="minorHAnsi"/>
          <w:u w:val="single"/>
        </w:rPr>
        <w:t>Ausgangslage:</w:t>
      </w:r>
      <w:r w:rsidR="0009622D" w:rsidRPr="0009622D">
        <w:rPr>
          <w:rFonts w:cstheme="minorHAnsi"/>
        </w:rPr>
        <w:t xml:space="preserve"> </w:t>
      </w:r>
    </w:p>
    <w:p w14:paraId="26F1FF67" w14:textId="77777777" w:rsidR="00D5662A" w:rsidRDefault="00D5662A" w:rsidP="00E9754B">
      <w:pPr>
        <w:rPr>
          <w:rFonts w:cstheme="minorHAnsi"/>
          <w:u w:val="single"/>
        </w:rPr>
      </w:pPr>
      <w:r>
        <w:rPr>
          <w:rFonts w:cstheme="minorHAnsi"/>
        </w:rPr>
        <w:t xml:space="preserve">Ein Netz aus Drähten wird unter dem Boden montiert. Die Drähte </w:t>
      </w:r>
      <w:r w:rsidRPr="00EF044E">
        <w:rPr>
          <w:rFonts w:cstheme="minorHAnsi"/>
        </w:rPr>
        <w:t xml:space="preserve">sind von einem sehr schwachen elektrischen Feld </w:t>
      </w:r>
      <w:r>
        <w:rPr>
          <w:rFonts w:cstheme="minorHAnsi"/>
        </w:rPr>
        <w:t>(</w:t>
      </w:r>
      <w:r w:rsidRPr="00EF044E">
        <w:rPr>
          <w:rFonts w:cstheme="minorHAnsi"/>
        </w:rPr>
        <w:t>eineinhalb Volt</w:t>
      </w:r>
      <w:r>
        <w:rPr>
          <w:rFonts w:cstheme="minorHAnsi"/>
        </w:rPr>
        <w:t xml:space="preserve">) </w:t>
      </w:r>
      <w:r w:rsidRPr="00EF044E">
        <w:rPr>
          <w:rFonts w:cstheme="minorHAnsi"/>
        </w:rPr>
        <w:t>umgeben</w:t>
      </w:r>
      <w:r>
        <w:rPr>
          <w:rFonts w:cstheme="minorHAnsi"/>
        </w:rPr>
        <w:t xml:space="preserve">. Wird ein Fuß durch das Feld bewegt ändert sich das Feld in diesem Bereich.  </w:t>
      </w:r>
    </w:p>
    <w:p w14:paraId="2CDFE2E4" w14:textId="77777777" w:rsidR="00D5662A" w:rsidRPr="00197613" w:rsidRDefault="00D5662A" w:rsidP="00E9754B">
      <w:pPr>
        <w:rPr>
          <w:rFonts w:cstheme="minorHAnsi"/>
          <w:b/>
          <w:bCs/>
          <w:u w:val="single"/>
        </w:rPr>
      </w:pPr>
      <w:r w:rsidRPr="00197613">
        <w:rPr>
          <w:rFonts w:cstheme="minorHAnsi"/>
          <w:u w:val="single"/>
        </w:rPr>
        <w:t>Hauptziel:</w:t>
      </w:r>
    </w:p>
    <w:p w14:paraId="79399B16" w14:textId="7F89DEAD" w:rsidR="001F5F8C" w:rsidRDefault="00D5662A" w:rsidP="00E9754B">
      <w:pPr>
        <w:rPr>
          <w:rFonts w:cstheme="minorHAnsi"/>
        </w:rPr>
      </w:pPr>
      <w:r w:rsidRPr="00842F84">
        <w:rPr>
          <w:rFonts w:cstheme="minorHAnsi"/>
        </w:rPr>
        <w:t>Die Technik des berührungsempfindlichen Bodens soll es ermöglichen Stürze zu registrieren. Zudem soll durch die Verbindung Schaltschrank der Gebäudetechnik ermöglicht werden das Licht- oder die Heizung zu Steuern. Bei Betreten des Raumes kann so das Licht von „alleine“ an- und bei verlassen wieder ausgeschaltet werden. Auch soll so die Raumheizung ausgeschaltet werden können, wenn sich länger niemand im Raum aufhält. Zudem soll ermöglicht werden Warnmeldungen per SMS abgesetzt werden.</w:t>
      </w:r>
    </w:p>
    <w:p w14:paraId="77920EBE" w14:textId="77777777" w:rsidR="00763242" w:rsidRDefault="00763242">
      <w:pPr>
        <w:spacing w:line="259" w:lineRule="auto"/>
        <w:jc w:val="left"/>
        <w:rPr>
          <w:rFonts w:asciiTheme="majorHAnsi" w:eastAsiaTheme="majorEastAsia" w:hAnsiTheme="majorHAnsi" w:cstheme="majorBidi"/>
          <w:b/>
          <w:bCs/>
          <w:color w:val="1F3763" w:themeColor="accent1" w:themeShade="7F"/>
          <w:sz w:val="24"/>
          <w:szCs w:val="24"/>
        </w:rPr>
      </w:pPr>
      <w:bookmarkStart w:id="22" w:name="_Toc40884063"/>
      <w:r>
        <w:rPr>
          <w:b/>
          <w:bCs/>
        </w:rPr>
        <w:br w:type="page"/>
      </w:r>
    </w:p>
    <w:p w14:paraId="0C28989E" w14:textId="7CFFACB8" w:rsidR="00643A42" w:rsidRDefault="00643A42" w:rsidP="00E9754B">
      <w:pPr>
        <w:pStyle w:val="Heading3"/>
        <w:rPr>
          <w:b/>
          <w:bCs/>
        </w:rPr>
      </w:pPr>
      <w:r w:rsidRPr="00DE3C80">
        <w:rPr>
          <w:b/>
          <w:bCs/>
        </w:rPr>
        <w:t>The AI-powered workplace</w:t>
      </w:r>
      <w:bookmarkEnd w:id="22"/>
    </w:p>
    <w:p w14:paraId="05D63057" w14:textId="4FBD9E1B" w:rsidR="00DE3C80" w:rsidRDefault="00DE3C80" w:rsidP="00E9754B"/>
    <w:p w14:paraId="6F648ADA" w14:textId="77777777" w:rsidR="002D69F7" w:rsidRDefault="00DE3C80" w:rsidP="00E9754B">
      <w:pPr>
        <w:keepNext/>
      </w:pPr>
      <w:r w:rsidRPr="006A2669">
        <w:rPr>
          <w:rFonts w:ascii="WrcnqpPygwmxWmkslpHelveticaNeue" w:hAnsi="WrcnqpPygwmxWmkslpHelveticaNeue" w:cs="WrcnqpPygwmxWmkslpHelveticaNeue"/>
          <w:noProof/>
          <w:sz w:val="19"/>
          <w:szCs w:val="19"/>
          <w:lang w:val="en-US"/>
        </w:rPr>
        <w:drawing>
          <wp:inline distT="0" distB="0" distL="0" distR="0" wp14:anchorId="7671E8E8" wp14:editId="39327737">
            <wp:extent cx="3477029" cy="4476585"/>
            <wp:effectExtent l="0" t="0" r="952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9099" cy="4569374"/>
                    </a:xfrm>
                    <a:prstGeom prst="rect">
                      <a:avLst/>
                    </a:prstGeom>
                    <a:noFill/>
                    <a:ln>
                      <a:noFill/>
                    </a:ln>
                  </pic:spPr>
                </pic:pic>
              </a:graphicData>
            </a:graphic>
          </wp:inline>
        </w:drawing>
      </w:r>
    </w:p>
    <w:p w14:paraId="38674342" w14:textId="4887F5E0" w:rsidR="00DE3C80" w:rsidRDefault="002D69F7" w:rsidP="00E9754B">
      <w:pPr>
        <w:pStyle w:val="Caption"/>
      </w:pPr>
      <w:bookmarkStart w:id="23" w:name="_Toc40884085"/>
      <w:r>
        <w:t xml:space="preserve">Abbildung </w:t>
      </w:r>
      <w:fldSimple w:instr=" SEQ Abbildung \* ARABIC ">
        <w:r w:rsidR="001F6CA0">
          <w:rPr>
            <w:noProof/>
          </w:rPr>
          <w:t>9</w:t>
        </w:r>
      </w:fldSimple>
      <w:r>
        <w:t xml:space="preserve">: </w:t>
      </w:r>
      <w:r w:rsidRPr="003C4076">
        <w:t>Bot-Architecture</w:t>
      </w:r>
      <w:bookmarkEnd w:id="23"/>
    </w:p>
    <w:p w14:paraId="6966AB4F" w14:textId="07A2473F" w:rsidR="002D69F7" w:rsidRPr="0009622D" w:rsidRDefault="002D69F7" w:rsidP="00E9754B">
      <w:pPr>
        <w:rPr>
          <w:i/>
          <w:iCs/>
          <w:sz w:val="18"/>
          <w:szCs w:val="18"/>
          <w:lang w:val="en-US"/>
        </w:rPr>
      </w:pPr>
      <w:r w:rsidRPr="002D69F7">
        <w:rPr>
          <w:i/>
          <w:iCs/>
          <w:sz w:val="18"/>
          <w:szCs w:val="18"/>
        </w:rPr>
        <w:t xml:space="preserve">Bildquelle: </w:t>
      </w:r>
      <w:sdt>
        <w:sdtPr>
          <w:rPr>
            <w:i/>
            <w:iCs/>
            <w:sz w:val="18"/>
            <w:szCs w:val="18"/>
          </w:rPr>
          <w:alias w:val="Don't edit this field"/>
          <w:tag w:val="CitaviPlaceholder#13943f3b-83e5-4e62-9b94-c1d0e4b225da"/>
          <w:id w:val="76404546"/>
          <w:placeholder>
            <w:docPart w:val="DefaultPlaceholder_-1854013440"/>
          </w:placeholder>
        </w:sdtPr>
        <w:sdtContent>
          <w:r w:rsidRPr="002D69F7">
            <w:rPr>
              <w:i/>
              <w:iCs/>
              <w:sz w:val="18"/>
              <w:szCs w:val="18"/>
            </w:rPr>
            <w:fldChar w:fldCharType="begin"/>
          </w:r>
          <w:r w:rsidRPr="002D69F7">
            <w:rPr>
              <w:i/>
              <w:iCs/>
              <w:sz w:val="18"/>
              <w:szCs w:val="18"/>
            </w:rPr>
            <w:instrText>ADDIN CitaviPlaceholder{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</w:instrText>
          </w:r>
          <w:r w:rsidRPr="0009622D">
            <w:rPr>
              <w:i/>
              <w:iCs/>
              <w:sz w:val="18"/>
              <w:szCs w:val="18"/>
              <w:lang w:val="en-US"/>
            </w:rPr>
            <w:instrText>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}</w:instrText>
          </w:r>
          <w:r w:rsidRPr="002D69F7">
            <w:rPr>
              <w:i/>
              <w:iCs/>
              <w:sz w:val="18"/>
              <w:szCs w:val="18"/>
            </w:rPr>
            <w:fldChar w:fldCharType="separate"/>
          </w:r>
          <w:r w:rsidR="00E91BE0">
            <w:rPr>
              <w:i/>
              <w:iCs/>
              <w:sz w:val="18"/>
              <w:szCs w:val="18"/>
              <w:lang w:val="en-US"/>
            </w:rPr>
            <w:t>(Ashri 2020, S. 111)</w:t>
          </w:r>
          <w:r w:rsidRPr="002D69F7">
            <w:rPr>
              <w:i/>
              <w:iCs/>
              <w:sz w:val="18"/>
              <w:szCs w:val="18"/>
            </w:rPr>
            <w:fldChar w:fldCharType="end"/>
          </w:r>
        </w:sdtContent>
      </w:sdt>
    </w:p>
    <w:p w14:paraId="0C73997A" w14:textId="37040CB2" w:rsidR="00643A42" w:rsidRPr="00A77DB1" w:rsidRDefault="00643A42" w:rsidP="00E9754B">
      <w:pPr>
        <w:rPr>
          <w:b/>
          <w:bCs/>
          <w:i/>
          <w:iCs/>
        </w:rPr>
      </w:pPr>
      <w:r w:rsidRPr="0009622D">
        <w:rPr>
          <w:b/>
          <w:bCs/>
          <w:i/>
          <w:iCs/>
          <w:lang w:val="en-US"/>
        </w:rPr>
        <w:t>How artificial intelligence, data, and messaging platforms are defining the future of work</w:t>
      </w:r>
      <w:r w:rsidR="0009622D" w:rsidRPr="0009622D">
        <w:rPr>
          <w:b/>
          <w:bCs/>
          <w:i/>
          <w:iCs/>
          <w:lang w:val="en-US"/>
        </w:rPr>
        <w:t xml:space="preserve"> </w:t>
      </w:r>
      <w:sdt>
        <w:sdtPr>
          <w:rPr>
            <w:rFonts w:cstheme="minorHAnsi"/>
            <w:b/>
            <w:bCs/>
          </w:rPr>
          <w:alias w:val="Don't edit this field"/>
          <w:tag w:val="CitaviPlaceholder#cebffb0c-485c-4689-8944-23f06a14fecb"/>
          <w:id w:val="323938214"/>
          <w:placeholder>
            <w:docPart w:val="EF5439FE80BC453CA1A5DCB01FD51AB6"/>
          </w:placeholder>
        </w:sdtPr>
        <w:sdtContent>
          <w:r w:rsidR="0009622D" w:rsidRPr="0009622D">
            <w:rPr>
              <w:rFonts w:cstheme="minorHAnsi"/>
              <w:b/>
              <w:bCs/>
            </w:rPr>
            <w:fldChar w:fldCharType="begin"/>
          </w:r>
          <w:r w:rsidR="0009622D" w:rsidRPr="0009622D">
            <w:rPr>
              <w:rFonts w:cstheme="minorHAnsi"/>
              <w:b/>
              <w:bCs/>
              <w:lang w:val="en-US"/>
            </w:rPr>
            <w:instrText>ADDIN CitaviPlaceholder{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</w:instrText>
          </w:r>
          <w:r w:rsidR="0009622D" w:rsidRPr="0046284A">
            <w:rPr>
              <w:rFonts w:cstheme="minorHAnsi"/>
              <w:b/>
              <w:bCs/>
            </w:rPr>
            <w:instrText>IwLTA1</w:instrText>
          </w:r>
          <w:r w:rsidR="0009622D" w:rsidRPr="00D822B4">
            <w:rPr>
              <w:rFonts w:cstheme="minorHAnsi"/>
              <w:b/>
              <w:bCs/>
            </w:rPr>
            <w:instrText>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</w:instrText>
          </w:r>
          <w:r w:rsidR="0009622D" w:rsidRPr="0009622D">
            <w:rPr>
              <w:rFonts w:cstheme="minorHAnsi"/>
              <w:b/>
              <w:bCs/>
            </w:rPr>
            <w:instrText>1LTE1VDE0OjE3OjMw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FzaHJpIDIwMjApIn1dfSwiVGFnIjoiQ2l0YXZpUGxhY2Vob2xkZXIjY2ViZmZiMGMtNDg1Yy00Njg5LTg5NDQtMjNmMDZhMTRmZWNiIiwiVGV4dCI6Iih2Z2wuIEFzaHJpIDIwMjApIiwiV0FJVmVyc2lvbiI6IjYuMy4wLjAifQ==}</w:instrText>
          </w:r>
          <w:r w:rsidR="0009622D" w:rsidRPr="0009622D">
            <w:rPr>
              <w:rFonts w:cstheme="minorHAnsi"/>
              <w:b/>
              <w:bCs/>
            </w:rPr>
            <w:fldChar w:fldCharType="separate"/>
          </w:r>
          <w:r w:rsidR="00E91BE0">
            <w:rPr>
              <w:rFonts w:cstheme="minorHAnsi"/>
              <w:b/>
              <w:bCs/>
            </w:rPr>
            <w:t>(vgl. Ashri 2020)</w:t>
          </w:r>
          <w:r w:rsidR="0009622D" w:rsidRPr="0009622D">
            <w:rPr>
              <w:rFonts w:cstheme="minorHAnsi"/>
              <w:b/>
              <w:bCs/>
            </w:rPr>
            <w:fldChar w:fldCharType="end"/>
          </w:r>
        </w:sdtContent>
      </w:sdt>
    </w:p>
    <w:p w14:paraId="49D39A03" w14:textId="77777777" w:rsidR="00643A42" w:rsidRPr="0024773D" w:rsidRDefault="00643A42" w:rsidP="00E9754B">
      <w:pPr>
        <w:rPr>
          <w:rFonts w:cstheme="minorHAnsi"/>
          <w:u w:val="single"/>
        </w:rPr>
      </w:pPr>
      <w:r w:rsidRPr="0024773D">
        <w:rPr>
          <w:rFonts w:cstheme="minorHAnsi"/>
          <w:u w:val="single"/>
        </w:rPr>
        <w:t>Entwicklungsansatz</w:t>
      </w:r>
      <w:r>
        <w:rPr>
          <w:rFonts w:cstheme="minorHAnsi"/>
          <w:u w:val="single"/>
        </w:rPr>
        <w:t>:</w:t>
      </w:r>
    </w:p>
    <w:p w14:paraId="55C843E0" w14:textId="77777777" w:rsidR="00643A42" w:rsidRPr="000B67F1" w:rsidRDefault="00643A42" w:rsidP="00E9754B">
      <w:pPr>
        <w:rPr>
          <w:rFonts w:cstheme="minorHAnsi"/>
          <w:b/>
          <w:bCs/>
        </w:rPr>
      </w:pPr>
      <w:r w:rsidRPr="000B67F1">
        <w:rPr>
          <w:rFonts w:cstheme="minorHAnsi"/>
        </w:rPr>
        <w:t>Chatbot für Conversational Applications für intel</w:t>
      </w:r>
      <w:r>
        <w:rPr>
          <w:rFonts w:cstheme="minorHAnsi"/>
        </w:rPr>
        <w:t>ligente Benachritigungen, Monitoren von Schlüssel Daten und Support- bzw. Kollaborations- use cases in Büros / in der Organisation.</w:t>
      </w:r>
    </w:p>
    <w:p w14:paraId="7EE0B998" w14:textId="77777777" w:rsidR="00643A42" w:rsidRDefault="00643A42" w:rsidP="00E9754B">
      <w:pPr>
        <w:rPr>
          <w:rFonts w:cstheme="minorHAnsi"/>
          <w:u w:val="single"/>
        </w:rPr>
      </w:pPr>
      <w:r w:rsidRPr="0024773D">
        <w:rPr>
          <w:rFonts w:cstheme="minorHAnsi"/>
          <w:u w:val="single"/>
        </w:rPr>
        <w:t>Ausgangslage</w:t>
      </w:r>
      <w:r>
        <w:rPr>
          <w:rFonts w:cstheme="minorHAnsi"/>
          <w:u w:val="single"/>
        </w:rPr>
        <w:t>:</w:t>
      </w:r>
    </w:p>
    <w:p w14:paraId="0E3CF887" w14:textId="63CC747F" w:rsidR="00643A42" w:rsidRPr="006E332B" w:rsidRDefault="00643A42" w:rsidP="00E9754B">
      <w:pPr>
        <w:rPr>
          <w:rFonts w:cstheme="minorHAnsi"/>
        </w:rPr>
      </w:pPr>
      <w:r w:rsidRPr="006E332B">
        <w:rPr>
          <w:rFonts w:cstheme="minorHAnsi"/>
        </w:rPr>
        <w:t>Es ist schwer, einige Daten einzusehen, die für eine automatisierte Zusammenarbeit un</w:t>
      </w:r>
      <w:r>
        <w:rPr>
          <w:rFonts w:cstheme="minorHAnsi"/>
        </w:rPr>
        <w:t xml:space="preserve">d Kollaboration </w:t>
      </w:r>
      <w:r w:rsidRPr="006E332B">
        <w:rPr>
          <w:rFonts w:cstheme="minorHAnsi"/>
        </w:rPr>
        <w:t xml:space="preserve">helfen </w:t>
      </w:r>
      <w:r w:rsidR="009B418A" w:rsidRPr="006E332B">
        <w:rPr>
          <w:rFonts w:cstheme="minorHAnsi"/>
        </w:rPr>
        <w:t>könnte,</w:t>
      </w:r>
      <w:r w:rsidRPr="006E332B">
        <w:rPr>
          <w:rFonts w:cstheme="minorHAnsi"/>
        </w:rPr>
        <w:t xml:space="preserve"> </w:t>
      </w:r>
      <w:r w:rsidRPr="005E7919">
        <w:rPr>
          <w:rFonts w:ascii="Wingdings" w:eastAsia="Wingdings" w:hAnsi="Wingdings" w:cstheme="minorHAnsi"/>
        </w:rPr>
        <w:t></w:t>
      </w:r>
      <w:r w:rsidRPr="006E332B">
        <w:rPr>
          <w:rFonts w:cstheme="minorHAnsi"/>
        </w:rPr>
        <w:t xml:space="preserve"> Beispiel: </w:t>
      </w:r>
    </w:p>
    <w:p w14:paraId="541713B5" w14:textId="77777777" w:rsidR="00643A42" w:rsidRPr="002D69F7" w:rsidRDefault="00643A42" w:rsidP="00E9754B">
      <w:pPr>
        <w:pStyle w:val="ListParagraph"/>
        <w:numPr>
          <w:ilvl w:val="0"/>
          <w:numId w:val="4"/>
        </w:numPr>
        <w:rPr>
          <w:rFonts w:cstheme="minorHAnsi"/>
          <w:b/>
          <w:bCs/>
        </w:rPr>
      </w:pPr>
      <w:r w:rsidRPr="002D69F7">
        <w:rPr>
          <w:rFonts w:cstheme="minorHAnsi"/>
        </w:rPr>
        <w:t>“Akeel, Barry, and Jasmine need to meet in a room within the next 2 days for 1 hour.” - an automated tool so that a group of people can set up a meeting simply by sending it a request.</w:t>
      </w:r>
    </w:p>
    <w:p w14:paraId="145BD73B" w14:textId="77777777" w:rsidR="00643A42" w:rsidRPr="00C44511" w:rsidRDefault="00643A42" w:rsidP="00E9754B">
      <w:pPr>
        <w:pStyle w:val="ListParagraph"/>
        <w:numPr>
          <w:ilvl w:val="0"/>
          <w:numId w:val="4"/>
        </w:numPr>
        <w:rPr>
          <w:rFonts w:cstheme="minorHAnsi"/>
          <w:b/>
          <w:bCs/>
        </w:rPr>
      </w:pPr>
      <w:r w:rsidRPr="0077591A">
        <w:rPr>
          <w:rFonts w:cstheme="minorHAnsi"/>
        </w:rPr>
        <w:t>Expertise und Tool Suche inne</w:t>
      </w:r>
      <w:r>
        <w:rPr>
          <w:rFonts w:cstheme="minorHAnsi"/>
        </w:rPr>
        <w:t xml:space="preserve">rhalb der Organisation (Wer kann was, welches Tool wird bereits für was genutzt) </w:t>
      </w:r>
    </w:p>
    <w:p w14:paraId="225CA90F" w14:textId="77777777" w:rsidR="00643A42" w:rsidRPr="00F221E6" w:rsidRDefault="00643A42" w:rsidP="00E9754B">
      <w:pPr>
        <w:pStyle w:val="ListParagraph"/>
        <w:numPr>
          <w:ilvl w:val="0"/>
          <w:numId w:val="4"/>
        </w:numPr>
        <w:rPr>
          <w:rFonts w:cstheme="minorHAnsi"/>
          <w:b/>
          <w:bCs/>
        </w:rPr>
      </w:pPr>
      <w:r>
        <w:rPr>
          <w:rFonts w:cstheme="minorHAnsi"/>
        </w:rPr>
        <w:t xml:space="preserve">Überblick von nicht verfügbarkeit </w:t>
      </w:r>
    </w:p>
    <w:p w14:paraId="57CE67E2" w14:textId="77777777" w:rsidR="00643A42" w:rsidRPr="00B063C5" w:rsidRDefault="00643A42" w:rsidP="00E9754B">
      <w:pPr>
        <w:rPr>
          <w:rFonts w:cstheme="minorHAnsi"/>
          <w:b/>
          <w:bCs/>
        </w:rPr>
      </w:pPr>
      <w:r w:rsidRPr="00B063C5">
        <w:rPr>
          <w:rFonts w:cstheme="minorHAnsi"/>
        </w:rPr>
        <w:t>Das alles sind relativ sensible Daten und sollten auch nur den authorisierten Personen angezeigt werden. Auch nicht alles auf einmal sondern auf Anfrage bspw. eines Chatbots.</w:t>
      </w:r>
      <w:r>
        <w:rPr>
          <w:rFonts w:cstheme="minorHAnsi"/>
        </w:rPr>
        <w:t xml:space="preserve"> </w:t>
      </w:r>
    </w:p>
    <w:p w14:paraId="2474353A" w14:textId="77777777" w:rsidR="00643A42" w:rsidRPr="0024773D" w:rsidRDefault="00643A42" w:rsidP="00E9754B">
      <w:pPr>
        <w:rPr>
          <w:rFonts w:cstheme="minorHAnsi"/>
          <w:u w:val="single"/>
        </w:rPr>
      </w:pPr>
      <w:r w:rsidRPr="0024773D">
        <w:rPr>
          <w:rFonts w:cstheme="minorHAnsi"/>
          <w:u w:val="single"/>
        </w:rPr>
        <w:t>Grundidee</w:t>
      </w:r>
      <w:r>
        <w:rPr>
          <w:rFonts w:cstheme="minorHAnsi"/>
          <w:u w:val="single"/>
        </w:rPr>
        <w:t>:</w:t>
      </w:r>
    </w:p>
    <w:p w14:paraId="192AA9AB" w14:textId="77777777" w:rsidR="00643A42" w:rsidRPr="000E67A6" w:rsidRDefault="00643A42" w:rsidP="00E9754B">
      <w:pPr>
        <w:rPr>
          <w:b/>
          <w:bCs/>
        </w:rPr>
      </w:pPr>
      <w:r w:rsidRPr="000E67A6">
        <w:t xml:space="preserve">Chatbot zur Unterstützung von Zusammenarbeit und Kollaboration. </w:t>
      </w:r>
    </w:p>
    <w:p w14:paraId="14BBD66C" w14:textId="77777777" w:rsidR="00643A42" w:rsidRDefault="00643A42" w:rsidP="00E9754B">
      <w:pPr>
        <w:rPr>
          <w:rFonts w:cstheme="minorHAnsi"/>
          <w:u w:val="single"/>
        </w:rPr>
      </w:pPr>
      <w:r w:rsidRPr="0024773D">
        <w:rPr>
          <w:rFonts w:cstheme="minorHAnsi"/>
          <w:u w:val="single"/>
        </w:rPr>
        <w:t>Hauptziel</w:t>
      </w:r>
      <w:r>
        <w:rPr>
          <w:rFonts w:cstheme="minorHAnsi"/>
          <w:u w:val="single"/>
        </w:rPr>
        <w:t>:</w:t>
      </w:r>
    </w:p>
    <w:p w14:paraId="051DA3C9" w14:textId="17A76710" w:rsidR="00643A42" w:rsidRPr="00E96672" w:rsidRDefault="00643A42" w:rsidP="00E9754B">
      <w:pPr>
        <w:rPr>
          <w:rFonts w:cstheme="minorHAnsi"/>
        </w:rPr>
      </w:pPr>
      <w:r w:rsidRPr="00E96672">
        <w:rPr>
          <w:rFonts w:cstheme="minorHAnsi"/>
        </w:rPr>
        <w:t>Teilautomatisier</w:t>
      </w:r>
      <w:r>
        <w:rPr>
          <w:rFonts w:cstheme="minorHAnsi"/>
        </w:rPr>
        <w:t>te</w:t>
      </w:r>
      <w:r w:rsidRPr="00E96672">
        <w:rPr>
          <w:rFonts w:cstheme="minorHAnsi"/>
        </w:rPr>
        <w:t xml:space="preserve"> Bereitstellung bestimmter Daten auf Anfrage aus einer</w:t>
      </w:r>
      <w:r>
        <w:rPr>
          <w:rFonts w:cstheme="minorHAnsi"/>
        </w:rPr>
        <w:t xml:space="preserve"> (MA- &amp;oder Tool-)</w:t>
      </w:r>
      <w:r w:rsidRPr="00E96672">
        <w:rPr>
          <w:rFonts w:cstheme="minorHAnsi"/>
        </w:rPr>
        <w:t xml:space="preserve"> Datenbank mit Hilfe einer Chatbot Conversational Application. Sowohl mit Hilfe von </w:t>
      </w:r>
      <w:proofErr w:type="gramStart"/>
      <w:r w:rsidRPr="00E96672">
        <w:rPr>
          <w:rFonts w:cstheme="minorHAnsi"/>
        </w:rPr>
        <w:t>Voice,</w:t>
      </w:r>
      <w:proofErr w:type="gramEnd"/>
      <w:r w:rsidRPr="00E96672">
        <w:rPr>
          <w:rFonts w:cstheme="minorHAnsi"/>
        </w:rPr>
        <w:t xml:space="preserve"> als auch mit Text</w:t>
      </w:r>
      <w:r>
        <w:rPr>
          <w:rFonts w:cstheme="minorHAnsi"/>
        </w:rPr>
        <w:t>anfragen</w:t>
      </w:r>
      <w:r w:rsidRPr="00E96672">
        <w:rPr>
          <w:rFonts w:cstheme="minorHAnsi"/>
        </w:rPr>
        <w:t xml:space="preserve">. </w:t>
      </w:r>
    </w:p>
    <w:p w14:paraId="0AEAA7D7" w14:textId="3C266106" w:rsidR="00A77DB1" w:rsidRDefault="00A77DB1" w:rsidP="00E9754B">
      <w:pPr>
        <w:pStyle w:val="Heading3"/>
        <w:rPr>
          <w:b/>
          <w:bCs/>
        </w:rPr>
      </w:pPr>
      <w:bookmarkStart w:id="24" w:name="_Toc40884064"/>
      <w:r w:rsidRPr="00A77DB1">
        <w:rPr>
          <w:b/>
          <w:bCs/>
        </w:rPr>
        <w:t>Wie KI den Büroalltag erleichtern kann</w:t>
      </w:r>
      <w:bookmarkEnd w:id="24"/>
    </w:p>
    <w:p w14:paraId="2764FD05" w14:textId="1726A56C" w:rsidR="00A77DB1" w:rsidRDefault="00A77DB1" w:rsidP="00E9754B"/>
    <w:p w14:paraId="4BC057E4" w14:textId="77777777" w:rsidR="00380744" w:rsidRDefault="00380744" w:rsidP="00E9754B">
      <w:pPr>
        <w:keepNext/>
      </w:pPr>
      <w:r>
        <w:rPr>
          <w:noProof/>
        </w:rPr>
        <w:drawing>
          <wp:inline distT="0" distB="0" distL="0" distR="0" wp14:anchorId="3C4284DB" wp14:editId="2D8ECCB3">
            <wp:extent cx="4746930" cy="2272034"/>
            <wp:effectExtent l="0" t="0" r="0" b="0"/>
            <wp:docPr id="1598936853" name="Grafik 12" descr="Ein Bild, das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25">
                      <a:extLst>
                        <a:ext uri="{28A0092B-C50C-407E-A947-70E740481C1C}">
                          <a14:useLocalDpi xmlns:a14="http://schemas.microsoft.com/office/drawing/2010/main" val="0"/>
                        </a:ext>
                      </a:extLst>
                    </a:blip>
                    <a:stretch>
                      <a:fillRect/>
                    </a:stretch>
                  </pic:blipFill>
                  <pic:spPr>
                    <a:xfrm>
                      <a:off x="0" y="0"/>
                      <a:ext cx="4746930" cy="2272034"/>
                    </a:xfrm>
                    <a:prstGeom prst="rect">
                      <a:avLst/>
                    </a:prstGeom>
                  </pic:spPr>
                </pic:pic>
              </a:graphicData>
            </a:graphic>
          </wp:inline>
        </w:drawing>
      </w:r>
    </w:p>
    <w:p w14:paraId="40A4D6B5" w14:textId="18496A49" w:rsidR="00A77DB1" w:rsidRDefault="00380744" w:rsidP="00E9754B">
      <w:pPr>
        <w:pStyle w:val="Caption"/>
      </w:pPr>
      <w:bookmarkStart w:id="25" w:name="_Toc40884086"/>
      <w:r>
        <w:t xml:space="preserve">Abbildung </w:t>
      </w:r>
      <w:fldSimple w:instr=" SEQ Abbildung \* ARABIC ">
        <w:r w:rsidR="001F6CA0">
          <w:rPr>
            <w:noProof/>
          </w:rPr>
          <w:t>10</w:t>
        </w:r>
      </w:fldSimple>
      <w:r>
        <w:t>: Wie KI den Büroalltag erleichtern kann</w:t>
      </w:r>
      <w:bookmarkEnd w:id="25"/>
    </w:p>
    <w:p w14:paraId="563DA3E6" w14:textId="623FB42D" w:rsidR="00380744" w:rsidRPr="004B61AD" w:rsidRDefault="00380744" w:rsidP="00E9754B">
      <w:pPr>
        <w:rPr>
          <w:i/>
          <w:iCs/>
          <w:sz w:val="18"/>
          <w:szCs w:val="18"/>
        </w:rPr>
      </w:pPr>
      <w:r w:rsidRPr="004B61AD">
        <w:rPr>
          <w:i/>
          <w:iCs/>
          <w:sz w:val="18"/>
          <w:szCs w:val="18"/>
        </w:rPr>
        <w:t xml:space="preserve">Bildquelle: </w:t>
      </w:r>
      <w:sdt>
        <w:sdtPr>
          <w:rPr>
            <w:i/>
            <w:iCs/>
            <w:sz w:val="18"/>
            <w:szCs w:val="18"/>
          </w:rPr>
          <w:alias w:val="Don't edit this field"/>
          <w:tag w:val="CitaviPlaceholder#34a18414-6c88-43ac-96d9-4944f6db3d78"/>
          <w:id w:val="968177646"/>
          <w:placeholder>
            <w:docPart w:val="1FCC702137AE43E683A5FA486430EEF6"/>
          </w:placeholder>
        </w:sdtPr>
        <w:sdtContent>
          <w:r w:rsidR="004B61AD" w:rsidRPr="004B61AD">
            <w:rPr>
              <w:i/>
              <w:iCs/>
              <w:sz w:val="18"/>
              <w:szCs w:val="18"/>
            </w:rPr>
            <w:fldChar w:fldCharType="begin"/>
          </w:r>
          <w:r w:rsidR="0009622D">
            <w:rPr>
              <w:i/>
              <w:iCs/>
              <w:sz w:val="18"/>
              <w:szCs w:val="18"/>
            </w:rPr>
            <w:instrText>ADDIN CitaviPlaceholder{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}</w:instrText>
          </w:r>
          <w:r w:rsidR="004B61AD" w:rsidRPr="004B61AD">
            <w:rPr>
              <w:i/>
              <w:iCs/>
              <w:sz w:val="18"/>
              <w:szCs w:val="18"/>
            </w:rPr>
            <w:fldChar w:fldCharType="separate"/>
          </w:r>
          <w:r w:rsidR="00E91BE0">
            <w:rPr>
              <w:i/>
              <w:iCs/>
              <w:sz w:val="18"/>
              <w:szCs w:val="18"/>
            </w:rPr>
            <w:t>(Silberer 2019)</w:t>
          </w:r>
          <w:r w:rsidR="004B61AD" w:rsidRPr="004B61AD">
            <w:rPr>
              <w:i/>
              <w:iCs/>
              <w:sz w:val="18"/>
              <w:szCs w:val="18"/>
            </w:rPr>
            <w:fldChar w:fldCharType="end"/>
          </w:r>
        </w:sdtContent>
      </w:sdt>
    </w:p>
    <w:p w14:paraId="53259EC6" w14:textId="1C5C771F" w:rsidR="00A77DB1" w:rsidRPr="009922C4" w:rsidRDefault="00096A02" w:rsidP="00E9754B">
      <w:pPr>
        <w:rPr>
          <w:b/>
          <w:bCs/>
          <w:i/>
          <w:iCs/>
        </w:rPr>
      </w:pPr>
      <w:r w:rsidRPr="009922C4">
        <w:rPr>
          <w:b/>
          <w:bCs/>
          <w:i/>
          <w:iCs/>
        </w:rPr>
        <w:t>Use Cases für KI im Büroalltag</w:t>
      </w:r>
      <w:r w:rsidR="005D4F9D">
        <w:rPr>
          <w:b/>
          <w:bCs/>
          <w:i/>
          <w:iCs/>
        </w:rPr>
        <w:t xml:space="preserve"> </w:t>
      </w:r>
      <w:sdt>
        <w:sdtPr>
          <w:rPr>
            <w:b/>
            <w:bCs/>
            <w:i/>
            <w:iCs/>
          </w:rPr>
          <w:alias w:val="Don't edit this field"/>
          <w:tag w:val="CitaviPlaceholder#fc22183a-59a4-408f-bb7c-f9015340ea32"/>
          <w:id w:val="1161425226"/>
          <w:placeholder>
            <w:docPart w:val="DefaultPlaceholder_-1854013440"/>
          </w:placeholder>
        </w:sdtPr>
        <w:sdtContent>
          <w:r w:rsidR="005D4F9D">
            <w:rPr>
              <w:b/>
              <w:bCs/>
              <w:i/>
              <w:iCs/>
            </w:rPr>
            <w:fldChar w:fldCharType="begin"/>
          </w:r>
          <w:r w:rsidR="005D4F9D">
            <w:rPr>
              <w:b/>
              <w:bCs/>
              <w:i/>
              <w:iCs/>
            </w:rPr>
            <w:instrText>ADDIN CitaviPlaceholder{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FNpbGJlcmVyIDIwMTkpIn1dfSwiVGFnIjoiQ2l0YXZpUGxhY2Vob2xkZXIjZmMyMjE4M2EtNTlhNC00MDhmLWJiN2MtZjkwMTUzNDBlYTMyIiwiVGV4dCI6Iih2Z2wuIFNpbGJlcmVyIDIwMTkpIiwiV0FJVmVyc2lvbiI6IjYuMy4wLjAifQ==}</w:instrText>
          </w:r>
          <w:r w:rsidR="005D4F9D">
            <w:rPr>
              <w:b/>
              <w:bCs/>
              <w:i/>
              <w:iCs/>
            </w:rPr>
            <w:fldChar w:fldCharType="separate"/>
          </w:r>
          <w:r w:rsidR="00E91BE0">
            <w:rPr>
              <w:b/>
              <w:bCs/>
              <w:i/>
              <w:iCs/>
            </w:rPr>
            <w:t>(vgl. Silberer 2019)</w:t>
          </w:r>
          <w:r w:rsidR="005D4F9D">
            <w:rPr>
              <w:b/>
              <w:bCs/>
              <w:i/>
              <w:iCs/>
            </w:rPr>
            <w:fldChar w:fldCharType="end"/>
          </w:r>
        </w:sdtContent>
      </w:sdt>
    </w:p>
    <w:p w14:paraId="6735A62A" w14:textId="77777777" w:rsidR="00A77DB1" w:rsidRPr="0024773D" w:rsidRDefault="00A77DB1" w:rsidP="00E9754B">
      <w:pPr>
        <w:rPr>
          <w:rFonts w:cstheme="minorHAnsi"/>
          <w:u w:val="single"/>
        </w:rPr>
      </w:pPr>
      <w:r w:rsidRPr="0024773D">
        <w:rPr>
          <w:rFonts w:cstheme="minorHAnsi"/>
          <w:u w:val="single"/>
        </w:rPr>
        <w:t>Entwicklungsansatz</w:t>
      </w:r>
      <w:r>
        <w:rPr>
          <w:rFonts w:cstheme="minorHAnsi"/>
          <w:u w:val="single"/>
        </w:rPr>
        <w:t>:</w:t>
      </w:r>
    </w:p>
    <w:p w14:paraId="103488E7" w14:textId="77777777" w:rsidR="00A77DB1" w:rsidRDefault="00A77DB1" w:rsidP="00E9754B">
      <w:pPr>
        <w:rPr>
          <w:rFonts w:cstheme="minorHAnsi"/>
        </w:rPr>
      </w:pPr>
      <w:r w:rsidRPr="00582A15">
        <w:rPr>
          <w:rFonts w:cstheme="minorHAnsi"/>
        </w:rPr>
        <w:t>5 Tipps, wie KI den Büroalltag im Handel vereinfachen kann</w:t>
      </w:r>
      <w:r>
        <w:rPr>
          <w:rFonts w:cstheme="minorHAnsi"/>
        </w:rPr>
        <w:t>:</w:t>
      </w:r>
    </w:p>
    <w:p w14:paraId="4A74D21F" w14:textId="77777777" w:rsidR="00A77DB1" w:rsidRPr="003C4B0B" w:rsidRDefault="00A77DB1" w:rsidP="00E9754B">
      <w:pPr>
        <w:pStyle w:val="ListParagraph"/>
        <w:numPr>
          <w:ilvl w:val="0"/>
          <w:numId w:val="6"/>
        </w:numPr>
        <w:rPr>
          <w:rFonts w:cstheme="minorHAnsi"/>
        </w:rPr>
      </w:pPr>
      <w:r>
        <w:rPr>
          <w:rFonts w:cstheme="minorHAnsi"/>
        </w:rPr>
        <w:t xml:space="preserve">Lagersoftware für Lagerbestandshaltung </w:t>
      </w:r>
      <w:r w:rsidRPr="00696C19">
        <w:rPr>
          <w:rFonts w:cstheme="minorHAnsi"/>
        </w:rPr>
        <w:t>und rechtzeitige bedarfsgerechte</w:t>
      </w:r>
      <w:r>
        <w:rPr>
          <w:rFonts w:cstheme="minorHAnsi"/>
        </w:rPr>
        <w:t xml:space="preserve"> Neubestellung von Waren</w:t>
      </w:r>
    </w:p>
    <w:p w14:paraId="7EADBEAF" w14:textId="77777777" w:rsidR="00A77DB1" w:rsidRPr="00FE3C6A" w:rsidRDefault="00A77DB1" w:rsidP="00E9754B">
      <w:pPr>
        <w:pStyle w:val="ListParagraph"/>
        <w:numPr>
          <w:ilvl w:val="0"/>
          <w:numId w:val="6"/>
        </w:numPr>
        <w:rPr>
          <w:rFonts w:cstheme="minorHAnsi"/>
        </w:rPr>
      </w:pPr>
      <w:r>
        <w:rPr>
          <w:rFonts w:cstheme="minorHAnsi"/>
        </w:rPr>
        <w:t xml:space="preserve">Personalisierte Produktempfehlungen und automatische Angebotserstellung </w:t>
      </w:r>
      <w:r w:rsidRPr="00696C19">
        <w:rPr>
          <w:rFonts w:cstheme="minorHAnsi"/>
        </w:rPr>
        <w:t>durch schnelle Verarbeitung von großen Kundendatenmengen und deren Verhalten</w:t>
      </w:r>
    </w:p>
    <w:p w14:paraId="6A792E17" w14:textId="77777777" w:rsidR="00A77DB1" w:rsidRDefault="00A77DB1" w:rsidP="00E9754B">
      <w:pPr>
        <w:pStyle w:val="ListParagraph"/>
        <w:numPr>
          <w:ilvl w:val="0"/>
          <w:numId w:val="6"/>
        </w:numPr>
        <w:rPr>
          <w:rFonts w:cstheme="minorHAnsi"/>
        </w:rPr>
      </w:pPr>
      <w:r>
        <w:rPr>
          <w:rFonts w:cstheme="minorHAnsi"/>
        </w:rPr>
        <w:t xml:space="preserve">Stamm- und Nutzerdatenverwaltung </w:t>
      </w:r>
      <w:r w:rsidRPr="00696C19">
        <w:rPr>
          <w:rFonts w:cstheme="minorHAnsi"/>
        </w:rPr>
        <w:t>und deren pflege. KI kann in regelmäßigen Abständen die Stammdaten automatisch kontrollieren und aktualisieren.</w:t>
      </w:r>
    </w:p>
    <w:p w14:paraId="45EA2590" w14:textId="77777777" w:rsidR="00A77DB1" w:rsidRDefault="00A77DB1" w:rsidP="00E9754B">
      <w:pPr>
        <w:pStyle w:val="ListParagraph"/>
        <w:numPr>
          <w:ilvl w:val="0"/>
          <w:numId w:val="6"/>
        </w:numPr>
        <w:rPr>
          <w:rFonts w:cstheme="minorHAnsi"/>
        </w:rPr>
      </w:pPr>
      <w:r>
        <w:rPr>
          <w:rFonts w:cstheme="minorHAnsi"/>
        </w:rPr>
        <w:t xml:space="preserve">Buchhaltungssoftware, </w:t>
      </w:r>
      <w:r w:rsidRPr="004B6A6A">
        <w:rPr>
          <w:rFonts w:cstheme="minorHAnsi"/>
        </w:rPr>
        <w:t>digitale Belegerkennung beim Wareneinkauf, pünktliche Veranlassung von Zahlungen in passende Felder</w:t>
      </w:r>
    </w:p>
    <w:p w14:paraId="42AFCCCB" w14:textId="77777777" w:rsidR="00A77DB1" w:rsidRPr="00582A15" w:rsidRDefault="00A77DB1" w:rsidP="00E9754B">
      <w:pPr>
        <w:pStyle w:val="ListParagraph"/>
        <w:numPr>
          <w:ilvl w:val="0"/>
          <w:numId w:val="6"/>
        </w:numPr>
        <w:rPr>
          <w:rFonts w:cstheme="minorHAnsi"/>
        </w:rPr>
      </w:pPr>
      <w:r>
        <w:rPr>
          <w:rFonts w:cstheme="minorHAnsi"/>
        </w:rPr>
        <w:t>Automatische Verbuchung von Zahlungseingängen</w:t>
      </w:r>
    </w:p>
    <w:p w14:paraId="6D506C86" w14:textId="77777777" w:rsidR="00A77DB1" w:rsidRDefault="00A77DB1" w:rsidP="00E9754B">
      <w:pPr>
        <w:rPr>
          <w:rFonts w:cstheme="minorHAnsi"/>
          <w:u w:val="single"/>
        </w:rPr>
      </w:pPr>
      <w:r w:rsidRPr="0024773D">
        <w:rPr>
          <w:rFonts w:cstheme="minorHAnsi"/>
          <w:u w:val="single"/>
        </w:rPr>
        <w:t>Ausgangslage</w:t>
      </w:r>
      <w:r>
        <w:rPr>
          <w:rFonts w:cstheme="minorHAnsi"/>
          <w:u w:val="single"/>
        </w:rPr>
        <w:t>:</w:t>
      </w:r>
    </w:p>
    <w:p w14:paraId="41603648" w14:textId="77777777" w:rsidR="00A77DB1" w:rsidRPr="008E3632" w:rsidRDefault="00A77DB1" w:rsidP="00E9754B">
      <w:pPr>
        <w:rPr>
          <w:rFonts w:cstheme="minorHAnsi"/>
        </w:rPr>
      </w:pPr>
      <w:r>
        <w:rPr>
          <w:rFonts w:cstheme="minorHAnsi"/>
        </w:rPr>
        <w:t>Was gibt es schon, das eingesetzt wird.</w:t>
      </w:r>
    </w:p>
    <w:p w14:paraId="230F4DB0" w14:textId="77777777" w:rsidR="00A77DB1" w:rsidRPr="0024773D" w:rsidRDefault="00A77DB1" w:rsidP="00E9754B">
      <w:pPr>
        <w:rPr>
          <w:rFonts w:cstheme="minorHAnsi"/>
          <w:u w:val="single"/>
        </w:rPr>
      </w:pPr>
      <w:r w:rsidRPr="0024773D">
        <w:rPr>
          <w:rFonts w:cstheme="minorHAnsi"/>
          <w:u w:val="single"/>
        </w:rPr>
        <w:t>Grundidee</w:t>
      </w:r>
      <w:r>
        <w:rPr>
          <w:rFonts w:cstheme="minorHAnsi"/>
          <w:u w:val="single"/>
        </w:rPr>
        <w:t>:</w:t>
      </w:r>
    </w:p>
    <w:p w14:paraId="1D241123" w14:textId="77777777" w:rsidR="00A77DB1" w:rsidRPr="008E3632" w:rsidRDefault="00A77DB1" w:rsidP="00E9754B">
      <w:pPr>
        <w:rPr>
          <w:rFonts w:cstheme="minorHAnsi"/>
        </w:rPr>
      </w:pPr>
      <w:r w:rsidRPr="008E3632">
        <w:rPr>
          <w:rFonts w:cstheme="minorHAnsi"/>
        </w:rPr>
        <w:t>Für mögliche Ideen evtl. nützlich</w:t>
      </w:r>
    </w:p>
    <w:p w14:paraId="0BB22809" w14:textId="77777777" w:rsidR="00A77DB1" w:rsidRDefault="00A77DB1" w:rsidP="00E9754B">
      <w:pPr>
        <w:rPr>
          <w:rFonts w:cstheme="minorHAnsi"/>
          <w:u w:val="single"/>
        </w:rPr>
      </w:pPr>
      <w:r w:rsidRPr="0024773D">
        <w:rPr>
          <w:rFonts w:cstheme="minorHAnsi"/>
          <w:u w:val="single"/>
        </w:rPr>
        <w:t>Hauptziel</w:t>
      </w:r>
      <w:r>
        <w:rPr>
          <w:rFonts w:cstheme="minorHAnsi"/>
          <w:u w:val="single"/>
        </w:rPr>
        <w:t>:</w:t>
      </w:r>
    </w:p>
    <w:p w14:paraId="4CB69D36" w14:textId="77777777" w:rsidR="00A77DB1" w:rsidRPr="008E3632" w:rsidRDefault="00A77DB1" w:rsidP="00E9754B">
      <w:pPr>
        <w:rPr>
          <w:rFonts w:cstheme="minorHAnsi"/>
        </w:rPr>
      </w:pPr>
      <w:r>
        <w:rPr>
          <w:rFonts w:cstheme="minorHAnsi"/>
        </w:rPr>
        <w:t>Kleiner Überblick über mögliche Handlungsfelder, die bereits bestehen.</w:t>
      </w:r>
    </w:p>
    <w:p w14:paraId="20490917" w14:textId="79F781DA" w:rsidR="00496770" w:rsidRPr="00496770" w:rsidRDefault="00496770" w:rsidP="00E9754B">
      <w:pPr>
        <w:pStyle w:val="Heading3"/>
        <w:rPr>
          <w:b/>
          <w:bCs/>
        </w:rPr>
      </w:pPr>
      <w:bookmarkStart w:id="26" w:name="_Toc40884065"/>
      <w:r w:rsidRPr="00496770">
        <w:rPr>
          <w:b/>
          <w:bCs/>
        </w:rPr>
        <w:t>Was Künstliche Intelligenz im Büro leisten kann</w:t>
      </w:r>
      <w:bookmarkEnd w:id="26"/>
    </w:p>
    <w:p w14:paraId="085552AD" w14:textId="77777777" w:rsidR="00FE6D7E" w:rsidRDefault="00FE6D7E" w:rsidP="00E9754B">
      <w:pPr>
        <w:keepNext/>
      </w:pPr>
      <w:r>
        <w:rPr>
          <w:noProof/>
        </w:rPr>
        <w:drawing>
          <wp:inline distT="0" distB="0" distL="0" distR="0" wp14:anchorId="2D3A2516" wp14:editId="774E9F54">
            <wp:extent cx="4993420" cy="3568930"/>
            <wp:effectExtent l="0" t="0" r="0" b="0"/>
            <wp:docPr id="1077900385" name="Grafik 13" descr="Ein Bild, das drinnen, Tisch, sitzend, klei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26">
                      <a:extLst>
                        <a:ext uri="{28A0092B-C50C-407E-A947-70E740481C1C}">
                          <a14:useLocalDpi xmlns:a14="http://schemas.microsoft.com/office/drawing/2010/main" val="0"/>
                        </a:ext>
                      </a:extLst>
                    </a:blip>
                    <a:stretch>
                      <a:fillRect/>
                    </a:stretch>
                  </pic:blipFill>
                  <pic:spPr>
                    <a:xfrm>
                      <a:off x="0" y="0"/>
                      <a:ext cx="4993420" cy="3568930"/>
                    </a:xfrm>
                    <a:prstGeom prst="rect">
                      <a:avLst/>
                    </a:prstGeom>
                  </pic:spPr>
                </pic:pic>
              </a:graphicData>
            </a:graphic>
          </wp:inline>
        </w:drawing>
      </w:r>
    </w:p>
    <w:p w14:paraId="12BCC2DD" w14:textId="0448392F" w:rsidR="00FE6D7E" w:rsidRDefault="00FE6D7E" w:rsidP="00E9754B">
      <w:pPr>
        <w:pStyle w:val="Caption"/>
      </w:pPr>
      <w:bookmarkStart w:id="27" w:name="_Toc40884087"/>
      <w:r>
        <w:t xml:space="preserve">Abbildung </w:t>
      </w:r>
      <w:fldSimple w:instr=" SEQ Abbildung \* ARABIC ">
        <w:r w:rsidR="001F6CA0">
          <w:rPr>
            <w:noProof/>
          </w:rPr>
          <w:t>11</w:t>
        </w:r>
      </w:fldSimple>
      <w:r>
        <w:t>: Was künstliche Intelligenz im Büro leisten kann</w:t>
      </w:r>
      <w:bookmarkEnd w:id="27"/>
    </w:p>
    <w:p w14:paraId="72BA271F" w14:textId="7704F2E1" w:rsidR="00FE6D7E" w:rsidRPr="009376D5" w:rsidRDefault="00FE6D7E" w:rsidP="00E9754B">
      <w:pPr>
        <w:rPr>
          <w:i/>
          <w:iCs/>
          <w:sz w:val="18"/>
          <w:szCs w:val="18"/>
        </w:rPr>
      </w:pPr>
      <w:r w:rsidRPr="009376D5">
        <w:rPr>
          <w:i/>
          <w:iCs/>
          <w:sz w:val="18"/>
          <w:szCs w:val="18"/>
        </w:rPr>
        <w:t xml:space="preserve">Bildquelle: </w:t>
      </w:r>
      <w:sdt>
        <w:sdtPr>
          <w:rPr>
            <w:rFonts w:cstheme="minorHAnsi"/>
            <w:i/>
            <w:iCs/>
            <w:sz w:val="18"/>
            <w:szCs w:val="18"/>
            <w:u w:val="single"/>
          </w:rPr>
          <w:alias w:val="Don't edit this field"/>
          <w:tag w:val="CitaviPlaceholder#e0ed30ba-40cf-4f1b-8ad8-dfb80ed82e24"/>
          <w:id w:val="-469596152"/>
          <w:placeholder>
            <w:docPart w:val="945B5647A23746E0B5B8502B6B4D7E1D"/>
          </w:placeholder>
        </w:sdtPr>
        <w:sdtContent>
          <w:r w:rsidR="009376D5" w:rsidRPr="009376D5">
            <w:rPr>
              <w:rFonts w:cstheme="minorHAnsi"/>
              <w:i/>
              <w:iCs/>
              <w:sz w:val="18"/>
              <w:szCs w:val="18"/>
              <w:u w:val="single"/>
            </w:rPr>
            <w:fldChar w:fldCharType="begin"/>
          </w:r>
          <w:r w:rsidR="0009622D">
            <w:rPr>
              <w:rFonts w:cstheme="minorHAnsi"/>
              <w:i/>
              <w:iCs/>
              <w:sz w:val="18"/>
              <w:szCs w:val="18"/>
              <w:u w:val="single"/>
            </w:rPr>
            <w:instrText>ADDIN CitaviPlaceholder{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}</w:instrText>
          </w:r>
          <w:r w:rsidR="009376D5" w:rsidRPr="009376D5">
            <w:rPr>
              <w:rFonts w:cstheme="minorHAnsi"/>
              <w:i/>
              <w:iCs/>
              <w:sz w:val="18"/>
              <w:szCs w:val="18"/>
              <w:u w:val="single"/>
            </w:rPr>
            <w:fldChar w:fldCharType="separate"/>
          </w:r>
          <w:r w:rsidR="00E91BE0">
            <w:rPr>
              <w:rFonts w:cstheme="minorHAnsi"/>
              <w:i/>
              <w:iCs/>
              <w:sz w:val="18"/>
              <w:szCs w:val="18"/>
              <w:u w:val="single"/>
            </w:rPr>
            <w:t>(Könemann 2019)</w:t>
          </w:r>
          <w:r w:rsidR="009376D5" w:rsidRPr="009376D5">
            <w:rPr>
              <w:rFonts w:cstheme="minorHAnsi"/>
              <w:i/>
              <w:iCs/>
              <w:sz w:val="18"/>
              <w:szCs w:val="18"/>
              <w:u w:val="single"/>
            </w:rPr>
            <w:fldChar w:fldCharType="end"/>
          </w:r>
        </w:sdtContent>
      </w:sdt>
    </w:p>
    <w:p w14:paraId="0D237A2F" w14:textId="6F2A2DC2" w:rsidR="00FE6D7E" w:rsidRDefault="00FE6D7E" w:rsidP="00E9754B">
      <w:pPr>
        <w:rPr>
          <w:rFonts w:cstheme="minorHAnsi"/>
          <w:u w:val="single"/>
        </w:rPr>
      </w:pPr>
    </w:p>
    <w:p w14:paraId="464CC3C8" w14:textId="216FDD12" w:rsidR="009376D5" w:rsidRPr="005D4F9D" w:rsidRDefault="00FA1A5A" w:rsidP="00E9754B">
      <w:pPr>
        <w:rPr>
          <w:rFonts w:cstheme="minorHAnsi"/>
          <w:b/>
          <w:bCs/>
          <w:i/>
          <w:iCs/>
        </w:rPr>
      </w:pPr>
      <w:r w:rsidRPr="005D4F9D">
        <w:rPr>
          <w:rFonts w:cstheme="minorHAnsi"/>
          <w:b/>
          <w:bCs/>
          <w:i/>
          <w:iCs/>
        </w:rPr>
        <w:t xml:space="preserve">Wie KI </w:t>
      </w:r>
      <w:r w:rsidR="005D4F9D" w:rsidRPr="005D4F9D">
        <w:rPr>
          <w:rFonts w:cstheme="minorHAnsi"/>
          <w:b/>
          <w:bCs/>
          <w:i/>
          <w:iCs/>
        </w:rPr>
        <w:t>Bürotätigkeiten erleichtert werden können</w:t>
      </w:r>
      <w:r w:rsidR="005D4F9D">
        <w:rPr>
          <w:rFonts w:cstheme="minorHAnsi"/>
          <w:b/>
          <w:bCs/>
          <w:i/>
          <w:iCs/>
        </w:rPr>
        <w:t xml:space="preserve"> </w:t>
      </w:r>
      <w:sdt>
        <w:sdtPr>
          <w:rPr>
            <w:rFonts w:cstheme="minorHAnsi"/>
            <w:b/>
            <w:bCs/>
            <w:i/>
            <w:iCs/>
          </w:rPr>
          <w:alias w:val="Don't edit this field"/>
          <w:tag w:val="CitaviPlaceholder#b3b8af6f-d77b-42a2-9b88-8e651e8ccc17"/>
          <w:id w:val="133218740"/>
          <w:placeholder>
            <w:docPart w:val="DefaultPlaceholder_-1854013440"/>
          </w:placeholder>
        </w:sdtPr>
        <w:sdtContent>
          <w:r w:rsidR="005D4F9D">
            <w:rPr>
              <w:rFonts w:cstheme="minorHAnsi"/>
              <w:b/>
              <w:bCs/>
              <w:i/>
              <w:iCs/>
            </w:rPr>
            <w:fldChar w:fldCharType="begin"/>
          </w:r>
          <w:r w:rsidR="005D4F9D">
            <w:rPr>
              <w:rFonts w:cstheme="minorHAnsi"/>
              <w:b/>
              <w:bCs/>
              <w:i/>
              <w:iCs/>
            </w:rPr>
            <w:instrText>ADDIN CitaviPlaceholder{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}</w:instrText>
          </w:r>
          <w:r w:rsidR="005D4F9D">
            <w:rPr>
              <w:rFonts w:cstheme="minorHAnsi"/>
              <w:b/>
              <w:bCs/>
              <w:i/>
              <w:iCs/>
            </w:rPr>
            <w:fldChar w:fldCharType="separate"/>
          </w:r>
          <w:r w:rsidR="00E91BE0">
            <w:rPr>
              <w:rFonts w:cstheme="minorHAnsi"/>
              <w:b/>
              <w:bCs/>
              <w:i/>
              <w:iCs/>
            </w:rPr>
            <w:t>(vgl. Könemann 2019)</w:t>
          </w:r>
          <w:r w:rsidR="005D4F9D">
            <w:rPr>
              <w:rFonts w:cstheme="minorHAnsi"/>
              <w:b/>
              <w:bCs/>
              <w:i/>
              <w:iCs/>
            </w:rPr>
            <w:fldChar w:fldCharType="end"/>
          </w:r>
        </w:sdtContent>
      </w:sdt>
    </w:p>
    <w:p w14:paraId="2CEE7253" w14:textId="00AB4A44" w:rsidR="00496770" w:rsidRPr="0024773D" w:rsidRDefault="00496770" w:rsidP="00E9754B">
      <w:pPr>
        <w:rPr>
          <w:rFonts w:cstheme="minorHAnsi"/>
          <w:u w:val="single"/>
        </w:rPr>
      </w:pPr>
      <w:r w:rsidRPr="0024773D">
        <w:rPr>
          <w:rFonts w:cstheme="minorHAnsi"/>
          <w:u w:val="single"/>
        </w:rPr>
        <w:t>Entwicklungsansatz</w:t>
      </w:r>
      <w:r>
        <w:rPr>
          <w:rFonts w:cstheme="minorHAnsi"/>
          <w:u w:val="single"/>
        </w:rPr>
        <w:t>:</w:t>
      </w:r>
    </w:p>
    <w:p w14:paraId="52A4B21E" w14:textId="77777777" w:rsidR="00496770" w:rsidRPr="0003150C" w:rsidRDefault="00496770" w:rsidP="00E9754B">
      <w:pPr>
        <w:pStyle w:val="ListParagraph"/>
        <w:numPr>
          <w:ilvl w:val="0"/>
          <w:numId w:val="7"/>
        </w:numPr>
        <w:rPr>
          <w:b/>
          <w:bCs/>
        </w:rPr>
      </w:pPr>
      <w:r w:rsidRPr="0003150C">
        <w:t>Künstliche Intelligenz in der Industrie</w:t>
      </w:r>
    </w:p>
    <w:p w14:paraId="13520C2E" w14:textId="77777777" w:rsidR="00496770" w:rsidRPr="0003150C" w:rsidRDefault="00496770" w:rsidP="00E9754B">
      <w:pPr>
        <w:pStyle w:val="ListParagraph"/>
        <w:numPr>
          <w:ilvl w:val="0"/>
          <w:numId w:val="7"/>
        </w:numPr>
        <w:rPr>
          <w:rFonts w:cstheme="minorHAnsi"/>
          <w:b/>
          <w:bCs/>
        </w:rPr>
      </w:pPr>
      <w:r w:rsidRPr="0003150C">
        <w:rPr>
          <w:rFonts w:cstheme="minorHAnsi"/>
        </w:rPr>
        <w:t>Historische Chance für den Mittelstand</w:t>
      </w:r>
    </w:p>
    <w:p w14:paraId="4DAA0E09" w14:textId="77777777" w:rsidR="00496770" w:rsidRPr="0003150C" w:rsidRDefault="00496770" w:rsidP="00E9754B">
      <w:pPr>
        <w:pStyle w:val="ListParagraph"/>
        <w:numPr>
          <w:ilvl w:val="0"/>
          <w:numId w:val="7"/>
        </w:numPr>
        <w:rPr>
          <w:b/>
          <w:bCs/>
        </w:rPr>
      </w:pPr>
      <w:r w:rsidRPr="0003150C">
        <w:t>Startups machen mit KI vertraut</w:t>
      </w:r>
    </w:p>
    <w:p w14:paraId="0FE95A7F" w14:textId="77777777" w:rsidR="00496770" w:rsidRPr="0003150C" w:rsidRDefault="00496770" w:rsidP="00E9754B">
      <w:pPr>
        <w:pStyle w:val="ListParagraph"/>
        <w:numPr>
          <w:ilvl w:val="0"/>
          <w:numId w:val="7"/>
        </w:numPr>
      </w:pPr>
      <w:r w:rsidRPr="0003150C">
        <w:t>Mit Chatbots Kommunikation verbessern</w:t>
      </w:r>
    </w:p>
    <w:p w14:paraId="06416AD8" w14:textId="77777777" w:rsidR="00496770" w:rsidRPr="0003150C" w:rsidRDefault="00496770" w:rsidP="00E9754B">
      <w:pPr>
        <w:pStyle w:val="ListParagraph"/>
        <w:numPr>
          <w:ilvl w:val="0"/>
          <w:numId w:val="7"/>
        </w:numPr>
      </w:pPr>
      <w:r w:rsidRPr="0003150C">
        <w:t>Conversational AI – Systeme mit Kommunikation steuern</w:t>
      </w:r>
    </w:p>
    <w:p w14:paraId="16AC967F" w14:textId="77777777" w:rsidR="00496770" w:rsidRPr="0003150C" w:rsidRDefault="00496770" w:rsidP="00E9754B">
      <w:pPr>
        <w:pStyle w:val="ListParagraph"/>
        <w:numPr>
          <w:ilvl w:val="0"/>
          <w:numId w:val="7"/>
        </w:numPr>
        <w:rPr>
          <w:b/>
          <w:bCs/>
        </w:rPr>
      </w:pPr>
      <w:r w:rsidRPr="0003150C">
        <w:t>Mensch und Maschine – Duett oder Duell?</w:t>
      </w:r>
    </w:p>
    <w:p w14:paraId="76163830" w14:textId="77777777" w:rsidR="00496770" w:rsidRDefault="00496770" w:rsidP="00E9754B">
      <w:pPr>
        <w:rPr>
          <w:rFonts w:cstheme="minorHAnsi"/>
          <w:u w:val="single"/>
        </w:rPr>
      </w:pPr>
      <w:r w:rsidRPr="0024773D">
        <w:rPr>
          <w:rFonts w:cstheme="minorHAnsi"/>
          <w:u w:val="single"/>
        </w:rPr>
        <w:t>Ausgangslage</w:t>
      </w:r>
      <w:r>
        <w:rPr>
          <w:rFonts w:cstheme="minorHAnsi"/>
          <w:u w:val="single"/>
        </w:rPr>
        <w:t>:</w:t>
      </w:r>
    </w:p>
    <w:p w14:paraId="4D76702A" w14:textId="77777777" w:rsidR="00496770" w:rsidRPr="0062779F" w:rsidRDefault="00496770" w:rsidP="00E9754B">
      <w:pPr>
        <w:rPr>
          <w:b/>
          <w:bCs/>
        </w:rPr>
      </w:pPr>
      <w:r w:rsidRPr="0062779F">
        <w:t>Die Chancen sind beträchtlich. KI gilt als Wachstumstreiber</w:t>
      </w:r>
      <w:r w:rsidRPr="004D4625">
        <w:t xml:space="preserve">: </w:t>
      </w:r>
      <w:hyperlink r:id="rId27" w:tgtFrame="_blank" w:history="1">
        <w:r w:rsidRPr="004D4625">
          <w:rPr>
            <w:rStyle w:val="Hyperlink"/>
            <w:color w:val="auto"/>
            <w:u w:val="none"/>
          </w:rPr>
          <w:t>McKinsey prognostiziert</w:t>
        </w:r>
      </w:hyperlink>
      <w:r w:rsidRPr="004D4625">
        <w:t xml:space="preserve">, </w:t>
      </w:r>
      <w:r w:rsidRPr="0062779F">
        <w:t>dass die Technologie das globale Bruttoinlandsprodukt bis 2030 zusätzlich um durchschnittlich 1,2 Prozentpunkte pro Jahr steigern kann.</w:t>
      </w:r>
    </w:p>
    <w:p w14:paraId="53B9D64B" w14:textId="77777777" w:rsidR="00496770" w:rsidRPr="0024773D" w:rsidRDefault="00496770" w:rsidP="00E9754B">
      <w:pPr>
        <w:rPr>
          <w:rFonts w:cstheme="minorHAnsi"/>
          <w:u w:val="single"/>
        </w:rPr>
      </w:pPr>
      <w:r w:rsidRPr="0024773D">
        <w:rPr>
          <w:rFonts w:cstheme="minorHAnsi"/>
          <w:u w:val="single"/>
        </w:rPr>
        <w:t>Grundidee</w:t>
      </w:r>
      <w:r>
        <w:rPr>
          <w:rFonts w:cstheme="minorHAnsi"/>
          <w:u w:val="single"/>
        </w:rPr>
        <w:t>:</w:t>
      </w:r>
    </w:p>
    <w:p w14:paraId="1B5EEFB0" w14:textId="77777777" w:rsidR="00496770" w:rsidRPr="008E3632" w:rsidRDefault="00496770" w:rsidP="00E9754B">
      <w:pPr>
        <w:rPr>
          <w:rFonts w:cstheme="minorHAnsi"/>
        </w:rPr>
      </w:pPr>
      <w:r>
        <w:rPr>
          <w:rFonts w:cstheme="minorHAnsi"/>
        </w:rPr>
        <w:t>Awareness für KI im betrieblichen Bereich und in der Wissensarbeit, Berührungsängste verringern, Möglichkeiten mit Startups aufzeigen</w:t>
      </w:r>
    </w:p>
    <w:p w14:paraId="241DF0C1" w14:textId="77777777" w:rsidR="00496770" w:rsidRDefault="00496770" w:rsidP="00E9754B">
      <w:pPr>
        <w:rPr>
          <w:rFonts w:cstheme="minorHAnsi"/>
          <w:u w:val="single"/>
        </w:rPr>
      </w:pPr>
      <w:r w:rsidRPr="0024773D">
        <w:rPr>
          <w:rFonts w:cstheme="minorHAnsi"/>
          <w:u w:val="single"/>
        </w:rPr>
        <w:t>Hauptziel</w:t>
      </w:r>
      <w:r>
        <w:rPr>
          <w:rFonts w:cstheme="minorHAnsi"/>
          <w:u w:val="single"/>
        </w:rPr>
        <w:t>:</w:t>
      </w:r>
    </w:p>
    <w:p w14:paraId="2BA9F056" w14:textId="2F2D090F" w:rsidR="00496770" w:rsidRPr="008E3632" w:rsidRDefault="00496770" w:rsidP="00E9754B">
      <w:pPr>
        <w:rPr>
          <w:rFonts w:cstheme="minorHAnsi"/>
        </w:rPr>
      </w:pPr>
      <w:r>
        <w:rPr>
          <w:rFonts w:cstheme="minorHAnsi"/>
        </w:rPr>
        <w:t>Investor</w:t>
      </w:r>
      <w:r w:rsidR="009376D5">
        <w:rPr>
          <w:rFonts w:cstheme="minorHAnsi"/>
        </w:rPr>
        <w:t>en</w:t>
      </w:r>
      <w:r>
        <w:rPr>
          <w:rFonts w:cstheme="minorHAnsi"/>
        </w:rPr>
        <w:t xml:space="preserve"> überzeugen.</w:t>
      </w:r>
    </w:p>
    <w:p w14:paraId="41F76796" w14:textId="77777777" w:rsidR="00E91BE0" w:rsidRPr="00BA5E85" w:rsidRDefault="00E91BE0" w:rsidP="00E9754B">
      <w:pPr>
        <w:pStyle w:val="Heading3"/>
        <w:rPr>
          <w:b/>
          <w:bCs/>
        </w:rPr>
      </w:pPr>
      <w:bookmarkStart w:id="28" w:name="_Toc40884066"/>
      <w:r w:rsidRPr="00BA5E85">
        <w:rPr>
          <w:b/>
          <w:bCs/>
        </w:rPr>
        <w:t>Erfassung der Arbeitsplatzbelegung</w:t>
      </w:r>
      <w:bookmarkEnd w:id="28"/>
      <w:r w:rsidRPr="00BA5E85">
        <w:rPr>
          <w:b/>
          <w:bCs/>
        </w:rPr>
        <w:t xml:space="preserve"> </w:t>
      </w:r>
    </w:p>
    <w:p w14:paraId="24A3FAFF" w14:textId="77777777" w:rsidR="00B25BFF" w:rsidRDefault="00B25BFF" w:rsidP="00E9754B">
      <w:pPr>
        <w:keepNext/>
      </w:pPr>
      <w:r>
        <w:rPr>
          <w:noProof/>
        </w:rPr>
        <w:drawing>
          <wp:inline distT="0" distB="0" distL="0" distR="0" wp14:anchorId="42D304C0" wp14:editId="4EBA0885">
            <wp:extent cx="5760720" cy="2428240"/>
            <wp:effectExtent l="0" t="0" r="0" b="0"/>
            <wp:docPr id="563177760"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28">
                      <a:extLst>
                        <a:ext uri="{28A0092B-C50C-407E-A947-70E740481C1C}">
                          <a14:useLocalDpi xmlns:a14="http://schemas.microsoft.com/office/drawing/2010/main" val="0"/>
                        </a:ext>
                      </a:extLst>
                    </a:blip>
                    <a:stretch>
                      <a:fillRect/>
                    </a:stretch>
                  </pic:blipFill>
                  <pic:spPr>
                    <a:xfrm>
                      <a:off x="0" y="0"/>
                      <a:ext cx="5760720" cy="2428240"/>
                    </a:xfrm>
                    <a:prstGeom prst="rect">
                      <a:avLst/>
                    </a:prstGeom>
                  </pic:spPr>
                </pic:pic>
              </a:graphicData>
            </a:graphic>
          </wp:inline>
        </w:drawing>
      </w:r>
    </w:p>
    <w:p w14:paraId="00CEB043" w14:textId="035D2C2E" w:rsidR="00E91BE0" w:rsidRDefault="00B25BFF" w:rsidP="00E9754B">
      <w:pPr>
        <w:pStyle w:val="Caption"/>
      </w:pPr>
      <w:bookmarkStart w:id="29" w:name="_Toc40884088"/>
      <w:r>
        <w:t xml:space="preserve">Abbildung </w:t>
      </w:r>
      <w:fldSimple w:instr=" SEQ Abbildung \* ARABIC ">
        <w:r w:rsidR="001F6CA0">
          <w:rPr>
            <w:noProof/>
          </w:rPr>
          <w:t>12</w:t>
        </w:r>
      </w:fldSimple>
      <w:r>
        <w:t>: Zustandsüberwachung durch Bewegungssensoren</w:t>
      </w:r>
      <w:bookmarkEnd w:id="29"/>
    </w:p>
    <w:p w14:paraId="62CA0B91" w14:textId="0CF2018D" w:rsidR="00B25BFF" w:rsidRPr="005202DB" w:rsidRDefault="00B25BFF" w:rsidP="00E9754B">
      <w:pPr>
        <w:rPr>
          <w:i/>
          <w:iCs/>
          <w:sz w:val="18"/>
          <w:szCs w:val="18"/>
        </w:rPr>
      </w:pPr>
      <w:r w:rsidRPr="005202DB">
        <w:rPr>
          <w:i/>
          <w:iCs/>
          <w:sz w:val="18"/>
          <w:szCs w:val="18"/>
        </w:rPr>
        <w:t xml:space="preserve">Bildquelle: </w:t>
      </w:r>
      <w:sdt>
        <w:sdtPr>
          <w:rPr>
            <w:rFonts w:cstheme="minorHAnsi"/>
            <w:i/>
            <w:iCs/>
            <w:sz w:val="18"/>
            <w:szCs w:val="18"/>
          </w:rPr>
          <w:alias w:val="Don't edit this field"/>
          <w:tag w:val="CitaviPlaceholder#1934273e-fdae-4a4e-ad13-1b0a21370b55"/>
          <w:id w:val="-1548987345"/>
          <w:placeholder>
            <w:docPart w:val="529C4727D9BD4E548B426CB5671007B2"/>
          </w:placeholder>
        </w:sdtPr>
        <w:sdtContent>
          <w:r w:rsidR="005202DB" w:rsidRPr="005202DB">
            <w:rPr>
              <w:rFonts w:cstheme="minorHAnsi"/>
              <w:i/>
              <w:iCs/>
              <w:sz w:val="18"/>
              <w:szCs w:val="18"/>
            </w:rPr>
            <w:fldChar w:fldCharType="begin"/>
          </w:r>
          <w:r w:rsidR="005202DB" w:rsidRPr="005202DB">
            <w:rPr>
              <w:rFonts w:cstheme="minorHAnsi"/>
              <w:i/>
              <w:iCs/>
              <w:sz w:val="18"/>
              <w:szCs w:val="18"/>
            </w:rPr>
            <w:instrText>ADDIN CitaviPlaceholder{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}</w:instrText>
          </w:r>
          <w:r w:rsidR="005202DB" w:rsidRPr="005202DB">
            <w:rPr>
              <w:rFonts w:cstheme="minorHAnsi"/>
              <w:i/>
              <w:iCs/>
              <w:sz w:val="18"/>
              <w:szCs w:val="18"/>
            </w:rPr>
            <w:fldChar w:fldCharType="separate"/>
          </w:r>
          <w:r w:rsidR="005202DB" w:rsidRPr="005202DB">
            <w:rPr>
              <w:rFonts w:cstheme="minorHAnsi"/>
              <w:i/>
              <w:iCs/>
              <w:sz w:val="18"/>
              <w:szCs w:val="18"/>
            </w:rPr>
            <w:t>(infsoft GmbH 2020)</w:t>
          </w:r>
          <w:r w:rsidR="005202DB" w:rsidRPr="005202DB">
            <w:rPr>
              <w:rFonts w:cstheme="minorHAnsi"/>
              <w:i/>
              <w:iCs/>
              <w:sz w:val="18"/>
              <w:szCs w:val="18"/>
            </w:rPr>
            <w:fldChar w:fldCharType="end"/>
          </w:r>
        </w:sdtContent>
      </w:sdt>
    </w:p>
    <w:p w14:paraId="572AA879" w14:textId="6754121B" w:rsidR="009217C1" w:rsidRDefault="00E91BE0" w:rsidP="00E9754B">
      <w:pPr>
        <w:rPr>
          <w:rFonts w:cstheme="minorHAnsi"/>
          <w:u w:val="single"/>
        </w:rPr>
      </w:pPr>
      <w:r w:rsidRPr="0024773D">
        <w:rPr>
          <w:rFonts w:cstheme="minorHAnsi"/>
          <w:u w:val="single"/>
        </w:rPr>
        <w:t>Entwicklungsansatz</w:t>
      </w:r>
      <w:r>
        <w:rPr>
          <w:rFonts w:cstheme="minorHAnsi"/>
          <w:u w:val="single"/>
        </w:rPr>
        <w:t xml:space="preserve">: </w:t>
      </w:r>
    </w:p>
    <w:p w14:paraId="144CAA86" w14:textId="681E2DEA" w:rsidR="00E91BE0" w:rsidRDefault="00E91BE0" w:rsidP="00E9754B">
      <w:pPr>
        <w:rPr>
          <w:rFonts w:cstheme="minorHAnsi"/>
          <w:u w:val="single"/>
        </w:rPr>
      </w:pPr>
      <w:r w:rsidRPr="00BB0DD2">
        <w:rPr>
          <w:rFonts w:cstheme="minorHAnsi"/>
        </w:rPr>
        <w:t>Bluetooth Low Energy (BLE) Beacons mit integrierter Bewegungssensorik können zur Messung der Belegung und Nutzung von Büroräumen verwendet werden</w:t>
      </w:r>
      <w:r w:rsidR="0033755C">
        <w:rPr>
          <w:rFonts w:cstheme="minorHAnsi"/>
        </w:rPr>
        <w:t xml:space="preserve"> </w:t>
      </w:r>
      <w:sdt>
        <w:sdtPr>
          <w:rPr>
            <w:rFonts w:cstheme="minorHAnsi"/>
          </w:rPr>
          <w:alias w:val="Don't edit this field"/>
          <w:tag w:val="CitaviPlaceholder#68fa18e8-ea82-47f6-8b0a-48f5764bf454"/>
          <w:id w:val="2040238690"/>
          <w:placeholder>
            <w:docPart w:val="DefaultPlaceholder_-1854013440"/>
          </w:placeholder>
        </w:sdtPr>
        <w:sdtContent>
          <w:r w:rsidR="0033755C">
            <w:rPr>
              <w:rFonts w:cstheme="minorHAnsi"/>
            </w:rPr>
            <w:fldChar w:fldCharType="begin"/>
          </w:r>
          <w:r w:rsidR="0033755C">
            <w:rPr>
              <w:rFonts w:cstheme="minorHAnsi"/>
            </w:rPr>
            <w:instrText>ADDIN CitaviPlaceholder{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GluZnNvZnQgR21iSCAyMDIwKSJ9XX0sIlRhZyI6IkNpdGF2aVBsYWNlaG9sZGVyIzY4ZmExOGU4LWVhODItNDdmNi04YjBhLTQ4ZjU3NjRiZjQ1NCIsIlRleHQiOiIodmdsLiBpbmZzb2Z0IEdtYkggMjAyMCkiLCJXQUlWZXJzaW9uIjoiNi4zLjAuMCJ9}</w:instrText>
          </w:r>
          <w:r w:rsidR="0033755C">
            <w:rPr>
              <w:rFonts w:cstheme="minorHAnsi"/>
            </w:rPr>
            <w:fldChar w:fldCharType="separate"/>
          </w:r>
          <w:r w:rsidR="0033755C">
            <w:rPr>
              <w:rFonts w:cstheme="minorHAnsi"/>
            </w:rPr>
            <w:t>(vgl. infsoft GmbH 2020)</w:t>
          </w:r>
          <w:r w:rsidR="0033755C">
            <w:rPr>
              <w:rFonts w:cstheme="minorHAnsi"/>
            </w:rPr>
            <w:fldChar w:fldCharType="end"/>
          </w:r>
        </w:sdtContent>
      </w:sdt>
      <w:r w:rsidRPr="00BB0DD2">
        <w:rPr>
          <w:rFonts w:cstheme="minorHAnsi"/>
        </w:rPr>
        <w:t>.</w:t>
      </w:r>
    </w:p>
    <w:p w14:paraId="31BEE771" w14:textId="77777777" w:rsidR="009217C1" w:rsidRDefault="00E91BE0" w:rsidP="00E9754B">
      <w:r w:rsidRPr="0052493B">
        <w:rPr>
          <w:rFonts w:cstheme="minorHAnsi"/>
          <w:u w:val="single"/>
        </w:rPr>
        <w:t>Ausgangslage:</w:t>
      </w:r>
      <w:r w:rsidRPr="002E5968">
        <w:t xml:space="preserve"> </w:t>
      </w:r>
    </w:p>
    <w:p w14:paraId="5C36824A" w14:textId="4F3B51D3" w:rsidR="00E91BE0" w:rsidRPr="00BB0DD2" w:rsidRDefault="00E91BE0" w:rsidP="00E9754B">
      <w:pPr>
        <w:rPr>
          <w:b/>
          <w:bCs/>
        </w:rPr>
      </w:pPr>
      <w:r w:rsidRPr="00BB0DD2">
        <w:t>Die Beacons können an Bürostühlen montiert werden und liefern sehr genaue Echtzeit-Statusinformationen in Bezug auf die momentane Belegung des Arbeitsplatzes.</w:t>
      </w:r>
    </w:p>
    <w:p w14:paraId="6B1428CA" w14:textId="77777777" w:rsidR="009217C1" w:rsidRDefault="00E91BE0" w:rsidP="00E9754B">
      <w:r w:rsidRPr="0052493B">
        <w:rPr>
          <w:rFonts w:cstheme="minorHAnsi"/>
          <w:u w:val="single"/>
        </w:rPr>
        <w:t>Grundidee:</w:t>
      </w:r>
      <w:r>
        <w:t xml:space="preserve"> </w:t>
      </w:r>
    </w:p>
    <w:p w14:paraId="32312B49" w14:textId="0DED7E55" w:rsidR="00E91BE0" w:rsidRDefault="00E91BE0" w:rsidP="00E9754B">
      <w:pPr>
        <w:rPr>
          <w:rFonts w:cstheme="minorHAnsi"/>
          <w:u w:val="single"/>
        </w:rPr>
      </w:pPr>
      <w:r w:rsidRPr="00BB0DD2">
        <w:rPr>
          <w:rFonts w:cstheme="minorHAnsi"/>
        </w:rPr>
        <w:t>Erfassung der Arbeitsplatzbelegung</w:t>
      </w:r>
    </w:p>
    <w:p w14:paraId="71ED4EF5" w14:textId="77777777" w:rsidR="009217C1" w:rsidRDefault="00E91BE0" w:rsidP="00E9754B">
      <w:pPr>
        <w:rPr>
          <w:rFonts w:cstheme="minorHAnsi"/>
        </w:rPr>
      </w:pPr>
      <w:r w:rsidRPr="0052493B">
        <w:rPr>
          <w:rFonts w:cstheme="minorHAnsi"/>
          <w:u w:val="single"/>
        </w:rPr>
        <w:t>Hauptziel:</w:t>
      </w:r>
      <w:r w:rsidRPr="00BB0DD2">
        <w:rPr>
          <w:rFonts w:cstheme="minorHAnsi"/>
        </w:rPr>
        <w:t xml:space="preserve"> </w:t>
      </w:r>
    </w:p>
    <w:p w14:paraId="23565BF3" w14:textId="1CAE9DED" w:rsidR="00E91BE0" w:rsidRPr="0052493B" w:rsidRDefault="00E91BE0" w:rsidP="00E9754B">
      <w:pPr>
        <w:rPr>
          <w:rFonts w:cstheme="minorHAnsi"/>
          <w:b/>
          <w:bCs/>
          <w:u w:val="single"/>
        </w:rPr>
      </w:pPr>
      <w:r w:rsidRPr="00BB0DD2">
        <w:rPr>
          <w:rFonts w:cstheme="minorHAnsi"/>
        </w:rPr>
        <w:t>Erfassung der Arbeitsplatzbelegung</w:t>
      </w:r>
    </w:p>
    <w:p w14:paraId="2CDE27AE" w14:textId="77777777" w:rsidR="00E91BE0" w:rsidRPr="009217C1" w:rsidRDefault="00E91BE0" w:rsidP="00E9754B">
      <w:pPr>
        <w:pStyle w:val="ListParagraph"/>
        <w:numPr>
          <w:ilvl w:val="0"/>
          <w:numId w:val="18"/>
        </w:numPr>
        <w:rPr>
          <w:rFonts w:cstheme="minorHAnsi"/>
          <w:b/>
          <w:bCs/>
        </w:rPr>
      </w:pPr>
      <w:r w:rsidRPr="009217C1">
        <w:rPr>
          <w:rFonts w:cstheme="minorHAnsi"/>
        </w:rPr>
        <w:t>Eingesetzte Softwarelösung: Indoor Analytics</w:t>
      </w:r>
    </w:p>
    <w:p w14:paraId="61A5161A" w14:textId="77777777" w:rsidR="00E91BE0" w:rsidRPr="009217C1" w:rsidRDefault="00E91BE0" w:rsidP="00E9754B">
      <w:pPr>
        <w:pStyle w:val="ListParagraph"/>
        <w:numPr>
          <w:ilvl w:val="0"/>
          <w:numId w:val="18"/>
        </w:numPr>
        <w:rPr>
          <w:rFonts w:cstheme="minorHAnsi"/>
          <w:b/>
          <w:bCs/>
        </w:rPr>
      </w:pPr>
      <w:r w:rsidRPr="009217C1">
        <w:rPr>
          <w:rFonts w:cstheme="minorHAnsi"/>
        </w:rPr>
        <w:t>Eingesetzte Sensorik: Bewegungssensor, Bluetooth Low Energy</w:t>
      </w:r>
    </w:p>
    <w:p w14:paraId="154DBFC3" w14:textId="77777777" w:rsidR="00E91BE0" w:rsidRPr="009217C1" w:rsidRDefault="00E91BE0" w:rsidP="00E9754B">
      <w:pPr>
        <w:pStyle w:val="ListParagraph"/>
        <w:numPr>
          <w:ilvl w:val="0"/>
          <w:numId w:val="18"/>
        </w:numPr>
        <w:rPr>
          <w:rFonts w:cstheme="minorHAnsi"/>
          <w:b/>
          <w:bCs/>
        </w:rPr>
      </w:pPr>
      <w:r w:rsidRPr="009217C1">
        <w:rPr>
          <w:rFonts w:cstheme="minorHAnsi"/>
        </w:rPr>
        <w:t>Anwendungsbeispiel: Erkennung der Arbeitsplatzbelegung</w:t>
      </w:r>
    </w:p>
    <w:p w14:paraId="5521E42C" w14:textId="24B82DB3" w:rsidR="0033755C" w:rsidRDefault="0033755C" w:rsidP="00E9754B">
      <w:pPr>
        <w:pStyle w:val="Heading3"/>
        <w:rPr>
          <w:rFonts w:eastAsia="Calibri"/>
          <w:b/>
          <w:bCs/>
        </w:rPr>
      </w:pPr>
      <w:bookmarkStart w:id="30" w:name="_Toc40884067"/>
      <w:r w:rsidRPr="0033755C">
        <w:rPr>
          <w:rFonts w:eastAsia="Calibri"/>
          <w:b/>
          <w:bCs/>
        </w:rPr>
        <w:t>SMART kapp iQ</w:t>
      </w:r>
      <w:bookmarkEnd w:id="30"/>
      <w:r w:rsidRPr="0033755C">
        <w:rPr>
          <w:rFonts w:eastAsia="Calibri"/>
          <w:b/>
          <w:bCs/>
        </w:rPr>
        <w:t xml:space="preserve"> </w:t>
      </w:r>
    </w:p>
    <w:p w14:paraId="248F9D7A" w14:textId="77777777" w:rsidR="00CC115A" w:rsidRDefault="00CC115A" w:rsidP="00E9754B">
      <w:pPr>
        <w:keepNext/>
      </w:pPr>
      <w:r>
        <w:rPr>
          <w:noProof/>
        </w:rPr>
        <w:drawing>
          <wp:inline distT="0" distB="0" distL="0" distR="0" wp14:anchorId="77FE3EB5" wp14:editId="7F852AD6">
            <wp:extent cx="5524498" cy="2743200"/>
            <wp:effectExtent l="0" t="0" r="0" b="0"/>
            <wp:docPr id="17372329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29">
                      <a:extLst>
                        <a:ext uri="{28A0092B-C50C-407E-A947-70E740481C1C}">
                          <a14:useLocalDpi xmlns:a14="http://schemas.microsoft.com/office/drawing/2010/main" val="0"/>
                        </a:ext>
                      </a:extLst>
                    </a:blip>
                    <a:stretch>
                      <a:fillRect/>
                    </a:stretch>
                  </pic:blipFill>
                  <pic:spPr>
                    <a:xfrm>
                      <a:off x="0" y="0"/>
                      <a:ext cx="5524498" cy="2743200"/>
                    </a:xfrm>
                    <a:prstGeom prst="rect">
                      <a:avLst/>
                    </a:prstGeom>
                  </pic:spPr>
                </pic:pic>
              </a:graphicData>
            </a:graphic>
          </wp:inline>
        </w:drawing>
      </w:r>
    </w:p>
    <w:p w14:paraId="48BDF156" w14:textId="798FB28B" w:rsidR="0033755C" w:rsidRDefault="00CC115A" w:rsidP="00E9754B">
      <w:pPr>
        <w:pStyle w:val="Caption"/>
      </w:pPr>
      <w:bookmarkStart w:id="31" w:name="_Toc40884089"/>
      <w:r>
        <w:t xml:space="preserve">Abbildung </w:t>
      </w:r>
      <w:fldSimple w:instr=" SEQ Abbildung \* ARABIC ">
        <w:r w:rsidR="001F6CA0">
          <w:rPr>
            <w:noProof/>
          </w:rPr>
          <w:t>13</w:t>
        </w:r>
      </w:fldSimple>
      <w:r>
        <w:t>: Smart kapp iQ</w:t>
      </w:r>
      <w:bookmarkEnd w:id="31"/>
    </w:p>
    <w:p w14:paraId="6F46A6C0" w14:textId="611C64EA" w:rsidR="00CC115A" w:rsidRPr="00306A3D" w:rsidRDefault="00CC115A" w:rsidP="00E9754B">
      <w:pPr>
        <w:rPr>
          <w:i/>
          <w:iCs/>
          <w:sz w:val="18"/>
          <w:szCs w:val="18"/>
        </w:rPr>
      </w:pPr>
      <w:r w:rsidRPr="00306A3D">
        <w:rPr>
          <w:i/>
          <w:iCs/>
          <w:sz w:val="18"/>
          <w:szCs w:val="18"/>
        </w:rPr>
        <w:t xml:space="preserve">Bildquelle: </w:t>
      </w:r>
      <w:sdt>
        <w:sdtPr>
          <w:rPr>
            <w:rFonts w:ascii="Calibri" w:eastAsia="Calibri" w:hAnsi="Calibri" w:cs="Calibri"/>
            <w:i/>
            <w:iCs/>
            <w:sz w:val="18"/>
            <w:szCs w:val="18"/>
          </w:rPr>
          <w:alias w:val="Don't edit this field"/>
          <w:tag w:val="CitaviPlaceholder#d9915d2b-028f-40d1-9765-be585947ce43"/>
          <w:id w:val="1269422635"/>
          <w:placeholder>
            <w:docPart w:val="61D02ACDFBBE4337BDD3244DDA26ADCC"/>
          </w:placeholder>
        </w:sdtPr>
        <w:sdtContent>
          <w:r w:rsidR="00306A3D" w:rsidRPr="00306A3D">
            <w:rPr>
              <w:rFonts w:ascii="Calibri" w:eastAsia="Calibri" w:hAnsi="Calibri" w:cs="Calibri"/>
              <w:i/>
              <w:iCs/>
              <w:sz w:val="18"/>
              <w:szCs w:val="18"/>
            </w:rPr>
            <w:fldChar w:fldCharType="begin"/>
          </w:r>
          <w:r w:rsidR="00306A3D" w:rsidRPr="00306A3D">
            <w:rPr>
              <w:rFonts w:ascii="Calibri" w:eastAsia="Calibri" w:hAnsi="Calibri" w:cs="Calibri"/>
              <w:i/>
              <w:iCs/>
              <w:sz w:val="18"/>
              <w:szCs w:val="18"/>
            </w:rPr>
            <w:instrText>ADDIN CitaviPlaceholder{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}</w:instrText>
          </w:r>
          <w:r w:rsidR="00306A3D" w:rsidRPr="00306A3D">
            <w:rPr>
              <w:rFonts w:ascii="Calibri" w:eastAsia="Calibri" w:hAnsi="Calibri" w:cs="Calibri"/>
              <w:i/>
              <w:iCs/>
              <w:sz w:val="18"/>
              <w:szCs w:val="18"/>
            </w:rPr>
            <w:fldChar w:fldCharType="separate"/>
          </w:r>
          <w:r w:rsidR="00306A3D" w:rsidRPr="00306A3D">
            <w:rPr>
              <w:rFonts w:ascii="Calibri" w:eastAsia="Calibri" w:hAnsi="Calibri" w:cs="Calibri"/>
              <w:i/>
              <w:iCs/>
              <w:sz w:val="18"/>
              <w:szCs w:val="18"/>
            </w:rPr>
            <w:t>(Dekom AG 2019)</w:t>
          </w:r>
          <w:r w:rsidR="00306A3D" w:rsidRPr="00306A3D">
            <w:rPr>
              <w:rFonts w:ascii="Calibri" w:eastAsia="Calibri" w:hAnsi="Calibri" w:cs="Calibri"/>
              <w:i/>
              <w:iCs/>
              <w:sz w:val="18"/>
              <w:szCs w:val="18"/>
            </w:rPr>
            <w:fldChar w:fldCharType="end"/>
          </w:r>
        </w:sdtContent>
      </w:sdt>
    </w:p>
    <w:p w14:paraId="103B4501" w14:textId="4FCE3FD3" w:rsidR="0033755C" w:rsidRDefault="0033755C" w:rsidP="00E9754B">
      <w:pPr>
        <w:rPr>
          <w:rFonts w:ascii="Calibri" w:eastAsia="Calibri" w:hAnsi="Calibri" w:cs="Calibri"/>
          <w:b/>
          <w:bCs/>
        </w:rPr>
      </w:pPr>
      <w:r>
        <w:rPr>
          <w:rFonts w:ascii="Calibri" w:eastAsia="Calibri" w:hAnsi="Calibri" w:cs="Calibri"/>
          <w:u w:val="single"/>
        </w:rPr>
        <w:t>Entwicklungsansatz:</w:t>
      </w:r>
      <w:r>
        <w:rPr>
          <w:rFonts w:ascii="Calibri" w:eastAsia="Calibri" w:hAnsi="Calibri" w:cs="Calibri"/>
        </w:rPr>
        <w:t xml:space="preserve"> </w:t>
      </w:r>
    </w:p>
    <w:p w14:paraId="4CD2E2BF" w14:textId="4A90934A" w:rsidR="0033755C" w:rsidRDefault="0033755C" w:rsidP="00E9754B">
      <w:pPr>
        <w:rPr>
          <w:rFonts w:ascii="Calibri" w:eastAsia="Calibri" w:hAnsi="Calibri" w:cs="Calibri"/>
          <w:b/>
          <w:bCs/>
        </w:rPr>
      </w:pPr>
      <w:r>
        <w:rPr>
          <w:rFonts w:ascii="Calibri" w:eastAsia="Calibri" w:hAnsi="Calibri" w:cs="Calibri"/>
        </w:rPr>
        <w:t>SMART kapp iQ ist ein spezielles digitales Whiteboard bei dem jeder Teilnehmer sehen kann, was in Echtzeit geschrieben wird und auch selbst von ihrem Gerät Inhalte beisteuern können, egal ob sie vor Ort sind oder zum Beispiel Home Office betreiben</w:t>
      </w:r>
      <w:r w:rsidR="00306A3D">
        <w:rPr>
          <w:rFonts w:ascii="Calibri" w:eastAsia="Calibri" w:hAnsi="Calibri" w:cs="Calibri"/>
        </w:rPr>
        <w:t xml:space="preserve"> </w:t>
      </w:r>
      <w:sdt>
        <w:sdtPr>
          <w:rPr>
            <w:rFonts w:ascii="Calibri" w:eastAsia="Calibri" w:hAnsi="Calibri" w:cs="Calibri"/>
          </w:rPr>
          <w:alias w:val="Don't edit this field"/>
          <w:tag w:val="CitaviPlaceholder#bbe25009-bd41-4c7b-8a99-b1600c010c83"/>
          <w:id w:val="-44838132"/>
          <w:placeholder>
            <w:docPart w:val="DefaultPlaceholder_-1854013440"/>
          </w:placeholder>
        </w:sdtPr>
        <w:sdtContent>
          <w:r w:rsidR="00306A3D">
            <w:rPr>
              <w:rFonts w:ascii="Calibri" w:eastAsia="Calibri" w:hAnsi="Calibri" w:cs="Calibri"/>
            </w:rPr>
            <w:fldChar w:fldCharType="begin"/>
          </w:r>
          <w:r w:rsidR="00306A3D">
            <w:rPr>
              <w:rFonts w:ascii="Calibri" w:eastAsia="Calibri" w:hAnsi="Calibri" w:cs="Calibri"/>
            </w:rPr>
            <w:instrText>ADDIN CitaviPlaceholder{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U3BlZWRwb2ludCBuZXh0IEdlbmVyYXRpb25zIEdtYkggMjAyMCkifV19LCJUYWciOiJDaXRhdmlQbGFjZWhvbGRlciNiYmUyNTAwOS1iZDQxLTRjN2ItOGE5OS1iMTYwMGMwMTBjODMiLCJUZXh0IjoiKHZnbC4gU3BlZWRwb2ludCBuZXh0IEdlbmVyYXRpb25zIEdtYkggMjAyMCkiLCJXQUlWZXJzaW9uIjoiNi4zLjAuMCJ9}</w:instrText>
          </w:r>
          <w:r w:rsidR="00306A3D">
            <w:rPr>
              <w:rFonts w:ascii="Calibri" w:eastAsia="Calibri" w:hAnsi="Calibri" w:cs="Calibri"/>
            </w:rPr>
            <w:fldChar w:fldCharType="separate"/>
          </w:r>
          <w:r w:rsidR="00306A3D">
            <w:rPr>
              <w:rFonts w:ascii="Calibri" w:eastAsia="Calibri" w:hAnsi="Calibri" w:cs="Calibri"/>
            </w:rPr>
            <w:t>(vgl. Speedpoint next Generations GmbH 2020)</w:t>
          </w:r>
          <w:r w:rsidR="00306A3D">
            <w:rPr>
              <w:rFonts w:ascii="Calibri" w:eastAsia="Calibri" w:hAnsi="Calibri" w:cs="Calibri"/>
            </w:rPr>
            <w:fldChar w:fldCharType="end"/>
          </w:r>
        </w:sdtContent>
      </w:sdt>
      <w:r>
        <w:rPr>
          <w:rFonts w:ascii="Calibri" w:eastAsia="Calibri" w:hAnsi="Calibri" w:cs="Calibri"/>
        </w:rPr>
        <w:t>.</w:t>
      </w:r>
    </w:p>
    <w:p w14:paraId="515199BE" w14:textId="77777777" w:rsidR="0033755C" w:rsidRDefault="0033755C" w:rsidP="00E9754B">
      <w:pPr>
        <w:rPr>
          <w:rFonts w:ascii="Calibri" w:eastAsia="Calibri" w:hAnsi="Calibri" w:cs="Calibri"/>
          <w:b/>
          <w:bCs/>
        </w:rPr>
      </w:pPr>
      <w:r>
        <w:rPr>
          <w:rFonts w:ascii="Calibri" w:eastAsia="Calibri" w:hAnsi="Calibri" w:cs="Calibri"/>
          <w:u w:val="single"/>
        </w:rPr>
        <w:t>Ausgangslage:</w:t>
      </w:r>
      <w:r>
        <w:rPr>
          <w:rFonts w:ascii="Calibri" w:eastAsia="Calibri" w:hAnsi="Calibri" w:cs="Calibri"/>
        </w:rPr>
        <w:t xml:space="preserve"> </w:t>
      </w:r>
    </w:p>
    <w:p w14:paraId="4283FE7E" w14:textId="77777777" w:rsidR="0033755C" w:rsidRDefault="0033755C" w:rsidP="00E9754B">
      <w:pPr>
        <w:rPr>
          <w:rFonts w:ascii="Calibri" w:eastAsia="Calibri" w:hAnsi="Calibri" w:cs="Calibri"/>
          <w:b/>
          <w:bCs/>
        </w:rPr>
      </w:pPr>
      <w:r>
        <w:rPr>
          <w:rFonts w:ascii="Calibri" w:eastAsia="Calibri" w:hAnsi="Calibri" w:cs="Calibri"/>
        </w:rPr>
        <w:t xml:space="preserve">Nicht immer sind alle Teilnehmer eines Projektes Anwesend, um Meetings vollzählig vor Ort durchführen zu können. Die fehlenden Teilnehmer werden in diesem Fall oftmals </w:t>
      </w:r>
      <w:proofErr w:type="gramStart"/>
      <w:r>
        <w:rPr>
          <w:rFonts w:ascii="Calibri" w:eastAsia="Calibri" w:hAnsi="Calibri" w:cs="Calibri"/>
        </w:rPr>
        <w:t>Remote</w:t>
      </w:r>
      <w:proofErr w:type="gramEnd"/>
      <w:r>
        <w:rPr>
          <w:rFonts w:ascii="Calibri" w:eastAsia="Calibri" w:hAnsi="Calibri" w:cs="Calibri"/>
        </w:rPr>
        <w:t xml:space="preserve"> der Sitzung durch Skype, Zoom, o.ä. beitreten, haben jedoch keine große Chance ihre Ideen und Anmerkungen zu visualisieren.</w:t>
      </w:r>
    </w:p>
    <w:p w14:paraId="5CC6F3E6" w14:textId="77777777" w:rsidR="0033755C" w:rsidRDefault="0033755C" w:rsidP="00E9754B">
      <w:pPr>
        <w:rPr>
          <w:rFonts w:ascii="Calibri" w:eastAsia="Calibri" w:hAnsi="Calibri" w:cs="Calibri"/>
          <w:b/>
          <w:bCs/>
        </w:rPr>
      </w:pPr>
      <w:r>
        <w:rPr>
          <w:rFonts w:ascii="Calibri" w:eastAsia="Calibri" w:hAnsi="Calibri" w:cs="Calibri"/>
          <w:u w:val="single"/>
        </w:rPr>
        <w:t>Grundidee:</w:t>
      </w:r>
      <w:r>
        <w:rPr>
          <w:rFonts w:ascii="Calibri" w:eastAsia="Calibri" w:hAnsi="Calibri" w:cs="Calibri"/>
        </w:rPr>
        <w:t xml:space="preserve"> </w:t>
      </w:r>
    </w:p>
    <w:p w14:paraId="5787AD5F" w14:textId="00115453" w:rsidR="0033755C" w:rsidRDefault="0033755C" w:rsidP="00E9754B">
      <w:pPr>
        <w:rPr>
          <w:rFonts w:ascii="Calibri" w:eastAsia="Calibri" w:hAnsi="Calibri" w:cs="Calibri"/>
          <w:b/>
          <w:bCs/>
        </w:rPr>
      </w:pPr>
      <w:r>
        <w:rPr>
          <w:rFonts w:ascii="Calibri" w:eastAsia="Calibri" w:hAnsi="Calibri" w:cs="Calibri"/>
        </w:rPr>
        <w:t xml:space="preserve">Um den Teilnehmern, die nicht physisch </w:t>
      </w:r>
      <w:r w:rsidR="004A15D0">
        <w:rPr>
          <w:rFonts w:ascii="Calibri" w:eastAsia="Calibri" w:hAnsi="Calibri" w:cs="Calibri"/>
        </w:rPr>
        <w:t>anwesend</w:t>
      </w:r>
      <w:r>
        <w:rPr>
          <w:rFonts w:ascii="Calibri" w:eastAsia="Calibri" w:hAnsi="Calibri" w:cs="Calibri"/>
        </w:rPr>
        <w:t xml:space="preserve"> sind</w:t>
      </w:r>
      <w:r w:rsidR="008E0702">
        <w:rPr>
          <w:rFonts w:ascii="Calibri" w:eastAsia="Calibri" w:hAnsi="Calibri" w:cs="Calibri"/>
        </w:rPr>
        <w:t>,</w:t>
      </w:r>
      <w:r>
        <w:rPr>
          <w:rFonts w:ascii="Calibri" w:eastAsia="Calibri" w:hAnsi="Calibri" w:cs="Calibri"/>
        </w:rPr>
        <w:t xml:space="preserve"> eine Möglichkeit zu bieten dem Meeting Inhalte beizusteuern wird das SMART kapp iQ Whiteboard eingesetzt.</w:t>
      </w:r>
    </w:p>
    <w:p w14:paraId="0B130828" w14:textId="77777777" w:rsidR="0033755C" w:rsidRDefault="0033755C" w:rsidP="00E9754B">
      <w:pPr>
        <w:rPr>
          <w:rFonts w:ascii="Calibri" w:eastAsia="Calibri" w:hAnsi="Calibri" w:cs="Calibri"/>
          <w:b/>
          <w:bCs/>
        </w:rPr>
      </w:pPr>
      <w:r>
        <w:rPr>
          <w:rFonts w:ascii="Calibri" w:eastAsia="Calibri" w:hAnsi="Calibri" w:cs="Calibri"/>
          <w:u w:val="single"/>
        </w:rPr>
        <w:t>Hauptziel:</w:t>
      </w:r>
      <w:r>
        <w:rPr>
          <w:rFonts w:ascii="Calibri" w:eastAsia="Calibri" w:hAnsi="Calibri" w:cs="Calibri"/>
        </w:rPr>
        <w:t xml:space="preserve"> </w:t>
      </w:r>
    </w:p>
    <w:p w14:paraId="029EAA69" w14:textId="37C88468" w:rsidR="0033755C" w:rsidRDefault="0033755C" w:rsidP="00E9754B">
      <w:pPr>
        <w:rPr>
          <w:rFonts w:ascii="Calibri" w:eastAsia="Calibri" w:hAnsi="Calibri" w:cs="Calibri"/>
        </w:rPr>
      </w:pPr>
      <w:r>
        <w:rPr>
          <w:rFonts w:ascii="Calibri" w:eastAsia="Calibri" w:hAnsi="Calibri" w:cs="Calibri"/>
        </w:rPr>
        <w:t xml:space="preserve">Jeder Mitarbeiter, auch Mitarbeiter </w:t>
      </w:r>
      <w:r w:rsidR="004A15D0">
        <w:rPr>
          <w:rFonts w:ascii="Calibri" w:eastAsia="Calibri" w:hAnsi="Calibri" w:cs="Calibri"/>
        </w:rPr>
        <w:t>die verteilten Arbeitsplätze</w:t>
      </w:r>
      <w:r>
        <w:rPr>
          <w:rFonts w:ascii="Calibri" w:eastAsia="Calibri" w:hAnsi="Calibri" w:cs="Calibri"/>
        </w:rPr>
        <w:t xml:space="preserve"> haben, können Meetings beiwohnen und das Whiteboard verwenden, als wären sie physisch </w:t>
      </w:r>
      <w:r w:rsidR="004A15D0">
        <w:rPr>
          <w:rFonts w:ascii="Calibri" w:eastAsia="Calibri" w:hAnsi="Calibri" w:cs="Calibri"/>
        </w:rPr>
        <w:t>anwesend</w:t>
      </w:r>
      <w:r>
        <w:rPr>
          <w:rFonts w:ascii="Calibri" w:eastAsia="Calibri" w:hAnsi="Calibri" w:cs="Calibri"/>
        </w:rPr>
        <w:t xml:space="preserve">. Somit </w:t>
      </w:r>
      <w:r w:rsidR="004A15D0">
        <w:rPr>
          <w:rFonts w:ascii="Calibri" w:eastAsia="Calibri" w:hAnsi="Calibri" w:cs="Calibri"/>
        </w:rPr>
        <w:t>entstehen</w:t>
      </w:r>
      <w:r>
        <w:rPr>
          <w:rFonts w:ascii="Calibri" w:eastAsia="Calibri" w:hAnsi="Calibri" w:cs="Calibri"/>
        </w:rPr>
        <w:t xml:space="preserve"> ein besseres Verständnis und höhere Mitwirkung am Meeting für alle Teilnehmer.</w:t>
      </w:r>
    </w:p>
    <w:p w14:paraId="098BB1D6" w14:textId="6A0A7885" w:rsidR="00F62748" w:rsidRDefault="00F62748" w:rsidP="00E9754B">
      <w:pPr>
        <w:pStyle w:val="Heading3"/>
        <w:rPr>
          <w:rFonts w:eastAsia="Calibri"/>
          <w:b/>
          <w:bCs/>
        </w:rPr>
      </w:pPr>
      <w:bookmarkStart w:id="32" w:name="_Toc40884068"/>
      <w:r w:rsidRPr="00F62748">
        <w:rPr>
          <w:rFonts w:eastAsia="Calibri"/>
          <w:b/>
          <w:bCs/>
        </w:rPr>
        <w:t>Smart Waste Management</w:t>
      </w:r>
      <w:bookmarkEnd w:id="32"/>
    </w:p>
    <w:p w14:paraId="4E508D98" w14:textId="77777777" w:rsidR="00917729" w:rsidRDefault="00917729" w:rsidP="00E9754B">
      <w:pPr>
        <w:keepNext/>
      </w:pPr>
      <w:r>
        <w:rPr>
          <w:noProof/>
        </w:rPr>
        <w:drawing>
          <wp:inline distT="0" distB="0" distL="0" distR="0" wp14:anchorId="72147477" wp14:editId="4BBFFF2A">
            <wp:extent cx="5760720" cy="3240405"/>
            <wp:effectExtent l="0" t="0" r="0" b="0"/>
            <wp:docPr id="401386166" name="Grafik 16" descr="Ein Bild, das Spielzeug, Computer,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EBE6BB2" w14:textId="7FCF1948" w:rsidR="00F62748" w:rsidRDefault="00917729" w:rsidP="00E9754B">
      <w:pPr>
        <w:pStyle w:val="Caption"/>
      </w:pPr>
      <w:bookmarkStart w:id="33" w:name="_Toc40884090"/>
      <w:r>
        <w:t xml:space="preserve">Abbildung </w:t>
      </w:r>
      <w:fldSimple w:instr=" SEQ Abbildung \* ARABIC ">
        <w:r w:rsidR="001F6CA0">
          <w:rPr>
            <w:noProof/>
          </w:rPr>
          <w:t>14</w:t>
        </w:r>
      </w:fldSimple>
      <w:r>
        <w:t>: Smart Waste</w:t>
      </w:r>
      <w:r w:rsidR="008F5554">
        <w:t xml:space="preserve"> Management</w:t>
      </w:r>
      <w:bookmarkEnd w:id="33"/>
    </w:p>
    <w:p w14:paraId="4BBE4328" w14:textId="0231EA03" w:rsidR="008F5554" w:rsidRPr="002D41B5" w:rsidRDefault="008F5554" w:rsidP="00E9754B">
      <w:pPr>
        <w:rPr>
          <w:i/>
          <w:iCs/>
          <w:sz w:val="18"/>
          <w:szCs w:val="18"/>
        </w:rPr>
      </w:pPr>
      <w:r w:rsidRPr="002D41B5">
        <w:rPr>
          <w:i/>
          <w:iCs/>
          <w:sz w:val="18"/>
          <w:szCs w:val="18"/>
        </w:rPr>
        <w:t xml:space="preserve">Bildquelle: </w:t>
      </w:r>
      <w:sdt>
        <w:sdtPr>
          <w:rPr>
            <w:rFonts w:ascii="Calibri" w:eastAsia="Calibri" w:hAnsi="Calibri" w:cs="Calibri"/>
            <w:i/>
            <w:iCs/>
            <w:sz w:val="18"/>
            <w:szCs w:val="18"/>
          </w:rPr>
          <w:alias w:val="Don't edit this field"/>
          <w:tag w:val="CitaviPlaceholder#18eabfb6-de9b-4ea5-b3c6-c23a7f824819"/>
          <w:id w:val="-701245254"/>
          <w:placeholder>
            <w:docPart w:val="58269683C79641A58A95A434EEFE0E0F"/>
          </w:placeholder>
        </w:sdtPr>
        <w:sdtContent>
          <w:r w:rsidR="002D41B5" w:rsidRPr="002D41B5">
            <w:rPr>
              <w:rFonts w:ascii="Calibri" w:eastAsia="Calibri" w:hAnsi="Calibri" w:cs="Calibri"/>
              <w:i/>
              <w:iCs/>
              <w:sz w:val="18"/>
              <w:szCs w:val="18"/>
            </w:rPr>
            <w:fldChar w:fldCharType="begin"/>
          </w:r>
          <w:r w:rsidR="002D41B5" w:rsidRPr="002D41B5">
            <w:rPr>
              <w:rFonts w:ascii="Calibri" w:eastAsia="Calibri" w:hAnsi="Calibri" w:cs="Calibri"/>
              <w:i/>
              <w:iCs/>
              <w:sz w:val="18"/>
              <w:szCs w:val="18"/>
            </w:rPr>
            <w:instrText>ADDIN CitaviPlaceholder{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}</w:instrText>
          </w:r>
          <w:r w:rsidR="002D41B5" w:rsidRPr="002D41B5">
            <w:rPr>
              <w:rFonts w:ascii="Calibri" w:eastAsia="Calibri" w:hAnsi="Calibri" w:cs="Calibri"/>
              <w:i/>
              <w:iCs/>
              <w:sz w:val="18"/>
              <w:szCs w:val="18"/>
            </w:rPr>
            <w:fldChar w:fldCharType="separate"/>
          </w:r>
          <w:r w:rsidR="002D41B5" w:rsidRPr="002D41B5">
            <w:rPr>
              <w:rFonts w:ascii="Calibri" w:eastAsia="Calibri" w:hAnsi="Calibri" w:cs="Calibri"/>
              <w:i/>
              <w:iCs/>
              <w:sz w:val="18"/>
              <w:szCs w:val="18"/>
            </w:rPr>
            <w:t>(Krieger 2018)</w:t>
          </w:r>
          <w:r w:rsidR="002D41B5" w:rsidRPr="002D41B5">
            <w:rPr>
              <w:rFonts w:ascii="Calibri" w:eastAsia="Calibri" w:hAnsi="Calibri" w:cs="Calibri"/>
              <w:i/>
              <w:iCs/>
              <w:sz w:val="18"/>
              <w:szCs w:val="18"/>
            </w:rPr>
            <w:fldChar w:fldCharType="end"/>
          </w:r>
        </w:sdtContent>
      </w:sdt>
    </w:p>
    <w:p w14:paraId="4F3225D9" w14:textId="28594857" w:rsidR="00F62748" w:rsidRDefault="00F62748" w:rsidP="00E9754B">
      <w:pPr>
        <w:rPr>
          <w:rFonts w:ascii="Calibri" w:eastAsia="Calibri" w:hAnsi="Calibri" w:cs="Calibri"/>
          <w:b/>
          <w:bCs/>
        </w:rPr>
      </w:pPr>
      <w:r>
        <w:rPr>
          <w:rFonts w:ascii="Calibri" w:eastAsia="Calibri" w:hAnsi="Calibri" w:cs="Calibri"/>
          <w:u w:val="single"/>
        </w:rPr>
        <w:t>Entwicklungsansatz:</w:t>
      </w:r>
      <w:r>
        <w:rPr>
          <w:rFonts w:ascii="Calibri" w:eastAsia="Calibri" w:hAnsi="Calibri" w:cs="Calibri"/>
        </w:rPr>
        <w:t xml:space="preserve"> </w:t>
      </w:r>
    </w:p>
    <w:p w14:paraId="51E2DE22" w14:textId="57647338" w:rsidR="00F62748" w:rsidRDefault="00F62748" w:rsidP="00E9754B">
      <w:pPr>
        <w:rPr>
          <w:rFonts w:ascii="Calibri" w:eastAsia="Calibri" w:hAnsi="Calibri" w:cs="Calibri"/>
          <w:b/>
          <w:bCs/>
        </w:rPr>
      </w:pPr>
      <w:r>
        <w:rPr>
          <w:rFonts w:ascii="Calibri" w:eastAsia="Calibri" w:hAnsi="Calibri" w:cs="Calibri"/>
        </w:rPr>
        <w:t>Sensoren in Abfallbehältern sorgen für eine effizientere Müllentsorgung. Die Sensoren, messen den Füllstand und leiten diese Messdaten an eine Software weiter</w:t>
      </w:r>
      <w:r w:rsidR="002D41B5">
        <w:rPr>
          <w:rFonts w:ascii="Calibri" w:eastAsia="Calibri" w:hAnsi="Calibri" w:cs="Calibri"/>
        </w:rPr>
        <w:t xml:space="preserve"> </w:t>
      </w:r>
      <w:sdt>
        <w:sdtPr>
          <w:rPr>
            <w:rFonts w:ascii="Calibri" w:eastAsia="Calibri" w:hAnsi="Calibri" w:cs="Calibri"/>
          </w:rPr>
          <w:alias w:val="Don't edit this field"/>
          <w:tag w:val="CitaviPlaceholder#2486a458-7d20-4897-8336-7e6b72c56ece"/>
          <w:id w:val="-1802840861"/>
          <w:placeholder>
            <w:docPart w:val="DefaultPlaceholder_-1854013440"/>
          </w:placeholder>
        </w:sdtPr>
        <w:sdtContent>
          <w:r w:rsidR="002D41B5">
            <w:rPr>
              <w:rFonts w:ascii="Calibri" w:eastAsia="Calibri" w:hAnsi="Calibri" w:cs="Calibri"/>
            </w:rPr>
            <w:fldChar w:fldCharType="begin"/>
          </w:r>
          <w:r w:rsidR="002D41B5">
            <w:rPr>
              <w:rFonts w:ascii="Calibri" w:eastAsia="Calibri" w:hAnsi="Calibri" w:cs="Calibri"/>
            </w:rPr>
            <w:instrText>ADDIN CitaviPlaceholder{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S3JpZWdlciAyMDE4KSJ9XX0sIlRhZyI6IkNpdGF2aVBsYWNlaG9sZGVyIzI0ODZhNDU4LTdkMjAtNDg5Ny04MzM2LTdlNmI3MmM1NmVjZSIsIlRleHQiOiIodmdsLiBLcmllZ2VyIDIwMTgpIiwiV0FJVmVyc2lvbiI6IjYuMy4wLjAifQ==}</w:instrText>
          </w:r>
          <w:r w:rsidR="002D41B5">
            <w:rPr>
              <w:rFonts w:ascii="Calibri" w:eastAsia="Calibri" w:hAnsi="Calibri" w:cs="Calibri"/>
            </w:rPr>
            <w:fldChar w:fldCharType="separate"/>
          </w:r>
          <w:r w:rsidR="002D41B5">
            <w:rPr>
              <w:rFonts w:ascii="Calibri" w:eastAsia="Calibri" w:hAnsi="Calibri" w:cs="Calibri"/>
            </w:rPr>
            <w:t>(vgl. Krieger 2018)</w:t>
          </w:r>
          <w:r w:rsidR="002D41B5">
            <w:rPr>
              <w:rFonts w:ascii="Calibri" w:eastAsia="Calibri" w:hAnsi="Calibri" w:cs="Calibri"/>
            </w:rPr>
            <w:fldChar w:fldCharType="end"/>
          </w:r>
        </w:sdtContent>
      </w:sdt>
      <w:r>
        <w:rPr>
          <w:rFonts w:ascii="Calibri" w:eastAsia="Calibri" w:hAnsi="Calibri" w:cs="Calibri"/>
        </w:rPr>
        <w:t>.</w:t>
      </w:r>
    </w:p>
    <w:p w14:paraId="07709233" w14:textId="77777777" w:rsidR="00F62748" w:rsidRDefault="00F62748" w:rsidP="00E9754B">
      <w:pPr>
        <w:rPr>
          <w:rFonts w:ascii="Calibri" w:eastAsia="Calibri" w:hAnsi="Calibri" w:cs="Calibri"/>
          <w:b/>
          <w:bCs/>
        </w:rPr>
      </w:pPr>
      <w:r>
        <w:rPr>
          <w:rFonts w:ascii="Calibri" w:eastAsia="Calibri" w:hAnsi="Calibri" w:cs="Calibri"/>
          <w:u w:val="single"/>
        </w:rPr>
        <w:t>Ausgangslage:</w:t>
      </w:r>
      <w:r>
        <w:rPr>
          <w:rFonts w:ascii="Calibri" w:eastAsia="Calibri" w:hAnsi="Calibri" w:cs="Calibri"/>
        </w:rPr>
        <w:t xml:space="preserve"> </w:t>
      </w:r>
    </w:p>
    <w:p w14:paraId="04A56BD3" w14:textId="77777777" w:rsidR="00F62748" w:rsidRDefault="00F62748" w:rsidP="00E9754B">
      <w:pPr>
        <w:rPr>
          <w:rFonts w:ascii="Calibri" w:eastAsia="Calibri" w:hAnsi="Calibri" w:cs="Calibri"/>
          <w:b/>
          <w:bCs/>
        </w:rPr>
      </w:pPr>
      <w:r>
        <w:rPr>
          <w:rFonts w:ascii="Calibri" w:eastAsia="Calibri" w:hAnsi="Calibri" w:cs="Calibri"/>
        </w:rPr>
        <w:t>Oftmals werden Reinigungskräfte regelmäßig jeden Tag eingesetzt, um alle Mülleimer eines Unternehmens zu leeren. Oftmals sind die Mülleimer noch nicht voll genug, dass sie geleert werden müssen.</w:t>
      </w:r>
    </w:p>
    <w:p w14:paraId="59262118" w14:textId="77777777" w:rsidR="00F62748" w:rsidRDefault="00F62748" w:rsidP="00E9754B">
      <w:pPr>
        <w:rPr>
          <w:rFonts w:ascii="Calibri" w:eastAsia="Calibri" w:hAnsi="Calibri" w:cs="Calibri"/>
          <w:b/>
          <w:bCs/>
        </w:rPr>
      </w:pPr>
      <w:r>
        <w:rPr>
          <w:rFonts w:ascii="Calibri" w:eastAsia="Calibri" w:hAnsi="Calibri" w:cs="Calibri"/>
          <w:u w:val="single"/>
        </w:rPr>
        <w:t>Grundidee:</w:t>
      </w:r>
      <w:r>
        <w:rPr>
          <w:rFonts w:ascii="Calibri" w:eastAsia="Calibri" w:hAnsi="Calibri" w:cs="Calibri"/>
        </w:rPr>
        <w:t xml:space="preserve"> </w:t>
      </w:r>
    </w:p>
    <w:p w14:paraId="26D06C56" w14:textId="5EC85BF5" w:rsidR="00F62748" w:rsidRDefault="00F62748" w:rsidP="00E9754B">
      <w:pPr>
        <w:rPr>
          <w:rFonts w:ascii="Calibri" w:eastAsia="Calibri" w:hAnsi="Calibri" w:cs="Calibri"/>
          <w:b/>
          <w:bCs/>
        </w:rPr>
      </w:pPr>
      <w:r>
        <w:rPr>
          <w:rFonts w:ascii="Calibri" w:eastAsia="Calibri" w:hAnsi="Calibri" w:cs="Calibri"/>
        </w:rPr>
        <w:t xml:space="preserve">Die Sensoren in den Mülleimern sorgen dafür, dass Reinigungskräfte effizienter arbeiten können, indem nur die Mülltonnen geleert werden, die auch voll sind. In größeren Unternehmen ist es eventuell auch sinnvoll, </w:t>
      </w:r>
      <w:r w:rsidR="009B418A">
        <w:rPr>
          <w:rFonts w:ascii="Calibri" w:eastAsia="Calibri" w:hAnsi="Calibri" w:cs="Calibri"/>
        </w:rPr>
        <w:t>dass</w:t>
      </w:r>
      <w:r>
        <w:rPr>
          <w:rFonts w:ascii="Calibri" w:eastAsia="Calibri" w:hAnsi="Calibri" w:cs="Calibri"/>
        </w:rPr>
        <w:t xml:space="preserve"> die Software eine Route optimiert, in welcher Reihenfolge die Mülleimer geleert werden sollen, um die effizienteste Strecke abzulaufen.</w:t>
      </w:r>
    </w:p>
    <w:p w14:paraId="24D8F82F" w14:textId="77777777" w:rsidR="00F62748" w:rsidRDefault="00F62748" w:rsidP="00E9754B">
      <w:pPr>
        <w:rPr>
          <w:rFonts w:ascii="Calibri" w:eastAsia="Calibri" w:hAnsi="Calibri" w:cs="Calibri"/>
          <w:b/>
          <w:bCs/>
        </w:rPr>
      </w:pPr>
      <w:r>
        <w:rPr>
          <w:rFonts w:ascii="Calibri" w:eastAsia="Calibri" w:hAnsi="Calibri" w:cs="Calibri"/>
          <w:u w:val="single"/>
        </w:rPr>
        <w:t>Hauptziel:</w:t>
      </w:r>
      <w:r>
        <w:rPr>
          <w:rFonts w:ascii="Calibri" w:eastAsia="Calibri" w:hAnsi="Calibri" w:cs="Calibri"/>
        </w:rPr>
        <w:t xml:space="preserve"> </w:t>
      </w:r>
    </w:p>
    <w:p w14:paraId="752EF31C" w14:textId="511FF376" w:rsidR="00F62748" w:rsidRDefault="00F62748" w:rsidP="00E9754B">
      <w:pPr>
        <w:rPr>
          <w:rFonts w:ascii="Calibri" w:eastAsia="Calibri" w:hAnsi="Calibri" w:cs="Calibri"/>
        </w:rPr>
      </w:pPr>
      <w:r>
        <w:rPr>
          <w:rFonts w:ascii="Calibri" w:eastAsia="Calibri" w:hAnsi="Calibri" w:cs="Calibri"/>
        </w:rPr>
        <w:t>Es werden Reinigungskosten gespart, da Reinigungskräfte effizienter arbeiten können und hauptsächlich in kleineren Unternehmen eventuell auch freie Tage haben, falls wenig Müll produziert wurde.</w:t>
      </w:r>
    </w:p>
    <w:p w14:paraId="38455D45" w14:textId="3067A284" w:rsidR="00724552" w:rsidRDefault="00724552" w:rsidP="00E9754B">
      <w:pPr>
        <w:pStyle w:val="Heading3"/>
        <w:rPr>
          <w:rFonts w:eastAsia="Calibri"/>
          <w:b/>
          <w:bCs/>
          <w:lang w:val="en-US"/>
        </w:rPr>
      </w:pPr>
      <w:bookmarkStart w:id="34" w:name="_Toc40884069"/>
      <w:r w:rsidRPr="00F5212E">
        <w:rPr>
          <w:rFonts w:eastAsia="Calibri"/>
          <w:b/>
          <w:bCs/>
          <w:lang w:val="en-US"/>
        </w:rPr>
        <w:t>Smart office enables a personalized workplace atmosphere</w:t>
      </w:r>
      <w:bookmarkEnd w:id="34"/>
    </w:p>
    <w:p w14:paraId="20F7051B" w14:textId="77777777" w:rsidR="00FA6B80" w:rsidRDefault="00FA6B80" w:rsidP="00E9754B">
      <w:pPr>
        <w:keepNext/>
      </w:pPr>
      <w:r>
        <w:rPr>
          <w:noProof/>
        </w:rPr>
        <w:drawing>
          <wp:inline distT="0" distB="0" distL="0" distR="0" wp14:anchorId="316460C3" wp14:editId="5D19D1E0">
            <wp:extent cx="5760720" cy="3840480"/>
            <wp:effectExtent l="0" t="0" r="0" b="7620"/>
            <wp:docPr id="404402812" name="Grafik 17" descr="Ein Bild, das drinnen, Tisch, sitzend, Laptop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31">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p>
    <w:p w14:paraId="12D25F53" w14:textId="4AC493DA" w:rsidR="00FA6B80" w:rsidRPr="00FA6B80" w:rsidRDefault="00FA6B80" w:rsidP="00E9754B">
      <w:pPr>
        <w:pStyle w:val="Caption"/>
        <w:rPr>
          <w:lang w:val="en-US"/>
        </w:rPr>
      </w:pPr>
      <w:bookmarkStart w:id="35" w:name="_Toc40884091"/>
      <w:r w:rsidRPr="00FA6B80">
        <w:rPr>
          <w:lang w:val="en-US"/>
        </w:rPr>
        <w:t xml:space="preserve">Abbildung </w:t>
      </w:r>
      <w:r>
        <w:fldChar w:fldCharType="begin"/>
      </w:r>
      <w:r w:rsidRPr="00FA6B80">
        <w:rPr>
          <w:lang w:val="en-US"/>
        </w:rPr>
        <w:instrText xml:space="preserve"> SEQ Abbildung \* ARABIC </w:instrText>
      </w:r>
      <w:r>
        <w:fldChar w:fldCharType="separate"/>
      </w:r>
      <w:r w:rsidR="001F6CA0">
        <w:rPr>
          <w:noProof/>
          <w:lang w:val="en-US"/>
        </w:rPr>
        <w:t>15</w:t>
      </w:r>
      <w:r>
        <w:fldChar w:fldCharType="end"/>
      </w:r>
      <w:r w:rsidRPr="00FA6B80">
        <w:rPr>
          <w:lang w:val="en-US"/>
        </w:rPr>
        <w:t>: Smart office enables a personalized workplace atmosphere</w:t>
      </w:r>
      <w:bookmarkEnd w:id="35"/>
    </w:p>
    <w:p w14:paraId="781641D2" w14:textId="5B9A68EA" w:rsidR="00FA6B80" w:rsidRPr="00D822B4" w:rsidRDefault="00FA6B80" w:rsidP="00E9754B">
      <w:pPr>
        <w:rPr>
          <w:i/>
          <w:iCs/>
          <w:sz w:val="18"/>
          <w:szCs w:val="18"/>
        </w:rPr>
      </w:pPr>
      <w:r w:rsidRPr="00D822B4">
        <w:rPr>
          <w:i/>
          <w:iCs/>
          <w:sz w:val="18"/>
          <w:szCs w:val="18"/>
        </w:rPr>
        <w:t>Bildquelle:</w:t>
      </w:r>
      <w:r w:rsidR="00463A0A" w:rsidRPr="00D822B4">
        <w:rPr>
          <w:i/>
          <w:iCs/>
          <w:sz w:val="18"/>
          <w:szCs w:val="18"/>
        </w:rPr>
        <w:t xml:space="preserve"> </w:t>
      </w:r>
      <w:sdt>
        <w:sdtPr>
          <w:rPr>
            <w:i/>
            <w:iCs/>
            <w:sz w:val="18"/>
            <w:szCs w:val="18"/>
            <w:lang w:val="en-US"/>
          </w:rPr>
          <w:alias w:val="Don't edit this field"/>
          <w:tag w:val="CitaviPlaceholder#afb49832-4732-4ab4-bee0-f36978fcdd6d"/>
          <w:id w:val="-22565691"/>
          <w:placeholder>
            <w:docPart w:val="DefaultPlaceholder_-1854013440"/>
          </w:placeholder>
        </w:sdtPr>
        <w:sdtContent>
          <w:r w:rsidR="00463A0A" w:rsidRPr="00463A0A">
            <w:rPr>
              <w:i/>
              <w:iCs/>
              <w:sz w:val="18"/>
              <w:szCs w:val="18"/>
              <w:lang w:val="en-US"/>
            </w:rPr>
            <w:fldChar w:fldCharType="begin"/>
          </w:r>
          <w:r w:rsidR="00463A0A" w:rsidRPr="00D822B4">
            <w:rPr>
              <w:i/>
              <w:iCs/>
              <w:sz w:val="18"/>
              <w:szCs w:val="18"/>
            </w:rPr>
            <w:instrText>ADDIN CitaviPlaceholder{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}</w:instrText>
          </w:r>
          <w:r w:rsidR="00463A0A" w:rsidRPr="00463A0A">
            <w:rPr>
              <w:i/>
              <w:iCs/>
              <w:sz w:val="18"/>
              <w:szCs w:val="18"/>
              <w:lang w:val="en-US"/>
            </w:rPr>
            <w:fldChar w:fldCharType="separate"/>
          </w:r>
          <w:r w:rsidR="00463A0A" w:rsidRPr="00D822B4">
            <w:rPr>
              <w:i/>
              <w:iCs/>
              <w:sz w:val="18"/>
              <w:szCs w:val="18"/>
            </w:rPr>
            <w:t>(Liberty 2018)</w:t>
          </w:r>
          <w:r w:rsidR="00463A0A" w:rsidRPr="00463A0A">
            <w:rPr>
              <w:i/>
              <w:iCs/>
              <w:sz w:val="18"/>
              <w:szCs w:val="18"/>
              <w:lang w:val="en-US"/>
            </w:rPr>
            <w:fldChar w:fldCharType="end"/>
          </w:r>
        </w:sdtContent>
      </w:sdt>
      <w:r w:rsidRPr="00D822B4">
        <w:rPr>
          <w:i/>
          <w:iCs/>
          <w:sz w:val="18"/>
          <w:szCs w:val="18"/>
        </w:rPr>
        <w:t xml:space="preserve"> </w:t>
      </w:r>
    </w:p>
    <w:p w14:paraId="5817E586" w14:textId="77777777" w:rsidR="00724552" w:rsidRPr="008B7359" w:rsidRDefault="00724552" w:rsidP="00E9754B">
      <w:pPr>
        <w:rPr>
          <w:rFonts w:ascii="Calibri" w:eastAsia="Calibri" w:hAnsi="Calibri" w:cs="Calibri"/>
          <w:u w:val="single"/>
        </w:rPr>
      </w:pPr>
      <w:r w:rsidRPr="008B7359">
        <w:rPr>
          <w:rFonts w:ascii="Calibri" w:eastAsia="Calibri" w:hAnsi="Calibri" w:cs="Calibri"/>
          <w:u w:val="single"/>
        </w:rPr>
        <w:t>Entwicklungsansatz:</w:t>
      </w:r>
    </w:p>
    <w:p w14:paraId="27CD2E22" w14:textId="568E5EB3" w:rsidR="00724552" w:rsidRDefault="00724552" w:rsidP="00E9754B">
      <w:pPr>
        <w:rPr>
          <w:rFonts w:ascii="Calibri" w:eastAsia="Calibri" w:hAnsi="Calibri" w:cs="Calibri"/>
        </w:rPr>
      </w:pPr>
      <w:r w:rsidRPr="00FB12B6">
        <w:rPr>
          <w:rFonts w:ascii="Calibri" w:eastAsia="Calibri" w:hAnsi="Calibri" w:cs="Calibri"/>
        </w:rPr>
        <w:t xml:space="preserve">Projekt aus dem MIT Media Lab setzt Biosensoren und maschinelles Lernen ein, um die </w:t>
      </w:r>
      <w:r>
        <w:rPr>
          <w:rFonts w:ascii="Calibri" w:eastAsia="Calibri" w:hAnsi="Calibri" w:cs="Calibri"/>
        </w:rPr>
        <w:t>emotionale</w:t>
      </w:r>
      <w:r w:rsidRPr="00FB12B6">
        <w:rPr>
          <w:rFonts w:ascii="Calibri" w:eastAsia="Calibri" w:hAnsi="Calibri" w:cs="Calibri"/>
        </w:rPr>
        <w:t xml:space="preserve"> Erfahrung </w:t>
      </w:r>
      <w:r>
        <w:rPr>
          <w:rFonts w:ascii="Calibri" w:eastAsia="Calibri" w:hAnsi="Calibri" w:cs="Calibri"/>
        </w:rPr>
        <w:t>um</w:t>
      </w:r>
      <w:r w:rsidRPr="00FB12B6">
        <w:rPr>
          <w:rFonts w:ascii="Calibri" w:eastAsia="Calibri" w:hAnsi="Calibri" w:cs="Calibri"/>
        </w:rPr>
        <w:t xml:space="preserve"> individuellen Arbeitsumgebungen zu optimieren</w:t>
      </w:r>
      <w:r w:rsidR="00463A0A">
        <w:rPr>
          <w:rFonts w:ascii="Calibri" w:eastAsia="Calibri" w:hAnsi="Calibri" w:cs="Calibri"/>
        </w:rPr>
        <w:t xml:space="preserve"> </w:t>
      </w:r>
      <w:sdt>
        <w:sdtPr>
          <w:rPr>
            <w:rFonts w:ascii="Calibri" w:eastAsia="Calibri" w:hAnsi="Calibri" w:cs="Calibri"/>
          </w:rPr>
          <w:alias w:val="Don't edit this field"/>
          <w:tag w:val="CitaviPlaceholder#48e10e6b-74b1-4e32-acf8-e94a1e5d1b17"/>
          <w:id w:val="-2091226830"/>
          <w:placeholder>
            <w:docPart w:val="DefaultPlaceholder_-1854013440"/>
          </w:placeholder>
        </w:sdtPr>
        <w:sdtContent>
          <w:r w:rsidR="00463A0A">
            <w:rPr>
              <w:rFonts w:ascii="Calibri" w:eastAsia="Calibri" w:hAnsi="Calibri" w:cs="Calibri"/>
            </w:rPr>
            <w:fldChar w:fldCharType="begin"/>
          </w:r>
          <w:r w:rsidR="00463A0A">
            <w:rPr>
              <w:rFonts w:ascii="Calibri" w:eastAsia="Calibri" w:hAnsi="Calibri" w:cs="Calibri"/>
            </w:rPr>
            <w:instrText>ADDIN CitaviPlaceholder{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xpYmVydHkgMjAxOCkifV19LCJUYWciOiJDaXRhdmlQbGFjZWhvbGRlciM0OGUxMGU2Yi03NGIxLTRlMzItYWNmOC1lOTRhMWU1ZDFiMTciLCJUZXh0IjoiKHZnbC4gTGliZXJ0eSAyMDE4KSIsIldBSVZlcnNpb24iOiI2LjMuMC4wIn0=}</w:instrText>
          </w:r>
          <w:r w:rsidR="00463A0A">
            <w:rPr>
              <w:rFonts w:ascii="Calibri" w:eastAsia="Calibri" w:hAnsi="Calibri" w:cs="Calibri"/>
            </w:rPr>
            <w:fldChar w:fldCharType="separate"/>
          </w:r>
          <w:r w:rsidR="00463A0A">
            <w:rPr>
              <w:rFonts w:ascii="Calibri" w:eastAsia="Calibri" w:hAnsi="Calibri" w:cs="Calibri"/>
            </w:rPr>
            <w:t>(vgl. Liberty 2018)</w:t>
          </w:r>
          <w:r w:rsidR="00463A0A">
            <w:rPr>
              <w:rFonts w:ascii="Calibri" w:eastAsia="Calibri" w:hAnsi="Calibri" w:cs="Calibri"/>
            </w:rPr>
            <w:fldChar w:fldCharType="end"/>
          </w:r>
        </w:sdtContent>
      </w:sdt>
    </w:p>
    <w:p w14:paraId="056F89C6" w14:textId="77777777" w:rsidR="00724552" w:rsidRPr="00080D77" w:rsidRDefault="00724552" w:rsidP="00E9754B">
      <w:pPr>
        <w:rPr>
          <w:rFonts w:ascii="Calibri" w:eastAsia="Calibri" w:hAnsi="Calibri" w:cs="Calibri"/>
          <w:u w:val="single"/>
        </w:rPr>
      </w:pPr>
      <w:r w:rsidRPr="00080D77">
        <w:rPr>
          <w:rFonts w:ascii="Calibri" w:eastAsia="Calibri" w:hAnsi="Calibri" w:cs="Calibri"/>
          <w:u w:val="single"/>
        </w:rPr>
        <w:t>Ausgangslage:</w:t>
      </w:r>
    </w:p>
    <w:p w14:paraId="230525FB" w14:textId="77777777" w:rsidR="00724552" w:rsidRDefault="00724552" w:rsidP="00E9754B">
      <w:pPr>
        <w:rPr>
          <w:rFonts w:ascii="Calibri" w:eastAsia="Calibri" w:hAnsi="Calibri" w:cs="Calibri"/>
        </w:rPr>
      </w:pPr>
      <w:r w:rsidRPr="00007CD6">
        <w:rPr>
          <w:rFonts w:ascii="Calibri" w:eastAsia="Calibri" w:hAnsi="Calibri" w:cs="Calibri"/>
        </w:rPr>
        <w:t>Die Atmosphäre eines bestimmten Raums - das Licht, die Geräusche und die sensorischen Qualitäten, die ihn von anderen Räumen unterscheiden - hat einen deutlichen, quantifizierbaren Einfluss auf die Erfahrungen der Menschen, die diese Räume bewohnen. Stimmung, Verhalten, Kreativität, Schlaf und Gesundheit werden alle direkt von der unmittelbaren Umgebung beeinflusst.</w:t>
      </w:r>
    </w:p>
    <w:p w14:paraId="178ED8BD" w14:textId="77777777" w:rsidR="00724552" w:rsidRDefault="00724552" w:rsidP="00E9754B">
      <w:pPr>
        <w:rPr>
          <w:rFonts w:ascii="Calibri" w:eastAsia="Calibri" w:hAnsi="Calibri" w:cs="Calibri"/>
          <w:b/>
          <w:bCs/>
        </w:rPr>
      </w:pPr>
      <w:r>
        <w:rPr>
          <w:rFonts w:ascii="Calibri" w:eastAsia="Calibri" w:hAnsi="Calibri" w:cs="Calibri"/>
          <w:u w:val="single"/>
        </w:rPr>
        <w:t>Grundidee:</w:t>
      </w:r>
      <w:r>
        <w:rPr>
          <w:rFonts w:ascii="Calibri" w:eastAsia="Calibri" w:hAnsi="Calibri" w:cs="Calibri"/>
        </w:rPr>
        <w:t xml:space="preserve"> </w:t>
      </w:r>
    </w:p>
    <w:p w14:paraId="5E1D9A3C" w14:textId="77777777" w:rsidR="00724552" w:rsidRDefault="00724552" w:rsidP="00E9754B">
      <w:pPr>
        <w:rPr>
          <w:rFonts w:ascii="Calibri" w:eastAsia="Calibri" w:hAnsi="Calibri" w:cs="Calibri"/>
        </w:rPr>
      </w:pPr>
      <w:r>
        <w:rPr>
          <w:rFonts w:ascii="Calibri" w:eastAsia="Calibri" w:hAnsi="Calibri" w:cs="Calibri"/>
        </w:rPr>
        <w:t>N</w:t>
      </w:r>
      <w:r w:rsidRPr="006E5FA5">
        <w:rPr>
          <w:rFonts w:ascii="Calibri" w:eastAsia="Calibri" w:hAnsi="Calibri" w:cs="Calibri"/>
        </w:rPr>
        <w:t xml:space="preserve">atürlichen </w:t>
      </w:r>
      <w:r>
        <w:rPr>
          <w:rFonts w:ascii="Calibri" w:eastAsia="Calibri" w:hAnsi="Calibri" w:cs="Calibri"/>
        </w:rPr>
        <w:t>Umgebungsbilder</w:t>
      </w:r>
      <w:r w:rsidRPr="006E5FA5">
        <w:rPr>
          <w:rFonts w:ascii="Calibri" w:eastAsia="Calibri" w:hAnsi="Calibri" w:cs="Calibri"/>
        </w:rPr>
        <w:t xml:space="preserve"> und Geräusche </w:t>
      </w:r>
      <w:r>
        <w:rPr>
          <w:rFonts w:ascii="Calibri" w:eastAsia="Calibri" w:hAnsi="Calibri" w:cs="Calibri"/>
        </w:rPr>
        <w:t xml:space="preserve">können </w:t>
      </w:r>
      <w:r w:rsidRPr="006E5FA5">
        <w:rPr>
          <w:rFonts w:ascii="Calibri" w:eastAsia="Calibri" w:hAnsi="Calibri" w:cs="Calibri"/>
        </w:rPr>
        <w:t xml:space="preserve">positive Auswirkungen auf </w:t>
      </w:r>
      <w:r>
        <w:rPr>
          <w:rFonts w:ascii="Calibri" w:eastAsia="Calibri" w:hAnsi="Calibri" w:cs="Calibri"/>
        </w:rPr>
        <w:t>den</w:t>
      </w:r>
      <w:r w:rsidRPr="006E5FA5">
        <w:rPr>
          <w:rFonts w:ascii="Calibri" w:eastAsia="Calibri" w:hAnsi="Calibri" w:cs="Calibri"/>
        </w:rPr>
        <w:t xml:space="preserve"> psychischen Zustand </w:t>
      </w:r>
      <w:r>
        <w:rPr>
          <w:rFonts w:ascii="Calibri" w:eastAsia="Calibri" w:hAnsi="Calibri" w:cs="Calibri"/>
        </w:rPr>
        <w:t xml:space="preserve">haben und </w:t>
      </w:r>
      <w:r w:rsidRPr="006E5FA5">
        <w:rPr>
          <w:rFonts w:ascii="Calibri" w:eastAsia="Calibri" w:hAnsi="Calibri" w:cs="Calibri"/>
        </w:rPr>
        <w:t>sowie die Stimmung, Wachsamkeit und</w:t>
      </w:r>
      <w:r>
        <w:rPr>
          <w:rFonts w:ascii="Calibri" w:eastAsia="Calibri" w:hAnsi="Calibri" w:cs="Calibri"/>
        </w:rPr>
        <w:t xml:space="preserve"> das</w:t>
      </w:r>
      <w:r w:rsidRPr="006E5FA5">
        <w:rPr>
          <w:rFonts w:ascii="Calibri" w:eastAsia="Calibri" w:hAnsi="Calibri" w:cs="Calibri"/>
        </w:rPr>
        <w:t xml:space="preserve"> Gedächtnis </w:t>
      </w:r>
      <w:r>
        <w:rPr>
          <w:rFonts w:ascii="Calibri" w:eastAsia="Calibri" w:hAnsi="Calibri" w:cs="Calibri"/>
        </w:rPr>
        <w:t>beeinflussen</w:t>
      </w:r>
      <w:r w:rsidRPr="006E5FA5">
        <w:rPr>
          <w:rFonts w:ascii="Calibri" w:eastAsia="Calibri" w:hAnsi="Calibri" w:cs="Calibri"/>
        </w:rPr>
        <w:t>.</w:t>
      </w:r>
    </w:p>
    <w:p w14:paraId="555E8A5A" w14:textId="77777777" w:rsidR="00724552" w:rsidRDefault="00724552" w:rsidP="00E9754B">
      <w:pPr>
        <w:rPr>
          <w:rFonts w:ascii="Calibri" w:eastAsia="Calibri" w:hAnsi="Calibri" w:cs="Calibri"/>
          <w:b/>
          <w:bCs/>
        </w:rPr>
      </w:pPr>
      <w:r>
        <w:rPr>
          <w:rFonts w:ascii="Calibri" w:eastAsia="Calibri" w:hAnsi="Calibri" w:cs="Calibri"/>
          <w:u w:val="single"/>
        </w:rPr>
        <w:t>Hauptziel:</w:t>
      </w:r>
      <w:r>
        <w:rPr>
          <w:rFonts w:ascii="Calibri" w:eastAsia="Calibri" w:hAnsi="Calibri" w:cs="Calibri"/>
        </w:rPr>
        <w:t xml:space="preserve"> </w:t>
      </w:r>
    </w:p>
    <w:p w14:paraId="51CBE283" w14:textId="0A5FAAA9" w:rsidR="00724552" w:rsidRDefault="00724552" w:rsidP="00E9754B">
      <w:pPr>
        <w:rPr>
          <w:rFonts w:ascii="Calibri" w:eastAsia="Calibri" w:hAnsi="Calibri" w:cs="Calibri"/>
        </w:rPr>
      </w:pPr>
      <w:r>
        <w:rPr>
          <w:rFonts w:ascii="Calibri" w:eastAsia="Calibri" w:hAnsi="Calibri" w:cs="Calibri"/>
        </w:rPr>
        <w:t>Ein intelligentes Büro das</w:t>
      </w:r>
      <w:r w:rsidRPr="005D5C03">
        <w:rPr>
          <w:rFonts w:ascii="Calibri" w:eastAsia="Calibri" w:hAnsi="Calibri" w:cs="Calibri"/>
        </w:rPr>
        <w:t xml:space="preserve"> einen positiven Effekt auf die Wahrnehmung und die physiologischen Reaktionen der </w:t>
      </w:r>
      <w:r>
        <w:rPr>
          <w:rFonts w:ascii="Calibri" w:eastAsia="Calibri" w:hAnsi="Calibri" w:cs="Calibri"/>
        </w:rPr>
        <w:t>Personen hat.</w:t>
      </w:r>
    </w:p>
    <w:p w14:paraId="34CAB1ED" w14:textId="335A208E" w:rsidR="00A43E7F" w:rsidRDefault="00A43E7F" w:rsidP="00E9754B">
      <w:pPr>
        <w:pStyle w:val="Heading3"/>
        <w:rPr>
          <w:rFonts w:eastAsia="Calibri"/>
          <w:b/>
          <w:bCs/>
        </w:rPr>
      </w:pPr>
      <w:bookmarkStart w:id="36" w:name="_Toc40884070"/>
      <w:r w:rsidRPr="00A43E7F">
        <w:rPr>
          <w:rFonts w:eastAsia="Calibri"/>
          <w:b/>
          <w:bCs/>
        </w:rPr>
        <w:t>Campana Schott: Smart Office</w:t>
      </w:r>
      <w:bookmarkEnd w:id="36"/>
    </w:p>
    <w:p w14:paraId="6CA43347" w14:textId="77777777" w:rsidR="002D5A1F" w:rsidRDefault="002D5A1F" w:rsidP="00E9754B">
      <w:pPr>
        <w:keepNext/>
      </w:pPr>
      <w:r w:rsidRPr="002D5A1F">
        <w:rPr>
          <w:noProof/>
        </w:rPr>
        <w:drawing>
          <wp:inline distT="0" distB="0" distL="0" distR="0" wp14:anchorId="21F9D5B5" wp14:editId="289C1657">
            <wp:extent cx="3896140" cy="299769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3361" cy="3003247"/>
                    </a:xfrm>
                    <a:prstGeom prst="rect">
                      <a:avLst/>
                    </a:prstGeom>
                    <a:noFill/>
                    <a:ln>
                      <a:noFill/>
                    </a:ln>
                  </pic:spPr>
                </pic:pic>
              </a:graphicData>
            </a:graphic>
          </wp:inline>
        </w:drawing>
      </w:r>
    </w:p>
    <w:p w14:paraId="239FB73D" w14:textId="5AAA2B19" w:rsidR="00A43E7F" w:rsidRDefault="002D5A1F" w:rsidP="00E9754B">
      <w:pPr>
        <w:pStyle w:val="Caption"/>
      </w:pPr>
      <w:bookmarkStart w:id="37" w:name="_Toc40884092"/>
      <w:r>
        <w:t xml:space="preserve">Abbildung </w:t>
      </w:r>
      <w:fldSimple w:instr=" SEQ Abbildung \* ARABIC ">
        <w:r w:rsidR="001F6CA0">
          <w:rPr>
            <w:noProof/>
          </w:rPr>
          <w:t>16</w:t>
        </w:r>
      </w:fldSimple>
      <w:r>
        <w:t>: Das intelligente Büro bei Campana &amp; Schott</w:t>
      </w:r>
      <w:bookmarkEnd w:id="37"/>
    </w:p>
    <w:p w14:paraId="7C4C4FFD" w14:textId="3C78768E" w:rsidR="002D5A1F" w:rsidRPr="00ED496A" w:rsidRDefault="002D5A1F" w:rsidP="00E9754B">
      <w:pPr>
        <w:rPr>
          <w:i/>
          <w:iCs/>
          <w:sz w:val="18"/>
          <w:szCs w:val="18"/>
        </w:rPr>
      </w:pPr>
      <w:r w:rsidRPr="00ED496A">
        <w:rPr>
          <w:i/>
          <w:iCs/>
          <w:sz w:val="18"/>
          <w:szCs w:val="18"/>
        </w:rPr>
        <w:t>Bildquelle:</w:t>
      </w:r>
      <w:r w:rsidR="00ED496A" w:rsidRPr="00ED496A">
        <w:rPr>
          <w:i/>
          <w:iCs/>
          <w:sz w:val="18"/>
          <w:szCs w:val="18"/>
        </w:rPr>
        <w:t xml:space="preserve"> </w:t>
      </w:r>
      <w:sdt>
        <w:sdtPr>
          <w:rPr>
            <w:i/>
            <w:iCs/>
            <w:sz w:val="18"/>
            <w:szCs w:val="18"/>
          </w:rPr>
          <w:alias w:val="Don't edit this field"/>
          <w:tag w:val="CitaviPlaceholder#7f72afb0-2bee-47e4-b101-c81d696fc22a"/>
          <w:id w:val="-178894256"/>
          <w:placeholder>
            <w:docPart w:val="DefaultPlaceholder_-1854013440"/>
          </w:placeholder>
        </w:sdtPr>
        <w:sdtContent>
          <w:r w:rsidR="00ED496A" w:rsidRPr="00ED496A">
            <w:rPr>
              <w:i/>
              <w:iCs/>
              <w:sz w:val="18"/>
              <w:szCs w:val="18"/>
            </w:rPr>
            <w:fldChar w:fldCharType="begin"/>
          </w:r>
          <w:r w:rsidR="00ED496A" w:rsidRPr="00ED496A">
            <w:rPr>
              <w:i/>
              <w:iCs/>
              <w:sz w:val="18"/>
              <w:szCs w:val="18"/>
            </w:rPr>
            <w:instrText>ADDIN CitaviPlaceholder{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}</w:instrText>
          </w:r>
          <w:r w:rsidR="00ED496A" w:rsidRPr="00ED496A">
            <w:rPr>
              <w:i/>
              <w:iCs/>
              <w:sz w:val="18"/>
              <w:szCs w:val="18"/>
            </w:rPr>
            <w:fldChar w:fldCharType="separate"/>
          </w:r>
          <w:r w:rsidR="00ED496A" w:rsidRPr="00ED496A">
            <w:rPr>
              <w:i/>
              <w:iCs/>
              <w:sz w:val="18"/>
              <w:szCs w:val="18"/>
            </w:rPr>
            <w:t>(Campana &amp; Schott GmbH o.J.)</w:t>
          </w:r>
          <w:r w:rsidR="00ED496A" w:rsidRPr="00ED496A">
            <w:rPr>
              <w:i/>
              <w:iCs/>
              <w:sz w:val="18"/>
              <w:szCs w:val="18"/>
            </w:rPr>
            <w:fldChar w:fldCharType="end"/>
          </w:r>
        </w:sdtContent>
      </w:sdt>
      <w:r w:rsidRPr="00ED496A">
        <w:rPr>
          <w:i/>
          <w:iCs/>
          <w:sz w:val="18"/>
          <w:szCs w:val="18"/>
        </w:rPr>
        <w:t xml:space="preserve"> </w:t>
      </w:r>
    </w:p>
    <w:p w14:paraId="5F189DF9" w14:textId="77777777" w:rsidR="00A43E7F" w:rsidRPr="008B7359" w:rsidRDefault="00A43E7F" w:rsidP="00E9754B">
      <w:pPr>
        <w:rPr>
          <w:rFonts w:ascii="Calibri" w:eastAsia="Calibri" w:hAnsi="Calibri" w:cs="Calibri"/>
          <w:u w:val="single"/>
        </w:rPr>
      </w:pPr>
      <w:r w:rsidRPr="008B7359">
        <w:rPr>
          <w:rFonts w:ascii="Calibri" w:eastAsia="Calibri" w:hAnsi="Calibri" w:cs="Calibri"/>
          <w:u w:val="single"/>
        </w:rPr>
        <w:t>Entwicklungsansatz:</w:t>
      </w:r>
    </w:p>
    <w:p w14:paraId="4E71413B" w14:textId="51FDCCAF" w:rsidR="00A43E7F" w:rsidRDefault="00A43E7F" w:rsidP="00E9754B">
      <w:pPr>
        <w:rPr>
          <w:rFonts w:ascii="Calibri" w:eastAsia="Calibri" w:hAnsi="Calibri" w:cs="Calibri"/>
        </w:rPr>
      </w:pPr>
      <w:r w:rsidRPr="00C53A8C">
        <w:rPr>
          <w:rFonts w:ascii="Calibri" w:eastAsia="Calibri" w:hAnsi="Calibri" w:cs="Calibri"/>
        </w:rPr>
        <w:t>Das CS Smart Office besteht aus einer Kombination von Hardware und Software, die in den Räumen installiert ist, sowie Microsoft Azure Platform Services. Jeder Meetingraum, der eine Identität erhalten soll, wird mit Sensorik ausgestattet, um Werte wie Bewegung, Temperatur, etc. zu überwachen. Ein Touchscreen-Monitor ermöglicht die einfache Interaktion mit den Mitarbeitern per Berührung, er besitzt aber auch Mikrofon, Kamera und Lautsprecher. Als vor Ort installierte Software kommen lediglich die Touchscreen-Anwendungen zum Einsatz – alle anderen werden über die Cloud bereitgestellt</w:t>
      </w:r>
      <w:r w:rsidR="00ED496A">
        <w:rPr>
          <w:rFonts w:ascii="Calibri" w:eastAsia="Calibri" w:hAnsi="Calibri" w:cs="Calibri"/>
        </w:rPr>
        <w:t xml:space="preserve"> </w:t>
      </w:r>
      <w:sdt>
        <w:sdtPr>
          <w:rPr>
            <w:rFonts w:ascii="Calibri" w:eastAsia="Calibri" w:hAnsi="Calibri" w:cs="Calibri"/>
          </w:rPr>
          <w:alias w:val="Don't edit this field"/>
          <w:tag w:val="CitaviPlaceholder#d76511a9-5ca2-4822-9769-ca9869e3e034"/>
          <w:id w:val="206701229"/>
          <w:placeholder>
            <w:docPart w:val="DefaultPlaceholder_-1854013440"/>
          </w:placeholder>
        </w:sdtPr>
        <w:sdtContent>
          <w:r w:rsidR="00ED496A">
            <w:rPr>
              <w:rFonts w:ascii="Calibri" w:eastAsia="Calibri" w:hAnsi="Calibri" w:cs="Calibri"/>
            </w:rPr>
            <w:fldChar w:fldCharType="begin"/>
          </w:r>
          <w:r w:rsidR="00ED496A">
            <w:rPr>
              <w:rFonts w:ascii="Calibri" w:eastAsia="Calibri" w:hAnsi="Calibri" w:cs="Calibri"/>
            </w:rPr>
            <w:instrText>ADDIN CitaviPlaceholder{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Q2FtcGFuYSAmIFNjaG90dCBHbWJIIG8uSi4pIn1dfSwiVGFnIjoiQ2l0YXZpUGxhY2Vob2xkZXIjZDc2NTExYTktNWNhMi00ODIyLTk3NjktY2E5ODY5ZTNlMDM0IiwiVGV4dCI6Iih2Z2wuIENhbXBhbmEgJiBTY2hvdHQgR21iSCBvLkouKSIsIldBSVZlcnNpb24iOiI2LjMuMC4wIn0=}</w:instrText>
          </w:r>
          <w:r w:rsidR="00ED496A">
            <w:rPr>
              <w:rFonts w:ascii="Calibri" w:eastAsia="Calibri" w:hAnsi="Calibri" w:cs="Calibri"/>
            </w:rPr>
            <w:fldChar w:fldCharType="separate"/>
          </w:r>
          <w:r w:rsidR="00ED496A">
            <w:rPr>
              <w:rFonts w:ascii="Calibri" w:eastAsia="Calibri" w:hAnsi="Calibri" w:cs="Calibri"/>
            </w:rPr>
            <w:t>(vgl. Campana &amp; Schott GmbH o.J.)</w:t>
          </w:r>
          <w:r w:rsidR="00ED496A">
            <w:rPr>
              <w:rFonts w:ascii="Calibri" w:eastAsia="Calibri" w:hAnsi="Calibri" w:cs="Calibri"/>
            </w:rPr>
            <w:fldChar w:fldCharType="end"/>
          </w:r>
        </w:sdtContent>
      </w:sdt>
      <w:r w:rsidRPr="00C53A8C">
        <w:rPr>
          <w:rFonts w:ascii="Calibri" w:eastAsia="Calibri" w:hAnsi="Calibri" w:cs="Calibri"/>
        </w:rPr>
        <w:t>.</w:t>
      </w:r>
    </w:p>
    <w:p w14:paraId="69E06439" w14:textId="77777777" w:rsidR="00A43E7F" w:rsidRPr="00080D77" w:rsidRDefault="00A43E7F" w:rsidP="00E9754B">
      <w:pPr>
        <w:rPr>
          <w:rFonts w:ascii="Calibri" w:eastAsia="Calibri" w:hAnsi="Calibri" w:cs="Calibri"/>
          <w:u w:val="single"/>
        </w:rPr>
      </w:pPr>
      <w:r w:rsidRPr="00080D77">
        <w:rPr>
          <w:rFonts w:ascii="Calibri" w:eastAsia="Calibri" w:hAnsi="Calibri" w:cs="Calibri"/>
          <w:u w:val="single"/>
        </w:rPr>
        <w:t>Ausgangslage:</w:t>
      </w:r>
    </w:p>
    <w:p w14:paraId="6071DF35" w14:textId="77777777" w:rsidR="00A43E7F" w:rsidRDefault="00A43E7F" w:rsidP="00E9754B">
      <w:pPr>
        <w:rPr>
          <w:rFonts w:ascii="Calibri" w:eastAsia="Calibri" w:hAnsi="Calibri" w:cs="Calibri"/>
        </w:rPr>
      </w:pPr>
      <w:r w:rsidRPr="00413337">
        <w:rPr>
          <w:rFonts w:ascii="Calibri" w:eastAsia="Calibri" w:hAnsi="Calibri" w:cs="Calibri"/>
        </w:rPr>
        <w:t xml:space="preserve">Gebuchte Meetingräume werden oftmals gar nicht genutzt, da Teilnehmer keine Zeit finden oder sich das Anliegen bereits im Vorfeld klärt. Leerstehende Räume bedeuten für Unternehmen und Mitarbeiter weniger Flexibilität und Effizienz. Spontane Besprechungen sind meist nicht möglich, da Mitarbeiter keine freien Räume finden. </w:t>
      </w:r>
    </w:p>
    <w:p w14:paraId="0B8CE1CD" w14:textId="77777777" w:rsidR="00A43E7F" w:rsidRDefault="00A43E7F" w:rsidP="00E9754B">
      <w:pPr>
        <w:rPr>
          <w:rFonts w:ascii="Calibri" w:eastAsia="Calibri" w:hAnsi="Calibri" w:cs="Calibri"/>
          <w:b/>
          <w:bCs/>
        </w:rPr>
      </w:pPr>
      <w:r>
        <w:rPr>
          <w:rFonts w:ascii="Calibri" w:eastAsia="Calibri" w:hAnsi="Calibri" w:cs="Calibri"/>
          <w:u w:val="single"/>
        </w:rPr>
        <w:t>Grundidee:</w:t>
      </w:r>
      <w:r>
        <w:rPr>
          <w:rFonts w:ascii="Calibri" w:eastAsia="Calibri" w:hAnsi="Calibri" w:cs="Calibri"/>
        </w:rPr>
        <w:t xml:space="preserve"> </w:t>
      </w:r>
    </w:p>
    <w:p w14:paraId="36BF3E61" w14:textId="451D2829" w:rsidR="00A43E7F" w:rsidRDefault="00A43E7F" w:rsidP="00E9754B">
      <w:pPr>
        <w:rPr>
          <w:rFonts w:ascii="Calibri" w:eastAsia="Calibri" w:hAnsi="Calibri" w:cs="Calibri"/>
        </w:rPr>
      </w:pPr>
      <w:r w:rsidRPr="003D41E6">
        <w:rPr>
          <w:rFonts w:ascii="Calibri" w:eastAsia="Calibri" w:hAnsi="Calibri" w:cs="Calibri"/>
        </w:rPr>
        <w:t>Mit Hilfe des CS Smart Office kann ein Meetingraum über eingebaute Sensoren ermitteln, ob Menschen anwesend sind. Sobald er feststellt, dass zu einem gebuchten Termin kein Teilnehmer erschienen ist, meldet er sich per Bot beim Organisator des Meetings und fragt ihn nach der aktuellen Situation. Der Organisator kann dem Bot dann direkt per Chat oder E-Mail mitteilen, die Raumbuchung zu stornieren oder das Meeting auf einen anderen Termin zu legen.</w:t>
      </w:r>
    </w:p>
    <w:p w14:paraId="16ECFD23" w14:textId="77777777" w:rsidR="00276587" w:rsidRDefault="00276587" w:rsidP="00E9754B">
      <w:pPr>
        <w:rPr>
          <w:rFonts w:ascii="Calibri" w:eastAsia="Calibri" w:hAnsi="Calibri" w:cs="Calibri"/>
        </w:rPr>
      </w:pPr>
      <w:r>
        <w:rPr>
          <w:rFonts w:ascii="Calibri" w:eastAsia="Calibri" w:hAnsi="Calibri" w:cs="Calibri"/>
          <w:u w:val="single"/>
        </w:rPr>
        <w:t>Hauptziel:</w:t>
      </w:r>
      <w:r>
        <w:rPr>
          <w:rFonts w:ascii="Calibri" w:eastAsia="Calibri" w:hAnsi="Calibri" w:cs="Calibri"/>
        </w:rPr>
        <w:t xml:space="preserve"> </w:t>
      </w:r>
    </w:p>
    <w:p w14:paraId="1CB7DFFD" w14:textId="77777777" w:rsidR="00276587" w:rsidRPr="002C2986" w:rsidRDefault="00276587" w:rsidP="00E9754B">
      <w:pPr>
        <w:pStyle w:val="ListParagraph"/>
        <w:numPr>
          <w:ilvl w:val="0"/>
          <w:numId w:val="17"/>
        </w:numPr>
        <w:rPr>
          <w:rFonts w:ascii="Calibri" w:eastAsia="Calibri" w:hAnsi="Calibri" w:cs="Calibri"/>
        </w:rPr>
      </w:pPr>
      <w:r w:rsidRPr="002C2986">
        <w:rPr>
          <w:rFonts w:ascii="Calibri" w:eastAsia="Calibri" w:hAnsi="Calibri" w:cs="Calibri"/>
        </w:rPr>
        <w:t>Bessere Raum-Verfügbarkeit</w:t>
      </w:r>
    </w:p>
    <w:p w14:paraId="5518B032" w14:textId="77777777" w:rsidR="00276587" w:rsidRPr="002C2986" w:rsidRDefault="00276587" w:rsidP="00E9754B">
      <w:pPr>
        <w:pStyle w:val="ListParagraph"/>
        <w:numPr>
          <w:ilvl w:val="0"/>
          <w:numId w:val="17"/>
        </w:numPr>
        <w:rPr>
          <w:rFonts w:ascii="Calibri" w:eastAsia="Calibri" w:hAnsi="Calibri" w:cs="Calibri"/>
        </w:rPr>
      </w:pPr>
      <w:r w:rsidRPr="002C2986">
        <w:rPr>
          <w:rFonts w:ascii="Calibri" w:eastAsia="Calibri" w:hAnsi="Calibri" w:cs="Calibri"/>
        </w:rPr>
        <w:t>Optimierte Raum Nutzung</w:t>
      </w:r>
    </w:p>
    <w:p w14:paraId="0A9A96EC" w14:textId="2F2C4C5A" w:rsidR="00276587" w:rsidRPr="00276587" w:rsidRDefault="00276587" w:rsidP="00E9754B">
      <w:pPr>
        <w:pStyle w:val="ListParagraph"/>
        <w:numPr>
          <w:ilvl w:val="0"/>
          <w:numId w:val="17"/>
        </w:numPr>
        <w:rPr>
          <w:rFonts w:ascii="Calibri" w:eastAsia="Calibri" w:hAnsi="Calibri" w:cs="Calibri"/>
        </w:rPr>
      </w:pPr>
      <w:r w:rsidRPr="00276587">
        <w:rPr>
          <w:rFonts w:ascii="Calibri" w:eastAsia="Calibri" w:hAnsi="Calibri" w:cs="Calibri"/>
        </w:rPr>
        <w:t>Höhere Raumqualität</w:t>
      </w:r>
    </w:p>
    <w:p w14:paraId="40C595E5" w14:textId="2E093DAA" w:rsidR="00EB49BA" w:rsidRPr="00EB49BA" w:rsidRDefault="00EB49BA" w:rsidP="00E9754B">
      <w:pPr>
        <w:pStyle w:val="Heading1"/>
      </w:pPr>
      <w:bookmarkStart w:id="38" w:name="_Toc40884071"/>
      <w:r>
        <w:t>Erfassung von Aktivitäten</w:t>
      </w:r>
      <w:bookmarkEnd w:id="38"/>
      <w:r>
        <w:t xml:space="preserve"> </w:t>
      </w:r>
    </w:p>
    <w:p w14:paraId="47CB5B0C" w14:textId="77777777" w:rsidR="00922803" w:rsidRDefault="004B70D5" w:rsidP="00E9754B">
      <w:pPr>
        <w:pStyle w:val="Heading2"/>
      </w:pPr>
      <w:bookmarkStart w:id="39" w:name="_Toc40884072"/>
      <w:r>
        <w:t xml:space="preserve">UseCase </w:t>
      </w:r>
      <w:r w:rsidR="00922803">
        <w:t>Unterteilung in physischen/informellen Aktivitäten</w:t>
      </w:r>
      <w:bookmarkEnd w:id="39"/>
    </w:p>
    <w:tbl>
      <w:tblPr>
        <w:tblStyle w:val="GridTable4-Accent3"/>
        <w:tblW w:w="9104" w:type="dxa"/>
        <w:tblLayout w:type="fixed"/>
        <w:tblLook w:val="04A0" w:firstRow="1" w:lastRow="0" w:firstColumn="1" w:lastColumn="0" w:noHBand="0" w:noVBand="1"/>
      </w:tblPr>
      <w:tblGrid>
        <w:gridCol w:w="1640"/>
        <w:gridCol w:w="2891"/>
        <w:gridCol w:w="1702"/>
        <w:gridCol w:w="11"/>
        <w:gridCol w:w="2860"/>
      </w:tblGrid>
      <w:tr w:rsidR="002A6F69" w:rsidRPr="0024773D" w14:paraId="16E51442" w14:textId="77777777" w:rsidTr="7B2EE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6B6532A" w14:textId="1ADB2DCB" w:rsidR="005854DA" w:rsidRPr="0024773D" w:rsidRDefault="005854DA" w:rsidP="00E9754B">
            <w:pPr>
              <w:rPr>
                <w:rFonts w:cstheme="minorHAnsi"/>
              </w:rPr>
            </w:pPr>
            <w:r>
              <w:rPr>
                <w:rFonts w:cstheme="minorHAnsi"/>
              </w:rPr>
              <w:t>UseCase ID</w:t>
            </w:r>
          </w:p>
        </w:tc>
        <w:tc>
          <w:tcPr>
            <w:tcW w:w="2891" w:type="dxa"/>
          </w:tcPr>
          <w:p w14:paraId="3BA13013" w14:textId="77777777" w:rsidR="005854DA" w:rsidRDefault="005854DA" w:rsidP="00E9754B">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Platform</w:t>
            </w:r>
          </w:p>
        </w:tc>
        <w:tc>
          <w:tcPr>
            <w:tcW w:w="1702" w:type="dxa"/>
          </w:tcPr>
          <w:p w14:paraId="31BE1D1F" w14:textId="0A518F77" w:rsidR="005854DA" w:rsidRPr="0024773D" w:rsidRDefault="009063B9" w:rsidP="00E9754B">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Physische Aktivität</w:t>
            </w:r>
          </w:p>
        </w:tc>
        <w:tc>
          <w:tcPr>
            <w:tcW w:w="2871" w:type="dxa"/>
            <w:gridSpan w:val="2"/>
          </w:tcPr>
          <w:p w14:paraId="65700E65" w14:textId="56EF08B2" w:rsidR="005854DA" w:rsidRPr="0024773D" w:rsidRDefault="009063B9" w:rsidP="00E9754B">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Informelle Aktivität</w:t>
            </w:r>
          </w:p>
        </w:tc>
      </w:tr>
      <w:tr w:rsidR="005854DA" w:rsidRPr="0024773D" w14:paraId="6AA9FFC2"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D46DA1A" w14:textId="47727EDE" w:rsidR="005854DA" w:rsidRPr="006A65E8" w:rsidRDefault="5AA51C3C" w:rsidP="7B2EE1AA">
            <w:r w:rsidRPr="7B2EE1AA">
              <w:t>1.4.</w:t>
            </w:r>
            <w:r w:rsidR="006A65E8" w:rsidRPr="7B2EE1AA">
              <w:t>1</w:t>
            </w:r>
          </w:p>
        </w:tc>
        <w:tc>
          <w:tcPr>
            <w:tcW w:w="2891" w:type="dxa"/>
          </w:tcPr>
          <w:p w14:paraId="522A0524" w14:textId="3071ED47" w:rsidR="005854DA" w:rsidRPr="00CA1595" w:rsidRDefault="00787F13" w:rsidP="7B2EE1AA">
            <w:pPr>
              <w:jc w:val="left"/>
              <w:cnfStyle w:val="000000100000" w:firstRow="0" w:lastRow="0" w:firstColumn="0" w:lastColumn="0" w:oddVBand="0" w:evenVBand="0" w:oddHBand="1" w:evenHBand="0" w:firstRowFirstColumn="0" w:firstRowLastColumn="0" w:lastRowFirstColumn="0" w:lastRowLastColumn="0"/>
              <w:rPr>
                <w:i/>
                <w:iCs/>
              </w:rPr>
            </w:pPr>
            <w:r>
              <w:t>Thermografiebasiertes Behaglichkeitsmonitoring</w:t>
            </w:r>
          </w:p>
        </w:tc>
        <w:tc>
          <w:tcPr>
            <w:tcW w:w="1713" w:type="dxa"/>
            <w:gridSpan w:val="2"/>
          </w:tcPr>
          <w:p w14:paraId="31140CEC" w14:textId="737EFFF3" w:rsidR="005854DA" w:rsidRPr="00CA1595" w:rsidRDefault="00566221" w:rsidP="7B2EE1AA">
            <w:pPr>
              <w:jc w:val="left"/>
              <w:cnfStyle w:val="000000100000" w:firstRow="0" w:lastRow="0" w:firstColumn="0" w:lastColumn="0" w:oddVBand="0" w:evenVBand="0" w:oddHBand="1" w:evenHBand="0" w:firstRowFirstColumn="0" w:firstRowLastColumn="0" w:lastRowFirstColumn="0" w:lastRowLastColumn="0"/>
              <w:rPr>
                <w:i/>
                <w:iCs/>
              </w:rPr>
            </w:pPr>
            <w:r>
              <w:t>Körpert</w:t>
            </w:r>
            <w:r w:rsidR="001976E3">
              <w:t>emperatur Tracking</w:t>
            </w:r>
          </w:p>
        </w:tc>
        <w:tc>
          <w:tcPr>
            <w:tcW w:w="2860" w:type="dxa"/>
          </w:tcPr>
          <w:p w14:paraId="69408137" w14:textId="31A48DC4" w:rsidR="005854DA" w:rsidRPr="0024773D" w:rsidRDefault="001976E3" w:rsidP="7B2EE1AA">
            <w:pPr>
              <w:jc w:val="left"/>
              <w:cnfStyle w:val="000000100000" w:firstRow="0" w:lastRow="0" w:firstColumn="0" w:lastColumn="0" w:oddVBand="0" w:evenVBand="0" w:oddHBand="1" w:evenHBand="0" w:firstRowFirstColumn="0" w:firstRowLastColumn="0" w:lastRowFirstColumn="0" w:lastRowLastColumn="0"/>
            </w:pPr>
            <w:r>
              <w:t>-</w:t>
            </w:r>
          </w:p>
        </w:tc>
      </w:tr>
      <w:tr w:rsidR="005854DA" w:rsidRPr="0024773D" w14:paraId="6F8BFBC2"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16C59B15" w14:textId="22027DB7" w:rsidR="005854DA" w:rsidRPr="006A65E8" w:rsidRDefault="278F35C7" w:rsidP="7B2EE1AA">
            <w:r w:rsidRPr="7B2EE1AA">
              <w:t>1.4.</w:t>
            </w:r>
            <w:r w:rsidR="006A65E8" w:rsidRPr="7B2EE1AA">
              <w:t>2</w:t>
            </w:r>
          </w:p>
        </w:tc>
        <w:tc>
          <w:tcPr>
            <w:tcW w:w="2891" w:type="dxa"/>
          </w:tcPr>
          <w:p w14:paraId="35DB33CB" w14:textId="0D2A321F" w:rsidR="005854DA" w:rsidRDefault="00AB6667" w:rsidP="7B2EE1AA">
            <w:pPr>
              <w:jc w:val="left"/>
              <w:cnfStyle w:val="000000000000" w:firstRow="0" w:lastRow="0" w:firstColumn="0" w:lastColumn="0" w:oddVBand="0" w:evenVBand="0" w:oddHBand="0" w:evenHBand="0" w:firstRowFirstColumn="0" w:firstRowLastColumn="0" w:lastRowFirstColumn="0" w:lastRowLastColumn="0"/>
            </w:pPr>
            <w:r>
              <w:t>Lichtmanagement mit elektrochromer Verglasung</w:t>
            </w:r>
          </w:p>
        </w:tc>
        <w:tc>
          <w:tcPr>
            <w:tcW w:w="1713" w:type="dxa"/>
            <w:gridSpan w:val="2"/>
          </w:tcPr>
          <w:p w14:paraId="355ED14E" w14:textId="4F5BFF12" w:rsidR="005854DA" w:rsidRPr="0024773D" w:rsidRDefault="00AB6667" w:rsidP="7B2EE1AA">
            <w:pPr>
              <w:jc w:val="left"/>
              <w:cnfStyle w:val="000000000000" w:firstRow="0" w:lastRow="0" w:firstColumn="0" w:lastColumn="0" w:oddVBand="0" w:evenVBand="0" w:oddHBand="0" w:evenHBand="0" w:firstRowFirstColumn="0" w:firstRowLastColumn="0" w:lastRowFirstColumn="0" w:lastRowLastColumn="0"/>
            </w:pPr>
            <w:r>
              <w:t>Licht</w:t>
            </w:r>
            <w:r w:rsidR="003815DF">
              <w:t xml:space="preserve"> T</w:t>
            </w:r>
            <w:r>
              <w:t>racking</w:t>
            </w:r>
          </w:p>
        </w:tc>
        <w:tc>
          <w:tcPr>
            <w:tcW w:w="2860" w:type="dxa"/>
          </w:tcPr>
          <w:p w14:paraId="11908005" w14:textId="7DF861EB" w:rsidR="005854DA" w:rsidRPr="0024773D" w:rsidRDefault="003815DF" w:rsidP="7B2EE1AA">
            <w:pPr>
              <w:jc w:val="left"/>
              <w:cnfStyle w:val="000000000000" w:firstRow="0" w:lastRow="0" w:firstColumn="0" w:lastColumn="0" w:oddVBand="0" w:evenVBand="0" w:oddHBand="0" w:evenHBand="0" w:firstRowFirstColumn="0" w:firstRowLastColumn="0" w:lastRowFirstColumn="0" w:lastRowLastColumn="0"/>
            </w:pPr>
            <w:r>
              <w:t>-</w:t>
            </w:r>
          </w:p>
        </w:tc>
      </w:tr>
      <w:tr w:rsidR="006A65E8" w:rsidRPr="0024773D" w14:paraId="2B9A2FCE"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0E11750" w14:textId="48D4BC60" w:rsidR="006A65E8" w:rsidRPr="006A65E8" w:rsidRDefault="23938D7C" w:rsidP="7B2EE1AA">
            <w:r w:rsidRPr="7B2EE1AA">
              <w:t>1.4.</w:t>
            </w:r>
            <w:r w:rsidR="006A65E8" w:rsidRPr="7B2EE1AA">
              <w:t>3</w:t>
            </w:r>
          </w:p>
        </w:tc>
        <w:tc>
          <w:tcPr>
            <w:tcW w:w="2891" w:type="dxa"/>
          </w:tcPr>
          <w:p w14:paraId="76482D07" w14:textId="3ACC1660" w:rsidR="006A65E8" w:rsidRPr="0024773D" w:rsidRDefault="00734566" w:rsidP="7B2EE1AA">
            <w:pPr>
              <w:jc w:val="left"/>
              <w:cnfStyle w:val="000000100000" w:firstRow="0" w:lastRow="0" w:firstColumn="0" w:lastColumn="0" w:oddVBand="0" w:evenVBand="0" w:oddHBand="1" w:evenHBand="0" w:firstRowFirstColumn="0" w:firstRowLastColumn="0" w:lastRowFirstColumn="0" w:lastRowLastColumn="0"/>
            </w:pPr>
            <w:r>
              <w:t>CoCoRe</w:t>
            </w:r>
          </w:p>
        </w:tc>
        <w:tc>
          <w:tcPr>
            <w:tcW w:w="1713" w:type="dxa"/>
            <w:gridSpan w:val="2"/>
          </w:tcPr>
          <w:p w14:paraId="49F464FF" w14:textId="2C5CDB9F" w:rsidR="006A65E8" w:rsidRPr="0024773D" w:rsidRDefault="4A85D527" w:rsidP="7B2EE1AA">
            <w:pPr>
              <w:jc w:val="left"/>
              <w:cnfStyle w:val="000000100000" w:firstRow="0" w:lastRow="0" w:firstColumn="0" w:lastColumn="0" w:oddVBand="0" w:evenVBand="0" w:oddHBand="1" w:evenHBand="0" w:firstRowFirstColumn="0" w:firstRowLastColumn="0" w:lastRowFirstColumn="0" w:lastRowLastColumn="0"/>
            </w:pPr>
            <w:r>
              <w:t>-</w:t>
            </w:r>
          </w:p>
        </w:tc>
        <w:tc>
          <w:tcPr>
            <w:tcW w:w="2860" w:type="dxa"/>
          </w:tcPr>
          <w:p w14:paraId="3FD3636D" w14:textId="47F2DC12" w:rsidR="006A65E8" w:rsidRPr="0024773D" w:rsidRDefault="00D85AEA" w:rsidP="7B2EE1AA">
            <w:pPr>
              <w:jc w:val="left"/>
              <w:cnfStyle w:val="000000100000" w:firstRow="0" w:lastRow="0" w:firstColumn="0" w:lastColumn="0" w:oddVBand="0" w:evenVBand="0" w:oddHBand="1" w:evenHBand="0" w:firstRowFirstColumn="0" w:firstRowLastColumn="0" w:lastRowFirstColumn="0" w:lastRowLastColumn="0"/>
            </w:pPr>
            <w:r>
              <w:t>Austausch von Schnittstellen.</w:t>
            </w:r>
            <w:r w:rsidR="005A745F">
              <w:t xml:space="preserve"> Schaffung von Modellen und Algorithme</w:t>
            </w:r>
            <w:r w:rsidR="00F72767">
              <w:t xml:space="preserve"> für die Anwendung von kollaborativen Kontexterkennungssystemen in der realen Welt.</w:t>
            </w:r>
          </w:p>
        </w:tc>
      </w:tr>
      <w:tr w:rsidR="002A6F69" w:rsidRPr="0024773D" w14:paraId="49011E12"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6846274D" w14:textId="1BB4F699" w:rsidR="005854DA" w:rsidRPr="006A65E8" w:rsidRDefault="482B2139" w:rsidP="7B2EE1AA">
            <w:r w:rsidRPr="7B2EE1AA">
              <w:t>1.4.</w:t>
            </w:r>
            <w:r w:rsidR="006A65E8" w:rsidRPr="7B2EE1AA">
              <w:t>4</w:t>
            </w:r>
          </w:p>
        </w:tc>
        <w:tc>
          <w:tcPr>
            <w:tcW w:w="2891" w:type="dxa"/>
          </w:tcPr>
          <w:p w14:paraId="665EAF7A" w14:textId="58F0CD59" w:rsidR="005854DA" w:rsidRPr="0024773D" w:rsidRDefault="00CC4BBA" w:rsidP="7B2EE1AA">
            <w:pPr>
              <w:jc w:val="left"/>
              <w:cnfStyle w:val="000000000000" w:firstRow="0" w:lastRow="0" w:firstColumn="0" w:lastColumn="0" w:oddVBand="0" w:evenVBand="0" w:oddHBand="0" w:evenHBand="0" w:firstRowFirstColumn="0" w:firstRowLastColumn="0" w:lastRowFirstColumn="0" w:lastRowLastColumn="0"/>
            </w:pPr>
            <w:r>
              <w:t>CapFloor</w:t>
            </w:r>
          </w:p>
        </w:tc>
        <w:tc>
          <w:tcPr>
            <w:tcW w:w="1713" w:type="dxa"/>
            <w:gridSpan w:val="2"/>
          </w:tcPr>
          <w:p w14:paraId="597EDAD9" w14:textId="19C714AC" w:rsidR="005854DA" w:rsidRPr="0024773D" w:rsidRDefault="00C336C8" w:rsidP="7B2EE1AA">
            <w:pPr>
              <w:jc w:val="left"/>
              <w:cnfStyle w:val="000000000000" w:firstRow="0" w:lastRow="0" w:firstColumn="0" w:lastColumn="0" w:oddVBand="0" w:evenVBand="0" w:oddHBand="0" w:evenHBand="0" w:firstRowFirstColumn="0" w:firstRowLastColumn="0" w:lastRowFirstColumn="0" w:lastRowLastColumn="0"/>
            </w:pPr>
            <w:r>
              <w:t>Bewegung Tracking</w:t>
            </w:r>
          </w:p>
        </w:tc>
        <w:tc>
          <w:tcPr>
            <w:tcW w:w="2860" w:type="dxa"/>
          </w:tcPr>
          <w:p w14:paraId="729E9683" w14:textId="1C48754A" w:rsidR="005854DA" w:rsidRPr="0024773D" w:rsidRDefault="59EAC2FB" w:rsidP="7B2EE1AA">
            <w:pPr>
              <w:jc w:val="left"/>
              <w:cnfStyle w:val="000000000000" w:firstRow="0" w:lastRow="0" w:firstColumn="0" w:lastColumn="0" w:oddVBand="0" w:evenVBand="0" w:oddHBand="0" w:evenHBand="0" w:firstRowFirstColumn="0" w:firstRowLastColumn="0" w:lastRowFirstColumn="0" w:lastRowLastColumn="0"/>
            </w:pPr>
            <w:r>
              <w:t>-</w:t>
            </w:r>
          </w:p>
        </w:tc>
      </w:tr>
      <w:tr w:rsidR="006A65E8" w:rsidRPr="0024773D" w14:paraId="12EDC426"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0CA7BEE" w14:textId="434B6EB5" w:rsidR="006A65E8" w:rsidRPr="006A65E8" w:rsidRDefault="3A0EC24E" w:rsidP="7B2EE1AA">
            <w:r w:rsidRPr="7B2EE1AA">
              <w:t>1.4.</w:t>
            </w:r>
            <w:r w:rsidR="006A65E8" w:rsidRPr="7B2EE1AA">
              <w:t>5</w:t>
            </w:r>
          </w:p>
        </w:tc>
        <w:tc>
          <w:tcPr>
            <w:tcW w:w="2891" w:type="dxa"/>
          </w:tcPr>
          <w:p w14:paraId="71A08709" w14:textId="1B4BAA1F" w:rsidR="006A65E8" w:rsidRPr="0024773D" w:rsidRDefault="79EFB423" w:rsidP="7B2EE1AA">
            <w:pPr>
              <w:jc w:val="left"/>
              <w:cnfStyle w:val="000000100000" w:firstRow="0" w:lastRow="0" w:firstColumn="0" w:lastColumn="0" w:oddVBand="0" w:evenVBand="0" w:oddHBand="1" w:evenHBand="0" w:firstRowFirstColumn="0" w:firstRowLastColumn="0" w:lastRowFirstColumn="0" w:lastRowLastColumn="0"/>
            </w:pPr>
            <w:r>
              <w:t>The AI-powered workplace</w:t>
            </w:r>
          </w:p>
          <w:p w14:paraId="23015565" w14:textId="74202450" w:rsidR="006A65E8" w:rsidRPr="0024773D" w:rsidRDefault="006A65E8" w:rsidP="7B2EE1AA">
            <w:pPr>
              <w:jc w:val="left"/>
              <w:cnfStyle w:val="000000100000" w:firstRow="0" w:lastRow="0" w:firstColumn="0" w:lastColumn="0" w:oddVBand="0" w:evenVBand="0" w:oddHBand="1" w:evenHBand="0" w:firstRowFirstColumn="0" w:firstRowLastColumn="0" w:lastRowFirstColumn="0" w:lastRowLastColumn="0"/>
            </w:pPr>
          </w:p>
        </w:tc>
        <w:tc>
          <w:tcPr>
            <w:tcW w:w="1713" w:type="dxa"/>
            <w:gridSpan w:val="2"/>
          </w:tcPr>
          <w:p w14:paraId="0535C7F4" w14:textId="0D30FEFB" w:rsidR="006A65E8" w:rsidRPr="0024773D" w:rsidRDefault="782FF3BB" w:rsidP="7B2EE1AA">
            <w:pPr>
              <w:jc w:val="left"/>
              <w:cnfStyle w:val="000000100000" w:firstRow="0" w:lastRow="0" w:firstColumn="0" w:lastColumn="0" w:oddVBand="0" w:evenVBand="0" w:oddHBand="1" w:evenHBand="0" w:firstRowFirstColumn="0" w:firstRowLastColumn="0" w:lastRowFirstColumn="0" w:lastRowLastColumn="0"/>
            </w:pPr>
            <w:r>
              <w:t>-</w:t>
            </w:r>
          </w:p>
        </w:tc>
        <w:tc>
          <w:tcPr>
            <w:tcW w:w="2860" w:type="dxa"/>
          </w:tcPr>
          <w:p w14:paraId="3191A810" w14:textId="04581F3D" w:rsidR="006A65E8" w:rsidRPr="0024773D" w:rsidRDefault="79EFB423" w:rsidP="7B2EE1AA">
            <w:pPr>
              <w:jc w:val="left"/>
              <w:cnfStyle w:val="000000100000" w:firstRow="0" w:lastRow="0" w:firstColumn="0" w:lastColumn="0" w:oddVBand="0" w:evenVBand="0" w:oddHBand="1" w:evenHBand="0" w:firstRowFirstColumn="0" w:firstRowLastColumn="0" w:lastRowFirstColumn="0" w:lastRowLastColumn="0"/>
            </w:pPr>
            <w:r>
              <w:t>Chatbot zur Unterstützung von Zusammenarbeit und Kollaboration.</w:t>
            </w:r>
          </w:p>
          <w:p w14:paraId="7B44A152" w14:textId="5A108C08" w:rsidR="006A65E8" w:rsidRPr="0024773D" w:rsidRDefault="006A65E8" w:rsidP="7B2EE1AA">
            <w:pPr>
              <w:jc w:val="left"/>
              <w:cnfStyle w:val="000000100000" w:firstRow="0" w:lastRow="0" w:firstColumn="0" w:lastColumn="0" w:oddVBand="0" w:evenVBand="0" w:oddHBand="1" w:evenHBand="0" w:firstRowFirstColumn="0" w:firstRowLastColumn="0" w:lastRowFirstColumn="0" w:lastRowLastColumn="0"/>
            </w:pPr>
          </w:p>
        </w:tc>
      </w:tr>
      <w:tr w:rsidR="001978F7" w:rsidRPr="0024773D" w14:paraId="31632DA7"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5278E502" w14:textId="5D975A42" w:rsidR="001978F7" w:rsidRPr="006A65E8" w:rsidRDefault="7317E4EB" w:rsidP="7B2EE1AA">
            <w:r w:rsidRPr="7B2EE1AA">
              <w:t>1.4.</w:t>
            </w:r>
            <w:r w:rsidR="001978F7" w:rsidRPr="7B2EE1AA">
              <w:t>6</w:t>
            </w:r>
          </w:p>
        </w:tc>
        <w:tc>
          <w:tcPr>
            <w:tcW w:w="2891" w:type="dxa"/>
          </w:tcPr>
          <w:p w14:paraId="02F66847" w14:textId="02092229" w:rsidR="001978F7" w:rsidRPr="0024773D" w:rsidRDefault="1630E7B2" w:rsidP="7B2EE1AA">
            <w:pPr>
              <w:jc w:val="left"/>
              <w:cnfStyle w:val="000000000000" w:firstRow="0" w:lastRow="0" w:firstColumn="0" w:lastColumn="0" w:oddVBand="0" w:evenVBand="0" w:oddHBand="0" w:evenHBand="0" w:firstRowFirstColumn="0" w:firstRowLastColumn="0" w:lastRowFirstColumn="0" w:lastRowLastColumn="0"/>
            </w:pPr>
            <w:r>
              <w:t xml:space="preserve">Wie KI den Büroalltag erleichtern </w:t>
            </w:r>
            <w:proofErr w:type="gramStart"/>
            <w:r>
              <w:t xml:space="preserve">kann </w:t>
            </w:r>
            <w:r w:rsidR="7A5ED9B7">
              <w:t>?</w:t>
            </w:r>
            <w:proofErr w:type="gramEnd"/>
          </w:p>
        </w:tc>
        <w:tc>
          <w:tcPr>
            <w:tcW w:w="1713" w:type="dxa"/>
            <w:gridSpan w:val="2"/>
          </w:tcPr>
          <w:p w14:paraId="420B2A82" w14:textId="1C7C3753" w:rsidR="001978F7" w:rsidRPr="0024773D" w:rsidRDefault="1630E7B2" w:rsidP="7B2EE1AA">
            <w:pPr>
              <w:jc w:val="left"/>
              <w:cnfStyle w:val="000000000000" w:firstRow="0" w:lastRow="0" w:firstColumn="0" w:lastColumn="0" w:oddVBand="0" w:evenVBand="0" w:oddHBand="0" w:evenHBand="0" w:firstRowFirstColumn="0" w:firstRowLastColumn="0" w:lastRowFirstColumn="0" w:lastRowLastColumn="0"/>
            </w:pPr>
            <w:r>
              <w:t>Lagertracking</w:t>
            </w:r>
          </w:p>
        </w:tc>
        <w:tc>
          <w:tcPr>
            <w:tcW w:w="2860" w:type="dxa"/>
          </w:tcPr>
          <w:p w14:paraId="1381EED4" w14:textId="7E81FFBA" w:rsidR="001978F7" w:rsidRPr="0024773D" w:rsidRDefault="1630E7B2" w:rsidP="7B2EE1AA">
            <w:pPr>
              <w:jc w:val="left"/>
              <w:cnfStyle w:val="000000000000" w:firstRow="0" w:lastRow="0" w:firstColumn="0" w:lastColumn="0" w:oddVBand="0" w:evenVBand="0" w:oddHBand="0" w:evenHBand="0" w:firstRowFirstColumn="0" w:firstRowLastColumn="0" w:lastRowFirstColumn="0" w:lastRowLastColumn="0"/>
            </w:pPr>
            <w:r>
              <w:t>Personalisierte Produktempfehlung</w:t>
            </w:r>
          </w:p>
          <w:p w14:paraId="416A9858" w14:textId="721676CD" w:rsidR="001978F7" w:rsidRPr="0024773D" w:rsidRDefault="1630E7B2" w:rsidP="7B2EE1AA">
            <w:pPr>
              <w:jc w:val="left"/>
              <w:cnfStyle w:val="000000000000" w:firstRow="0" w:lastRow="0" w:firstColumn="0" w:lastColumn="0" w:oddVBand="0" w:evenVBand="0" w:oddHBand="0" w:evenHBand="0" w:firstRowFirstColumn="0" w:firstRowLastColumn="0" w:lastRowFirstColumn="0" w:lastRowLastColumn="0"/>
            </w:pPr>
            <w:r>
              <w:t>Stamm- und Nutzerdatenverwaltung</w:t>
            </w:r>
          </w:p>
        </w:tc>
      </w:tr>
      <w:tr w:rsidR="001978F7" w:rsidRPr="0024773D" w14:paraId="1C5B8A2A"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5743815" w14:textId="4DCF8710" w:rsidR="001978F7" w:rsidRPr="006A65E8" w:rsidRDefault="24B497BA" w:rsidP="7B2EE1AA">
            <w:r w:rsidRPr="7B2EE1AA">
              <w:t>1.4.</w:t>
            </w:r>
            <w:r w:rsidR="001978F7" w:rsidRPr="7B2EE1AA">
              <w:t>7</w:t>
            </w:r>
          </w:p>
        </w:tc>
        <w:tc>
          <w:tcPr>
            <w:tcW w:w="2891" w:type="dxa"/>
          </w:tcPr>
          <w:p w14:paraId="169860C3" w14:textId="4C14A3A0" w:rsidR="001978F7" w:rsidRPr="0024773D" w:rsidRDefault="7D009B4D" w:rsidP="7B2EE1AA">
            <w:pPr>
              <w:jc w:val="left"/>
              <w:cnfStyle w:val="000000100000" w:firstRow="0" w:lastRow="0" w:firstColumn="0" w:lastColumn="0" w:oddVBand="0" w:evenVBand="0" w:oddHBand="1" w:evenHBand="0" w:firstRowFirstColumn="0" w:firstRowLastColumn="0" w:lastRowFirstColumn="0" w:lastRowLastColumn="0"/>
            </w:pPr>
            <w:r>
              <w:t>Was künstliche I</w:t>
            </w:r>
            <w:r w:rsidR="28B4BD58">
              <w:t>n</w:t>
            </w:r>
            <w:r>
              <w:t>telligenz im Büro leisten kann</w:t>
            </w:r>
            <w:r w:rsidR="45A78E59">
              <w:t>?</w:t>
            </w:r>
          </w:p>
        </w:tc>
        <w:tc>
          <w:tcPr>
            <w:tcW w:w="1713" w:type="dxa"/>
            <w:gridSpan w:val="2"/>
          </w:tcPr>
          <w:p w14:paraId="6EC4D83A" w14:textId="7B50BA95" w:rsidR="001978F7" w:rsidRPr="0024773D" w:rsidRDefault="0B671D2E" w:rsidP="7B2EE1AA">
            <w:pPr>
              <w:jc w:val="left"/>
              <w:cnfStyle w:val="000000100000" w:firstRow="0" w:lastRow="0" w:firstColumn="0" w:lastColumn="0" w:oddVBand="0" w:evenVBand="0" w:oddHBand="1" w:evenHBand="0" w:firstRowFirstColumn="0" w:firstRowLastColumn="0" w:lastRowFirstColumn="0" w:lastRowLastColumn="0"/>
            </w:pPr>
            <w:r>
              <w:t>-</w:t>
            </w:r>
          </w:p>
        </w:tc>
        <w:tc>
          <w:tcPr>
            <w:tcW w:w="2860" w:type="dxa"/>
          </w:tcPr>
          <w:p w14:paraId="10A81C8A" w14:textId="6D3E6893" w:rsidR="001978F7" w:rsidRPr="0024773D" w:rsidRDefault="06DA36EB" w:rsidP="7B2EE1AA">
            <w:pPr>
              <w:jc w:val="left"/>
              <w:cnfStyle w:val="000000100000" w:firstRow="0" w:lastRow="0" w:firstColumn="0" w:lastColumn="0" w:oddVBand="0" w:evenVBand="0" w:oddHBand="1" w:evenHBand="0" w:firstRowFirstColumn="0" w:firstRowLastColumn="0" w:lastRowFirstColumn="0" w:lastRowLastColumn="0"/>
            </w:pPr>
            <w:r>
              <w:t>Chatbots/Conversational AI</w:t>
            </w:r>
          </w:p>
        </w:tc>
      </w:tr>
      <w:tr w:rsidR="001978F7" w:rsidRPr="0024773D" w14:paraId="6250086D"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1ABB85BF" w14:textId="73A54349" w:rsidR="001978F7" w:rsidRPr="006A65E8" w:rsidRDefault="673E08C6" w:rsidP="7B2EE1AA">
            <w:r w:rsidRPr="7B2EE1AA">
              <w:t>1.4.</w:t>
            </w:r>
            <w:r w:rsidR="001978F7" w:rsidRPr="7B2EE1AA">
              <w:t>8</w:t>
            </w:r>
          </w:p>
        </w:tc>
        <w:tc>
          <w:tcPr>
            <w:tcW w:w="2891" w:type="dxa"/>
          </w:tcPr>
          <w:p w14:paraId="2706C1FC" w14:textId="2565B41C" w:rsidR="001978F7" w:rsidRPr="0024773D" w:rsidRDefault="1C5F52F3" w:rsidP="7B2EE1AA">
            <w:pPr>
              <w:jc w:val="left"/>
              <w:cnfStyle w:val="000000000000" w:firstRow="0" w:lastRow="0" w:firstColumn="0" w:lastColumn="0" w:oddVBand="0" w:evenVBand="0" w:oddHBand="0" w:evenHBand="0" w:firstRowFirstColumn="0" w:firstRowLastColumn="0" w:lastRowFirstColumn="0" w:lastRowLastColumn="0"/>
            </w:pPr>
            <w:r>
              <w:t>Kontext und KI: Zum Potenzial der Beschäftigten für künstliche Intelligenz</w:t>
            </w:r>
          </w:p>
        </w:tc>
        <w:tc>
          <w:tcPr>
            <w:tcW w:w="1713" w:type="dxa"/>
            <w:gridSpan w:val="2"/>
          </w:tcPr>
          <w:p w14:paraId="494CB2F8" w14:textId="0F9866E6" w:rsidR="001978F7" w:rsidRPr="0024773D" w:rsidRDefault="5DE7D8FF" w:rsidP="7B2EE1AA">
            <w:pPr>
              <w:jc w:val="left"/>
              <w:cnfStyle w:val="000000000000" w:firstRow="0" w:lastRow="0" w:firstColumn="0" w:lastColumn="0" w:oddVBand="0" w:evenVBand="0" w:oddHBand="0" w:evenHBand="0" w:firstRowFirstColumn="0" w:firstRowLastColumn="0" w:lastRowFirstColumn="0" w:lastRowLastColumn="0"/>
            </w:pPr>
            <w:r>
              <w:t>-</w:t>
            </w:r>
          </w:p>
        </w:tc>
        <w:tc>
          <w:tcPr>
            <w:tcW w:w="2860" w:type="dxa"/>
          </w:tcPr>
          <w:p w14:paraId="764F63E1" w14:textId="73D25A31" w:rsidR="001978F7" w:rsidRPr="0024773D" w:rsidRDefault="306D1F79" w:rsidP="7B2EE1AA">
            <w:pPr>
              <w:jc w:val="left"/>
              <w:cnfStyle w:val="000000000000" w:firstRow="0" w:lastRow="0" w:firstColumn="0" w:lastColumn="0" w:oddVBand="0" w:evenVBand="0" w:oddHBand="0" w:evenHBand="0" w:firstRowFirstColumn="0" w:firstRowLastColumn="0" w:lastRowFirstColumn="0" w:lastRowLastColumn="0"/>
            </w:pPr>
            <w:r>
              <w:t>KI/ML Ansätze</w:t>
            </w:r>
          </w:p>
          <w:p w14:paraId="1E7AA671" w14:textId="2EB4192E" w:rsidR="001978F7" w:rsidRPr="0024773D" w:rsidRDefault="001978F7" w:rsidP="7B2EE1AA">
            <w:pPr>
              <w:jc w:val="left"/>
              <w:cnfStyle w:val="000000000000" w:firstRow="0" w:lastRow="0" w:firstColumn="0" w:lastColumn="0" w:oddVBand="0" w:evenVBand="0" w:oddHBand="0" w:evenHBand="0" w:firstRowFirstColumn="0" w:firstRowLastColumn="0" w:lastRowFirstColumn="0" w:lastRowLastColumn="0"/>
            </w:pPr>
          </w:p>
        </w:tc>
      </w:tr>
      <w:tr w:rsidR="001978F7" w:rsidRPr="0024773D" w14:paraId="6169900F"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C4B2C4A" w14:textId="0C1467B7" w:rsidR="001978F7" w:rsidRPr="006A65E8" w:rsidRDefault="631F7003" w:rsidP="7B2EE1AA">
            <w:r w:rsidRPr="7B2EE1AA">
              <w:t>1.4.</w:t>
            </w:r>
            <w:r w:rsidR="001978F7" w:rsidRPr="7B2EE1AA">
              <w:t>9</w:t>
            </w:r>
          </w:p>
        </w:tc>
        <w:tc>
          <w:tcPr>
            <w:tcW w:w="2891" w:type="dxa"/>
          </w:tcPr>
          <w:p w14:paraId="6AEEFE71" w14:textId="78A8BDF0" w:rsidR="001978F7" w:rsidRPr="0024773D" w:rsidRDefault="77074917" w:rsidP="7B2EE1AA">
            <w:pPr>
              <w:jc w:val="left"/>
              <w:cnfStyle w:val="000000100000" w:firstRow="0" w:lastRow="0" w:firstColumn="0" w:lastColumn="0" w:oddVBand="0" w:evenVBand="0" w:oddHBand="1" w:evenHBand="0" w:firstRowFirstColumn="0" w:firstRowLastColumn="0" w:lastRowFirstColumn="0" w:lastRowLastColumn="0"/>
            </w:pPr>
            <w:r>
              <w:t>Insoft</w:t>
            </w:r>
          </w:p>
        </w:tc>
        <w:tc>
          <w:tcPr>
            <w:tcW w:w="1713" w:type="dxa"/>
            <w:gridSpan w:val="2"/>
          </w:tcPr>
          <w:p w14:paraId="2463211E" w14:textId="08C76DE0" w:rsidR="001978F7" w:rsidRPr="0024773D" w:rsidRDefault="77074917" w:rsidP="7B2EE1AA">
            <w:pPr>
              <w:jc w:val="left"/>
              <w:cnfStyle w:val="000000100000" w:firstRow="0" w:lastRow="0" w:firstColumn="0" w:lastColumn="0" w:oddVBand="0" w:evenVBand="0" w:oddHBand="1" w:evenHBand="0" w:firstRowFirstColumn="0" w:firstRowLastColumn="0" w:lastRowFirstColumn="0" w:lastRowLastColumn="0"/>
            </w:pPr>
            <w:r>
              <w:t>Bewegung Tracking Arbeitsplatzbelegung</w:t>
            </w:r>
          </w:p>
          <w:p w14:paraId="6DA41854" w14:textId="188A5C4E" w:rsidR="001978F7" w:rsidRPr="0024773D" w:rsidRDefault="001978F7" w:rsidP="7B2EE1AA">
            <w:pPr>
              <w:jc w:val="left"/>
              <w:cnfStyle w:val="000000100000" w:firstRow="0" w:lastRow="0" w:firstColumn="0" w:lastColumn="0" w:oddVBand="0" w:evenVBand="0" w:oddHBand="1" w:evenHBand="0" w:firstRowFirstColumn="0" w:firstRowLastColumn="0" w:lastRowFirstColumn="0" w:lastRowLastColumn="0"/>
            </w:pPr>
          </w:p>
        </w:tc>
        <w:tc>
          <w:tcPr>
            <w:tcW w:w="2860" w:type="dxa"/>
          </w:tcPr>
          <w:p w14:paraId="4B464248" w14:textId="7DB5DD45" w:rsidR="001978F7" w:rsidRPr="0024773D" w:rsidRDefault="07ADCE9D" w:rsidP="7B2EE1AA">
            <w:pPr>
              <w:jc w:val="left"/>
              <w:cnfStyle w:val="000000100000" w:firstRow="0" w:lastRow="0" w:firstColumn="0" w:lastColumn="0" w:oddVBand="0" w:evenVBand="0" w:oddHBand="1" w:evenHBand="0" w:firstRowFirstColumn="0" w:firstRowLastColumn="0" w:lastRowFirstColumn="0" w:lastRowLastColumn="0"/>
            </w:pPr>
            <w:r>
              <w:t>-</w:t>
            </w:r>
          </w:p>
        </w:tc>
      </w:tr>
      <w:tr w:rsidR="001978F7" w:rsidRPr="0024773D" w14:paraId="3A921230"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5DE65132" w14:textId="1B90C62B" w:rsidR="001978F7" w:rsidRPr="006A65E8" w:rsidRDefault="4C355E00" w:rsidP="7B2EE1AA">
            <w:r w:rsidRPr="7B2EE1AA">
              <w:t>1.4.</w:t>
            </w:r>
            <w:r w:rsidR="001978F7" w:rsidRPr="7B2EE1AA">
              <w:t>10</w:t>
            </w:r>
          </w:p>
        </w:tc>
        <w:tc>
          <w:tcPr>
            <w:tcW w:w="2891" w:type="dxa"/>
          </w:tcPr>
          <w:p w14:paraId="457B4278" w14:textId="3E556AF5" w:rsidR="001978F7" w:rsidRPr="0024773D" w:rsidRDefault="10E73295" w:rsidP="7B2EE1AA">
            <w:pPr>
              <w:jc w:val="left"/>
              <w:cnfStyle w:val="000000000000" w:firstRow="0" w:lastRow="0" w:firstColumn="0" w:lastColumn="0" w:oddVBand="0" w:evenVBand="0" w:oddHBand="0" w:evenHBand="0" w:firstRowFirstColumn="0" w:firstRowLastColumn="0" w:lastRowFirstColumn="0" w:lastRowLastColumn="0"/>
            </w:pPr>
            <w:r>
              <w:t>SMART kapp iQ</w:t>
            </w:r>
          </w:p>
          <w:p w14:paraId="67C5E49F" w14:textId="75B0E266" w:rsidR="001978F7" w:rsidRPr="0024773D" w:rsidRDefault="001978F7" w:rsidP="7B2EE1AA">
            <w:pPr>
              <w:jc w:val="left"/>
              <w:cnfStyle w:val="000000000000" w:firstRow="0" w:lastRow="0" w:firstColumn="0" w:lastColumn="0" w:oddVBand="0" w:evenVBand="0" w:oddHBand="0" w:evenHBand="0" w:firstRowFirstColumn="0" w:firstRowLastColumn="0" w:lastRowFirstColumn="0" w:lastRowLastColumn="0"/>
            </w:pPr>
          </w:p>
        </w:tc>
        <w:tc>
          <w:tcPr>
            <w:tcW w:w="1713" w:type="dxa"/>
            <w:gridSpan w:val="2"/>
          </w:tcPr>
          <w:p w14:paraId="00C8244A" w14:textId="67729ADE" w:rsidR="001978F7" w:rsidRPr="0024773D" w:rsidRDefault="10E73295" w:rsidP="7B2EE1AA">
            <w:pPr>
              <w:jc w:val="left"/>
              <w:cnfStyle w:val="000000000000" w:firstRow="0" w:lastRow="0" w:firstColumn="0" w:lastColumn="0" w:oddVBand="0" w:evenVBand="0" w:oddHBand="0" w:evenHBand="0" w:firstRowFirstColumn="0" w:firstRowLastColumn="0" w:lastRowFirstColumn="0" w:lastRowLastColumn="0"/>
            </w:pPr>
            <w:r>
              <w:t>Aufschrieb/Daten Tracking</w:t>
            </w:r>
          </w:p>
          <w:p w14:paraId="2DE09276" w14:textId="515BC663" w:rsidR="001978F7" w:rsidRPr="0024773D" w:rsidRDefault="001978F7" w:rsidP="7B2EE1AA">
            <w:pPr>
              <w:jc w:val="left"/>
              <w:cnfStyle w:val="000000000000" w:firstRow="0" w:lastRow="0" w:firstColumn="0" w:lastColumn="0" w:oddVBand="0" w:evenVBand="0" w:oddHBand="0" w:evenHBand="0" w:firstRowFirstColumn="0" w:firstRowLastColumn="0" w:lastRowFirstColumn="0" w:lastRowLastColumn="0"/>
            </w:pPr>
          </w:p>
        </w:tc>
        <w:tc>
          <w:tcPr>
            <w:tcW w:w="2860" w:type="dxa"/>
          </w:tcPr>
          <w:p w14:paraId="1B5F8585" w14:textId="203E057B" w:rsidR="001978F7" w:rsidRPr="0024773D" w:rsidRDefault="4B8420BB" w:rsidP="7B2EE1AA">
            <w:pPr>
              <w:jc w:val="left"/>
              <w:cnfStyle w:val="000000000000" w:firstRow="0" w:lastRow="0" w:firstColumn="0" w:lastColumn="0" w:oddVBand="0" w:evenVBand="0" w:oddHBand="0" w:evenHBand="0" w:firstRowFirstColumn="0" w:firstRowLastColumn="0" w:lastRowFirstColumn="0" w:lastRowLastColumn="0"/>
            </w:pPr>
            <w:r>
              <w:t>-</w:t>
            </w:r>
          </w:p>
        </w:tc>
      </w:tr>
      <w:tr w:rsidR="001978F7" w:rsidRPr="0024773D" w14:paraId="1B06FCF3"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88612A" w14:textId="418A23C8" w:rsidR="001978F7" w:rsidRPr="006A65E8" w:rsidRDefault="6851C2C6" w:rsidP="7B2EE1AA">
            <w:r w:rsidRPr="7B2EE1AA">
              <w:t>1.4.</w:t>
            </w:r>
            <w:r w:rsidR="001978F7" w:rsidRPr="7B2EE1AA">
              <w:t>11</w:t>
            </w:r>
          </w:p>
        </w:tc>
        <w:tc>
          <w:tcPr>
            <w:tcW w:w="2891" w:type="dxa"/>
          </w:tcPr>
          <w:p w14:paraId="51526F28" w14:textId="56EAB908" w:rsidR="001978F7" w:rsidRPr="0024773D" w:rsidRDefault="5AB6CEE4" w:rsidP="7B2EE1AA">
            <w:pPr>
              <w:jc w:val="left"/>
              <w:cnfStyle w:val="000000100000" w:firstRow="0" w:lastRow="0" w:firstColumn="0" w:lastColumn="0" w:oddVBand="0" w:evenVBand="0" w:oddHBand="1" w:evenHBand="0" w:firstRowFirstColumn="0" w:firstRowLastColumn="0" w:lastRowFirstColumn="0" w:lastRowLastColumn="0"/>
            </w:pPr>
            <w:r>
              <w:t>Smart Waste Management</w:t>
            </w:r>
          </w:p>
          <w:p w14:paraId="7A0461B8" w14:textId="4393F5A6" w:rsidR="001978F7" w:rsidRPr="0024773D" w:rsidRDefault="001978F7" w:rsidP="7B2EE1AA">
            <w:pPr>
              <w:jc w:val="left"/>
              <w:cnfStyle w:val="000000100000" w:firstRow="0" w:lastRow="0" w:firstColumn="0" w:lastColumn="0" w:oddVBand="0" w:evenVBand="0" w:oddHBand="1" w:evenHBand="0" w:firstRowFirstColumn="0" w:firstRowLastColumn="0" w:lastRowFirstColumn="0" w:lastRowLastColumn="0"/>
            </w:pPr>
          </w:p>
        </w:tc>
        <w:tc>
          <w:tcPr>
            <w:tcW w:w="1713" w:type="dxa"/>
            <w:gridSpan w:val="2"/>
          </w:tcPr>
          <w:p w14:paraId="31A8F71D" w14:textId="06DC5852" w:rsidR="00340654" w:rsidRPr="00340654" w:rsidRDefault="5AB6CEE4" w:rsidP="7B2EE1AA">
            <w:pPr>
              <w:jc w:val="left"/>
              <w:cnfStyle w:val="000000100000" w:firstRow="0" w:lastRow="0" w:firstColumn="0" w:lastColumn="0" w:oddVBand="0" w:evenVBand="0" w:oddHBand="1" w:evenHBand="0" w:firstRowFirstColumn="0" w:firstRowLastColumn="0" w:lastRowFirstColumn="0" w:lastRowLastColumn="0"/>
            </w:pPr>
            <w:r>
              <w:t>Bestands Tracking</w:t>
            </w:r>
          </w:p>
          <w:p w14:paraId="1525CB67" w14:textId="6B5CEA09" w:rsidR="00340654" w:rsidRPr="00340654" w:rsidRDefault="00340654" w:rsidP="7B2EE1AA">
            <w:pPr>
              <w:jc w:val="left"/>
              <w:cnfStyle w:val="000000100000" w:firstRow="0" w:lastRow="0" w:firstColumn="0" w:lastColumn="0" w:oddVBand="0" w:evenVBand="0" w:oddHBand="1" w:evenHBand="0" w:firstRowFirstColumn="0" w:firstRowLastColumn="0" w:lastRowFirstColumn="0" w:lastRowLastColumn="0"/>
            </w:pPr>
          </w:p>
        </w:tc>
        <w:tc>
          <w:tcPr>
            <w:tcW w:w="2860" w:type="dxa"/>
          </w:tcPr>
          <w:p w14:paraId="65F8F61F" w14:textId="1FD1C2BF" w:rsidR="001978F7" w:rsidRPr="0024773D" w:rsidRDefault="6FFB391F" w:rsidP="7B2EE1AA">
            <w:pPr>
              <w:jc w:val="left"/>
              <w:cnfStyle w:val="000000100000" w:firstRow="0" w:lastRow="0" w:firstColumn="0" w:lastColumn="0" w:oddVBand="0" w:evenVBand="0" w:oddHBand="1" w:evenHBand="0" w:firstRowFirstColumn="0" w:firstRowLastColumn="0" w:lastRowFirstColumn="0" w:lastRowLastColumn="0"/>
            </w:pPr>
            <w:r>
              <w:t>-</w:t>
            </w:r>
          </w:p>
        </w:tc>
      </w:tr>
      <w:tr w:rsidR="001978F7" w:rsidRPr="0024773D" w14:paraId="41E2DB91" w14:textId="77777777" w:rsidTr="7B2EE1AA">
        <w:tc>
          <w:tcPr>
            <w:cnfStyle w:val="001000000000" w:firstRow="0" w:lastRow="0" w:firstColumn="1" w:lastColumn="0" w:oddVBand="0" w:evenVBand="0" w:oddHBand="0" w:evenHBand="0" w:firstRowFirstColumn="0" w:firstRowLastColumn="0" w:lastRowFirstColumn="0" w:lastRowLastColumn="0"/>
            <w:tcW w:w="1640" w:type="dxa"/>
          </w:tcPr>
          <w:p w14:paraId="415A81A7" w14:textId="3B6CA3AE" w:rsidR="001978F7" w:rsidRPr="006A65E8" w:rsidRDefault="15007C0C" w:rsidP="7B2EE1AA">
            <w:r w:rsidRPr="7B2EE1AA">
              <w:t>1.4.</w:t>
            </w:r>
            <w:r w:rsidR="001978F7" w:rsidRPr="7B2EE1AA">
              <w:t>12</w:t>
            </w:r>
          </w:p>
        </w:tc>
        <w:tc>
          <w:tcPr>
            <w:tcW w:w="2891" w:type="dxa"/>
          </w:tcPr>
          <w:p w14:paraId="3409B15D" w14:textId="6EA62430" w:rsidR="001978F7" w:rsidRPr="009E3E9F" w:rsidRDefault="6050A61A" w:rsidP="7B2EE1AA">
            <w:pPr>
              <w:jc w:val="left"/>
              <w:cnfStyle w:val="000000000000" w:firstRow="0" w:lastRow="0" w:firstColumn="0" w:lastColumn="0" w:oddVBand="0" w:evenVBand="0" w:oddHBand="0" w:evenHBand="0" w:firstRowFirstColumn="0" w:firstRowLastColumn="0" w:lastRowFirstColumn="0" w:lastRowLastColumn="0"/>
              <w:rPr>
                <w:lang w:val="en-US"/>
              </w:rPr>
            </w:pPr>
            <w:r w:rsidRPr="009E3E9F">
              <w:rPr>
                <w:lang w:val="en-US"/>
              </w:rPr>
              <w:t>Smart Office anables a personalized workplace atmosphere</w:t>
            </w:r>
          </w:p>
          <w:p w14:paraId="482CBC28" w14:textId="490BD272" w:rsidR="001978F7" w:rsidRPr="009E3E9F" w:rsidRDefault="001978F7" w:rsidP="7B2EE1AA">
            <w:pPr>
              <w:jc w:val="left"/>
              <w:cnfStyle w:val="000000000000" w:firstRow="0" w:lastRow="0" w:firstColumn="0" w:lastColumn="0" w:oddVBand="0" w:evenVBand="0" w:oddHBand="0" w:evenHBand="0" w:firstRowFirstColumn="0" w:firstRowLastColumn="0" w:lastRowFirstColumn="0" w:lastRowLastColumn="0"/>
              <w:rPr>
                <w:lang w:val="en-US"/>
              </w:rPr>
            </w:pPr>
          </w:p>
        </w:tc>
        <w:tc>
          <w:tcPr>
            <w:tcW w:w="1713" w:type="dxa"/>
            <w:gridSpan w:val="2"/>
          </w:tcPr>
          <w:p w14:paraId="4EF52726" w14:textId="11D871EE" w:rsidR="001978F7" w:rsidRPr="0024773D" w:rsidRDefault="5A72D254" w:rsidP="7B2EE1AA">
            <w:pPr>
              <w:jc w:val="left"/>
              <w:cnfStyle w:val="000000000000" w:firstRow="0" w:lastRow="0" w:firstColumn="0" w:lastColumn="0" w:oddVBand="0" w:evenVBand="0" w:oddHBand="0" w:evenHBand="0" w:firstRowFirstColumn="0" w:firstRowLastColumn="0" w:lastRowFirstColumn="0" w:lastRowLastColumn="0"/>
            </w:pPr>
            <w:r>
              <w:t>Licht, Temperatur, Geräusch Tracking</w:t>
            </w:r>
          </w:p>
          <w:p w14:paraId="2D14EAB1" w14:textId="4E0F496A" w:rsidR="001978F7" w:rsidRPr="0024773D" w:rsidRDefault="5A72D254" w:rsidP="7B2EE1AA">
            <w:pPr>
              <w:jc w:val="left"/>
              <w:cnfStyle w:val="000000000000" w:firstRow="0" w:lastRow="0" w:firstColumn="0" w:lastColumn="0" w:oddVBand="0" w:evenVBand="0" w:oddHBand="0" w:evenHBand="0" w:firstRowFirstColumn="0" w:firstRowLastColumn="0" w:lastRowFirstColumn="0" w:lastRowLastColumn="0"/>
            </w:pPr>
            <w:r>
              <w:t>-&gt; Individuelle Umgebungsanpassung</w:t>
            </w:r>
          </w:p>
          <w:p w14:paraId="773B3839" w14:textId="72DBD791" w:rsidR="001978F7" w:rsidRPr="0024773D" w:rsidRDefault="001978F7" w:rsidP="7B2EE1AA">
            <w:pPr>
              <w:jc w:val="left"/>
              <w:cnfStyle w:val="000000000000" w:firstRow="0" w:lastRow="0" w:firstColumn="0" w:lastColumn="0" w:oddVBand="0" w:evenVBand="0" w:oddHBand="0" w:evenHBand="0" w:firstRowFirstColumn="0" w:firstRowLastColumn="0" w:lastRowFirstColumn="0" w:lastRowLastColumn="0"/>
            </w:pPr>
          </w:p>
        </w:tc>
        <w:tc>
          <w:tcPr>
            <w:tcW w:w="2860" w:type="dxa"/>
          </w:tcPr>
          <w:p w14:paraId="35E8DFEA" w14:textId="664E89F8" w:rsidR="001978F7" w:rsidRPr="0024773D" w:rsidRDefault="1E86B565" w:rsidP="7B2EE1AA">
            <w:pPr>
              <w:jc w:val="left"/>
              <w:cnfStyle w:val="000000000000" w:firstRow="0" w:lastRow="0" w:firstColumn="0" w:lastColumn="0" w:oddVBand="0" w:evenVBand="0" w:oddHBand="0" w:evenHBand="0" w:firstRowFirstColumn="0" w:firstRowLastColumn="0" w:lastRowFirstColumn="0" w:lastRowLastColumn="0"/>
            </w:pPr>
            <w:r>
              <w:t>-</w:t>
            </w:r>
          </w:p>
        </w:tc>
      </w:tr>
      <w:tr w:rsidR="001978F7" w:rsidRPr="0024773D" w14:paraId="0F560FE8" w14:textId="77777777" w:rsidTr="7B2EE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2EAD4EB" w14:textId="30452202" w:rsidR="001978F7" w:rsidRPr="006A65E8" w:rsidRDefault="05BE3061" w:rsidP="7B2EE1AA">
            <w:r w:rsidRPr="7B2EE1AA">
              <w:t>1.4.</w:t>
            </w:r>
            <w:r w:rsidR="001978F7" w:rsidRPr="7B2EE1AA">
              <w:t>13</w:t>
            </w:r>
          </w:p>
        </w:tc>
        <w:tc>
          <w:tcPr>
            <w:tcW w:w="2891" w:type="dxa"/>
          </w:tcPr>
          <w:p w14:paraId="55F6E3C2" w14:textId="2135AB31" w:rsidR="001978F7" w:rsidRPr="0024773D" w:rsidRDefault="5547E6E7" w:rsidP="7B2EE1AA">
            <w:pPr>
              <w:jc w:val="left"/>
              <w:cnfStyle w:val="000000100000" w:firstRow="0" w:lastRow="0" w:firstColumn="0" w:lastColumn="0" w:oddVBand="0" w:evenVBand="0" w:oddHBand="1" w:evenHBand="0" w:firstRowFirstColumn="0" w:firstRowLastColumn="0" w:lastRowFirstColumn="0" w:lastRowLastColumn="0"/>
            </w:pPr>
            <w:r>
              <w:t>Campana Shott: Smart Office</w:t>
            </w:r>
          </w:p>
        </w:tc>
        <w:tc>
          <w:tcPr>
            <w:tcW w:w="1713" w:type="dxa"/>
            <w:gridSpan w:val="2"/>
          </w:tcPr>
          <w:p w14:paraId="7B8C5FA4" w14:textId="0ECDF961" w:rsidR="001978F7" w:rsidRPr="0024773D" w:rsidRDefault="5547E6E7" w:rsidP="7B2EE1AA">
            <w:pPr>
              <w:jc w:val="left"/>
              <w:cnfStyle w:val="000000100000" w:firstRow="0" w:lastRow="0" w:firstColumn="0" w:lastColumn="0" w:oddVBand="0" w:evenVBand="0" w:oddHBand="1" w:evenHBand="0" w:firstRowFirstColumn="0" w:firstRowLastColumn="0" w:lastRowFirstColumn="0" w:lastRowLastColumn="0"/>
            </w:pPr>
            <w:r>
              <w:t>Bewegungs-, Temperatur-, etc. Tracking</w:t>
            </w:r>
          </w:p>
        </w:tc>
        <w:tc>
          <w:tcPr>
            <w:tcW w:w="2860" w:type="dxa"/>
          </w:tcPr>
          <w:p w14:paraId="533E126F" w14:textId="5227E644" w:rsidR="001978F7" w:rsidRPr="0024773D" w:rsidRDefault="45F27FD9" w:rsidP="001A6048">
            <w:pPr>
              <w:keepNext/>
              <w:jc w:val="left"/>
              <w:cnfStyle w:val="000000100000" w:firstRow="0" w:lastRow="0" w:firstColumn="0" w:lastColumn="0" w:oddVBand="0" w:evenVBand="0" w:oddHBand="1" w:evenHBand="0" w:firstRowFirstColumn="0" w:firstRowLastColumn="0" w:lastRowFirstColumn="0" w:lastRowLastColumn="0"/>
            </w:pPr>
            <w:r>
              <w:t>Chatbot</w:t>
            </w:r>
          </w:p>
        </w:tc>
      </w:tr>
    </w:tbl>
    <w:p w14:paraId="1A1694D0" w14:textId="3D2B0E26" w:rsidR="001A6048" w:rsidRDefault="001A6048" w:rsidP="001A6048">
      <w:pPr>
        <w:pStyle w:val="Caption"/>
      </w:pPr>
      <w:bookmarkStart w:id="40" w:name="_Toc40884073"/>
      <w:bookmarkStart w:id="41" w:name="_Toc40884252"/>
      <w:r>
        <w:t xml:space="preserve">Tabelle </w:t>
      </w:r>
      <w:fldSimple w:instr=" SEQ Tabelle \* ARABIC ">
        <w:r w:rsidR="001F6CA0">
          <w:rPr>
            <w:noProof/>
          </w:rPr>
          <w:t>1</w:t>
        </w:r>
      </w:fldSimple>
      <w:r>
        <w:t>: Use Case Einteilung in physisch und informelle Aktivitäten</w:t>
      </w:r>
      <w:bookmarkEnd w:id="41"/>
    </w:p>
    <w:p w14:paraId="3DF14A08" w14:textId="33CB5207" w:rsidR="00B47900" w:rsidRDefault="00B47900" w:rsidP="00B47900">
      <w:pPr>
        <w:pStyle w:val="Heading2"/>
      </w:pPr>
      <w:r>
        <w:t>Linksammlung für erweiterte Suche</w:t>
      </w:r>
      <w:r w:rsidR="002B7AD0">
        <w:t xml:space="preserve"> von physischen Aktivitäten</w:t>
      </w:r>
      <w:bookmarkEnd w:id="40"/>
    </w:p>
    <w:tbl>
      <w:tblPr>
        <w:tblStyle w:val="GridTable4-Accent3"/>
        <w:tblW w:w="5000" w:type="pct"/>
        <w:tblLook w:val="04A0" w:firstRow="1" w:lastRow="0" w:firstColumn="1" w:lastColumn="0" w:noHBand="0" w:noVBand="1"/>
      </w:tblPr>
      <w:tblGrid>
        <w:gridCol w:w="1916"/>
        <w:gridCol w:w="1813"/>
        <w:gridCol w:w="1488"/>
        <w:gridCol w:w="3845"/>
      </w:tblGrid>
      <w:tr w:rsidR="00B47900" w:rsidRPr="0024773D" w14:paraId="18101F13" w14:textId="77777777" w:rsidTr="008D2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6CB1DAA9" w14:textId="77777777" w:rsidR="00B47900" w:rsidRPr="0024773D" w:rsidRDefault="00B47900" w:rsidP="008D2A01">
            <w:pPr>
              <w:rPr>
                <w:rFonts w:cstheme="minorHAnsi"/>
              </w:rPr>
            </w:pPr>
            <w:r w:rsidRPr="0024773D">
              <w:rPr>
                <w:rFonts w:cstheme="minorHAnsi"/>
              </w:rPr>
              <w:t>Kurzbeschreibung</w:t>
            </w:r>
          </w:p>
        </w:tc>
        <w:tc>
          <w:tcPr>
            <w:tcW w:w="1132" w:type="pct"/>
          </w:tcPr>
          <w:p w14:paraId="7E1E89B7" w14:textId="77777777" w:rsidR="00B47900" w:rsidRDefault="00B47900" w:rsidP="008D2A0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Sensor</w:t>
            </w:r>
          </w:p>
        </w:tc>
        <w:tc>
          <w:tcPr>
            <w:tcW w:w="953" w:type="pct"/>
          </w:tcPr>
          <w:p w14:paraId="7496294A" w14:textId="77777777" w:rsidR="00B47900" w:rsidRPr="0024773D" w:rsidRDefault="00B47900" w:rsidP="008D2A01">
            <w:pPr>
              <w:cnfStyle w:val="100000000000" w:firstRow="1" w:lastRow="0" w:firstColumn="0" w:lastColumn="0" w:oddVBand="0" w:evenVBand="0" w:oddHBand="0" w:evenHBand="0" w:firstRowFirstColumn="0" w:firstRowLastColumn="0" w:lastRowFirstColumn="0" w:lastRowLastColumn="0"/>
            </w:pPr>
            <w:r w:rsidRPr="7BB99242">
              <w:t xml:space="preserve">Art     </w:t>
            </w:r>
          </w:p>
          <w:p w14:paraId="3FBAE6CE" w14:textId="77777777" w:rsidR="00B47900" w:rsidRPr="0024773D" w:rsidRDefault="00B47900" w:rsidP="008D2A01">
            <w:pPr>
              <w:cnfStyle w:val="100000000000" w:firstRow="1" w:lastRow="0" w:firstColumn="0" w:lastColumn="0" w:oddVBand="0" w:evenVBand="0" w:oddHBand="0" w:evenHBand="0" w:firstRowFirstColumn="0" w:firstRowLastColumn="0" w:lastRowFirstColumn="0" w:lastRowLastColumn="0"/>
            </w:pPr>
            <w:r w:rsidRPr="7BB99242">
              <w:t>der Erfassung</w:t>
            </w:r>
          </w:p>
        </w:tc>
        <w:tc>
          <w:tcPr>
            <w:tcW w:w="1727" w:type="pct"/>
          </w:tcPr>
          <w:p w14:paraId="00354E79" w14:textId="77777777" w:rsidR="00B47900" w:rsidRPr="0024773D" w:rsidRDefault="00B47900" w:rsidP="008D2A01">
            <w:pPr>
              <w:cnfStyle w:val="100000000000" w:firstRow="1" w:lastRow="0" w:firstColumn="0" w:lastColumn="0" w:oddVBand="0" w:evenVBand="0" w:oddHBand="0" w:evenHBand="0" w:firstRowFirstColumn="0" w:firstRowLastColumn="0" w:lastRowFirstColumn="0" w:lastRowLastColumn="0"/>
              <w:rPr>
                <w:rFonts w:cstheme="minorHAnsi"/>
              </w:rPr>
            </w:pPr>
            <w:r w:rsidRPr="0024773D">
              <w:rPr>
                <w:rFonts w:cstheme="minorHAnsi"/>
              </w:rPr>
              <w:t>Quelle</w:t>
            </w:r>
          </w:p>
        </w:tc>
      </w:tr>
      <w:tr w:rsidR="00B47900" w:rsidRPr="0024773D" w14:paraId="02BD3C90" w14:textId="77777777" w:rsidTr="008D2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3D84C856" w14:textId="77777777" w:rsidR="00B47900" w:rsidRPr="0024773D" w:rsidRDefault="00B47900" w:rsidP="008D2A01">
            <w:pPr>
              <w:rPr>
                <w:rFonts w:cstheme="minorHAnsi"/>
                <w:b w:val="0"/>
              </w:rPr>
            </w:pPr>
            <w:r>
              <w:rPr>
                <w:rFonts w:cstheme="minorHAnsi"/>
                <w:b w:val="0"/>
              </w:rPr>
              <w:t>Erfassung von Bewegung</w:t>
            </w:r>
          </w:p>
        </w:tc>
        <w:tc>
          <w:tcPr>
            <w:tcW w:w="1132" w:type="pct"/>
          </w:tcPr>
          <w:p w14:paraId="2A066870" w14:textId="77777777" w:rsidR="00B47900" w:rsidRDefault="00B47900" w:rsidP="008D2A01">
            <w:pPr>
              <w:pStyle w:val="Caption"/>
              <w:cnfStyle w:val="000000100000" w:firstRow="0" w:lastRow="0" w:firstColumn="0" w:lastColumn="0" w:oddVBand="0" w:evenVBand="0" w:oddHBand="1" w:evenHBand="0" w:firstRowFirstColumn="0" w:firstRowLastColumn="0" w:lastRowFirstColumn="0" w:lastRowLastColumn="0"/>
            </w:pPr>
            <w:r>
              <w:rPr>
                <w:i w:val="0"/>
                <w:iCs w:val="0"/>
              </w:rPr>
              <w:t>Mechnischer Sensor</w:t>
            </w:r>
          </w:p>
        </w:tc>
        <w:tc>
          <w:tcPr>
            <w:tcW w:w="953" w:type="pct"/>
          </w:tcPr>
          <w:p w14:paraId="52E14A88" w14:textId="77777777" w:rsidR="00B47900" w:rsidRPr="00BB0DD2"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Pr>
                <w:i w:val="0"/>
                <w:iCs w:val="0"/>
              </w:rPr>
              <w:t>Mechanisch</w:t>
            </w:r>
          </w:p>
        </w:tc>
        <w:tc>
          <w:tcPr>
            <w:tcW w:w="1727" w:type="pct"/>
          </w:tcPr>
          <w:p w14:paraId="27F525F0" w14:textId="77777777" w:rsidR="00B47900" w:rsidRPr="0024773D" w:rsidRDefault="00B47900" w:rsidP="008D2A01">
            <w:pPr>
              <w:cnfStyle w:val="000000100000" w:firstRow="0" w:lastRow="0" w:firstColumn="0" w:lastColumn="0" w:oddVBand="0" w:evenVBand="0" w:oddHBand="1" w:evenHBand="0" w:firstRowFirstColumn="0" w:firstRowLastColumn="0" w:lastRowFirstColumn="0" w:lastRowLastColumn="0"/>
              <w:rPr>
                <w:rFonts w:cstheme="minorHAnsi"/>
              </w:rPr>
            </w:pPr>
          </w:p>
        </w:tc>
      </w:tr>
      <w:tr w:rsidR="00B47900" w:rsidRPr="0024773D" w14:paraId="241921C0" w14:textId="77777777" w:rsidTr="008D2A01">
        <w:tc>
          <w:tcPr>
            <w:cnfStyle w:val="001000000000" w:firstRow="0" w:lastRow="0" w:firstColumn="1" w:lastColumn="0" w:oddVBand="0" w:evenVBand="0" w:oddHBand="0" w:evenHBand="0" w:firstRowFirstColumn="0" w:firstRowLastColumn="0" w:lastRowFirstColumn="0" w:lastRowLastColumn="0"/>
            <w:tcW w:w="1189" w:type="pct"/>
          </w:tcPr>
          <w:p w14:paraId="30C901A8" w14:textId="77777777" w:rsidR="00B47900" w:rsidRPr="0024773D" w:rsidRDefault="00B47900" w:rsidP="008D2A01">
            <w:pPr>
              <w:rPr>
                <w:rFonts w:cstheme="minorHAnsi"/>
                <w:b w:val="0"/>
                <w:bCs w:val="0"/>
              </w:rPr>
            </w:pPr>
            <w:r>
              <w:rPr>
                <w:rFonts w:cstheme="minorHAnsi"/>
                <w:b w:val="0"/>
              </w:rPr>
              <w:t>Erfassung von Bewegung</w:t>
            </w:r>
          </w:p>
        </w:tc>
        <w:tc>
          <w:tcPr>
            <w:tcW w:w="1132" w:type="pct"/>
          </w:tcPr>
          <w:p w14:paraId="2A515D5B" w14:textId="77777777" w:rsidR="00B47900" w:rsidRPr="00E825F1" w:rsidRDefault="00B47900" w:rsidP="008D2A01">
            <w:pPr>
              <w:pStyle w:val="Caption"/>
              <w:cnfStyle w:val="000000000000" w:firstRow="0" w:lastRow="0" w:firstColumn="0" w:lastColumn="0" w:oddVBand="0" w:evenVBand="0" w:oddHBand="0" w:evenHBand="0" w:firstRowFirstColumn="0" w:firstRowLastColumn="0" w:lastRowFirstColumn="0" w:lastRowLastColumn="0"/>
              <w:rPr>
                <w:i w:val="0"/>
                <w:iCs w:val="0"/>
              </w:rPr>
            </w:pPr>
            <w:r w:rsidRPr="00E825F1">
              <w:rPr>
                <w:i w:val="0"/>
                <w:iCs w:val="0"/>
              </w:rPr>
              <w:t>Kamera</w:t>
            </w:r>
          </w:p>
        </w:tc>
        <w:tc>
          <w:tcPr>
            <w:tcW w:w="953" w:type="pct"/>
          </w:tcPr>
          <w:p w14:paraId="0E7735F1" w14:textId="77777777" w:rsidR="00B47900" w:rsidRPr="0024773D" w:rsidRDefault="00B47900" w:rsidP="008D2A01">
            <w:pPr>
              <w:pStyle w:val="Caption"/>
              <w:cnfStyle w:val="000000000000" w:firstRow="0" w:lastRow="0" w:firstColumn="0" w:lastColumn="0" w:oddVBand="0" w:evenVBand="0" w:oddHBand="0" w:evenHBand="0" w:firstRowFirstColumn="0" w:firstRowLastColumn="0" w:lastRowFirstColumn="0" w:lastRowLastColumn="0"/>
              <w:rPr>
                <w:rFonts w:cstheme="minorHAnsi"/>
              </w:rPr>
            </w:pPr>
            <w:r>
              <w:rPr>
                <w:i w:val="0"/>
                <w:iCs w:val="0"/>
              </w:rPr>
              <w:t>Optisch</w:t>
            </w:r>
          </w:p>
        </w:tc>
        <w:tc>
          <w:tcPr>
            <w:tcW w:w="1727" w:type="pct"/>
          </w:tcPr>
          <w:p w14:paraId="0E5D15C7" w14:textId="77777777" w:rsidR="00B47900" w:rsidRPr="0024773D" w:rsidRDefault="00B47900" w:rsidP="008D2A01">
            <w:pPr>
              <w:cnfStyle w:val="000000000000" w:firstRow="0" w:lastRow="0" w:firstColumn="0" w:lastColumn="0" w:oddVBand="0" w:evenVBand="0" w:oddHBand="0" w:evenHBand="0" w:firstRowFirstColumn="0" w:firstRowLastColumn="0" w:lastRowFirstColumn="0" w:lastRowLastColumn="0"/>
              <w:rPr>
                <w:rFonts w:cstheme="minorHAnsi"/>
              </w:rPr>
            </w:pPr>
          </w:p>
        </w:tc>
      </w:tr>
      <w:tr w:rsidR="00B47900" w:rsidRPr="0024773D" w14:paraId="09CCD670" w14:textId="77777777" w:rsidTr="008D2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73308DE6" w14:textId="77777777" w:rsidR="00B47900" w:rsidRPr="0024773D" w:rsidRDefault="00B47900" w:rsidP="008D2A01">
            <w:pPr>
              <w:rPr>
                <w:rFonts w:cstheme="minorHAnsi"/>
                <w:b w:val="0"/>
                <w:bCs w:val="0"/>
              </w:rPr>
            </w:pPr>
            <w:r>
              <w:rPr>
                <w:rFonts w:cstheme="minorHAnsi"/>
                <w:b w:val="0"/>
              </w:rPr>
              <w:t>Erfassung von Bewegung</w:t>
            </w:r>
          </w:p>
        </w:tc>
        <w:tc>
          <w:tcPr>
            <w:tcW w:w="1132" w:type="pct"/>
          </w:tcPr>
          <w:p w14:paraId="28C0B7E0" w14:textId="77777777" w:rsidR="00B47900" w:rsidRPr="00E825F1"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sidRPr="00E825F1">
              <w:rPr>
                <w:rFonts w:cstheme="minorHAnsi"/>
                <w:i w:val="0"/>
                <w:iCs w:val="0"/>
              </w:rPr>
              <w:t>PIR-Sensor</w:t>
            </w:r>
          </w:p>
        </w:tc>
        <w:tc>
          <w:tcPr>
            <w:tcW w:w="953" w:type="pct"/>
          </w:tcPr>
          <w:p w14:paraId="045AE804" w14:textId="77777777" w:rsidR="00B47900" w:rsidRPr="00E825F1"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sidRPr="00E825F1">
              <w:rPr>
                <w:rFonts w:cstheme="minorHAnsi"/>
                <w:i w:val="0"/>
                <w:iCs w:val="0"/>
              </w:rPr>
              <w:t>Passiv-Infrarot-Technik</w:t>
            </w:r>
          </w:p>
        </w:tc>
        <w:tc>
          <w:tcPr>
            <w:tcW w:w="1727" w:type="pct"/>
          </w:tcPr>
          <w:p w14:paraId="2E839A8D" w14:textId="77777777" w:rsidR="00B47900" w:rsidRPr="0024773D" w:rsidRDefault="00B47900" w:rsidP="008D2A01">
            <w:pPr>
              <w:cnfStyle w:val="000000100000" w:firstRow="0" w:lastRow="0" w:firstColumn="0" w:lastColumn="0" w:oddVBand="0" w:evenVBand="0" w:oddHBand="1" w:evenHBand="0" w:firstRowFirstColumn="0" w:firstRowLastColumn="0" w:lastRowFirstColumn="0" w:lastRowLastColumn="0"/>
              <w:rPr>
                <w:rFonts w:cstheme="minorHAnsi"/>
              </w:rPr>
            </w:pPr>
          </w:p>
        </w:tc>
      </w:tr>
      <w:tr w:rsidR="00B47900" w:rsidRPr="0024773D" w14:paraId="36683F13" w14:textId="77777777" w:rsidTr="008D2A01">
        <w:tc>
          <w:tcPr>
            <w:cnfStyle w:val="001000000000" w:firstRow="0" w:lastRow="0" w:firstColumn="1" w:lastColumn="0" w:oddVBand="0" w:evenVBand="0" w:oddHBand="0" w:evenHBand="0" w:firstRowFirstColumn="0" w:firstRowLastColumn="0" w:lastRowFirstColumn="0" w:lastRowLastColumn="0"/>
            <w:tcW w:w="1189" w:type="pct"/>
          </w:tcPr>
          <w:p w14:paraId="124B378B" w14:textId="77777777" w:rsidR="00B47900" w:rsidRPr="0024773D" w:rsidRDefault="00B47900" w:rsidP="008D2A01">
            <w:pPr>
              <w:rPr>
                <w:rFonts w:cstheme="minorHAnsi"/>
                <w:b w:val="0"/>
                <w:bCs w:val="0"/>
              </w:rPr>
            </w:pPr>
            <w:r>
              <w:rPr>
                <w:rFonts w:cstheme="minorHAnsi"/>
                <w:b w:val="0"/>
              </w:rPr>
              <w:t>Erfassung von Bewegung</w:t>
            </w:r>
          </w:p>
        </w:tc>
        <w:tc>
          <w:tcPr>
            <w:tcW w:w="1132" w:type="pct"/>
          </w:tcPr>
          <w:p w14:paraId="6A9E9374" w14:textId="77777777" w:rsidR="00B47900" w:rsidRPr="0024773D" w:rsidRDefault="00B47900" w:rsidP="008D2A01">
            <w:pPr>
              <w:pStyle w:val="Caption"/>
              <w:cnfStyle w:val="000000000000" w:firstRow="0" w:lastRow="0" w:firstColumn="0" w:lastColumn="0" w:oddVBand="0" w:evenVBand="0" w:oddHBand="0" w:evenHBand="0" w:firstRowFirstColumn="0" w:firstRowLastColumn="0" w:lastRowFirstColumn="0" w:lastRowLastColumn="0"/>
              <w:rPr>
                <w:rFonts w:cstheme="minorHAnsi"/>
              </w:rPr>
            </w:pPr>
            <w:r w:rsidRPr="00E825F1">
              <w:rPr>
                <w:rFonts w:cstheme="minorHAnsi"/>
              </w:rPr>
              <w:t xml:space="preserve"> HF</w:t>
            </w:r>
            <w:r>
              <w:rPr>
                <w:rFonts w:cstheme="minorHAnsi"/>
              </w:rPr>
              <w:t xml:space="preserve"> Sensor</w:t>
            </w:r>
          </w:p>
        </w:tc>
        <w:tc>
          <w:tcPr>
            <w:tcW w:w="953" w:type="pct"/>
          </w:tcPr>
          <w:p w14:paraId="608BBFAD" w14:textId="77777777" w:rsidR="00B47900" w:rsidRPr="00E825F1" w:rsidRDefault="00B47900" w:rsidP="008D2A01">
            <w:pPr>
              <w:pStyle w:val="Caption"/>
              <w:cnfStyle w:val="000000000000" w:firstRow="0" w:lastRow="0" w:firstColumn="0" w:lastColumn="0" w:oddVBand="0" w:evenVBand="0" w:oddHBand="0" w:evenHBand="0" w:firstRowFirstColumn="0" w:firstRowLastColumn="0" w:lastRowFirstColumn="0" w:lastRowLastColumn="0"/>
              <w:rPr>
                <w:i w:val="0"/>
                <w:iCs w:val="0"/>
              </w:rPr>
            </w:pPr>
            <w:r w:rsidRPr="00E825F1">
              <w:rPr>
                <w:rFonts w:cstheme="minorHAnsi"/>
                <w:i w:val="0"/>
                <w:iCs w:val="0"/>
              </w:rPr>
              <w:t>Hochfrequenz-Sensor</w:t>
            </w:r>
          </w:p>
        </w:tc>
        <w:tc>
          <w:tcPr>
            <w:tcW w:w="1727" w:type="pct"/>
          </w:tcPr>
          <w:p w14:paraId="6C453752" w14:textId="77777777" w:rsidR="00B47900" w:rsidRPr="0024773D" w:rsidRDefault="00B47900" w:rsidP="008D2A01">
            <w:pPr>
              <w:cnfStyle w:val="000000000000" w:firstRow="0" w:lastRow="0" w:firstColumn="0" w:lastColumn="0" w:oddVBand="0" w:evenVBand="0" w:oddHBand="0" w:evenHBand="0" w:firstRowFirstColumn="0" w:firstRowLastColumn="0" w:lastRowFirstColumn="0" w:lastRowLastColumn="0"/>
              <w:rPr>
                <w:rFonts w:cstheme="minorHAnsi"/>
              </w:rPr>
            </w:pPr>
          </w:p>
        </w:tc>
      </w:tr>
      <w:tr w:rsidR="00B47900" w:rsidRPr="0024773D" w14:paraId="59A6966A" w14:textId="77777777" w:rsidTr="008D2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58488029" w14:textId="77777777" w:rsidR="00B47900" w:rsidRDefault="00B47900" w:rsidP="008D2A01">
            <w:pPr>
              <w:rPr>
                <w:rFonts w:cstheme="minorHAnsi"/>
                <w:b w:val="0"/>
                <w:bCs w:val="0"/>
              </w:rPr>
            </w:pPr>
            <w:r>
              <w:rPr>
                <w:rFonts w:cstheme="minorHAnsi"/>
                <w:b w:val="0"/>
              </w:rPr>
              <w:t xml:space="preserve">Erfassung von Licht </w:t>
            </w:r>
          </w:p>
        </w:tc>
        <w:tc>
          <w:tcPr>
            <w:tcW w:w="1132" w:type="pct"/>
          </w:tcPr>
          <w:p w14:paraId="706990F0" w14:textId="77777777" w:rsidR="00B47900" w:rsidRPr="00D077A3"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sidRPr="00D077A3">
              <w:rPr>
                <w:rFonts w:cstheme="minorHAnsi"/>
                <w:i w:val="0"/>
                <w:iCs w:val="0"/>
              </w:rPr>
              <w:t>Photodetektor</w:t>
            </w:r>
          </w:p>
        </w:tc>
        <w:tc>
          <w:tcPr>
            <w:tcW w:w="953" w:type="pct"/>
          </w:tcPr>
          <w:p w14:paraId="1CEA448C" w14:textId="77777777" w:rsidR="00B47900" w:rsidRDefault="00B47900" w:rsidP="008D2A01">
            <w:pPr>
              <w:pStyle w:val="Caption"/>
              <w:cnfStyle w:val="000000100000" w:firstRow="0" w:lastRow="0" w:firstColumn="0" w:lastColumn="0" w:oddVBand="0" w:evenVBand="0" w:oddHBand="1" w:evenHBand="0" w:firstRowFirstColumn="0" w:firstRowLastColumn="0" w:lastRowFirstColumn="0" w:lastRowLastColumn="0"/>
              <w:rPr>
                <w:i w:val="0"/>
                <w:iCs w:val="0"/>
              </w:rPr>
            </w:pPr>
            <w:r>
              <w:rPr>
                <w:i w:val="0"/>
                <w:iCs w:val="0"/>
              </w:rPr>
              <w:t>Optisch</w:t>
            </w:r>
          </w:p>
        </w:tc>
        <w:tc>
          <w:tcPr>
            <w:tcW w:w="1727" w:type="pct"/>
          </w:tcPr>
          <w:p w14:paraId="62545DFD" w14:textId="77777777" w:rsidR="00B47900" w:rsidRPr="0024773D" w:rsidRDefault="00B47900" w:rsidP="008D2A01">
            <w:pPr>
              <w:cnfStyle w:val="000000100000" w:firstRow="0" w:lastRow="0" w:firstColumn="0" w:lastColumn="0" w:oddVBand="0" w:evenVBand="0" w:oddHBand="1" w:evenHBand="0" w:firstRowFirstColumn="0" w:firstRowLastColumn="0" w:lastRowFirstColumn="0" w:lastRowLastColumn="0"/>
              <w:rPr>
                <w:rFonts w:cstheme="minorHAnsi"/>
              </w:rPr>
            </w:pPr>
          </w:p>
        </w:tc>
      </w:tr>
      <w:tr w:rsidR="00B47900" w:rsidRPr="0024773D" w14:paraId="11F0F9B0" w14:textId="77777777" w:rsidTr="008D2A01">
        <w:tc>
          <w:tcPr>
            <w:cnfStyle w:val="001000000000" w:firstRow="0" w:lastRow="0" w:firstColumn="1" w:lastColumn="0" w:oddVBand="0" w:evenVBand="0" w:oddHBand="0" w:evenHBand="0" w:firstRowFirstColumn="0" w:firstRowLastColumn="0" w:lastRowFirstColumn="0" w:lastRowLastColumn="0"/>
            <w:tcW w:w="1189" w:type="pct"/>
          </w:tcPr>
          <w:p w14:paraId="66E542BD" w14:textId="77777777" w:rsidR="00B47900" w:rsidRDefault="00B47900" w:rsidP="008D2A01">
            <w:pPr>
              <w:rPr>
                <w:rFonts w:cstheme="minorHAnsi"/>
                <w:b w:val="0"/>
                <w:bCs w:val="0"/>
              </w:rPr>
            </w:pPr>
            <w:r>
              <w:rPr>
                <w:rFonts w:cstheme="minorHAnsi"/>
                <w:b w:val="0"/>
                <w:bCs w:val="0"/>
              </w:rPr>
              <w:t>Erfassung von Temperatur</w:t>
            </w:r>
          </w:p>
        </w:tc>
        <w:tc>
          <w:tcPr>
            <w:tcW w:w="1132" w:type="pct"/>
          </w:tcPr>
          <w:p w14:paraId="043E2B86" w14:textId="77777777" w:rsidR="00B47900" w:rsidRPr="00D077A3" w:rsidRDefault="00B47900" w:rsidP="008D2A01">
            <w:pPr>
              <w:pStyle w:val="Caption"/>
              <w:cnfStyle w:val="000000000000" w:firstRow="0" w:lastRow="0" w:firstColumn="0" w:lastColumn="0" w:oddVBand="0" w:evenVBand="0" w:oddHBand="0" w:evenHBand="0" w:firstRowFirstColumn="0" w:firstRowLastColumn="0" w:lastRowFirstColumn="0" w:lastRowLastColumn="0"/>
              <w:rPr>
                <w:rFonts w:cstheme="minorHAnsi"/>
                <w:i w:val="0"/>
                <w:iCs w:val="0"/>
              </w:rPr>
            </w:pPr>
            <w:r w:rsidRPr="00D077A3">
              <w:rPr>
                <w:rFonts w:cstheme="minorHAnsi"/>
                <w:i w:val="0"/>
                <w:iCs w:val="0"/>
              </w:rPr>
              <w:t>Halbleiter-Temperatursensoren</w:t>
            </w:r>
          </w:p>
        </w:tc>
        <w:tc>
          <w:tcPr>
            <w:tcW w:w="953" w:type="pct"/>
          </w:tcPr>
          <w:p w14:paraId="60186581" w14:textId="77777777" w:rsidR="00B47900" w:rsidRDefault="00B47900" w:rsidP="008D2A01">
            <w:pPr>
              <w:pStyle w:val="Caption"/>
              <w:cnfStyle w:val="000000000000" w:firstRow="0" w:lastRow="0" w:firstColumn="0" w:lastColumn="0" w:oddVBand="0" w:evenVBand="0" w:oddHBand="0" w:evenHBand="0" w:firstRowFirstColumn="0" w:firstRowLastColumn="0" w:lastRowFirstColumn="0" w:lastRowLastColumn="0"/>
              <w:rPr>
                <w:i w:val="0"/>
                <w:iCs w:val="0"/>
              </w:rPr>
            </w:pPr>
            <w:r>
              <w:rPr>
                <w:i w:val="0"/>
                <w:iCs w:val="0"/>
              </w:rPr>
              <w:t xml:space="preserve">Veränderung </w:t>
            </w:r>
            <w:proofErr w:type="gramStart"/>
            <w:r>
              <w:rPr>
                <w:i w:val="0"/>
                <w:iCs w:val="0"/>
              </w:rPr>
              <w:t>von elektrischen Widerstand</w:t>
            </w:r>
            <w:proofErr w:type="gramEnd"/>
          </w:p>
        </w:tc>
        <w:tc>
          <w:tcPr>
            <w:tcW w:w="1727" w:type="pct"/>
          </w:tcPr>
          <w:p w14:paraId="22FAFE0D" w14:textId="77777777" w:rsidR="00B47900" w:rsidRPr="0024773D" w:rsidRDefault="00B47900" w:rsidP="008D2A01">
            <w:pPr>
              <w:cnfStyle w:val="000000000000" w:firstRow="0" w:lastRow="0" w:firstColumn="0" w:lastColumn="0" w:oddVBand="0" w:evenVBand="0" w:oddHBand="0" w:evenHBand="0" w:firstRowFirstColumn="0" w:firstRowLastColumn="0" w:lastRowFirstColumn="0" w:lastRowLastColumn="0"/>
              <w:rPr>
                <w:rFonts w:cstheme="minorHAnsi"/>
              </w:rPr>
            </w:pPr>
            <w:hyperlink r:id="rId33" w:history="1">
              <w:r>
                <w:rPr>
                  <w:rStyle w:val="Hyperlink"/>
                </w:rPr>
                <w:t>https://www.te.com/deu-de/industries/sensor-solutions/insights/temperature-sensor-insights.html</w:t>
              </w:r>
            </w:hyperlink>
          </w:p>
        </w:tc>
      </w:tr>
      <w:tr w:rsidR="00B47900" w:rsidRPr="0024773D" w14:paraId="4C6D1F61" w14:textId="77777777" w:rsidTr="008D2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64A79AEB" w14:textId="77777777" w:rsidR="00B47900" w:rsidRDefault="00B47900" w:rsidP="008D2A01">
            <w:pPr>
              <w:rPr>
                <w:rFonts w:cstheme="minorHAnsi"/>
                <w:b w:val="0"/>
                <w:bCs w:val="0"/>
              </w:rPr>
            </w:pPr>
            <w:r>
              <w:rPr>
                <w:rFonts w:cstheme="minorHAnsi"/>
                <w:b w:val="0"/>
                <w:bCs w:val="0"/>
              </w:rPr>
              <w:t>Erfassung von Temperatur</w:t>
            </w:r>
          </w:p>
        </w:tc>
        <w:tc>
          <w:tcPr>
            <w:tcW w:w="1132" w:type="pct"/>
          </w:tcPr>
          <w:p w14:paraId="0CEF1C3D" w14:textId="77777777" w:rsidR="00B47900" w:rsidRPr="00D077A3"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sidRPr="00D077A3">
              <w:rPr>
                <w:rFonts w:cstheme="minorHAnsi"/>
                <w:i w:val="0"/>
                <w:iCs w:val="0"/>
              </w:rPr>
              <w:t>T</w:t>
            </w:r>
            <w:r>
              <w:rPr>
                <w:rFonts w:cstheme="minorHAnsi"/>
                <w:i w:val="0"/>
                <w:iCs w:val="0"/>
              </w:rPr>
              <w:t>hermosäulen</w:t>
            </w:r>
          </w:p>
        </w:tc>
        <w:tc>
          <w:tcPr>
            <w:tcW w:w="953" w:type="pct"/>
          </w:tcPr>
          <w:p w14:paraId="4C1B1518" w14:textId="77777777" w:rsidR="00B47900" w:rsidRDefault="00B47900" w:rsidP="008D2A01">
            <w:pPr>
              <w:pStyle w:val="Caption"/>
              <w:cnfStyle w:val="000000100000" w:firstRow="0" w:lastRow="0" w:firstColumn="0" w:lastColumn="0" w:oddVBand="0" w:evenVBand="0" w:oddHBand="1" w:evenHBand="0" w:firstRowFirstColumn="0" w:firstRowLastColumn="0" w:lastRowFirstColumn="0" w:lastRowLastColumn="0"/>
              <w:rPr>
                <w:i w:val="0"/>
                <w:iCs w:val="0"/>
              </w:rPr>
            </w:pPr>
          </w:p>
        </w:tc>
        <w:tc>
          <w:tcPr>
            <w:tcW w:w="1727" w:type="pct"/>
          </w:tcPr>
          <w:p w14:paraId="460517C1" w14:textId="77777777" w:rsidR="00B47900" w:rsidRPr="0024773D" w:rsidRDefault="00B47900" w:rsidP="008D2A01">
            <w:pPr>
              <w:cnfStyle w:val="000000100000" w:firstRow="0" w:lastRow="0" w:firstColumn="0" w:lastColumn="0" w:oddVBand="0" w:evenVBand="0" w:oddHBand="1" w:evenHBand="0" w:firstRowFirstColumn="0" w:firstRowLastColumn="0" w:lastRowFirstColumn="0" w:lastRowLastColumn="0"/>
              <w:rPr>
                <w:rFonts w:cstheme="minorHAnsi"/>
              </w:rPr>
            </w:pPr>
            <w:hyperlink r:id="rId34" w:history="1">
              <w:r>
                <w:rPr>
                  <w:rStyle w:val="Hyperlink"/>
                </w:rPr>
                <w:t>https://www.te.com/deu-de/industries/sensor-solutions/insights/temperature-sensor-insights.html</w:t>
              </w:r>
            </w:hyperlink>
          </w:p>
        </w:tc>
      </w:tr>
      <w:tr w:rsidR="00B47900" w:rsidRPr="0024773D" w14:paraId="4351BCD5" w14:textId="77777777" w:rsidTr="008D2A01">
        <w:tc>
          <w:tcPr>
            <w:cnfStyle w:val="001000000000" w:firstRow="0" w:lastRow="0" w:firstColumn="1" w:lastColumn="0" w:oddVBand="0" w:evenVBand="0" w:oddHBand="0" w:evenHBand="0" w:firstRowFirstColumn="0" w:firstRowLastColumn="0" w:lastRowFirstColumn="0" w:lastRowLastColumn="0"/>
            <w:tcW w:w="1189" w:type="pct"/>
          </w:tcPr>
          <w:p w14:paraId="1159A508" w14:textId="77777777" w:rsidR="00B47900" w:rsidRDefault="00B47900" w:rsidP="008D2A01">
            <w:pPr>
              <w:rPr>
                <w:rFonts w:cstheme="minorHAnsi"/>
                <w:b w:val="0"/>
                <w:bCs w:val="0"/>
              </w:rPr>
            </w:pPr>
            <w:r>
              <w:rPr>
                <w:rFonts w:cstheme="minorHAnsi"/>
                <w:b w:val="0"/>
                <w:bCs w:val="0"/>
              </w:rPr>
              <w:t>Erfassung von Temperatur</w:t>
            </w:r>
          </w:p>
        </w:tc>
        <w:tc>
          <w:tcPr>
            <w:tcW w:w="1132" w:type="pct"/>
          </w:tcPr>
          <w:p w14:paraId="371CE0C0" w14:textId="77777777" w:rsidR="00B47900" w:rsidRPr="00D077A3" w:rsidRDefault="00B47900" w:rsidP="008D2A01">
            <w:pPr>
              <w:pStyle w:val="Caption"/>
              <w:cnfStyle w:val="000000000000" w:firstRow="0" w:lastRow="0" w:firstColumn="0" w:lastColumn="0" w:oddVBand="0" w:evenVBand="0" w:oddHBand="0" w:evenHBand="0" w:firstRowFirstColumn="0" w:firstRowLastColumn="0" w:lastRowFirstColumn="0" w:lastRowLastColumn="0"/>
              <w:rPr>
                <w:rFonts w:cstheme="minorHAnsi"/>
                <w:i w:val="0"/>
                <w:iCs w:val="0"/>
              </w:rPr>
            </w:pPr>
          </w:p>
          <w:p w14:paraId="69E6EC1B" w14:textId="77777777" w:rsidR="00B47900" w:rsidRPr="00D077A3" w:rsidRDefault="00B47900" w:rsidP="008D2A01">
            <w:pPr>
              <w:pStyle w:val="Caption"/>
              <w:cnfStyle w:val="000000000000" w:firstRow="0" w:lastRow="0" w:firstColumn="0" w:lastColumn="0" w:oddVBand="0" w:evenVBand="0" w:oddHBand="0" w:evenHBand="0" w:firstRowFirstColumn="0" w:firstRowLastColumn="0" w:lastRowFirstColumn="0" w:lastRowLastColumn="0"/>
              <w:rPr>
                <w:rFonts w:cstheme="minorHAnsi"/>
                <w:i w:val="0"/>
                <w:iCs w:val="0"/>
              </w:rPr>
            </w:pPr>
            <w:r w:rsidRPr="00D077A3">
              <w:rPr>
                <w:rFonts w:cstheme="minorHAnsi"/>
                <w:i w:val="0"/>
                <w:iCs w:val="0"/>
              </w:rPr>
              <w:t>Digitale Temperatursensoren</w:t>
            </w:r>
          </w:p>
        </w:tc>
        <w:tc>
          <w:tcPr>
            <w:tcW w:w="953" w:type="pct"/>
          </w:tcPr>
          <w:p w14:paraId="5AFCB727" w14:textId="77777777" w:rsidR="00B47900" w:rsidRDefault="00B47900" w:rsidP="008D2A01">
            <w:pPr>
              <w:pStyle w:val="Caption"/>
              <w:cnfStyle w:val="000000000000" w:firstRow="0" w:lastRow="0" w:firstColumn="0" w:lastColumn="0" w:oddVBand="0" w:evenVBand="0" w:oddHBand="0" w:evenHBand="0" w:firstRowFirstColumn="0" w:firstRowLastColumn="0" w:lastRowFirstColumn="0" w:lastRowLastColumn="0"/>
              <w:rPr>
                <w:i w:val="0"/>
                <w:iCs w:val="0"/>
              </w:rPr>
            </w:pPr>
          </w:p>
        </w:tc>
        <w:tc>
          <w:tcPr>
            <w:tcW w:w="1727" w:type="pct"/>
          </w:tcPr>
          <w:p w14:paraId="2C0B29DD" w14:textId="77777777" w:rsidR="00B47900" w:rsidRPr="0024773D" w:rsidRDefault="00B47900" w:rsidP="008D2A01">
            <w:pPr>
              <w:cnfStyle w:val="000000000000" w:firstRow="0" w:lastRow="0" w:firstColumn="0" w:lastColumn="0" w:oddVBand="0" w:evenVBand="0" w:oddHBand="0" w:evenHBand="0" w:firstRowFirstColumn="0" w:firstRowLastColumn="0" w:lastRowFirstColumn="0" w:lastRowLastColumn="0"/>
              <w:rPr>
                <w:rFonts w:cstheme="minorHAnsi"/>
              </w:rPr>
            </w:pPr>
            <w:hyperlink r:id="rId35" w:history="1">
              <w:r>
                <w:rPr>
                  <w:rStyle w:val="Hyperlink"/>
                </w:rPr>
                <w:t>https://www.te.com/deu-de/industries/sensor-solutions/insights/temperature-sensor-insights.html</w:t>
              </w:r>
            </w:hyperlink>
          </w:p>
        </w:tc>
      </w:tr>
      <w:tr w:rsidR="00B47900" w:rsidRPr="0024773D" w14:paraId="561E86F4" w14:textId="77777777" w:rsidTr="008D2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9" w:type="pct"/>
          </w:tcPr>
          <w:p w14:paraId="31C5FE0A" w14:textId="77777777" w:rsidR="00B47900" w:rsidRDefault="00B47900" w:rsidP="008D2A01">
            <w:pPr>
              <w:rPr>
                <w:rFonts w:cstheme="minorHAnsi"/>
                <w:b w:val="0"/>
                <w:bCs w:val="0"/>
              </w:rPr>
            </w:pPr>
            <w:r>
              <w:rPr>
                <w:rFonts w:cstheme="minorHAnsi"/>
                <w:b w:val="0"/>
                <w:bCs w:val="0"/>
              </w:rPr>
              <w:t>Erfassung von Luft</w:t>
            </w:r>
          </w:p>
        </w:tc>
        <w:tc>
          <w:tcPr>
            <w:tcW w:w="1132" w:type="pct"/>
          </w:tcPr>
          <w:p w14:paraId="13AF8420" w14:textId="77777777" w:rsidR="00B47900" w:rsidRPr="00D077A3" w:rsidRDefault="00B47900" w:rsidP="008D2A01">
            <w:pPr>
              <w:pStyle w:val="Caption"/>
              <w:cnfStyle w:val="000000100000" w:firstRow="0" w:lastRow="0" w:firstColumn="0" w:lastColumn="0" w:oddVBand="0" w:evenVBand="0" w:oddHBand="1" w:evenHBand="0" w:firstRowFirstColumn="0" w:firstRowLastColumn="0" w:lastRowFirstColumn="0" w:lastRowLastColumn="0"/>
              <w:rPr>
                <w:rFonts w:cstheme="minorHAnsi"/>
                <w:i w:val="0"/>
                <w:iCs w:val="0"/>
              </w:rPr>
            </w:pPr>
            <w:r>
              <w:rPr>
                <w:rFonts w:cstheme="minorHAnsi"/>
                <w:i w:val="0"/>
                <w:iCs w:val="0"/>
              </w:rPr>
              <w:t>Gas-Sensoren</w:t>
            </w:r>
          </w:p>
        </w:tc>
        <w:tc>
          <w:tcPr>
            <w:tcW w:w="953" w:type="pct"/>
          </w:tcPr>
          <w:p w14:paraId="4F6C85D5" w14:textId="77777777" w:rsidR="00B47900" w:rsidRDefault="00B47900" w:rsidP="008D2A01">
            <w:pPr>
              <w:pStyle w:val="Caption"/>
              <w:cnfStyle w:val="000000100000" w:firstRow="0" w:lastRow="0" w:firstColumn="0" w:lastColumn="0" w:oddVBand="0" w:evenVBand="0" w:oddHBand="1" w:evenHBand="0" w:firstRowFirstColumn="0" w:firstRowLastColumn="0" w:lastRowFirstColumn="0" w:lastRowLastColumn="0"/>
              <w:rPr>
                <w:i w:val="0"/>
                <w:iCs w:val="0"/>
              </w:rPr>
            </w:pPr>
            <w:r>
              <w:rPr>
                <w:i w:val="0"/>
                <w:iCs w:val="0"/>
              </w:rPr>
              <w:t xml:space="preserve">Analyse </w:t>
            </w:r>
            <w:r w:rsidRPr="00CA1595">
              <w:rPr>
                <w:i w:val="0"/>
                <w:iCs w:val="0"/>
              </w:rPr>
              <w:t>chemischer Inhaltsstoffe</w:t>
            </w:r>
          </w:p>
        </w:tc>
        <w:tc>
          <w:tcPr>
            <w:tcW w:w="1727" w:type="pct"/>
          </w:tcPr>
          <w:p w14:paraId="11571DCA" w14:textId="77777777" w:rsidR="00B47900" w:rsidRDefault="00B47900" w:rsidP="001A6048">
            <w:pPr>
              <w:keepNext/>
              <w:cnfStyle w:val="000000100000" w:firstRow="0" w:lastRow="0" w:firstColumn="0" w:lastColumn="0" w:oddVBand="0" w:evenVBand="0" w:oddHBand="1" w:evenHBand="0" w:firstRowFirstColumn="0" w:firstRowLastColumn="0" w:lastRowFirstColumn="0" w:lastRowLastColumn="0"/>
            </w:pPr>
            <w:hyperlink r:id="rId36" w:history="1">
              <w:r>
                <w:rPr>
                  <w:rStyle w:val="Hyperlink"/>
                </w:rPr>
                <w:t>https://de.wikipedia.org/wiki/Gassensor</w:t>
              </w:r>
            </w:hyperlink>
          </w:p>
        </w:tc>
      </w:tr>
    </w:tbl>
    <w:p w14:paraId="30DEF565" w14:textId="7C45698C" w:rsidR="001A6048" w:rsidRDefault="001A6048">
      <w:pPr>
        <w:pStyle w:val="Caption"/>
      </w:pPr>
      <w:bookmarkStart w:id="42" w:name="_Toc40884074"/>
      <w:bookmarkStart w:id="43" w:name="_Toc40884253"/>
      <w:r>
        <w:t xml:space="preserve">Tabelle </w:t>
      </w:r>
      <w:fldSimple w:instr=" SEQ Tabelle \* ARABIC ">
        <w:r w:rsidR="001F6CA0">
          <w:rPr>
            <w:noProof/>
          </w:rPr>
          <w:t>2</w:t>
        </w:r>
      </w:fldSimple>
      <w:r>
        <w:t>: Linksammlung</w:t>
      </w:r>
      <w:bookmarkEnd w:id="43"/>
    </w:p>
    <w:p w14:paraId="5B153523" w14:textId="5DE0A6C7" w:rsidR="00025452" w:rsidRDefault="00025452" w:rsidP="00E9754B">
      <w:pPr>
        <w:pStyle w:val="Heading1"/>
      </w:pPr>
      <w:r>
        <w:t>Problemstellung (Auswahl)</w:t>
      </w:r>
      <w:bookmarkEnd w:id="42"/>
    </w:p>
    <w:p w14:paraId="6A1C8601" w14:textId="1E1A22D4" w:rsidR="00025452" w:rsidRPr="009E3E9F" w:rsidRDefault="00A32E58" w:rsidP="009E3E9F">
      <w:pPr>
        <w:pStyle w:val="ListParagraph"/>
        <w:numPr>
          <w:ilvl w:val="0"/>
          <w:numId w:val="21"/>
        </w:numPr>
        <w:rPr>
          <w:b/>
          <w:bCs/>
        </w:rPr>
      </w:pPr>
      <w:r w:rsidRPr="009E3E9F">
        <w:rPr>
          <w:b/>
          <w:bCs/>
        </w:rPr>
        <w:t>Längere Abwesenheiten: Pl</w:t>
      </w:r>
      <w:r w:rsidR="003B5A57" w:rsidRPr="009E3E9F">
        <w:rPr>
          <w:b/>
          <w:bCs/>
        </w:rPr>
        <w:t xml:space="preserve">atz besetzt und dann wird dort jedoch nicht gearbeitet. Wie wird das festgestellt? Oder anders </w:t>
      </w:r>
      <w:r w:rsidR="005A347D" w:rsidRPr="009E3E9F">
        <w:rPr>
          <w:b/>
          <w:bCs/>
        </w:rPr>
        <w:t>ausgedrückt</w:t>
      </w:r>
      <w:r w:rsidR="004456D0" w:rsidRPr="009E3E9F">
        <w:rPr>
          <w:b/>
          <w:bCs/>
        </w:rPr>
        <w:t>, wie wird ein Platz wieder als frei erkannt?</w:t>
      </w:r>
    </w:p>
    <w:p w14:paraId="2E9AD9FC" w14:textId="0971053F" w:rsidR="00D822B4" w:rsidRDefault="00D822B4" w:rsidP="00E9754B">
      <w:pPr>
        <w:pStyle w:val="ListParagraph"/>
        <w:numPr>
          <w:ilvl w:val="0"/>
          <w:numId w:val="16"/>
        </w:numPr>
      </w:pPr>
      <w:r>
        <w:t>Drucksensoren an den Stü</w:t>
      </w:r>
      <w:r w:rsidR="00AE1C8C">
        <w:t>h</w:t>
      </w:r>
      <w:r>
        <w:t>len mit Zeitschranke (-&gt; Problem arbeiten im Stehen)</w:t>
      </w:r>
    </w:p>
    <w:p w14:paraId="4E04E437" w14:textId="5AAFC5FC" w:rsidR="00D822B4" w:rsidRDefault="00D822B4" w:rsidP="00E9754B">
      <w:pPr>
        <w:pStyle w:val="ListParagraph"/>
        <w:numPr>
          <w:ilvl w:val="0"/>
          <w:numId w:val="16"/>
        </w:numPr>
      </w:pPr>
      <w:r>
        <w:t xml:space="preserve">Lichtschranke (ähnlich wie im Parkhaus) mit Zeiterfassung </w:t>
      </w:r>
      <w:r w:rsidR="00B47A10">
        <w:t>für Abwesenheitsdauer</w:t>
      </w:r>
    </w:p>
    <w:p w14:paraId="140BF52D" w14:textId="4FEB8260" w:rsidR="27FAC47D" w:rsidRDefault="290B47C7" w:rsidP="3A3389E6">
      <w:pPr>
        <w:pStyle w:val="ListParagraph"/>
        <w:numPr>
          <w:ilvl w:val="0"/>
          <w:numId w:val="16"/>
        </w:numPr>
        <w:spacing w:after="0"/>
        <w:rPr>
          <w:rFonts w:eastAsiaTheme="minorEastAsia"/>
        </w:rPr>
      </w:pPr>
      <w:r>
        <w:t>Login über Router</w:t>
      </w:r>
      <w:r w:rsidR="11CA6682">
        <w:t>/AP</w:t>
      </w:r>
      <w:r>
        <w:t xml:space="preserve"> im Raum (IP</w:t>
      </w:r>
      <w:r w:rsidR="669D7933">
        <w:t xml:space="preserve"> nicht Router</w:t>
      </w:r>
      <w:r w:rsidR="7FF8F626">
        <w:t>/AP</w:t>
      </w:r>
      <w:r w:rsidR="669D7933">
        <w:t>, arbeitet auch mehr)</w:t>
      </w:r>
    </w:p>
    <w:p w14:paraId="33C67A29" w14:textId="0B20EF62" w:rsidR="0041128B" w:rsidRDefault="0041128B" w:rsidP="0041128B">
      <w:pPr>
        <w:pStyle w:val="ListParagraph"/>
        <w:numPr>
          <w:ilvl w:val="0"/>
          <w:numId w:val="16"/>
        </w:numPr>
      </w:pPr>
      <w:r>
        <w:t>Chat-bot</w:t>
      </w:r>
      <w:r w:rsidR="00206986">
        <w:t xml:space="preserve">: </w:t>
      </w:r>
      <w:r w:rsidR="00206986" w:rsidRPr="003D41E6">
        <w:rPr>
          <w:rFonts w:ascii="Calibri" w:eastAsia="Calibri" w:hAnsi="Calibri" w:cs="Calibri"/>
        </w:rPr>
        <w:t xml:space="preserve">Bot </w:t>
      </w:r>
      <w:r w:rsidR="00206986">
        <w:rPr>
          <w:rFonts w:ascii="Calibri" w:eastAsia="Calibri" w:hAnsi="Calibri" w:cs="Calibri"/>
        </w:rPr>
        <w:t xml:space="preserve">meldet sich </w:t>
      </w:r>
      <w:r w:rsidR="00206986" w:rsidRPr="003D41E6">
        <w:rPr>
          <w:rFonts w:ascii="Calibri" w:eastAsia="Calibri" w:hAnsi="Calibri" w:cs="Calibri"/>
        </w:rPr>
        <w:t>beim Organisator des Meetings und fragt ihn nach der aktuellen Situation</w:t>
      </w:r>
      <w:r w:rsidR="00C601FE">
        <w:rPr>
          <w:rFonts w:ascii="Calibri" w:eastAsia="Calibri" w:hAnsi="Calibri" w:cs="Calibri"/>
        </w:rPr>
        <w:t>.</w:t>
      </w:r>
    </w:p>
    <w:p w14:paraId="5550FF30" w14:textId="17F76524" w:rsidR="43373084" w:rsidRDefault="43373084" w:rsidP="5EF009C3">
      <w:pPr>
        <w:pStyle w:val="ListParagraph"/>
        <w:numPr>
          <w:ilvl w:val="0"/>
          <w:numId w:val="16"/>
        </w:numPr>
      </w:pPr>
      <w:r w:rsidRPr="5EF009C3">
        <w:rPr>
          <w:rFonts w:ascii="Calibri" w:eastAsia="Calibri" w:hAnsi="Calibri" w:cs="Calibri"/>
        </w:rPr>
        <w:t>Kameras, um freie Plätze zu erkennen</w:t>
      </w:r>
    </w:p>
    <w:p w14:paraId="44F4F6D4" w14:textId="40617C82" w:rsidR="43373084" w:rsidRDefault="43373084" w:rsidP="5EF009C3">
      <w:pPr>
        <w:pStyle w:val="ListParagraph"/>
        <w:numPr>
          <w:ilvl w:val="0"/>
          <w:numId w:val="16"/>
        </w:numPr>
      </w:pPr>
      <w:r w:rsidRPr="5EF009C3">
        <w:rPr>
          <w:rFonts w:ascii="Calibri" w:eastAsia="Calibri" w:hAnsi="Calibri" w:cs="Calibri"/>
        </w:rPr>
        <w:t>Laptops werden vom Arbeitsplatz erkannt (z.B. Sensor im Tisch)</w:t>
      </w:r>
    </w:p>
    <w:p w14:paraId="6D2AEEE7" w14:textId="490E175B" w:rsidR="004456D0" w:rsidRPr="001F7A04" w:rsidRDefault="008E62E9" w:rsidP="001F7A04">
      <w:pPr>
        <w:pStyle w:val="ListParagraph"/>
        <w:numPr>
          <w:ilvl w:val="0"/>
          <w:numId w:val="21"/>
        </w:numPr>
        <w:rPr>
          <w:b/>
          <w:bCs/>
        </w:rPr>
      </w:pPr>
      <w:r w:rsidRPr="001F7A04">
        <w:rPr>
          <w:b/>
          <w:bCs/>
        </w:rPr>
        <w:t>Von welchen Datensätzen muss „gelernt“ (ML) werden?</w:t>
      </w:r>
      <w:r w:rsidR="005D458C" w:rsidRPr="001F7A04">
        <w:rPr>
          <w:b/>
          <w:bCs/>
        </w:rPr>
        <w:t xml:space="preserve"> </w:t>
      </w:r>
      <w:r w:rsidR="00DA435A" w:rsidRPr="001F7A04">
        <w:rPr>
          <w:b/>
          <w:bCs/>
        </w:rPr>
        <w:t>Müssen die Lernalgorithmen mi</w:t>
      </w:r>
      <w:r w:rsidR="6407EA17" w:rsidRPr="001F7A04">
        <w:rPr>
          <w:b/>
          <w:bCs/>
        </w:rPr>
        <w:t>t</w:t>
      </w:r>
      <w:r w:rsidR="00DA435A" w:rsidRPr="001F7A04">
        <w:rPr>
          <w:b/>
          <w:bCs/>
        </w:rPr>
        <w:t xml:space="preserve"> der Zeit angepasst werden (</w:t>
      </w:r>
      <w:r w:rsidR="00EE7C11" w:rsidRPr="001F7A04">
        <w:rPr>
          <w:b/>
          <w:bCs/>
        </w:rPr>
        <w:t>bspw. Auf bestimmte Personengruppen oder Arbeitsthemen</w:t>
      </w:r>
      <w:r w:rsidR="00DA435A" w:rsidRPr="001F7A04">
        <w:rPr>
          <w:b/>
          <w:bCs/>
        </w:rPr>
        <w:t>)</w:t>
      </w:r>
      <w:r w:rsidR="007B6A79" w:rsidRPr="001F7A04">
        <w:rPr>
          <w:b/>
          <w:bCs/>
        </w:rPr>
        <w:t>?</w:t>
      </w:r>
    </w:p>
    <w:p w14:paraId="6ACAC567" w14:textId="25B7CB7B" w:rsidR="001C0673" w:rsidRDefault="00802842" w:rsidP="00E9754B">
      <w:pPr>
        <w:pStyle w:val="ListParagraph"/>
        <w:numPr>
          <w:ilvl w:val="0"/>
          <w:numId w:val="16"/>
        </w:numPr>
      </w:pPr>
      <w:r>
        <w:t xml:space="preserve">Eventuell </w:t>
      </w:r>
      <w:r w:rsidR="00DE1D1E">
        <w:t xml:space="preserve">Korrelation zwischen </w:t>
      </w:r>
      <w:r>
        <w:t>Gruppengröße und</w:t>
      </w:r>
      <w:r w:rsidR="00DE1D1E">
        <w:t xml:space="preserve"> </w:t>
      </w:r>
      <w:r w:rsidR="00D822B4">
        <w:t>Meeting-Dauer</w:t>
      </w:r>
      <w:r w:rsidR="00DE1D1E">
        <w:t>?</w:t>
      </w:r>
      <w:r>
        <w:t xml:space="preserve"> </w:t>
      </w:r>
    </w:p>
    <w:p w14:paraId="1705FA0A" w14:textId="7FF1C538" w:rsidR="00FD4E27" w:rsidRDefault="00FD4E27" w:rsidP="00E9754B">
      <w:pPr>
        <w:pStyle w:val="ListParagraph"/>
        <w:numPr>
          <w:ilvl w:val="0"/>
          <w:numId w:val="16"/>
        </w:numPr>
      </w:pPr>
      <w:r>
        <w:t>Tageszeit (Meetings Freitag abends werden seltener überzogen?)</w:t>
      </w:r>
    </w:p>
    <w:p w14:paraId="783750F5" w14:textId="33C8015F" w:rsidR="00490C70" w:rsidRDefault="00FD4E27" w:rsidP="00E80195">
      <w:pPr>
        <w:pStyle w:val="ListParagraph"/>
        <w:numPr>
          <w:ilvl w:val="0"/>
          <w:numId w:val="16"/>
        </w:numPr>
      </w:pPr>
      <w:r>
        <w:t>Korrelation zwischen geplanter Meetingdauer und überzogenen Minuten</w:t>
      </w:r>
    </w:p>
    <w:p w14:paraId="305B5044" w14:textId="6C3B45E3" w:rsidR="742C5DC5" w:rsidRDefault="742C5DC5" w:rsidP="5EF009C3">
      <w:pPr>
        <w:pStyle w:val="ListParagraph"/>
        <w:numPr>
          <w:ilvl w:val="0"/>
          <w:numId w:val="16"/>
        </w:numPr>
      </w:pPr>
      <w:r>
        <w:t>Bei täglichen kurzen Meetings lohnt es sich nicht, den Arbeitsplatz als unbesetzt zu kennzeichnen</w:t>
      </w:r>
    </w:p>
    <w:p w14:paraId="769D2FBE" w14:textId="02B7D9A4" w:rsidR="00490C70" w:rsidRPr="001F7A04" w:rsidRDefault="00490C70" w:rsidP="001F7A04">
      <w:pPr>
        <w:pStyle w:val="ListParagraph"/>
        <w:numPr>
          <w:ilvl w:val="0"/>
          <w:numId w:val="21"/>
        </w:numPr>
        <w:rPr>
          <w:b/>
          <w:bCs/>
        </w:rPr>
      </w:pPr>
      <w:r w:rsidRPr="001F7A04">
        <w:rPr>
          <w:b/>
          <w:bCs/>
        </w:rPr>
        <w:t>Gibt es Daten, die zusätzlich zu den Sensordaten (</w:t>
      </w:r>
      <w:r w:rsidR="00EF5376" w:rsidRPr="001F7A04">
        <w:rPr>
          <w:b/>
          <w:bCs/>
        </w:rPr>
        <w:t>bspw. Smartphone</w:t>
      </w:r>
      <w:r w:rsidRPr="001F7A04">
        <w:rPr>
          <w:b/>
          <w:bCs/>
        </w:rPr>
        <w:t>)</w:t>
      </w:r>
      <w:r w:rsidR="00EF5376" w:rsidRPr="001F7A04">
        <w:rPr>
          <w:b/>
          <w:bCs/>
        </w:rPr>
        <w:t xml:space="preserve"> zur Genauigkeit oder Individu</w:t>
      </w:r>
      <w:r w:rsidR="00B601D8" w:rsidRPr="001F7A04">
        <w:rPr>
          <w:b/>
          <w:bCs/>
        </w:rPr>
        <w:t xml:space="preserve">alisierung der </w:t>
      </w:r>
      <w:r w:rsidR="00AF5182" w:rsidRPr="001F7A04">
        <w:rPr>
          <w:b/>
          <w:bCs/>
        </w:rPr>
        <w:t>„</w:t>
      </w:r>
      <w:r w:rsidR="00B601D8" w:rsidRPr="001F7A04">
        <w:rPr>
          <w:b/>
          <w:bCs/>
        </w:rPr>
        <w:t>stat</w:t>
      </w:r>
      <w:r w:rsidR="00AF5182" w:rsidRPr="001F7A04">
        <w:rPr>
          <w:b/>
          <w:bCs/>
        </w:rPr>
        <w:t xml:space="preserve">ischen </w:t>
      </w:r>
      <w:r w:rsidR="00717C32" w:rsidRPr="001F7A04">
        <w:rPr>
          <w:b/>
          <w:bCs/>
        </w:rPr>
        <w:t xml:space="preserve">Sensoren“ </w:t>
      </w:r>
      <w:r w:rsidR="00B619DC" w:rsidRPr="001F7A04">
        <w:rPr>
          <w:b/>
          <w:bCs/>
        </w:rPr>
        <w:t>beitragen können?</w:t>
      </w:r>
    </w:p>
    <w:p w14:paraId="7416340F" w14:textId="063E0105" w:rsidR="00A3034A" w:rsidRDefault="00A3034A" w:rsidP="238DE530">
      <w:pPr>
        <w:pStyle w:val="ListParagraph"/>
        <w:numPr>
          <w:ilvl w:val="0"/>
          <w:numId w:val="16"/>
        </w:numPr>
      </w:pPr>
      <w:r>
        <w:t xml:space="preserve">Eventuell </w:t>
      </w:r>
      <w:r w:rsidR="00C65583">
        <w:t xml:space="preserve">Besucherprofile </w:t>
      </w:r>
      <w:r w:rsidR="15B253C3">
        <w:t xml:space="preserve">mit </w:t>
      </w:r>
      <w:r w:rsidR="00C65583">
        <w:t xml:space="preserve">Logindaten, </w:t>
      </w:r>
      <w:r w:rsidR="00247F36">
        <w:t>Personendaten</w:t>
      </w:r>
      <w:r w:rsidR="4F40B08A">
        <w:t xml:space="preserve"> zur:</w:t>
      </w:r>
    </w:p>
    <w:p w14:paraId="2DFBF631" w14:textId="2D9D7D77" w:rsidR="00247F36" w:rsidRDefault="00247F36" w:rsidP="238DE530">
      <w:pPr>
        <w:ind w:left="360"/>
      </w:pPr>
      <w:r>
        <w:t xml:space="preserve"> </w:t>
      </w:r>
      <w:r w:rsidR="67C0D485">
        <w:t xml:space="preserve">Individuellen </w:t>
      </w:r>
      <w:r w:rsidR="00CC7C38">
        <w:t xml:space="preserve">Begrüßung, </w:t>
      </w:r>
      <w:r>
        <w:t xml:space="preserve">Größe für automatische Tischanpassung, </w:t>
      </w:r>
      <w:r w:rsidR="452B57A9">
        <w:t xml:space="preserve">Kalender Einsicht zur Abschätzung der Anwesenheit, Gewohnheiten </w:t>
      </w:r>
    </w:p>
    <w:p w14:paraId="7E50588B" w14:textId="1B1C0890" w:rsidR="00FD4E27" w:rsidRDefault="00F06D7E" w:rsidP="00E9754B">
      <w:pPr>
        <w:pStyle w:val="ListParagraph"/>
        <w:numPr>
          <w:ilvl w:val="0"/>
          <w:numId w:val="16"/>
        </w:numPr>
      </w:pPr>
      <w:r>
        <w:t>Frequentierung des Hochschul/</w:t>
      </w:r>
      <w:r w:rsidR="00B10EBE">
        <w:t>Bürogebäudes</w:t>
      </w:r>
      <w:r>
        <w:t>?</w:t>
      </w:r>
    </w:p>
    <w:p w14:paraId="5AD16CEF" w14:textId="38D89067" w:rsidR="00B619DC" w:rsidRDefault="00F06D7E" w:rsidP="00E80195">
      <w:pPr>
        <w:pStyle w:val="ListParagraph"/>
        <w:numPr>
          <w:ilvl w:val="0"/>
          <w:numId w:val="16"/>
        </w:numPr>
      </w:pPr>
      <w:r>
        <w:t xml:space="preserve">Über längere Zeit erfasste </w:t>
      </w:r>
      <w:r w:rsidR="00EE5881">
        <w:t>und korrelierte (Verhaltens)patterns</w:t>
      </w:r>
    </w:p>
    <w:p w14:paraId="4F6D66AE" w14:textId="69E0B7B3" w:rsidR="003B448D" w:rsidRDefault="003B448D" w:rsidP="00E80195">
      <w:pPr>
        <w:pStyle w:val="ListParagraph"/>
        <w:numPr>
          <w:ilvl w:val="0"/>
          <w:numId w:val="16"/>
        </w:numPr>
      </w:pPr>
      <w:r>
        <w:t>Eventuel</w:t>
      </w:r>
      <w:r w:rsidR="00AF15B9">
        <w:t xml:space="preserve">l </w:t>
      </w:r>
      <w:r w:rsidR="00323386">
        <w:t>öffentliche</w:t>
      </w:r>
      <w:r w:rsidR="00AF15B9">
        <w:t xml:space="preserve"> APIs</w:t>
      </w:r>
      <w:r>
        <w:t xml:space="preserve"> </w:t>
      </w:r>
    </w:p>
    <w:p w14:paraId="2DC6ECEE" w14:textId="7B5BD225" w:rsidR="56CA42AF" w:rsidRDefault="56CA42AF" w:rsidP="5EF009C3">
      <w:pPr>
        <w:pStyle w:val="ListParagraph"/>
        <w:numPr>
          <w:ilvl w:val="0"/>
          <w:numId w:val="16"/>
        </w:numPr>
      </w:pPr>
      <w:r>
        <w:t>Durch Standortinformationen vom Smartphone könnte analysiert werden, ob die Person auf dem Weg zum Arbeitsplatz ist und zu welchem Zeit</w:t>
      </w:r>
      <w:r w:rsidR="0A0971AF">
        <w:t>punkt sie eintrifft</w:t>
      </w:r>
    </w:p>
    <w:p w14:paraId="14AD38A0" w14:textId="1A41B934" w:rsidR="00B619DC" w:rsidRPr="001F7A04" w:rsidRDefault="00B619DC" w:rsidP="001F7A04">
      <w:pPr>
        <w:pStyle w:val="ListParagraph"/>
        <w:numPr>
          <w:ilvl w:val="0"/>
          <w:numId w:val="21"/>
        </w:numPr>
        <w:rPr>
          <w:b/>
          <w:bCs/>
        </w:rPr>
      </w:pPr>
      <w:r w:rsidRPr="001F7A04">
        <w:rPr>
          <w:b/>
          <w:bCs/>
        </w:rPr>
        <w:t>Prädiktive Themen – inwiefern lassen sich Sensordaten vorhersagen</w:t>
      </w:r>
      <w:r w:rsidR="009924C3" w:rsidRPr="001F7A04">
        <w:rPr>
          <w:b/>
          <w:bCs/>
        </w:rPr>
        <w:t>, ob Meetings überzogen werden oder nicht?</w:t>
      </w:r>
    </w:p>
    <w:p w14:paraId="4950AB56" w14:textId="1F40B47A" w:rsidR="0046284A" w:rsidRDefault="0046284A" w:rsidP="0046284A">
      <w:pPr>
        <w:pStyle w:val="ListParagraph"/>
        <w:numPr>
          <w:ilvl w:val="0"/>
          <w:numId w:val="16"/>
        </w:numPr>
      </w:pPr>
      <w:r>
        <w:t>Eventuell Statistische Methoden? (S.o. Über längere Zeit erfasste und korrelierte (Verhaltens)patterns)</w:t>
      </w:r>
    </w:p>
    <w:p w14:paraId="36C9D2DE" w14:textId="77777777" w:rsidR="0046284A" w:rsidRDefault="0046284A" w:rsidP="0046284A">
      <w:pPr>
        <w:pStyle w:val="ListParagraph"/>
        <w:numPr>
          <w:ilvl w:val="0"/>
          <w:numId w:val="16"/>
        </w:numPr>
      </w:pPr>
      <w:r>
        <w:t>Erfassung von Unruhe im Raum (bereits zusammenpacken der Arbeitsunterlagen)</w:t>
      </w:r>
    </w:p>
    <w:p w14:paraId="638CA195" w14:textId="51841768" w:rsidR="31F1A41C" w:rsidRDefault="31F1A41C" w:rsidP="5EF009C3">
      <w:pPr>
        <w:pStyle w:val="ListParagraph"/>
        <w:numPr>
          <w:ilvl w:val="0"/>
          <w:numId w:val="16"/>
        </w:numPr>
      </w:pPr>
      <w:r>
        <w:t>Anzahl der Personen innerhalb des Raumes könnte über Sensoren oder Kameras am Eingang ermittelt werden</w:t>
      </w:r>
    </w:p>
    <w:p w14:paraId="095CAA76" w14:textId="3A14847A" w:rsidR="31F1A41C" w:rsidRDefault="31F1A41C" w:rsidP="5EF009C3">
      <w:pPr>
        <w:pStyle w:val="ListParagraph"/>
        <w:numPr>
          <w:ilvl w:val="0"/>
          <w:numId w:val="16"/>
        </w:numPr>
      </w:pPr>
      <w:r>
        <w:t>Sensoren im Personalausweis könnte Standortinformationen beinhalten</w:t>
      </w:r>
    </w:p>
    <w:p w14:paraId="0296748F" w14:textId="77777777" w:rsidR="009C2B0A" w:rsidRPr="009C2B0A" w:rsidRDefault="009C2B0A" w:rsidP="00E9754B">
      <w:pPr>
        <w:pStyle w:val="Heading1"/>
      </w:pPr>
      <w:bookmarkStart w:id="44" w:name="_Toc40884075"/>
      <w:r>
        <w:t>Erkennen und Ableiten von Routinen für Automatisierung</w:t>
      </w:r>
      <w:bookmarkEnd w:id="44"/>
    </w:p>
    <w:p w14:paraId="1A76D5FA" w14:textId="3C1541D3" w:rsidR="65BF904A" w:rsidRPr="009E3E9F" w:rsidRDefault="5AB6F840" w:rsidP="238DE530">
      <w:pPr>
        <w:pStyle w:val="ListParagraph"/>
        <w:numPr>
          <w:ilvl w:val="0"/>
          <w:numId w:val="20"/>
        </w:numPr>
        <w:rPr>
          <w:rFonts w:eastAsiaTheme="minorEastAsia"/>
          <w:lang w:val="en-US"/>
        </w:rPr>
      </w:pPr>
      <w:r w:rsidRPr="009E3E9F">
        <w:rPr>
          <w:lang w:val="en-US"/>
        </w:rPr>
        <w:t xml:space="preserve">Google Nest </w:t>
      </w:r>
      <w:hyperlink r:id="rId37">
        <w:r w:rsidRPr="009E3E9F">
          <w:rPr>
            <w:rStyle w:val="Hyperlink"/>
            <w:rFonts w:ascii="Calibri" w:eastAsia="Calibri" w:hAnsi="Calibri" w:cs="Calibri"/>
            <w:lang w:val="en-US"/>
          </w:rPr>
          <w:t>https://de.wikipedia.org/wiki/Nest_Labs</w:t>
        </w:r>
      </w:hyperlink>
    </w:p>
    <w:p w14:paraId="06A15C32" w14:textId="10FDD531" w:rsidR="0D6A1925" w:rsidRDefault="0D6A1925" w:rsidP="238DE530">
      <w:pPr>
        <w:pStyle w:val="ListParagraph"/>
        <w:numPr>
          <w:ilvl w:val="0"/>
          <w:numId w:val="20"/>
        </w:numPr>
        <w:jc w:val="left"/>
        <w:rPr>
          <w:rFonts w:eastAsiaTheme="minorEastAsia"/>
          <w:color w:val="282828"/>
          <w:sz w:val="24"/>
          <w:szCs w:val="24"/>
        </w:rPr>
      </w:pPr>
      <w:r w:rsidRPr="238DE530">
        <w:rPr>
          <w:rFonts w:ascii="Source Sans Pro" w:eastAsia="Source Sans Pro" w:hAnsi="Source Sans Pro" w:cs="Source Sans Pro"/>
          <w:color w:val="282828"/>
          <w:sz w:val="24"/>
          <w:szCs w:val="24"/>
        </w:rPr>
        <w:t>Prozessautomatisierung (Robotic Process Automation, RPA)</w:t>
      </w:r>
    </w:p>
    <w:p w14:paraId="4D3964D8" w14:textId="35E7CF73" w:rsidR="0D6A1925" w:rsidRDefault="0D6A1925" w:rsidP="238DE530">
      <w:pPr>
        <w:pStyle w:val="ListParagraph"/>
        <w:numPr>
          <w:ilvl w:val="0"/>
          <w:numId w:val="20"/>
        </w:numPr>
        <w:jc w:val="left"/>
        <w:rPr>
          <w:rFonts w:eastAsiaTheme="minorEastAsia"/>
          <w:color w:val="282828"/>
          <w:sz w:val="24"/>
          <w:szCs w:val="24"/>
        </w:rPr>
      </w:pPr>
      <w:r w:rsidRPr="238DE530">
        <w:rPr>
          <w:rFonts w:ascii="Source Sans Pro" w:eastAsia="Source Sans Pro" w:hAnsi="Source Sans Pro" w:cs="Source Sans Pro"/>
          <w:color w:val="282828"/>
          <w:sz w:val="24"/>
          <w:szCs w:val="24"/>
        </w:rPr>
        <w:t>Intelligent Character Recognition</w:t>
      </w:r>
    </w:p>
    <w:p w14:paraId="536D61AC" w14:textId="05A662BC" w:rsidR="75970D35" w:rsidRPr="009E3E9F" w:rsidRDefault="75970D35" w:rsidP="238DE530">
      <w:pPr>
        <w:pStyle w:val="ListParagraph"/>
        <w:numPr>
          <w:ilvl w:val="0"/>
          <w:numId w:val="20"/>
        </w:numPr>
        <w:jc w:val="left"/>
        <w:rPr>
          <w:rFonts w:eastAsiaTheme="minorEastAsia"/>
          <w:color w:val="282828"/>
          <w:sz w:val="24"/>
          <w:szCs w:val="24"/>
          <w:lang w:val="en-US"/>
        </w:rPr>
      </w:pPr>
      <w:r w:rsidRPr="009E3E9F">
        <w:rPr>
          <w:rFonts w:ascii="Source Sans Pro" w:eastAsia="Source Sans Pro" w:hAnsi="Source Sans Pro" w:cs="Source Sans Pro"/>
          <w:color w:val="282828"/>
          <w:sz w:val="24"/>
          <w:szCs w:val="24"/>
          <w:lang w:val="en-US"/>
        </w:rPr>
        <w:t>OCR-Systeme (Optical Character Recognition)</w:t>
      </w:r>
    </w:p>
    <w:p w14:paraId="38AD851A" w14:textId="1E8F31AC" w:rsidR="75970D35" w:rsidRPr="009E3E9F" w:rsidRDefault="75970D35" w:rsidP="238DE530">
      <w:pPr>
        <w:pStyle w:val="ListParagraph"/>
        <w:numPr>
          <w:ilvl w:val="0"/>
          <w:numId w:val="20"/>
        </w:numPr>
        <w:jc w:val="left"/>
        <w:rPr>
          <w:rFonts w:eastAsiaTheme="minorEastAsia"/>
          <w:color w:val="282828"/>
          <w:sz w:val="24"/>
          <w:szCs w:val="24"/>
          <w:lang w:val="en-US"/>
        </w:rPr>
      </w:pPr>
      <w:r w:rsidRPr="009E3E9F">
        <w:rPr>
          <w:rFonts w:ascii="Source Sans Pro" w:eastAsia="Source Sans Pro" w:hAnsi="Source Sans Pro" w:cs="Source Sans Pro"/>
          <w:color w:val="282828"/>
          <w:sz w:val="24"/>
          <w:szCs w:val="24"/>
          <w:lang w:val="en-US"/>
        </w:rPr>
        <w:t>KI-basierte Speech-to-Text-Module und NLU-Systeme (Natural Language Unterstanding)</w:t>
      </w:r>
    </w:p>
    <w:p w14:paraId="546137B5" w14:textId="4E9A0EE5" w:rsidR="54087A98" w:rsidRDefault="54087A98" w:rsidP="00E9754B">
      <w:r>
        <w:t xml:space="preserve">Eventuell hier und da hilfreich. </w:t>
      </w:r>
    </w:p>
    <w:p w14:paraId="383CF154" w14:textId="0748EE5D" w:rsidR="54087A98" w:rsidRDefault="008D2A01" w:rsidP="00E9754B">
      <w:hyperlink r:id="rId38">
        <w:r w:rsidR="54087A98" w:rsidRPr="65BF904A">
          <w:rPr>
            <w:rStyle w:val="Hyperlink"/>
            <w:rFonts w:ascii="Calibri" w:eastAsia="Calibri" w:hAnsi="Calibri" w:cs="Calibri"/>
          </w:rPr>
          <w:t>https://technologie-explorer.iao.fraunhofer.de/client/</w:t>
        </w:r>
      </w:hyperlink>
    </w:p>
    <w:p w14:paraId="2C7E60BB" w14:textId="35BBDD65" w:rsidR="00724D99" w:rsidRDefault="008D2A01" w:rsidP="00E9754B">
      <w:hyperlink r:id="rId39">
        <w:r w:rsidR="753A8865" w:rsidRPr="238DE530">
          <w:rPr>
            <w:rStyle w:val="Hyperlink"/>
            <w:rFonts w:ascii="Calibri" w:eastAsia="Calibri" w:hAnsi="Calibri" w:cs="Calibri"/>
          </w:rPr>
          <w:t>https://www.iao.fraunhofer.de/lang-de/labors-ausstattung/mensch-technik-interaktion/281-interaktionslabor.html</w:t>
        </w:r>
      </w:hyperlink>
    </w:p>
    <w:p w14:paraId="6CB8087D" w14:textId="2B3C3F87" w:rsidR="753A8865" w:rsidRDefault="008D2A01" w:rsidP="238DE530">
      <w:hyperlink r:id="rId40">
        <w:r w:rsidR="753A8865" w:rsidRPr="238DE530">
          <w:rPr>
            <w:rStyle w:val="Hyperlink"/>
            <w:rFonts w:ascii="Calibri" w:eastAsia="Calibri" w:hAnsi="Calibri" w:cs="Calibri"/>
          </w:rPr>
          <w:t>https://www.iao.fraunhofer.de/lang-de/labors-ausstattung.html</w:t>
        </w:r>
      </w:hyperlink>
    </w:p>
    <w:p w14:paraId="467E4F62" w14:textId="47CD449E" w:rsidR="238DE530" w:rsidRDefault="238DE530" w:rsidP="238DE530">
      <w:pPr>
        <w:rPr>
          <w:rFonts w:ascii="Calibri" w:eastAsia="Calibri" w:hAnsi="Calibri" w:cs="Calibri"/>
        </w:rPr>
      </w:pPr>
    </w:p>
    <w:p w14:paraId="07097393" w14:textId="49DC95C1" w:rsidR="238DE530" w:rsidRDefault="238DE530" w:rsidP="238DE530">
      <w:pPr>
        <w:rPr>
          <w:rFonts w:ascii="Calibri" w:eastAsia="Calibri" w:hAnsi="Calibri" w:cs="Calibri"/>
        </w:rPr>
      </w:pPr>
    </w:p>
    <w:p w14:paraId="6B397341" w14:textId="5A24308B" w:rsidR="238DE530" w:rsidRDefault="238DE530" w:rsidP="238DE530">
      <w:pPr>
        <w:rPr>
          <w:rFonts w:ascii="Calibri" w:eastAsia="Calibri" w:hAnsi="Calibri" w:cs="Calibri"/>
        </w:rPr>
      </w:pPr>
    </w:p>
    <w:p w14:paraId="02B2958A" w14:textId="4A474A16" w:rsidR="238DE530" w:rsidRDefault="238DE530" w:rsidP="238DE530">
      <w:pPr>
        <w:rPr>
          <w:rFonts w:ascii="Calibri" w:eastAsia="Calibri" w:hAnsi="Calibri" w:cs="Calibri"/>
        </w:rPr>
      </w:pPr>
    </w:p>
    <w:p w14:paraId="51DD281D" w14:textId="22329C97" w:rsidR="238DE530" w:rsidRDefault="238DE530" w:rsidP="238DE530"/>
    <w:p w14:paraId="23693B3A" w14:textId="0E19E8A5" w:rsidR="00F672E6" w:rsidRDefault="00F672E6" w:rsidP="00E9754B">
      <w:pPr>
        <w:pStyle w:val="CitaviBibliographyEntry"/>
      </w:pPr>
    </w:p>
    <w:p w14:paraId="076FAC5F" w14:textId="4CEB77A3" w:rsidR="009768BF" w:rsidRDefault="009768BF" w:rsidP="00E9754B">
      <w:pPr>
        <w:spacing w:line="259" w:lineRule="auto"/>
      </w:pPr>
      <w:r>
        <w:br w:type="page"/>
      </w:r>
    </w:p>
    <w:sdt>
      <w:sdtPr>
        <w:rPr>
          <w:rFonts w:asciiTheme="minorHAnsi" w:eastAsiaTheme="minorEastAsia" w:hAnsiTheme="minorHAnsi" w:cstheme="minorBidi"/>
          <w:color w:val="auto"/>
          <w:sz w:val="22"/>
          <w:szCs w:val="22"/>
        </w:rPr>
        <w:tag w:val="CitaviBibliography"/>
        <w:id w:val="364104702"/>
        <w:placeholder>
          <w:docPart w:val="DefaultPlaceholder_-1854013440"/>
        </w:placeholder>
      </w:sdtPr>
      <w:sdtContent>
        <w:p w14:paraId="3242BE8D" w14:textId="77777777" w:rsidR="00657737" w:rsidRDefault="003A16AE" w:rsidP="00657737">
          <w:pPr>
            <w:pStyle w:val="CitaviBibliographyHeading"/>
          </w:pPr>
          <w:r>
            <w:fldChar w:fldCharType="begin"/>
          </w:r>
          <w:r>
            <w:instrText>ADDIN CitaviBibliography</w:instrText>
          </w:r>
          <w:r>
            <w:fldChar w:fldCharType="separate"/>
          </w:r>
          <w:bookmarkStart w:id="45" w:name="_Toc40884076"/>
          <w:r w:rsidR="00657737">
            <w:t>Literaturverzeichnis</w:t>
          </w:r>
          <w:bookmarkEnd w:id="45"/>
        </w:p>
        <w:p w14:paraId="0053C353" w14:textId="77777777" w:rsidR="00657737" w:rsidRDefault="00657737" w:rsidP="00657737">
          <w:pPr>
            <w:pStyle w:val="CitaviBibliographyEntry"/>
          </w:pPr>
          <w:bookmarkStart w:id="46" w:name="_CTVL001b44b4700a2b04adea277e0d29ad5b98e"/>
          <w:r w:rsidRPr="00657737">
            <w:rPr>
              <w:lang w:val="en-US"/>
            </w:rPr>
            <w:t xml:space="preserve">Ashri, Ronald (2020): The AI-powered workplace. How artificial intelligence, data, and messaging platforms are defining the future of work. </w:t>
          </w:r>
          <w:r>
            <w:t>Berkeley, CA: Apress L.P.</w:t>
          </w:r>
        </w:p>
        <w:p w14:paraId="7D9700B5" w14:textId="77777777" w:rsidR="00657737" w:rsidRDefault="00657737" w:rsidP="00657737">
          <w:pPr>
            <w:pStyle w:val="CitaviBibliographyEntry"/>
          </w:pPr>
          <w:bookmarkStart w:id="47" w:name="_CTVL001a9cf66ddaf4440158372d8658e4e0791"/>
          <w:bookmarkEnd w:id="46"/>
          <w:r>
            <w:t>Campana &amp; Schott GmbH (o.J.): Das intelligente Büro bei Campana &amp; Schott. Online verfügbar unter https://www.campana-schott.com/media/user_upload/Downloads/Case_Studies/DE/CS_Best_Practice_Smart_Office_DE.pdf, zuletzt geprüft am 15.05.2020.</w:t>
          </w:r>
        </w:p>
        <w:p w14:paraId="372E1F4C" w14:textId="77777777" w:rsidR="00657737" w:rsidRDefault="00657737" w:rsidP="00657737">
          <w:pPr>
            <w:pStyle w:val="CitaviBibliographyEntry"/>
          </w:pPr>
          <w:bookmarkStart w:id="48" w:name="_CTVL001978cdc30332046519e454644fe118db6"/>
          <w:bookmarkEnd w:id="47"/>
          <w:r>
            <w:t>Dekom AG (2019): SMART kapp iQ. Online verfügbar unter https://www.dekom.com/de-de/medientechnik/produkt/smart-kapp-iq/, zuletzt geprüft am 15.05.2020.</w:t>
          </w:r>
        </w:p>
        <w:p w14:paraId="38E21410" w14:textId="77777777" w:rsidR="00657737" w:rsidRPr="00657737" w:rsidRDefault="00657737" w:rsidP="00657737">
          <w:pPr>
            <w:pStyle w:val="CitaviBibliographyEntry"/>
            <w:rPr>
              <w:lang w:val="en-US"/>
            </w:rPr>
          </w:pPr>
          <w:bookmarkStart w:id="49" w:name="_CTVL00127f13a772f7a47e882341e79888c4972"/>
          <w:bookmarkEnd w:id="48"/>
          <w:r>
            <w:t xml:space="preserve">Flade, Antje; Dieckmann, Friedrich; Sack, Manfred (2008): Architektur - psychologisch betrachtet. </w:t>
          </w:r>
          <w:r w:rsidRPr="00657737">
            <w:rPr>
              <w:lang w:val="en-US"/>
            </w:rPr>
            <w:t>1. Aufl. Bern: Huber (Psychologie Sachbuch).</w:t>
          </w:r>
        </w:p>
        <w:p w14:paraId="02F34E7A" w14:textId="77777777" w:rsidR="00657737" w:rsidRPr="00657737" w:rsidRDefault="00657737" w:rsidP="00657737">
          <w:pPr>
            <w:pStyle w:val="CitaviBibliographyEntry"/>
            <w:rPr>
              <w:lang w:val="en-US"/>
            </w:rPr>
          </w:pPr>
          <w:bookmarkStart w:id="50" w:name="_CTVL001518da3955c884cb5822e5356582e97c2"/>
          <w:bookmarkEnd w:id="49"/>
          <w:r w:rsidRPr="00657737">
            <w:rPr>
              <w:lang w:val="en-US"/>
            </w:rPr>
            <w:t>Gifford, Robert (2007): Environmental psychology. Principles and practice. 4. ed. Colville, Wash.: Optimal Books.</w:t>
          </w:r>
        </w:p>
        <w:p w14:paraId="1E8C666D" w14:textId="77777777" w:rsidR="00657737" w:rsidRPr="00657737" w:rsidRDefault="00657737" w:rsidP="00657737">
          <w:pPr>
            <w:pStyle w:val="CitaviBibliographyEntry"/>
            <w:rPr>
              <w:lang w:val="en-US"/>
            </w:rPr>
          </w:pPr>
          <w:bookmarkStart w:id="51" w:name="_CTVL001fbda9c5fcfb24bf8805cba8bdcedf7e2"/>
          <w:bookmarkEnd w:id="50"/>
          <w:r>
            <w:t xml:space="preserve">Grote, Caspar (2014): "Intelligenter" Boden registriert Stürze. </w:t>
          </w:r>
          <w:r w:rsidRPr="00657737">
            <w:rPr>
              <w:lang w:val="en-US"/>
            </w:rPr>
            <w:t>Ambient Assisted Living (AAL). Online verfügbar unter https://www.medical-design.news/sonstige/intelligenter-boden-registriert-stuerze.112486.html.</w:t>
          </w:r>
        </w:p>
        <w:p w14:paraId="2F470F28" w14:textId="77777777" w:rsidR="00657737" w:rsidRDefault="00657737" w:rsidP="00657737">
          <w:pPr>
            <w:pStyle w:val="CitaviBibliographyEntry"/>
          </w:pPr>
          <w:bookmarkStart w:id="52" w:name="_CTVL001168407a8fea34049a6980947b83182d2"/>
          <w:bookmarkEnd w:id="51"/>
          <w:r w:rsidRPr="00657737">
            <w:rPr>
              <w:lang w:val="en-US"/>
            </w:rPr>
            <w:t xml:space="preserve">Hoffmann, Sabine; Kalyanam, Raghu (2016): Visual and thermal comfort with electrochromic glass using an adaptive control strategy. </w:t>
          </w:r>
          <w:r>
            <w:t>Italy. Online verfügbar unter http://www.livinglab-smartofficespace.com/forschung/licht-und-visuelle-behaglichkeit/detail/lichtmanagement-mit-elektrochromer-verglasung/.</w:t>
          </w:r>
        </w:p>
        <w:p w14:paraId="79DDF666" w14:textId="77777777" w:rsidR="00657737" w:rsidRDefault="00657737" w:rsidP="00657737">
          <w:pPr>
            <w:pStyle w:val="CitaviBibliographyEntry"/>
          </w:pPr>
          <w:bookmarkStart w:id="53" w:name="_CTVL001e884c5db00b645ffbe7e1dbf29e55aac"/>
          <w:bookmarkEnd w:id="52"/>
          <w:r>
            <w:t xml:space="preserve">Hoffmann, Sabine; Tauscher, Helga; Dengel, Andreas; Ishimaru, Shoya; Ahmed, Sheraz; Kuhn, Jochen et al. </w:t>
          </w:r>
          <w:r w:rsidRPr="00657737">
            <w:rPr>
              <w:lang w:val="en-US"/>
            </w:rPr>
            <w:t xml:space="preserve">(2016): Sensing thermal stress at office workplaces. In: ICHES2016 (Hg.): The Fifth International Conference on Human-Environment System. International Conference on Human-Environment System (ICHES-2016). The Organizing Committee for the Fifth International Conference on Human-Environment System. </w:t>
          </w:r>
          <w:r>
            <w:t>Nagoya, Japan, 02.11.2016. Online verfügbar unter https://www.dfki.de/web/forschung/projekte-publikationen/publikationen/publikation/9929/, zuletzt geprüft am 15.05.2020.</w:t>
          </w:r>
        </w:p>
        <w:p w14:paraId="1C28852B" w14:textId="77777777" w:rsidR="00657737" w:rsidRDefault="00657737" w:rsidP="00657737">
          <w:pPr>
            <w:pStyle w:val="CitaviBibliographyEntry"/>
          </w:pPr>
          <w:bookmarkStart w:id="54" w:name="_CTVL001af07686b36a341d49864f400c240b30d"/>
          <w:bookmarkEnd w:id="53"/>
          <w:r>
            <w:t>infsoft GmbH (2020): Bewegungssensoren. Online verfügbar unter https://www.infsoft.com/de/technologie/zustandsueberwachung/anwesenheit-bewegung/bewegungssensor, zuletzt geprüft am 15.05.2020.</w:t>
          </w:r>
        </w:p>
        <w:p w14:paraId="484D5071" w14:textId="77777777" w:rsidR="00657737" w:rsidRDefault="00657737" w:rsidP="00657737">
          <w:pPr>
            <w:pStyle w:val="CitaviBibliographyEntry"/>
          </w:pPr>
          <w:bookmarkStart w:id="55" w:name="_CTVL001f8bfcbb41b9b40688375696e50f23842"/>
          <w:bookmarkEnd w:id="54"/>
          <w:r>
            <w:t>Klaffke, Martin (2016): Arbeitsplatz der Zukunft: Gestaltungsansätze und Good-Practice-Beispiele. Wiesbaden: Springer Science and Business Media.</w:t>
          </w:r>
        </w:p>
        <w:p w14:paraId="3D85F788" w14:textId="77777777" w:rsidR="00657737" w:rsidRDefault="00657737" w:rsidP="00657737">
          <w:pPr>
            <w:pStyle w:val="CitaviBibliographyEntry"/>
          </w:pPr>
          <w:bookmarkStart w:id="56" w:name="_CTVL001ea83b361bb844eccb885a0ecbce4b12a"/>
          <w:bookmarkEnd w:id="55"/>
          <w:r>
            <w:t>Könemann, Tanja (2019): Was Künstliche Intelligenz im Büro leisten kann. KI-basierte Anwendungen. Hg. v. Creditform Magazin, zuletzt geprüft am 15.05.2020.</w:t>
          </w:r>
        </w:p>
        <w:p w14:paraId="78FD447C" w14:textId="77777777" w:rsidR="00657737" w:rsidRDefault="00657737" w:rsidP="00657737">
          <w:pPr>
            <w:pStyle w:val="CitaviBibliographyEntry"/>
          </w:pPr>
          <w:bookmarkStart w:id="57" w:name="_CTVL0013924d96a14aa4ee1b354954ba8bf4ecd"/>
          <w:bookmarkEnd w:id="56"/>
          <w:r>
            <w:t xml:space="preserve">Krieger, Tatjana (2018): Einfach erklärt: Wie funktioniert </w:t>
          </w:r>
          <w:proofErr w:type="gramStart"/>
          <w:r>
            <w:t>Smart</w:t>
          </w:r>
          <w:proofErr w:type="gramEnd"/>
          <w:r>
            <w:t xml:space="preserve"> Waste Management. Hg. v. Binando GmbH. Online verfügbar unter https://www.binando.com/de/blog/simply-explained-how-does-smart-waste-management-work, zuletzt geprüft am 15.05.2020.</w:t>
          </w:r>
        </w:p>
        <w:p w14:paraId="485ED497" w14:textId="77777777" w:rsidR="00657737" w:rsidRDefault="00657737" w:rsidP="00657737">
          <w:pPr>
            <w:pStyle w:val="CitaviBibliographyEntry"/>
          </w:pPr>
          <w:bookmarkStart w:id="58" w:name="_CTVL00153f8a9755d324606a10285e463f0c240"/>
          <w:bookmarkEnd w:id="57"/>
          <w:r w:rsidRPr="00657737">
            <w:rPr>
              <w:lang w:val="en-US"/>
            </w:rPr>
            <w:t xml:space="preserve">Liberty, Janine (2018): Smart office enables a personalized workplace atmosphere. </w:t>
          </w:r>
          <w:r>
            <w:t>Hg. v. MIT News. Online verfügbar unter http://news.mit.edu/2018/mit-media-lab-smart-office-mediated-atmospheres-0713, zuletzt geprüft am 15.05.2020.</w:t>
          </w:r>
        </w:p>
        <w:p w14:paraId="1134C9E9" w14:textId="77777777" w:rsidR="00657737" w:rsidRDefault="00657737" w:rsidP="00657737">
          <w:pPr>
            <w:pStyle w:val="CitaviBibliographyEntry"/>
          </w:pPr>
          <w:bookmarkStart w:id="59" w:name="_CTVL001a3fa24cf271c4dcebabc1d35a2f84390"/>
          <w:bookmarkEnd w:id="58"/>
          <w:r>
            <w:t>Lukowicz, Paul (2012): Projekt „CoCoRec“ – neue Technologien zur sensorischen Aktivitätserkennung und Kollaboration von Systemen. Kaiserslautern. Online verfügbar unter https://www.dfki.de/web/news/detail/News/projekt-cocorec-neue-technologien-zur-sensorischen-aktivitaetserkennung-und-kollaboration-von-sys/.</w:t>
          </w:r>
        </w:p>
        <w:p w14:paraId="02CB72EF" w14:textId="77777777" w:rsidR="00657737" w:rsidRDefault="00657737" w:rsidP="00657737">
          <w:pPr>
            <w:pStyle w:val="CitaviBibliographyEntry"/>
          </w:pPr>
          <w:bookmarkStart w:id="60" w:name="_CTVL0017764d5289b84454da677d44123354792"/>
          <w:bookmarkEnd w:id="59"/>
          <w:r>
            <w:t>Richter, Peter G. (Hg.) (2008): Architekturpsychologie. Eine Einführung. 3., bearbeitete Auflage. Lengerich: Pabst Science Publishers.</w:t>
          </w:r>
        </w:p>
        <w:p w14:paraId="27CB5AC8" w14:textId="77777777" w:rsidR="00657737" w:rsidRDefault="00657737" w:rsidP="00657737">
          <w:pPr>
            <w:pStyle w:val="CitaviBibliographyEntry"/>
          </w:pPr>
          <w:bookmarkStart w:id="61" w:name="_CTVL001edfb05ac74094ffb90083ab8c8a388f2"/>
          <w:bookmarkEnd w:id="60"/>
          <w:r>
            <w:t>Silberer, Fabian (2019): Wie KI den Büroalltag erleichtern kann. Hg. v. IT4Retailers. Online verfügbar unter https://it4retailers.de/uncategorized/wie-ki-den-bueroalltag-erleichtern-kann/, zuletzt geprüft am 15.05.2020.</w:t>
          </w:r>
        </w:p>
        <w:p w14:paraId="1A8B344B" w14:textId="3F666985" w:rsidR="003A16AE" w:rsidRDefault="00657737" w:rsidP="00657737">
          <w:pPr>
            <w:pStyle w:val="CitaviBibliographyEntry"/>
          </w:pPr>
          <w:bookmarkStart w:id="62" w:name="_CTVL001f36e8640233a44f3b0937da31d78d0ec"/>
          <w:bookmarkEnd w:id="61"/>
          <w:r w:rsidRPr="00657737">
            <w:rPr>
              <w:lang w:val="en-US"/>
            </w:rPr>
            <w:t xml:space="preserve">Speedpoint next Generations GmbH (2020): Smart Board kapp iQ. </w:t>
          </w:r>
          <w:r>
            <w:t>Online verfügbar unter https://kappstore.de/, zuletzt geprüft am 15.05.2020.</w:t>
          </w:r>
          <w:bookmarkEnd w:id="62"/>
          <w:r w:rsidR="003A16AE">
            <w:fldChar w:fldCharType="end"/>
          </w:r>
        </w:p>
      </w:sdtContent>
    </w:sdt>
    <w:p w14:paraId="09AE2C53" w14:textId="77777777" w:rsidR="003A16AE" w:rsidRDefault="003A16AE" w:rsidP="00E9754B"/>
    <w:sectPr w:rsidR="003A16AE" w:rsidSect="00724D9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0FC690" w14:textId="77777777" w:rsidR="00E33554" w:rsidRDefault="00E33554" w:rsidP="00724D99">
      <w:pPr>
        <w:spacing w:after="0" w:line="240" w:lineRule="auto"/>
      </w:pPr>
      <w:r>
        <w:separator/>
      </w:r>
    </w:p>
  </w:endnote>
  <w:endnote w:type="continuationSeparator" w:id="0">
    <w:p w14:paraId="06450127" w14:textId="77777777" w:rsidR="00E33554" w:rsidRDefault="00E33554" w:rsidP="00724D99">
      <w:pPr>
        <w:spacing w:after="0" w:line="240" w:lineRule="auto"/>
      </w:pPr>
      <w:r>
        <w:continuationSeparator/>
      </w:r>
    </w:p>
  </w:endnote>
  <w:endnote w:type="continuationNotice" w:id="1">
    <w:p w14:paraId="4D49A0CE" w14:textId="77777777" w:rsidR="00E33554" w:rsidRDefault="00E335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WrcnqpPygwmxWmkslpHelveticaNeue">
    <w:altName w:val="Calibri"/>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D27A9A" w14:textId="77777777" w:rsidR="00922803" w:rsidRDefault="00922803">
    <w:pPr>
      <w:pStyle w:val="Footer"/>
      <w:jc w:val="right"/>
    </w:pPr>
  </w:p>
  <w:p w14:paraId="5FB610F4" w14:textId="77777777" w:rsidR="00922803" w:rsidRDefault="009228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6784181"/>
      <w:docPartObj>
        <w:docPartGallery w:val="Page Numbers (Bottom of Page)"/>
        <w:docPartUnique/>
      </w:docPartObj>
    </w:sdtPr>
    <w:sdtContent>
      <w:p w14:paraId="5D2B6F9B" w14:textId="77777777" w:rsidR="00922803" w:rsidRDefault="00922803">
        <w:pPr>
          <w:pStyle w:val="Footer"/>
          <w:jc w:val="right"/>
        </w:pPr>
        <w:r>
          <w:fldChar w:fldCharType="begin"/>
        </w:r>
        <w:r>
          <w:instrText>PAGE   \* MERGEFORMAT</w:instrText>
        </w:r>
        <w:r>
          <w:fldChar w:fldCharType="separate"/>
        </w:r>
        <w:r>
          <w:t>2</w:t>
        </w:r>
        <w:r>
          <w:fldChar w:fldCharType="end"/>
        </w:r>
      </w:p>
    </w:sdtContent>
  </w:sdt>
  <w:p w14:paraId="666573CF" w14:textId="77777777" w:rsidR="00922803" w:rsidRDefault="009228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CA436" w14:textId="77777777" w:rsidR="00E33554" w:rsidRDefault="00E33554" w:rsidP="00724D99">
      <w:pPr>
        <w:spacing w:after="0" w:line="240" w:lineRule="auto"/>
      </w:pPr>
      <w:r>
        <w:separator/>
      </w:r>
    </w:p>
  </w:footnote>
  <w:footnote w:type="continuationSeparator" w:id="0">
    <w:p w14:paraId="17949A83" w14:textId="77777777" w:rsidR="00E33554" w:rsidRDefault="00E33554" w:rsidP="00724D99">
      <w:pPr>
        <w:spacing w:after="0" w:line="240" w:lineRule="auto"/>
      </w:pPr>
      <w:r>
        <w:continuationSeparator/>
      </w:r>
    </w:p>
  </w:footnote>
  <w:footnote w:type="continuationNotice" w:id="1">
    <w:p w14:paraId="638B94AC" w14:textId="77777777" w:rsidR="00E33554" w:rsidRDefault="00E335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29807" w14:textId="028E298C" w:rsidR="00922803" w:rsidRDefault="008D2A01">
    <w:pPr>
      <w:pStyle w:val="Header"/>
    </w:pPr>
    <w:fldSimple w:instr="STYLEREF  &quot;Überschrift 1&quot;  \* MERGEFORMAT">
      <w:r w:rsidR="001F6CA0">
        <w:rPr>
          <w:noProof/>
        </w:rPr>
        <w:t>Recherche: Anwendungen für die Büroautomatisierung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F7289"/>
    <w:multiLevelType w:val="hybridMultilevel"/>
    <w:tmpl w:val="6688D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881E88"/>
    <w:multiLevelType w:val="hybridMultilevel"/>
    <w:tmpl w:val="DC34748E"/>
    <w:lvl w:ilvl="0" w:tplc="0AE2D4FC">
      <w:start w:val="1"/>
      <w:numFmt w:val="bullet"/>
      <w:lvlText w:val=""/>
      <w:lvlJc w:val="left"/>
      <w:pPr>
        <w:ind w:left="720" w:hanging="360"/>
      </w:pPr>
      <w:rPr>
        <w:rFonts w:ascii="Symbol" w:hAnsi="Symbol" w:hint="default"/>
      </w:rPr>
    </w:lvl>
    <w:lvl w:ilvl="1" w:tplc="42309CF2">
      <w:start w:val="1"/>
      <w:numFmt w:val="bullet"/>
      <w:lvlText w:val="o"/>
      <w:lvlJc w:val="left"/>
      <w:pPr>
        <w:ind w:left="1440" w:hanging="360"/>
      </w:pPr>
      <w:rPr>
        <w:rFonts w:ascii="Courier New" w:hAnsi="Courier New" w:hint="default"/>
      </w:rPr>
    </w:lvl>
    <w:lvl w:ilvl="2" w:tplc="8F145AB0">
      <w:start w:val="1"/>
      <w:numFmt w:val="bullet"/>
      <w:lvlText w:val=""/>
      <w:lvlJc w:val="left"/>
      <w:pPr>
        <w:ind w:left="2160" w:hanging="360"/>
      </w:pPr>
      <w:rPr>
        <w:rFonts w:ascii="Wingdings" w:hAnsi="Wingdings" w:hint="default"/>
      </w:rPr>
    </w:lvl>
    <w:lvl w:ilvl="3" w:tplc="AB72ACEE">
      <w:start w:val="1"/>
      <w:numFmt w:val="bullet"/>
      <w:lvlText w:val=""/>
      <w:lvlJc w:val="left"/>
      <w:pPr>
        <w:ind w:left="2880" w:hanging="360"/>
      </w:pPr>
      <w:rPr>
        <w:rFonts w:ascii="Symbol" w:hAnsi="Symbol" w:hint="default"/>
      </w:rPr>
    </w:lvl>
    <w:lvl w:ilvl="4" w:tplc="C0A040D4">
      <w:start w:val="1"/>
      <w:numFmt w:val="bullet"/>
      <w:lvlText w:val="o"/>
      <w:lvlJc w:val="left"/>
      <w:pPr>
        <w:ind w:left="3600" w:hanging="360"/>
      </w:pPr>
      <w:rPr>
        <w:rFonts w:ascii="Courier New" w:hAnsi="Courier New" w:hint="default"/>
      </w:rPr>
    </w:lvl>
    <w:lvl w:ilvl="5" w:tplc="74C66D60">
      <w:start w:val="1"/>
      <w:numFmt w:val="bullet"/>
      <w:lvlText w:val=""/>
      <w:lvlJc w:val="left"/>
      <w:pPr>
        <w:ind w:left="4320" w:hanging="360"/>
      </w:pPr>
      <w:rPr>
        <w:rFonts w:ascii="Wingdings" w:hAnsi="Wingdings" w:hint="default"/>
      </w:rPr>
    </w:lvl>
    <w:lvl w:ilvl="6" w:tplc="671C12AE">
      <w:start w:val="1"/>
      <w:numFmt w:val="bullet"/>
      <w:lvlText w:val=""/>
      <w:lvlJc w:val="left"/>
      <w:pPr>
        <w:ind w:left="5040" w:hanging="360"/>
      </w:pPr>
      <w:rPr>
        <w:rFonts w:ascii="Symbol" w:hAnsi="Symbol" w:hint="default"/>
      </w:rPr>
    </w:lvl>
    <w:lvl w:ilvl="7" w:tplc="086C8FB2">
      <w:start w:val="1"/>
      <w:numFmt w:val="bullet"/>
      <w:lvlText w:val="o"/>
      <w:lvlJc w:val="left"/>
      <w:pPr>
        <w:ind w:left="5760" w:hanging="360"/>
      </w:pPr>
      <w:rPr>
        <w:rFonts w:ascii="Courier New" w:hAnsi="Courier New" w:hint="default"/>
      </w:rPr>
    </w:lvl>
    <w:lvl w:ilvl="8" w:tplc="4CF8320E">
      <w:start w:val="1"/>
      <w:numFmt w:val="bullet"/>
      <w:lvlText w:val=""/>
      <w:lvlJc w:val="left"/>
      <w:pPr>
        <w:ind w:left="6480" w:hanging="360"/>
      </w:pPr>
      <w:rPr>
        <w:rFonts w:ascii="Wingdings" w:hAnsi="Wingdings" w:hint="default"/>
      </w:rPr>
    </w:lvl>
  </w:abstractNum>
  <w:abstractNum w:abstractNumId="2" w15:restartNumberingAfterBreak="0">
    <w:nsid w:val="0A4071BE"/>
    <w:multiLevelType w:val="hybridMultilevel"/>
    <w:tmpl w:val="FAA67B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B155EDD"/>
    <w:multiLevelType w:val="hybridMultilevel"/>
    <w:tmpl w:val="FFFFFFFF"/>
    <w:lvl w:ilvl="0" w:tplc="F8AC6618">
      <w:start w:val="1"/>
      <w:numFmt w:val="bullet"/>
      <w:lvlText w:val=""/>
      <w:lvlJc w:val="left"/>
      <w:pPr>
        <w:ind w:left="720" w:hanging="360"/>
      </w:pPr>
      <w:rPr>
        <w:rFonts w:ascii="Symbol" w:hAnsi="Symbol" w:hint="default"/>
      </w:rPr>
    </w:lvl>
    <w:lvl w:ilvl="1" w:tplc="026AFF60">
      <w:start w:val="1"/>
      <w:numFmt w:val="bullet"/>
      <w:lvlText w:val="o"/>
      <w:lvlJc w:val="left"/>
      <w:pPr>
        <w:ind w:left="1440" w:hanging="360"/>
      </w:pPr>
      <w:rPr>
        <w:rFonts w:ascii="Courier New" w:hAnsi="Courier New" w:hint="default"/>
      </w:rPr>
    </w:lvl>
    <w:lvl w:ilvl="2" w:tplc="919CABF8">
      <w:start w:val="1"/>
      <w:numFmt w:val="bullet"/>
      <w:lvlText w:val=""/>
      <w:lvlJc w:val="left"/>
      <w:pPr>
        <w:ind w:left="2160" w:hanging="360"/>
      </w:pPr>
      <w:rPr>
        <w:rFonts w:ascii="Wingdings" w:hAnsi="Wingdings" w:hint="default"/>
      </w:rPr>
    </w:lvl>
    <w:lvl w:ilvl="3" w:tplc="ECDC60A6">
      <w:start w:val="1"/>
      <w:numFmt w:val="bullet"/>
      <w:lvlText w:val=""/>
      <w:lvlJc w:val="left"/>
      <w:pPr>
        <w:ind w:left="2880" w:hanging="360"/>
      </w:pPr>
      <w:rPr>
        <w:rFonts w:ascii="Symbol" w:hAnsi="Symbol" w:hint="default"/>
      </w:rPr>
    </w:lvl>
    <w:lvl w:ilvl="4" w:tplc="31B670D0">
      <w:start w:val="1"/>
      <w:numFmt w:val="bullet"/>
      <w:lvlText w:val="o"/>
      <w:lvlJc w:val="left"/>
      <w:pPr>
        <w:ind w:left="3600" w:hanging="360"/>
      </w:pPr>
      <w:rPr>
        <w:rFonts w:ascii="Courier New" w:hAnsi="Courier New" w:hint="default"/>
      </w:rPr>
    </w:lvl>
    <w:lvl w:ilvl="5" w:tplc="59E87726">
      <w:start w:val="1"/>
      <w:numFmt w:val="bullet"/>
      <w:lvlText w:val=""/>
      <w:lvlJc w:val="left"/>
      <w:pPr>
        <w:ind w:left="4320" w:hanging="360"/>
      </w:pPr>
      <w:rPr>
        <w:rFonts w:ascii="Wingdings" w:hAnsi="Wingdings" w:hint="default"/>
      </w:rPr>
    </w:lvl>
    <w:lvl w:ilvl="6" w:tplc="9156349E">
      <w:start w:val="1"/>
      <w:numFmt w:val="bullet"/>
      <w:lvlText w:val=""/>
      <w:lvlJc w:val="left"/>
      <w:pPr>
        <w:ind w:left="5040" w:hanging="360"/>
      </w:pPr>
      <w:rPr>
        <w:rFonts w:ascii="Symbol" w:hAnsi="Symbol" w:hint="default"/>
      </w:rPr>
    </w:lvl>
    <w:lvl w:ilvl="7" w:tplc="0F7C869C">
      <w:start w:val="1"/>
      <w:numFmt w:val="bullet"/>
      <w:lvlText w:val="o"/>
      <w:lvlJc w:val="left"/>
      <w:pPr>
        <w:ind w:left="5760" w:hanging="360"/>
      </w:pPr>
      <w:rPr>
        <w:rFonts w:ascii="Courier New" w:hAnsi="Courier New" w:hint="default"/>
      </w:rPr>
    </w:lvl>
    <w:lvl w:ilvl="8" w:tplc="9DE859C6">
      <w:start w:val="1"/>
      <w:numFmt w:val="bullet"/>
      <w:lvlText w:val=""/>
      <w:lvlJc w:val="left"/>
      <w:pPr>
        <w:ind w:left="6480" w:hanging="360"/>
      </w:pPr>
      <w:rPr>
        <w:rFonts w:ascii="Wingdings" w:hAnsi="Wingdings" w:hint="default"/>
      </w:rPr>
    </w:lvl>
  </w:abstractNum>
  <w:abstractNum w:abstractNumId="4" w15:restartNumberingAfterBreak="0">
    <w:nsid w:val="0CF552DC"/>
    <w:multiLevelType w:val="hybridMultilevel"/>
    <w:tmpl w:val="1A9AD7B6"/>
    <w:lvl w:ilvl="0" w:tplc="D8887A76">
      <w:start w:val="1"/>
      <w:numFmt w:val="bullet"/>
      <w:lvlText w:val="•"/>
      <w:lvlJc w:val="left"/>
      <w:pPr>
        <w:tabs>
          <w:tab w:val="num" w:pos="720"/>
        </w:tabs>
        <w:ind w:left="720" w:hanging="360"/>
      </w:pPr>
      <w:rPr>
        <w:rFonts w:ascii="Arial" w:hAnsi="Arial" w:hint="default"/>
      </w:rPr>
    </w:lvl>
    <w:lvl w:ilvl="1" w:tplc="5E36DB9E" w:tentative="1">
      <w:start w:val="1"/>
      <w:numFmt w:val="bullet"/>
      <w:lvlText w:val="•"/>
      <w:lvlJc w:val="left"/>
      <w:pPr>
        <w:tabs>
          <w:tab w:val="num" w:pos="1440"/>
        </w:tabs>
        <w:ind w:left="1440" w:hanging="360"/>
      </w:pPr>
      <w:rPr>
        <w:rFonts w:ascii="Arial" w:hAnsi="Arial" w:hint="default"/>
      </w:rPr>
    </w:lvl>
    <w:lvl w:ilvl="2" w:tplc="ED520924" w:tentative="1">
      <w:start w:val="1"/>
      <w:numFmt w:val="bullet"/>
      <w:lvlText w:val="•"/>
      <w:lvlJc w:val="left"/>
      <w:pPr>
        <w:tabs>
          <w:tab w:val="num" w:pos="2160"/>
        </w:tabs>
        <w:ind w:left="2160" w:hanging="360"/>
      </w:pPr>
      <w:rPr>
        <w:rFonts w:ascii="Arial" w:hAnsi="Arial" w:hint="default"/>
      </w:rPr>
    </w:lvl>
    <w:lvl w:ilvl="3" w:tplc="03E60E38" w:tentative="1">
      <w:start w:val="1"/>
      <w:numFmt w:val="bullet"/>
      <w:lvlText w:val="•"/>
      <w:lvlJc w:val="left"/>
      <w:pPr>
        <w:tabs>
          <w:tab w:val="num" w:pos="2880"/>
        </w:tabs>
        <w:ind w:left="2880" w:hanging="360"/>
      </w:pPr>
      <w:rPr>
        <w:rFonts w:ascii="Arial" w:hAnsi="Arial" w:hint="default"/>
      </w:rPr>
    </w:lvl>
    <w:lvl w:ilvl="4" w:tplc="D3889C9C" w:tentative="1">
      <w:start w:val="1"/>
      <w:numFmt w:val="bullet"/>
      <w:lvlText w:val="•"/>
      <w:lvlJc w:val="left"/>
      <w:pPr>
        <w:tabs>
          <w:tab w:val="num" w:pos="3600"/>
        </w:tabs>
        <w:ind w:left="3600" w:hanging="360"/>
      </w:pPr>
      <w:rPr>
        <w:rFonts w:ascii="Arial" w:hAnsi="Arial" w:hint="default"/>
      </w:rPr>
    </w:lvl>
    <w:lvl w:ilvl="5" w:tplc="73EE0A10" w:tentative="1">
      <w:start w:val="1"/>
      <w:numFmt w:val="bullet"/>
      <w:lvlText w:val="•"/>
      <w:lvlJc w:val="left"/>
      <w:pPr>
        <w:tabs>
          <w:tab w:val="num" w:pos="4320"/>
        </w:tabs>
        <w:ind w:left="4320" w:hanging="360"/>
      </w:pPr>
      <w:rPr>
        <w:rFonts w:ascii="Arial" w:hAnsi="Arial" w:hint="default"/>
      </w:rPr>
    </w:lvl>
    <w:lvl w:ilvl="6" w:tplc="55A87C1E" w:tentative="1">
      <w:start w:val="1"/>
      <w:numFmt w:val="bullet"/>
      <w:lvlText w:val="•"/>
      <w:lvlJc w:val="left"/>
      <w:pPr>
        <w:tabs>
          <w:tab w:val="num" w:pos="5040"/>
        </w:tabs>
        <w:ind w:left="5040" w:hanging="360"/>
      </w:pPr>
      <w:rPr>
        <w:rFonts w:ascii="Arial" w:hAnsi="Arial" w:hint="default"/>
      </w:rPr>
    </w:lvl>
    <w:lvl w:ilvl="7" w:tplc="F50ED350" w:tentative="1">
      <w:start w:val="1"/>
      <w:numFmt w:val="bullet"/>
      <w:lvlText w:val="•"/>
      <w:lvlJc w:val="left"/>
      <w:pPr>
        <w:tabs>
          <w:tab w:val="num" w:pos="5760"/>
        </w:tabs>
        <w:ind w:left="5760" w:hanging="360"/>
      </w:pPr>
      <w:rPr>
        <w:rFonts w:ascii="Arial" w:hAnsi="Arial" w:hint="default"/>
      </w:rPr>
    </w:lvl>
    <w:lvl w:ilvl="8" w:tplc="5EFA21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A7125F"/>
    <w:multiLevelType w:val="hybridMultilevel"/>
    <w:tmpl w:val="26981562"/>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59E1556"/>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79C7AE4"/>
    <w:multiLevelType w:val="hybridMultilevel"/>
    <w:tmpl w:val="86EED4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A3801DD"/>
    <w:multiLevelType w:val="hybridMultilevel"/>
    <w:tmpl w:val="5B8C7A6C"/>
    <w:lvl w:ilvl="0" w:tplc="00480EBE">
      <w:start w:val="1"/>
      <w:numFmt w:val="bullet"/>
      <w:lvlText w:val="•"/>
      <w:lvlJc w:val="left"/>
      <w:pPr>
        <w:tabs>
          <w:tab w:val="num" w:pos="720"/>
        </w:tabs>
        <w:ind w:left="720" w:hanging="360"/>
      </w:pPr>
      <w:rPr>
        <w:rFonts w:ascii="Arial" w:hAnsi="Arial" w:hint="default"/>
      </w:rPr>
    </w:lvl>
    <w:lvl w:ilvl="1" w:tplc="F86CD0D6" w:tentative="1">
      <w:start w:val="1"/>
      <w:numFmt w:val="bullet"/>
      <w:lvlText w:val="•"/>
      <w:lvlJc w:val="left"/>
      <w:pPr>
        <w:tabs>
          <w:tab w:val="num" w:pos="1440"/>
        </w:tabs>
        <w:ind w:left="1440" w:hanging="360"/>
      </w:pPr>
      <w:rPr>
        <w:rFonts w:ascii="Arial" w:hAnsi="Arial" w:hint="default"/>
      </w:rPr>
    </w:lvl>
    <w:lvl w:ilvl="2" w:tplc="56D49F7C" w:tentative="1">
      <w:start w:val="1"/>
      <w:numFmt w:val="bullet"/>
      <w:lvlText w:val="•"/>
      <w:lvlJc w:val="left"/>
      <w:pPr>
        <w:tabs>
          <w:tab w:val="num" w:pos="2160"/>
        </w:tabs>
        <w:ind w:left="2160" w:hanging="360"/>
      </w:pPr>
      <w:rPr>
        <w:rFonts w:ascii="Arial" w:hAnsi="Arial" w:hint="default"/>
      </w:rPr>
    </w:lvl>
    <w:lvl w:ilvl="3" w:tplc="C6506E78" w:tentative="1">
      <w:start w:val="1"/>
      <w:numFmt w:val="bullet"/>
      <w:lvlText w:val="•"/>
      <w:lvlJc w:val="left"/>
      <w:pPr>
        <w:tabs>
          <w:tab w:val="num" w:pos="2880"/>
        </w:tabs>
        <w:ind w:left="2880" w:hanging="360"/>
      </w:pPr>
      <w:rPr>
        <w:rFonts w:ascii="Arial" w:hAnsi="Arial" w:hint="default"/>
      </w:rPr>
    </w:lvl>
    <w:lvl w:ilvl="4" w:tplc="8340AD94" w:tentative="1">
      <w:start w:val="1"/>
      <w:numFmt w:val="bullet"/>
      <w:lvlText w:val="•"/>
      <w:lvlJc w:val="left"/>
      <w:pPr>
        <w:tabs>
          <w:tab w:val="num" w:pos="3600"/>
        </w:tabs>
        <w:ind w:left="3600" w:hanging="360"/>
      </w:pPr>
      <w:rPr>
        <w:rFonts w:ascii="Arial" w:hAnsi="Arial" w:hint="default"/>
      </w:rPr>
    </w:lvl>
    <w:lvl w:ilvl="5" w:tplc="9EC80A38" w:tentative="1">
      <w:start w:val="1"/>
      <w:numFmt w:val="bullet"/>
      <w:lvlText w:val="•"/>
      <w:lvlJc w:val="left"/>
      <w:pPr>
        <w:tabs>
          <w:tab w:val="num" w:pos="4320"/>
        </w:tabs>
        <w:ind w:left="4320" w:hanging="360"/>
      </w:pPr>
      <w:rPr>
        <w:rFonts w:ascii="Arial" w:hAnsi="Arial" w:hint="default"/>
      </w:rPr>
    </w:lvl>
    <w:lvl w:ilvl="6" w:tplc="41E8D2DC" w:tentative="1">
      <w:start w:val="1"/>
      <w:numFmt w:val="bullet"/>
      <w:lvlText w:val="•"/>
      <w:lvlJc w:val="left"/>
      <w:pPr>
        <w:tabs>
          <w:tab w:val="num" w:pos="5040"/>
        </w:tabs>
        <w:ind w:left="5040" w:hanging="360"/>
      </w:pPr>
      <w:rPr>
        <w:rFonts w:ascii="Arial" w:hAnsi="Arial" w:hint="default"/>
      </w:rPr>
    </w:lvl>
    <w:lvl w:ilvl="7" w:tplc="EF3EB7A0" w:tentative="1">
      <w:start w:val="1"/>
      <w:numFmt w:val="bullet"/>
      <w:lvlText w:val="•"/>
      <w:lvlJc w:val="left"/>
      <w:pPr>
        <w:tabs>
          <w:tab w:val="num" w:pos="5760"/>
        </w:tabs>
        <w:ind w:left="5760" w:hanging="360"/>
      </w:pPr>
      <w:rPr>
        <w:rFonts w:ascii="Arial" w:hAnsi="Arial" w:hint="default"/>
      </w:rPr>
    </w:lvl>
    <w:lvl w:ilvl="8" w:tplc="0558819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653070"/>
    <w:multiLevelType w:val="hybridMultilevel"/>
    <w:tmpl w:val="E766EAA2"/>
    <w:lvl w:ilvl="0" w:tplc="F4B2F2C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6774AEA"/>
    <w:multiLevelType w:val="hybridMultilevel"/>
    <w:tmpl w:val="318418A2"/>
    <w:lvl w:ilvl="0" w:tplc="B4D847FE">
      <w:start w:val="1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11E7745"/>
    <w:multiLevelType w:val="hybridMultilevel"/>
    <w:tmpl w:val="E47AC8E8"/>
    <w:lvl w:ilvl="0" w:tplc="08D2D8A6">
      <w:start w:val="1"/>
      <w:numFmt w:val="bullet"/>
      <w:lvlText w:val=""/>
      <w:lvlJc w:val="left"/>
      <w:pPr>
        <w:ind w:left="720" w:hanging="360"/>
      </w:pPr>
      <w:rPr>
        <w:rFonts w:ascii="Symbol" w:hAnsi="Symbol" w:hint="default"/>
      </w:rPr>
    </w:lvl>
    <w:lvl w:ilvl="1" w:tplc="F7A29458">
      <w:start w:val="1"/>
      <w:numFmt w:val="bullet"/>
      <w:lvlText w:val="o"/>
      <w:lvlJc w:val="left"/>
      <w:pPr>
        <w:ind w:left="1440" w:hanging="360"/>
      </w:pPr>
      <w:rPr>
        <w:rFonts w:ascii="Courier New" w:hAnsi="Courier New" w:hint="default"/>
      </w:rPr>
    </w:lvl>
    <w:lvl w:ilvl="2" w:tplc="91ECACB8">
      <w:start w:val="1"/>
      <w:numFmt w:val="bullet"/>
      <w:lvlText w:val=""/>
      <w:lvlJc w:val="left"/>
      <w:pPr>
        <w:ind w:left="2160" w:hanging="360"/>
      </w:pPr>
      <w:rPr>
        <w:rFonts w:ascii="Wingdings" w:hAnsi="Wingdings" w:hint="default"/>
      </w:rPr>
    </w:lvl>
    <w:lvl w:ilvl="3" w:tplc="80CC8B1C">
      <w:start w:val="1"/>
      <w:numFmt w:val="bullet"/>
      <w:lvlText w:val=""/>
      <w:lvlJc w:val="left"/>
      <w:pPr>
        <w:ind w:left="2880" w:hanging="360"/>
      </w:pPr>
      <w:rPr>
        <w:rFonts w:ascii="Symbol" w:hAnsi="Symbol" w:hint="default"/>
      </w:rPr>
    </w:lvl>
    <w:lvl w:ilvl="4" w:tplc="47C47CA2">
      <w:start w:val="1"/>
      <w:numFmt w:val="bullet"/>
      <w:lvlText w:val="o"/>
      <w:lvlJc w:val="left"/>
      <w:pPr>
        <w:ind w:left="3600" w:hanging="360"/>
      </w:pPr>
      <w:rPr>
        <w:rFonts w:ascii="Courier New" w:hAnsi="Courier New" w:hint="default"/>
      </w:rPr>
    </w:lvl>
    <w:lvl w:ilvl="5" w:tplc="D2660C68">
      <w:start w:val="1"/>
      <w:numFmt w:val="bullet"/>
      <w:lvlText w:val=""/>
      <w:lvlJc w:val="left"/>
      <w:pPr>
        <w:ind w:left="4320" w:hanging="360"/>
      </w:pPr>
      <w:rPr>
        <w:rFonts w:ascii="Wingdings" w:hAnsi="Wingdings" w:hint="default"/>
      </w:rPr>
    </w:lvl>
    <w:lvl w:ilvl="6" w:tplc="4FA007C0">
      <w:start w:val="1"/>
      <w:numFmt w:val="bullet"/>
      <w:lvlText w:val=""/>
      <w:lvlJc w:val="left"/>
      <w:pPr>
        <w:ind w:left="5040" w:hanging="360"/>
      </w:pPr>
      <w:rPr>
        <w:rFonts w:ascii="Symbol" w:hAnsi="Symbol" w:hint="default"/>
      </w:rPr>
    </w:lvl>
    <w:lvl w:ilvl="7" w:tplc="CC2062E0">
      <w:start w:val="1"/>
      <w:numFmt w:val="bullet"/>
      <w:lvlText w:val="o"/>
      <w:lvlJc w:val="left"/>
      <w:pPr>
        <w:ind w:left="5760" w:hanging="360"/>
      </w:pPr>
      <w:rPr>
        <w:rFonts w:ascii="Courier New" w:hAnsi="Courier New" w:hint="default"/>
      </w:rPr>
    </w:lvl>
    <w:lvl w:ilvl="8" w:tplc="93DCFA46">
      <w:start w:val="1"/>
      <w:numFmt w:val="bullet"/>
      <w:lvlText w:val=""/>
      <w:lvlJc w:val="left"/>
      <w:pPr>
        <w:ind w:left="6480" w:hanging="360"/>
      </w:pPr>
      <w:rPr>
        <w:rFonts w:ascii="Wingdings" w:hAnsi="Wingdings" w:hint="default"/>
      </w:rPr>
    </w:lvl>
  </w:abstractNum>
  <w:abstractNum w:abstractNumId="12" w15:restartNumberingAfterBreak="0">
    <w:nsid w:val="45DB2105"/>
    <w:multiLevelType w:val="hybridMultilevel"/>
    <w:tmpl w:val="090A3F4A"/>
    <w:lvl w:ilvl="0" w:tplc="83D8814A">
      <w:start w:val="1"/>
      <w:numFmt w:val="bullet"/>
      <w:lvlText w:val="•"/>
      <w:lvlJc w:val="left"/>
      <w:pPr>
        <w:tabs>
          <w:tab w:val="num" w:pos="720"/>
        </w:tabs>
        <w:ind w:left="720" w:hanging="360"/>
      </w:pPr>
      <w:rPr>
        <w:rFonts w:ascii="Arial" w:hAnsi="Arial" w:hint="default"/>
      </w:rPr>
    </w:lvl>
    <w:lvl w:ilvl="1" w:tplc="9B325EFA" w:tentative="1">
      <w:start w:val="1"/>
      <w:numFmt w:val="bullet"/>
      <w:lvlText w:val="•"/>
      <w:lvlJc w:val="left"/>
      <w:pPr>
        <w:tabs>
          <w:tab w:val="num" w:pos="1440"/>
        </w:tabs>
        <w:ind w:left="1440" w:hanging="360"/>
      </w:pPr>
      <w:rPr>
        <w:rFonts w:ascii="Arial" w:hAnsi="Arial" w:hint="default"/>
      </w:rPr>
    </w:lvl>
    <w:lvl w:ilvl="2" w:tplc="FB50E80A" w:tentative="1">
      <w:start w:val="1"/>
      <w:numFmt w:val="bullet"/>
      <w:lvlText w:val="•"/>
      <w:lvlJc w:val="left"/>
      <w:pPr>
        <w:tabs>
          <w:tab w:val="num" w:pos="2160"/>
        </w:tabs>
        <w:ind w:left="2160" w:hanging="360"/>
      </w:pPr>
      <w:rPr>
        <w:rFonts w:ascii="Arial" w:hAnsi="Arial" w:hint="default"/>
      </w:rPr>
    </w:lvl>
    <w:lvl w:ilvl="3" w:tplc="63CC0522" w:tentative="1">
      <w:start w:val="1"/>
      <w:numFmt w:val="bullet"/>
      <w:lvlText w:val="•"/>
      <w:lvlJc w:val="left"/>
      <w:pPr>
        <w:tabs>
          <w:tab w:val="num" w:pos="2880"/>
        </w:tabs>
        <w:ind w:left="2880" w:hanging="360"/>
      </w:pPr>
      <w:rPr>
        <w:rFonts w:ascii="Arial" w:hAnsi="Arial" w:hint="default"/>
      </w:rPr>
    </w:lvl>
    <w:lvl w:ilvl="4" w:tplc="3D2C2038" w:tentative="1">
      <w:start w:val="1"/>
      <w:numFmt w:val="bullet"/>
      <w:lvlText w:val="•"/>
      <w:lvlJc w:val="left"/>
      <w:pPr>
        <w:tabs>
          <w:tab w:val="num" w:pos="3600"/>
        </w:tabs>
        <w:ind w:left="3600" w:hanging="360"/>
      </w:pPr>
      <w:rPr>
        <w:rFonts w:ascii="Arial" w:hAnsi="Arial" w:hint="default"/>
      </w:rPr>
    </w:lvl>
    <w:lvl w:ilvl="5" w:tplc="7DACA4E0" w:tentative="1">
      <w:start w:val="1"/>
      <w:numFmt w:val="bullet"/>
      <w:lvlText w:val="•"/>
      <w:lvlJc w:val="left"/>
      <w:pPr>
        <w:tabs>
          <w:tab w:val="num" w:pos="4320"/>
        </w:tabs>
        <w:ind w:left="4320" w:hanging="360"/>
      </w:pPr>
      <w:rPr>
        <w:rFonts w:ascii="Arial" w:hAnsi="Arial" w:hint="default"/>
      </w:rPr>
    </w:lvl>
    <w:lvl w:ilvl="6" w:tplc="BB52BEF4" w:tentative="1">
      <w:start w:val="1"/>
      <w:numFmt w:val="bullet"/>
      <w:lvlText w:val="•"/>
      <w:lvlJc w:val="left"/>
      <w:pPr>
        <w:tabs>
          <w:tab w:val="num" w:pos="5040"/>
        </w:tabs>
        <w:ind w:left="5040" w:hanging="360"/>
      </w:pPr>
      <w:rPr>
        <w:rFonts w:ascii="Arial" w:hAnsi="Arial" w:hint="default"/>
      </w:rPr>
    </w:lvl>
    <w:lvl w:ilvl="7" w:tplc="3090868A" w:tentative="1">
      <w:start w:val="1"/>
      <w:numFmt w:val="bullet"/>
      <w:lvlText w:val="•"/>
      <w:lvlJc w:val="left"/>
      <w:pPr>
        <w:tabs>
          <w:tab w:val="num" w:pos="5760"/>
        </w:tabs>
        <w:ind w:left="5760" w:hanging="360"/>
      </w:pPr>
      <w:rPr>
        <w:rFonts w:ascii="Arial" w:hAnsi="Arial" w:hint="default"/>
      </w:rPr>
    </w:lvl>
    <w:lvl w:ilvl="8" w:tplc="C0E4615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98C3469"/>
    <w:multiLevelType w:val="hybridMultilevel"/>
    <w:tmpl w:val="D7AEB12A"/>
    <w:lvl w:ilvl="0" w:tplc="20025F1C">
      <w:start w:val="1"/>
      <w:numFmt w:val="bullet"/>
      <w:lvlText w:val="•"/>
      <w:lvlJc w:val="left"/>
      <w:pPr>
        <w:tabs>
          <w:tab w:val="num" w:pos="720"/>
        </w:tabs>
        <w:ind w:left="720" w:hanging="360"/>
      </w:pPr>
      <w:rPr>
        <w:rFonts w:ascii="Arial" w:hAnsi="Arial" w:hint="default"/>
      </w:rPr>
    </w:lvl>
    <w:lvl w:ilvl="1" w:tplc="0868CB18" w:tentative="1">
      <w:start w:val="1"/>
      <w:numFmt w:val="bullet"/>
      <w:lvlText w:val="•"/>
      <w:lvlJc w:val="left"/>
      <w:pPr>
        <w:tabs>
          <w:tab w:val="num" w:pos="1440"/>
        </w:tabs>
        <w:ind w:left="1440" w:hanging="360"/>
      </w:pPr>
      <w:rPr>
        <w:rFonts w:ascii="Arial" w:hAnsi="Arial" w:hint="default"/>
      </w:rPr>
    </w:lvl>
    <w:lvl w:ilvl="2" w:tplc="E28496AA" w:tentative="1">
      <w:start w:val="1"/>
      <w:numFmt w:val="bullet"/>
      <w:lvlText w:val="•"/>
      <w:lvlJc w:val="left"/>
      <w:pPr>
        <w:tabs>
          <w:tab w:val="num" w:pos="2160"/>
        </w:tabs>
        <w:ind w:left="2160" w:hanging="360"/>
      </w:pPr>
      <w:rPr>
        <w:rFonts w:ascii="Arial" w:hAnsi="Arial" w:hint="default"/>
      </w:rPr>
    </w:lvl>
    <w:lvl w:ilvl="3" w:tplc="8DB6E366" w:tentative="1">
      <w:start w:val="1"/>
      <w:numFmt w:val="bullet"/>
      <w:lvlText w:val="•"/>
      <w:lvlJc w:val="left"/>
      <w:pPr>
        <w:tabs>
          <w:tab w:val="num" w:pos="2880"/>
        </w:tabs>
        <w:ind w:left="2880" w:hanging="360"/>
      </w:pPr>
      <w:rPr>
        <w:rFonts w:ascii="Arial" w:hAnsi="Arial" w:hint="default"/>
      </w:rPr>
    </w:lvl>
    <w:lvl w:ilvl="4" w:tplc="831C5C00" w:tentative="1">
      <w:start w:val="1"/>
      <w:numFmt w:val="bullet"/>
      <w:lvlText w:val="•"/>
      <w:lvlJc w:val="left"/>
      <w:pPr>
        <w:tabs>
          <w:tab w:val="num" w:pos="3600"/>
        </w:tabs>
        <w:ind w:left="3600" w:hanging="360"/>
      </w:pPr>
      <w:rPr>
        <w:rFonts w:ascii="Arial" w:hAnsi="Arial" w:hint="default"/>
      </w:rPr>
    </w:lvl>
    <w:lvl w:ilvl="5" w:tplc="BE762EF8" w:tentative="1">
      <w:start w:val="1"/>
      <w:numFmt w:val="bullet"/>
      <w:lvlText w:val="•"/>
      <w:lvlJc w:val="left"/>
      <w:pPr>
        <w:tabs>
          <w:tab w:val="num" w:pos="4320"/>
        </w:tabs>
        <w:ind w:left="4320" w:hanging="360"/>
      </w:pPr>
      <w:rPr>
        <w:rFonts w:ascii="Arial" w:hAnsi="Arial" w:hint="default"/>
      </w:rPr>
    </w:lvl>
    <w:lvl w:ilvl="6" w:tplc="6A34DBF6" w:tentative="1">
      <w:start w:val="1"/>
      <w:numFmt w:val="bullet"/>
      <w:lvlText w:val="•"/>
      <w:lvlJc w:val="left"/>
      <w:pPr>
        <w:tabs>
          <w:tab w:val="num" w:pos="5040"/>
        </w:tabs>
        <w:ind w:left="5040" w:hanging="360"/>
      </w:pPr>
      <w:rPr>
        <w:rFonts w:ascii="Arial" w:hAnsi="Arial" w:hint="default"/>
      </w:rPr>
    </w:lvl>
    <w:lvl w:ilvl="7" w:tplc="F7866AA4" w:tentative="1">
      <w:start w:val="1"/>
      <w:numFmt w:val="bullet"/>
      <w:lvlText w:val="•"/>
      <w:lvlJc w:val="left"/>
      <w:pPr>
        <w:tabs>
          <w:tab w:val="num" w:pos="5760"/>
        </w:tabs>
        <w:ind w:left="5760" w:hanging="360"/>
      </w:pPr>
      <w:rPr>
        <w:rFonts w:ascii="Arial" w:hAnsi="Arial" w:hint="default"/>
      </w:rPr>
    </w:lvl>
    <w:lvl w:ilvl="8" w:tplc="B004F99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5A845F7"/>
    <w:multiLevelType w:val="hybridMultilevel"/>
    <w:tmpl w:val="C546B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CE87BE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85065A"/>
    <w:multiLevelType w:val="hybridMultilevel"/>
    <w:tmpl w:val="9F8AF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D2D1E58"/>
    <w:multiLevelType w:val="hybridMultilevel"/>
    <w:tmpl w:val="81DEBD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A371A4"/>
    <w:multiLevelType w:val="hybridMultilevel"/>
    <w:tmpl w:val="BEA662E4"/>
    <w:lvl w:ilvl="0" w:tplc="FFFFFFFF">
      <w:start w:val="1"/>
      <w:numFmt w:val="bullet"/>
      <w:lvlText w:val=""/>
      <w:lvlJc w:val="left"/>
      <w:pPr>
        <w:ind w:left="1068" w:hanging="360"/>
      </w:pPr>
      <w:rPr>
        <w:rFonts w:ascii="Wingdings" w:hAnsi="Wingdings"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9" w15:restartNumberingAfterBreak="0">
    <w:nsid w:val="7D1B5296"/>
    <w:multiLevelType w:val="hybridMultilevel"/>
    <w:tmpl w:val="91C6F374"/>
    <w:lvl w:ilvl="0" w:tplc="0582C30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1"/>
  </w:num>
  <w:num w:numId="2">
    <w:abstractNumId w:val="9"/>
  </w:num>
  <w:num w:numId="3">
    <w:abstractNumId w:val="19"/>
  </w:num>
  <w:num w:numId="4">
    <w:abstractNumId w:val="0"/>
  </w:num>
  <w:num w:numId="5">
    <w:abstractNumId w:val="10"/>
  </w:num>
  <w:num w:numId="6">
    <w:abstractNumId w:val="7"/>
  </w:num>
  <w:num w:numId="7">
    <w:abstractNumId w:val="17"/>
  </w:num>
  <w:num w:numId="8">
    <w:abstractNumId w:val="14"/>
  </w:num>
  <w:num w:numId="9">
    <w:abstractNumId w:val="19"/>
  </w:num>
  <w:num w:numId="10">
    <w:abstractNumId w:val="4"/>
  </w:num>
  <w:num w:numId="11">
    <w:abstractNumId w:val="12"/>
  </w:num>
  <w:num w:numId="12">
    <w:abstractNumId w:val="8"/>
  </w:num>
  <w:num w:numId="13">
    <w:abstractNumId w:val="13"/>
  </w:num>
  <w:num w:numId="14">
    <w:abstractNumId w:val="15"/>
  </w:num>
  <w:num w:numId="15">
    <w:abstractNumId w:val="6"/>
  </w:num>
  <w:num w:numId="16">
    <w:abstractNumId w:val="18"/>
  </w:num>
  <w:num w:numId="17">
    <w:abstractNumId w:val="5"/>
  </w:num>
  <w:num w:numId="18">
    <w:abstractNumId w:val="16"/>
  </w:num>
  <w:num w:numId="19">
    <w:abstractNumId w:val="3"/>
  </w:num>
  <w:num w:numId="20">
    <w:abstractNumId w:val="1"/>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DF"/>
    <w:rsid w:val="00002A76"/>
    <w:rsid w:val="000041B8"/>
    <w:rsid w:val="000063B0"/>
    <w:rsid w:val="00007CD6"/>
    <w:rsid w:val="00010A3F"/>
    <w:rsid w:val="000119A7"/>
    <w:rsid w:val="000137C6"/>
    <w:rsid w:val="00013930"/>
    <w:rsid w:val="00014D04"/>
    <w:rsid w:val="000155C0"/>
    <w:rsid w:val="00021749"/>
    <w:rsid w:val="00025452"/>
    <w:rsid w:val="000305DC"/>
    <w:rsid w:val="0003150C"/>
    <w:rsid w:val="0004337B"/>
    <w:rsid w:val="00043471"/>
    <w:rsid w:val="00044107"/>
    <w:rsid w:val="00046852"/>
    <w:rsid w:val="00055A06"/>
    <w:rsid w:val="00062E0C"/>
    <w:rsid w:val="00064F49"/>
    <w:rsid w:val="00066124"/>
    <w:rsid w:val="00066C38"/>
    <w:rsid w:val="00073DDC"/>
    <w:rsid w:val="00077742"/>
    <w:rsid w:val="00080132"/>
    <w:rsid w:val="00080D77"/>
    <w:rsid w:val="000839EF"/>
    <w:rsid w:val="00090BB6"/>
    <w:rsid w:val="00092062"/>
    <w:rsid w:val="00094C5E"/>
    <w:rsid w:val="0009622D"/>
    <w:rsid w:val="00096A02"/>
    <w:rsid w:val="000975E5"/>
    <w:rsid w:val="000A0F61"/>
    <w:rsid w:val="000A12A1"/>
    <w:rsid w:val="000A34A9"/>
    <w:rsid w:val="000B3B9B"/>
    <w:rsid w:val="000B3D7D"/>
    <w:rsid w:val="000B60B3"/>
    <w:rsid w:val="000B636D"/>
    <w:rsid w:val="000B67F1"/>
    <w:rsid w:val="000C3049"/>
    <w:rsid w:val="000D1A27"/>
    <w:rsid w:val="000D7F74"/>
    <w:rsid w:val="000E5D40"/>
    <w:rsid w:val="000E67A6"/>
    <w:rsid w:val="000F17C0"/>
    <w:rsid w:val="000F6976"/>
    <w:rsid w:val="000F7C36"/>
    <w:rsid w:val="0010350B"/>
    <w:rsid w:val="0012133F"/>
    <w:rsid w:val="00126410"/>
    <w:rsid w:val="001351E9"/>
    <w:rsid w:val="001354FC"/>
    <w:rsid w:val="00141B58"/>
    <w:rsid w:val="00146B29"/>
    <w:rsid w:val="00151B42"/>
    <w:rsid w:val="0015296D"/>
    <w:rsid w:val="00161885"/>
    <w:rsid w:val="00170CB3"/>
    <w:rsid w:val="00176B66"/>
    <w:rsid w:val="00181E53"/>
    <w:rsid w:val="001825F8"/>
    <w:rsid w:val="001828AB"/>
    <w:rsid w:val="00183C84"/>
    <w:rsid w:val="0018555C"/>
    <w:rsid w:val="001922F3"/>
    <w:rsid w:val="00197613"/>
    <w:rsid w:val="001976E3"/>
    <w:rsid w:val="001978F7"/>
    <w:rsid w:val="001A55D5"/>
    <w:rsid w:val="001A6048"/>
    <w:rsid w:val="001A6F32"/>
    <w:rsid w:val="001B2A95"/>
    <w:rsid w:val="001B3303"/>
    <w:rsid w:val="001B477E"/>
    <w:rsid w:val="001B4829"/>
    <w:rsid w:val="001B551A"/>
    <w:rsid w:val="001B5EC0"/>
    <w:rsid w:val="001C0673"/>
    <w:rsid w:val="001C1AA5"/>
    <w:rsid w:val="001C5338"/>
    <w:rsid w:val="001C67C4"/>
    <w:rsid w:val="001D669E"/>
    <w:rsid w:val="001D6883"/>
    <w:rsid w:val="001E22AE"/>
    <w:rsid w:val="001E284C"/>
    <w:rsid w:val="001E4884"/>
    <w:rsid w:val="001E7606"/>
    <w:rsid w:val="001E7CFB"/>
    <w:rsid w:val="001F30D5"/>
    <w:rsid w:val="001F361B"/>
    <w:rsid w:val="001F48DD"/>
    <w:rsid w:val="001F513E"/>
    <w:rsid w:val="001F5F8C"/>
    <w:rsid w:val="001F6CA0"/>
    <w:rsid w:val="001F7A04"/>
    <w:rsid w:val="00206986"/>
    <w:rsid w:val="00206F9D"/>
    <w:rsid w:val="00216958"/>
    <w:rsid w:val="00221CF4"/>
    <w:rsid w:val="00233380"/>
    <w:rsid w:val="002354BD"/>
    <w:rsid w:val="002355F9"/>
    <w:rsid w:val="00240415"/>
    <w:rsid w:val="002429F4"/>
    <w:rsid w:val="002469AB"/>
    <w:rsid w:val="00246E11"/>
    <w:rsid w:val="0024773D"/>
    <w:rsid w:val="00247F36"/>
    <w:rsid w:val="00255A92"/>
    <w:rsid w:val="00256EC0"/>
    <w:rsid w:val="0025794C"/>
    <w:rsid w:val="00257EF0"/>
    <w:rsid w:val="00271EE6"/>
    <w:rsid w:val="00273A81"/>
    <w:rsid w:val="00275A6C"/>
    <w:rsid w:val="00275DE8"/>
    <w:rsid w:val="00276524"/>
    <w:rsid w:val="00276587"/>
    <w:rsid w:val="00281C8D"/>
    <w:rsid w:val="00283E4D"/>
    <w:rsid w:val="002867FD"/>
    <w:rsid w:val="002876FF"/>
    <w:rsid w:val="002979D1"/>
    <w:rsid w:val="002A1715"/>
    <w:rsid w:val="002A3285"/>
    <w:rsid w:val="002A6F69"/>
    <w:rsid w:val="002B4B7C"/>
    <w:rsid w:val="002B564B"/>
    <w:rsid w:val="002B7AD0"/>
    <w:rsid w:val="002C2986"/>
    <w:rsid w:val="002C2A98"/>
    <w:rsid w:val="002C2AB1"/>
    <w:rsid w:val="002C3088"/>
    <w:rsid w:val="002C47F3"/>
    <w:rsid w:val="002C496A"/>
    <w:rsid w:val="002C73FA"/>
    <w:rsid w:val="002C7E74"/>
    <w:rsid w:val="002D41B5"/>
    <w:rsid w:val="002D5A1F"/>
    <w:rsid w:val="002D61EC"/>
    <w:rsid w:val="002D69F7"/>
    <w:rsid w:val="002E10D7"/>
    <w:rsid w:val="002E1284"/>
    <w:rsid w:val="002E29E2"/>
    <w:rsid w:val="002E5968"/>
    <w:rsid w:val="002F1A55"/>
    <w:rsid w:val="002F1C4D"/>
    <w:rsid w:val="002F2115"/>
    <w:rsid w:val="002F4753"/>
    <w:rsid w:val="002F764C"/>
    <w:rsid w:val="002F76E0"/>
    <w:rsid w:val="003035C9"/>
    <w:rsid w:val="00306011"/>
    <w:rsid w:val="00306A3D"/>
    <w:rsid w:val="003072B3"/>
    <w:rsid w:val="00317978"/>
    <w:rsid w:val="0032102E"/>
    <w:rsid w:val="00323386"/>
    <w:rsid w:val="00327421"/>
    <w:rsid w:val="003275B9"/>
    <w:rsid w:val="00327913"/>
    <w:rsid w:val="00330A1E"/>
    <w:rsid w:val="00333DED"/>
    <w:rsid w:val="003361C7"/>
    <w:rsid w:val="0033713D"/>
    <w:rsid w:val="0033755C"/>
    <w:rsid w:val="00337C8C"/>
    <w:rsid w:val="00340654"/>
    <w:rsid w:val="00342F37"/>
    <w:rsid w:val="0035266C"/>
    <w:rsid w:val="00352C3D"/>
    <w:rsid w:val="00353472"/>
    <w:rsid w:val="00355BB7"/>
    <w:rsid w:val="00356D1E"/>
    <w:rsid w:val="00361F9F"/>
    <w:rsid w:val="00363946"/>
    <w:rsid w:val="00364058"/>
    <w:rsid w:val="0036445D"/>
    <w:rsid w:val="00373C02"/>
    <w:rsid w:val="00375F36"/>
    <w:rsid w:val="00380744"/>
    <w:rsid w:val="0038126D"/>
    <w:rsid w:val="003815DF"/>
    <w:rsid w:val="00383797"/>
    <w:rsid w:val="003838CB"/>
    <w:rsid w:val="00386552"/>
    <w:rsid w:val="00386A6B"/>
    <w:rsid w:val="00390393"/>
    <w:rsid w:val="003909AB"/>
    <w:rsid w:val="00392F26"/>
    <w:rsid w:val="003944F2"/>
    <w:rsid w:val="00395560"/>
    <w:rsid w:val="003974D7"/>
    <w:rsid w:val="00397EB4"/>
    <w:rsid w:val="003A0CDF"/>
    <w:rsid w:val="003A16AE"/>
    <w:rsid w:val="003A1C7D"/>
    <w:rsid w:val="003A3A59"/>
    <w:rsid w:val="003A5A3F"/>
    <w:rsid w:val="003B448D"/>
    <w:rsid w:val="003B4CDB"/>
    <w:rsid w:val="003B59E1"/>
    <w:rsid w:val="003B5A57"/>
    <w:rsid w:val="003C4B0B"/>
    <w:rsid w:val="003D2365"/>
    <w:rsid w:val="003D2B6E"/>
    <w:rsid w:val="003D41E6"/>
    <w:rsid w:val="003D5CCB"/>
    <w:rsid w:val="003D667D"/>
    <w:rsid w:val="003D685D"/>
    <w:rsid w:val="003E2282"/>
    <w:rsid w:val="003E3AF3"/>
    <w:rsid w:val="003F0C83"/>
    <w:rsid w:val="003F239C"/>
    <w:rsid w:val="003F4994"/>
    <w:rsid w:val="003F6E0C"/>
    <w:rsid w:val="00403E39"/>
    <w:rsid w:val="0041128B"/>
    <w:rsid w:val="00413337"/>
    <w:rsid w:val="00417C3A"/>
    <w:rsid w:val="00420375"/>
    <w:rsid w:val="00421355"/>
    <w:rsid w:val="004227EC"/>
    <w:rsid w:val="00424D0E"/>
    <w:rsid w:val="00427961"/>
    <w:rsid w:val="0043410A"/>
    <w:rsid w:val="004361B3"/>
    <w:rsid w:val="004374F3"/>
    <w:rsid w:val="0044232F"/>
    <w:rsid w:val="004453D1"/>
    <w:rsid w:val="004456D0"/>
    <w:rsid w:val="00450304"/>
    <w:rsid w:val="004507C3"/>
    <w:rsid w:val="00452804"/>
    <w:rsid w:val="00452A62"/>
    <w:rsid w:val="0045369C"/>
    <w:rsid w:val="00460C36"/>
    <w:rsid w:val="0046284A"/>
    <w:rsid w:val="00463A0A"/>
    <w:rsid w:val="00464E71"/>
    <w:rsid w:val="00471A5C"/>
    <w:rsid w:val="00473840"/>
    <w:rsid w:val="004760BC"/>
    <w:rsid w:val="00481F25"/>
    <w:rsid w:val="00482C3E"/>
    <w:rsid w:val="00490C70"/>
    <w:rsid w:val="00491243"/>
    <w:rsid w:val="0049139E"/>
    <w:rsid w:val="004921C8"/>
    <w:rsid w:val="00496770"/>
    <w:rsid w:val="004A15D0"/>
    <w:rsid w:val="004A22D2"/>
    <w:rsid w:val="004A4D30"/>
    <w:rsid w:val="004B467D"/>
    <w:rsid w:val="004B4744"/>
    <w:rsid w:val="004B5FA3"/>
    <w:rsid w:val="004B61AD"/>
    <w:rsid w:val="004B66C8"/>
    <w:rsid w:val="004B6A6A"/>
    <w:rsid w:val="004B6FC3"/>
    <w:rsid w:val="004B70D5"/>
    <w:rsid w:val="004C1647"/>
    <w:rsid w:val="004C318B"/>
    <w:rsid w:val="004C5F9A"/>
    <w:rsid w:val="004C6C6B"/>
    <w:rsid w:val="004D12FB"/>
    <w:rsid w:val="004D144A"/>
    <w:rsid w:val="004D4625"/>
    <w:rsid w:val="004D6634"/>
    <w:rsid w:val="004E1A24"/>
    <w:rsid w:val="004E21BE"/>
    <w:rsid w:val="004E41A3"/>
    <w:rsid w:val="004E576B"/>
    <w:rsid w:val="004E675E"/>
    <w:rsid w:val="004F08EC"/>
    <w:rsid w:val="004F10DC"/>
    <w:rsid w:val="004F3424"/>
    <w:rsid w:val="004F7941"/>
    <w:rsid w:val="004F7B79"/>
    <w:rsid w:val="0050323A"/>
    <w:rsid w:val="005059AC"/>
    <w:rsid w:val="00507DA7"/>
    <w:rsid w:val="005115EC"/>
    <w:rsid w:val="00514964"/>
    <w:rsid w:val="0051764A"/>
    <w:rsid w:val="005202DB"/>
    <w:rsid w:val="0052237B"/>
    <w:rsid w:val="0052493B"/>
    <w:rsid w:val="00524D5C"/>
    <w:rsid w:val="00526888"/>
    <w:rsid w:val="00532077"/>
    <w:rsid w:val="00532174"/>
    <w:rsid w:val="0053531B"/>
    <w:rsid w:val="005354D3"/>
    <w:rsid w:val="0053746B"/>
    <w:rsid w:val="00537EA9"/>
    <w:rsid w:val="00540286"/>
    <w:rsid w:val="005426CD"/>
    <w:rsid w:val="00542941"/>
    <w:rsid w:val="00544883"/>
    <w:rsid w:val="00557CC6"/>
    <w:rsid w:val="0056065F"/>
    <w:rsid w:val="005620F3"/>
    <w:rsid w:val="00566221"/>
    <w:rsid w:val="0056748A"/>
    <w:rsid w:val="00567DEA"/>
    <w:rsid w:val="0057079A"/>
    <w:rsid w:val="00577ABC"/>
    <w:rsid w:val="00581CB2"/>
    <w:rsid w:val="00582A15"/>
    <w:rsid w:val="005854DA"/>
    <w:rsid w:val="005857F0"/>
    <w:rsid w:val="00591309"/>
    <w:rsid w:val="00594971"/>
    <w:rsid w:val="005974EC"/>
    <w:rsid w:val="0059761E"/>
    <w:rsid w:val="005A347D"/>
    <w:rsid w:val="005A37F6"/>
    <w:rsid w:val="005A745F"/>
    <w:rsid w:val="005B1806"/>
    <w:rsid w:val="005B3D2E"/>
    <w:rsid w:val="005C4868"/>
    <w:rsid w:val="005C5256"/>
    <w:rsid w:val="005C58B7"/>
    <w:rsid w:val="005D0634"/>
    <w:rsid w:val="005D1EDA"/>
    <w:rsid w:val="005D22AD"/>
    <w:rsid w:val="005D358B"/>
    <w:rsid w:val="005D40C9"/>
    <w:rsid w:val="005D458C"/>
    <w:rsid w:val="005D4F9D"/>
    <w:rsid w:val="005D564A"/>
    <w:rsid w:val="005D5C03"/>
    <w:rsid w:val="005E6124"/>
    <w:rsid w:val="005E6BA5"/>
    <w:rsid w:val="005E7919"/>
    <w:rsid w:val="005F0AEB"/>
    <w:rsid w:val="005F24FB"/>
    <w:rsid w:val="00601E89"/>
    <w:rsid w:val="006020F1"/>
    <w:rsid w:val="0060757E"/>
    <w:rsid w:val="0061258A"/>
    <w:rsid w:val="00612A5D"/>
    <w:rsid w:val="0061344F"/>
    <w:rsid w:val="0061458E"/>
    <w:rsid w:val="00614F8B"/>
    <w:rsid w:val="00616ED3"/>
    <w:rsid w:val="006209C6"/>
    <w:rsid w:val="00621E8B"/>
    <w:rsid w:val="0062779F"/>
    <w:rsid w:val="0063303E"/>
    <w:rsid w:val="00637722"/>
    <w:rsid w:val="006421A1"/>
    <w:rsid w:val="00643A42"/>
    <w:rsid w:val="0065124E"/>
    <w:rsid w:val="00653BD9"/>
    <w:rsid w:val="00657737"/>
    <w:rsid w:val="00661CBC"/>
    <w:rsid w:val="00661F3A"/>
    <w:rsid w:val="006621A9"/>
    <w:rsid w:val="00666AF9"/>
    <w:rsid w:val="00670E47"/>
    <w:rsid w:val="0067368D"/>
    <w:rsid w:val="00687397"/>
    <w:rsid w:val="00690880"/>
    <w:rsid w:val="00692437"/>
    <w:rsid w:val="006952A6"/>
    <w:rsid w:val="00696C19"/>
    <w:rsid w:val="006A05CD"/>
    <w:rsid w:val="006A1577"/>
    <w:rsid w:val="006A65E8"/>
    <w:rsid w:val="006B1647"/>
    <w:rsid w:val="006C31C2"/>
    <w:rsid w:val="006C3243"/>
    <w:rsid w:val="006D069B"/>
    <w:rsid w:val="006D1C82"/>
    <w:rsid w:val="006E332B"/>
    <w:rsid w:val="006E5FA5"/>
    <w:rsid w:val="006E7114"/>
    <w:rsid w:val="006F2CAB"/>
    <w:rsid w:val="006F69A3"/>
    <w:rsid w:val="00701569"/>
    <w:rsid w:val="007023D7"/>
    <w:rsid w:val="00705B47"/>
    <w:rsid w:val="00705F36"/>
    <w:rsid w:val="0071180E"/>
    <w:rsid w:val="00712184"/>
    <w:rsid w:val="007178A6"/>
    <w:rsid w:val="00717B0D"/>
    <w:rsid w:val="00717C32"/>
    <w:rsid w:val="00724552"/>
    <w:rsid w:val="00724D99"/>
    <w:rsid w:val="00725F33"/>
    <w:rsid w:val="00730944"/>
    <w:rsid w:val="007323CD"/>
    <w:rsid w:val="00733EB3"/>
    <w:rsid w:val="00734453"/>
    <w:rsid w:val="00734566"/>
    <w:rsid w:val="00734BBB"/>
    <w:rsid w:val="007360C5"/>
    <w:rsid w:val="00740BD4"/>
    <w:rsid w:val="00743D03"/>
    <w:rsid w:val="00751D8A"/>
    <w:rsid w:val="00752C15"/>
    <w:rsid w:val="00757E50"/>
    <w:rsid w:val="0076185B"/>
    <w:rsid w:val="00761C78"/>
    <w:rsid w:val="00762D3B"/>
    <w:rsid w:val="00762E9A"/>
    <w:rsid w:val="00763242"/>
    <w:rsid w:val="00766F22"/>
    <w:rsid w:val="007679A4"/>
    <w:rsid w:val="00770EC6"/>
    <w:rsid w:val="00771BE3"/>
    <w:rsid w:val="0077591A"/>
    <w:rsid w:val="007834E0"/>
    <w:rsid w:val="0078388E"/>
    <w:rsid w:val="0078476C"/>
    <w:rsid w:val="00787F13"/>
    <w:rsid w:val="00787F7B"/>
    <w:rsid w:val="007904C3"/>
    <w:rsid w:val="0079269F"/>
    <w:rsid w:val="007960A6"/>
    <w:rsid w:val="00796336"/>
    <w:rsid w:val="00797F5B"/>
    <w:rsid w:val="007A050F"/>
    <w:rsid w:val="007A2695"/>
    <w:rsid w:val="007A2931"/>
    <w:rsid w:val="007B087B"/>
    <w:rsid w:val="007B0DDA"/>
    <w:rsid w:val="007B3460"/>
    <w:rsid w:val="007B3DF5"/>
    <w:rsid w:val="007B4B5B"/>
    <w:rsid w:val="007B6A79"/>
    <w:rsid w:val="007C02D3"/>
    <w:rsid w:val="007C3B07"/>
    <w:rsid w:val="007D2F33"/>
    <w:rsid w:val="007E092D"/>
    <w:rsid w:val="007E274E"/>
    <w:rsid w:val="007E2E9F"/>
    <w:rsid w:val="007E310A"/>
    <w:rsid w:val="007E4793"/>
    <w:rsid w:val="007E4893"/>
    <w:rsid w:val="007E4C66"/>
    <w:rsid w:val="007E68B0"/>
    <w:rsid w:val="007F104E"/>
    <w:rsid w:val="007F3F35"/>
    <w:rsid w:val="007F5A55"/>
    <w:rsid w:val="007F77CD"/>
    <w:rsid w:val="00801A21"/>
    <w:rsid w:val="00801EFF"/>
    <w:rsid w:val="00802842"/>
    <w:rsid w:val="008042EC"/>
    <w:rsid w:val="00805985"/>
    <w:rsid w:val="00821A74"/>
    <w:rsid w:val="0083561F"/>
    <w:rsid w:val="00842F84"/>
    <w:rsid w:val="008502F9"/>
    <w:rsid w:val="0085214F"/>
    <w:rsid w:val="00864CA2"/>
    <w:rsid w:val="008656F7"/>
    <w:rsid w:val="008665FC"/>
    <w:rsid w:val="00866AB1"/>
    <w:rsid w:val="00875CED"/>
    <w:rsid w:val="00875DC9"/>
    <w:rsid w:val="00876404"/>
    <w:rsid w:val="00883EA0"/>
    <w:rsid w:val="00885DC6"/>
    <w:rsid w:val="0088715C"/>
    <w:rsid w:val="0089297E"/>
    <w:rsid w:val="00893B19"/>
    <w:rsid w:val="00893B3B"/>
    <w:rsid w:val="00897742"/>
    <w:rsid w:val="00897C09"/>
    <w:rsid w:val="00897CC3"/>
    <w:rsid w:val="008B258E"/>
    <w:rsid w:val="008B287D"/>
    <w:rsid w:val="008B5B55"/>
    <w:rsid w:val="008B7359"/>
    <w:rsid w:val="008C03C7"/>
    <w:rsid w:val="008C263B"/>
    <w:rsid w:val="008C269C"/>
    <w:rsid w:val="008C404E"/>
    <w:rsid w:val="008C4DAF"/>
    <w:rsid w:val="008C7B86"/>
    <w:rsid w:val="008C7EC4"/>
    <w:rsid w:val="008D2A01"/>
    <w:rsid w:val="008D780A"/>
    <w:rsid w:val="008E0702"/>
    <w:rsid w:val="008E26D6"/>
    <w:rsid w:val="008E2FF5"/>
    <w:rsid w:val="008E3632"/>
    <w:rsid w:val="008E62E9"/>
    <w:rsid w:val="008E69FC"/>
    <w:rsid w:val="008E6BD5"/>
    <w:rsid w:val="008F27D7"/>
    <w:rsid w:val="008F5554"/>
    <w:rsid w:val="00900127"/>
    <w:rsid w:val="00903250"/>
    <w:rsid w:val="0090364B"/>
    <w:rsid w:val="00903A48"/>
    <w:rsid w:val="00903CCA"/>
    <w:rsid w:val="009063B9"/>
    <w:rsid w:val="0090723F"/>
    <w:rsid w:val="00913D94"/>
    <w:rsid w:val="00914EA5"/>
    <w:rsid w:val="00916C28"/>
    <w:rsid w:val="00917729"/>
    <w:rsid w:val="009203B1"/>
    <w:rsid w:val="00921515"/>
    <w:rsid w:val="009217C1"/>
    <w:rsid w:val="00922803"/>
    <w:rsid w:val="0092397A"/>
    <w:rsid w:val="0092407E"/>
    <w:rsid w:val="00933CE6"/>
    <w:rsid w:val="009376D5"/>
    <w:rsid w:val="00942123"/>
    <w:rsid w:val="00961623"/>
    <w:rsid w:val="00972609"/>
    <w:rsid w:val="009768BF"/>
    <w:rsid w:val="009800C5"/>
    <w:rsid w:val="00982A73"/>
    <w:rsid w:val="00983427"/>
    <w:rsid w:val="00990E1A"/>
    <w:rsid w:val="009922C4"/>
    <w:rsid w:val="009924C3"/>
    <w:rsid w:val="00995517"/>
    <w:rsid w:val="009A0B53"/>
    <w:rsid w:val="009A14E8"/>
    <w:rsid w:val="009A693C"/>
    <w:rsid w:val="009B1D84"/>
    <w:rsid w:val="009B265C"/>
    <w:rsid w:val="009B3252"/>
    <w:rsid w:val="009B418A"/>
    <w:rsid w:val="009B7514"/>
    <w:rsid w:val="009C2B0A"/>
    <w:rsid w:val="009C3E17"/>
    <w:rsid w:val="009C7F22"/>
    <w:rsid w:val="009D1793"/>
    <w:rsid w:val="009D4C72"/>
    <w:rsid w:val="009D523E"/>
    <w:rsid w:val="009E03AE"/>
    <w:rsid w:val="009E2455"/>
    <w:rsid w:val="009E3E9F"/>
    <w:rsid w:val="009E7A8A"/>
    <w:rsid w:val="00A16F15"/>
    <w:rsid w:val="00A24060"/>
    <w:rsid w:val="00A27A2B"/>
    <w:rsid w:val="00A3034A"/>
    <w:rsid w:val="00A312DE"/>
    <w:rsid w:val="00A326DD"/>
    <w:rsid w:val="00A32E58"/>
    <w:rsid w:val="00A333C3"/>
    <w:rsid w:val="00A43E7F"/>
    <w:rsid w:val="00A476F1"/>
    <w:rsid w:val="00A51D7D"/>
    <w:rsid w:val="00A51F3C"/>
    <w:rsid w:val="00A574FC"/>
    <w:rsid w:val="00A57E61"/>
    <w:rsid w:val="00A57F88"/>
    <w:rsid w:val="00A60EBA"/>
    <w:rsid w:val="00A61E94"/>
    <w:rsid w:val="00A700E7"/>
    <w:rsid w:val="00A7224D"/>
    <w:rsid w:val="00A77DB1"/>
    <w:rsid w:val="00A84827"/>
    <w:rsid w:val="00A85D06"/>
    <w:rsid w:val="00A87484"/>
    <w:rsid w:val="00A87636"/>
    <w:rsid w:val="00A876A6"/>
    <w:rsid w:val="00A9039A"/>
    <w:rsid w:val="00A9164D"/>
    <w:rsid w:val="00A978AA"/>
    <w:rsid w:val="00A978AC"/>
    <w:rsid w:val="00AA0720"/>
    <w:rsid w:val="00AA0F96"/>
    <w:rsid w:val="00AA43F8"/>
    <w:rsid w:val="00AB4B75"/>
    <w:rsid w:val="00AB6264"/>
    <w:rsid w:val="00AB6667"/>
    <w:rsid w:val="00AC1A18"/>
    <w:rsid w:val="00AC2108"/>
    <w:rsid w:val="00AC2991"/>
    <w:rsid w:val="00AC491E"/>
    <w:rsid w:val="00AC5707"/>
    <w:rsid w:val="00AC75EC"/>
    <w:rsid w:val="00AD3793"/>
    <w:rsid w:val="00AD6B7C"/>
    <w:rsid w:val="00AE06B7"/>
    <w:rsid w:val="00AE07F9"/>
    <w:rsid w:val="00AE1C8C"/>
    <w:rsid w:val="00AE61FE"/>
    <w:rsid w:val="00AE6868"/>
    <w:rsid w:val="00AF15B9"/>
    <w:rsid w:val="00AF5182"/>
    <w:rsid w:val="00AF6782"/>
    <w:rsid w:val="00B057DE"/>
    <w:rsid w:val="00B063C5"/>
    <w:rsid w:val="00B0663B"/>
    <w:rsid w:val="00B07EA7"/>
    <w:rsid w:val="00B10EBE"/>
    <w:rsid w:val="00B14E89"/>
    <w:rsid w:val="00B17392"/>
    <w:rsid w:val="00B17674"/>
    <w:rsid w:val="00B20592"/>
    <w:rsid w:val="00B25BFF"/>
    <w:rsid w:val="00B25F0C"/>
    <w:rsid w:val="00B26797"/>
    <w:rsid w:val="00B31815"/>
    <w:rsid w:val="00B33C8D"/>
    <w:rsid w:val="00B367A4"/>
    <w:rsid w:val="00B36F71"/>
    <w:rsid w:val="00B377E4"/>
    <w:rsid w:val="00B42C9F"/>
    <w:rsid w:val="00B4312F"/>
    <w:rsid w:val="00B43189"/>
    <w:rsid w:val="00B46AC3"/>
    <w:rsid w:val="00B47900"/>
    <w:rsid w:val="00B47A10"/>
    <w:rsid w:val="00B5284C"/>
    <w:rsid w:val="00B5485D"/>
    <w:rsid w:val="00B601D8"/>
    <w:rsid w:val="00B619DC"/>
    <w:rsid w:val="00B65AE2"/>
    <w:rsid w:val="00B65AF3"/>
    <w:rsid w:val="00B66EC5"/>
    <w:rsid w:val="00B7169F"/>
    <w:rsid w:val="00B71A59"/>
    <w:rsid w:val="00B724A7"/>
    <w:rsid w:val="00B7365D"/>
    <w:rsid w:val="00B74EA0"/>
    <w:rsid w:val="00B759B7"/>
    <w:rsid w:val="00B76D90"/>
    <w:rsid w:val="00B77D95"/>
    <w:rsid w:val="00B80601"/>
    <w:rsid w:val="00B8442E"/>
    <w:rsid w:val="00B86F2F"/>
    <w:rsid w:val="00B90C84"/>
    <w:rsid w:val="00B93E68"/>
    <w:rsid w:val="00B96C56"/>
    <w:rsid w:val="00BA354C"/>
    <w:rsid w:val="00BA3CBD"/>
    <w:rsid w:val="00BA5E85"/>
    <w:rsid w:val="00BB0DD2"/>
    <w:rsid w:val="00BB1E59"/>
    <w:rsid w:val="00BB54E4"/>
    <w:rsid w:val="00BC05BD"/>
    <w:rsid w:val="00BC428B"/>
    <w:rsid w:val="00BC5223"/>
    <w:rsid w:val="00BD601B"/>
    <w:rsid w:val="00BE2E8F"/>
    <w:rsid w:val="00BE3ED0"/>
    <w:rsid w:val="00BE6458"/>
    <w:rsid w:val="00BF7CB6"/>
    <w:rsid w:val="00C0318C"/>
    <w:rsid w:val="00C068D3"/>
    <w:rsid w:val="00C07106"/>
    <w:rsid w:val="00C13AD8"/>
    <w:rsid w:val="00C151DA"/>
    <w:rsid w:val="00C226EC"/>
    <w:rsid w:val="00C22E10"/>
    <w:rsid w:val="00C23EAB"/>
    <w:rsid w:val="00C2488B"/>
    <w:rsid w:val="00C336C8"/>
    <w:rsid w:val="00C42A9E"/>
    <w:rsid w:val="00C44511"/>
    <w:rsid w:val="00C45C4A"/>
    <w:rsid w:val="00C46736"/>
    <w:rsid w:val="00C508F8"/>
    <w:rsid w:val="00C52C1C"/>
    <w:rsid w:val="00C53A8C"/>
    <w:rsid w:val="00C573B5"/>
    <w:rsid w:val="00C601FE"/>
    <w:rsid w:val="00C61602"/>
    <w:rsid w:val="00C65583"/>
    <w:rsid w:val="00C660DC"/>
    <w:rsid w:val="00C75C6A"/>
    <w:rsid w:val="00C83FF2"/>
    <w:rsid w:val="00C85F22"/>
    <w:rsid w:val="00C923A8"/>
    <w:rsid w:val="00CA1595"/>
    <w:rsid w:val="00CA38F0"/>
    <w:rsid w:val="00CA4F02"/>
    <w:rsid w:val="00CB3C9D"/>
    <w:rsid w:val="00CC115A"/>
    <w:rsid w:val="00CC4BBA"/>
    <w:rsid w:val="00CC7C38"/>
    <w:rsid w:val="00CC7D9D"/>
    <w:rsid w:val="00CD3089"/>
    <w:rsid w:val="00CD4452"/>
    <w:rsid w:val="00CD4B24"/>
    <w:rsid w:val="00CD5AD7"/>
    <w:rsid w:val="00CD7737"/>
    <w:rsid w:val="00CE1CA5"/>
    <w:rsid w:val="00CF2DBF"/>
    <w:rsid w:val="00CF6BF1"/>
    <w:rsid w:val="00CF7C7C"/>
    <w:rsid w:val="00D03B0E"/>
    <w:rsid w:val="00D04BE7"/>
    <w:rsid w:val="00D06109"/>
    <w:rsid w:val="00D07578"/>
    <w:rsid w:val="00D077A3"/>
    <w:rsid w:val="00D11404"/>
    <w:rsid w:val="00D12715"/>
    <w:rsid w:val="00D1349B"/>
    <w:rsid w:val="00D24CCF"/>
    <w:rsid w:val="00D26A41"/>
    <w:rsid w:val="00D26DF8"/>
    <w:rsid w:val="00D313F8"/>
    <w:rsid w:val="00D34C8E"/>
    <w:rsid w:val="00D40D07"/>
    <w:rsid w:val="00D4370C"/>
    <w:rsid w:val="00D472F8"/>
    <w:rsid w:val="00D52D34"/>
    <w:rsid w:val="00D55BCD"/>
    <w:rsid w:val="00D5662A"/>
    <w:rsid w:val="00D566D7"/>
    <w:rsid w:val="00D61E49"/>
    <w:rsid w:val="00D63F0D"/>
    <w:rsid w:val="00D641A4"/>
    <w:rsid w:val="00D7015E"/>
    <w:rsid w:val="00D7082A"/>
    <w:rsid w:val="00D70D8A"/>
    <w:rsid w:val="00D77767"/>
    <w:rsid w:val="00D822B4"/>
    <w:rsid w:val="00D84A16"/>
    <w:rsid w:val="00D85AEA"/>
    <w:rsid w:val="00D86595"/>
    <w:rsid w:val="00D95845"/>
    <w:rsid w:val="00DA02A4"/>
    <w:rsid w:val="00DA0D61"/>
    <w:rsid w:val="00DA435A"/>
    <w:rsid w:val="00DA5968"/>
    <w:rsid w:val="00DB180C"/>
    <w:rsid w:val="00DB207C"/>
    <w:rsid w:val="00DC0C85"/>
    <w:rsid w:val="00DC3632"/>
    <w:rsid w:val="00DC6552"/>
    <w:rsid w:val="00DD1B8B"/>
    <w:rsid w:val="00DD5E03"/>
    <w:rsid w:val="00DE0818"/>
    <w:rsid w:val="00DE1B0A"/>
    <w:rsid w:val="00DE1D1E"/>
    <w:rsid w:val="00DE3C80"/>
    <w:rsid w:val="00DE4263"/>
    <w:rsid w:val="00DE4B76"/>
    <w:rsid w:val="00DE4EFC"/>
    <w:rsid w:val="00DE52A3"/>
    <w:rsid w:val="00DF601D"/>
    <w:rsid w:val="00E01BE7"/>
    <w:rsid w:val="00E03AA3"/>
    <w:rsid w:val="00E06007"/>
    <w:rsid w:val="00E1143F"/>
    <w:rsid w:val="00E12927"/>
    <w:rsid w:val="00E17967"/>
    <w:rsid w:val="00E222C0"/>
    <w:rsid w:val="00E23D58"/>
    <w:rsid w:val="00E24AB8"/>
    <w:rsid w:val="00E25FE6"/>
    <w:rsid w:val="00E3272A"/>
    <w:rsid w:val="00E33554"/>
    <w:rsid w:val="00E33F04"/>
    <w:rsid w:val="00E41DA2"/>
    <w:rsid w:val="00E43A42"/>
    <w:rsid w:val="00E43B5D"/>
    <w:rsid w:val="00E440EC"/>
    <w:rsid w:val="00E4665C"/>
    <w:rsid w:val="00E504C1"/>
    <w:rsid w:val="00E52611"/>
    <w:rsid w:val="00E52C08"/>
    <w:rsid w:val="00E579B1"/>
    <w:rsid w:val="00E62D75"/>
    <w:rsid w:val="00E62D8B"/>
    <w:rsid w:val="00E65459"/>
    <w:rsid w:val="00E662E9"/>
    <w:rsid w:val="00E72838"/>
    <w:rsid w:val="00E729EC"/>
    <w:rsid w:val="00E754B5"/>
    <w:rsid w:val="00E75C0A"/>
    <w:rsid w:val="00E77A3B"/>
    <w:rsid w:val="00E80195"/>
    <w:rsid w:val="00E825F1"/>
    <w:rsid w:val="00E84C0E"/>
    <w:rsid w:val="00E852B6"/>
    <w:rsid w:val="00E86AE4"/>
    <w:rsid w:val="00E91396"/>
    <w:rsid w:val="00E91BE0"/>
    <w:rsid w:val="00E96672"/>
    <w:rsid w:val="00E96E3C"/>
    <w:rsid w:val="00E9754B"/>
    <w:rsid w:val="00EB0259"/>
    <w:rsid w:val="00EB49BA"/>
    <w:rsid w:val="00EB57A6"/>
    <w:rsid w:val="00EB7FAF"/>
    <w:rsid w:val="00EC08A0"/>
    <w:rsid w:val="00EC2BDA"/>
    <w:rsid w:val="00ED1793"/>
    <w:rsid w:val="00ED496A"/>
    <w:rsid w:val="00EE17D6"/>
    <w:rsid w:val="00EE5881"/>
    <w:rsid w:val="00EE67D6"/>
    <w:rsid w:val="00EE7C11"/>
    <w:rsid w:val="00EF044E"/>
    <w:rsid w:val="00EF5376"/>
    <w:rsid w:val="00EF5C2A"/>
    <w:rsid w:val="00F04C52"/>
    <w:rsid w:val="00F05663"/>
    <w:rsid w:val="00F06D7E"/>
    <w:rsid w:val="00F221E6"/>
    <w:rsid w:val="00F2271E"/>
    <w:rsid w:val="00F31D17"/>
    <w:rsid w:val="00F32C57"/>
    <w:rsid w:val="00F36AA1"/>
    <w:rsid w:val="00F42F70"/>
    <w:rsid w:val="00F44E3C"/>
    <w:rsid w:val="00F5136A"/>
    <w:rsid w:val="00F5162B"/>
    <w:rsid w:val="00F5212E"/>
    <w:rsid w:val="00F52CF7"/>
    <w:rsid w:val="00F531BB"/>
    <w:rsid w:val="00F53F9F"/>
    <w:rsid w:val="00F56EFA"/>
    <w:rsid w:val="00F62748"/>
    <w:rsid w:val="00F63982"/>
    <w:rsid w:val="00F670C5"/>
    <w:rsid w:val="00F672E6"/>
    <w:rsid w:val="00F7274F"/>
    <w:rsid w:val="00F72767"/>
    <w:rsid w:val="00F73FF6"/>
    <w:rsid w:val="00F83ACA"/>
    <w:rsid w:val="00F84872"/>
    <w:rsid w:val="00F85577"/>
    <w:rsid w:val="00F87F82"/>
    <w:rsid w:val="00F923BD"/>
    <w:rsid w:val="00F950B8"/>
    <w:rsid w:val="00F978F1"/>
    <w:rsid w:val="00FA007B"/>
    <w:rsid w:val="00FA18D4"/>
    <w:rsid w:val="00FA1A5A"/>
    <w:rsid w:val="00FA220A"/>
    <w:rsid w:val="00FA2C59"/>
    <w:rsid w:val="00FA6B80"/>
    <w:rsid w:val="00FB12B6"/>
    <w:rsid w:val="00FB5885"/>
    <w:rsid w:val="00FC23BF"/>
    <w:rsid w:val="00FC57DF"/>
    <w:rsid w:val="00FC7EB5"/>
    <w:rsid w:val="00FD015C"/>
    <w:rsid w:val="00FD4009"/>
    <w:rsid w:val="00FD4E27"/>
    <w:rsid w:val="00FE1764"/>
    <w:rsid w:val="00FE1E94"/>
    <w:rsid w:val="00FE3C6A"/>
    <w:rsid w:val="00FE551F"/>
    <w:rsid w:val="00FE6D7E"/>
    <w:rsid w:val="00FF1F37"/>
    <w:rsid w:val="0158D674"/>
    <w:rsid w:val="01901889"/>
    <w:rsid w:val="019A8456"/>
    <w:rsid w:val="01A70CFE"/>
    <w:rsid w:val="01BF29CF"/>
    <w:rsid w:val="0292E6CB"/>
    <w:rsid w:val="037F30A8"/>
    <w:rsid w:val="05BE3061"/>
    <w:rsid w:val="060CCE06"/>
    <w:rsid w:val="06DA36EB"/>
    <w:rsid w:val="0703D2F2"/>
    <w:rsid w:val="07ADCE9D"/>
    <w:rsid w:val="08932854"/>
    <w:rsid w:val="08B8C57C"/>
    <w:rsid w:val="0A0971AF"/>
    <w:rsid w:val="0AF8D644"/>
    <w:rsid w:val="0B671D2E"/>
    <w:rsid w:val="0D6A1925"/>
    <w:rsid w:val="0D988515"/>
    <w:rsid w:val="0E9EFDAA"/>
    <w:rsid w:val="0F457B4A"/>
    <w:rsid w:val="0F62DFD4"/>
    <w:rsid w:val="0FBA370F"/>
    <w:rsid w:val="101320E8"/>
    <w:rsid w:val="10E73295"/>
    <w:rsid w:val="11CA6682"/>
    <w:rsid w:val="15007C0C"/>
    <w:rsid w:val="15154472"/>
    <w:rsid w:val="156E0850"/>
    <w:rsid w:val="158887E7"/>
    <w:rsid w:val="15B253C3"/>
    <w:rsid w:val="15D1BC52"/>
    <w:rsid w:val="15DEA180"/>
    <w:rsid w:val="1630E7B2"/>
    <w:rsid w:val="19AC6FB8"/>
    <w:rsid w:val="1C5F52F3"/>
    <w:rsid w:val="1C61593E"/>
    <w:rsid w:val="1C6CFAD9"/>
    <w:rsid w:val="1CE91681"/>
    <w:rsid w:val="1CFF6CBA"/>
    <w:rsid w:val="1E47F576"/>
    <w:rsid w:val="1E86B565"/>
    <w:rsid w:val="1FE47E58"/>
    <w:rsid w:val="21592F56"/>
    <w:rsid w:val="2268CAC3"/>
    <w:rsid w:val="228C945A"/>
    <w:rsid w:val="22CD70EC"/>
    <w:rsid w:val="238DE530"/>
    <w:rsid w:val="23938D7C"/>
    <w:rsid w:val="23A4B6CA"/>
    <w:rsid w:val="24B497BA"/>
    <w:rsid w:val="278F35C7"/>
    <w:rsid w:val="27FAC47D"/>
    <w:rsid w:val="288B4100"/>
    <w:rsid w:val="28B4BD58"/>
    <w:rsid w:val="290B47C7"/>
    <w:rsid w:val="2B39B964"/>
    <w:rsid w:val="2B8E3764"/>
    <w:rsid w:val="2C1F9632"/>
    <w:rsid w:val="2C2F9B48"/>
    <w:rsid w:val="2CE6FDD9"/>
    <w:rsid w:val="2E4B418E"/>
    <w:rsid w:val="2EE2BA2E"/>
    <w:rsid w:val="2FA6E41F"/>
    <w:rsid w:val="306D1F79"/>
    <w:rsid w:val="31AD9662"/>
    <w:rsid w:val="31F1A41C"/>
    <w:rsid w:val="34327AF2"/>
    <w:rsid w:val="349F953E"/>
    <w:rsid w:val="35041C7E"/>
    <w:rsid w:val="35621101"/>
    <w:rsid w:val="3669CD88"/>
    <w:rsid w:val="3737A7F2"/>
    <w:rsid w:val="3980622B"/>
    <w:rsid w:val="3A0EC24E"/>
    <w:rsid w:val="3A3389E6"/>
    <w:rsid w:val="3B72CB57"/>
    <w:rsid w:val="3B9B4A07"/>
    <w:rsid w:val="3EFEF63B"/>
    <w:rsid w:val="3F81767A"/>
    <w:rsid w:val="43373084"/>
    <w:rsid w:val="437378B0"/>
    <w:rsid w:val="44817786"/>
    <w:rsid w:val="452B57A9"/>
    <w:rsid w:val="45A78E59"/>
    <w:rsid w:val="45F27FD9"/>
    <w:rsid w:val="468BFE02"/>
    <w:rsid w:val="47D90DF0"/>
    <w:rsid w:val="482B2139"/>
    <w:rsid w:val="4A03D479"/>
    <w:rsid w:val="4A85D527"/>
    <w:rsid w:val="4A961998"/>
    <w:rsid w:val="4B433995"/>
    <w:rsid w:val="4B8420BB"/>
    <w:rsid w:val="4BAA8DEC"/>
    <w:rsid w:val="4C355E00"/>
    <w:rsid w:val="4D390240"/>
    <w:rsid w:val="4D5DE15B"/>
    <w:rsid w:val="4E9181E0"/>
    <w:rsid w:val="4F40B08A"/>
    <w:rsid w:val="4F60EFAB"/>
    <w:rsid w:val="50365794"/>
    <w:rsid w:val="513860B8"/>
    <w:rsid w:val="51523C1A"/>
    <w:rsid w:val="51FF4CC8"/>
    <w:rsid w:val="532D6230"/>
    <w:rsid w:val="54087A98"/>
    <w:rsid w:val="5547E6E7"/>
    <w:rsid w:val="556AB0BC"/>
    <w:rsid w:val="55798D78"/>
    <w:rsid w:val="55A9C758"/>
    <w:rsid w:val="56CA42AF"/>
    <w:rsid w:val="58C2795F"/>
    <w:rsid w:val="590A971C"/>
    <w:rsid w:val="59EAC2FB"/>
    <w:rsid w:val="59F61AE3"/>
    <w:rsid w:val="5A72D254"/>
    <w:rsid w:val="5AA51C3C"/>
    <w:rsid w:val="5AAA589B"/>
    <w:rsid w:val="5AB6CEE4"/>
    <w:rsid w:val="5AB6F840"/>
    <w:rsid w:val="5DE7D8FF"/>
    <w:rsid w:val="5E2EB70F"/>
    <w:rsid w:val="5EF009C3"/>
    <w:rsid w:val="5F5CB949"/>
    <w:rsid w:val="6050A61A"/>
    <w:rsid w:val="60E0D004"/>
    <w:rsid w:val="614700EB"/>
    <w:rsid w:val="6276CBF9"/>
    <w:rsid w:val="631F7003"/>
    <w:rsid w:val="6407EA17"/>
    <w:rsid w:val="64A69C39"/>
    <w:rsid w:val="64BCE26C"/>
    <w:rsid w:val="659B707B"/>
    <w:rsid w:val="65BF904A"/>
    <w:rsid w:val="664F66F8"/>
    <w:rsid w:val="669D7933"/>
    <w:rsid w:val="673E08C6"/>
    <w:rsid w:val="67C0D485"/>
    <w:rsid w:val="681AD8A1"/>
    <w:rsid w:val="6851C2C6"/>
    <w:rsid w:val="68618F5E"/>
    <w:rsid w:val="689C884F"/>
    <w:rsid w:val="69586C33"/>
    <w:rsid w:val="6A5CA18C"/>
    <w:rsid w:val="6E6AC59D"/>
    <w:rsid w:val="6ECC11C3"/>
    <w:rsid w:val="6EE6850E"/>
    <w:rsid w:val="6FBBA877"/>
    <w:rsid w:val="6FFB391F"/>
    <w:rsid w:val="722BF71D"/>
    <w:rsid w:val="7240F9F6"/>
    <w:rsid w:val="72C1240C"/>
    <w:rsid w:val="7317E4EB"/>
    <w:rsid w:val="73996E03"/>
    <w:rsid w:val="742C5DC5"/>
    <w:rsid w:val="7508B871"/>
    <w:rsid w:val="753A8865"/>
    <w:rsid w:val="75970D35"/>
    <w:rsid w:val="77074917"/>
    <w:rsid w:val="777BABC3"/>
    <w:rsid w:val="782FF3BB"/>
    <w:rsid w:val="79EFB423"/>
    <w:rsid w:val="7A5ED9B7"/>
    <w:rsid w:val="7B2EE1AA"/>
    <w:rsid w:val="7BB99242"/>
    <w:rsid w:val="7C3AA036"/>
    <w:rsid w:val="7C67C5FC"/>
    <w:rsid w:val="7D009B4D"/>
    <w:rsid w:val="7D42A5E7"/>
    <w:rsid w:val="7EDC5215"/>
    <w:rsid w:val="7FF8F6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89D01F"/>
  <w15:chartTrackingRefBased/>
  <w15:docId w15:val="{CD9EDEA8-CB8F-45D8-A867-41170FD48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84A"/>
    <w:pPr>
      <w:spacing w:line="360" w:lineRule="auto"/>
      <w:jc w:val="both"/>
    </w:pPr>
  </w:style>
  <w:style w:type="paragraph" w:styleId="Heading1">
    <w:name w:val="heading 1"/>
    <w:basedOn w:val="Normal"/>
    <w:next w:val="Normal"/>
    <w:link w:val="Heading1Char"/>
    <w:uiPriority w:val="9"/>
    <w:qFormat/>
    <w:rsid w:val="00046852"/>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2E6"/>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2E6"/>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672E6"/>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72E6"/>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72E6"/>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72E6"/>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72E6"/>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72E6"/>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0C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CD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93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4D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24D99"/>
  </w:style>
  <w:style w:type="paragraph" w:styleId="Footer">
    <w:name w:val="footer"/>
    <w:basedOn w:val="Normal"/>
    <w:link w:val="FooterChar"/>
    <w:uiPriority w:val="99"/>
    <w:unhideWhenUsed/>
    <w:rsid w:val="00724D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24D99"/>
  </w:style>
  <w:style w:type="character" w:customStyle="1" w:styleId="Heading1Char">
    <w:name w:val="Heading 1 Char"/>
    <w:basedOn w:val="DefaultParagraphFont"/>
    <w:link w:val="Heading1"/>
    <w:uiPriority w:val="9"/>
    <w:rsid w:val="00C42A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2A9E"/>
    <w:pPr>
      <w:outlineLvl w:val="9"/>
    </w:pPr>
    <w:rPr>
      <w:lang w:eastAsia="de-DE"/>
    </w:rPr>
  </w:style>
  <w:style w:type="paragraph" w:styleId="TOC2">
    <w:name w:val="toc 2"/>
    <w:basedOn w:val="Normal"/>
    <w:next w:val="Normal"/>
    <w:autoRedefine/>
    <w:uiPriority w:val="39"/>
    <w:unhideWhenUsed/>
    <w:rsid w:val="00C42A9E"/>
    <w:pPr>
      <w:spacing w:after="100"/>
      <w:ind w:left="220"/>
    </w:pPr>
    <w:rPr>
      <w:rFonts w:eastAsiaTheme="minorEastAsia" w:cs="Times New Roman"/>
      <w:lang w:eastAsia="de-DE"/>
    </w:rPr>
  </w:style>
  <w:style w:type="paragraph" w:styleId="TOC1">
    <w:name w:val="toc 1"/>
    <w:basedOn w:val="Normal"/>
    <w:next w:val="Normal"/>
    <w:autoRedefine/>
    <w:uiPriority w:val="39"/>
    <w:unhideWhenUsed/>
    <w:rsid w:val="00C42A9E"/>
    <w:pPr>
      <w:spacing w:after="100"/>
    </w:pPr>
    <w:rPr>
      <w:rFonts w:eastAsiaTheme="minorEastAsia" w:cs="Times New Roman"/>
      <w:lang w:eastAsia="de-DE"/>
    </w:rPr>
  </w:style>
  <w:style w:type="paragraph" w:styleId="TOC3">
    <w:name w:val="toc 3"/>
    <w:basedOn w:val="Normal"/>
    <w:next w:val="Normal"/>
    <w:autoRedefine/>
    <w:uiPriority w:val="39"/>
    <w:unhideWhenUsed/>
    <w:rsid w:val="00C42A9E"/>
    <w:pPr>
      <w:spacing w:after="100"/>
      <w:ind w:left="440"/>
    </w:pPr>
    <w:rPr>
      <w:rFonts w:eastAsiaTheme="minorEastAsia" w:cs="Times New Roman"/>
      <w:lang w:eastAsia="de-DE"/>
    </w:rPr>
  </w:style>
  <w:style w:type="character" w:styleId="Hyperlink">
    <w:name w:val="Hyperlink"/>
    <w:basedOn w:val="DefaultParagraphFont"/>
    <w:uiPriority w:val="99"/>
    <w:unhideWhenUsed/>
    <w:rsid w:val="00C42A9E"/>
    <w:rPr>
      <w:color w:val="0563C1" w:themeColor="hyperlink"/>
      <w:u w:val="single"/>
    </w:rPr>
  </w:style>
  <w:style w:type="character" w:styleId="PlaceholderText">
    <w:name w:val="Placeholder Text"/>
    <w:basedOn w:val="DefaultParagraphFont"/>
    <w:uiPriority w:val="99"/>
    <w:semiHidden/>
    <w:rsid w:val="00046852"/>
    <w:rPr>
      <w:color w:val="808080"/>
    </w:rPr>
  </w:style>
  <w:style w:type="table" w:styleId="GridTable4-Accent3">
    <w:name w:val="Grid Table 4 Accent 3"/>
    <w:basedOn w:val="TableNormal"/>
    <w:uiPriority w:val="49"/>
    <w:rsid w:val="000A0F6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unhideWhenUsed/>
    <w:rsid w:val="000A0F61"/>
    <w:pPr>
      <w:spacing w:before="100" w:beforeAutospacing="1" w:after="100" w:afterAutospacing="1" w:line="240" w:lineRule="auto"/>
    </w:pPr>
    <w:rPr>
      <w:rFonts w:ascii="Times New Roman" w:eastAsia="Times New Roman" w:hAnsi="Times New Roman" w:cs="Times New Roman"/>
      <w:sz w:val="24"/>
      <w:szCs w:val="24"/>
      <w:lang w:eastAsia="de-DE"/>
    </w:rPr>
  </w:style>
  <w:style w:type="table" w:styleId="GridTable4-Accent4">
    <w:name w:val="Grid Table 4 Accent 4"/>
    <w:basedOn w:val="TableNormal"/>
    <w:uiPriority w:val="49"/>
    <w:rsid w:val="000A0F61"/>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0A0F6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0A0F6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6EC0"/>
    <w:pPr>
      <w:spacing w:after="0"/>
    </w:pPr>
  </w:style>
  <w:style w:type="character" w:styleId="UnresolvedMention">
    <w:name w:val="Unresolved Mention"/>
    <w:basedOn w:val="DefaultParagraphFont"/>
    <w:uiPriority w:val="99"/>
    <w:semiHidden/>
    <w:unhideWhenUsed/>
    <w:rsid w:val="00DE1B0A"/>
    <w:rPr>
      <w:color w:val="605E5C"/>
      <w:shd w:val="clear" w:color="auto" w:fill="E1DFDD"/>
    </w:rPr>
  </w:style>
  <w:style w:type="paragraph" w:styleId="BalloonText">
    <w:name w:val="Balloon Text"/>
    <w:basedOn w:val="Normal"/>
    <w:link w:val="BalloonTextChar"/>
    <w:uiPriority w:val="99"/>
    <w:semiHidden/>
    <w:unhideWhenUsed/>
    <w:rsid w:val="003D5C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CCB"/>
    <w:rPr>
      <w:rFonts w:ascii="Segoe UI" w:hAnsi="Segoe UI" w:cs="Segoe UI"/>
      <w:sz w:val="18"/>
      <w:szCs w:val="18"/>
    </w:rPr>
  </w:style>
  <w:style w:type="paragraph" w:customStyle="1" w:styleId="CitaviBibliographyEntry">
    <w:name w:val="Citavi Bibliography Entry"/>
    <w:basedOn w:val="Normal"/>
    <w:link w:val="CitaviBibliographyEntryZchn"/>
    <w:rsid w:val="00F672E6"/>
  </w:style>
  <w:style w:type="character" w:customStyle="1" w:styleId="CitaviBibliographyEntryZchn">
    <w:name w:val="Citavi Bibliography Entry Zchn"/>
    <w:basedOn w:val="DefaultParagraphFont"/>
    <w:link w:val="CitaviBibliographyEntry"/>
    <w:rsid w:val="00F672E6"/>
  </w:style>
  <w:style w:type="paragraph" w:customStyle="1" w:styleId="CitaviBibliographyHeading">
    <w:name w:val="Citavi Bibliography Heading"/>
    <w:basedOn w:val="Heading1"/>
    <w:link w:val="CitaviBibliographyHeadingZchn"/>
    <w:rsid w:val="00F672E6"/>
  </w:style>
  <w:style w:type="character" w:customStyle="1" w:styleId="CitaviBibliographyHeadingZchn">
    <w:name w:val="Citavi Bibliography Heading Zchn"/>
    <w:basedOn w:val="DefaultParagraphFont"/>
    <w:link w:val="CitaviBibliographyHeading"/>
    <w:rsid w:val="00F672E6"/>
    <w:rPr>
      <w:rFonts w:asciiTheme="majorHAnsi" w:eastAsiaTheme="majorEastAsia" w:hAnsiTheme="majorHAnsi" w:cstheme="majorBidi"/>
      <w:color w:val="2F5496" w:themeColor="accent1" w:themeShade="BF"/>
      <w:sz w:val="32"/>
      <w:szCs w:val="32"/>
    </w:rPr>
  </w:style>
  <w:style w:type="paragraph" w:customStyle="1" w:styleId="CitaviBibliographySubheading1">
    <w:name w:val="Citavi Bibliography Subheading 1"/>
    <w:basedOn w:val="Heading2"/>
    <w:link w:val="CitaviBibliographySubheading1Zchn"/>
    <w:rsid w:val="00F672E6"/>
    <w:pPr>
      <w:outlineLvl w:val="9"/>
    </w:pPr>
    <w:rPr>
      <w:b/>
      <w:bCs/>
      <w:u w:val="single"/>
    </w:rPr>
  </w:style>
  <w:style w:type="character" w:customStyle="1" w:styleId="CitaviBibliographySubheading1Zchn">
    <w:name w:val="Citavi Bibliography Subheading 1 Zchn"/>
    <w:basedOn w:val="DefaultParagraphFont"/>
    <w:link w:val="CitaviBibliographySubheading1"/>
    <w:rsid w:val="00F672E6"/>
    <w:rPr>
      <w:rFonts w:asciiTheme="majorHAnsi" w:eastAsiaTheme="majorEastAsia" w:hAnsiTheme="majorHAnsi" w:cstheme="majorBidi"/>
      <w:b/>
      <w:bCs/>
      <w:color w:val="2F5496" w:themeColor="accent1" w:themeShade="BF"/>
      <w:sz w:val="26"/>
      <w:szCs w:val="26"/>
      <w:u w:val="single"/>
    </w:rPr>
  </w:style>
  <w:style w:type="character" w:customStyle="1" w:styleId="Heading2Char">
    <w:name w:val="Heading 2 Char"/>
    <w:basedOn w:val="DefaultParagraphFont"/>
    <w:link w:val="Heading2"/>
    <w:uiPriority w:val="9"/>
    <w:rsid w:val="00F672E6"/>
    <w:rPr>
      <w:rFonts w:asciiTheme="majorHAnsi" w:eastAsiaTheme="majorEastAsia" w:hAnsiTheme="majorHAnsi" w:cstheme="majorBidi"/>
      <w:color w:val="2F5496" w:themeColor="accent1" w:themeShade="BF"/>
      <w:sz w:val="26"/>
      <w:szCs w:val="26"/>
    </w:rPr>
  </w:style>
  <w:style w:type="paragraph" w:customStyle="1" w:styleId="CitaviBibliographySubheading2">
    <w:name w:val="Citavi Bibliography Subheading 2"/>
    <w:basedOn w:val="Heading3"/>
    <w:link w:val="CitaviBibliographySubheading2Zchn"/>
    <w:rsid w:val="00F672E6"/>
    <w:pPr>
      <w:outlineLvl w:val="9"/>
    </w:pPr>
    <w:rPr>
      <w:b/>
      <w:bCs/>
      <w:u w:val="single"/>
    </w:rPr>
  </w:style>
  <w:style w:type="character" w:customStyle="1" w:styleId="CitaviBibliographySubheading2Zchn">
    <w:name w:val="Citavi Bibliography Subheading 2 Zchn"/>
    <w:basedOn w:val="DefaultParagraphFont"/>
    <w:link w:val="CitaviBibliographySubheading2"/>
    <w:rsid w:val="00F672E6"/>
    <w:rPr>
      <w:rFonts w:asciiTheme="majorHAnsi" w:eastAsiaTheme="majorEastAsia" w:hAnsiTheme="majorHAnsi" w:cstheme="majorBidi"/>
      <w:b/>
      <w:bCs/>
      <w:color w:val="1F3763" w:themeColor="accent1" w:themeShade="7F"/>
      <w:sz w:val="24"/>
      <w:szCs w:val="24"/>
      <w:u w:val="single"/>
    </w:rPr>
  </w:style>
  <w:style w:type="character" w:customStyle="1" w:styleId="Heading3Char">
    <w:name w:val="Heading 3 Char"/>
    <w:basedOn w:val="DefaultParagraphFont"/>
    <w:link w:val="Heading3"/>
    <w:uiPriority w:val="9"/>
    <w:rsid w:val="00F672E6"/>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Zchn"/>
    <w:rsid w:val="00F672E6"/>
    <w:pPr>
      <w:outlineLvl w:val="9"/>
    </w:pPr>
    <w:rPr>
      <w:b/>
      <w:bCs/>
      <w:u w:val="single"/>
    </w:rPr>
  </w:style>
  <w:style w:type="character" w:customStyle="1" w:styleId="CitaviBibliographySubheading3Zchn">
    <w:name w:val="Citavi Bibliography Subheading 3 Zchn"/>
    <w:basedOn w:val="DefaultParagraphFont"/>
    <w:link w:val="CitaviBibliographySubheading3"/>
    <w:rsid w:val="00F672E6"/>
    <w:rPr>
      <w:rFonts w:asciiTheme="majorHAnsi" w:eastAsiaTheme="majorEastAsia" w:hAnsiTheme="majorHAnsi" w:cstheme="majorBidi"/>
      <w:b/>
      <w:bCs/>
      <w:i/>
      <w:iCs/>
      <w:color w:val="2F5496" w:themeColor="accent1" w:themeShade="BF"/>
      <w:u w:val="single"/>
    </w:rPr>
  </w:style>
  <w:style w:type="character" w:customStyle="1" w:styleId="Heading4Char">
    <w:name w:val="Heading 4 Char"/>
    <w:basedOn w:val="DefaultParagraphFont"/>
    <w:link w:val="Heading4"/>
    <w:uiPriority w:val="9"/>
    <w:semiHidden/>
    <w:rsid w:val="00F672E6"/>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Zchn"/>
    <w:rsid w:val="00F672E6"/>
    <w:pPr>
      <w:outlineLvl w:val="9"/>
    </w:pPr>
    <w:rPr>
      <w:b/>
      <w:bCs/>
      <w:u w:val="single"/>
    </w:rPr>
  </w:style>
  <w:style w:type="character" w:customStyle="1" w:styleId="CitaviBibliographySubheading4Zchn">
    <w:name w:val="Citavi Bibliography Subheading 4 Zchn"/>
    <w:basedOn w:val="DefaultParagraphFont"/>
    <w:link w:val="CitaviBibliographySubheading4"/>
    <w:rsid w:val="00F672E6"/>
    <w:rPr>
      <w:rFonts w:asciiTheme="majorHAnsi" w:eastAsiaTheme="majorEastAsia" w:hAnsiTheme="majorHAnsi" w:cstheme="majorBidi"/>
      <w:b/>
      <w:bCs/>
      <w:color w:val="2F5496" w:themeColor="accent1" w:themeShade="BF"/>
      <w:u w:val="single"/>
    </w:rPr>
  </w:style>
  <w:style w:type="character" w:customStyle="1" w:styleId="Heading5Char">
    <w:name w:val="Heading 5 Char"/>
    <w:basedOn w:val="DefaultParagraphFont"/>
    <w:link w:val="Heading5"/>
    <w:uiPriority w:val="9"/>
    <w:semiHidden/>
    <w:rsid w:val="00F672E6"/>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Zchn"/>
    <w:rsid w:val="00F672E6"/>
    <w:pPr>
      <w:outlineLvl w:val="9"/>
    </w:pPr>
    <w:rPr>
      <w:b/>
      <w:bCs/>
      <w:u w:val="single"/>
    </w:rPr>
  </w:style>
  <w:style w:type="character" w:customStyle="1" w:styleId="CitaviBibliographySubheading5Zchn">
    <w:name w:val="Citavi Bibliography Subheading 5 Zchn"/>
    <w:basedOn w:val="DefaultParagraphFont"/>
    <w:link w:val="CitaviBibliographySubheading5"/>
    <w:rsid w:val="00F672E6"/>
    <w:rPr>
      <w:rFonts w:asciiTheme="majorHAnsi" w:eastAsiaTheme="majorEastAsia" w:hAnsiTheme="majorHAnsi" w:cstheme="majorBidi"/>
      <w:b/>
      <w:bCs/>
      <w:color w:val="1F3763" w:themeColor="accent1" w:themeShade="7F"/>
      <w:u w:val="single"/>
    </w:rPr>
  </w:style>
  <w:style w:type="character" w:customStyle="1" w:styleId="Heading6Char">
    <w:name w:val="Heading 6 Char"/>
    <w:basedOn w:val="DefaultParagraphFont"/>
    <w:link w:val="Heading6"/>
    <w:uiPriority w:val="9"/>
    <w:semiHidden/>
    <w:rsid w:val="00F672E6"/>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Zchn"/>
    <w:rsid w:val="00F672E6"/>
    <w:pPr>
      <w:outlineLvl w:val="9"/>
    </w:pPr>
    <w:rPr>
      <w:b/>
      <w:bCs/>
      <w:u w:val="single"/>
    </w:rPr>
  </w:style>
  <w:style w:type="character" w:customStyle="1" w:styleId="CitaviBibliographySubheading6Zchn">
    <w:name w:val="Citavi Bibliography Subheading 6 Zchn"/>
    <w:basedOn w:val="DefaultParagraphFont"/>
    <w:link w:val="CitaviBibliographySubheading6"/>
    <w:rsid w:val="00F672E6"/>
    <w:rPr>
      <w:rFonts w:asciiTheme="majorHAnsi" w:eastAsiaTheme="majorEastAsia" w:hAnsiTheme="majorHAnsi" w:cstheme="majorBidi"/>
      <w:b/>
      <w:bCs/>
      <w:i/>
      <w:iCs/>
      <w:color w:val="1F3763" w:themeColor="accent1" w:themeShade="7F"/>
      <w:u w:val="single"/>
    </w:rPr>
  </w:style>
  <w:style w:type="character" w:customStyle="1" w:styleId="Heading7Char">
    <w:name w:val="Heading 7 Char"/>
    <w:basedOn w:val="DefaultParagraphFont"/>
    <w:link w:val="Heading7"/>
    <w:uiPriority w:val="9"/>
    <w:semiHidden/>
    <w:rsid w:val="00F672E6"/>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Zchn"/>
    <w:rsid w:val="00F672E6"/>
    <w:pPr>
      <w:outlineLvl w:val="9"/>
    </w:pPr>
    <w:rPr>
      <w:b/>
      <w:bCs/>
      <w:u w:val="single"/>
    </w:rPr>
  </w:style>
  <w:style w:type="character" w:customStyle="1" w:styleId="CitaviBibliographySubheading7Zchn">
    <w:name w:val="Citavi Bibliography Subheading 7 Zchn"/>
    <w:basedOn w:val="DefaultParagraphFont"/>
    <w:link w:val="CitaviBibliographySubheading7"/>
    <w:rsid w:val="00F672E6"/>
    <w:rPr>
      <w:rFonts w:asciiTheme="majorHAnsi" w:eastAsiaTheme="majorEastAsia" w:hAnsiTheme="majorHAnsi" w:cstheme="majorBidi"/>
      <w:b/>
      <w:bCs/>
      <w:color w:val="272727" w:themeColor="text1" w:themeTint="D8"/>
      <w:sz w:val="21"/>
      <w:szCs w:val="21"/>
      <w:u w:val="single"/>
    </w:rPr>
  </w:style>
  <w:style w:type="character" w:customStyle="1" w:styleId="Heading8Char">
    <w:name w:val="Heading 8 Char"/>
    <w:basedOn w:val="DefaultParagraphFont"/>
    <w:link w:val="Heading8"/>
    <w:uiPriority w:val="9"/>
    <w:semiHidden/>
    <w:rsid w:val="00F672E6"/>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F672E6"/>
    <w:pPr>
      <w:outlineLvl w:val="9"/>
    </w:pPr>
    <w:rPr>
      <w:b/>
      <w:bCs/>
      <w:u w:val="single"/>
    </w:rPr>
  </w:style>
  <w:style w:type="character" w:customStyle="1" w:styleId="CitaviBibliographySubheading8Zchn">
    <w:name w:val="Citavi Bibliography Subheading 8 Zchn"/>
    <w:basedOn w:val="DefaultParagraphFont"/>
    <w:link w:val="CitaviBibliographySubheading8"/>
    <w:rsid w:val="00F672E6"/>
    <w:rPr>
      <w:rFonts w:asciiTheme="majorHAnsi" w:eastAsiaTheme="majorEastAsia" w:hAnsiTheme="majorHAnsi" w:cstheme="majorBidi"/>
      <w:b/>
      <w:bCs/>
      <w:i/>
      <w:iCs/>
      <w:color w:val="272727" w:themeColor="text1" w:themeTint="D8"/>
      <w:sz w:val="21"/>
      <w:szCs w:val="21"/>
      <w:u w:val="single"/>
    </w:rPr>
  </w:style>
  <w:style w:type="character" w:customStyle="1" w:styleId="Heading9Char">
    <w:name w:val="Heading 9 Char"/>
    <w:basedOn w:val="DefaultParagraphFont"/>
    <w:link w:val="Heading9"/>
    <w:uiPriority w:val="9"/>
    <w:semiHidden/>
    <w:rsid w:val="00F672E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E332B"/>
    <w:pPr>
      <w:ind w:left="720"/>
      <w:contextualSpacing/>
    </w:pPr>
  </w:style>
  <w:style w:type="character" w:styleId="Emphasis">
    <w:name w:val="Emphasis"/>
    <w:basedOn w:val="DefaultParagraphFont"/>
    <w:uiPriority w:val="20"/>
    <w:qFormat/>
    <w:rsid w:val="00BB0DD2"/>
    <w:rPr>
      <w:i/>
      <w:iCs/>
    </w:rPr>
  </w:style>
  <w:style w:type="character" w:styleId="FollowedHyperlink">
    <w:name w:val="FollowedHyperlink"/>
    <w:basedOn w:val="DefaultParagraphFont"/>
    <w:uiPriority w:val="99"/>
    <w:semiHidden/>
    <w:unhideWhenUsed/>
    <w:rsid w:val="00FC57DF"/>
    <w:rPr>
      <w:color w:val="954F72" w:themeColor="followedHyperlink"/>
      <w:u w:val="single"/>
    </w:rPr>
  </w:style>
  <w:style w:type="character" w:customStyle="1" w:styleId="style-scope">
    <w:name w:val="style-scope"/>
    <w:basedOn w:val="DefaultParagraphFont"/>
    <w:rsid w:val="001F361B"/>
  </w:style>
  <w:style w:type="character" w:styleId="CommentReference">
    <w:name w:val="annotation reference"/>
    <w:basedOn w:val="DefaultParagraphFont"/>
    <w:uiPriority w:val="99"/>
    <w:semiHidden/>
    <w:unhideWhenUsed/>
    <w:rsid w:val="009E3E9F"/>
    <w:rPr>
      <w:sz w:val="16"/>
      <w:szCs w:val="16"/>
    </w:rPr>
  </w:style>
  <w:style w:type="paragraph" w:styleId="CommentText">
    <w:name w:val="annotation text"/>
    <w:basedOn w:val="Normal"/>
    <w:link w:val="CommentTextChar"/>
    <w:uiPriority w:val="99"/>
    <w:semiHidden/>
    <w:unhideWhenUsed/>
    <w:rsid w:val="009E3E9F"/>
    <w:pPr>
      <w:spacing w:line="240" w:lineRule="auto"/>
    </w:pPr>
    <w:rPr>
      <w:sz w:val="20"/>
      <w:szCs w:val="20"/>
    </w:rPr>
  </w:style>
  <w:style w:type="character" w:customStyle="1" w:styleId="CommentTextChar">
    <w:name w:val="Comment Text Char"/>
    <w:basedOn w:val="DefaultParagraphFont"/>
    <w:link w:val="CommentText"/>
    <w:uiPriority w:val="99"/>
    <w:semiHidden/>
    <w:rsid w:val="009E3E9F"/>
    <w:rPr>
      <w:sz w:val="20"/>
      <w:szCs w:val="20"/>
    </w:rPr>
  </w:style>
  <w:style w:type="paragraph" w:styleId="CommentSubject">
    <w:name w:val="annotation subject"/>
    <w:basedOn w:val="CommentText"/>
    <w:next w:val="CommentText"/>
    <w:link w:val="CommentSubjectChar"/>
    <w:uiPriority w:val="99"/>
    <w:semiHidden/>
    <w:unhideWhenUsed/>
    <w:rsid w:val="009E3E9F"/>
    <w:rPr>
      <w:b/>
      <w:bCs/>
    </w:rPr>
  </w:style>
  <w:style w:type="character" w:customStyle="1" w:styleId="CommentSubjectChar">
    <w:name w:val="Comment Subject Char"/>
    <w:basedOn w:val="CommentTextChar"/>
    <w:link w:val="CommentSubject"/>
    <w:uiPriority w:val="99"/>
    <w:semiHidden/>
    <w:rsid w:val="009E3E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9607">
      <w:bodyDiv w:val="1"/>
      <w:marLeft w:val="0"/>
      <w:marRight w:val="0"/>
      <w:marTop w:val="0"/>
      <w:marBottom w:val="0"/>
      <w:divBdr>
        <w:top w:val="none" w:sz="0" w:space="0" w:color="auto"/>
        <w:left w:val="none" w:sz="0" w:space="0" w:color="auto"/>
        <w:bottom w:val="none" w:sz="0" w:space="0" w:color="auto"/>
        <w:right w:val="none" w:sz="0" w:space="0" w:color="auto"/>
      </w:divBdr>
    </w:div>
    <w:div w:id="286082765">
      <w:bodyDiv w:val="1"/>
      <w:marLeft w:val="0"/>
      <w:marRight w:val="0"/>
      <w:marTop w:val="0"/>
      <w:marBottom w:val="0"/>
      <w:divBdr>
        <w:top w:val="none" w:sz="0" w:space="0" w:color="auto"/>
        <w:left w:val="none" w:sz="0" w:space="0" w:color="auto"/>
        <w:bottom w:val="none" w:sz="0" w:space="0" w:color="auto"/>
        <w:right w:val="none" w:sz="0" w:space="0" w:color="auto"/>
      </w:divBdr>
    </w:div>
    <w:div w:id="309751421">
      <w:bodyDiv w:val="1"/>
      <w:marLeft w:val="0"/>
      <w:marRight w:val="0"/>
      <w:marTop w:val="0"/>
      <w:marBottom w:val="0"/>
      <w:divBdr>
        <w:top w:val="none" w:sz="0" w:space="0" w:color="auto"/>
        <w:left w:val="none" w:sz="0" w:space="0" w:color="auto"/>
        <w:bottom w:val="none" w:sz="0" w:space="0" w:color="auto"/>
        <w:right w:val="none" w:sz="0" w:space="0" w:color="auto"/>
      </w:divBdr>
    </w:div>
    <w:div w:id="571619784">
      <w:bodyDiv w:val="1"/>
      <w:marLeft w:val="0"/>
      <w:marRight w:val="0"/>
      <w:marTop w:val="0"/>
      <w:marBottom w:val="0"/>
      <w:divBdr>
        <w:top w:val="none" w:sz="0" w:space="0" w:color="auto"/>
        <w:left w:val="none" w:sz="0" w:space="0" w:color="auto"/>
        <w:bottom w:val="none" w:sz="0" w:space="0" w:color="auto"/>
        <w:right w:val="none" w:sz="0" w:space="0" w:color="auto"/>
      </w:divBdr>
    </w:div>
    <w:div w:id="719866656">
      <w:bodyDiv w:val="1"/>
      <w:marLeft w:val="0"/>
      <w:marRight w:val="0"/>
      <w:marTop w:val="0"/>
      <w:marBottom w:val="0"/>
      <w:divBdr>
        <w:top w:val="none" w:sz="0" w:space="0" w:color="auto"/>
        <w:left w:val="none" w:sz="0" w:space="0" w:color="auto"/>
        <w:bottom w:val="none" w:sz="0" w:space="0" w:color="auto"/>
        <w:right w:val="none" w:sz="0" w:space="0" w:color="auto"/>
      </w:divBdr>
      <w:divsChild>
        <w:div w:id="825130981">
          <w:marLeft w:val="360"/>
          <w:marRight w:val="0"/>
          <w:marTop w:val="200"/>
          <w:marBottom w:val="0"/>
          <w:divBdr>
            <w:top w:val="none" w:sz="0" w:space="0" w:color="auto"/>
            <w:left w:val="none" w:sz="0" w:space="0" w:color="auto"/>
            <w:bottom w:val="none" w:sz="0" w:space="0" w:color="auto"/>
            <w:right w:val="none" w:sz="0" w:space="0" w:color="auto"/>
          </w:divBdr>
        </w:div>
      </w:divsChild>
    </w:div>
    <w:div w:id="1128167175">
      <w:bodyDiv w:val="1"/>
      <w:marLeft w:val="0"/>
      <w:marRight w:val="0"/>
      <w:marTop w:val="0"/>
      <w:marBottom w:val="0"/>
      <w:divBdr>
        <w:top w:val="none" w:sz="0" w:space="0" w:color="auto"/>
        <w:left w:val="none" w:sz="0" w:space="0" w:color="auto"/>
        <w:bottom w:val="none" w:sz="0" w:space="0" w:color="auto"/>
        <w:right w:val="none" w:sz="0" w:space="0" w:color="auto"/>
      </w:divBdr>
      <w:divsChild>
        <w:div w:id="1871797756">
          <w:marLeft w:val="360"/>
          <w:marRight w:val="0"/>
          <w:marTop w:val="200"/>
          <w:marBottom w:val="0"/>
          <w:divBdr>
            <w:top w:val="none" w:sz="0" w:space="0" w:color="auto"/>
            <w:left w:val="none" w:sz="0" w:space="0" w:color="auto"/>
            <w:bottom w:val="none" w:sz="0" w:space="0" w:color="auto"/>
            <w:right w:val="none" w:sz="0" w:space="0" w:color="auto"/>
          </w:divBdr>
        </w:div>
      </w:divsChild>
    </w:div>
    <w:div w:id="1605651031">
      <w:bodyDiv w:val="1"/>
      <w:marLeft w:val="0"/>
      <w:marRight w:val="0"/>
      <w:marTop w:val="0"/>
      <w:marBottom w:val="0"/>
      <w:divBdr>
        <w:top w:val="none" w:sz="0" w:space="0" w:color="auto"/>
        <w:left w:val="none" w:sz="0" w:space="0" w:color="auto"/>
        <w:bottom w:val="none" w:sz="0" w:space="0" w:color="auto"/>
        <w:right w:val="none" w:sz="0" w:space="0" w:color="auto"/>
      </w:divBdr>
    </w:div>
    <w:div w:id="1678995417">
      <w:bodyDiv w:val="1"/>
      <w:marLeft w:val="0"/>
      <w:marRight w:val="0"/>
      <w:marTop w:val="0"/>
      <w:marBottom w:val="0"/>
      <w:divBdr>
        <w:top w:val="none" w:sz="0" w:space="0" w:color="auto"/>
        <w:left w:val="none" w:sz="0" w:space="0" w:color="auto"/>
        <w:bottom w:val="none" w:sz="0" w:space="0" w:color="auto"/>
        <w:right w:val="none" w:sz="0" w:space="0" w:color="auto"/>
      </w:divBdr>
      <w:divsChild>
        <w:div w:id="2053577702">
          <w:marLeft w:val="0"/>
          <w:marRight w:val="0"/>
          <w:marTop w:val="0"/>
          <w:marBottom w:val="0"/>
          <w:divBdr>
            <w:top w:val="none" w:sz="0" w:space="0" w:color="auto"/>
            <w:left w:val="none" w:sz="0" w:space="0" w:color="auto"/>
            <w:bottom w:val="none" w:sz="0" w:space="0" w:color="auto"/>
            <w:right w:val="none" w:sz="0" w:space="0" w:color="auto"/>
          </w:divBdr>
        </w:div>
      </w:divsChild>
    </w:div>
    <w:div w:id="2046245507">
      <w:bodyDiv w:val="1"/>
      <w:marLeft w:val="0"/>
      <w:marRight w:val="0"/>
      <w:marTop w:val="0"/>
      <w:marBottom w:val="0"/>
      <w:divBdr>
        <w:top w:val="none" w:sz="0" w:space="0" w:color="auto"/>
        <w:left w:val="none" w:sz="0" w:space="0" w:color="auto"/>
        <w:bottom w:val="none" w:sz="0" w:space="0" w:color="auto"/>
        <w:right w:val="none" w:sz="0" w:space="0" w:color="auto"/>
      </w:divBdr>
      <w:divsChild>
        <w:div w:id="52509223">
          <w:marLeft w:val="360"/>
          <w:marRight w:val="0"/>
          <w:marTop w:val="200"/>
          <w:marBottom w:val="0"/>
          <w:divBdr>
            <w:top w:val="none" w:sz="0" w:space="0" w:color="auto"/>
            <w:left w:val="none" w:sz="0" w:space="0" w:color="auto"/>
            <w:bottom w:val="none" w:sz="0" w:space="0" w:color="auto"/>
            <w:right w:val="none" w:sz="0" w:space="0" w:color="auto"/>
          </w:divBdr>
        </w:div>
      </w:divsChild>
    </w:div>
    <w:div w:id="2084796153">
      <w:bodyDiv w:val="1"/>
      <w:marLeft w:val="0"/>
      <w:marRight w:val="0"/>
      <w:marTop w:val="0"/>
      <w:marBottom w:val="0"/>
      <w:divBdr>
        <w:top w:val="none" w:sz="0" w:space="0" w:color="auto"/>
        <w:left w:val="none" w:sz="0" w:space="0" w:color="auto"/>
        <w:bottom w:val="none" w:sz="0" w:space="0" w:color="auto"/>
        <w:right w:val="none" w:sz="0" w:space="0" w:color="auto"/>
      </w:divBdr>
    </w:div>
    <w:div w:id="2130783156">
      <w:bodyDiv w:val="1"/>
      <w:marLeft w:val="0"/>
      <w:marRight w:val="0"/>
      <w:marTop w:val="0"/>
      <w:marBottom w:val="0"/>
      <w:divBdr>
        <w:top w:val="none" w:sz="0" w:space="0" w:color="auto"/>
        <w:left w:val="none" w:sz="0" w:space="0" w:color="auto"/>
        <w:bottom w:val="none" w:sz="0" w:space="0" w:color="auto"/>
        <w:right w:val="none" w:sz="0" w:space="0" w:color="auto"/>
      </w:divBdr>
      <w:divsChild>
        <w:div w:id="157597395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utlingenuniversityde.sharepoint.com/sites/KILabfurSmartOfficeSpaces/Freigegebene%20Dokumente/General/Rechercheergebnisse.docx" TargetMode="Externa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hyperlink" Target="https://www.iao.fraunhofer.de/lang-de/labors-ausstattung/mensch-technik-interaktion/281-interaktionslabor.html" TargetMode="External"/><Relationship Id="rId21" Type="http://schemas.openxmlformats.org/officeDocument/2006/relationships/image" Target="media/image6.jpg"/><Relationship Id="rId34" Type="http://schemas.openxmlformats.org/officeDocument/2006/relationships/hyperlink" Target="https://www.te.com/deu-de/industries/sensor-solutions/insights/temperature-sensor-insights.html"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jpg"/><Relationship Id="rId29" Type="http://schemas.openxmlformats.org/officeDocument/2006/relationships/image" Target="media/image13.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6.emf"/><Relationship Id="rId37" Type="http://schemas.openxmlformats.org/officeDocument/2006/relationships/hyperlink" Target="https://de.wikipedia.org/wiki/Nest_Labs" TargetMode="External"/><Relationship Id="rId40" Type="http://schemas.openxmlformats.org/officeDocument/2006/relationships/hyperlink" Target="https://www.iao.fraunhofer.de/lang-de/labors-ausstattung.html"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jpg"/><Relationship Id="rId36" Type="http://schemas.openxmlformats.org/officeDocument/2006/relationships/hyperlink" Target="https://de.wikipedia.org/wiki/Gassensor" TargetMode="External"/><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5.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7.jpg"/><Relationship Id="rId27" Type="http://schemas.openxmlformats.org/officeDocument/2006/relationships/hyperlink" Target="https://www.mckinsey.de/news/presse/2018-09-05-ki-studie-mgi-dampfmaschine" TargetMode="External"/><Relationship Id="rId30" Type="http://schemas.openxmlformats.org/officeDocument/2006/relationships/image" Target="media/image14.png"/><Relationship Id="rId35" Type="http://schemas.openxmlformats.org/officeDocument/2006/relationships/hyperlink" Target="https://www.te.com/deu-de/industries/sensor-solutions/insights/temperature-sensor-insights.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reutlingenuniversityde.sharepoint.com/sites/KILabfurSmartOfficeSpaces/Freigegebene%20Dokumente/General/Rechercheergebnisse.docx" TargetMode="External"/><Relationship Id="rId17" Type="http://schemas.openxmlformats.org/officeDocument/2006/relationships/image" Target="media/image2.png"/><Relationship Id="rId25" Type="http://schemas.openxmlformats.org/officeDocument/2006/relationships/image" Target="media/image10.jpg"/><Relationship Id="rId33" Type="http://schemas.openxmlformats.org/officeDocument/2006/relationships/hyperlink" Target="https://www.te.com/deu-de/industries/sensor-solutions/insights/temperature-sensor-insights.html" TargetMode="External"/><Relationship Id="rId38" Type="http://schemas.openxmlformats.org/officeDocument/2006/relationships/hyperlink" Target="https://technologie-explorer.iao.fraunhofer.de/client/" TargetMode="Externa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0BCC01E4-5B52-4628-A322-8DB14832B4CE}"/>
      </w:docPartPr>
      <w:docPartBody>
        <w:p w:rsidR="00153795" w:rsidRDefault="00766F22">
          <w:r w:rsidRPr="00C760EC">
            <w:rPr>
              <w:rStyle w:val="PlaceholderText"/>
            </w:rPr>
            <w:t>Klicken oder tippen Sie hier, um Text einzugeben.</w:t>
          </w:r>
        </w:p>
      </w:docPartBody>
    </w:docPart>
    <w:docPart>
      <w:docPartPr>
        <w:name w:val="6F9A15CDC59F4C32BCD5C944DF1BE52A"/>
        <w:category>
          <w:name w:val="Allgemein"/>
          <w:gallery w:val="placeholder"/>
        </w:category>
        <w:types>
          <w:type w:val="bbPlcHdr"/>
        </w:types>
        <w:behaviors>
          <w:behavior w:val="content"/>
        </w:behaviors>
        <w:guid w:val="{1C8B3435-EBFF-4034-B492-10A7C35FA04B}"/>
      </w:docPartPr>
      <w:docPartBody>
        <w:p w:rsidR="003E01B0" w:rsidRDefault="008B5B55" w:rsidP="008B5B55">
          <w:pPr>
            <w:pStyle w:val="6F9A15CDC59F4C32BCD5C944DF1BE52A"/>
          </w:pPr>
          <w:r w:rsidRPr="00C760EC">
            <w:rPr>
              <w:rStyle w:val="PlaceholderText"/>
            </w:rPr>
            <w:t>Klicken oder tippen Sie hier, um Text einzugeben.</w:t>
          </w:r>
        </w:p>
      </w:docPartBody>
    </w:docPart>
    <w:docPart>
      <w:docPartPr>
        <w:name w:val="798540FDF336437A8D09AF66047F477B"/>
        <w:category>
          <w:name w:val="Allgemein"/>
          <w:gallery w:val="placeholder"/>
        </w:category>
        <w:types>
          <w:type w:val="bbPlcHdr"/>
        </w:types>
        <w:behaviors>
          <w:behavior w:val="content"/>
        </w:behaviors>
        <w:guid w:val="{416CB920-8A09-4BD5-AEC1-09E509CE76BE}"/>
      </w:docPartPr>
      <w:docPartBody>
        <w:p w:rsidR="003E01B0" w:rsidRDefault="008B5B55" w:rsidP="008B5B55">
          <w:pPr>
            <w:pStyle w:val="798540FDF336437A8D09AF66047F477B"/>
          </w:pPr>
          <w:r w:rsidRPr="00C760EC">
            <w:rPr>
              <w:rStyle w:val="PlaceholderText"/>
            </w:rPr>
            <w:t>Klicken oder tippen Sie hier, um Text einzugeben.</w:t>
          </w:r>
        </w:p>
      </w:docPartBody>
    </w:docPart>
    <w:docPart>
      <w:docPartPr>
        <w:name w:val="F929F747469845B3AA44ADB4A2502FE8"/>
        <w:category>
          <w:name w:val="Allgemein"/>
          <w:gallery w:val="placeholder"/>
        </w:category>
        <w:types>
          <w:type w:val="bbPlcHdr"/>
        </w:types>
        <w:behaviors>
          <w:behavior w:val="content"/>
        </w:behaviors>
        <w:guid w:val="{15F27134-5519-459C-B2AA-C019DD04F54F}"/>
      </w:docPartPr>
      <w:docPartBody>
        <w:p w:rsidR="003E01B0" w:rsidRDefault="008B5B55" w:rsidP="008B5B55">
          <w:pPr>
            <w:pStyle w:val="F929F747469845B3AA44ADB4A2502FE8"/>
          </w:pPr>
          <w:r w:rsidRPr="00C760EC">
            <w:rPr>
              <w:rStyle w:val="PlaceholderText"/>
            </w:rPr>
            <w:t>Klicken oder tippen Sie hier, um Text einzugeben.</w:t>
          </w:r>
        </w:p>
      </w:docPartBody>
    </w:docPart>
    <w:docPart>
      <w:docPartPr>
        <w:name w:val="578EC4ED735440E1817DC3AE6B37FBAA"/>
        <w:category>
          <w:name w:val="Allgemein"/>
          <w:gallery w:val="placeholder"/>
        </w:category>
        <w:types>
          <w:type w:val="bbPlcHdr"/>
        </w:types>
        <w:behaviors>
          <w:behavior w:val="content"/>
        </w:behaviors>
        <w:guid w:val="{08A1A8E8-10D1-42C3-9124-F1E68E4FB12A}"/>
      </w:docPartPr>
      <w:docPartBody>
        <w:p w:rsidR="003E01B0" w:rsidRDefault="008B5B55" w:rsidP="008B5B55">
          <w:pPr>
            <w:pStyle w:val="578EC4ED735440E1817DC3AE6B37FBAA"/>
          </w:pPr>
          <w:r w:rsidRPr="00C760EC">
            <w:rPr>
              <w:rStyle w:val="PlaceholderText"/>
            </w:rPr>
            <w:t>Klicken oder tippen Sie hier, um Text einzugeben.</w:t>
          </w:r>
        </w:p>
      </w:docPartBody>
    </w:docPart>
    <w:docPart>
      <w:docPartPr>
        <w:name w:val="1FCC702137AE43E683A5FA486430EEF6"/>
        <w:category>
          <w:name w:val="Allgemein"/>
          <w:gallery w:val="placeholder"/>
        </w:category>
        <w:types>
          <w:type w:val="bbPlcHdr"/>
        </w:types>
        <w:behaviors>
          <w:behavior w:val="content"/>
        </w:behaviors>
        <w:guid w:val="{24F03373-8F7C-4160-94BB-DB274AEEA1CA}"/>
      </w:docPartPr>
      <w:docPartBody>
        <w:p w:rsidR="003E01B0" w:rsidRDefault="008B5B55" w:rsidP="008B5B55">
          <w:pPr>
            <w:pStyle w:val="1FCC702137AE43E683A5FA486430EEF6"/>
          </w:pPr>
          <w:r w:rsidRPr="00C760EC">
            <w:rPr>
              <w:rStyle w:val="PlaceholderText"/>
            </w:rPr>
            <w:t>Klicken oder tippen Sie hier, um Text einzugeben.</w:t>
          </w:r>
        </w:p>
      </w:docPartBody>
    </w:docPart>
    <w:docPart>
      <w:docPartPr>
        <w:name w:val="945B5647A23746E0B5B8502B6B4D7E1D"/>
        <w:category>
          <w:name w:val="Allgemein"/>
          <w:gallery w:val="placeholder"/>
        </w:category>
        <w:types>
          <w:type w:val="bbPlcHdr"/>
        </w:types>
        <w:behaviors>
          <w:behavior w:val="content"/>
        </w:behaviors>
        <w:guid w:val="{00096F04-6DC5-4FC7-9813-F94DDD96F997}"/>
      </w:docPartPr>
      <w:docPartBody>
        <w:p w:rsidR="003E01B0" w:rsidRDefault="008B5B55" w:rsidP="008B5B55">
          <w:pPr>
            <w:pStyle w:val="945B5647A23746E0B5B8502B6B4D7E1D"/>
          </w:pPr>
          <w:r w:rsidRPr="00C760EC">
            <w:rPr>
              <w:rStyle w:val="PlaceholderText"/>
            </w:rPr>
            <w:t>Klicken oder tippen Sie hier, um Text einzugeben.</w:t>
          </w:r>
        </w:p>
      </w:docPartBody>
    </w:docPart>
    <w:docPart>
      <w:docPartPr>
        <w:name w:val="EF5439FE80BC453CA1A5DCB01FD51AB6"/>
        <w:category>
          <w:name w:val="Allgemein"/>
          <w:gallery w:val="placeholder"/>
        </w:category>
        <w:types>
          <w:type w:val="bbPlcHdr"/>
        </w:types>
        <w:behaviors>
          <w:behavior w:val="content"/>
        </w:behaviors>
        <w:guid w:val="{FEFAEAD7-3E71-4A8B-B6E5-19CC3C36CE7A}"/>
      </w:docPartPr>
      <w:docPartBody>
        <w:p w:rsidR="003E01B0" w:rsidRDefault="008B5B55" w:rsidP="008B5B55">
          <w:pPr>
            <w:pStyle w:val="EF5439FE80BC453CA1A5DCB01FD51AB6"/>
          </w:pPr>
          <w:r w:rsidRPr="00C760EC">
            <w:rPr>
              <w:rStyle w:val="PlaceholderText"/>
            </w:rPr>
            <w:t>Klicken oder tippen Sie hier, um Text einzugeben.</w:t>
          </w:r>
        </w:p>
      </w:docPartBody>
    </w:docPart>
    <w:docPart>
      <w:docPartPr>
        <w:name w:val="F621A61501284BEAB86D7BE992C344C4"/>
        <w:category>
          <w:name w:val="Allgemein"/>
          <w:gallery w:val="placeholder"/>
        </w:category>
        <w:types>
          <w:type w:val="bbPlcHdr"/>
        </w:types>
        <w:behaviors>
          <w:behavior w:val="content"/>
        </w:behaviors>
        <w:guid w:val="{F0EEAED5-BAC6-4933-AB2D-77047CAF2AD7}"/>
      </w:docPartPr>
      <w:docPartBody>
        <w:p w:rsidR="003E01B0" w:rsidRDefault="008B5B55" w:rsidP="008B5B55">
          <w:pPr>
            <w:pStyle w:val="F621A61501284BEAB86D7BE992C344C4"/>
          </w:pPr>
          <w:r w:rsidRPr="00C760EC">
            <w:rPr>
              <w:rStyle w:val="PlaceholderText"/>
            </w:rPr>
            <w:t>Klicken oder tippen Sie hier, um Text einzugeben.</w:t>
          </w:r>
        </w:p>
      </w:docPartBody>
    </w:docPart>
    <w:docPart>
      <w:docPartPr>
        <w:name w:val="B19AA5E9103A4B36A069DDDFEF17592A"/>
        <w:category>
          <w:name w:val="Allgemein"/>
          <w:gallery w:val="placeholder"/>
        </w:category>
        <w:types>
          <w:type w:val="bbPlcHdr"/>
        </w:types>
        <w:behaviors>
          <w:behavior w:val="content"/>
        </w:behaviors>
        <w:guid w:val="{1E558B2F-93D3-4DCD-90A5-96EB1C490FA9}"/>
      </w:docPartPr>
      <w:docPartBody>
        <w:p w:rsidR="003E01B0" w:rsidRDefault="008B5B55" w:rsidP="008B5B55">
          <w:pPr>
            <w:pStyle w:val="B19AA5E9103A4B36A069DDDFEF17592A"/>
          </w:pPr>
          <w:r w:rsidRPr="00C760EC">
            <w:rPr>
              <w:rStyle w:val="PlaceholderText"/>
            </w:rPr>
            <w:t>Klicken oder tippen Sie hier, um Text einzugeben.</w:t>
          </w:r>
        </w:p>
      </w:docPartBody>
    </w:docPart>
    <w:docPart>
      <w:docPartPr>
        <w:name w:val="E9EF0EFC02D5420CAF46924F1D531800"/>
        <w:category>
          <w:name w:val="Allgemein"/>
          <w:gallery w:val="placeholder"/>
        </w:category>
        <w:types>
          <w:type w:val="bbPlcHdr"/>
        </w:types>
        <w:behaviors>
          <w:behavior w:val="content"/>
        </w:behaviors>
        <w:guid w:val="{8C12D934-99CC-42E7-A245-720D80D0CC28}"/>
      </w:docPartPr>
      <w:docPartBody>
        <w:p w:rsidR="003E01B0" w:rsidRDefault="008B5B55" w:rsidP="008B5B55">
          <w:pPr>
            <w:pStyle w:val="E9EF0EFC02D5420CAF46924F1D531800"/>
          </w:pPr>
          <w:r w:rsidRPr="00C760EC">
            <w:rPr>
              <w:rStyle w:val="PlaceholderText"/>
            </w:rPr>
            <w:t>Klicken oder tippen Sie hier, um Text einzugeben.</w:t>
          </w:r>
        </w:p>
      </w:docPartBody>
    </w:docPart>
    <w:docPart>
      <w:docPartPr>
        <w:name w:val="D88BE1EE3DC3405BB2D44A9D6E4761E3"/>
        <w:category>
          <w:name w:val="Allgemein"/>
          <w:gallery w:val="placeholder"/>
        </w:category>
        <w:types>
          <w:type w:val="bbPlcHdr"/>
        </w:types>
        <w:behaviors>
          <w:behavior w:val="content"/>
        </w:behaviors>
        <w:guid w:val="{D4B52836-91CB-4E3D-AC47-BD68A49DE9BD}"/>
      </w:docPartPr>
      <w:docPartBody>
        <w:p w:rsidR="003E01B0" w:rsidRDefault="008B5B55" w:rsidP="008B5B55">
          <w:pPr>
            <w:pStyle w:val="D88BE1EE3DC3405BB2D44A9D6E4761E3"/>
          </w:pPr>
          <w:r w:rsidRPr="00C760EC">
            <w:rPr>
              <w:rStyle w:val="PlaceholderText"/>
            </w:rPr>
            <w:t>Klicken oder tippen Sie hier, um Text einzugeben.</w:t>
          </w:r>
        </w:p>
      </w:docPartBody>
    </w:docPart>
    <w:docPart>
      <w:docPartPr>
        <w:name w:val="529C4727D9BD4E548B426CB5671007B2"/>
        <w:category>
          <w:name w:val="Allgemein"/>
          <w:gallery w:val="placeholder"/>
        </w:category>
        <w:types>
          <w:type w:val="bbPlcHdr"/>
        </w:types>
        <w:behaviors>
          <w:behavior w:val="content"/>
        </w:behaviors>
        <w:guid w:val="{515A850C-E4E6-4AC8-89F1-6F8290F93D14}"/>
      </w:docPartPr>
      <w:docPartBody>
        <w:p w:rsidR="003E01B0" w:rsidRDefault="008B5B55" w:rsidP="008B5B55">
          <w:pPr>
            <w:pStyle w:val="529C4727D9BD4E548B426CB5671007B2"/>
          </w:pPr>
          <w:r w:rsidRPr="00C760EC">
            <w:rPr>
              <w:rStyle w:val="PlaceholderText"/>
            </w:rPr>
            <w:t>Klicken oder tippen Sie hier, um Text einzugeben.</w:t>
          </w:r>
        </w:p>
      </w:docPartBody>
    </w:docPart>
    <w:docPart>
      <w:docPartPr>
        <w:name w:val="61D02ACDFBBE4337BDD3244DDA26ADCC"/>
        <w:category>
          <w:name w:val="Allgemein"/>
          <w:gallery w:val="placeholder"/>
        </w:category>
        <w:types>
          <w:type w:val="bbPlcHdr"/>
        </w:types>
        <w:behaviors>
          <w:behavior w:val="content"/>
        </w:behaviors>
        <w:guid w:val="{E20334FA-27C1-4B6C-8348-4A7F80FBFF7F}"/>
      </w:docPartPr>
      <w:docPartBody>
        <w:p w:rsidR="003E01B0" w:rsidRDefault="008B5B55" w:rsidP="008B5B55">
          <w:pPr>
            <w:pStyle w:val="61D02ACDFBBE4337BDD3244DDA26ADCC"/>
          </w:pPr>
          <w:r w:rsidRPr="00C760EC">
            <w:rPr>
              <w:rStyle w:val="PlaceholderText"/>
            </w:rPr>
            <w:t>Klicken oder tippen Sie hier, um Text einzugeben.</w:t>
          </w:r>
        </w:p>
      </w:docPartBody>
    </w:docPart>
    <w:docPart>
      <w:docPartPr>
        <w:name w:val="58269683C79641A58A95A434EEFE0E0F"/>
        <w:category>
          <w:name w:val="Allgemein"/>
          <w:gallery w:val="placeholder"/>
        </w:category>
        <w:types>
          <w:type w:val="bbPlcHdr"/>
        </w:types>
        <w:behaviors>
          <w:behavior w:val="content"/>
        </w:behaviors>
        <w:guid w:val="{7D31C3F7-53D3-467E-B9B7-55033AEDDCD2}"/>
      </w:docPartPr>
      <w:docPartBody>
        <w:p w:rsidR="003E01B0" w:rsidRDefault="008B5B55" w:rsidP="008B5B55">
          <w:pPr>
            <w:pStyle w:val="58269683C79641A58A95A434EEFE0E0F"/>
          </w:pPr>
          <w:r w:rsidRPr="00C760EC">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WrcnqpPygwmxWmkslpHelveticaNeue">
    <w:altName w:val="Calibri"/>
    <w:panose1 w:val="00000000000000000000"/>
    <w:charset w:val="00"/>
    <w:family w:val="swiss"/>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66F22"/>
    <w:rsid w:val="00153795"/>
    <w:rsid w:val="0023117B"/>
    <w:rsid w:val="003E01B0"/>
    <w:rsid w:val="00494322"/>
    <w:rsid w:val="00766F22"/>
    <w:rsid w:val="007F7C94"/>
    <w:rsid w:val="008B5B55"/>
    <w:rsid w:val="00B76D90"/>
    <w:rsid w:val="00BD2F98"/>
    <w:rsid w:val="00CD10A2"/>
    <w:rsid w:val="00D30239"/>
    <w:rsid w:val="00D95427"/>
    <w:rsid w:val="00FB1B1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B55"/>
    <w:rPr>
      <w:color w:val="808080"/>
    </w:rPr>
  </w:style>
  <w:style w:type="paragraph" w:customStyle="1" w:styleId="FFF8566E12094373B227DA6089F74836">
    <w:name w:val="FFF8566E12094373B227DA6089F74836"/>
    <w:rsid w:val="00766F22"/>
  </w:style>
  <w:style w:type="paragraph" w:customStyle="1" w:styleId="750B8252263A43C4B276AD518623E50D">
    <w:name w:val="750B8252263A43C4B276AD518623E50D"/>
    <w:rsid w:val="00B76D90"/>
  </w:style>
  <w:style w:type="paragraph" w:customStyle="1" w:styleId="FEC3E7C99E1B4D65B938A71CB49BBAC1">
    <w:name w:val="FEC3E7C99E1B4D65B938A71CB49BBAC1"/>
    <w:rsid w:val="00B76D90"/>
  </w:style>
  <w:style w:type="paragraph" w:customStyle="1" w:styleId="0DF71BC5E73A41079A7CFFA9AA2FC165">
    <w:name w:val="0DF71BC5E73A41079A7CFFA9AA2FC165"/>
    <w:rsid w:val="008B5B55"/>
  </w:style>
  <w:style w:type="paragraph" w:customStyle="1" w:styleId="078FD1F1BBBD433AAA05148516774400">
    <w:name w:val="078FD1F1BBBD433AAA05148516774400"/>
    <w:rsid w:val="008B5B55"/>
  </w:style>
  <w:style w:type="paragraph" w:customStyle="1" w:styleId="3B89F73367114F24BEECEB32C1C9A1B0">
    <w:name w:val="3B89F73367114F24BEECEB32C1C9A1B0"/>
    <w:rsid w:val="008B5B55"/>
  </w:style>
  <w:style w:type="paragraph" w:customStyle="1" w:styleId="110246B72AE54C6D82C93F6EBA18209D">
    <w:name w:val="110246B72AE54C6D82C93F6EBA18209D"/>
    <w:rsid w:val="008B5B55"/>
  </w:style>
  <w:style w:type="paragraph" w:customStyle="1" w:styleId="6F9A15CDC59F4C32BCD5C944DF1BE52A">
    <w:name w:val="6F9A15CDC59F4C32BCD5C944DF1BE52A"/>
    <w:rsid w:val="008B5B55"/>
  </w:style>
  <w:style w:type="paragraph" w:customStyle="1" w:styleId="CDAFBCA20AFC43DEA5A319062DF558A9">
    <w:name w:val="CDAFBCA20AFC43DEA5A319062DF558A9"/>
    <w:rsid w:val="008B5B55"/>
  </w:style>
  <w:style w:type="paragraph" w:customStyle="1" w:styleId="3F7A3F2B0E96448BB9C6F9251F555AAD">
    <w:name w:val="3F7A3F2B0E96448BB9C6F9251F555AAD"/>
    <w:rsid w:val="008B5B55"/>
  </w:style>
  <w:style w:type="paragraph" w:customStyle="1" w:styleId="798540FDF336437A8D09AF66047F477B">
    <w:name w:val="798540FDF336437A8D09AF66047F477B"/>
    <w:rsid w:val="008B5B55"/>
  </w:style>
  <w:style w:type="paragraph" w:customStyle="1" w:styleId="F929F747469845B3AA44ADB4A2502FE8">
    <w:name w:val="F929F747469845B3AA44ADB4A2502FE8"/>
    <w:rsid w:val="008B5B55"/>
  </w:style>
  <w:style w:type="paragraph" w:customStyle="1" w:styleId="578EC4ED735440E1817DC3AE6B37FBAA">
    <w:name w:val="578EC4ED735440E1817DC3AE6B37FBAA"/>
    <w:rsid w:val="008B5B55"/>
  </w:style>
  <w:style w:type="paragraph" w:customStyle="1" w:styleId="1FCC702137AE43E683A5FA486430EEF6">
    <w:name w:val="1FCC702137AE43E683A5FA486430EEF6"/>
    <w:rsid w:val="008B5B55"/>
  </w:style>
  <w:style w:type="paragraph" w:customStyle="1" w:styleId="945B5647A23746E0B5B8502B6B4D7E1D">
    <w:name w:val="945B5647A23746E0B5B8502B6B4D7E1D"/>
    <w:rsid w:val="008B5B55"/>
  </w:style>
  <w:style w:type="paragraph" w:customStyle="1" w:styleId="EF5439FE80BC453CA1A5DCB01FD51AB6">
    <w:name w:val="EF5439FE80BC453CA1A5DCB01FD51AB6"/>
    <w:rsid w:val="008B5B55"/>
  </w:style>
  <w:style w:type="paragraph" w:customStyle="1" w:styleId="8AEC990660AD4D71AE35F4DDF2295EE7">
    <w:name w:val="8AEC990660AD4D71AE35F4DDF2295EE7"/>
    <w:rsid w:val="008B5B55"/>
  </w:style>
  <w:style w:type="paragraph" w:customStyle="1" w:styleId="1AB63477E34D4933871EECC0E0719023">
    <w:name w:val="1AB63477E34D4933871EECC0E0719023"/>
    <w:rsid w:val="008B5B55"/>
  </w:style>
  <w:style w:type="paragraph" w:customStyle="1" w:styleId="F621A61501284BEAB86D7BE992C344C4">
    <w:name w:val="F621A61501284BEAB86D7BE992C344C4"/>
    <w:rsid w:val="008B5B55"/>
  </w:style>
  <w:style w:type="paragraph" w:customStyle="1" w:styleId="EFA57228AF9B472399B0B059F93B5827">
    <w:name w:val="EFA57228AF9B472399B0B059F93B5827"/>
    <w:rsid w:val="008B5B55"/>
  </w:style>
  <w:style w:type="paragraph" w:customStyle="1" w:styleId="B19AA5E9103A4B36A069DDDFEF17592A">
    <w:name w:val="B19AA5E9103A4B36A069DDDFEF17592A"/>
    <w:rsid w:val="008B5B55"/>
  </w:style>
  <w:style w:type="paragraph" w:customStyle="1" w:styleId="E9EF0EFC02D5420CAF46924F1D531800">
    <w:name w:val="E9EF0EFC02D5420CAF46924F1D531800"/>
    <w:rsid w:val="008B5B55"/>
  </w:style>
  <w:style w:type="paragraph" w:customStyle="1" w:styleId="D88BE1EE3DC3405BB2D44A9D6E4761E3">
    <w:name w:val="D88BE1EE3DC3405BB2D44A9D6E4761E3"/>
    <w:rsid w:val="008B5B55"/>
  </w:style>
  <w:style w:type="paragraph" w:customStyle="1" w:styleId="EBCE22D4B46C4023988821D6C3089C6B">
    <w:name w:val="EBCE22D4B46C4023988821D6C3089C6B"/>
    <w:rsid w:val="008B5B55"/>
  </w:style>
  <w:style w:type="paragraph" w:customStyle="1" w:styleId="529C4727D9BD4E548B426CB5671007B2">
    <w:name w:val="529C4727D9BD4E548B426CB5671007B2"/>
    <w:rsid w:val="008B5B55"/>
  </w:style>
  <w:style w:type="paragraph" w:customStyle="1" w:styleId="61D02ACDFBBE4337BDD3244DDA26ADCC">
    <w:name w:val="61D02ACDFBBE4337BDD3244DDA26ADCC"/>
    <w:rsid w:val="008B5B55"/>
  </w:style>
  <w:style w:type="paragraph" w:customStyle="1" w:styleId="58269683C79641A58A95A434EEFE0E0F">
    <w:name w:val="58269683C79641A58A95A434EEFE0E0F"/>
    <w:rsid w:val="008B5B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7DBC6F551ECA874684B4456E91051EBB" ma:contentTypeVersion="7" ma:contentTypeDescription="Ein neues Dokument erstellen." ma:contentTypeScope="" ma:versionID="cc33246bba64b58f5ccf88c0e8446739">
  <xsd:schema xmlns:xsd="http://www.w3.org/2001/XMLSchema" xmlns:xs="http://www.w3.org/2001/XMLSchema" xmlns:p="http://schemas.microsoft.com/office/2006/metadata/properties" xmlns:ns2="ccbfb2d7-bfc0-4d82-8231-ca3343532b34" targetNamespace="http://schemas.microsoft.com/office/2006/metadata/properties" ma:root="true" ma:fieldsID="571ff344a92abdcfa8dd640264b63832" ns2:_="">
    <xsd:import namespace="ccbfb2d7-bfc0-4d82-8231-ca3343532b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bfb2d7-bfc0-4d82-8231-ca3343532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kument" ma:contentTypeID="0x0101007DBC6F551ECA874684B4456E91051EBB" ma:contentTypeVersion="7" ma:contentTypeDescription="Ein neues Dokument erstellen." ma:contentTypeScope="" ma:versionID="cc33246bba64b58f5ccf88c0e8446739">
  <xsd:schema xmlns:xsd="http://www.w3.org/2001/XMLSchema" xmlns:xs="http://www.w3.org/2001/XMLSchema" xmlns:p="http://schemas.microsoft.com/office/2006/metadata/properties" xmlns:ns2="ccbfb2d7-bfc0-4d82-8231-ca3343532b34" targetNamespace="http://schemas.microsoft.com/office/2006/metadata/properties" ma:root="true" ma:fieldsID="571ff344a92abdcfa8dd640264b63832" ns2:_="">
    <xsd:import namespace="ccbfb2d7-bfc0-4d82-8231-ca3343532b3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bfb2d7-bfc0-4d82-8231-ca3343532b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7B96F-6EB9-4A46-9722-65ABF543DA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E82109-6596-4A38-A56A-EFCE03775096}">
  <ds:schemaRefs>
    <ds:schemaRef ds:uri="http://schemas.microsoft.com/sharepoint/v3/contenttype/forms"/>
  </ds:schemaRefs>
</ds:datastoreItem>
</file>

<file path=customXml/itemProps3.xml><?xml version="1.0" encoding="utf-8"?>
<ds:datastoreItem xmlns:ds="http://schemas.openxmlformats.org/officeDocument/2006/customXml" ds:itemID="{D85CFE14-4205-4D29-A476-E986AEA67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bfb2d7-bfc0-4d82-8231-ca3343532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C8A2DD-DF28-4B00-A4B8-3B8B5953F074}">
  <ds:schemaRefs>
    <ds:schemaRef ds:uri="http://schemas.openxmlformats.org/officeDocument/2006/bibliography"/>
  </ds:schemaRefs>
</ds:datastoreItem>
</file>

<file path=customXml/itemProps5.xml><?xml version="1.0" encoding="utf-8"?>
<ds:datastoreItem xmlns:ds="http://schemas.openxmlformats.org/officeDocument/2006/customXml" ds:itemID="{5027B96F-6EB9-4A46-9722-65ABF543DA8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34E82109-6596-4A38-A56A-EFCE03775096}">
  <ds:schemaRefs>
    <ds:schemaRef ds:uri="http://schemas.microsoft.com/sharepoint/v3/contenttype/forms"/>
  </ds:schemaRefs>
</ds:datastoreItem>
</file>

<file path=customXml/itemProps7.xml><?xml version="1.0" encoding="utf-8"?>
<ds:datastoreItem xmlns:ds="http://schemas.openxmlformats.org/officeDocument/2006/customXml" ds:itemID="{D85CFE14-4205-4D29-A476-E986AEA676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bfb2d7-bfc0-4d82-8231-ca3343532b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4AC8A2DD-DF28-4B00-A4B8-3B8B5953F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25623</Words>
  <Characters>146052</Characters>
  <Application>Microsoft Office Word</Application>
  <DocSecurity>4</DocSecurity>
  <Lines>1217</Lines>
  <Paragraphs>342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171333</CharactersWithSpaces>
  <SharedDoc>false</SharedDoc>
  <HLinks>
    <vt:vector size="318" baseType="variant">
      <vt:variant>
        <vt:i4>131154</vt:i4>
      </vt:variant>
      <vt:variant>
        <vt:i4>450</vt:i4>
      </vt:variant>
      <vt:variant>
        <vt:i4>0</vt:i4>
      </vt:variant>
      <vt:variant>
        <vt:i4>5</vt:i4>
      </vt:variant>
      <vt:variant>
        <vt:lpwstr>https://www.iao.fraunhofer.de/lang-de/labors-ausstattung.html</vt:lpwstr>
      </vt:variant>
      <vt:variant>
        <vt:lpwstr/>
      </vt:variant>
      <vt:variant>
        <vt:i4>7471153</vt:i4>
      </vt:variant>
      <vt:variant>
        <vt:i4>447</vt:i4>
      </vt:variant>
      <vt:variant>
        <vt:i4>0</vt:i4>
      </vt:variant>
      <vt:variant>
        <vt:i4>5</vt:i4>
      </vt:variant>
      <vt:variant>
        <vt:lpwstr>https://www.iao.fraunhofer.de/lang-de/labors-ausstattung/mensch-technik-interaktion/281-interaktionslabor.html</vt:lpwstr>
      </vt:variant>
      <vt:variant>
        <vt:lpwstr/>
      </vt:variant>
      <vt:variant>
        <vt:i4>2687076</vt:i4>
      </vt:variant>
      <vt:variant>
        <vt:i4>444</vt:i4>
      </vt:variant>
      <vt:variant>
        <vt:i4>0</vt:i4>
      </vt:variant>
      <vt:variant>
        <vt:i4>5</vt:i4>
      </vt:variant>
      <vt:variant>
        <vt:lpwstr>https://technologie-explorer.iao.fraunhofer.de/client/</vt:lpwstr>
      </vt:variant>
      <vt:variant>
        <vt:lpwstr/>
      </vt:variant>
      <vt:variant>
        <vt:i4>3735638</vt:i4>
      </vt:variant>
      <vt:variant>
        <vt:i4>441</vt:i4>
      </vt:variant>
      <vt:variant>
        <vt:i4>0</vt:i4>
      </vt:variant>
      <vt:variant>
        <vt:i4>5</vt:i4>
      </vt:variant>
      <vt:variant>
        <vt:lpwstr>https://de.wikipedia.org/wiki/Nest_Labs</vt:lpwstr>
      </vt:variant>
      <vt:variant>
        <vt:lpwstr/>
      </vt:variant>
      <vt:variant>
        <vt:i4>3473527</vt:i4>
      </vt:variant>
      <vt:variant>
        <vt:i4>435</vt:i4>
      </vt:variant>
      <vt:variant>
        <vt:i4>0</vt:i4>
      </vt:variant>
      <vt:variant>
        <vt:i4>5</vt:i4>
      </vt:variant>
      <vt:variant>
        <vt:lpwstr>https://de.wikipedia.org/wiki/Gassensor</vt:lpwstr>
      </vt:variant>
      <vt:variant>
        <vt:lpwstr/>
      </vt:variant>
      <vt:variant>
        <vt:i4>3539071</vt:i4>
      </vt:variant>
      <vt:variant>
        <vt:i4>432</vt:i4>
      </vt:variant>
      <vt:variant>
        <vt:i4>0</vt:i4>
      </vt:variant>
      <vt:variant>
        <vt:i4>5</vt:i4>
      </vt:variant>
      <vt:variant>
        <vt:lpwstr>https://www.te.com/deu-de/industries/sensor-solutions/insights/temperature-sensor-insights.html</vt:lpwstr>
      </vt:variant>
      <vt:variant>
        <vt:lpwstr/>
      </vt:variant>
      <vt:variant>
        <vt:i4>3539071</vt:i4>
      </vt:variant>
      <vt:variant>
        <vt:i4>429</vt:i4>
      </vt:variant>
      <vt:variant>
        <vt:i4>0</vt:i4>
      </vt:variant>
      <vt:variant>
        <vt:i4>5</vt:i4>
      </vt:variant>
      <vt:variant>
        <vt:lpwstr>https://www.te.com/deu-de/industries/sensor-solutions/insights/temperature-sensor-insights.html</vt:lpwstr>
      </vt:variant>
      <vt:variant>
        <vt:lpwstr/>
      </vt:variant>
      <vt:variant>
        <vt:i4>3539071</vt:i4>
      </vt:variant>
      <vt:variant>
        <vt:i4>426</vt:i4>
      </vt:variant>
      <vt:variant>
        <vt:i4>0</vt:i4>
      </vt:variant>
      <vt:variant>
        <vt:i4>5</vt:i4>
      </vt:variant>
      <vt:variant>
        <vt:lpwstr>https://www.te.com/deu-de/industries/sensor-solutions/insights/temperature-sensor-insights.html</vt:lpwstr>
      </vt:variant>
      <vt:variant>
        <vt:lpwstr/>
      </vt:variant>
      <vt:variant>
        <vt:i4>2752566</vt:i4>
      </vt:variant>
      <vt:variant>
        <vt:i4>375</vt:i4>
      </vt:variant>
      <vt:variant>
        <vt:i4>0</vt:i4>
      </vt:variant>
      <vt:variant>
        <vt:i4>5</vt:i4>
      </vt:variant>
      <vt:variant>
        <vt:lpwstr>https://www.mckinsey.de/news/presse/2018-09-05-ki-studie-mgi-dampfmaschine</vt:lpwstr>
      </vt:variant>
      <vt:variant>
        <vt:lpwstr/>
      </vt:variant>
      <vt:variant>
        <vt:i4>1900593</vt:i4>
      </vt:variant>
      <vt:variant>
        <vt:i4>269</vt:i4>
      </vt:variant>
      <vt:variant>
        <vt:i4>0</vt:i4>
      </vt:variant>
      <vt:variant>
        <vt:i4>5</vt:i4>
      </vt:variant>
      <vt:variant>
        <vt:lpwstr/>
      </vt:variant>
      <vt:variant>
        <vt:lpwstr>_Toc40884092</vt:lpwstr>
      </vt:variant>
      <vt:variant>
        <vt:i4>1966129</vt:i4>
      </vt:variant>
      <vt:variant>
        <vt:i4>263</vt:i4>
      </vt:variant>
      <vt:variant>
        <vt:i4>0</vt:i4>
      </vt:variant>
      <vt:variant>
        <vt:i4>5</vt:i4>
      </vt:variant>
      <vt:variant>
        <vt:lpwstr/>
      </vt:variant>
      <vt:variant>
        <vt:lpwstr>_Toc40884091</vt:lpwstr>
      </vt:variant>
      <vt:variant>
        <vt:i4>2031665</vt:i4>
      </vt:variant>
      <vt:variant>
        <vt:i4>257</vt:i4>
      </vt:variant>
      <vt:variant>
        <vt:i4>0</vt:i4>
      </vt:variant>
      <vt:variant>
        <vt:i4>5</vt:i4>
      </vt:variant>
      <vt:variant>
        <vt:lpwstr/>
      </vt:variant>
      <vt:variant>
        <vt:lpwstr>_Toc40884090</vt:lpwstr>
      </vt:variant>
      <vt:variant>
        <vt:i4>1441840</vt:i4>
      </vt:variant>
      <vt:variant>
        <vt:i4>251</vt:i4>
      </vt:variant>
      <vt:variant>
        <vt:i4>0</vt:i4>
      </vt:variant>
      <vt:variant>
        <vt:i4>5</vt:i4>
      </vt:variant>
      <vt:variant>
        <vt:lpwstr/>
      </vt:variant>
      <vt:variant>
        <vt:lpwstr>_Toc40884089</vt:lpwstr>
      </vt:variant>
      <vt:variant>
        <vt:i4>1507376</vt:i4>
      </vt:variant>
      <vt:variant>
        <vt:i4>245</vt:i4>
      </vt:variant>
      <vt:variant>
        <vt:i4>0</vt:i4>
      </vt:variant>
      <vt:variant>
        <vt:i4>5</vt:i4>
      </vt:variant>
      <vt:variant>
        <vt:lpwstr/>
      </vt:variant>
      <vt:variant>
        <vt:lpwstr>_Toc40884088</vt:lpwstr>
      </vt:variant>
      <vt:variant>
        <vt:i4>1572912</vt:i4>
      </vt:variant>
      <vt:variant>
        <vt:i4>239</vt:i4>
      </vt:variant>
      <vt:variant>
        <vt:i4>0</vt:i4>
      </vt:variant>
      <vt:variant>
        <vt:i4>5</vt:i4>
      </vt:variant>
      <vt:variant>
        <vt:lpwstr/>
      </vt:variant>
      <vt:variant>
        <vt:lpwstr>_Toc40884087</vt:lpwstr>
      </vt:variant>
      <vt:variant>
        <vt:i4>1638448</vt:i4>
      </vt:variant>
      <vt:variant>
        <vt:i4>233</vt:i4>
      </vt:variant>
      <vt:variant>
        <vt:i4>0</vt:i4>
      </vt:variant>
      <vt:variant>
        <vt:i4>5</vt:i4>
      </vt:variant>
      <vt:variant>
        <vt:lpwstr/>
      </vt:variant>
      <vt:variant>
        <vt:lpwstr>_Toc40884086</vt:lpwstr>
      </vt:variant>
      <vt:variant>
        <vt:i4>1703984</vt:i4>
      </vt:variant>
      <vt:variant>
        <vt:i4>227</vt:i4>
      </vt:variant>
      <vt:variant>
        <vt:i4>0</vt:i4>
      </vt:variant>
      <vt:variant>
        <vt:i4>5</vt:i4>
      </vt:variant>
      <vt:variant>
        <vt:lpwstr/>
      </vt:variant>
      <vt:variant>
        <vt:lpwstr>_Toc40884085</vt:lpwstr>
      </vt:variant>
      <vt:variant>
        <vt:i4>1769520</vt:i4>
      </vt:variant>
      <vt:variant>
        <vt:i4>221</vt:i4>
      </vt:variant>
      <vt:variant>
        <vt:i4>0</vt:i4>
      </vt:variant>
      <vt:variant>
        <vt:i4>5</vt:i4>
      </vt:variant>
      <vt:variant>
        <vt:lpwstr/>
      </vt:variant>
      <vt:variant>
        <vt:lpwstr>_Toc40884084</vt:lpwstr>
      </vt:variant>
      <vt:variant>
        <vt:i4>1835056</vt:i4>
      </vt:variant>
      <vt:variant>
        <vt:i4>215</vt:i4>
      </vt:variant>
      <vt:variant>
        <vt:i4>0</vt:i4>
      </vt:variant>
      <vt:variant>
        <vt:i4>5</vt:i4>
      </vt:variant>
      <vt:variant>
        <vt:lpwstr/>
      </vt:variant>
      <vt:variant>
        <vt:lpwstr>_Toc40884083</vt:lpwstr>
      </vt:variant>
      <vt:variant>
        <vt:i4>1507388</vt:i4>
      </vt:variant>
      <vt:variant>
        <vt:i4>209</vt:i4>
      </vt:variant>
      <vt:variant>
        <vt:i4>0</vt:i4>
      </vt:variant>
      <vt:variant>
        <vt:i4>5</vt:i4>
      </vt:variant>
      <vt:variant>
        <vt:lpwstr>https://reutlingenuniversityde.sharepoint.com/sites/KILabfurSmartOfficeSpaces/Freigegebene Dokumente/General/Rechercheergebnisse.docx</vt:lpwstr>
      </vt:variant>
      <vt:variant>
        <vt:lpwstr>_Toc40884082</vt:lpwstr>
      </vt:variant>
      <vt:variant>
        <vt:i4>1310780</vt:i4>
      </vt:variant>
      <vt:variant>
        <vt:i4>203</vt:i4>
      </vt:variant>
      <vt:variant>
        <vt:i4>0</vt:i4>
      </vt:variant>
      <vt:variant>
        <vt:i4>5</vt:i4>
      </vt:variant>
      <vt:variant>
        <vt:lpwstr>https://reutlingenuniversityde.sharepoint.com/sites/KILabfurSmartOfficeSpaces/Freigegebene Dokumente/General/Rechercheergebnisse.docx</vt:lpwstr>
      </vt:variant>
      <vt:variant>
        <vt:lpwstr>_Toc40884081</vt:lpwstr>
      </vt:variant>
      <vt:variant>
        <vt:i4>2031664</vt:i4>
      </vt:variant>
      <vt:variant>
        <vt:i4>197</vt:i4>
      </vt:variant>
      <vt:variant>
        <vt:i4>0</vt:i4>
      </vt:variant>
      <vt:variant>
        <vt:i4>5</vt:i4>
      </vt:variant>
      <vt:variant>
        <vt:lpwstr/>
      </vt:variant>
      <vt:variant>
        <vt:lpwstr>_Toc40884080</vt:lpwstr>
      </vt:variant>
      <vt:variant>
        <vt:i4>1441855</vt:i4>
      </vt:variant>
      <vt:variant>
        <vt:i4>191</vt:i4>
      </vt:variant>
      <vt:variant>
        <vt:i4>0</vt:i4>
      </vt:variant>
      <vt:variant>
        <vt:i4>5</vt:i4>
      </vt:variant>
      <vt:variant>
        <vt:lpwstr/>
      </vt:variant>
      <vt:variant>
        <vt:lpwstr>_Toc40884079</vt:lpwstr>
      </vt:variant>
      <vt:variant>
        <vt:i4>1507391</vt:i4>
      </vt:variant>
      <vt:variant>
        <vt:i4>185</vt:i4>
      </vt:variant>
      <vt:variant>
        <vt:i4>0</vt:i4>
      </vt:variant>
      <vt:variant>
        <vt:i4>5</vt:i4>
      </vt:variant>
      <vt:variant>
        <vt:lpwstr/>
      </vt:variant>
      <vt:variant>
        <vt:lpwstr>_Toc40884078</vt:lpwstr>
      </vt:variant>
      <vt:variant>
        <vt:i4>1572927</vt:i4>
      </vt:variant>
      <vt:variant>
        <vt:i4>179</vt:i4>
      </vt:variant>
      <vt:variant>
        <vt:i4>0</vt:i4>
      </vt:variant>
      <vt:variant>
        <vt:i4>5</vt:i4>
      </vt:variant>
      <vt:variant>
        <vt:lpwstr/>
      </vt:variant>
      <vt:variant>
        <vt:lpwstr>_Toc40884077</vt:lpwstr>
      </vt:variant>
      <vt:variant>
        <vt:i4>1966141</vt:i4>
      </vt:variant>
      <vt:variant>
        <vt:i4>170</vt:i4>
      </vt:variant>
      <vt:variant>
        <vt:i4>0</vt:i4>
      </vt:variant>
      <vt:variant>
        <vt:i4>5</vt:i4>
      </vt:variant>
      <vt:variant>
        <vt:lpwstr/>
      </vt:variant>
      <vt:variant>
        <vt:lpwstr>_Toc40884253</vt:lpwstr>
      </vt:variant>
      <vt:variant>
        <vt:i4>2031677</vt:i4>
      </vt:variant>
      <vt:variant>
        <vt:i4>164</vt:i4>
      </vt:variant>
      <vt:variant>
        <vt:i4>0</vt:i4>
      </vt:variant>
      <vt:variant>
        <vt:i4>5</vt:i4>
      </vt:variant>
      <vt:variant>
        <vt:lpwstr/>
      </vt:variant>
      <vt:variant>
        <vt:lpwstr>_Toc40884252</vt:lpwstr>
      </vt:variant>
      <vt:variant>
        <vt:i4>1638463</vt:i4>
      </vt:variant>
      <vt:variant>
        <vt:i4>155</vt:i4>
      </vt:variant>
      <vt:variant>
        <vt:i4>0</vt:i4>
      </vt:variant>
      <vt:variant>
        <vt:i4>5</vt:i4>
      </vt:variant>
      <vt:variant>
        <vt:lpwstr/>
      </vt:variant>
      <vt:variant>
        <vt:lpwstr>_Toc40884076</vt:lpwstr>
      </vt:variant>
      <vt:variant>
        <vt:i4>1703999</vt:i4>
      </vt:variant>
      <vt:variant>
        <vt:i4>149</vt:i4>
      </vt:variant>
      <vt:variant>
        <vt:i4>0</vt:i4>
      </vt:variant>
      <vt:variant>
        <vt:i4>5</vt:i4>
      </vt:variant>
      <vt:variant>
        <vt:lpwstr/>
      </vt:variant>
      <vt:variant>
        <vt:lpwstr>_Toc40884075</vt:lpwstr>
      </vt:variant>
      <vt:variant>
        <vt:i4>1769535</vt:i4>
      </vt:variant>
      <vt:variant>
        <vt:i4>143</vt:i4>
      </vt:variant>
      <vt:variant>
        <vt:i4>0</vt:i4>
      </vt:variant>
      <vt:variant>
        <vt:i4>5</vt:i4>
      </vt:variant>
      <vt:variant>
        <vt:lpwstr/>
      </vt:variant>
      <vt:variant>
        <vt:lpwstr>_Toc40884074</vt:lpwstr>
      </vt:variant>
      <vt:variant>
        <vt:i4>1835071</vt:i4>
      </vt:variant>
      <vt:variant>
        <vt:i4>137</vt:i4>
      </vt:variant>
      <vt:variant>
        <vt:i4>0</vt:i4>
      </vt:variant>
      <vt:variant>
        <vt:i4>5</vt:i4>
      </vt:variant>
      <vt:variant>
        <vt:lpwstr/>
      </vt:variant>
      <vt:variant>
        <vt:lpwstr>_Toc40884073</vt:lpwstr>
      </vt:variant>
      <vt:variant>
        <vt:i4>1900607</vt:i4>
      </vt:variant>
      <vt:variant>
        <vt:i4>131</vt:i4>
      </vt:variant>
      <vt:variant>
        <vt:i4>0</vt:i4>
      </vt:variant>
      <vt:variant>
        <vt:i4>5</vt:i4>
      </vt:variant>
      <vt:variant>
        <vt:lpwstr/>
      </vt:variant>
      <vt:variant>
        <vt:lpwstr>_Toc40884072</vt:lpwstr>
      </vt:variant>
      <vt:variant>
        <vt:i4>1966143</vt:i4>
      </vt:variant>
      <vt:variant>
        <vt:i4>125</vt:i4>
      </vt:variant>
      <vt:variant>
        <vt:i4>0</vt:i4>
      </vt:variant>
      <vt:variant>
        <vt:i4>5</vt:i4>
      </vt:variant>
      <vt:variant>
        <vt:lpwstr/>
      </vt:variant>
      <vt:variant>
        <vt:lpwstr>_Toc40884071</vt:lpwstr>
      </vt:variant>
      <vt:variant>
        <vt:i4>2031679</vt:i4>
      </vt:variant>
      <vt:variant>
        <vt:i4>119</vt:i4>
      </vt:variant>
      <vt:variant>
        <vt:i4>0</vt:i4>
      </vt:variant>
      <vt:variant>
        <vt:i4>5</vt:i4>
      </vt:variant>
      <vt:variant>
        <vt:lpwstr/>
      </vt:variant>
      <vt:variant>
        <vt:lpwstr>_Toc40884070</vt:lpwstr>
      </vt:variant>
      <vt:variant>
        <vt:i4>1441854</vt:i4>
      </vt:variant>
      <vt:variant>
        <vt:i4>113</vt:i4>
      </vt:variant>
      <vt:variant>
        <vt:i4>0</vt:i4>
      </vt:variant>
      <vt:variant>
        <vt:i4>5</vt:i4>
      </vt:variant>
      <vt:variant>
        <vt:lpwstr/>
      </vt:variant>
      <vt:variant>
        <vt:lpwstr>_Toc40884069</vt:lpwstr>
      </vt:variant>
      <vt:variant>
        <vt:i4>1507390</vt:i4>
      </vt:variant>
      <vt:variant>
        <vt:i4>107</vt:i4>
      </vt:variant>
      <vt:variant>
        <vt:i4>0</vt:i4>
      </vt:variant>
      <vt:variant>
        <vt:i4>5</vt:i4>
      </vt:variant>
      <vt:variant>
        <vt:lpwstr/>
      </vt:variant>
      <vt:variant>
        <vt:lpwstr>_Toc40884068</vt:lpwstr>
      </vt:variant>
      <vt:variant>
        <vt:i4>1572926</vt:i4>
      </vt:variant>
      <vt:variant>
        <vt:i4>101</vt:i4>
      </vt:variant>
      <vt:variant>
        <vt:i4>0</vt:i4>
      </vt:variant>
      <vt:variant>
        <vt:i4>5</vt:i4>
      </vt:variant>
      <vt:variant>
        <vt:lpwstr/>
      </vt:variant>
      <vt:variant>
        <vt:lpwstr>_Toc40884067</vt:lpwstr>
      </vt:variant>
      <vt:variant>
        <vt:i4>1638462</vt:i4>
      </vt:variant>
      <vt:variant>
        <vt:i4>95</vt:i4>
      </vt:variant>
      <vt:variant>
        <vt:i4>0</vt:i4>
      </vt:variant>
      <vt:variant>
        <vt:i4>5</vt:i4>
      </vt:variant>
      <vt:variant>
        <vt:lpwstr/>
      </vt:variant>
      <vt:variant>
        <vt:lpwstr>_Toc40884066</vt:lpwstr>
      </vt:variant>
      <vt:variant>
        <vt:i4>1703998</vt:i4>
      </vt:variant>
      <vt:variant>
        <vt:i4>89</vt:i4>
      </vt:variant>
      <vt:variant>
        <vt:i4>0</vt:i4>
      </vt:variant>
      <vt:variant>
        <vt:i4>5</vt:i4>
      </vt:variant>
      <vt:variant>
        <vt:lpwstr/>
      </vt:variant>
      <vt:variant>
        <vt:lpwstr>_Toc40884065</vt:lpwstr>
      </vt:variant>
      <vt:variant>
        <vt:i4>1769534</vt:i4>
      </vt:variant>
      <vt:variant>
        <vt:i4>83</vt:i4>
      </vt:variant>
      <vt:variant>
        <vt:i4>0</vt:i4>
      </vt:variant>
      <vt:variant>
        <vt:i4>5</vt:i4>
      </vt:variant>
      <vt:variant>
        <vt:lpwstr/>
      </vt:variant>
      <vt:variant>
        <vt:lpwstr>_Toc40884064</vt:lpwstr>
      </vt:variant>
      <vt:variant>
        <vt:i4>1835070</vt:i4>
      </vt:variant>
      <vt:variant>
        <vt:i4>77</vt:i4>
      </vt:variant>
      <vt:variant>
        <vt:i4>0</vt:i4>
      </vt:variant>
      <vt:variant>
        <vt:i4>5</vt:i4>
      </vt:variant>
      <vt:variant>
        <vt:lpwstr/>
      </vt:variant>
      <vt:variant>
        <vt:lpwstr>_Toc40884063</vt:lpwstr>
      </vt:variant>
      <vt:variant>
        <vt:i4>1900606</vt:i4>
      </vt:variant>
      <vt:variant>
        <vt:i4>71</vt:i4>
      </vt:variant>
      <vt:variant>
        <vt:i4>0</vt:i4>
      </vt:variant>
      <vt:variant>
        <vt:i4>5</vt:i4>
      </vt:variant>
      <vt:variant>
        <vt:lpwstr/>
      </vt:variant>
      <vt:variant>
        <vt:lpwstr>_Toc40884062</vt:lpwstr>
      </vt:variant>
      <vt:variant>
        <vt:i4>1966142</vt:i4>
      </vt:variant>
      <vt:variant>
        <vt:i4>65</vt:i4>
      </vt:variant>
      <vt:variant>
        <vt:i4>0</vt:i4>
      </vt:variant>
      <vt:variant>
        <vt:i4>5</vt:i4>
      </vt:variant>
      <vt:variant>
        <vt:lpwstr/>
      </vt:variant>
      <vt:variant>
        <vt:lpwstr>_Toc40884061</vt:lpwstr>
      </vt:variant>
      <vt:variant>
        <vt:i4>2031678</vt:i4>
      </vt:variant>
      <vt:variant>
        <vt:i4>59</vt:i4>
      </vt:variant>
      <vt:variant>
        <vt:i4>0</vt:i4>
      </vt:variant>
      <vt:variant>
        <vt:i4>5</vt:i4>
      </vt:variant>
      <vt:variant>
        <vt:lpwstr/>
      </vt:variant>
      <vt:variant>
        <vt:lpwstr>_Toc40884060</vt:lpwstr>
      </vt:variant>
      <vt:variant>
        <vt:i4>1441853</vt:i4>
      </vt:variant>
      <vt:variant>
        <vt:i4>53</vt:i4>
      </vt:variant>
      <vt:variant>
        <vt:i4>0</vt:i4>
      </vt:variant>
      <vt:variant>
        <vt:i4>5</vt:i4>
      </vt:variant>
      <vt:variant>
        <vt:lpwstr/>
      </vt:variant>
      <vt:variant>
        <vt:lpwstr>_Toc40884059</vt:lpwstr>
      </vt:variant>
      <vt:variant>
        <vt:i4>1507389</vt:i4>
      </vt:variant>
      <vt:variant>
        <vt:i4>47</vt:i4>
      </vt:variant>
      <vt:variant>
        <vt:i4>0</vt:i4>
      </vt:variant>
      <vt:variant>
        <vt:i4>5</vt:i4>
      </vt:variant>
      <vt:variant>
        <vt:lpwstr/>
      </vt:variant>
      <vt:variant>
        <vt:lpwstr>_Toc40884058</vt:lpwstr>
      </vt:variant>
      <vt:variant>
        <vt:i4>1572925</vt:i4>
      </vt:variant>
      <vt:variant>
        <vt:i4>41</vt:i4>
      </vt:variant>
      <vt:variant>
        <vt:i4>0</vt:i4>
      </vt:variant>
      <vt:variant>
        <vt:i4>5</vt:i4>
      </vt:variant>
      <vt:variant>
        <vt:lpwstr/>
      </vt:variant>
      <vt:variant>
        <vt:lpwstr>_Toc40884057</vt:lpwstr>
      </vt:variant>
      <vt:variant>
        <vt:i4>1638461</vt:i4>
      </vt:variant>
      <vt:variant>
        <vt:i4>35</vt:i4>
      </vt:variant>
      <vt:variant>
        <vt:i4>0</vt:i4>
      </vt:variant>
      <vt:variant>
        <vt:i4>5</vt:i4>
      </vt:variant>
      <vt:variant>
        <vt:lpwstr/>
      </vt:variant>
      <vt:variant>
        <vt:lpwstr>_Toc40884056</vt:lpwstr>
      </vt:variant>
      <vt:variant>
        <vt:i4>1703997</vt:i4>
      </vt:variant>
      <vt:variant>
        <vt:i4>29</vt:i4>
      </vt:variant>
      <vt:variant>
        <vt:i4>0</vt:i4>
      </vt:variant>
      <vt:variant>
        <vt:i4>5</vt:i4>
      </vt:variant>
      <vt:variant>
        <vt:lpwstr/>
      </vt:variant>
      <vt:variant>
        <vt:lpwstr>_Toc40884055</vt:lpwstr>
      </vt:variant>
      <vt:variant>
        <vt:i4>1769533</vt:i4>
      </vt:variant>
      <vt:variant>
        <vt:i4>23</vt:i4>
      </vt:variant>
      <vt:variant>
        <vt:i4>0</vt:i4>
      </vt:variant>
      <vt:variant>
        <vt:i4>5</vt:i4>
      </vt:variant>
      <vt:variant>
        <vt:lpwstr/>
      </vt:variant>
      <vt:variant>
        <vt:lpwstr>_Toc40884054</vt:lpwstr>
      </vt:variant>
      <vt:variant>
        <vt:i4>1835069</vt:i4>
      </vt:variant>
      <vt:variant>
        <vt:i4>17</vt:i4>
      </vt:variant>
      <vt:variant>
        <vt:i4>0</vt:i4>
      </vt:variant>
      <vt:variant>
        <vt:i4>5</vt:i4>
      </vt:variant>
      <vt:variant>
        <vt:lpwstr/>
      </vt:variant>
      <vt:variant>
        <vt:lpwstr>_Toc40884053</vt:lpwstr>
      </vt:variant>
      <vt:variant>
        <vt:i4>1900605</vt:i4>
      </vt:variant>
      <vt:variant>
        <vt:i4>11</vt:i4>
      </vt:variant>
      <vt:variant>
        <vt:i4>0</vt:i4>
      </vt:variant>
      <vt:variant>
        <vt:i4>5</vt:i4>
      </vt:variant>
      <vt:variant>
        <vt:lpwstr/>
      </vt:variant>
      <vt:variant>
        <vt:lpwstr>_Toc40884052</vt:lpwstr>
      </vt:variant>
      <vt:variant>
        <vt:i4>1966141</vt:i4>
      </vt:variant>
      <vt:variant>
        <vt:i4>5</vt:i4>
      </vt:variant>
      <vt:variant>
        <vt:i4>0</vt:i4>
      </vt:variant>
      <vt:variant>
        <vt:i4>5</vt:i4>
      </vt:variant>
      <vt:variant>
        <vt:lpwstr/>
      </vt:variant>
      <vt:variant>
        <vt:lpwstr>_Toc40884051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Oettel</dc:creator>
  <cp:keywords/>
  <dc:description/>
  <cp:lastModifiedBy>Evelyn Hettmann</cp:lastModifiedBy>
  <cp:revision>351</cp:revision>
  <cp:lastPrinted>2020-05-20T23:26:00Z</cp:lastPrinted>
  <dcterms:created xsi:type="dcterms:W3CDTF">2020-05-07T18:41:00Z</dcterms:created>
  <dcterms:modified xsi:type="dcterms:W3CDTF">2020-05-20T23:26:00Z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0x0101007DBC6F551ECA874684B4456E91051EBB</vt:lpwstr>
  </property>
  <property fmtid="{D5CDD505-2E9C-101B-9397-08002B2CF9AE}" pid="3" name="CitaviDocumentProperty_7">
    <vt:lpwstr>Papers u</vt:lpwstr>
  </property>
  <property fmtid="{D5CDD505-2E9C-101B-9397-08002B2CF9AE}" pid="4" name="CitaviDocumentProperty_0">
    <vt:lpwstr>f1ed8f7d-1c65-4f06-ad48-3e96e725bea1</vt:lpwstr>
  </property>
  <property fmtid="{D5CDD505-2E9C-101B-9397-08002B2CF9AE}" pid="5" name="CitaviDocumentProperty_6">
    <vt:lpwstr>True</vt:lpwstr>
  </property>
  <property fmtid="{D5CDD505-2E9C-101B-9397-08002B2CF9AE}" pid="6" name="CitaviDocumentProperty_8">
    <vt:lpwstr>C:\Users\eve94\Documents\Citavi 6\Projects\Papers u.ä\Papers u.ctv6</vt:lpwstr>
  </property>
  <property fmtid="{D5CDD505-2E9C-101B-9397-08002B2CF9AE}" pid="7" name="CitaviDocumentProperty_1">
    <vt:lpwstr>6.3.0.0</vt:lpwstr>
  </property>
</Properties>
</file>