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F177" w14:textId="5DBAEABB" w:rsidR="000178D3" w:rsidRPr="000178D3" w:rsidRDefault="000178D3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Добавить информацию о разрешенной длине в символах.</w:t>
      </w:r>
    </w:p>
    <w:p w14:paraId="64D74461" w14:textId="48671E4D" w:rsidR="00620AEE" w:rsidRPr="00620AEE" w:rsidRDefault="00620AEE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Предполагается</w:t>
      </w:r>
      <w:r w:rsidRPr="00620AE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что все вопросы уже готовы к внесению в систему</w:t>
      </w:r>
      <w:r w:rsidRPr="00620AE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и необходимо их оформить нужным образом</w:t>
      </w:r>
      <w:r w:rsidRPr="00620AE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чтобы импортировать.</w:t>
      </w:r>
    </w:p>
    <w:p w14:paraId="58244EE9" w14:textId="30F5E823" w:rsidR="00781132" w:rsidRPr="00781132" w:rsidRDefault="00880017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>о</w:t>
      </w:r>
      <w:r w:rsidR="00067AB4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умолчанию импортируемые задания 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помечаются системой как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зачётны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е</w:t>
      </w:r>
      <w:r w:rsidR="002372BE" w:rsidRPr="002372BE">
        <w:rPr>
          <w:rFonts w:ascii="Arial" w:eastAsia="Times New Roman" w:hAnsi="Arial" w:cs="Arial"/>
          <w:sz w:val="27"/>
          <w:szCs w:val="27"/>
          <w:lang w:val="ru-RU" w:eastAsia="ru-RU"/>
        </w:rPr>
        <w:t>.</w:t>
      </w:r>
      <w:r w:rsidR="00781132" w:rsidRP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Д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>ля отметки вне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-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зачётных заданий применяйте </w:t>
      </w:r>
      <w:r w:rsidR="00A36931">
        <w:rPr>
          <w:rFonts w:ascii="Arial" w:eastAsia="Times New Roman" w:hAnsi="Arial" w:cs="Arial"/>
          <w:sz w:val="27"/>
          <w:szCs w:val="27"/>
          <w:lang w:val="ru-RU" w:eastAsia="ru-RU"/>
        </w:rPr>
        <w:t>способ</w:t>
      </w:r>
      <w:r w:rsidR="00781132" w:rsidRPr="00781132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котор</w:t>
      </w:r>
      <w:r w:rsidR="00A36931">
        <w:rPr>
          <w:rFonts w:ascii="Arial" w:eastAsia="Times New Roman" w:hAnsi="Arial" w:cs="Arial"/>
          <w:sz w:val="27"/>
          <w:szCs w:val="27"/>
          <w:lang w:val="ru-RU" w:eastAsia="ru-RU"/>
        </w:rPr>
        <w:t>ый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будет описан ниже.</w:t>
      </w:r>
    </w:p>
    <w:p w14:paraId="57E3AF91" w14:textId="4C012866" w:rsidR="00781132" w:rsidRPr="00880017" w:rsidRDefault="00880017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Номером импортируемого задания может быть ноль</w:t>
      </w:r>
      <w:r w:rsidRPr="00880017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либо положительное целое число. Номер задания должен быть уникальным и не повторяться.</w:t>
      </w:r>
    </w:p>
    <w:p w14:paraId="4C71CE31" w14:textId="533C7852" w:rsidR="004A58EE" w:rsidRPr="005C4718" w:rsidRDefault="00E37270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Перед номером задания надо ставить специальный зарезервированный символ </w:t>
      </w:r>
      <w:r w:rsidRPr="00E37270">
        <w:rPr>
          <w:rFonts w:ascii="Arial" w:eastAsia="Times New Roman" w:hAnsi="Arial" w:cs="Arial"/>
          <w:sz w:val="27"/>
          <w:szCs w:val="27"/>
          <w:lang w:val="ru-RU" w:eastAsia="ru-RU"/>
        </w:rPr>
        <w:t>#.</w:t>
      </w:r>
      <w:r w:rsidR="005C471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После номера ставится двоеточие</w:t>
      </w:r>
      <w:r w:rsidR="005C4718" w:rsidRPr="005C4718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5C471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которое отделяет номер от заголовка задания.</w:t>
      </w:r>
    </w:p>
    <w:p w14:paraId="018DA3BF" w14:textId="77777777" w:rsidR="00E44841" w:rsidRDefault="00130D86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Первая строка импортируемого задания имеет следующую структуру.</w:t>
      </w:r>
    </w:p>
    <w:p w14:paraId="51EEB691" w14:textId="77777777" w:rsidR="00DA2537" w:rsidRDefault="00E44841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620AEE">
        <w:rPr>
          <w:rFonts w:ascii="Arial" w:eastAsia="Times New Roman" w:hAnsi="Arial" w:cs="Arial"/>
          <w:sz w:val="27"/>
          <w:szCs w:val="27"/>
          <w:lang w:val="ru-RU" w:eastAsia="ru-RU"/>
        </w:rPr>
        <w:t>#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НомерЗадания</w:t>
      </w:r>
      <w:r w:rsidRPr="00620AEE">
        <w:rPr>
          <w:rFonts w:ascii="Arial" w:eastAsia="Times New Roman" w:hAnsi="Arial" w:cs="Arial"/>
          <w:sz w:val="27"/>
          <w:szCs w:val="27"/>
          <w:lang w:val="ru-RU" w:eastAsia="ru-RU"/>
        </w:rPr>
        <w:t>: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ЗаголовокЗадания</w:t>
      </w:r>
    </w:p>
    <w:p w14:paraId="737BE33C" w14:textId="1AD84873" w:rsidR="00DA2537" w:rsidRDefault="00DA2537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Для разных ситуаций НомерЗадания записывается по-разному.</w:t>
      </w:r>
    </w:p>
    <w:p w14:paraId="76602962" w14:textId="21EE233F" w:rsidR="008076BE" w:rsidRDefault="008076BE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Для обычной бескрылки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многокрылки</w:t>
      </w:r>
      <w:r w:rsidR="00ED045F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(два и более крыльев)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которая оценивается целиком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а не по крыльям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и венка бескрылок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номер – это </w:t>
      </w:r>
      <w:r w:rsidR="00303A2F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одно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целое положительное число либо ноль.</w:t>
      </w:r>
    </w:p>
    <w:p w14:paraId="7315FF79" w14:textId="77777777" w:rsidR="00017AD3" w:rsidRPr="00620AEE" w:rsidRDefault="00017AD3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Примеры</w:t>
      </w:r>
      <w:r w:rsidRPr="00620AEE">
        <w:rPr>
          <w:rFonts w:ascii="Arial" w:eastAsia="Times New Roman" w:hAnsi="Arial" w:cs="Arial"/>
          <w:sz w:val="27"/>
          <w:szCs w:val="27"/>
          <w:lang w:val="ru-RU" w:eastAsia="ru-RU"/>
        </w:rPr>
        <w:t>:</w:t>
      </w:r>
    </w:p>
    <w:p w14:paraId="0E2A78FA" w14:textId="7594DFC8" w:rsidR="00760612" w:rsidRDefault="00017AD3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D01CB0">
        <w:rPr>
          <w:rFonts w:ascii="Arial" w:eastAsia="Times New Roman" w:hAnsi="Arial" w:cs="Arial"/>
          <w:sz w:val="27"/>
          <w:szCs w:val="27"/>
          <w:lang w:val="ru-RU" w:eastAsia="ru-RU"/>
        </w:rPr>
        <w:t>#</w:t>
      </w:r>
      <w:r w:rsidR="00965486">
        <w:rPr>
          <w:rFonts w:ascii="Arial" w:eastAsia="Times New Roman" w:hAnsi="Arial" w:cs="Arial"/>
          <w:sz w:val="27"/>
          <w:szCs w:val="27"/>
          <w:lang w:val="ru-RU" w:eastAsia="ru-RU"/>
        </w:rPr>
        <w:t>17</w:t>
      </w:r>
      <w:r w:rsidRPr="00D01CB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: </w:t>
      </w:r>
      <w:r w:rsidR="009C6154">
        <w:rPr>
          <w:rFonts w:ascii="Arial" w:eastAsia="Times New Roman" w:hAnsi="Arial" w:cs="Arial"/>
          <w:sz w:val="27"/>
          <w:szCs w:val="27"/>
          <w:lang w:val="ru-RU" w:eastAsia="ru-RU"/>
        </w:rPr>
        <w:t>Обнять и плакать</w:t>
      </w:r>
    </w:p>
    <w:p w14:paraId="0547FEBA" w14:textId="3B94B6A7" w:rsidR="00781132" w:rsidRPr="004B7A79" w:rsidRDefault="00760612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D01CB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#28: </w:t>
      </w:r>
      <w:r w:rsidR="009C6154">
        <w:rPr>
          <w:rFonts w:ascii="Arial" w:eastAsia="Times New Roman" w:hAnsi="Arial" w:cs="Arial"/>
          <w:sz w:val="27"/>
          <w:szCs w:val="27"/>
          <w:lang w:val="ru-RU" w:eastAsia="ru-RU"/>
        </w:rPr>
        <w:t>Задорная</w:t>
      </w:r>
      <w:r w:rsidR="004B7A79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строевая</w:t>
      </w:r>
    </w:p>
    <w:p w14:paraId="4DC49FB1" w14:textId="4A15A509" w:rsidR="00D01CB0" w:rsidRPr="00D01CB0" w:rsidRDefault="00D01CB0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D01CB0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Для многокрылки, где каждое крыло оценивается отдельно, номер будет составным, по количеству крыльев. Например для двукрылки, номер будет состоять из двух частей. Для трёх-крылки – из трёх итд.</w:t>
      </w:r>
    </w:p>
    <w:p w14:paraId="0D0018DD" w14:textId="3AA3F7A8" w:rsidR="009C6154" w:rsidRPr="00620AEE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Например</w:t>
      </w:r>
      <w:r w:rsidRPr="00620AEE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:</w:t>
      </w:r>
    </w:p>
    <w:p w14:paraId="3F60AFAA" w14:textId="2DECE08F" w:rsidR="0074160B" w:rsidRPr="00303A2F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#8-9: О бренности бытия                   </w:t>
      </w:r>
    </w:p>
    <w:p w14:paraId="1627643C" w14:textId="33FBA3CA" w:rsidR="0074160B" w:rsidRPr="00303A2F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#9-10-11: Вместе весело шагать</w:t>
      </w:r>
    </w:p>
    <w:p w14:paraId="3397CDE8" w14:textId="22302940" w:rsidR="000E33BF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lastRenderedPageBreak/>
        <w:t xml:space="preserve">Номера разделяются символом </w:t>
      </w:r>
      <w:r w:rsidR="00057274"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– и должны идти по порядку.</w:t>
      </w:r>
    </w:p>
    <w:p w14:paraId="2CAB4695" w14:textId="09A99AE6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Если бескрылка внезачётная</w:t>
      </w: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 то номер берется в круглые скобки.</w:t>
      </w:r>
    </w:p>
    <w:p w14:paraId="4AA82E6A" w14:textId="52D4B773" w:rsidR="00654B15" w:rsidRPr="00620AEE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Например</w:t>
      </w:r>
      <w:r w:rsidRPr="00620AEE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:</w:t>
      </w:r>
    </w:p>
    <w:p w14:paraId="458E8F45" w14:textId="4300D81C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620AEE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#1: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Зачётная бескрылка номер один</w:t>
      </w:r>
    </w:p>
    <w:p w14:paraId="126F7B66" w14:textId="5B7FB844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620AEE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#(2):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Внезачётная бескрылка номер два</w:t>
      </w:r>
    </w:p>
    <w:p w14:paraId="4DCCE2D7" w14:textId="1B6EBE5E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#3-4: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Зачётная двукрылка с номерами крыльев три и четыре</w:t>
      </w:r>
    </w:p>
    <w:p w14:paraId="0289CFDA" w14:textId="27E70E21" w:rsidR="00654B15" w:rsidRP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#(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3-4</w:t>
      </w: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):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Внезачётная двукрылка с номерами крыльев три и четыре</w:t>
      </w:r>
    </w:p>
    <w:p w14:paraId="2FF7BA1F" w14:textId="7A756A44" w:rsidR="00DA2537" w:rsidRPr="00BF4886" w:rsidRDefault="00A71418" w:rsidP="005E4B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BF4886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После номера может следовать заголовок бескрылки. Это одна строка, и её задавать необязательно.</w:t>
      </w:r>
      <w:r w:rsidR="00537219" w:rsidRPr="00BF4886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 Если заголовка нет, то после номера ничего не пишем, а само тело бескрылки начинается на следующей строке.</w:t>
      </w:r>
    </w:p>
    <w:p w14:paraId="4AF9B067" w14:textId="02639314" w:rsidR="00F60C5A" w:rsidRPr="002933AC" w:rsidRDefault="00F60C5A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Телом бескрылки может являться любой текст</w:t>
      </w:r>
      <w:r w:rsidRPr="00F60C5A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не нарушающий данного формата.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Например</w:t>
      </w:r>
      <w:r w:rsidR="00BA6690" w:rsidRP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>телом венка-бескрылок может являться набор сколь угодно большого числа бескрылок. Вы можете нумеровать бескрылки внутри венка как вам хочется</w:t>
      </w:r>
      <w:r w:rsidR="00BA6690" w:rsidRPr="00BA6690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>и хоть эта нумерация бескрылок внутри венка ни на что не влияет</w:t>
      </w:r>
      <w:r w:rsidR="00416D40" w:rsidRPr="00416D40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рекомендуется соблюдать порядок 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общей 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>нумерации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бескрылок</w:t>
      </w:r>
      <w:r w:rsidR="002933AC" w:rsidRPr="002933AC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2933AC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чтобы при выгрузке набор заданий выглядел понятно.</w:t>
      </w:r>
    </w:p>
    <w:p w14:paraId="2DFA55F5" w14:textId="35923BAD" w:rsidR="00F60C5A" w:rsidRDefault="000D101C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После тела бескрылки на новой строке</w:t>
      </w:r>
      <w:r w:rsidRPr="000D101C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предварив символами </w:t>
      </w:r>
      <w:r w:rsidRPr="000D101C">
        <w:rPr>
          <w:rFonts w:ascii="Arial" w:eastAsia="Times New Roman" w:hAnsi="Arial" w:cs="Arial"/>
          <w:sz w:val="27"/>
          <w:szCs w:val="27"/>
          <w:lang w:val="ru-RU" w:eastAsia="ru-RU"/>
        </w:rPr>
        <w:t>#</w:t>
      </w:r>
      <w:r>
        <w:rPr>
          <w:rFonts w:ascii="Arial" w:eastAsia="Times New Roman" w:hAnsi="Arial" w:cs="Arial"/>
          <w:sz w:val="27"/>
          <w:szCs w:val="27"/>
          <w:lang w:eastAsia="ru-RU"/>
        </w:rPr>
        <w:t>S</w:t>
      </w:r>
      <w:r w:rsidRPr="000D101C">
        <w:rPr>
          <w:rFonts w:ascii="Arial" w:eastAsia="Times New Roman" w:hAnsi="Arial" w:cs="Arial"/>
          <w:sz w:val="27"/>
          <w:szCs w:val="27"/>
          <w:lang w:val="ru-RU" w:eastAsia="ru-RU"/>
        </w:rPr>
        <w:t xml:space="preserve">: </w:t>
      </w:r>
      <w:r w:rsidR="002C046F">
        <w:rPr>
          <w:rFonts w:ascii="Arial" w:eastAsia="Times New Roman" w:hAnsi="Arial" w:cs="Arial"/>
          <w:sz w:val="27"/>
          <w:szCs w:val="27"/>
          <w:lang w:val="ru-RU" w:eastAsia="ru-RU"/>
        </w:rPr>
        <w:t>даём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информацию об источнике </w:t>
      </w:r>
      <w:r w:rsidR="00E85884">
        <w:rPr>
          <w:rFonts w:ascii="Arial" w:eastAsia="Times New Roman" w:hAnsi="Arial" w:cs="Arial"/>
          <w:sz w:val="27"/>
          <w:szCs w:val="27"/>
          <w:lang w:val="ru-RU" w:eastAsia="ru-RU"/>
        </w:rPr>
        <w:t>для бескрылки.</w:t>
      </w:r>
    </w:p>
    <w:p w14:paraId="1785E092" w14:textId="2A569E82" w:rsidR="0009768C" w:rsidRDefault="0009768C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Он может занимать </w:t>
      </w:r>
      <w:r w:rsidR="00B319A8">
        <w:rPr>
          <w:rFonts w:ascii="Arial" w:eastAsia="Times New Roman" w:hAnsi="Arial" w:cs="Arial"/>
          <w:sz w:val="27"/>
          <w:szCs w:val="27"/>
          <w:lang w:val="ru-RU" w:eastAsia="ru-RU"/>
        </w:rPr>
        <w:t>как одну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B319A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так и несколько строк</w:t>
      </w:r>
      <w:r w:rsidR="00B319A8" w:rsidRPr="00B319A8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B319A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и обязателен к указанию.</w:t>
      </w:r>
    </w:p>
    <w:p w14:paraId="5AC6F362" w14:textId="2DD5B22D" w:rsidR="001257FA" w:rsidRPr="0091509E" w:rsidRDefault="001257FA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Потом идёт поле комментария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91509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которое предваряется символами 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>#</w:t>
      </w:r>
      <w:r w:rsidR="0091509E">
        <w:rPr>
          <w:rFonts w:ascii="Arial" w:eastAsia="Times New Roman" w:hAnsi="Arial" w:cs="Arial"/>
          <w:sz w:val="27"/>
          <w:szCs w:val="27"/>
          <w:lang w:eastAsia="ru-RU"/>
        </w:rPr>
        <w:t>N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: </w:t>
      </w:r>
      <w:r w:rsidR="0091509E">
        <w:rPr>
          <w:rFonts w:ascii="Arial" w:eastAsia="Times New Roman" w:hAnsi="Arial" w:cs="Arial"/>
          <w:sz w:val="27"/>
          <w:szCs w:val="27"/>
          <w:lang w:val="ru-RU" w:eastAsia="ru-RU"/>
        </w:rPr>
        <w:t>и может занимать одну или несколько строк. Комментарий – необязателен.</w:t>
      </w:r>
    </w:p>
    <w:p w14:paraId="3603E08A" w14:textId="24FC2177" w:rsidR="00781132" w:rsidRPr="00781132" w:rsidRDefault="00961889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Дать примеры разные.</w:t>
      </w:r>
      <w:r w:rsidR="00781132"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</w:p>
    <w:p w14:paraId="4DC9E619" w14:textId="77777777" w:rsidR="00781132" w:rsidRPr="00781132" w:rsidRDefault="00781132" w:rsidP="00781132">
      <w:pPr>
        <w:pBdr>
          <w:top w:val="dotted" w:sz="6" w:space="0" w:color="FFA500"/>
          <w:left w:val="dotted" w:sz="6" w:space="0" w:color="FFA500"/>
          <w:bottom w:val="dotted" w:sz="6" w:space="0" w:color="FFA500"/>
          <w:right w:val="dotted" w:sz="6" w:space="0" w:color="FFA500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#НомерЗадания:ТекстЗаданияВключаяЗаголовок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ТекстСИнформациейОбИсточникеЗадания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#N: ТекстСКомментарием</w:t>
      </w:r>
    </w:p>
    <w:p w14:paraId="558D305C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lastRenderedPageBreak/>
        <w:t>Обратите внимание на то, что в текстовом блоке каждого задания все части являются обязательными к указанию, кроме текста с комментариями.</w:t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  <w:t>Итак, ниже приведён формат текстового блока с информацией о задании.</w:t>
      </w:r>
    </w:p>
    <w:p w14:paraId="24852D1D" w14:textId="77777777" w:rsidR="00781132" w:rsidRPr="00781132" w:rsidRDefault="00781132" w:rsidP="00781132">
      <w:pPr>
        <w:pBdr>
          <w:top w:val="dotted" w:sz="6" w:space="0" w:color="FFA500"/>
          <w:left w:val="dotted" w:sz="6" w:space="0" w:color="FFA500"/>
          <w:bottom w:val="dotted" w:sz="6" w:space="0" w:color="FFA500"/>
          <w:right w:val="dotted" w:sz="6" w:space="0" w:color="FFA500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#4: НОВОГОДНЕЕ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Мой брат (меня он перерос)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Доводит всех до слез.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Он мне сказал, что Дед Мороз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Агния Барто — «В защиту Деда-Мороза»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#N: В связи с грядущими праздниками.</w:t>
      </w:r>
    </w:p>
    <w:p w14:paraId="24207665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В этом случае результат разбора будет следующим:</w:t>
      </w:r>
    </w:p>
    <w:tbl>
      <w:tblPr>
        <w:tblW w:w="15900" w:type="dxa"/>
        <w:tblCellSpacing w:w="15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12"/>
        <w:gridCol w:w="11388"/>
      </w:tblGrid>
      <w:tr w:rsidR="00781132" w:rsidRPr="00781132" w14:paraId="3C5B3BB3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C6AD7C3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Свойство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9E409DC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Значение</w:t>
            </w:r>
          </w:p>
        </w:tc>
      </w:tr>
      <w:tr w:rsidR="00781132" w:rsidRPr="00781132" w14:paraId="6E6C795F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30E28C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Номер задания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13E4F14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4</w:t>
            </w:r>
          </w:p>
        </w:tc>
      </w:tr>
      <w:tr w:rsidR="00781132" w:rsidRPr="00620AEE" w14:paraId="517BBD6F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27919D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AE01469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НОВОГОДНЕЕ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Мой брат (меня он перерос)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Доводит всех до слез.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Он мне сказал, что Дед Мороз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620AEE" w14:paraId="42060045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31F3B7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03A2764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Агния Барто — «В защиту Деда-Мороза»</w:t>
            </w:r>
          </w:p>
        </w:tc>
      </w:tr>
      <w:tr w:rsidR="00781132" w:rsidRPr="00620AEE" w14:paraId="24121715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B4521D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6303FF3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 связи с грядущими праздниками.</w:t>
            </w:r>
          </w:p>
        </w:tc>
      </w:tr>
    </w:tbl>
    <w:p w14:paraId="427C6412" w14:textId="77777777" w:rsidR="002C046F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Обратите внимание, что номер задания от текста задания обязательно должно отделять двоеточие.</w:t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  <w:t xml:space="preserve">Пробел после двоеточия ставить необязательно. Только если для </w:t>
      </w:r>
    </w:p>
    <w:p w14:paraId="61197CAA" w14:textId="32D403F5" w:rsidR="002C046F" w:rsidRDefault="002C046F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14:paraId="3A15A093" w14:textId="77777777" w:rsidR="002C046F" w:rsidRDefault="002C046F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14:paraId="650C573E" w14:textId="29D06093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удобства восприятия текста глазами.</w:t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lastRenderedPageBreak/>
        <w:t>Блок начала задания воспринимается как окончание предшествующего ему задания в блоке текста.</w:t>
      </w:r>
    </w:p>
    <w:p w14:paraId="257BE4D4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Ниже приведен полный пример текстового блока заданий для импорта с дальнейшим описанием его структуры</w:t>
      </w:r>
    </w:p>
    <w:p w14:paraId="1D0663CC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#G:3</w:t>
      </w:r>
    </w:p>
    <w:p w14:paraId="192F473A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#1: Новогодняя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Мой брат (меня он перерос)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Доводит всех до слез.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Он мне сказал, что Дед Мороз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Агния Барто — «В защиту Деда-Мороза»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#N: В связи с грядущими праздниками</w:t>
      </w:r>
    </w:p>
    <w:p w14:paraId="45CC45CD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#2:Так долго вместе прожили, что вновь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второе января пришлось на вторник,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что удивленно поднятая бровь,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как со стекла автомобиля — дворник,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с лица сгоняла смутную печаль,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Иосиф Бродский — «Шесть лет спустя»</w:t>
      </w:r>
    </w:p>
    <w:p w14:paraId="489E991F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#3: Зима, зима нагрянет скоро,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Все чаще плачут небеса.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Пошли на приступ мухоморы —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Юлия Друнина — «Зима, зима нагрянет скоро»</w:t>
      </w:r>
    </w:p>
    <w:p w14:paraId="07651754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#4: Что ты жадно глядишь на дорогу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 стороне от весёлых подруг?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Всё лицо твоё вспыхнуло вдруг.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Николай Некрасов — «Тройка»</w:t>
      </w:r>
    </w:p>
    <w:p w14:paraId="4C3C958E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#5: — Скажи-ка, дядя, ведь не даром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Москва, спаленная пожаром,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Французу отдана?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Ведь были ж схватки боевые,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Недаром помнит вся Россия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lastRenderedPageBreak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Михаил Лермонтов — «Бородино»</w:t>
      </w:r>
    </w:p>
    <w:p w14:paraId="4B425096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Результаты разбора:</w:t>
      </w:r>
    </w:p>
    <w:tbl>
      <w:tblPr>
        <w:tblW w:w="15900" w:type="dxa"/>
        <w:tblCellSpacing w:w="15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64"/>
        <w:gridCol w:w="9636"/>
      </w:tblGrid>
      <w:tr w:rsidR="00781132" w:rsidRPr="00781132" w14:paraId="5D8BE60D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A1A68D4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Свойство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2345ACA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Значение</w:t>
            </w:r>
          </w:p>
        </w:tc>
      </w:tr>
      <w:tr w:rsidR="00781132" w:rsidRPr="00781132" w14:paraId="067D5BFA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B05658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Количество зачётных заданий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913C519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3</w:t>
            </w:r>
          </w:p>
        </w:tc>
      </w:tr>
      <w:tr w:rsidR="00781132" w:rsidRPr="00781132" w14:paraId="78E0E200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123E3E1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25E7613C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64B1E8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ADFC72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Зачётное задание</w:t>
            </w:r>
          </w:p>
        </w:tc>
      </w:tr>
      <w:tr w:rsidR="00781132" w:rsidRPr="00620AEE" w14:paraId="29456717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889F445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F6CBAC2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НОВОГОДНЕЕ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Мой брат (меня он перерос)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Доводит всех до слез.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Он мне сказал, что Дед Мороз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620AEE" w14:paraId="5991DC53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690A33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5D14D5D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Агния Барто — «В защиту Деда-Мороза»</w:t>
            </w:r>
          </w:p>
        </w:tc>
      </w:tr>
      <w:tr w:rsidR="00781132" w:rsidRPr="00620AEE" w14:paraId="4B327E46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BBE397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BAE5CF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 связи с грядущими праздниками.</w:t>
            </w:r>
          </w:p>
        </w:tc>
      </w:tr>
      <w:tr w:rsidR="00781132" w:rsidRPr="00620AEE" w14:paraId="3DFE480A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6B2322E3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5B4B7998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F1E7EE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FF8150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Зачётное задание</w:t>
            </w:r>
          </w:p>
        </w:tc>
      </w:tr>
      <w:tr w:rsidR="00781132" w:rsidRPr="00620AEE" w14:paraId="6F57CB47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984A411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09716EF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Так долго вместе прожили, что вновь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второе января пришлось на вторник,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что удивленно поднятая бровь,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как со стекла автомобиля — дворник,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с лица сгоняла смутную печаль,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620AEE" w14:paraId="5CC85E5C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61E57C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51975C9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Иосиф Бродский — «Шесть лет спустя»</w:t>
            </w:r>
          </w:p>
        </w:tc>
      </w:tr>
      <w:tr w:rsidR="00781132" w:rsidRPr="00781132" w14:paraId="4B38827B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DD8CE0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165D8B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  <w:tr w:rsidR="00781132" w:rsidRPr="00781132" w14:paraId="61606B03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51F28EE3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033F97FC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AF6360B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28429A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Зачётное задание</w:t>
            </w:r>
          </w:p>
        </w:tc>
      </w:tr>
      <w:tr w:rsidR="00781132" w:rsidRPr="00781132" w14:paraId="0336C7B8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9B6529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28C80D2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Зима, зима нагрянет скоро,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Все чаще плачут небеса.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Пошли на приступ мухоморы —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620AEE" w14:paraId="2D2CA911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7987FA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06566F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Юлия Друнина — «Зима, зима нагрянет скоро»</w:t>
            </w:r>
          </w:p>
        </w:tc>
      </w:tr>
      <w:tr w:rsidR="00781132" w:rsidRPr="00781132" w14:paraId="1E4D3640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55EAAA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lastRenderedPageBreak/>
              <w:t>Комментарий к заданию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BC561F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  <w:tr w:rsidR="00781132" w:rsidRPr="00781132" w14:paraId="597B398E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1326FB1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26E941F5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75BF02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D17D8E9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Внезачётное задание</w:t>
            </w:r>
          </w:p>
        </w:tc>
      </w:tr>
      <w:tr w:rsidR="00781132" w:rsidRPr="00620AEE" w14:paraId="6AF328D2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D94094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334C841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Что ты жадно глядишь на дорогу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 стороне от весёлых подруг?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Всё лицо твоё вспыхнуло вдруг.</w:t>
            </w:r>
          </w:p>
        </w:tc>
      </w:tr>
      <w:tr w:rsidR="00781132" w:rsidRPr="00781132" w14:paraId="4F157BA1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D71FDD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92517F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Николай Некрасов — «Тройка»</w:t>
            </w:r>
          </w:p>
        </w:tc>
      </w:tr>
      <w:tr w:rsidR="00781132" w:rsidRPr="00781132" w14:paraId="75EBCBED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634B6F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F5BF5A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  <w:tr w:rsidR="00781132" w:rsidRPr="00781132" w14:paraId="4C4C7595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71FB2F24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0C86F79A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C47B88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680213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Внезачётное задание</w:t>
            </w:r>
          </w:p>
        </w:tc>
      </w:tr>
      <w:tr w:rsidR="00781132" w:rsidRPr="00781132" w14:paraId="17E884A0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0D5806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9AB9E67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— Скажи-ка, дядя, ведь не даром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Москва, спаленная пожаром,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Французу отдана?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Ведь были ж схватки боевые,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Недаром помнит вся Россия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781132" w14:paraId="4D6BF484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E34B23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6A685E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Михаил Лермонтов — «Бородино»</w:t>
            </w:r>
          </w:p>
        </w:tc>
      </w:tr>
      <w:tr w:rsidR="00781132" w:rsidRPr="00781132" w14:paraId="241CADCF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190409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60BF75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</w:tbl>
    <w:p w14:paraId="5185195D" w14:textId="77777777" w:rsidR="00522302" w:rsidRPr="00781132" w:rsidRDefault="00522302" w:rsidP="00781132"/>
    <w:sectPr w:rsidR="00522302" w:rsidRPr="0078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32"/>
    <w:rsid w:val="000178D3"/>
    <w:rsid w:val="00017AD3"/>
    <w:rsid w:val="00057274"/>
    <w:rsid w:val="00067AB4"/>
    <w:rsid w:val="0009768C"/>
    <w:rsid w:val="000D101C"/>
    <w:rsid w:val="000E33BF"/>
    <w:rsid w:val="001257FA"/>
    <w:rsid w:val="00130D86"/>
    <w:rsid w:val="00200FF1"/>
    <w:rsid w:val="002372BE"/>
    <w:rsid w:val="002933AC"/>
    <w:rsid w:val="002B0990"/>
    <w:rsid w:val="002C046F"/>
    <w:rsid w:val="002D7175"/>
    <w:rsid w:val="00303A2F"/>
    <w:rsid w:val="00416D40"/>
    <w:rsid w:val="004822A1"/>
    <w:rsid w:val="004A58EE"/>
    <w:rsid w:val="004B7A79"/>
    <w:rsid w:val="004E0133"/>
    <w:rsid w:val="00522302"/>
    <w:rsid w:val="00537219"/>
    <w:rsid w:val="005C4718"/>
    <w:rsid w:val="005E4B7F"/>
    <w:rsid w:val="00620AEE"/>
    <w:rsid w:val="00654B15"/>
    <w:rsid w:val="006A63F6"/>
    <w:rsid w:val="006B631D"/>
    <w:rsid w:val="0074160B"/>
    <w:rsid w:val="00760612"/>
    <w:rsid w:val="00781132"/>
    <w:rsid w:val="008076BE"/>
    <w:rsid w:val="00880017"/>
    <w:rsid w:val="009148EB"/>
    <w:rsid w:val="0091509E"/>
    <w:rsid w:val="00961889"/>
    <w:rsid w:val="00965486"/>
    <w:rsid w:val="009C6154"/>
    <w:rsid w:val="00A36931"/>
    <w:rsid w:val="00A374EF"/>
    <w:rsid w:val="00A428CC"/>
    <w:rsid w:val="00A71418"/>
    <w:rsid w:val="00B319A8"/>
    <w:rsid w:val="00B64E93"/>
    <w:rsid w:val="00BA6690"/>
    <w:rsid w:val="00BF1D3E"/>
    <w:rsid w:val="00BF4886"/>
    <w:rsid w:val="00CD6199"/>
    <w:rsid w:val="00D01CB0"/>
    <w:rsid w:val="00D561A8"/>
    <w:rsid w:val="00DA2537"/>
    <w:rsid w:val="00E37270"/>
    <w:rsid w:val="00E44841"/>
    <w:rsid w:val="00E85884"/>
    <w:rsid w:val="00ED045F"/>
    <w:rsid w:val="00F60C5A"/>
    <w:rsid w:val="00F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454F"/>
  <w15:chartTrackingRefBased/>
  <w15:docId w15:val="{1E93A848-E09E-4D2A-BF44-76EF1F2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-description-emphasized-text">
    <w:name w:val="format-description-emphasized-text"/>
    <w:basedOn w:val="Normal"/>
    <w:rsid w:val="0078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580">
          <w:marLeft w:val="0"/>
          <w:marRight w:val="0"/>
          <w:marTop w:val="0"/>
          <w:marBottom w:val="0"/>
          <w:divBdr>
            <w:top w:val="dotted" w:sz="6" w:space="0" w:color="FFA500"/>
            <w:left w:val="dotted" w:sz="6" w:space="0" w:color="FFA500"/>
            <w:bottom w:val="dotted" w:sz="6" w:space="0" w:color="FFA500"/>
            <w:right w:val="dotted" w:sz="6" w:space="0" w:color="FFA5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55</cp:revision>
  <dcterms:created xsi:type="dcterms:W3CDTF">2020-07-13T19:41:00Z</dcterms:created>
  <dcterms:modified xsi:type="dcterms:W3CDTF">2020-07-14T18:08:00Z</dcterms:modified>
</cp:coreProperties>
</file>