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8E03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Перед тем как импортировать задания, пожалуйста убедитесь в том, что текст с заданиями соответствует описанному ниже формату.</w:t>
      </w:r>
    </w:p>
    <w:p w14:paraId="628E748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E190AA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Механизм импорта принимает обычные бескрылки (с одним крылом),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многокрылки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и венки бескрылок.</w:t>
      </w:r>
    </w:p>
    <w:p w14:paraId="71BA779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1989D9C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По-умолчанию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все бескрылки рассматриваются как зачётные,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внезачётные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бескрылки надо отметить специальным образом, о котором будет сказано ниже.</w:t>
      </w:r>
    </w:p>
    <w:p w14:paraId="58749AE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Принцип отметки един для обычных бескрылок,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многокрылок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и венков бескрылок.</w:t>
      </w:r>
    </w:p>
    <w:p w14:paraId="0C679A8A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7DA054F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Структура задания бескрылки такая:</w:t>
      </w:r>
    </w:p>
    <w:p w14:paraId="0AE8170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4C7D06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763E9B"/>
          <w:sz w:val="24"/>
          <w:szCs w:val="24"/>
          <w:lang w:val="ru-RU" w:eastAsia="ru-RU"/>
        </w:rPr>
        <w:t>#</w:t>
      </w:r>
      <w:r w:rsidRPr="002F3C07">
        <w:rPr>
          <w:rFonts w:ascii="Calibri" w:eastAsia="Times New Roman" w:hAnsi="Calibri" w:cs="Calibri"/>
          <w:b/>
          <w:bCs/>
          <w:color w:val="C82613"/>
          <w:sz w:val="24"/>
          <w:szCs w:val="24"/>
          <w:lang w:val="ru-RU" w:eastAsia="ru-RU"/>
        </w:rPr>
        <w:t>Номер-задания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 Заголовок-Бескрылки, либо пустая строка.</w:t>
      </w:r>
    </w:p>
    <w:p w14:paraId="0092614D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Строка-бескрылки1 либо крыло</w:t>
      </w:r>
    </w:p>
    <w:p w14:paraId="0AAB79B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Строка-бескрылки2 либо крыло</w:t>
      </w:r>
    </w:p>
    <w:p w14:paraId="6F68A0B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Строка-бескрылки3 либо крыло</w:t>
      </w:r>
    </w:p>
    <w:p w14:paraId="1BEB80C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Строка-бескрылки4 либо крыло</w:t>
      </w:r>
    </w:p>
    <w:p w14:paraId="34B7921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16BEFEC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#S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 Строка-с-информацией-об-источнике1</w:t>
      </w:r>
    </w:p>
    <w:p w14:paraId="24DFDE5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Строка-с-информацией-об-источнике2</w:t>
      </w:r>
    </w:p>
    <w:p w14:paraId="3B62876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Строка-с-информацией-об-источнике3</w:t>
      </w:r>
    </w:p>
    <w:p w14:paraId="4DF0614D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19D1AD07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#N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 Строка-с-комментарием-к-заданию1</w:t>
      </w:r>
    </w:p>
    <w:p w14:paraId="1BE7A82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Строка-с-комментарием-к-заданию2</w:t>
      </w:r>
    </w:p>
    <w:p w14:paraId="212ACC5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Строка-с-комментарием-к-заданию3</w:t>
      </w:r>
    </w:p>
    <w:p w14:paraId="01EEF0B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469569A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Объём информации в теле задания, в блоке об источнике и в блоке о комментарии ограничено следующим образом.</w:t>
      </w:r>
    </w:p>
    <w:p w14:paraId="6D032F51" w14:textId="77777777" w:rsidR="002F3C07" w:rsidRPr="002F3C07" w:rsidRDefault="002F3C07" w:rsidP="002F3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Общее количество символов в заголовке задания не должно превышать 256 символов.</w:t>
      </w:r>
    </w:p>
    <w:p w14:paraId="2E3B2CBD" w14:textId="77777777" w:rsidR="002F3C07" w:rsidRPr="002F3C07" w:rsidRDefault="002F3C07" w:rsidP="002F3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Общее количество символов в теле задания не должно превышать 1024 символа.</w:t>
      </w:r>
    </w:p>
    <w:p w14:paraId="2F30214F" w14:textId="77777777" w:rsidR="002F3C07" w:rsidRPr="002F3C07" w:rsidRDefault="002F3C07" w:rsidP="002F3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Общее количество символов в блоке с информацией об источнике задания не должно превышать 256 символов.</w:t>
      </w:r>
    </w:p>
    <w:p w14:paraId="647A9496" w14:textId="77777777" w:rsidR="002F3C07" w:rsidRPr="002F3C07" w:rsidRDefault="002F3C07" w:rsidP="002F3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Общее количество символов в блоке с комментарием к заданию не должно превышать 1024 символа.</w:t>
      </w:r>
    </w:p>
    <w:p w14:paraId="4DA323DF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Пример задания:</w:t>
      </w:r>
    </w:p>
    <w:p w14:paraId="06A3F2A3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5AA01BC6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763E9B"/>
          <w:sz w:val="24"/>
          <w:szCs w:val="24"/>
          <w:lang w:val="ru-RU" w:eastAsia="ru-RU"/>
        </w:rPr>
        <w:t>#</w:t>
      </w:r>
      <w:r w:rsidRPr="002F3C07">
        <w:rPr>
          <w:rFonts w:ascii="Calibri" w:eastAsia="Times New Roman" w:hAnsi="Calibri" w:cs="Calibri"/>
          <w:b/>
          <w:bCs/>
          <w:color w:val="C82613"/>
          <w:sz w:val="24"/>
          <w:szCs w:val="24"/>
          <w:lang w:val="ru-RU" w:eastAsia="ru-RU"/>
        </w:rPr>
        <w:t>4</w:t>
      </w:r>
      <w:proofErr w:type="gram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 Из</w:t>
      </w:r>
      <w:proofErr w:type="gram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песен западных славян</w:t>
      </w:r>
    </w:p>
    <w:p w14:paraId="4B565C7C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Король ходит большими шагами</w:t>
      </w:r>
    </w:p>
    <w:p w14:paraId="4B26EDEB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Взад и вперед по палатам;</w:t>
      </w:r>
    </w:p>
    <w:p w14:paraId="2F82274A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Люди спят — королю лишь не спится:</w:t>
      </w:r>
    </w:p>
    <w:p w14:paraId="2F2A1056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Короля султан осаждает,</w:t>
      </w:r>
    </w:p>
    <w:p w14:paraId="7BC16D8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lastRenderedPageBreak/>
        <w:t>[...] грозится</w:t>
      </w:r>
    </w:p>
    <w:p w14:paraId="469406BF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И в Стамбул отослать ее хочет.</w:t>
      </w:r>
    </w:p>
    <w:p w14:paraId="37D3AF7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4EFF5F8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#S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: А.С. Пушкин - Песни Западных Славян. </w:t>
      </w:r>
    </w:p>
    <w:p w14:paraId="36002B63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Видение короля.</w:t>
      </w:r>
    </w:p>
    <w:p w14:paraId="3F8D460A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29C4B5A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#N</w:t>
      </w:r>
      <w:proofErr w:type="gram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 Ко</w:t>
      </w:r>
      <w:proofErr w:type="gram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дню рождения поэта.</w:t>
      </w:r>
    </w:p>
    <w:p w14:paraId="7A791D6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136A0DE7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66A418C7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#4: </w:t>
      </w:r>
      <w:proofErr w:type="gram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- это</w:t>
      </w:r>
      <w:proofErr w:type="gram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номер задания. Он должен быть уникальным и быть либо нулём, либо целым положительным числом.</w:t>
      </w:r>
    </w:p>
    <w:p w14:paraId="40577D88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Порядок следования заданий контролируется, и после задания #3 должно идти задание #4.</w:t>
      </w:r>
    </w:p>
    <w:p w14:paraId="7777B22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После префикса с номером задания следует либо заголовок задания, либо, если заголовка нет - пустая строка.</w:t>
      </w:r>
    </w:p>
    <w:p w14:paraId="45FB7E8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На следующей строке после префикса с номером задания начинается тело задания.</w:t>
      </w:r>
    </w:p>
    <w:p w14:paraId="5C30F500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Оно продолжается до тех пор, пока не будет встречен префикс </w:t>
      </w: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#S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:</w:t>
      </w:r>
    </w:p>
    <w:p w14:paraId="5D33EE8B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2C5339C4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Если задание зачётное, то номеру задания предшествует символ #. Если задание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внезачётное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, то вместо символа решётки, нужно указать символ @</w:t>
      </w:r>
    </w:p>
    <w:p w14:paraId="0FDBE3E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1C3DF22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То есть, если бы это-же задание было бы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внезачётным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, то первая его строка выглядела бы не как </w:t>
      </w:r>
    </w:p>
    <w:p w14:paraId="5253BB4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71442E7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763E9B"/>
          <w:sz w:val="24"/>
          <w:szCs w:val="24"/>
          <w:lang w:val="ru-RU" w:eastAsia="ru-RU"/>
        </w:rPr>
        <w:t>#</w:t>
      </w: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4</w:t>
      </w:r>
      <w:proofErr w:type="gramStart"/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: Из</w:t>
      </w:r>
      <w:proofErr w:type="gramEnd"/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 xml:space="preserve"> песен западных славян</w:t>
      </w:r>
    </w:p>
    <w:p w14:paraId="5FB696D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7AC69930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а вот так:</w:t>
      </w:r>
    </w:p>
    <w:p w14:paraId="2FEFBEC6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1B7680FB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b/>
          <w:bCs/>
          <w:color w:val="763E9B"/>
          <w:sz w:val="24"/>
          <w:szCs w:val="24"/>
          <w:lang w:val="ru-RU" w:eastAsia="ru-RU"/>
        </w:rPr>
        <w:t>@</w:t>
      </w: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4</w:t>
      </w:r>
      <w:proofErr w:type="gramStart"/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: Из</w:t>
      </w:r>
      <w:proofErr w:type="gramEnd"/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 xml:space="preserve"> песен западных славян</w:t>
      </w:r>
    </w:p>
    <w:p w14:paraId="2C3EE8DD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4782B4C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префикс </w:t>
      </w:r>
      <w:r w:rsidRPr="002F3C07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 w:eastAsia="ru-RU"/>
        </w:rPr>
        <w:t>#S:</w:t>
      </w: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обозначает начало текстового блока, в котором даётся информация об источнике задания. Информация об источнике задания обязательна к указанию.</w:t>
      </w:r>
    </w:p>
    <w:p w14:paraId="1121C14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56FF886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префикс #N: означает начало текстового блока, в котором представлен комментарий к заданию. Комментарий к заданию необязателен к указанию.</w:t>
      </w:r>
    </w:p>
    <w:p w14:paraId="242063DC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09A3A83F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Если задание является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многокрылкой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, то после номера сразу в круглых скобках задаётся символьное обозначение порядка её оценки. </w:t>
      </w:r>
    </w:p>
    <w:p w14:paraId="667A2AA3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77C2A06E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Согласно регламенту доступно три схемы:</w:t>
      </w:r>
    </w:p>
    <w:p w14:paraId="0091876A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6A048CE7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  A. 1 очко за каждое крыло (дается два ответа под двумя последовательными номерами, в каждом ответе - одно крыло).</w:t>
      </w:r>
    </w:p>
    <w:p w14:paraId="4B9E57E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  B. 1 очко за оба крыла (один ответ, один номер, в ответе оба крыла).</w:t>
      </w:r>
    </w:p>
    <w:p w14:paraId="149E2F81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lastRenderedPageBreak/>
        <w:t>  C. 1 очко за любое из двух крыльев (один ответ, один номер, в ответе одно крыло).</w:t>
      </w:r>
    </w:p>
    <w:p w14:paraId="13911666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4014F2D0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Номер задания у </w:t>
      </w:r>
      <w:proofErr w:type="spellStart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многокрылки</w:t>
      </w:r>
      <w:proofErr w:type="spellEnd"/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 xml:space="preserve"> всегда один, независимо от количества крыльев в оной и схемы оценки. Ответ на неё принимается под этим номером.</w:t>
      </w:r>
    </w:p>
    <w:p w14:paraId="7EB3F265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  <w:r w:rsidRPr="002F3C07"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  <w:t>Оценивающий присланный ответ выберет количество полагающихся за ответ очков в диалоговом окне.</w:t>
      </w:r>
    </w:p>
    <w:p w14:paraId="58670EEA" w14:textId="77777777" w:rsidR="002F3C07" w:rsidRPr="002F3C07" w:rsidRDefault="002F3C07" w:rsidP="002F3C0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 w:eastAsia="ru-RU"/>
        </w:rPr>
      </w:pPr>
    </w:p>
    <w:p w14:paraId="7C8EDB84" w14:textId="77777777" w:rsidR="00522302" w:rsidRPr="002F3C07" w:rsidRDefault="00522302" w:rsidP="002F3C07">
      <w:pPr>
        <w:rPr>
          <w:lang w:val="ru-RU"/>
        </w:rPr>
      </w:pPr>
    </w:p>
    <w:sectPr w:rsidR="00522302" w:rsidRPr="002F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5117"/>
    <w:multiLevelType w:val="multilevel"/>
    <w:tmpl w:val="392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07"/>
    <w:rsid w:val="002F3C07"/>
    <w:rsid w:val="0052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8122"/>
  <w15:chartTrackingRefBased/>
  <w15:docId w15:val="{0CC01283-7C24-447B-A5EF-676ACF31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2020-07-07T18:49:00Z</dcterms:created>
  <dcterms:modified xsi:type="dcterms:W3CDTF">2020-07-07T18:50:00Z</dcterms:modified>
</cp:coreProperties>
</file>