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1503" w:rsidRPr="005247C5" w:rsidRDefault="00E51503" w:rsidP="00C957AB">
      <w:pPr>
        <w:spacing w:after="0" w:line="240" w:lineRule="auto"/>
        <w:rPr>
          <w:b/>
          <w:color w:val="0070C0"/>
          <w:sz w:val="24"/>
          <w:szCs w:val="24"/>
        </w:rPr>
      </w:pPr>
      <w:bookmarkStart w:id="0" w:name="_GoBack"/>
      <w:bookmarkEnd w:id="0"/>
      <w:r w:rsidRPr="005247C5">
        <w:rPr>
          <w:b/>
          <w:color w:val="0070C0"/>
          <w:sz w:val="24"/>
          <w:szCs w:val="24"/>
        </w:rPr>
        <w:t>Christian DeGobbi</w:t>
      </w:r>
    </w:p>
    <w:p w:rsidR="00E51503" w:rsidRPr="00E51503" w:rsidRDefault="00E51503" w:rsidP="00C957AB">
      <w:pPr>
        <w:spacing w:after="0" w:line="240" w:lineRule="auto"/>
      </w:pPr>
      <w:r>
        <w:t>Whisker &amp; Paws -</w:t>
      </w:r>
      <w:r w:rsidRPr="00E51503">
        <w:t xml:space="preserve"> AI Ad Variation Generator</w:t>
      </w:r>
    </w:p>
    <w:p w:rsidR="00E51503" w:rsidRDefault="00E51503" w:rsidP="00C957AB">
      <w:pPr>
        <w:spacing w:after="0" w:line="240" w:lineRule="auto"/>
      </w:pPr>
      <w:r w:rsidRPr="00E51503">
        <w:t>December 2025</w:t>
      </w:r>
    </w:p>
    <w:p w:rsidR="00E51503" w:rsidRPr="00E51503" w:rsidRDefault="00E51503" w:rsidP="00C957AB">
      <w:pPr>
        <w:spacing w:after="0" w:line="240" w:lineRule="auto"/>
      </w:pPr>
    </w:p>
    <w:p w:rsidR="00852588" w:rsidRPr="00C957AB" w:rsidRDefault="00E51503" w:rsidP="00C957AB">
      <w:pPr>
        <w:pStyle w:val="ListParagraph"/>
        <w:numPr>
          <w:ilvl w:val="0"/>
          <w:numId w:val="2"/>
        </w:numPr>
        <w:spacing w:after="0" w:line="240" w:lineRule="auto"/>
        <w:ind w:left="360" w:hanging="360"/>
        <w:rPr>
          <w:b/>
        </w:rPr>
      </w:pPr>
      <w:r>
        <w:rPr>
          <w:b/>
        </w:rPr>
        <w:t>Automation/Working Code</w:t>
      </w:r>
    </w:p>
    <w:p w:rsidR="00C957AB" w:rsidRDefault="00C957AB" w:rsidP="00852588">
      <w:pPr>
        <w:spacing w:after="0" w:line="240" w:lineRule="auto"/>
        <w:rPr>
          <w:b/>
        </w:rPr>
      </w:pPr>
    </w:p>
    <w:p w:rsidR="00491643" w:rsidRPr="00491643" w:rsidRDefault="00491643" w:rsidP="00491643">
      <w:pPr>
        <w:spacing w:after="0" w:line="240" w:lineRule="auto"/>
        <w:rPr>
          <w:i/>
        </w:rPr>
      </w:pPr>
      <w:r w:rsidRPr="00491643">
        <w:rPr>
          <w:i/>
        </w:rPr>
        <w:t xml:space="preserve">This automation takes a single ad concept and generates five platform-specific ad variations optimized for Google Search, Meta, </w:t>
      </w:r>
      <w:proofErr w:type="spellStart"/>
      <w:r w:rsidRPr="00491643">
        <w:rPr>
          <w:i/>
        </w:rPr>
        <w:t>TikTok</w:t>
      </w:r>
      <w:proofErr w:type="spellEnd"/>
      <w:r w:rsidRPr="00491643">
        <w:rPr>
          <w:i/>
        </w:rPr>
        <w:t>, YouTube Shorts, and Pinterest. Outputs are structured in JSON for easy deployment in ad managers or creative testing workflows.</w:t>
      </w:r>
    </w:p>
    <w:p w:rsidR="00491643" w:rsidRPr="00491643" w:rsidRDefault="00491643" w:rsidP="00491643">
      <w:pPr>
        <w:spacing w:after="0" w:line="240" w:lineRule="auto"/>
        <w:rPr>
          <w:b/>
        </w:rPr>
      </w:pPr>
    </w:p>
    <w:p w:rsidR="00491643" w:rsidRPr="00491643" w:rsidRDefault="00491643" w:rsidP="00491643">
      <w:pPr>
        <w:spacing w:after="0" w:line="240" w:lineRule="auto"/>
        <w:rPr>
          <w:b/>
        </w:rPr>
      </w:pPr>
      <w:r w:rsidRPr="00491643">
        <w:rPr>
          <w:b/>
        </w:rPr>
        <w:t>Tools Used:</w:t>
      </w:r>
    </w:p>
    <w:p w:rsidR="00491643" w:rsidRPr="00491643" w:rsidRDefault="00491643" w:rsidP="00491643">
      <w:pPr>
        <w:pStyle w:val="ListParagraph"/>
        <w:numPr>
          <w:ilvl w:val="0"/>
          <w:numId w:val="3"/>
        </w:numPr>
        <w:spacing w:after="0" w:line="240" w:lineRule="auto"/>
      </w:pPr>
      <w:r w:rsidRPr="00491643">
        <w:t>Python 3</w:t>
      </w:r>
    </w:p>
    <w:p w:rsidR="00491643" w:rsidRPr="00491643" w:rsidRDefault="00491643" w:rsidP="00491643">
      <w:pPr>
        <w:pStyle w:val="ListParagraph"/>
        <w:numPr>
          <w:ilvl w:val="0"/>
          <w:numId w:val="3"/>
        </w:numPr>
        <w:spacing w:after="0" w:line="240" w:lineRule="auto"/>
      </w:pPr>
      <w:proofErr w:type="spellStart"/>
      <w:r w:rsidRPr="00491643">
        <w:t>OpenAI</w:t>
      </w:r>
      <w:proofErr w:type="spellEnd"/>
      <w:r w:rsidRPr="00491643">
        <w:t xml:space="preserve"> API (GPT-4 class model)</w:t>
      </w:r>
    </w:p>
    <w:p w:rsidR="00C957AB" w:rsidRPr="00491643" w:rsidRDefault="00491643" w:rsidP="00491643">
      <w:pPr>
        <w:pStyle w:val="ListParagraph"/>
        <w:numPr>
          <w:ilvl w:val="0"/>
          <w:numId w:val="3"/>
        </w:numPr>
        <w:spacing w:after="0" w:line="240" w:lineRule="auto"/>
      </w:pPr>
      <w:r w:rsidRPr="00491643">
        <w:t>JSON for structured output</w:t>
      </w:r>
    </w:p>
    <w:p w:rsidR="00491643" w:rsidRDefault="00491643" w:rsidP="00491643">
      <w:pPr>
        <w:spacing w:after="0" w:line="240" w:lineRule="auto"/>
        <w:rPr>
          <w:b/>
        </w:rPr>
      </w:pP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proofErr w:type="gramStart"/>
      <w:r w:rsidRPr="00E51503">
        <w:rPr>
          <w:rFonts w:ascii="Courier New" w:hAnsi="Courier New" w:cs="Courier New"/>
        </w:rPr>
        <w:t>import</w:t>
      </w:r>
      <w:proofErr w:type="gramEnd"/>
      <w:r w:rsidRPr="00E51503">
        <w:rPr>
          <w:rFonts w:ascii="Courier New" w:hAnsi="Courier New" w:cs="Courier New"/>
        </w:rPr>
        <w:t xml:space="preserve"> </w:t>
      </w:r>
      <w:proofErr w:type="spellStart"/>
      <w:r w:rsidRPr="00E51503">
        <w:rPr>
          <w:rFonts w:ascii="Courier New" w:hAnsi="Courier New" w:cs="Courier New"/>
        </w:rPr>
        <w:t>openai</w:t>
      </w:r>
      <w:proofErr w:type="spellEnd"/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proofErr w:type="gramStart"/>
      <w:r w:rsidRPr="00E51503">
        <w:rPr>
          <w:rFonts w:ascii="Courier New" w:hAnsi="Courier New" w:cs="Courier New"/>
        </w:rPr>
        <w:t>import</w:t>
      </w:r>
      <w:proofErr w:type="gramEnd"/>
      <w:r w:rsidRPr="00E51503">
        <w:rPr>
          <w:rFonts w:ascii="Courier New" w:hAnsi="Courier New" w:cs="Courier New"/>
        </w:rPr>
        <w:t xml:space="preserve"> </w:t>
      </w:r>
      <w:proofErr w:type="spellStart"/>
      <w:r w:rsidRPr="00E51503">
        <w:rPr>
          <w:rFonts w:ascii="Courier New" w:hAnsi="Courier New" w:cs="Courier New"/>
        </w:rPr>
        <w:t>json</w:t>
      </w:r>
      <w:proofErr w:type="spellEnd"/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proofErr w:type="spellStart"/>
      <w:r w:rsidRPr="00E51503">
        <w:rPr>
          <w:rFonts w:ascii="Courier New" w:hAnsi="Courier New" w:cs="Courier New"/>
        </w:rPr>
        <w:t>openai.api_key</w:t>
      </w:r>
      <w:proofErr w:type="spellEnd"/>
      <w:r w:rsidRPr="00E51503">
        <w:rPr>
          <w:rFonts w:ascii="Courier New" w:hAnsi="Courier New" w:cs="Courier New"/>
        </w:rPr>
        <w:t xml:space="preserve"> = "YOUR_API_KEY"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>PLATFORMS = [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 xml:space="preserve">    "Google Search",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 xml:space="preserve">    "Meta (Facebook/Instagram)",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 xml:space="preserve">    "</w:t>
      </w:r>
      <w:proofErr w:type="spellStart"/>
      <w:r w:rsidRPr="00E51503">
        <w:rPr>
          <w:rFonts w:ascii="Courier New" w:hAnsi="Courier New" w:cs="Courier New"/>
        </w:rPr>
        <w:t>TikTok</w:t>
      </w:r>
      <w:proofErr w:type="spellEnd"/>
      <w:r w:rsidRPr="00E51503">
        <w:rPr>
          <w:rFonts w:ascii="Courier New" w:hAnsi="Courier New" w:cs="Courier New"/>
        </w:rPr>
        <w:t>",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 xml:space="preserve">    "YouTube Shorts",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 xml:space="preserve">    "Pinterest"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>]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E51503">
        <w:rPr>
          <w:rFonts w:ascii="Courier New" w:hAnsi="Courier New" w:cs="Courier New"/>
        </w:rPr>
        <w:t>def</w:t>
      </w:r>
      <w:proofErr w:type="spellEnd"/>
      <w:proofErr w:type="gramEnd"/>
      <w:r w:rsidRPr="00E51503">
        <w:rPr>
          <w:rFonts w:ascii="Courier New" w:hAnsi="Courier New" w:cs="Courier New"/>
        </w:rPr>
        <w:t xml:space="preserve"> </w:t>
      </w:r>
      <w:proofErr w:type="spellStart"/>
      <w:r w:rsidRPr="00E51503">
        <w:rPr>
          <w:rFonts w:ascii="Courier New" w:hAnsi="Courier New" w:cs="Courier New"/>
        </w:rPr>
        <w:t>generate_ad_variations</w:t>
      </w:r>
      <w:proofErr w:type="spellEnd"/>
      <w:r w:rsidRPr="00E51503">
        <w:rPr>
          <w:rFonts w:ascii="Courier New" w:hAnsi="Courier New" w:cs="Courier New"/>
        </w:rPr>
        <w:t>(</w:t>
      </w:r>
      <w:proofErr w:type="spellStart"/>
      <w:r w:rsidRPr="00E51503">
        <w:rPr>
          <w:rFonts w:ascii="Courier New" w:hAnsi="Courier New" w:cs="Courier New"/>
        </w:rPr>
        <w:t>ad_concept</w:t>
      </w:r>
      <w:proofErr w:type="spellEnd"/>
      <w:r w:rsidRPr="00E51503">
        <w:rPr>
          <w:rFonts w:ascii="Courier New" w:hAnsi="Courier New" w:cs="Courier New"/>
        </w:rPr>
        <w:t>):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 xml:space="preserve">    prompt = f"""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>You are a paid acquisition expert for DTC subscription brands.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>Core ad concept: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>"{</w:t>
      </w:r>
      <w:proofErr w:type="spellStart"/>
      <w:r w:rsidRPr="00E51503">
        <w:rPr>
          <w:rFonts w:ascii="Courier New" w:hAnsi="Courier New" w:cs="Courier New"/>
        </w:rPr>
        <w:t>ad_concept</w:t>
      </w:r>
      <w:proofErr w:type="spellEnd"/>
      <w:r w:rsidRPr="00E51503">
        <w:rPr>
          <w:rFonts w:ascii="Courier New" w:hAnsi="Courier New" w:cs="Courier New"/>
        </w:rPr>
        <w:t>}"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>Generate 5 platform-native ad variations optimized for: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>{", ".</w:t>
      </w:r>
      <w:proofErr w:type="gramStart"/>
      <w:r w:rsidRPr="00E51503">
        <w:rPr>
          <w:rFonts w:ascii="Courier New" w:hAnsi="Courier New" w:cs="Courier New"/>
        </w:rPr>
        <w:t>join(</w:t>
      </w:r>
      <w:proofErr w:type="gramEnd"/>
      <w:r w:rsidRPr="00E51503">
        <w:rPr>
          <w:rFonts w:ascii="Courier New" w:hAnsi="Courier New" w:cs="Courier New"/>
        </w:rPr>
        <w:t>PLATFORMS)}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>Requirements: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>- Match user intent and format per platform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>- Concise, conversion-focused copy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 xml:space="preserve">- No </w:t>
      </w:r>
      <w:proofErr w:type="spellStart"/>
      <w:r w:rsidRPr="00E51503">
        <w:rPr>
          <w:rFonts w:ascii="Courier New" w:hAnsi="Courier New" w:cs="Courier New"/>
        </w:rPr>
        <w:t>emojis</w:t>
      </w:r>
      <w:proofErr w:type="spellEnd"/>
      <w:r w:rsidRPr="00E51503">
        <w:rPr>
          <w:rFonts w:ascii="Courier New" w:hAnsi="Courier New" w:cs="Courier New"/>
        </w:rPr>
        <w:t xml:space="preserve"> except where platform-appropriate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>- Output valid JSON only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>JSON schema: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>[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 xml:space="preserve">  {{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 xml:space="preserve">    "</w:t>
      </w:r>
      <w:proofErr w:type="gramStart"/>
      <w:r w:rsidRPr="00E51503">
        <w:rPr>
          <w:rFonts w:ascii="Courier New" w:hAnsi="Courier New" w:cs="Courier New"/>
        </w:rPr>
        <w:t>platform</w:t>
      </w:r>
      <w:proofErr w:type="gramEnd"/>
      <w:r w:rsidRPr="00E51503">
        <w:rPr>
          <w:rFonts w:ascii="Courier New" w:hAnsi="Courier New" w:cs="Courier New"/>
        </w:rPr>
        <w:t>": string,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 xml:space="preserve">    "</w:t>
      </w:r>
      <w:proofErr w:type="spellStart"/>
      <w:r w:rsidRPr="00E51503">
        <w:rPr>
          <w:rFonts w:ascii="Courier New" w:hAnsi="Courier New" w:cs="Courier New"/>
        </w:rPr>
        <w:t>primary_text</w:t>
      </w:r>
      <w:proofErr w:type="spellEnd"/>
      <w:r w:rsidRPr="00E51503">
        <w:rPr>
          <w:rFonts w:ascii="Courier New" w:hAnsi="Courier New" w:cs="Courier New"/>
        </w:rPr>
        <w:t>": string,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 xml:space="preserve">    "</w:t>
      </w:r>
      <w:proofErr w:type="gramStart"/>
      <w:r w:rsidRPr="00E51503">
        <w:rPr>
          <w:rFonts w:ascii="Courier New" w:hAnsi="Courier New" w:cs="Courier New"/>
        </w:rPr>
        <w:t>headline</w:t>
      </w:r>
      <w:proofErr w:type="gramEnd"/>
      <w:r w:rsidRPr="00E51503">
        <w:rPr>
          <w:rFonts w:ascii="Courier New" w:hAnsi="Courier New" w:cs="Courier New"/>
        </w:rPr>
        <w:t>": string,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51503">
        <w:rPr>
          <w:rFonts w:ascii="Courier New" w:hAnsi="Courier New" w:cs="Courier New"/>
        </w:rPr>
        <w:t>cta</w:t>
      </w:r>
      <w:proofErr w:type="spellEnd"/>
      <w:proofErr w:type="gramEnd"/>
      <w:r w:rsidRPr="00E51503">
        <w:rPr>
          <w:rFonts w:ascii="Courier New" w:hAnsi="Courier New" w:cs="Courier New"/>
        </w:rPr>
        <w:t>": string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 xml:space="preserve">  }}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>]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lastRenderedPageBreak/>
        <w:t>"""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 xml:space="preserve">    </w:t>
      </w:r>
      <w:proofErr w:type="gramStart"/>
      <w:r w:rsidRPr="00E51503">
        <w:rPr>
          <w:rFonts w:ascii="Courier New" w:hAnsi="Courier New" w:cs="Courier New"/>
        </w:rPr>
        <w:t>response</w:t>
      </w:r>
      <w:proofErr w:type="gramEnd"/>
      <w:r w:rsidRPr="00E51503">
        <w:rPr>
          <w:rFonts w:ascii="Courier New" w:hAnsi="Courier New" w:cs="Courier New"/>
        </w:rPr>
        <w:t xml:space="preserve"> = </w:t>
      </w:r>
      <w:proofErr w:type="spellStart"/>
      <w:r w:rsidRPr="00E51503">
        <w:rPr>
          <w:rFonts w:ascii="Courier New" w:hAnsi="Courier New" w:cs="Courier New"/>
        </w:rPr>
        <w:t>openai.ChatCompletion.create</w:t>
      </w:r>
      <w:proofErr w:type="spellEnd"/>
      <w:r w:rsidRPr="00E51503">
        <w:rPr>
          <w:rFonts w:ascii="Courier New" w:hAnsi="Courier New" w:cs="Courier New"/>
        </w:rPr>
        <w:t>(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 xml:space="preserve">        </w:t>
      </w:r>
      <w:proofErr w:type="gramStart"/>
      <w:r w:rsidRPr="00E51503">
        <w:rPr>
          <w:rFonts w:ascii="Courier New" w:hAnsi="Courier New" w:cs="Courier New"/>
        </w:rPr>
        <w:t>model</w:t>
      </w:r>
      <w:proofErr w:type="gramEnd"/>
      <w:r w:rsidRPr="00E51503">
        <w:rPr>
          <w:rFonts w:ascii="Courier New" w:hAnsi="Courier New" w:cs="Courier New"/>
        </w:rPr>
        <w:t>="gpt-4o-mini",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 xml:space="preserve">        </w:t>
      </w:r>
      <w:proofErr w:type="gramStart"/>
      <w:r w:rsidRPr="00E51503">
        <w:rPr>
          <w:rFonts w:ascii="Courier New" w:hAnsi="Courier New" w:cs="Courier New"/>
        </w:rPr>
        <w:t>messages</w:t>
      </w:r>
      <w:proofErr w:type="gramEnd"/>
      <w:r w:rsidRPr="00E51503">
        <w:rPr>
          <w:rFonts w:ascii="Courier New" w:hAnsi="Courier New" w:cs="Courier New"/>
        </w:rPr>
        <w:t>=[{"role": "user", "content": prompt}],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 xml:space="preserve">        </w:t>
      </w:r>
      <w:proofErr w:type="gramStart"/>
      <w:r w:rsidRPr="00E51503">
        <w:rPr>
          <w:rFonts w:ascii="Courier New" w:hAnsi="Courier New" w:cs="Courier New"/>
        </w:rPr>
        <w:t>temperature=</w:t>
      </w:r>
      <w:proofErr w:type="gramEnd"/>
      <w:r w:rsidRPr="00E51503">
        <w:rPr>
          <w:rFonts w:ascii="Courier New" w:hAnsi="Courier New" w:cs="Courier New"/>
        </w:rPr>
        <w:t>0.7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 xml:space="preserve">    )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 xml:space="preserve">    </w:t>
      </w:r>
      <w:proofErr w:type="gramStart"/>
      <w:r w:rsidRPr="00E51503">
        <w:rPr>
          <w:rFonts w:ascii="Courier New" w:hAnsi="Courier New" w:cs="Courier New"/>
        </w:rPr>
        <w:t>return</w:t>
      </w:r>
      <w:proofErr w:type="gramEnd"/>
      <w:r w:rsidRPr="00E51503">
        <w:rPr>
          <w:rFonts w:ascii="Courier New" w:hAnsi="Courier New" w:cs="Courier New"/>
        </w:rPr>
        <w:t xml:space="preserve"> </w:t>
      </w:r>
      <w:proofErr w:type="spellStart"/>
      <w:r w:rsidRPr="00E51503">
        <w:rPr>
          <w:rFonts w:ascii="Courier New" w:hAnsi="Courier New" w:cs="Courier New"/>
        </w:rPr>
        <w:t>json.loads</w:t>
      </w:r>
      <w:proofErr w:type="spellEnd"/>
      <w:r w:rsidRPr="00E51503">
        <w:rPr>
          <w:rFonts w:ascii="Courier New" w:hAnsi="Courier New" w:cs="Courier New"/>
        </w:rPr>
        <w:t>(</w:t>
      </w:r>
      <w:proofErr w:type="spellStart"/>
      <w:r w:rsidRPr="00E51503">
        <w:rPr>
          <w:rFonts w:ascii="Courier New" w:hAnsi="Courier New" w:cs="Courier New"/>
        </w:rPr>
        <w:t>response.choices</w:t>
      </w:r>
      <w:proofErr w:type="spellEnd"/>
      <w:r w:rsidRPr="00E51503">
        <w:rPr>
          <w:rFonts w:ascii="Courier New" w:hAnsi="Courier New" w:cs="Courier New"/>
        </w:rPr>
        <w:t>[0].message["content"])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proofErr w:type="gramStart"/>
      <w:r w:rsidRPr="00E51503">
        <w:rPr>
          <w:rFonts w:ascii="Courier New" w:hAnsi="Courier New" w:cs="Courier New"/>
        </w:rPr>
        <w:t>if</w:t>
      </w:r>
      <w:proofErr w:type="gramEnd"/>
      <w:r w:rsidRPr="00E51503">
        <w:rPr>
          <w:rFonts w:ascii="Courier New" w:hAnsi="Courier New" w:cs="Courier New"/>
        </w:rPr>
        <w:t xml:space="preserve"> __name__ == "__main__":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 xml:space="preserve">    </w:t>
      </w:r>
      <w:proofErr w:type="gramStart"/>
      <w:r w:rsidRPr="00E51503">
        <w:rPr>
          <w:rFonts w:ascii="Courier New" w:hAnsi="Courier New" w:cs="Courier New"/>
        </w:rPr>
        <w:t>concept</w:t>
      </w:r>
      <w:proofErr w:type="gramEnd"/>
      <w:r w:rsidRPr="00E51503">
        <w:rPr>
          <w:rFonts w:ascii="Courier New" w:hAnsi="Courier New" w:cs="Courier New"/>
        </w:rPr>
        <w:t xml:space="preserve"> = "Monthly surprise toys and treats for your cat"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 xml:space="preserve">    </w:t>
      </w:r>
      <w:proofErr w:type="gramStart"/>
      <w:r w:rsidRPr="00E51503">
        <w:rPr>
          <w:rFonts w:ascii="Courier New" w:hAnsi="Courier New" w:cs="Courier New"/>
        </w:rPr>
        <w:t>ads</w:t>
      </w:r>
      <w:proofErr w:type="gramEnd"/>
      <w:r w:rsidRPr="00E51503">
        <w:rPr>
          <w:rFonts w:ascii="Courier New" w:hAnsi="Courier New" w:cs="Courier New"/>
        </w:rPr>
        <w:t xml:space="preserve"> = </w:t>
      </w:r>
      <w:proofErr w:type="spellStart"/>
      <w:r w:rsidRPr="00E51503">
        <w:rPr>
          <w:rFonts w:ascii="Courier New" w:hAnsi="Courier New" w:cs="Courier New"/>
        </w:rPr>
        <w:t>generate_ad_variations</w:t>
      </w:r>
      <w:proofErr w:type="spellEnd"/>
      <w:r w:rsidRPr="00E51503">
        <w:rPr>
          <w:rFonts w:ascii="Courier New" w:hAnsi="Courier New" w:cs="Courier New"/>
        </w:rPr>
        <w:t>(concept)</w:t>
      </w:r>
    </w:p>
    <w:p w:rsidR="00C957AB" w:rsidRPr="00E51503" w:rsidRDefault="00C957AB" w:rsidP="00C957AB">
      <w:pPr>
        <w:spacing w:after="0" w:line="240" w:lineRule="auto"/>
        <w:rPr>
          <w:rFonts w:ascii="Courier New" w:hAnsi="Courier New" w:cs="Courier New"/>
        </w:rPr>
      </w:pPr>
      <w:r w:rsidRPr="00E51503">
        <w:rPr>
          <w:rFonts w:ascii="Courier New" w:hAnsi="Courier New" w:cs="Courier New"/>
        </w:rPr>
        <w:t xml:space="preserve">    </w:t>
      </w:r>
      <w:proofErr w:type="gramStart"/>
      <w:r w:rsidRPr="00E51503">
        <w:rPr>
          <w:rFonts w:ascii="Courier New" w:hAnsi="Courier New" w:cs="Courier New"/>
        </w:rPr>
        <w:t>print(</w:t>
      </w:r>
      <w:proofErr w:type="spellStart"/>
      <w:proofErr w:type="gramEnd"/>
      <w:r w:rsidRPr="00E51503">
        <w:rPr>
          <w:rFonts w:ascii="Courier New" w:hAnsi="Courier New" w:cs="Courier New"/>
        </w:rPr>
        <w:t>json.dumps</w:t>
      </w:r>
      <w:proofErr w:type="spellEnd"/>
      <w:r w:rsidRPr="00E51503">
        <w:rPr>
          <w:rFonts w:ascii="Courier New" w:hAnsi="Courier New" w:cs="Courier New"/>
        </w:rPr>
        <w:t>(ads, indent=2))</w:t>
      </w:r>
    </w:p>
    <w:p w:rsidR="00C957AB" w:rsidRDefault="00C957AB" w:rsidP="00852588">
      <w:pPr>
        <w:spacing w:after="0" w:line="240" w:lineRule="auto"/>
      </w:pPr>
    </w:p>
    <w:p w:rsidR="00C957AB" w:rsidRPr="00C957AB" w:rsidRDefault="00C957AB" w:rsidP="00C957AB">
      <w:pPr>
        <w:pStyle w:val="ListParagraph"/>
        <w:numPr>
          <w:ilvl w:val="0"/>
          <w:numId w:val="2"/>
        </w:numPr>
        <w:spacing w:after="0" w:line="240" w:lineRule="auto"/>
        <w:ind w:left="360" w:hanging="360"/>
        <w:rPr>
          <w:b/>
        </w:rPr>
      </w:pPr>
      <w:r w:rsidRPr="00C957AB">
        <w:rPr>
          <w:b/>
        </w:rPr>
        <w:t xml:space="preserve">Example </w:t>
      </w:r>
      <w:r w:rsidR="00E51503">
        <w:rPr>
          <w:b/>
        </w:rPr>
        <w:t xml:space="preserve">Output </w:t>
      </w:r>
      <w:r w:rsidR="00491643">
        <w:rPr>
          <w:b/>
        </w:rPr>
        <w:t>-</w:t>
      </w:r>
      <w:r w:rsidR="00E51503">
        <w:rPr>
          <w:b/>
        </w:rPr>
        <w:t xml:space="preserve"> Ad Examples</w:t>
      </w:r>
    </w:p>
    <w:p w:rsidR="00C957AB" w:rsidRDefault="00C957AB" w:rsidP="00852588">
      <w:pPr>
        <w:spacing w:after="0" w:line="240" w:lineRule="auto"/>
        <w:rPr>
          <w:i/>
        </w:rPr>
      </w:pPr>
    </w:p>
    <w:p w:rsidR="00852588" w:rsidRPr="00C957AB" w:rsidRDefault="007B1639" w:rsidP="00852588">
      <w:pPr>
        <w:spacing w:after="0" w:line="240" w:lineRule="auto"/>
        <w:rPr>
          <w:i/>
        </w:rPr>
      </w:pPr>
      <w:r>
        <w:rPr>
          <w:i/>
        </w:rPr>
        <w:t>Example ads</w:t>
      </w:r>
      <w:r w:rsidR="00C957AB" w:rsidRPr="00C957AB">
        <w:rPr>
          <w:i/>
        </w:rPr>
        <w:t xml:space="preserve"> below reflect the exact ad copy and structure that </w:t>
      </w:r>
      <w:r>
        <w:rPr>
          <w:i/>
        </w:rPr>
        <w:t xml:space="preserve">I recommend be </w:t>
      </w:r>
      <w:r w:rsidR="00C957AB" w:rsidRPr="00C957AB">
        <w:rPr>
          <w:i/>
        </w:rPr>
        <w:t>deployed in each platform’s ad manager. Visual assets would be tested separately once top-performing copy is identified.</w:t>
      </w:r>
    </w:p>
    <w:p w:rsidR="00C957AB" w:rsidRDefault="00C957AB" w:rsidP="00852588">
      <w:pPr>
        <w:spacing w:after="0" w:line="240" w:lineRule="auto"/>
      </w:pPr>
    </w:p>
    <w:p w:rsidR="00852588" w:rsidRDefault="00852588" w:rsidP="00852588">
      <w:pPr>
        <w:spacing w:after="0" w:line="240" w:lineRule="auto"/>
      </w:pPr>
      <w:r>
        <w:t>Core Concept:</w:t>
      </w:r>
      <w:r>
        <w:t xml:space="preserve"> </w:t>
      </w:r>
      <w:r>
        <w:t>Monthly surprise toys and treats for your cat</w:t>
      </w:r>
    </w:p>
    <w:p w:rsidR="00852588" w:rsidRDefault="00852588" w:rsidP="00852588">
      <w:pPr>
        <w:spacing w:after="0" w:line="240" w:lineRule="auto"/>
      </w:pPr>
    </w:p>
    <w:p w:rsidR="00852588" w:rsidRPr="00852588" w:rsidRDefault="00852588" w:rsidP="00852588">
      <w:pPr>
        <w:spacing w:after="0" w:line="240" w:lineRule="auto"/>
        <w:rPr>
          <w:u w:val="single"/>
        </w:rPr>
      </w:pPr>
      <w:r w:rsidRPr="00852588">
        <w:rPr>
          <w:u w:val="single"/>
        </w:rPr>
        <w:t>Google Search Ad</w:t>
      </w:r>
    </w:p>
    <w:p w:rsidR="00852588" w:rsidRDefault="00852588" w:rsidP="00852588">
      <w:pPr>
        <w:spacing w:after="0" w:line="240" w:lineRule="auto"/>
      </w:pPr>
    </w:p>
    <w:p w:rsidR="00852588" w:rsidRDefault="00852588" w:rsidP="00852588">
      <w:pPr>
        <w:spacing w:after="0" w:line="240" w:lineRule="auto"/>
      </w:pPr>
      <w:r>
        <w:t>Headline 1: Monthly Cat Subscription Box</w:t>
      </w:r>
    </w:p>
    <w:p w:rsidR="00852588" w:rsidRDefault="00852588" w:rsidP="00852588">
      <w:pPr>
        <w:spacing w:after="0" w:line="240" w:lineRule="auto"/>
      </w:pPr>
      <w:r>
        <w:t>Headline 2: Toys &amp; Treats Delivered</w:t>
      </w:r>
    </w:p>
    <w:p w:rsidR="00852588" w:rsidRDefault="00852588" w:rsidP="00852588">
      <w:pPr>
        <w:spacing w:after="0" w:line="240" w:lineRule="auto"/>
      </w:pPr>
      <w:r>
        <w:t>Description:</w:t>
      </w:r>
      <w:r>
        <w:t xml:space="preserve"> </w:t>
      </w:r>
      <w:r>
        <w:t>Delight your cat every month with curated toys and treats delivered to your door. Flexible plans. Cancel anytime.</w:t>
      </w:r>
    </w:p>
    <w:p w:rsidR="00852588" w:rsidRDefault="00852588" w:rsidP="00852588">
      <w:pPr>
        <w:spacing w:after="0" w:line="240" w:lineRule="auto"/>
      </w:pPr>
    </w:p>
    <w:p w:rsidR="00852588" w:rsidRDefault="00852588" w:rsidP="00852588">
      <w:pPr>
        <w:spacing w:after="0" w:line="240" w:lineRule="auto"/>
      </w:pPr>
      <w:r>
        <w:t>CTA: Subscribe Today</w:t>
      </w:r>
    </w:p>
    <w:p w:rsidR="00852588" w:rsidRDefault="00852588" w:rsidP="00852588">
      <w:pPr>
        <w:spacing w:after="0" w:line="240" w:lineRule="auto"/>
      </w:pPr>
    </w:p>
    <w:p w:rsidR="00852588" w:rsidRDefault="007B1639" w:rsidP="00852588">
      <w:pPr>
        <w:spacing w:after="0" w:line="240" w:lineRule="auto"/>
      </w:pPr>
      <w:r>
        <w:t>Why I Like This</w:t>
      </w:r>
      <w:r w:rsidR="00852588">
        <w:t>: Intent-driven, benefit-forward, keyword-aligned.</w:t>
      </w:r>
    </w:p>
    <w:p w:rsidR="00852588" w:rsidRDefault="00852588" w:rsidP="00852588">
      <w:pPr>
        <w:spacing w:after="0" w:line="240" w:lineRule="auto"/>
      </w:pPr>
    </w:p>
    <w:p w:rsidR="00852588" w:rsidRPr="00852588" w:rsidRDefault="00852588" w:rsidP="00852588">
      <w:pPr>
        <w:spacing w:after="0" w:line="240" w:lineRule="auto"/>
        <w:rPr>
          <w:u w:val="single"/>
        </w:rPr>
      </w:pPr>
      <w:r w:rsidRPr="00852588">
        <w:rPr>
          <w:u w:val="single"/>
        </w:rPr>
        <w:t>Meta (Facebook / Instagram) Feed Ad</w:t>
      </w:r>
    </w:p>
    <w:p w:rsidR="00852588" w:rsidRDefault="00852588" w:rsidP="00852588">
      <w:pPr>
        <w:spacing w:after="0" w:line="240" w:lineRule="auto"/>
      </w:pPr>
    </w:p>
    <w:p w:rsidR="00852588" w:rsidRDefault="00852588" w:rsidP="00852588">
      <w:pPr>
        <w:spacing w:after="0" w:line="240" w:lineRule="auto"/>
      </w:pPr>
      <w:r>
        <w:t>Primary Text:</w:t>
      </w:r>
    </w:p>
    <w:p w:rsidR="00852588" w:rsidRDefault="00852588" w:rsidP="00852588">
      <w:pPr>
        <w:spacing w:after="0" w:line="240" w:lineRule="auto"/>
      </w:pPr>
      <w:r>
        <w:t xml:space="preserve">Your cat deserves more than the same old toys. </w:t>
      </w:r>
    </w:p>
    <w:p w:rsidR="00852588" w:rsidRDefault="00852588" w:rsidP="00852588">
      <w:pPr>
        <w:spacing w:after="0" w:line="240" w:lineRule="auto"/>
      </w:pPr>
      <w:r>
        <w:t>Every month, Whisker &amp; Paws delivers a surprise box of toys and treats your cat will love.</w:t>
      </w:r>
    </w:p>
    <w:p w:rsidR="00852588" w:rsidRDefault="00852588" w:rsidP="00852588">
      <w:pPr>
        <w:spacing w:after="0" w:line="240" w:lineRule="auto"/>
      </w:pPr>
    </w:p>
    <w:p w:rsidR="00852588" w:rsidRDefault="00852588" w:rsidP="00852588">
      <w:pPr>
        <w:spacing w:after="0" w:line="240" w:lineRule="auto"/>
      </w:pPr>
      <w:r>
        <w:t>Headline: A Monthly Surprise for Your Cat</w:t>
      </w:r>
    </w:p>
    <w:p w:rsidR="00852588" w:rsidRDefault="00852588" w:rsidP="00852588">
      <w:pPr>
        <w:spacing w:after="0" w:line="240" w:lineRule="auto"/>
      </w:pPr>
      <w:r>
        <w:t>Description: Free shipping. Cancel anytime.</w:t>
      </w:r>
    </w:p>
    <w:p w:rsidR="00852588" w:rsidRDefault="00852588" w:rsidP="00852588">
      <w:pPr>
        <w:spacing w:after="0" w:line="240" w:lineRule="auto"/>
      </w:pPr>
      <w:r>
        <w:t>CTA: Get Your First Box</w:t>
      </w:r>
    </w:p>
    <w:p w:rsidR="00852588" w:rsidRDefault="00852588" w:rsidP="00852588">
      <w:pPr>
        <w:spacing w:after="0" w:line="240" w:lineRule="auto"/>
      </w:pPr>
    </w:p>
    <w:p w:rsidR="00852588" w:rsidRDefault="007B1639" w:rsidP="00852588">
      <w:pPr>
        <w:spacing w:after="0" w:line="240" w:lineRule="auto"/>
      </w:pPr>
      <w:r>
        <w:t>Why I Like This</w:t>
      </w:r>
      <w:r w:rsidR="00852588">
        <w:t xml:space="preserve">: </w:t>
      </w:r>
      <w:r>
        <w:t>Includes an e</w:t>
      </w:r>
      <w:r w:rsidR="00852588">
        <w:t>motional hook</w:t>
      </w:r>
      <w:r>
        <w:t xml:space="preserve">; </w:t>
      </w:r>
      <w:proofErr w:type="spellStart"/>
      <w:r>
        <w:t>scannable</w:t>
      </w:r>
      <w:proofErr w:type="spellEnd"/>
      <w:r>
        <w:t xml:space="preserve"> benefits;</w:t>
      </w:r>
      <w:r w:rsidR="00852588">
        <w:t xml:space="preserve"> low-friction</w:t>
      </w:r>
      <w:r>
        <w:t>, high-reward</w:t>
      </w:r>
      <w:r w:rsidR="00852588">
        <w:t xml:space="preserve"> CTA.</w:t>
      </w:r>
    </w:p>
    <w:p w:rsidR="00741838" w:rsidRDefault="00741838" w:rsidP="00852588">
      <w:pPr>
        <w:spacing w:after="0" w:line="240" w:lineRule="auto"/>
      </w:pPr>
    </w:p>
    <w:p w:rsidR="00741838" w:rsidRDefault="00491643" w:rsidP="00852588">
      <w:pPr>
        <w:spacing w:after="0" w:line="240" w:lineRule="auto"/>
      </w:pPr>
      <w:r>
        <w:t>Creative Suggestion</w:t>
      </w:r>
      <w:r w:rsidR="00741838">
        <w:t xml:space="preserve">: </w:t>
      </w:r>
      <w:r w:rsidR="00741838" w:rsidRPr="00741838">
        <w:t>Static images or short videos featuring real cats, owner-shot UGC, and clear box reveals. Text overlays would mirror the top-performing headline to maintain message consistency.</w:t>
      </w:r>
    </w:p>
    <w:p w:rsidR="00852588" w:rsidRDefault="00852588" w:rsidP="00852588">
      <w:pPr>
        <w:spacing w:after="0" w:line="240" w:lineRule="auto"/>
      </w:pPr>
    </w:p>
    <w:p w:rsidR="00491643" w:rsidRDefault="00491643" w:rsidP="00852588">
      <w:pPr>
        <w:spacing w:after="0" w:line="240" w:lineRule="auto"/>
      </w:pPr>
    </w:p>
    <w:p w:rsidR="00491643" w:rsidRDefault="00491643" w:rsidP="00852588">
      <w:pPr>
        <w:spacing w:after="0" w:line="240" w:lineRule="auto"/>
      </w:pPr>
    </w:p>
    <w:p w:rsidR="007B1639" w:rsidRDefault="007B1639" w:rsidP="00852588">
      <w:pPr>
        <w:spacing w:after="0" w:line="240" w:lineRule="auto"/>
      </w:pPr>
    </w:p>
    <w:p w:rsidR="00852588" w:rsidRPr="00852588" w:rsidRDefault="00852588" w:rsidP="00852588">
      <w:pPr>
        <w:spacing w:after="0" w:line="240" w:lineRule="auto"/>
        <w:rPr>
          <w:u w:val="single"/>
        </w:rPr>
      </w:pPr>
      <w:proofErr w:type="spellStart"/>
      <w:r w:rsidRPr="00852588">
        <w:rPr>
          <w:u w:val="single"/>
        </w:rPr>
        <w:t>TikTok</w:t>
      </w:r>
      <w:proofErr w:type="spellEnd"/>
      <w:r w:rsidRPr="00852588">
        <w:rPr>
          <w:u w:val="single"/>
        </w:rPr>
        <w:t xml:space="preserve"> In-Feed Ad</w:t>
      </w:r>
    </w:p>
    <w:p w:rsidR="00852588" w:rsidRDefault="00852588" w:rsidP="00852588">
      <w:pPr>
        <w:spacing w:after="0" w:line="240" w:lineRule="auto"/>
      </w:pPr>
    </w:p>
    <w:p w:rsidR="00852588" w:rsidRDefault="00852588" w:rsidP="00852588">
      <w:pPr>
        <w:spacing w:after="0" w:line="240" w:lineRule="auto"/>
      </w:pPr>
      <w:r>
        <w:t>On-Screen Hook (0–3s):</w:t>
      </w:r>
    </w:p>
    <w:p w:rsidR="00852588" w:rsidRDefault="007B1639" w:rsidP="00852588">
      <w:pPr>
        <w:spacing w:after="0" w:line="240" w:lineRule="auto"/>
      </w:pPr>
      <w:r>
        <w:t xml:space="preserve">“POV: </w:t>
      </w:r>
      <w:proofErr w:type="gramStart"/>
      <w:r>
        <w:t>I</w:t>
      </w:r>
      <w:r w:rsidR="00852588">
        <w:t>t’</w:t>
      </w:r>
      <w:r w:rsidR="00852588">
        <w:t>s</w:t>
      </w:r>
      <w:proofErr w:type="gramEnd"/>
      <w:r w:rsidR="00852588">
        <w:t xml:space="preserve"> box day and your cat knows it</w:t>
      </w:r>
      <w:r>
        <w:t>!</w:t>
      </w:r>
      <w:r w:rsidR="00852588">
        <w:t>”</w:t>
      </w:r>
    </w:p>
    <w:p w:rsidR="00852588" w:rsidRDefault="00852588" w:rsidP="00852588">
      <w:pPr>
        <w:spacing w:after="0" w:line="240" w:lineRule="auto"/>
      </w:pPr>
    </w:p>
    <w:p w:rsidR="00852588" w:rsidRDefault="00852588" w:rsidP="00852588">
      <w:pPr>
        <w:spacing w:after="0" w:line="240" w:lineRule="auto"/>
      </w:pPr>
      <w:r>
        <w:t>Voiceover / Caption:</w:t>
      </w:r>
    </w:p>
    <w:p w:rsidR="00852588" w:rsidRPr="007B1639" w:rsidRDefault="007B1639" w:rsidP="00852588">
      <w:pPr>
        <w:spacing w:after="0" w:line="240" w:lineRule="auto"/>
        <w:rPr>
          <w:i/>
        </w:rPr>
      </w:pPr>
      <w:r>
        <w:rPr>
          <w:i/>
        </w:rPr>
        <w:t>“</w:t>
      </w:r>
      <w:r w:rsidR="00852588" w:rsidRPr="007B1639">
        <w:rPr>
          <w:i/>
        </w:rPr>
        <w:t>This is what happens when your cat gets new toys and treats every month.</w:t>
      </w:r>
      <w:r>
        <w:rPr>
          <w:i/>
        </w:rPr>
        <w:t>”</w:t>
      </w:r>
    </w:p>
    <w:p w:rsidR="00852588" w:rsidRDefault="00852588" w:rsidP="00852588">
      <w:pPr>
        <w:spacing w:after="0" w:line="240" w:lineRule="auto"/>
      </w:pPr>
    </w:p>
    <w:p w:rsidR="00852588" w:rsidRDefault="00852588" w:rsidP="00852588">
      <w:pPr>
        <w:spacing w:after="0" w:line="240" w:lineRule="auto"/>
      </w:pPr>
      <w:r>
        <w:t>End Frame Text:</w:t>
      </w:r>
    </w:p>
    <w:p w:rsidR="00852588" w:rsidRDefault="007B1639" w:rsidP="00852588">
      <w:pPr>
        <w:spacing w:after="0" w:line="240" w:lineRule="auto"/>
      </w:pPr>
      <w:r>
        <w:t>Whisker &amp; Paws -</w:t>
      </w:r>
      <w:r w:rsidR="00852588">
        <w:t xml:space="preserve"> Monthly Cat Subscription</w:t>
      </w:r>
    </w:p>
    <w:p w:rsidR="00852588" w:rsidRDefault="00852588" w:rsidP="00852588">
      <w:pPr>
        <w:spacing w:after="0" w:line="240" w:lineRule="auto"/>
      </w:pPr>
    </w:p>
    <w:p w:rsidR="00852588" w:rsidRDefault="00852588" w:rsidP="00852588">
      <w:pPr>
        <w:spacing w:after="0" w:line="240" w:lineRule="auto"/>
      </w:pPr>
      <w:r>
        <w:t>CTA: Try Whisker &amp; Paws</w:t>
      </w:r>
    </w:p>
    <w:p w:rsidR="00852588" w:rsidRDefault="00852588" w:rsidP="00852588">
      <w:pPr>
        <w:spacing w:after="0" w:line="240" w:lineRule="auto"/>
      </w:pPr>
    </w:p>
    <w:p w:rsidR="00852588" w:rsidRDefault="007B1639" w:rsidP="00852588">
      <w:pPr>
        <w:spacing w:after="0" w:line="240" w:lineRule="auto"/>
      </w:pPr>
      <w:r>
        <w:t>Why I Like This</w:t>
      </w:r>
      <w:r w:rsidR="00852588">
        <w:t xml:space="preserve">: Pattern interrupt, POV framing, native </w:t>
      </w:r>
      <w:proofErr w:type="spellStart"/>
      <w:r w:rsidR="00852588">
        <w:t>TikTok</w:t>
      </w:r>
      <w:proofErr w:type="spellEnd"/>
      <w:r w:rsidR="00852588">
        <w:t xml:space="preserve"> tone.</w:t>
      </w:r>
    </w:p>
    <w:p w:rsidR="00741838" w:rsidRDefault="00741838" w:rsidP="00852588">
      <w:pPr>
        <w:spacing w:after="0" w:line="240" w:lineRule="auto"/>
      </w:pPr>
    </w:p>
    <w:p w:rsidR="00741838" w:rsidRDefault="00491643" w:rsidP="00852588">
      <w:pPr>
        <w:spacing w:after="0" w:line="240" w:lineRule="auto"/>
      </w:pPr>
      <w:r>
        <w:t>Creative Suggestion</w:t>
      </w:r>
      <w:r w:rsidR="00741838">
        <w:t xml:space="preserve">: </w:t>
      </w:r>
      <w:r w:rsidR="00741838" w:rsidRPr="00741838">
        <w:t>Creator-style UGC using POV hooks (“POV: your cat hears the box”) and fast cuts. Scripts would follow the first 3 seconds generated by the automation.</w:t>
      </w:r>
    </w:p>
    <w:p w:rsidR="00852588" w:rsidRDefault="00852588" w:rsidP="00852588">
      <w:pPr>
        <w:spacing w:after="0" w:line="240" w:lineRule="auto"/>
      </w:pPr>
    </w:p>
    <w:p w:rsidR="00852588" w:rsidRPr="00852588" w:rsidRDefault="00852588" w:rsidP="00852588">
      <w:pPr>
        <w:spacing w:after="0" w:line="240" w:lineRule="auto"/>
        <w:rPr>
          <w:u w:val="single"/>
        </w:rPr>
      </w:pPr>
      <w:r w:rsidRPr="00852588">
        <w:rPr>
          <w:u w:val="single"/>
        </w:rPr>
        <w:t>YouTube Shorts Ad</w:t>
      </w:r>
    </w:p>
    <w:p w:rsidR="00852588" w:rsidRDefault="00852588" w:rsidP="00852588">
      <w:pPr>
        <w:spacing w:after="0" w:line="240" w:lineRule="auto"/>
      </w:pPr>
    </w:p>
    <w:p w:rsidR="00852588" w:rsidRDefault="00852588" w:rsidP="00852588">
      <w:pPr>
        <w:spacing w:after="0" w:line="240" w:lineRule="auto"/>
      </w:pPr>
      <w:r>
        <w:t>Opening Line:</w:t>
      </w:r>
    </w:p>
    <w:p w:rsidR="00852588" w:rsidRDefault="00852588" w:rsidP="00852588">
      <w:pPr>
        <w:spacing w:after="0" w:line="240" w:lineRule="auto"/>
      </w:pPr>
      <w:r>
        <w:t>“</w:t>
      </w:r>
      <w:r w:rsidRPr="007B1639">
        <w:rPr>
          <w:i/>
        </w:rPr>
        <w:t>Watch cats lose their minds over this monthly box…</w:t>
      </w:r>
      <w:r>
        <w:t>”</w:t>
      </w:r>
    </w:p>
    <w:p w:rsidR="00852588" w:rsidRDefault="00852588" w:rsidP="00852588">
      <w:pPr>
        <w:spacing w:after="0" w:line="240" w:lineRule="auto"/>
      </w:pPr>
    </w:p>
    <w:p w:rsidR="00852588" w:rsidRDefault="00852588" w:rsidP="00852588">
      <w:pPr>
        <w:spacing w:after="0" w:line="240" w:lineRule="auto"/>
      </w:pPr>
      <w:r>
        <w:t>Mid-Frame Text:</w:t>
      </w:r>
    </w:p>
    <w:p w:rsidR="00852588" w:rsidRDefault="00852588" w:rsidP="00852588">
      <w:pPr>
        <w:spacing w:after="0" w:line="240" w:lineRule="auto"/>
      </w:pPr>
      <w:r>
        <w:t>Curated toys + treats delivered monthly</w:t>
      </w:r>
    </w:p>
    <w:p w:rsidR="00852588" w:rsidRDefault="00852588" w:rsidP="00852588">
      <w:pPr>
        <w:spacing w:after="0" w:line="240" w:lineRule="auto"/>
      </w:pPr>
    </w:p>
    <w:p w:rsidR="00852588" w:rsidRDefault="00852588" w:rsidP="00852588">
      <w:pPr>
        <w:spacing w:after="0" w:line="240" w:lineRule="auto"/>
      </w:pPr>
      <w:r>
        <w:t>Closing Line:</w:t>
      </w:r>
    </w:p>
    <w:p w:rsidR="00852588" w:rsidRDefault="007B1639" w:rsidP="00852588">
      <w:pPr>
        <w:spacing w:after="0" w:line="240" w:lineRule="auto"/>
      </w:pPr>
      <w:r>
        <w:t>“</w:t>
      </w:r>
      <w:r w:rsidR="00852588" w:rsidRPr="007B1639">
        <w:rPr>
          <w:i/>
        </w:rPr>
        <w:t>Make every month your cat’s favorite.</w:t>
      </w:r>
      <w:r>
        <w:t>”</w:t>
      </w:r>
    </w:p>
    <w:p w:rsidR="00852588" w:rsidRDefault="00852588" w:rsidP="00852588">
      <w:pPr>
        <w:spacing w:after="0" w:line="240" w:lineRule="auto"/>
      </w:pPr>
    </w:p>
    <w:p w:rsidR="00852588" w:rsidRDefault="00852588" w:rsidP="00852588">
      <w:pPr>
        <w:spacing w:after="0" w:line="240" w:lineRule="auto"/>
      </w:pPr>
      <w:r>
        <w:t>CTA: Subscribe Now</w:t>
      </w:r>
    </w:p>
    <w:p w:rsidR="00852588" w:rsidRDefault="00852588" w:rsidP="00852588">
      <w:pPr>
        <w:spacing w:after="0" w:line="240" w:lineRule="auto"/>
      </w:pPr>
    </w:p>
    <w:p w:rsidR="00852588" w:rsidRDefault="007B1639" w:rsidP="00852588">
      <w:pPr>
        <w:spacing w:after="0" w:line="240" w:lineRule="auto"/>
      </w:pPr>
      <w:r>
        <w:t>Why I Like This</w:t>
      </w:r>
      <w:r w:rsidR="00852588">
        <w:t>: Visual-first storytelling with light narration.</w:t>
      </w:r>
    </w:p>
    <w:p w:rsidR="00741838" w:rsidRDefault="00741838" w:rsidP="00852588">
      <w:pPr>
        <w:spacing w:after="0" w:line="240" w:lineRule="auto"/>
      </w:pPr>
    </w:p>
    <w:p w:rsidR="00741838" w:rsidRDefault="00491643" w:rsidP="00852588">
      <w:pPr>
        <w:spacing w:after="0" w:line="240" w:lineRule="auto"/>
      </w:pPr>
      <w:r>
        <w:t>Creative Suggestion</w:t>
      </w:r>
      <w:r w:rsidR="00741838">
        <w:t xml:space="preserve">: </w:t>
      </w:r>
      <w:r w:rsidR="00741838" w:rsidRPr="00741838">
        <w:t>Simple unboxing or reaction clips with captions pulled directly from the ad copy to reinforce recall.</w:t>
      </w:r>
    </w:p>
    <w:p w:rsidR="00852588" w:rsidRDefault="00852588" w:rsidP="00852588">
      <w:pPr>
        <w:spacing w:after="0" w:line="240" w:lineRule="auto"/>
      </w:pPr>
    </w:p>
    <w:p w:rsidR="00852588" w:rsidRPr="00852588" w:rsidRDefault="00852588" w:rsidP="00852588">
      <w:pPr>
        <w:spacing w:after="0" w:line="240" w:lineRule="auto"/>
        <w:rPr>
          <w:u w:val="single"/>
        </w:rPr>
      </w:pPr>
      <w:r w:rsidRPr="00852588">
        <w:rPr>
          <w:u w:val="single"/>
        </w:rPr>
        <w:t>Pinterest Promoted Pin</w:t>
      </w:r>
    </w:p>
    <w:p w:rsidR="00852588" w:rsidRDefault="00852588" w:rsidP="00852588">
      <w:pPr>
        <w:spacing w:after="0" w:line="240" w:lineRule="auto"/>
      </w:pPr>
    </w:p>
    <w:p w:rsidR="00852588" w:rsidRDefault="00852588" w:rsidP="00852588">
      <w:pPr>
        <w:spacing w:after="0" w:line="240" w:lineRule="auto"/>
      </w:pPr>
      <w:r>
        <w:t>Pin Title: The Ultimate Cat Subscription Box</w:t>
      </w:r>
    </w:p>
    <w:p w:rsidR="00852588" w:rsidRDefault="00852588" w:rsidP="00852588">
      <w:pPr>
        <w:spacing w:after="0" w:line="240" w:lineRule="auto"/>
      </w:pPr>
      <w:r>
        <w:t>Pin Description:</w:t>
      </w:r>
    </w:p>
    <w:p w:rsidR="00852588" w:rsidRDefault="00852588" w:rsidP="00852588">
      <w:pPr>
        <w:spacing w:after="0" w:line="240" w:lineRule="auto"/>
      </w:pPr>
      <w:r>
        <w:t>Cute cats. Fun toys. Monthly surprises delivered straight to your door. Perfect for spoiled cats (and their humans).</w:t>
      </w:r>
    </w:p>
    <w:p w:rsidR="00852588" w:rsidRDefault="00852588" w:rsidP="00852588">
      <w:pPr>
        <w:spacing w:after="0" w:line="240" w:lineRule="auto"/>
      </w:pPr>
    </w:p>
    <w:p w:rsidR="00852588" w:rsidRDefault="00852588" w:rsidP="00852588">
      <w:pPr>
        <w:spacing w:after="0" w:line="240" w:lineRule="auto"/>
      </w:pPr>
      <w:r>
        <w:t>CTA: Discover More</w:t>
      </w:r>
    </w:p>
    <w:p w:rsidR="00852588" w:rsidRDefault="00852588" w:rsidP="00852588">
      <w:pPr>
        <w:spacing w:after="0" w:line="240" w:lineRule="auto"/>
      </w:pPr>
    </w:p>
    <w:p w:rsidR="00852588" w:rsidRDefault="007B1639" w:rsidP="00852588">
      <w:pPr>
        <w:spacing w:after="0" w:line="240" w:lineRule="auto"/>
      </w:pPr>
      <w:r>
        <w:t>Why I Like This</w:t>
      </w:r>
      <w:r w:rsidR="00852588">
        <w:t>: Discovery-driven, aspirational, evergreen.</w:t>
      </w:r>
    </w:p>
    <w:p w:rsidR="00852588" w:rsidRDefault="00852588" w:rsidP="00C957AB">
      <w:pPr>
        <w:spacing w:after="0" w:line="240" w:lineRule="auto"/>
      </w:pPr>
    </w:p>
    <w:p w:rsidR="007B1639" w:rsidRDefault="007B1639" w:rsidP="00C957AB">
      <w:pPr>
        <w:spacing w:after="0" w:line="240" w:lineRule="auto"/>
      </w:pPr>
    </w:p>
    <w:p w:rsidR="007B1639" w:rsidRDefault="007B1639" w:rsidP="00C957AB">
      <w:pPr>
        <w:spacing w:after="0" w:line="240" w:lineRule="auto"/>
      </w:pPr>
    </w:p>
    <w:p w:rsidR="007B1639" w:rsidRDefault="007B1639" w:rsidP="00C957AB">
      <w:pPr>
        <w:spacing w:after="0" w:line="240" w:lineRule="auto"/>
      </w:pPr>
    </w:p>
    <w:p w:rsidR="00C957AB" w:rsidRDefault="00E51503" w:rsidP="00C957AB">
      <w:pPr>
        <w:pStyle w:val="ListParagraph"/>
        <w:numPr>
          <w:ilvl w:val="0"/>
          <w:numId w:val="2"/>
        </w:numPr>
        <w:spacing w:after="0" w:line="240" w:lineRule="auto"/>
        <w:ind w:left="360" w:hanging="360"/>
        <w:rPr>
          <w:b/>
        </w:rPr>
      </w:pPr>
      <w:r>
        <w:rPr>
          <w:b/>
        </w:rPr>
        <w:t>Summary/Approach</w:t>
      </w:r>
    </w:p>
    <w:p w:rsidR="00C957AB" w:rsidRDefault="00C957AB" w:rsidP="00C957AB">
      <w:pPr>
        <w:spacing w:after="0" w:line="240" w:lineRule="auto"/>
        <w:rPr>
          <w:b/>
        </w:rPr>
      </w:pPr>
    </w:p>
    <w:p w:rsidR="008970F0" w:rsidRDefault="008970F0" w:rsidP="008970F0">
      <w:pPr>
        <w:spacing w:after="0" w:line="240" w:lineRule="auto"/>
      </w:pPr>
      <w:r>
        <w:t xml:space="preserve">This system treats ad creative as a repeatable growth input, not </w:t>
      </w:r>
      <w:r>
        <w:t xml:space="preserve">just </w:t>
      </w:r>
      <w:r>
        <w:t xml:space="preserve">a one-off asset. Starting with a single concept ensures message consistency, while AI generates platform-native variations </w:t>
      </w:r>
      <w:r>
        <w:t xml:space="preserve">aligned to intent: </w:t>
      </w:r>
      <w:r>
        <w:t xml:space="preserve">search-focused on Google, emotional and visual on Meta, pattern-interrupt storytelling on </w:t>
      </w:r>
      <w:proofErr w:type="spellStart"/>
      <w:r>
        <w:t>TikTok</w:t>
      </w:r>
      <w:proofErr w:type="spellEnd"/>
      <w:r>
        <w:t>.</w:t>
      </w:r>
    </w:p>
    <w:p w:rsidR="008970F0" w:rsidRDefault="008970F0" w:rsidP="008970F0">
      <w:pPr>
        <w:spacing w:after="0" w:line="240" w:lineRule="auto"/>
      </w:pPr>
    </w:p>
    <w:p w:rsidR="00491643" w:rsidRDefault="008970F0" w:rsidP="008970F0">
      <w:pPr>
        <w:spacing w:after="0" w:line="240" w:lineRule="auto"/>
      </w:pPr>
      <w:r>
        <w:t xml:space="preserve">The automation is lightweight: it’s </w:t>
      </w:r>
      <w:r>
        <w:t xml:space="preserve">pretty straight-forward </w:t>
      </w:r>
      <w:r>
        <w:t>to run, requires minimal setup, and doesn’t</w:t>
      </w:r>
      <w:r>
        <w:t xml:space="preserve"> rely on engineering resources….</w:t>
      </w:r>
      <w:r>
        <w:t>making it easy to deploy quickly. It’s also flexible: new concepts, additional platforms, or minor prompt adjustments can be implemented without rewriting the system. This allows teams to iterate rapidly, test multiple ideas, and adapt to changing campaign needs.</w:t>
      </w:r>
    </w:p>
    <w:p w:rsidR="008970F0" w:rsidRDefault="008970F0" w:rsidP="008970F0">
      <w:pPr>
        <w:spacing w:after="0" w:line="240" w:lineRule="auto"/>
      </w:pPr>
    </w:p>
    <w:p w:rsidR="00491643" w:rsidRDefault="00491643" w:rsidP="00491643">
      <w:pPr>
        <w:spacing w:after="0" w:line="240" w:lineRule="auto"/>
      </w:pPr>
      <w:r>
        <w:t>From a paid acquisition perspective, this approach:</w:t>
      </w:r>
    </w:p>
    <w:p w:rsidR="00491643" w:rsidRDefault="00491643" w:rsidP="00491643">
      <w:pPr>
        <w:spacing w:after="0" w:line="240" w:lineRule="auto"/>
      </w:pPr>
    </w:p>
    <w:p w:rsidR="00491643" w:rsidRDefault="00491643" w:rsidP="00491643">
      <w:pPr>
        <w:pStyle w:val="ListParagraph"/>
        <w:numPr>
          <w:ilvl w:val="0"/>
          <w:numId w:val="4"/>
        </w:numPr>
        <w:spacing w:after="0" w:line="240" w:lineRule="auto"/>
      </w:pPr>
      <w:r>
        <w:t>Maintains concept-level consistency</w:t>
      </w:r>
    </w:p>
    <w:p w:rsidR="00491643" w:rsidRDefault="00491643" w:rsidP="00491643">
      <w:pPr>
        <w:pStyle w:val="ListParagraph"/>
        <w:numPr>
          <w:ilvl w:val="0"/>
          <w:numId w:val="4"/>
        </w:numPr>
        <w:spacing w:after="0" w:line="240" w:lineRule="auto"/>
      </w:pPr>
      <w:r>
        <w:t>Enables creative divergence per platform</w:t>
      </w:r>
    </w:p>
    <w:p w:rsidR="00491643" w:rsidRDefault="00491643" w:rsidP="00491643">
      <w:pPr>
        <w:pStyle w:val="ListParagraph"/>
        <w:numPr>
          <w:ilvl w:val="0"/>
          <w:numId w:val="4"/>
        </w:numPr>
        <w:spacing w:after="0" w:line="240" w:lineRule="auto"/>
      </w:pPr>
      <w:r>
        <w:t>Allows rapid A/B testing and learning</w:t>
      </w:r>
    </w:p>
    <w:p w:rsidR="00491643" w:rsidRDefault="00491643" w:rsidP="00491643">
      <w:pPr>
        <w:spacing w:after="0" w:line="240" w:lineRule="auto"/>
      </w:pPr>
    </w:p>
    <w:p w:rsidR="00491643" w:rsidRDefault="00491643" w:rsidP="00491643">
      <w:pPr>
        <w:spacing w:after="0" w:line="240" w:lineRule="auto"/>
      </w:pPr>
      <w:r>
        <w:t>With more time, I would optimize by:</w:t>
      </w:r>
    </w:p>
    <w:p w:rsidR="00491643" w:rsidRDefault="00491643" w:rsidP="00491643">
      <w:pPr>
        <w:spacing w:after="0" w:line="240" w:lineRule="auto"/>
      </w:pPr>
    </w:p>
    <w:p w:rsidR="00491643" w:rsidRDefault="00491643" w:rsidP="00491643">
      <w:pPr>
        <w:pStyle w:val="ListParagraph"/>
        <w:numPr>
          <w:ilvl w:val="0"/>
          <w:numId w:val="5"/>
        </w:numPr>
        <w:spacing w:after="0" w:line="240" w:lineRule="auto"/>
      </w:pPr>
      <w:r>
        <w:t>Adding performance feedback loops (CTR, CPA) to regenerate winning variants automatically</w:t>
      </w:r>
    </w:p>
    <w:p w:rsidR="00491643" w:rsidRDefault="00491643" w:rsidP="00491643">
      <w:pPr>
        <w:pStyle w:val="ListParagraph"/>
        <w:numPr>
          <w:ilvl w:val="0"/>
          <w:numId w:val="5"/>
        </w:numPr>
        <w:spacing w:after="0" w:line="240" w:lineRule="auto"/>
      </w:pPr>
      <w:r>
        <w:t>Incorporating audience segmentation (new cat owners vs. multi-cat households)</w:t>
      </w:r>
    </w:p>
    <w:p w:rsidR="00491643" w:rsidRDefault="00491643" w:rsidP="00491643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Auto-generating short-form video hooks and UGC prompts for </w:t>
      </w:r>
      <w:proofErr w:type="spellStart"/>
      <w:r>
        <w:t>TikTok</w:t>
      </w:r>
      <w:proofErr w:type="spellEnd"/>
      <w:r>
        <w:t xml:space="preserve"> and Reels</w:t>
      </w:r>
    </w:p>
    <w:p w:rsidR="00491643" w:rsidRDefault="00491643" w:rsidP="00491643">
      <w:pPr>
        <w:spacing w:after="0" w:line="240" w:lineRule="auto"/>
      </w:pPr>
    </w:p>
    <w:p w:rsidR="00C957AB" w:rsidRPr="00C957AB" w:rsidRDefault="005247C5" w:rsidP="00491643">
      <w:pPr>
        <w:spacing w:after="0" w:line="240" w:lineRule="auto"/>
      </w:pPr>
      <w:r>
        <w:t xml:space="preserve">The goal isn’t totally perfect copy out of the gate. The goal is and should be </w:t>
      </w:r>
      <w:r w:rsidR="00491643">
        <w:t xml:space="preserve">speed, scale, and </w:t>
      </w:r>
      <w:r>
        <w:t xml:space="preserve">quick </w:t>
      </w:r>
      <w:r w:rsidR="00491643">
        <w:t>learning</w:t>
      </w:r>
      <w:r>
        <w:t>s/pivoting</w:t>
      </w:r>
      <w:r w:rsidR="00491643">
        <w:t>. This automation enables teams to ship functional ad c</w:t>
      </w:r>
      <w:r>
        <w:t>reative quickly, test it</w:t>
      </w:r>
      <w:r w:rsidR="00491643">
        <w:t>, and iterate for growth.</w:t>
      </w:r>
    </w:p>
    <w:sectPr w:rsidR="00C957AB" w:rsidRPr="00C957AB" w:rsidSect="00491643">
      <w:pgSz w:w="12240" w:h="15840"/>
      <w:pgMar w:top="144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C74921"/>
    <w:multiLevelType w:val="hybridMultilevel"/>
    <w:tmpl w:val="966428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3612B8"/>
    <w:multiLevelType w:val="hybridMultilevel"/>
    <w:tmpl w:val="9F54E8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840C60"/>
    <w:multiLevelType w:val="hybridMultilevel"/>
    <w:tmpl w:val="DFE02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D9758A7"/>
    <w:multiLevelType w:val="hybridMultilevel"/>
    <w:tmpl w:val="9FF041BC"/>
    <w:lvl w:ilvl="0" w:tplc="415CD0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4C13F3"/>
    <w:multiLevelType w:val="hybridMultilevel"/>
    <w:tmpl w:val="F5CA0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588"/>
    <w:rsid w:val="00491643"/>
    <w:rsid w:val="005247C5"/>
    <w:rsid w:val="00741838"/>
    <w:rsid w:val="007B1639"/>
    <w:rsid w:val="00852588"/>
    <w:rsid w:val="008534E3"/>
    <w:rsid w:val="008970F0"/>
    <w:rsid w:val="00C957AB"/>
    <w:rsid w:val="00D459A5"/>
    <w:rsid w:val="00E51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3606DF-AEC7-4500-B63C-05780ADB2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57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2025-12-26T17:43:00Z</dcterms:created>
  <dcterms:modified xsi:type="dcterms:W3CDTF">2025-12-26T20:28:00Z</dcterms:modified>
</cp:coreProperties>
</file>