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E5" w:rsidRDefault="0057277D" w:rsidP="00345EDF">
      <w:pPr>
        <w:pStyle w:val="Heading2"/>
      </w:pPr>
      <w:r>
        <w:t>Abstract</w:t>
      </w:r>
    </w:p>
    <w:p w:rsidR="002E265F" w:rsidRDefault="00D54E54">
      <w:r>
        <w:tab/>
      </w:r>
      <w:r w:rsidR="007F2F19">
        <w:t>Build a linear model and c</w:t>
      </w:r>
      <w:r w:rsidR="00873771">
        <w:t>ompare how different attributes of a car affect its fuel economy.</w:t>
      </w:r>
    </w:p>
    <w:p w:rsidR="0057277D" w:rsidRDefault="0057277D" w:rsidP="00345EDF">
      <w:pPr>
        <w:pStyle w:val="Heading2"/>
      </w:pPr>
      <w:r>
        <w:t>Introduction</w:t>
      </w:r>
    </w:p>
    <w:p w:rsidR="00EE6795" w:rsidRPr="00EE6795" w:rsidRDefault="00EE6795" w:rsidP="00F45623">
      <w:pPr>
        <w:ind w:firstLine="720"/>
      </w:pPr>
      <w:r>
        <w:t>[Use a list of references at the end of the paper about the model that I used in my analysis]</w:t>
      </w:r>
    </w:p>
    <w:p w:rsidR="0057277D" w:rsidRDefault="0057277D" w:rsidP="00345EDF">
      <w:pPr>
        <w:pStyle w:val="Heading2"/>
      </w:pPr>
      <w:r>
        <w:t>T</w:t>
      </w:r>
      <w:r w:rsidRPr="0057277D">
        <w:t>heoretical</w:t>
      </w:r>
      <w:r>
        <w:t xml:space="preserve"> Foundation of Model</w:t>
      </w:r>
    </w:p>
    <w:p w:rsidR="00345EDF" w:rsidRPr="00345EDF" w:rsidRDefault="00345EDF" w:rsidP="00345EDF">
      <w:r>
        <w:tab/>
      </w:r>
      <w:r w:rsidR="000677ED">
        <w:t>Linear Regression</w:t>
      </w:r>
      <w:r w:rsidR="00F34195">
        <w:t xml:space="preserve"> is a technique to model the relationship between a dependent variable and one or more independent variables.</w:t>
      </w:r>
      <w:r w:rsidR="005F4C30">
        <w:t xml:space="preserve"> </w:t>
      </w:r>
      <w:bookmarkStart w:id="0" w:name="_GoBack"/>
      <w:bookmarkEnd w:id="0"/>
    </w:p>
    <w:p w:rsidR="0057277D" w:rsidRDefault="0057277D" w:rsidP="00345EDF">
      <w:pPr>
        <w:pStyle w:val="Heading2"/>
      </w:pPr>
      <w:r>
        <w:t>Data Set</w:t>
      </w:r>
    </w:p>
    <w:p w:rsidR="00105EA8" w:rsidRDefault="005F4C30" w:rsidP="005F4C30">
      <w:r>
        <w:tab/>
      </w:r>
      <w:r w:rsidR="003642AE">
        <w:t xml:space="preserve">The data set </w:t>
      </w:r>
      <w:r>
        <w:t>was obtained from the U.S. Department of Energy’s</w:t>
      </w:r>
      <w:r w:rsidR="00A93AD1">
        <w:t xml:space="preserve"> and Environmental Protection (EPA) agency’s</w:t>
      </w:r>
      <w:r>
        <w:t xml:space="preserve"> website for fuel</w:t>
      </w:r>
      <w:r w:rsidR="009E11A8">
        <w:t xml:space="preserve"> economy information, </w:t>
      </w:r>
      <w:hyperlink r:id="rId4" w:history="1">
        <w:r w:rsidR="009E11A8" w:rsidRPr="009B0981">
          <w:rPr>
            <w:rStyle w:val="Hyperlink"/>
          </w:rPr>
          <w:t>www.fueleconomy.gov</w:t>
        </w:r>
      </w:hyperlink>
      <w:r w:rsidR="009E11A8">
        <w:t>.</w:t>
      </w:r>
      <w:r w:rsidR="00607649">
        <w:t xml:space="preserve">The EPA </w:t>
      </w:r>
      <w:r w:rsidR="00105EA8">
        <w:t>publishes a report on this website</w:t>
      </w:r>
      <w:r w:rsidR="00684F1C">
        <w:t xml:space="preserve"> each year</w:t>
      </w:r>
      <w:r w:rsidR="00607649">
        <w:t xml:space="preserve"> that help consumers with their car buying decisions.</w:t>
      </w:r>
      <w:r w:rsidR="00105EA8">
        <w:t xml:space="preserve"> The</w:t>
      </w:r>
      <w:r w:rsidR="00105EA8">
        <w:t xml:space="preserve"> </w:t>
      </w:r>
      <w:r w:rsidR="00105EA8">
        <w:t>goal of the report</w:t>
      </w:r>
      <w:r w:rsidR="00105EA8">
        <w:t xml:space="preserve"> </w:t>
      </w:r>
      <w:r w:rsidR="00105EA8">
        <w:t>is</w:t>
      </w:r>
      <w:r w:rsidR="00105EA8">
        <w:t xml:space="preserve"> to provide a reliable resource for consumer</w:t>
      </w:r>
      <w:r w:rsidR="00105EA8">
        <w:t>s to compare car models based on fuel economy. The report is titled,</w:t>
      </w:r>
      <w:r w:rsidR="00684F1C">
        <w:t xml:space="preserve"> “Model Year 2017, Fuel Economy Guide”</w:t>
      </w:r>
      <w:r w:rsidR="00105EA8">
        <w:t>. The report</w:t>
      </w:r>
      <w:r w:rsidR="00684F1C">
        <w:t xml:space="preserve"> descr</w:t>
      </w:r>
      <w:r w:rsidR="00105EA8">
        <w:t>ibes</w:t>
      </w:r>
      <w:r w:rsidR="00684F1C">
        <w:t xml:space="preserve"> how the EPA conducted the fuel economy test for each vehicle and gave general information about improving fuel economy while</w:t>
      </w:r>
      <w:r w:rsidR="00105EA8">
        <w:t xml:space="preserve"> driving. This document</w:t>
      </w:r>
      <w:r w:rsidR="00684F1C">
        <w:t xml:space="preserve"> </w:t>
      </w:r>
      <w:r w:rsidR="00105EA8">
        <w:t>gives a</w:t>
      </w:r>
      <w:r w:rsidR="00684F1C">
        <w:t xml:space="preserve"> better understanding of how the fuel economy experiment were conducted</w:t>
      </w:r>
      <w:r w:rsidR="00105EA8">
        <w:t xml:space="preserve">. The site provides a Microsoft excel file </w:t>
      </w:r>
      <w:r w:rsidR="007F4D1A">
        <w:t>that contains the raw fuel economy test results for the</w:t>
      </w:r>
      <w:r w:rsidR="00105EA8">
        <w:t xml:space="preserve"> 2017 car</w:t>
      </w:r>
      <w:r w:rsidR="007F4D1A">
        <w:t xml:space="preserve"> models.</w:t>
      </w:r>
    </w:p>
    <w:p w:rsidR="005F4C30" w:rsidRDefault="00743024" w:rsidP="00A93AD1">
      <w:pPr>
        <w:ind w:firstLine="720"/>
      </w:pPr>
      <w:r>
        <w:t>The Microsoft excel file contains</w:t>
      </w:r>
      <w:r w:rsidR="00056A91">
        <w:t xml:space="preserve"> 2</w:t>
      </w:r>
      <w:r w:rsidR="00A034D8">
        <w:t>,</w:t>
      </w:r>
      <w:r w:rsidR="00056A91">
        <w:t>500 row</w:t>
      </w:r>
      <w:r>
        <w:t>s</w:t>
      </w:r>
      <w:r w:rsidR="00056A91">
        <w:t xml:space="preserve"> </w:t>
      </w:r>
      <w:r w:rsidR="00D27B39">
        <w:t>of data, e</w:t>
      </w:r>
      <w:r w:rsidR="00056A91">
        <w:t>ach row represents a different car model</w:t>
      </w:r>
      <w:r w:rsidR="00A034D8">
        <w:t xml:space="preserve"> </w:t>
      </w:r>
      <w:r>
        <w:t>for the 2017 model year from</w:t>
      </w:r>
      <w:r w:rsidR="00A034D8">
        <w:t xml:space="preserve"> a car manufacture</w:t>
      </w:r>
      <w:r w:rsidR="00056A91">
        <w:t xml:space="preserve">. Each row </w:t>
      </w:r>
      <w:r w:rsidR="00501C01">
        <w:t>includes the</w:t>
      </w:r>
      <w:r w:rsidR="002C3032">
        <w:t xml:space="preserve"> car</w:t>
      </w:r>
      <w:r w:rsidR="00501C01">
        <w:t xml:space="preserve"> model name, displacement of engine, transmission type, two or four wheel drive, fuel type and fuel economy </w:t>
      </w:r>
      <w:r w:rsidR="006062A8">
        <w:t>data</w:t>
      </w:r>
      <w:r w:rsidR="00501C01">
        <w:t xml:space="preserve"> for city mpg (miles per gallon), highway mpg and combined mpg.</w:t>
      </w:r>
      <w:r w:rsidR="000467EB">
        <w:t xml:space="preserve"> The linear models will be built </w:t>
      </w:r>
      <w:r w:rsidR="009F703A">
        <w:t>using each</w:t>
      </w:r>
      <w:r w:rsidR="00241FA5">
        <w:t xml:space="preserve"> one of </w:t>
      </w:r>
      <w:r w:rsidR="000467EB">
        <w:t>these attributes individual or in combination with another attribute.</w:t>
      </w:r>
    </w:p>
    <w:p w:rsidR="000949A1" w:rsidRDefault="000949A1" w:rsidP="005F4C30">
      <w:r>
        <w:tab/>
      </w:r>
      <w:r w:rsidR="00241FA5">
        <w:t>Cars come in many different shapes a sizes.</w:t>
      </w:r>
      <w:r w:rsidR="00A35E13">
        <w:t xml:space="preserve"> The different attributes of a car can greatly affect </w:t>
      </w:r>
      <w:r w:rsidR="0024419E">
        <w:t>the fuel economy of the car.</w:t>
      </w:r>
      <w:r w:rsidR="00620B6B">
        <w:t xml:space="preserve"> Generally cars that are bigger and weigh more will have poorer fuel economy. The way a driver drives their car can also have an effect on fuel economy. The </w:t>
      </w:r>
      <w:r w:rsidR="00620B6B">
        <w:t>“Model Year 2017, Fuel Economy Guide”</w:t>
      </w:r>
      <w:r w:rsidR="00620B6B">
        <w:t xml:space="preserve"> report </w:t>
      </w:r>
      <w:r w:rsidR="00633AB7">
        <w:t>claims</w:t>
      </w:r>
      <w:r w:rsidR="00620B6B">
        <w:t xml:space="preserve"> that aggressive driving (hard accelerating and braking), excessive idling, accelerating and braking in traffic and even under inflated tires can have a negative effect on fuel economy.</w:t>
      </w:r>
    </w:p>
    <w:p w:rsidR="008466CC" w:rsidRDefault="008466CC" w:rsidP="005F4C30">
      <w:r>
        <w:tab/>
        <w:t xml:space="preserve">There are many different attributes included in the excel file. </w:t>
      </w:r>
      <w:r w:rsidR="00906478">
        <w:t xml:space="preserve">The most important attributes </w:t>
      </w:r>
      <w:r>
        <w:t>are the fuel economy estimates for city driving, highway driving and an estimate for both city and highway driving</w:t>
      </w:r>
      <w:r w:rsidR="00455507">
        <w:t xml:space="preserve"> combined</w:t>
      </w:r>
      <w:r>
        <w:t>. The city mpg estimate represents the fuel economy of a car when driving in city with frequent stops and accelerations. The highway mpg estimate the fuel economy of a car that is driving on a highway with no traffic. The combined mpg fuel economy estimate was calculated by taking the fuel economy of a car wh</w:t>
      </w:r>
      <w:r w:rsidR="00BE40BB">
        <w:t>en driving 55% of the time city driving</w:t>
      </w:r>
      <w:r>
        <w:t xml:space="preserve"> and 45% of the time </w:t>
      </w:r>
      <w:r w:rsidR="00BE40BB">
        <w:t>highway driving</w:t>
      </w:r>
      <w:r>
        <w:t xml:space="preserve">. When building the linear regression model I will used the combined mpg estimate attribute as the dependent variable. </w:t>
      </w:r>
      <w:r w:rsidR="00863189">
        <w:t>The combined mpg attribute is better to use since it is a combination of the city mpg and highway mpg fuel economy.</w:t>
      </w:r>
    </w:p>
    <w:p w:rsidR="0016376B" w:rsidRDefault="00424F28" w:rsidP="005F4C30">
      <w:r>
        <w:tab/>
      </w:r>
      <w:r w:rsidR="00B00C81">
        <w:t>The attributes that will be used as independent variables</w:t>
      </w:r>
      <w:r w:rsidR="00BC7341">
        <w:t xml:space="preserve"> when building the linear models are </w:t>
      </w:r>
      <w:r w:rsidR="00B00C81">
        <w:t>displacement</w:t>
      </w:r>
      <w:r w:rsidR="00BC7341">
        <w:t xml:space="preserve">, </w:t>
      </w:r>
      <w:r w:rsidR="00CE5FA4">
        <w:t xml:space="preserve">number of </w:t>
      </w:r>
      <w:r w:rsidR="00BC7341">
        <w:t>cylinders, transmission (automatic or manual) and drive (2 wheel drive or 4 wheel drive).</w:t>
      </w:r>
      <w:r w:rsidR="0016376B">
        <w:t xml:space="preserve"> I will briefly describe each attribute of the car that will be used as an independent variable.</w:t>
      </w:r>
      <w:r w:rsidR="00BC7341">
        <w:t xml:space="preserve"> </w:t>
      </w:r>
      <w:r w:rsidR="00BC7341">
        <w:lastRenderedPageBreak/>
        <w:t>The displacement of the engine is</w:t>
      </w:r>
      <w:r w:rsidR="006562CE">
        <w:t xml:space="preserve"> the swept volume of all the pistons inside the cylinder of a car engine in a single stroke of an engine. Engine displacement is measured in liters. For example a Jeep wrangler has an engine displacement of 3.6 liters.</w:t>
      </w:r>
      <w:r w:rsidR="0050193B">
        <w:t xml:space="preserve"> Usually the higher the engine displacement, the lower the fuel economy of the car.</w:t>
      </w:r>
      <w:r w:rsidR="00DE3F09">
        <w:t xml:space="preserve"> The cylinder is a part of the engine where the piston travels</w:t>
      </w:r>
      <w:r w:rsidR="005F6C22">
        <w:t xml:space="preserve">. Car generally have four, six or </w:t>
      </w:r>
      <w:r w:rsidR="00A6732A">
        <w:t>eight</w:t>
      </w:r>
      <w:r w:rsidR="005F6C22">
        <w:t xml:space="preserve"> cylinder engines. More cylinders usually means a lower fuel economy, four cylinder cars usually have the best fuel economy.</w:t>
      </w:r>
      <w:r w:rsidR="0016376B">
        <w:t xml:space="preserve"> Engine displacement and number of cylinders are closely related. Having more cylinders in a car engine will raise the displacement of the engine.</w:t>
      </w:r>
    </w:p>
    <w:p w:rsidR="0016376B" w:rsidRDefault="0016376B" w:rsidP="0016376B">
      <w:pPr>
        <w:ind w:firstLine="720"/>
      </w:pPr>
      <w:r>
        <w:t xml:space="preserve">Cars can either have a manual or automatic transmission. The transmission of the </w:t>
      </w:r>
      <w:r w:rsidR="00D55A45">
        <w:t>car controls the amount to power that goes to a car’s wheels when driving.</w:t>
      </w:r>
      <w:r w:rsidR="00686B97">
        <w:t xml:space="preserve"> With a manual transmission a driver has to control the amount of power that goes to the wheel by manually switching the gears themselves. A driver who is operating a car with an automatic transmission does not have to control the power to the wheels because the transmission automatically switches gears for them.</w:t>
      </w:r>
      <w:r w:rsidR="007C0156">
        <w:t xml:space="preserve"> Cars with manually transmissions tend to have better fuel economy.</w:t>
      </w:r>
    </w:p>
    <w:p w:rsidR="004F2FF2" w:rsidRDefault="004F2FF2" w:rsidP="0016376B">
      <w:pPr>
        <w:ind w:firstLine="720"/>
      </w:pPr>
      <w:r>
        <w:t>The last attribute that will be used as an independent variable when building the linear model is the drivetrain. The engine of a car will either deliver power to two or four wheels of a car. Two wheel drive cars tend to have better fuel economy than 4 wheel drive cars.</w:t>
      </w:r>
    </w:p>
    <w:p w:rsidR="00424F28" w:rsidRDefault="00424F28" w:rsidP="00345EDF">
      <w:pPr>
        <w:pStyle w:val="Heading2"/>
      </w:pPr>
    </w:p>
    <w:p w:rsidR="0057277D" w:rsidRDefault="0057277D" w:rsidP="00345EDF">
      <w:pPr>
        <w:pStyle w:val="Heading2"/>
      </w:pPr>
      <w:r>
        <w:t>Sample Run</w:t>
      </w:r>
    </w:p>
    <w:p w:rsidR="00105346" w:rsidRPr="00105346" w:rsidRDefault="00105346" w:rsidP="00105346">
      <w:r>
        <w:tab/>
        <w:t>Throughout the semester we have used SAS to analyze data and create a variety of different statistical models.</w:t>
      </w:r>
      <w:r w:rsidR="00DE3F09">
        <w:t xml:space="preserve"> One of the runs of my experiments is outlined below.</w:t>
      </w:r>
    </w:p>
    <w:p w:rsidR="0057277D" w:rsidRDefault="0057277D" w:rsidP="00345EDF">
      <w:pPr>
        <w:pStyle w:val="Heading2"/>
      </w:pPr>
      <w:r>
        <w:t>Results and Comments</w:t>
      </w:r>
    </w:p>
    <w:p w:rsidR="005F6C22" w:rsidRPr="005F6C22" w:rsidRDefault="005F6C22" w:rsidP="005F6C22">
      <w:r>
        <w:t>[Perform a run of displacement and number of cylinders]</w:t>
      </w:r>
    </w:p>
    <w:p w:rsidR="0057277D" w:rsidRDefault="0057277D" w:rsidP="00345EDF">
      <w:pPr>
        <w:pStyle w:val="Heading2"/>
      </w:pPr>
      <w:r>
        <w:t>References</w:t>
      </w:r>
    </w:p>
    <w:sectPr w:rsidR="0057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40"/>
    <w:rsid w:val="00014FB5"/>
    <w:rsid w:val="000467EB"/>
    <w:rsid w:val="00056A91"/>
    <w:rsid w:val="000677ED"/>
    <w:rsid w:val="000949A1"/>
    <w:rsid w:val="00105346"/>
    <w:rsid w:val="00105EA8"/>
    <w:rsid w:val="0016376B"/>
    <w:rsid w:val="001E1BF2"/>
    <w:rsid w:val="00201156"/>
    <w:rsid w:val="002271EB"/>
    <w:rsid w:val="00241FA5"/>
    <w:rsid w:val="0024419E"/>
    <w:rsid w:val="0027471A"/>
    <w:rsid w:val="002C3032"/>
    <w:rsid w:val="002D1A40"/>
    <w:rsid w:val="002E265F"/>
    <w:rsid w:val="0031022B"/>
    <w:rsid w:val="00345EDF"/>
    <w:rsid w:val="003642AE"/>
    <w:rsid w:val="00424F28"/>
    <w:rsid w:val="00455507"/>
    <w:rsid w:val="004F2FF2"/>
    <w:rsid w:val="0050193B"/>
    <w:rsid w:val="00501C01"/>
    <w:rsid w:val="0056486C"/>
    <w:rsid w:val="0057277D"/>
    <w:rsid w:val="005B25EF"/>
    <w:rsid w:val="005F4C30"/>
    <w:rsid w:val="005F6C22"/>
    <w:rsid w:val="00605401"/>
    <w:rsid w:val="006062A8"/>
    <w:rsid w:val="00607649"/>
    <w:rsid w:val="006112DD"/>
    <w:rsid w:val="00613C74"/>
    <w:rsid w:val="00620B6B"/>
    <w:rsid w:val="00633AB7"/>
    <w:rsid w:val="006562CE"/>
    <w:rsid w:val="00684F1C"/>
    <w:rsid w:val="00686B97"/>
    <w:rsid w:val="00743024"/>
    <w:rsid w:val="007C0156"/>
    <w:rsid w:val="007F2F19"/>
    <w:rsid w:val="007F4D1A"/>
    <w:rsid w:val="008466CC"/>
    <w:rsid w:val="00863189"/>
    <w:rsid w:val="00873771"/>
    <w:rsid w:val="00883C82"/>
    <w:rsid w:val="00906478"/>
    <w:rsid w:val="009E11A8"/>
    <w:rsid w:val="009F703A"/>
    <w:rsid w:val="00A034D8"/>
    <w:rsid w:val="00A35E13"/>
    <w:rsid w:val="00A6732A"/>
    <w:rsid w:val="00A72D77"/>
    <w:rsid w:val="00A93AD1"/>
    <w:rsid w:val="00AA66FC"/>
    <w:rsid w:val="00B00C81"/>
    <w:rsid w:val="00BA1522"/>
    <w:rsid w:val="00BC7341"/>
    <w:rsid w:val="00BD3E9D"/>
    <w:rsid w:val="00BE40BB"/>
    <w:rsid w:val="00C61CF0"/>
    <w:rsid w:val="00CA74F9"/>
    <w:rsid w:val="00CE5FA4"/>
    <w:rsid w:val="00D069FD"/>
    <w:rsid w:val="00D27B39"/>
    <w:rsid w:val="00D54E54"/>
    <w:rsid w:val="00D55A45"/>
    <w:rsid w:val="00D6369F"/>
    <w:rsid w:val="00D96C3E"/>
    <w:rsid w:val="00DA5735"/>
    <w:rsid w:val="00DD4F7C"/>
    <w:rsid w:val="00DE3F09"/>
    <w:rsid w:val="00E47A3C"/>
    <w:rsid w:val="00EE30A9"/>
    <w:rsid w:val="00EE6795"/>
    <w:rsid w:val="00F34195"/>
    <w:rsid w:val="00F45623"/>
    <w:rsid w:val="00F80B27"/>
    <w:rsid w:val="00F8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E855"/>
  <w15:chartTrackingRefBased/>
  <w15:docId w15:val="{4A331583-9992-4AF3-A1D1-E342864C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E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eleconomy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DelFattore, Christopher R.</dc:creator>
  <cp:keywords/>
  <dc:description/>
  <cp:lastModifiedBy>DelFattore, Christopher R.</cp:lastModifiedBy>
  <cp:revision>77</cp:revision>
  <dcterms:created xsi:type="dcterms:W3CDTF">2017-04-12T13:20:00Z</dcterms:created>
  <dcterms:modified xsi:type="dcterms:W3CDTF">2017-04-13T19:41:00Z</dcterms:modified>
</cp:coreProperties>
</file>