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33094" w14:textId="77777777" w:rsidR="0014355A" w:rsidRDefault="0014355A" w:rsidP="0014355A">
      <w:pPr>
        <w:rPr>
          <w:lang w:val="en-US"/>
        </w:rPr>
      </w:pPr>
      <w:r w:rsidRPr="00EC7135">
        <w:rPr>
          <w:lang w:val="en-US"/>
        </w:rPr>
        <w:t>I. Title of the Study</w:t>
      </w:r>
    </w:p>
    <w:p w14:paraId="1ED81C82" w14:textId="2090694A" w:rsidR="0014355A" w:rsidRPr="00EC7135" w:rsidRDefault="0014355A" w:rsidP="004026B4">
      <w:pPr>
        <w:rPr>
          <w:lang w:val="en-US"/>
        </w:rPr>
      </w:pPr>
      <w:r w:rsidRPr="00EC7135">
        <w:rPr>
          <w:lang w:val="en-US"/>
        </w:rPr>
        <w:t>II. Introduction (Highlights)</w:t>
      </w:r>
    </w:p>
    <w:p w14:paraId="796FB7ED" w14:textId="74262F0E" w:rsidR="0014355A" w:rsidRPr="00EC7135" w:rsidRDefault="0014355A" w:rsidP="0014355A">
      <w:pPr>
        <w:rPr>
          <w:lang w:val="en-US"/>
        </w:rPr>
      </w:pPr>
      <w:r w:rsidRPr="00EC7135">
        <w:rPr>
          <w:lang w:val="en-US"/>
        </w:rPr>
        <w:t>III. Background of the Study (Highlights)</w:t>
      </w:r>
    </w:p>
    <w:p w14:paraId="6D8379C0" w14:textId="133E25A6" w:rsidR="0014355A" w:rsidRPr="00EC7135" w:rsidRDefault="0014355A" w:rsidP="0014355A">
      <w:pPr>
        <w:rPr>
          <w:lang w:val="en-US"/>
        </w:rPr>
      </w:pPr>
      <w:r w:rsidRPr="00EC7135">
        <w:rPr>
          <w:lang w:val="en-US"/>
        </w:rPr>
        <w:t>IV. Statement of the Problem</w:t>
      </w:r>
    </w:p>
    <w:p w14:paraId="67E29EC7" w14:textId="77777777" w:rsidR="0014355A" w:rsidRDefault="0014355A" w:rsidP="0014355A">
      <w:pPr>
        <w:rPr>
          <w:lang w:val="en-US"/>
        </w:rPr>
      </w:pPr>
      <w:r w:rsidRPr="00EC7135">
        <w:rPr>
          <w:lang w:val="en-US"/>
        </w:rPr>
        <w:t>V. Scope and Delimitation</w:t>
      </w:r>
    </w:p>
    <w:p w14:paraId="4412E73A" w14:textId="436D684A" w:rsidR="0014355A" w:rsidRPr="00EC7135" w:rsidRDefault="0014355A" w:rsidP="0014355A">
      <w:pPr>
        <w:rPr>
          <w:lang w:val="en-US"/>
        </w:rPr>
      </w:pPr>
      <w:r w:rsidRPr="00EC7135">
        <w:rPr>
          <w:lang w:val="en-US"/>
        </w:rPr>
        <w:t>VI. Related Literature &amp; Studies (Major Themes Only)</w:t>
      </w:r>
    </w:p>
    <w:p w14:paraId="243D808D" w14:textId="77777777" w:rsidR="0014355A" w:rsidRDefault="0014355A" w:rsidP="0014355A">
      <w:pPr>
        <w:rPr>
          <w:lang w:val="en-US"/>
        </w:rPr>
      </w:pPr>
      <w:r w:rsidRPr="00EC7135">
        <w:rPr>
          <w:lang w:val="en-US"/>
        </w:rPr>
        <w:t>VII. Research Methodology</w:t>
      </w:r>
    </w:p>
    <w:p w14:paraId="3DD54C84" w14:textId="77777777" w:rsidR="0014355A" w:rsidRDefault="0014355A" w:rsidP="0014355A">
      <w:pPr>
        <w:rPr>
          <w:lang w:val="en-US"/>
        </w:rPr>
      </w:pPr>
      <w:r w:rsidRPr="00EC7135">
        <w:rPr>
          <w:lang w:val="en-US"/>
        </w:rPr>
        <w:t>VIII. Population, Respondents, and Sample Size for Quantitative Research</w:t>
      </w:r>
    </w:p>
    <w:p w14:paraId="344CA02F" w14:textId="77777777" w:rsidR="0014355A" w:rsidRDefault="0014355A" w:rsidP="0014355A">
      <w:pPr>
        <w:rPr>
          <w:lang w:val="en-US"/>
        </w:rPr>
      </w:pPr>
      <w:r w:rsidRPr="00EC7135">
        <w:rPr>
          <w:lang w:val="en-US"/>
        </w:rPr>
        <w:t>IX. Sampling Technique for Quantitative Research</w:t>
      </w:r>
    </w:p>
    <w:p w14:paraId="205D156E" w14:textId="77777777" w:rsidR="0014355A" w:rsidRDefault="0014355A" w:rsidP="0014355A">
      <w:pPr>
        <w:rPr>
          <w:lang w:val="en-US"/>
        </w:rPr>
      </w:pPr>
      <w:r w:rsidRPr="00EC7135">
        <w:rPr>
          <w:lang w:val="en-US"/>
        </w:rPr>
        <w:t>X. Research Instrument and Validation for Quantitative Research</w:t>
      </w:r>
    </w:p>
    <w:p w14:paraId="6E94471B" w14:textId="77777777" w:rsidR="0014355A" w:rsidRDefault="0014355A" w:rsidP="0014355A">
      <w:pPr>
        <w:rPr>
          <w:lang w:val="en-US"/>
        </w:rPr>
      </w:pPr>
      <w:r w:rsidRPr="00EC7135">
        <w:rPr>
          <w:lang w:val="en-US"/>
        </w:rPr>
        <w:t>XI. Statistical Treatment of Data for Quantitative Research</w:t>
      </w:r>
    </w:p>
    <w:p w14:paraId="1AF4DDC0" w14:textId="031EF6CC" w:rsidR="00D06F9E" w:rsidRPr="004026B4" w:rsidRDefault="0014355A" w:rsidP="00D06F9E">
      <w:pPr>
        <w:rPr>
          <w:lang w:val="en-US"/>
        </w:rPr>
      </w:pPr>
      <w:r w:rsidRPr="00EC7135">
        <w:rPr>
          <w:lang w:val="en-US"/>
        </w:rPr>
        <w:t>INFORMED CONSENT FORM</w:t>
      </w:r>
      <w:r w:rsidR="00D06F9E">
        <w:br/>
      </w:r>
      <w:r w:rsidR="00D06F9E">
        <w:t>Purpose and conduct of study:</w:t>
      </w:r>
      <w:r w:rsidR="00D06F9E">
        <w:cr/>
        <w:t>Risks and inconveniences</w:t>
      </w:r>
      <w:r>
        <w:t>:</w:t>
      </w:r>
      <w:r w:rsidR="00D06F9E">
        <w:br/>
      </w:r>
      <w:r w:rsidR="00D06F9E">
        <w:t>Possible benefits for the participants</w:t>
      </w:r>
      <w:r>
        <w:t>:</w:t>
      </w:r>
      <w:r w:rsidR="004026B4">
        <w:rPr>
          <w:lang w:val="en-US"/>
        </w:rPr>
        <w:br/>
      </w:r>
      <w:r w:rsidR="00D06F9E">
        <w:t>Voluntariness of participation</w:t>
      </w:r>
      <w:r>
        <w:t>:</w:t>
      </w:r>
      <w:r w:rsidR="004026B4">
        <w:rPr>
          <w:lang w:val="en-US"/>
        </w:rPr>
        <w:br/>
      </w:r>
      <w:r w:rsidR="00D06F9E">
        <w:t>What you will be asked to do in the study:</w:t>
      </w:r>
      <w:r w:rsidR="004026B4">
        <w:rPr>
          <w:lang w:val="en-US"/>
        </w:rPr>
        <w:br/>
      </w:r>
      <w:r w:rsidR="00D06F9E">
        <w:t>Confidentiality</w:t>
      </w:r>
      <w:r>
        <w:t>:</w:t>
      </w:r>
    </w:p>
    <w:p w14:paraId="0627FAC5" w14:textId="082EB2C2" w:rsidR="00D06F9E" w:rsidRDefault="00D06F9E" w:rsidP="00D06F9E"/>
    <w:sectPr w:rsidR="00D06F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9E"/>
    <w:rsid w:val="000A446A"/>
    <w:rsid w:val="0014355A"/>
    <w:rsid w:val="00192C98"/>
    <w:rsid w:val="004026B4"/>
    <w:rsid w:val="00456ED4"/>
    <w:rsid w:val="005A1762"/>
    <w:rsid w:val="0065499B"/>
    <w:rsid w:val="006C0058"/>
    <w:rsid w:val="00707A27"/>
    <w:rsid w:val="0074672F"/>
    <w:rsid w:val="009A6DB4"/>
    <w:rsid w:val="00BE3AB8"/>
    <w:rsid w:val="00D06F9E"/>
    <w:rsid w:val="00EA36F3"/>
    <w:rsid w:val="00EC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09E6B"/>
  <w15:chartTrackingRefBased/>
  <w15:docId w15:val="{0B7B3115-F40E-4215-89A2-EFF0DBA2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F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F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F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F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F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Maleck Maniego</dc:creator>
  <cp:keywords/>
  <dc:description/>
  <cp:lastModifiedBy>Josh Maleck Maniego</cp:lastModifiedBy>
  <cp:revision>4</cp:revision>
  <cp:lastPrinted>2025-09-28T21:49:00Z</cp:lastPrinted>
  <dcterms:created xsi:type="dcterms:W3CDTF">2025-09-28T21:43:00Z</dcterms:created>
  <dcterms:modified xsi:type="dcterms:W3CDTF">2025-09-28T21:52:00Z</dcterms:modified>
</cp:coreProperties>
</file>