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BD881" w14:textId="77777777" w:rsidR="00E65F29" w:rsidRDefault="00E65F29" w:rsidP="00354D21">
      <w:pPr>
        <w:spacing w:line="480" w:lineRule="auto"/>
        <w:jc w:val="center"/>
        <w:rPr>
          <w:rFonts w:ascii="Times New Roman" w:hAnsi="Times New Roman" w:cs="Times New Roman"/>
          <w:sz w:val="24"/>
          <w:szCs w:val="24"/>
        </w:rPr>
      </w:pPr>
    </w:p>
    <w:p w14:paraId="5EAAFC4C" w14:textId="77777777" w:rsidR="00E65F29" w:rsidRDefault="00E65F29" w:rsidP="00354D21">
      <w:pPr>
        <w:spacing w:line="480" w:lineRule="auto"/>
        <w:jc w:val="center"/>
        <w:rPr>
          <w:rFonts w:ascii="Times New Roman" w:hAnsi="Times New Roman" w:cs="Times New Roman"/>
          <w:sz w:val="24"/>
          <w:szCs w:val="24"/>
        </w:rPr>
      </w:pPr>
    </w:p>
    <w:p w14:paraId="249E8067" w14:textId="77777777" w:rsidR="00E65F29" w:rsidRDefault="00E65F29" w:rsidP="00354D21">
      <w:pPr>
        <w:spacing w:line="480" w:lineRule="auto"/>
        <w:jc w:val="center"/>
        <w:rPr>
          <w:rFonts w:ascii="Times New Roman" w:hAnsi="Times New Roman" w:cs="Times New Roman"/>
          <w:sz w:val="24"/>
          <w:szCs w:val="24"/>
        </w:rPr>
      </w:pPr>
    </w:p>
    <w:p w14:paraId="68CA4151" w14:textId="77777777" w:rsidR="00E65F29" w:rsidRDefault="00E65F29" w:rsidP="00354D21">
      <w:pPr>
        <w:spacing w:line="480" w:lineRule="auto"/>
        <w:jc w:val="center"/>
        <w:rPr>
          <w:rFonts w:ascii="Times New Roman" w:hAnsi="Times New Roman" w:cs="Times New Roman"/>
          <w:sz w:val="24"/>
          <w:szCs w:val="24"/>
        </w:rPr>
      </w:pPr>
    </w:p>
    <w:p w14:paraId="4123ED22" w14:textId="77777777" w:rsidR="00E65F29" w:rsidRDefault="00E65F29" w:rsidP="00354D21">
      <w:pPr>
        <w:spacing w:line="480" w:lineRule="auto"/>
        <w:jc w:val="center"/>
        <w:rPr>
          <w:rFonts w:ascii="Times New Roman" w:hAnsi="Times New Roman" w:cs="Times New Roman"/>
          <w:sz w:val="24"/>
          <w:szCs w:val="24"/>
        </w:rPr>
      </w:pPr>
    </w:p>
    <w:p w14:paraId="61A358B7" w14:textId="77777777" w:rsidR="00E65F29" w:rsidRDefault="00E65F29" w:rsidP="00354D21">
      <w:pPr>
        <w:spacing w:line="480" w:lineRule="auto"/>
        <w:rPr>
          <w:rFonts w:ascii="Times New Roman" w:hAnsi="Times New Roman" w:cs="Times New Roman"/>
          <w:sz w:val="24"/>
          <w:szCs w:val="24"/>
        </w:rPr>
      </w:pPr>
    </w:p>
    <w:p w14:paraId="339CBBD2" w14:textId="227ED9C2" w:rsidR="00E65F29" w:rsidRPr="00D26D62" w:rsidRDefault="00E65F29" w:rsidP="00354D21">
      <w:pPr>
        <w:spacing w:line="480" w:lineRule="auto"/>
        <w:jc w:val="center"/>
        <w:rPr>
          <w:rFonts w:ascii="Times New Roman" w:hAnsi="Times New Roman" w:cs="Times New Roman"/>
          <w:b/>
          <w:bCs/>
          <w:sz w:val="24"/>
          <w:szCs w:val="24"/>
        </w:rPr>
      </w:pPr>
      <w:r w:rsidRPr="00D26D62">
        <w:rPr>
          <w:rFonts w:ascii="Times New Roman" w:hAnsi="Times New Roman" w:cs="Times New Roman"/>
          <w:b/>
          <w:bCs/>
          <w:sz w:val="24"/>
          <w:szCs w:val="24"/>
        </w:rPr>
        <w:t xml:space="preserve">Week </w:t>
      </w:r>
      <w:r w:rsidR="00AF4B83">
        <w:rPr>
          <w:rFonts w:ascii="Times New Roman" w:hAnsi="Times New Roman" w:cs="Times New Roman"/>
          <w:b/>
          <w:bCs/>
          <w:sz w:val="24"/>
          <w:szCs w:val="24"/>
        </w:rPr>
        <w:t>2</w:t>
      </w:r>
      <w:r w:rsidRPr="00D26D62">
        <w:rPr>
          <w:rFonts w:ascii="Times New Roman" w:hAnsi="Times New Roman" w:cs="Times New Roman"/>
          <w:b/>
          <w:bCs/>
          <w:sz w:val="24"/>
          <w:szCs w:val="24"/>
        </w:rPr>
        <w:t xml:space="preserve"> </w:t>
      </w:r>
      <w:r w:rsidR="00775C14">
        <w:rPr>
          <w:rFonts w:ascii="Times New Roman" w:hAnsi="Times New Roman" w:cs="Times New Roman"/>
          <w:b/>
          <w:bCs/>
          <w:sz w:val="24"/>
          <w:szCs w:val="24"/>
        </w:rPr>
        <w:t xml:space="preserve">– </w:t>
      </w:r>
      <w:r w:rsidRPr="00D26D62">
        <w:rPr>
          <w:rFonts w:ascii="Times New Roman" w:hAnsi="Times New Roman" w:cs="Times New Roman"/>
          <w:b/>
          <w:bCs/>
          <w:sz w:val="24"/>
          <w:szCs w:val="24"/>
        </w:rPr>
        <w:t>Assignment</w:t>
      </w:r>
    </w:p>
    <w:p w14:paraId="43CEEAFE" w14:textId="77777777" w:rsidR="00D26D62" w:rsidRPr="00E65F29" w:rsidRDefault="00D26D62" w:rsidP="00354D21">
      <w:pPr>
        <w:spacing w:line="480" w:lineRule="auto"/>
        <w:jc w:val="center"/>
        <w:rPr>
          <w:rFonts w:ascii="Times New Roman" w:hAnsi="Times New Roman" w:cs="Times New Roman"/>
          <w:sz w:val="24"/>
          <w:szCs w:val="24"/>
        </w:rPr>
      </w:pPr>
    </w:p>
    <w:p w14:paraId="1EDE2841" w14:textId="2BEBABA5" w:rsidR="00E65F29" w:rsidRDefault="00E65F29" w:rsidP="00354D21">
      <w:pPr>
        <w:spacing w:line="480" w:lineRule="auto"/>
        <w:jc w:val="center"/>
        <w:rPr>
          <w:rFonts w:ascii="Times New Roman" w:hAnsi="Times New Roman" w:cs="Times New Roman"/>
          <w:sz w:val="24"/>
          <w:szCs w:val="24"/>
        </w:rPr>
      </w:pPr>
      <w:r>
        <w:rPr>
          <w:rFonts w:ascii="Times New Roman" w:hAnsi="Times New Roman" w:cs="Times New Roman"/>
          <w:sz w:val="24"/>
          <w:szCs w:val="24"/>
        </w:rPr>
        <w:t>Chandler DeYoung</w:t>
      </w:r>
    </w:p>
    <w:p w14:paraId="6F0A9873" w14:textId="7D1E491C" w:rsidR="00D26D62" w:rsidRPr="00E65F29" w:rsidRDefault="00D26D62" w:rsidP="00354D21">
      <w:pPr>
        <w:spacing w:line="480" w:lineRule="auto"/>
        <w:jc w:val="center"/>
        <w:rPr>
          <w:rFonts w:ascii="Times New Roman" w:hAnsi="Times New Roman" w:cs="Times New Roman"/>
          <w:sz w:val="24"/>
          <w:szCs w:val="24"/>
        </w:rPr>
      </w:pPr>
      <w:r w:rsidRPr="00FF2190">
        <w:rPr>
          <w:rFonts w:ascii="Times New Roman" w:hAnsi="Times New Roman" w:cs="Times New Roman"/>
          <w:sz w:val="24"/>
          <w:szCs w:val="24"/>
        </w:rPr>
        <w:t>University of Arizona Global Campus</w:t>
      </w:r>
    </w:p>
    <w:p w14:paraId="639FDB79" w14:textId="77777777" w:rsidR="00AF4B83" w:rsidRDefault="00AF4B83" w:rsidP="00354D21">
      <w:pPr>
        <w:spacing w:line="480" w:lineRule="auto"/>
        <w:jc w:val="center"/>
        <w:rPr>
          <w:rFonts w:ascii="Times New Roman" w:hAnsi="Times New Roman" w:cs="Times New Roman"/>
          <w:sz w:val="24"/>
          <w:szCs w:val="24"/>
        </w:rPr>
      </w:pPr>
      <w:r w:rsidRPr="00AF4B83">
        <w:rPr>
          <w:rFonts w:ascii="Times New Roman" w:hAnsi="Times New Roman" w:cs="Times New Roman"/>
          <w:sz w:val="24"/>
          <w:szCs w:val="24"/>
        </w:rPr>
        <w:t>CST499: Capstone for Computer Software Technology</w:t>
      </w:r>
    </w:p>
    <w:p w14:paraId="280117D1" w14:textId="77777777" w:rsidR="00AF4B83" w:rsidRDefault="00AF4B83" w:rsidP="00354D21">
      <w:pPr>
        <w:spacing w:line="480" w:lineRule="auto"/>
        <w:jc w:val="center"/>
        <w:rPr>
          <w:rFonts w:ascii="Times New Roman" w:hAnsi="Times New Roman" w:cs="Times New Roman"/>
          <w:sz w:val="24"/>
          <w:szCs w:val="24"/>
        </w:rPr>
      </w:pPr>
      <w:r w:rsidRPr="00AF4B83">
        <w:rPr>
          <w:rFonts w:ascii="Times New Roman" w:hAnsi="Times New Roman" w:cs="Times New Roman"/>
          <w:sz w:val="24"/>
          <w:szCs w:val="24"/>
        </w:rPr>
        <w:t>Joseph Rangitsch</w:t>
      </w:r>
      <w:r>
        <w:rPr>
          <w:rFonts w:ascii="Times New Roman" w:hAnsi="Times New Roman" w:cs="Times New Roman"/>
          <w:sz w:val="24"/>
          <w:szCs w:val="24"/>
        </w:rPr>
        <w:t xml:space="preserve"> </w:t>
      </w:r>
    </w:p>
    <w:p w14:paraId="742AD064" w14:textId="6D4C6D11" w:rsidR="001155CF" w:rsidRDefault="00D03069" w:rsidP="00354D21">
      <w:pPr>
        <w:spacing w:line="480" w:lineRule="auto"/>
        <w:jc w:val="center"/>
        <w:rPr>
          <w:rFonts w:ascii="Times New Roman" w:hAnsi="Times New Roman" w:cs="Times New Roman"/>
          <w:sz w:val="24"/>
          <w:szCs w:val="24"/>
        </w:rPr>
      </w:pPr>
      <w:r>
        <w:rPr>
          <w:rFonts w:ascii="Times New Roman" w:hAnsi="Times New Roman" w:cs="Times New Roman"/>
          <w:sz w:val="24"/>
          <w:szCs w:val="24"/>
        </w:rPr>
        <w:t>M</w:t>
      </w:r>
      <w:r w:rsidR="00AF4B83">
        <w:rPr>
          <w:rFonts w:ascii="Times New Roman" w:hAnsi="Times New Roman" w:cs="Times New Roman"/>
          <w:sz w:val="24"/>
          <w:szCs w:val="24"/>
        </w:rPr>
        <w:t>ay 27</w:t>
      </w:r>
      <w:r w:rsidR="00AF4B83" w:rsidRPr="00AF4B83">
        <w:rPr>
          <w:rFonts w:ascii="Times New Roman" w:hAnsi="Times New Roman" w:cs="Times New Roman"/>
          <w:sz w:val="24"/>
          <w:szCs w:val="24"/>
          <w:vertAlign w:val="superscript"/>
        </w:rPr>
        <w:t>th</w:t>
      </w:r>
      <w:proofErr w:type="gramStart"/>
      <w:r w:rsidR="00D26D62">
        <w:rPr>
          <w:rFonts w:ascii="Times New Roman" w:hAnsi="Times New Roman" w:cs="Times New Roman"/>
          <w:sz w:val="24"/>
          <w:szCs w:val="24"/>
        </w:rPr>
        <w:t xml:space="preserve"> 2025</w:t>
      </w:r>
      <w:proofErr w:type="gramEnd"/>
    </w:p>
    <w:p w14:paraId="1A296E74" w14:textId="77777777" w:rsidR="001155CF" w:rsidRDefault="001155CF" w:rsidP="00354D2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BDE586C" w14:textId="38FD1125" w:rsidR="00AF4B83" w:rsidRDefault="00AF4B83" w:rsidP="00354D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the proposed project, it is important to outline everything involved in the project in UML diagrams. These diagrams will provide developers with the tools and direction needed to create the overall system and lead to </w:t>
      </w:r>
      <w:proofErr w:type="gramStart"/>
      <w:r>
        <w:rPr>
          <w:rFonts w:ascii="Times New Roman" w:hAnsi="Times New Roman" w:cs="Times New Roman"/>
          <w:sz w:val="24"/>
          <w:szCs w:val="24"/>
        </w:rPr>
        <w:t>a successful</w:t>
      </w:r>
      <w:proofErr w:type="gramEnd"/>
      <w:r>
        <w:rPr>
          <w:rFonts w:ascii="Times New Roman" w:hAnsi="Times New Roman" w:cs="Times New Roman"/>
          <w:sz w:val="24"/>
          <w:szCs w:val="24"/>
        </w:rPr>
        <w:t xml:space="preserve"> </w:t>
      </w:r>
      <w:r w:rsidR="00943728">
        <w:rPr>
          <w:rFonts w:ascii="Times New Roman" w:hAnsi="Times New Roman" w:cs="Times New Roman"/>
          <w:sz w:val="24"/>
          <w:szCs w:val="24"/>
        </w:rPr>
        <w:t>deployment</w:t>
      </w:r>
      <w:r>
        <w:rPr>
          <w:rFonts w:ascii="Times New Roman" w:hAnsi="Times New Roman" w:cs="Times New Roman"/>
          <w:sz w:val="24"/>
          <w:szCs w:val="24"/>
        </w:rPr>
        <w:t xml:space="preserve">. On top of that, understanding the different testing types is key to limiting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bugs in the code and providing </w:t>
      </w:r>
      <w:proofErr w:type="gramStart"/>
      <w:r>
        <w:rPr>
          <w:rFonts w:ascii="Times New Roman" w:hAnsi="Times New Roman" w:cs="Times New Roman"/>
          <w:sz w:val="24"/>
          <w:szCs w:val="24"/>
        </w:rPr>
        <w:t>a great</w:t>
      </w:r>
      <w:proofErr w:type="gramEnd"/>
      <w:r>
        <w:rPr>
          <w:rFonts w:ascii="Times New Roman" w:hAnsi="Times New Roman" w:cs="Times New Roman"/>
          <w:sz w:val="24"/>
          <w:szCs w:val="24"/>
        </w:rPr>
        <w:t xml:space="preserve"> user experience on launch.</w:t>
      </w:r>
    </w:p>
    <w:p w14:paraId="75FB08EC" w14:textId="208D325C" w:rsidR="00AF4B83" w:rsidRDefault="00AF4B83" w:rsidP="00354D21">
      <w:pPr>
        <w:spacing w:line="480" w:lineRule="auto"/>
        <w:rPr>
          <w:rFonts w:ascii="Times New Roman" w:hAnsi="Times New Roman" w:cs="Times New Roman"/>
          <w:sz w:val="24"/>
          <w:szCs w:val="24"/>
        </w:rPr>
      </w:pPr>
      <w:r>
        <w:rPr>
          <w:rFonts w:ascii="Times New Roman" w:hAnsi="Times New Roman" w:cs="Times New Roman"/>
          <w:sz w:val="24"/>
          <w:szCs w:val="24"/>
        </w:rPr>
        <w:tab/>
        <w:t>This first diagram is a class diagram of the static structure of the system. This provides the table configurations and how they interact with each other.</w:t>
      </w:r>
    </w:p>
    <w:p w14:paraId="14E49A3E" w14:textId="048921B2" w:rsidR="00DE13DE" w:rsidRDefault="00AF4B83" w:rsidP="00354D21">
      <w:pPr>
        <w:spacing w:line="480" w:lineRule="auto"/>
        <w:rPr>
          <w:rFonts w:ascii="Times New Roman" w:hAnsi="Times New Roman" w:cs="Times New Roman"/>
          <w:sz w:val="24"/>
          <w:szCs w:val="24"/>
        </w:rPr>
      </w:pPr>
      <w:r w:rsidRPr="00F11709">
        <w:rPr>
          <w:rFonts w:ascii="Times New Roman" w:hAnsi="Times New Roman"/>
          <w:i/>
          <w:noProof/>
          <w:sz w:val="24"/>
          <w:szCs w:val="24"/>
        </w:rPr>
        <w:drawing>
          <wp:inline distT="0" distB="0" distL="0" distR="0" wp14:anchorId="2194F1B3" wp14:editId="3B8C0B28">
            <wp:extent cx="5924550" cy="5165626"/>
            <wp:effectExtent l="0" t="0" r="0" b="0"/>
            <wp:docPr id="92939930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9305" name="Picture 1"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705" cy="5189302"/>
                    </a:xfrm>
                    <a:prstGeom prst="rect">
                      <a:avLst/>
                    </a:prstGeom>
                    <a:noFill/>
                    <a:ln>
                      <a:noFill/>
                    </a:ln>
                  </pic:spPr>
                </pic:pic>
              </a:graphicData>
            </a:graphic>
          </wp:inline>
        </w:drawing>
      </w:r>
    </w:p>
    <w:p w14:paraId="0391CF7B" w14:textId="390CCF06" w:rsidR="00AF4B83" w:rsidRDefault="00AF4B83" w:rsidP="00354D2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next diagram is a use case diagram that shows the system’s interactions with the outside users like students, instructors, admins, etc.</w:t>
      </w:r>
    </w:p>
    <w:p w14:paraId="1F67AAF4" w14:textId="15721FDA" w:rsidR="00A57A14" w:rsidRDefault="00AF4B83" w:rsidP="00354D21">
      <w:pPr>
        <w:spacing w:line="480" w:lineRule="auto"/>
        <w:rPr>
          <w:rFonts w:ascii="Times New Roman" w:hAnsi="Times New Roman" w:cs="Times New Roman"/>
          <w:sz w:val="24"/>
          <w:szCs w:val="24"/>
        </w:rPr>
      </w:pPr>
      <w:r w:rsidRPr="00AF4B83">
        <w:rPr>
          <w:rFonts w:ascii="Times New Roman" w:hAnsi="Times New Roman" w:cs="Times New Roman"/>
          <w:sz w:val="24"/>
          <w:szCs w:val="24"/>
        </w:rPr>
        <w:drawing>
          <wp:inline distT="0" distB="0" distL="0" distR="0" wp14:anchorId="16E2E22D" wp14:editId="751608C9">
            <wp:extent cx="6066368" cy="1600200"/>
            <wp:effectExtent l="0" t="0" r="0" b="0"/>
            <wp:docPr id="15996598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59875" name="Picture 1" descr="A diagram of a diagram&#10;&#10;AI-generated content may be incorrect."/>
                    <pic:cNvPicPr/>
                  </pic:nvPicPr>
                  <pic:blipFill>
                    <a:blip r:embed="rId8"/>
                    <a:stretch>
                      <a:fillRect/>
                    </a:stretch>
                  </pic:blipFill>
                  <pic:spPr>
                    <a:xfrm>
                      <a:off x="0" y="0"/>
                      <a:ext cx="6111550" cy="1612118"/>
                    </a:xfrm>
                    <a:prstGeom prst="rect">
                      <a:avLst/>
                    </a:prstGeom>
                  </pic:spPr>
                </pic:pic>
              </a:graphicData>
            </a:graphic>
          </wp:inline>
        </w:drawing>
      </w:r>
    </w:p>
    <w:p w14:paraId="10206C76" w14:textId="0AEAD95A" w:rsidR="00A57A14" w:rsidRDefault="00A57A14" w:rsidP="00354D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Up next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diagrams is a sequence diagram that shows the process a student would go through to register for a class, and if they get put on the waitlist.</w:t>
      </w:r>
    </w:p>
    <w:p w14:paraId="74D538E2" w14:textId="074DF928" w:rsidR="00A57A14" w:rsidRDefault="00A57A14" w:rsidP="00354D21">
      <w:pPr>
        <w:spacing w:line="480" w:lineRule="auto"/>
        <w:rPr>
          <w:rFonts w:ascii="Times New Roman" w:hAnsi="Times New Roman" w:cs="Times New Roman"/>
          <w:sz w:val="24"/>
          <w:szCs w:val="24"/>
        </w:rPr>
      </w:pPr>
      <w:r w:rsidRPr="00A57A14">
        <w:rPr>
          <w:rFonts w:ascii="Times New Roman" w:hAnsi="Times New Roman" w:cs="Times New Roman"/>
          <w:sz w:val="24"/>
          <w:szCs w:val="24"/>
        </w:rPr>
        <w:drawing>
          <wp:inline distT="0" distB="0" distL="0" distR="0" wp14:anchorId="555C2E46" wp14:editId="70EB1B13">
            <wp:extent cx="4867275" cy="4718552"/>
            <wp:effectExtent l="0" t="0" r="0" b="6350"/>
            <wp:docPr id="228715908"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5908" name="Picture 1" descr="A diagram of a student&#10;&#10;AI-generated content may be incorrect."/>
                    <pic:cNvPicPr/>
                  </pic:nvPicPr>
                  <pic:blipFill>
                    <a:blip r:embed="rId9"/>
                    <a:stretch>
                      <a:fillRect/>
                    </a:stretch>
                  </pic:blipFill>
                  <pic:spPr>
                    <a:xfrm>
                      <a:off x="0" y="0"/>
                      <a:ext cx="4891350" cy="4741891"/>
                    </a:xfrm>
                    <a:prstGeom prst="rect">
                      <a:avLst/>
                    </a:prstGeom>
                  </pic:spPr>
                </pic:pic>
              </a:graphicData>
            </a:graphic>
          </wp:inline>
        </w:drawing>
      </w:r>
    </w:p>
    <w:p w14:paraId="28C11A74" w14:textId="137B99B5" w:rsidR="00A57A14" w:rsidRDefault="00A57A14" w:rsidP="00354D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diagram will show the workflow of the course enrollment process in an activity diagram.</w:t>
      </w:r>
    </w:p>
    <w:p w14:paraId="167D5E7C" w14:textId="2192AC9F" w:rsidR="00A57A14" w:rsidRDefault="00A57A14" w:rsidP="00354D21">
      <w:pPr>
        <w:spacing w:line="480" w:lineRule="auto"/>
        <w:rPr>
          <w:rFonts w:ascii="Times New Roman" w:hAnsi="Times New Roman" w:cs="Times New Roman"/>
          <w:sz w:val="24"/>
          <w:szCs w:val="24"/>
        </w:rPr>
      </w:pPr>
      <w:r w:rsidRPr="00A57A14">
        <w:rPr>
          <w:rFonts w:ascii="Times New Roman" w:hAnsi="Times New Roman" w:cs="Times New Roman"/>
          <w:sz w:val="24"/>
          <w:szCs w:val="24"/>
        </w:rPr>
        <w:drawing>
          <wp:inline distT="0" distB="0" distL="0" distR="0" wp14:anchorId="12F51D51" wp14:editId="1ED312B9">
            <wp:extent cx="4420217" cy="7106642"/>
            <wp:effectExtent l="0" t="0" r="0" b="0"/>
            <wp:docPr id="284515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1539" name="Picture 1" descr="A screenshot of a computer screen&#10;&#10;AI-generated content may be incorrect."/>
                    <pic:cNvPicPr/>
                  </pic:nvPicPr>
                  <pic:blipFill>
                    <a:blip r:embed="rId10"/>
                    <a:stretch>
                      <a:fillRect/>
                    </a:stretch>
                  </pic:blipFill>
                  <pic:spPr>
                    <a:xfrm>
                      <a:off x="0" y="0"/>
                      <a:ext cx="4420217" cy="7106642"/>
                    </a:xfrm>
                    <a:prstGeom prst="rect">
                      <a:avLst/>
                    </a:prstGeom>
                  </pic:spPr>
                </pic:pic>
              </a:graphicData>
            </a:graphic>
          </wp:inline>
        </w:drawing>
      </w:r>
    </w:p>
    <w:p w14:paraId="6961ECEC" w14:textId="19B2F3B2" w:rsidR="00552505" w:rsidRDefault="00552505" w:rsidP="00354D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Last up is going to be the state diagram showing off the state transitions during the process.</w:t>
      </w:r>
    </w:p>
    <w:p w14:paraId="6A7F021E" w14:textId="5FCB1EA7" w:rsidR="00552505" w:rsidRDefault="00552505" w:rsidP="00354D21">
      <w:pPr>
        <w:spacing w:line="480" w:lineRule="auto"/>
        <w:rPr>
          <w:rFonts w:ascii="Times New Roman" w:hAnsi="Times New Roman" w:cs="Times New Roman"/>
          <w:sz w:val="24"/>
          <w:szCs w:val="24"/>
        </w:rPr>
      </w:pPr>
      <w:r w:rsidRPr="00552505">
        <w:rPr>
          <w:rFonts w:ascii="Times New Roman" w:hAnsi="Times New Roman" w:cs="Times New Roman"/>
          <w:sz w:val="24"/>
          <w:szCs w:val="24"/>
        </w:rPr>
        <w:drawing>
          <wp:inline distT="0" distB="0" distL="0" distR="0" wp14:anchorId="0E63D439" wp14:editId="18C1C57F">
            <wp:extent cx="3276183" cy="4267200"/>
            <wp:effectExtent l="0" t="0" r="635" b="0"/>
            <wp:docPr id="203445174" name="Picture 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174" name="Picture 1" descr="A diagram of a student&#10;&#10;AI-generated content may be incorrect."/>
                    <pic:cNvPicPr/>
                  </pic:nvPicPr>
                  <pic:blipFill>
                    <a:blip r:embed="rId11"/>
                    <a:stretch>
                      <a:fillRect/>
                    </a:stretch>
                  </pic:blipFill>
                  <pic:spPr>
                    <a:xfrm>
                      <a:off x="0" y="0"/>
                      <a:ext cx="3287143" cy="4281475"/>
                    </a:xfrm>
                    <a:prstGeom prst="rect">
                      <a:avLst/>
                    </a:prstGeom>
                  </pic:spPr>
                </pic:pic>
              </a:graphicData>
            </a:graphic>
          </wp:inline>
        </w:drawing>
      </w:r>
    </w:p>
    <w:p w14:paraId="4739AFA0" w14:textId="370669C8" w:rsidR="00552505" w:rsidRPr="00552505" w:rsidRDefault="00354D21" w:rsidP="00354D21">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far as testing goes, for component testing, e</w:t>
      </w:r>
      <w:r w:rsidR="00552505" w:rsidRPr="00552505">
        <w:rPr>
          <w:rFonts w:ascii="Times New Roman" w:hAnsi="Times New Roman" w:cs="Times New Roman"/>
          <w:sz w:val="24"/>
          <w:szCs w:val="24"/>
        </w:rPr>
        <w:t xml:space="preserve">ach </w:t>
      </w:r>
      <w:r>
        <w:rPr>
          <w:rFonts w:ascii="Times New Roman" w:hAnsi="Times New Roman" w:cs="Times New Roman"/>
          <w:sz w:val="24"/>
          <w:szCs w:val="24"/>
        </w:rPr>
        <w:t>piece of the software like the</w:t>
      </w:r>
      <w:r w:rsidR="00552505" w:rsidRPr="00552505">
        <w:rPr>
          <w:rFonts w:ascii="Times New Roman" w:hAnsi="Times New Roman" w:cs="Times New Roman"/>
          <w:sz w:val="24"/>
          <w:szCs w:val="24"/>
        </w:rPr>
        <w:t xml:space="preserve"> user login, course enrollment, and waitlist will be tested</w:t>
      </w:r>
      <w:r>
        <w:rPr>
          <w:rFonts w:ascii="Times New Roman" w:hAnsi="Times New Roman" w:cs="Times New Roman"/>
          <w:sz w:val="24"/>
          <w:szCs w:val="24"/>
        </w:rPr>
        <w:t xml:space="preserve"> individually </w:t>
      </w:r>
      <w:proofErr w:type="gramStart"/>
      <w:r>
        <w:rPr>
          <w:rFonts w:ascii="Times New Roman" w:hAnsi="Times New Roman" w:cs="Times New Roman"/>
          <w:sz w:val="24"/>
          <w:szCs w:val="24"/>
        </w:rPr>
        <w:t>in order</w:t>
      </w:r>
      <w:r w:rsidR="00552505" w:rsidRPr="00552505">
        <w:rPr>
          <w:rFonts w:ascii="Times New Roman" w:hAnsi="Times New Roman" w:cs="Times New Roman"/>
          <w:sz w:val="24"/>
          <w:szCs w:val="24"/>
        </w:rPr>
        <w:t xml:space="preserve"> to</w:t>
      </w:r>
      <w:proofErr w:type="gramEnd"/>
      <w:r w:rsidR="00552505" w:rsidRPr="00552505">
        <w:rPr>
          <w:rFonts w:ascii="Times New Roman" w:hAnsi="Times New Roman" w:cs="Times New Roman"/>
          <w:sz w:val="24"/>
          <w:szCs w:val="24"/>
        </w:rPr>
        <w:t xml:space="preserve"> </w:t>
      </w:r>
      <w:r>
        <w:rPr>
          <w:rFonts w:ascii="Times New Roman" w:hAnsi="Times New Roman" w:cs="Times New Roman"/>
          <w:sz w:val="24"/>
          <w:szCs w:val="24"/>
        </w:rPr>
        <w:t>make sure everything functions as intended</w:t>
      </w:r>
      <w:r w:rsidR="00552505" w:rsidRPr="00552505">
        <w:rPr>
          <w:rFonts w:ascii="Times New Roman" w:hAnsi="Times New Roman" w:cs="Times New Roman"/>
          <w:sz w:val="24"/>
          <w:szCs w:val="24"/>
        </w:rPr>
        <w:t>. Unit tests will</w:t>
      </w:r>
      <w:r>
        <w:rPr>
          <w:rFonts w:ascii="Times New Roman" w:hAnsi="Times New Roman" w:cs="Times New Roman"/>
          <w:sz w:val="24"/>
          <w:szCs w:val="24"/>
        </w:rPr>
        <w:t xml:space="preserve"> be done to make sure the data is correct after all the processing and interactions are completed in the system</w:t>
      </w:r>
      <w:r w:rsidR="00552505" w:rsidRPr="00552505">
        <w:rPr>
          <w:rFonts w:ascii="Times New Roman" w:hAnsi="Times New Roman" w:cs="Times New Roman"/>
          <w:sz w:val="24"/>
          <w:szCs w:val="24"/>
        </w:rPr>
        <w:t>.</w:t>
      </w:r>
    </w:p>
    <w:p w14:paraId="1BD80474" w14:textId="037491E7" w:rsidR="00552505" w:rsidRPr="00552505" w:rsidRDefault="00354D21" w:rsidP="00354D2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Integration testing will be done after all the</w:t>
      </w:r>
      <w:r w:rsidR="00552505" w:rsidRPr="00552505">
        <w:rPr>
          <w:rFonts w:ascii="Times New Roman" w:hAnsi="Times New Roman" w:cs="Times New Roman"/>
          <w:sz w:val="24"/>
          <w:szCs w:val="24"/>
        </w:rPr>
        <w:t xml:space="preserve"> individual </w:t>
      </w:r>
      <w:r>
        <w:rPr>
          <w:rFonts w:ascii="Times New Roman" w:hAnsi="Times New Roman" w:cs="Times New Roman"/>
          <w:sz w:val="24"/>
          <w:szCs w:val="24"/>
        </w:rPr>
        <w:t>pieces</w:t>
      </w:r>
      <w:r w:rsidR="00552505" w:rsidRPr="00552505">
        <w:rPr>
          <w:rFonts w:ascii="Times New Roman" w:hAnsi="Times New Roman" w:cs="Times New Roman"/>
          <w:sz w:val="24"/>
          <w:szCs w:val="24"/>
        </w:rPr>
        <w:t xml:space="preserve"> </w:t>
      </w:r>
      <w:r>
        <w:rPr>
          <w:rFonts w:ascii="Times New Roman" w:hAnsi="Times New Roman" w:cs="Times New Roman"/>
          <w:sz w:val="24"/>
          <w:szCs w:val="24"/>
        </w:rPr>
        <w:t>have gone through component testing.</w:t>
      </w:r>
      <w:r w:rsidR="00552505" w:rsidRPr="00552505">
        <w:rPr>
          <w:rFonts w:ascii="Times New Roman" w:hAnsi="Times New Roman" w:cs="Times New Roman"/>
          <w:sz w:val="24"/>
          <w:szCs w:val="24"/>
        </w:rPr>
        <w:t xml:space="preserve"> </w:t>
      </w:r>
      <w:r>
        <w:rPr>
          <w:rFonts w:ascii="Times New Roman" w:hAnsi="Times New Roman" w:cs="Times New Roman"/>
          <w:sz w:val="24"/>
          <w:szCs w:val="24"/>
        </w:rPr>
        <w:t>As an example of the multiple pieces being tested together</w:t>
      </w:r>
      <w:r w:rsidR="00552505" w:rsidRPr="00552505">
        <w:rPr>
          <w:rFonts w:ascii="Times New Roman" w:hAnsi="Times New Roman" w:cs="Times New Roman"/>
          <w:sz w:val="24"/>
          <w:szCs w:val="24"/>
        </w:rPr>
        <w:t xml:space="preserve">, </w:t>
      </w:r>
      <w:r>
        <w:rPr>
          <w:rFonts w:ascii="Times New Roman" w:hAnsi="Times New Roman" w:cs="Times New Roman"/>
          <w:sz w:val="24"/>
          <w:szCs w:val="24"/>
        </w:rPr>
        <w:t>once a student has been logged in, the functionality of viewing and enrolling in courses will be tested.</w:t>
      </w:r>
      <w:r w:rsidR="00552505" w:rsidRPr="00552505">
        <w:rPr>
          <w:rFonts w:ascii="Times New Roman" w:hAnsi="Times New Roman" w:cs="Times New Roman"/>
          <w:sz w:val="24"/>
          <w:szCs w:val="24"/>
        </w:rPr>
        <w:t xml:space="preserve"> Integration </w:t>
      </w:r>
      <w:r w:rsidR="00552505" w:rsidRPr="00552505">
        <w:rPr>
          <w:rFonts w:ascii="Times New Roman" w:hAnsi="Times New Roman" w:cs="Times New Roman"/>
          <w:sz w:val="24"/>
          <w:szCs w:val="24"/>
        </w:rPr>
        <w:lastRenderedPageBreak/>
        <w:t xml:space="preserve">testing </w:t>
      </w:r>
      <w:r>
        <w:rPr>
          <w:rFonts w:ascii="Times New Roman" w:hAnsi="Times New Roman" w:cs="Times New Roman"/>
          <w:sz w:val="24"/>
          <w:szCs w:val="24"/>
        </w:rPr>
        <w:t>will help make sure</w:t>
      </w:r>
      <w:r w:rsidR="00552505" w:rsidRPr="00552505">
        <w:rPr>
          <w:rFonts w:ascii="Times New Roman" w:hAnsi="Times New Roman" w:cs="Times New Roman"/>
          <w:sz w:val="24"/>
          <w:szCs w:val="24"/>
        </w:rPr>
        <w:t xml:space="preserve"> that data </w:t>
      </w:r>
      <w:r>
        <w:rPr>
          <w:rFonts w:ascii="Times New Roman" w:hAnsi="Times New Roman" w:cs="Times New Roman"/>
          <w:sz w:val="24"/>
          <w:szCs w:val="24"/>
        </w:rPr>
        <w:t>is able to flow</w:t>
      </w:r>
      <w:r w:rsidR="00552505" w:rsidRPr="00552505">
        <w:rPr>
          <w:rFonts w:ascii="Times New Roman" w:hAnsi="Times New Roman" w:cs="Times New Roman"/>
          <w:sz w:val="24"/>
          <w:szCs w:val="24"/>
        </w:rPr>
        <w:t xml:space="preserve"> properly between the </w:t>
      </w:r>
      <w:r>
        <w:rPr>
          <w:rFonts w:ascii="Times New Roman" w:hAnsi="Times New Roman" w:cs="Times New Roman"/>
          <w:sz w:val="24"/>
          <w:szCs w:val="24"/>
        </w:rPr>
        <w:t>user interface</w:t>
      </w:r>
      <w:r w:rsidR="00552505" w:rsidRPr="00552505">
        <w:rPr>
          <w:rFonts w:ascii="Times New Roman" w:hAnsi="Times New Roman" w:cs="Times New Roman"/>
          <w:sz w:val="24"/>
          <w:szCs w:val="24"/>
        </w:rPr>
        <w:t xml:space="preserve">, </w:t>
      </w:r>
      <w:r>
        <w:rPr>
          <w:rFonts w:ascii="Times New Roman" w:hAnsi="Times New Roman" w:cs="Times New Roman"/>
          <w:sz w:val="24"/>
          <w:szCs w:val="24"/>
        </w:rPr>
        <w:t>the main sequence flows,</w:t>
      </w:r>
      <w:r w:rsidR="00552505" w:rsidRPr="00552505">
        <w:rPr>
          <w:rFonts w:ascii="Times New Roman" w:hAnsi="Times New Roman" w:cs="Times New Roman"/>
          <w:sz w:val="24"/>
          <w:szCs w:val="24"/>
        </w:rPr>
        <w:t xml:space="preserve"> and the database.</w:t>
      </w:r>
    </w:p>
    <w:p w14:paraId="6FD6F262" w14:textId="4862BF6E" w:rsidR="00552505" w:rsidRPr="00552505" w:rsidRDefault="00552505" w:rsidP="00354D21">
      <w:pPr>
        <w:spacing w:line="480" w:lineRule="auto"/>
        <w:ind w:firstLine="720"/>
        <w:rPr>
          <w:rFonts w:ascii="Times New Roman" w:hAnsi="Times New Roman" w:cs="Times New Roman"/>
          <w:sz w:val="24"/>
          <w:szCs w:val="24"/>
        </w:rPr>
      </w:pPr>
      <w:r w:rsidRPr="00552505">
        <w:rPr>
          <w:rFonts w:ascii="Times New Roman" w:hAnsi="Times New Roman" w:cs="Times New Roman"/>
          <w:sz w:val="24"/>
          <w:szCs w:val="24"/>
        </w:rPr>
        <w:t xml:space="preserve">System testing </w:t>
      </w:r>
      <w:r w:rsidR="00943728">
        <w:rPr>
          <w:rFonts w:ascii="Times New Roman" w:hAnsi="Times New Roman" w:cs="Times New Roman"/>
          <w:sz w:val="24"/>
          <w:szCs w:val="24"/>
        </w:rPr>
        <w:t xml:space="preserve">is about making sure </w:t>
      </w:r>
      <w:r w:rsidRPr="00552505">
        <w:rPr>
          <w:rFonts w:ascii="Times New Roman" w:hAnsi="Times New Roman" w:cs="Times New Roman"/>
          <w:sz w:val="24"/>
          <w:szCs w:val="24"/>
        </w:rPr>
        <w:t xml:space="preserve">the entire </w:t>
      </w:r>
      <w:r w:rsidR="00943728">
        <w:rPr>
          <w:rFonts w:ascii="Times New Roman" w:hAnsi="Times New Roman" w:cs="Times New Roman"/>
          <w:sz w:val="24"/>
          <w:szCs w:val="24"/>
        </w:rPr>
        <w:t>course registration system works</w:t>
      </w:r>
      <w:r w:rsidRPr="00552505">
        <w:rPr>
          <w:rFonts w:ascii="Times New Roman" w:hAnsi="Times New Roman" w:cs="Times New Roman"/>
          <w:sz w:val="24"/>
          <w:szCs w:val="24"/>
        </w:rPr>
        <w:t xml:space="preserve"> as a complete </w:t>
      </w:r>
      <w:r w:rsidR="00943728">
        <w:rPr>
          <w:rFonts w:ascii="Times New Roman" w:hAnsi="Times New Roman" w:cs="Times New Roman"/>
          <w:sz w:val="24"/>
          <w:szCs w:val="24"/>
        </w:rPr>
        <w:t>package</w:t>
      </w:r>
      <w:r w:rsidRPr="00552505">
        <w:rPr>
          <w:rFonts w:ascii="Times New Roman" w:hAnsi="Times New Roman" w:cs="Times New Roman"/>
          <w:sz w:val="24"/>
          <w:szCs w:val="24"/>
        </w:rPr>
        <w:t xml:space="preserve">. This </w:t>
      </w:r>
      <w:r w:rsidR="00943728">
        <w:rPr>
          <w:rFonts w:ascii="Times New Roman" w:hAnsi="Times New Roman" w:cs="Times New Roman"/>
          <w:sz w:val="24"/>
          <w:szCs w:val="24"/>
        </w:rPr>
        <w:t>would involve doing things like</w:t>
      </w:r>
      <w:r w:rsidRPr="00552505">
        <w:rPr>
          <w:rFonts w:ascii="Times New Roman" w:hAnsi="Times New Roman" w:cs="Times New Roman"/>
          <w:sz w:val="24"/>
          <w:szCs w:val="24"/>
        </w:rPr>
        <w:t xml:space="preserve"> simulating real</w:t>
      </w:r>
      <w:r w:rsidR="00943728">
        <w:rPr>
          <w:rFonts w:ascii="Times New Roman" w:hAnsi="Times New Roman" w:cs="Times New Roman"/>
          <w:sz w:val="24"/>
          <w:szCs w:val="24"/>
        </w:rPr>
        <w:t xml:space="preserve"> life</w:t>
      </w:r>
      <w:r w:rsidRPr="00552505">
        <w:rPr>
          <w:rFonts w:ascii="Times New Roman" w:hAnsi="Times New Roman" w:cs="Times New Roman"/>
          <w:sz w:val="24"/>
          <w:szCs w:val="24"/>
        </w:rPr>
        <w:t xml:space="preserve"> scenarios </w:t>
      </w:r>
      <w:r w:rsidR="00943728">
        <w:rPr>
          <w:rFonts w:ascii="Times New Roman" w:hAnsi="Times New Roman" w:cs="Times New Roman"/>
          <w:sz w:val="24"/>
          <w:szCs w:val="24"/>
        </w:rPr>
        <w:t>like multiple people registering at the same time, dealing with session timeouts, and ensuring the database is still accurate during all the enrollments and unenrollment.</w:t>
      </w:r>
    </w:p>
    <w:p w14:paraId="15AB1003" w14:textId="308B643E" w:rsidR="00552505" w:rsidRPr="00552505" w:rsidRDefault="00943728" w:rsidP="00943728">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w:t>
      </w:r>
      <w:r w:rsidR="00552505" w:rsidRPr="00552505">
        <w:rPr>
          <w:rFonts w:ascii="Times New Roman" w:hAnsi="Times New Roman" w:cs="Times New Roman"/>
          <w:sz w:val="24"/>
          <w:szCs w:val="24"/>
        </w:rPr>
        <w:t xml:space="preserve">cceptance testing </w:t>
      </w:r>
      <w:r>
        <w:rPr>
          <w:rFonts w:ascii="Times New Roman" w:hAnsi="Times New Roman" w:cs="Times New Roman"/>
          <w:sz w:val="24"/>
          <w:szCs w:val="24"/>
        </w:rPr>
        <w:t>will be done to make sure that</w:t>
      </w:r>
      <w:r w:rsidR="00552505" w:rsidRPr="00552505">
        <w:rPr>
          <w:rFonts w:ascii="Times New Roman" w:hAnsi="Times New Roman" w:cs="Times New Roman"/>
          <w:sz w:val="24"/>
          <w:szCs w:val="24"/>
        </w:rPr>
        <w:t xml:space="preserve"> the system </w:t>
      </w:r>
      <w:r>
        <w:rPr>
          <w:rFonts w:ascii="Times New Roman" w:hAnsi="Times New Roman" w:cs="Times New Roman"/>
          <w:sz w:val="24"/>
          <w:szCs w:val="24"/>
        </w:rPr>
        <w:t>matches and hits all the</w:t>
      </w:r>
      <w:r w:rsidR="00552505" w:rsidRPr="00552505">
        <w:rPr>
          <w:rFonts w:ascii="Times New Roman" w:hAnsi="Times New Roman" w:cs="Times New Roman"/>
          <w:sz w:val="24"/>
          <w:szCs w:val="24"/>
        </w:rPr>
        <w:t xml:space="preserve"> requirements and </w:t>
      </w:r>
      <w:r>
        <w:rPr>
          <w:rFonts w:ascii="Times New Roman" w:hAnsi="Times New Roman" w:cs="Times New Roman"/>
          <w:sz w:val="24"/>
          <w:szCs w:val="24"/>
        </w:rPr>
        <w:t xml:space="preserve">meets the </w:t>
      </w:r>
      <w:r w:rsidR="00552505" w:rsidRPr="00552505">
        <w:rPr>
          <w:rFonts w:ascii="Times New Roman" w:hAnsi="Times New Roman" w:cs="Times New Roman"/>
          <w:sz w:val="24"/>
          <w:szCs w:val="24"/>
        </w:rPr>
        <w:t>stakeholder</w:t>
      </w:r>
      <w:r>
        <w:rPr>
          <w:rFonts w:ascii="Times New Roman" w:hAnsi="Times New Roman" w:cs="Times New Roman"/>
          <w:sz w:val="24"/>
          <w:szCs w:val="24"/>
        </w:rPr>
        <w:t>’s</w:t>
      </w:r>
      <w:r w:rsidR="00552505" w:rsidRPr="00552505">
        <w:rPr>
          <w:rFonts w:ascii="Times New Roman" w:hAnsi="Times New Roman" w:cs="Times New Roman"/>
          <w:sz w:val="24"/>
          <w:szCs w:val="24"/>
        </w:rPr>
        <w:t xml:space="preserve"> expectations. </w:t>
      </w:r>
      <w:r>
        <w:rPr>
          <w:rFonts w:ascii="Times New Roman" w:hAnsi="Times New Roman" w:cs="Times New Roman"/>
          <w:sz w:val="24"/>
          <w:szCs w:val="24"/>
        </w:rPr>
        <w:t>Then a small group of actual</w:t>
      </w:r>
      <w:r w:rsidR="00552505" w:rsidRPr="00552505">
        <w:rPr>
          <w:rFonts w:ascii="Times New Roman" w:hAnsi="Times New Roman" w:cs="Times New Roman"/>
          <w:sz w:val="24"/>
          <w:szCs w:val="24"/>
        </w:rPr>
        <w:t xml:space="preserve"> users </w:t>
      </w:r>
      <w:r>
        <w:rPr>
          <w:rFonts w:ascii="Times New Roman" w:hAnsi="Times New Roman" w:cs="Times New Roman"/>
          <w:sz w:val="24"/>
          <w:szCs w:val="24"/>
        </w:rPr>
        <w:t xml:space="preserve">such as students and teachers </w:t>
      </w:r>
      <w:r w:rsidR="00552505" w:rsidRPr="00552505">
        <w:rPr>
          <w:rFonts w:ascii="Times New Roman" w:hAnsi="Times New Roman" w:cs="Times New Roman"/>
          <w:sz w:val="24"/>
          <w:szCs w:val="24"/>
        </w:rPr>
        <w:t xml:space="preserve">will </w:t>
      </w:r>
      <w:r>
        <w:rPr>
          <w:rFonts w:ascii="Times New Roman" w:hAnsi="Times New Roman" w:cs="Times New Roman"/>
          <w:sz w:val="24"/>
          <w:szCs w:val="24"/>
        </w:rPr>
        <w:t>do</w:t>
      </w:r>
      <w:r w:rsidR="00552505" w:rsidRPr="00552505">
        <w:rPr>
          <w:rFonts w:ascii="Times New Roman" w:hAnsi="Times New Roman" w:cs="Times New Roman"/>
          <w:sz w:val="24"/>
          <w:szCs w:val="24"/>
        </w:rPr>
        <w:t xml:space="preserve"> tests based on </w:t>
      </w:r>
      <w:r>
        <w:rPr>
          <w:rFonts w:ascii="Times New Roman" w:hAnsi="Times New Roman" w:cs="Times New Roman"/>
          <w:sz w:val="24"/>
          <w:szCs w:val="24"/>
        </w:rPr>
        <w:t xml:space="preserve">some of these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scenarios. If the acceptance testing is met with good feedback, then that will finally say</w:t>
      </w:r>
      <w:r w:rsidR="00552505" w:rsidRPr="00552505">
        <w:rPr>
          <w:rFonts w:ascii="Times New Roman" w:hAnsi="Times New Roman" w:cs="Times New Roman"/>
          <w:sz w:val="24"/>
          <w:szCs w:val="24"/>
        </w:rPr>
        <w:t xml:space="preserve"> the system is ready for deployment.</w:t>
      </w:r>
    </w:p>
    <w:p w14:paraId="27469A96" w14:textId="61828FB0" w:rsidR="002C7D3F" w:rsidRDefault="00943728" w:rsidP="00943728">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w:t>
      </w:r>
      <w:r w:rsidR="00552505" w:rsidRPr="00552505">
        <w:rPr>
          <w:rFonts w:ascii="Times New Roman" w:hAnsi="Times New Roman" w:cs="Times New Roman"/>
          <w:sz w:val="24"/>
          <w:szCs w:val="24"/>
        </w:rPr>
        <w:t xml:space="preserve">he UML diagrams </w:t>
      </w:r>
      <w:r>
        <w:rPr>
          <w:rFonts w:ascii="Times New Roman" w:hAnsi="Times New Roman" w:cs="Times New Roman"/>
          <w:sz w:val="24"/>
          <w:szCs w:val="24"/>
        </w:rPr>
        <w:t>will help</w:t>
      </w:r>
      <w:r w:rsidR="00552505" w:rsidRPr="00552505">
        <w:rPr>
          <w:rFonts w:ascii="Times New Roman" w:hAnsi="Times New Roman" w:cs="Times New Roman"/>
          <w:sz w:val="24"/>
          <w:szCs w:val="24"/>
        </w:rPr>
        <w:t xml:space="preserve"> provide a blueprint of the </w:t>
      </w:r>
      <w:r>
        <w:rPr>
          <w:rFonts w:ascii="Times New Roman" w:hAnsi="Times New Roman" w:cs="Times New Roman"/>
          <w:sz w:val="24"/>
          <w:szCs w:val="24"/>
        </w:rPr>
        <w:t xml:space="preserve">system </w:t>
      </w:r>
      <w:r w:rsidR="00552505" w:rsidRPr="00552505">
        <w:rPr>
          <w:rFonts w:ascii="Times New Roman" w:hAnsi="Times New Roman" w:cs="Times New Roman"/>
          <w:sz w:val="24"/>
          <w:szCs w:val="24"/>
        </w:rPr>
        <w:t>and</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sidR="00552505" w:rsidRPr="00552505">
        <w:rPr>
          <w:rFonts w:ascii="Times New Roman" w:hAnsi="Times New Roman" w:cs="Times New Roman"/>
          <w:sz w:val="24"/>
          <w:szCs w:val="24"/>
        </w:rPr>
        <w:t xml:space="preserve"> behaviors. By combining </w:t>
      </w:r>
      <w:r>
        <w:rPr>
          <w:rFonts w:ascii="Times New Roman" w:hAnsi="Times New Roman" w:cs="Times New Roman"/>
          <w:sz w:val="24"/>
          <w:szCs w:val="24"/>
        </w:rPr>
        <w:t>all the</w:t>
      </w:r>
      <w:r w:rsidR="00552505" w:rsidRPr="00552505">
        <w:rPr>
          <w:rFonts w:ascii="Times New Roman" w:hAnsi="Times New Roman" w:cs="Times New Roman"/>
          <w:sz w:val="24"/>
          <w:szCs w:val="24"/>
        </w:rPr>
        <w:t xml:space="preserve"> diagrams, </w:t>
      </w:r>
      <w:r>
        <w:rPr>
          <w:rFonts w:ascii="Times New Roman" w:hAnsi="Times New Roman" w:cs="Times New Roman"/>
          <w:sz w:val="24"/>
          <w:szCs w:val="24"/>
        </w:rPr>
        <w:t xml:space="preserve">an </w:t>
      </w:r>
      <w:proofErr w:type="gramStart"/>
      <w:r>
        <w:rPr>
          <w:rFonts w:ascii="Times New Roman" w:hAnsi="Times New Roman" w:cs="Times New Roman"/>
          <w:sz w:val="24"/>
          <w:szCs w:val="24"/>
        </w:rPr>
        <w:t>in depth</w:t>
      </w:r>
      <w:proofErr w:type="gramEnd"/>
      <w:r>
        <w:rPr>
          <w:rFonts w:ascii="Times New Roman" w:hAnsi="Times New Roman" w:cs="Times New Roman"/>
          <w:sz w:val="24"/>
          <w:szCs w:val="24"/>
        </w:rPr>
        <w:t xml:space="preserve"> view of the system will come into picture.</w:t>
      </w:r>
      <w:r w:rsidR="00552505" w:rsidRPr="00552505">
        <w:rPr>
          <w:rFonts w:ascii="Times New Roman" w:hAnsi="Times New Roman" w:cs="Times New Roman"/>
          <w:sz w:val="24"/>
          <w:szCs w:val="24"/>
        </w:rPr>
        <w:t xml:space="preserve"> </w:t>
      </w:r>
      <w:r w:rsidR="002C7D3F">
        <w:rPr>
          <w:rFonts w:ascii="Times New Roman" w:hAnsi="Times New Roman" w:cs="Times New Roman"/>
          <w:sz w:val="24"/>
          <w:szCs w:val="24"/>
        </w:rPr>
        <w:t>On top of the diagrams, it’s important to know all the testing types and when is the right time to perform all those tests.</w:t>
      </w:r>
      <w:r w:rsidR="00552505" w:rsidRPr="00552505">
        <w:rPr>
          <w:rFonts w:ascii="Times New Roman" w:hAnsi="Times New Roman" w:cs="Times New Roman"/>
          <w:sz w:val="24"/>
          <w:szCs w:val="24"/>
        </w:rPr>
        <w:t xml:space="preserve"> </w:t>
      </w:r>
      <w:proofErr w:type="gramStart"/>
      <w:r w:rsidR="002C7D3F">
        <w:rPr>
          <w:rFonts w:ascii="Times New Roman" w:hAnsi="Times New Roman" w:cs="Times New Roman"/>
          <w:sz w:val="24"/>
          <w:szCs w:val="24"/>
        </w:rPr>
        <w:t>All of</w:t>
      </w:r>
      <w:proofErr w:type="gramEnd"/>
      <w:r w:rsidR="002C7D3F">
        <w:rPr>
          <w:rFonts w:ascii="Times New Roman" w:hAnsi="Times New Roman" w:cs="Times New Roman"/>
          <w:sz w:val="24"/>
          <w:szCs w:val="24"/>
        </w:rPr>
        <w:t xml:space="preserve"> </w:t>
      </w:r>
      <w:proofErr w:type="gramStart"/>
      <w:r w:rsidR="002C7D3F">
        <w:rPr>
          <w:rFonts w:ascii="Times New Roman" w:hAnsi="Times New Roman" w:cs="Times New Roman"/>
          <w:sz w:val="24"/>
          <w:szCs w:val="24"/>
        </w:rPr>
        <w:t>this</w:t>
      </w:r>
      <w:r w:rsidR="00552505" w:rsidRPr="00552505">
        <w:rPr>
          <w:rFonts w:ascii="Times New Roman" w:hAnsi="Times New Roman" w:cs="Times New Roman"/>
          <w:sz w:val="24"/>
          <w:szCs w:val="24"/>
        </w:rPr>
        <w:t xml:space="preserve"> efforts</w:t>
      </w:r>
      <w:proofErr w:type="gramEnd"/>
      <w:r w:rsidR="00552505" w:rsidRPr="00552505">
        <w:rPr>
          <w:rFonts w:ascii="Times New Roman" w:hAnsi="Times New Roman" w:cs="Times New Roman"/>
          <w:sz w:val="24"/>
          <w:szCs w:val="24"/>
        </w:rPr>
        <w:t xml:space="preserve"> </w:t>
      </w:r>
      <w:proofErr w:type="gramStart"/>
      <w:r w:rsidR="002C7D3F">
        <w:rPr>
          <w:rFonts w:ascii="Times New Roman" w:hAnsi="Times New Roman" w:cs="Times New Roman"/>
          <w:sz w:val="24"/>
          <w:szCs w:val="24"/>
        </w:rPr>
        <w:t>is</w:t>
      </w:r>
      <w:proofErr w:type="gramEnd"/>
      <w:r w:rsidR="002C7D3F">
        <w:rPr>
          <w:rFonts w:ascii="Times New Roman" w:hAnsi="Times New Roman" w:cs="Times New Roman"/>
          <w:sz w:val="24"/>
          <w:szCs w:val="24"/>
        </w:rPr>
        <w:t xml:space="preserve"> </w:t>
      </w:r>
      <w:proofErr w:type="gramStart"/>
      <w:r w:rsidR="002C7D3F">
        <w:rPr>
          <w:rFonts w:ascii="Times New Roman" w:hAnsi="Times New Roman" w:cs="Times New Roman"/>
          <w:sz w:val="24"/>
          <w:szCs w:val="24"/>
        </w:rPr>
        <w:t>done</w:t>
      </w:r>
      <w:proofErr w:type="gramEnd"/>
      <w:r w:rsidR="002C7D3F">
        <w:rPr>
          <w:rFonts w:ascii="Times New Roman" w:hAnsi="Times New Roman" w:cs="Times New Roman"/>
          <w:sz w:val="24"/>
          <w:szCs w:val="24"/>
        </w:rPr>
        <w:t xml:space="preserve"> to create</w:t>
      </w:r>
      <w:r w:rsidR="00552505" w:rsidRPr="00552505">
        <w:rPr>
          <w:rFonts w:ascii="Times New Roman" w:hAnsi="Times New Roman" w:cs="Times New Roman"/>
          <w:sz w:val="24"/>
          <w:szCs w:val="24"/>
        </w:rPr>
        <w:t xml:space="preserve"> a seamless registration process for </w:t>
      </w:r>
      <w:r w:rsidR="002C7D3F">
        <w:rPr>
          <w:rFonts w:ascii="Times New Roman" w:hAnsi="Times New Roman" w:cs="Times New Roman"/>
          <w:sz w:val="24"/>
          <w:szCs w:val="24"/>
        </w:rPr>
        <w:t>everyone involved.</w:t>
      </w:r>
    </w:p>
    <w:p w14:paraId="68CF4DAB" w14:textId="77777777" w:rsidR="002C7D3F" w:rsidRDefault="002C7D3F">
      <w:pPr>
        <w:rPr>
          <w:rFonts w:ascii="Times New Roman" w:hAnsi="Times New Roman" w:cs="Times New Roman"/>
          <w:sz w:val="24"/>
          <w:szCs w:val="24"/>
        </w:rPr>
      </w:pPr>
      <w:r>
        <w:rPr>
          <w:rFonts w:ascii="Times New Roman" w:hAnsi="Times New Roman" w:cs="Times New Roman"/>
          <w:sz w:val="24"/>
          <w:szCs w:val="24"/>
        </w:rPr>
        <w:br w:type="page"/>
      </w:r>
    </w:p>
    <w:p w14:paraId="01241D3E" w14:textId="44C8966D" w:rsidR="00552505" w:rsidRDefault="002C7D3F" w:rsidP="002C7D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BFBA931" w14:textId="087EA348" w:rsidR="00817260" w:rsidRPr="00817260" w:rsidRDefault="00817260" w:rsidP="00817260">
      <w:pPr>
        <w:spacing w:line="480" w:lineRule="auto"/>
        <w:ind w:left="720" w:hanging="720"/>
        <w:rPr>
          <w:rFonts w:ascii="Times New Roman" w:hAnsi="Times New Roman" w:cs="Times New Roman"/>
          <w:sz w:val="24"/>
          <w:szCs w:val="24"/>
        </w:rPr>
      </w:pPr>
      <w:r w:rsidRPr="009A5451">
        <w:rPr>
          <w:rFonts w:ascii="Times New Roman" w:hAnsi="Times New Roman" w:cs="Times New Roman"/>
          <w:sz w:val="24"/>
          <w:szCs w:val="24"/>
        </w:rPr>
        <w:t xml:space="preserve">Dooley, J. F. (2017). </w:t>
      </w:r>
      <w:r w:rsidRPr="009A5451">
        <w:rPr>
          <w:rFonts w:ascii="Times New Roman" w:hAnsi="Times New Roman" w:cs="Times New Roman"/>
          <w:i/>
          <w:iCs/>
          <w:sz w:val="24"/>
          <w:szCs w:val="24"/>
        </w:rPr>
        <w:t>Software development, design, and coding: With patterns, debugging, unit testing, and refactoring. (2nd ed.).</w:t>
      </w:r>
      <w:r w:rsidRPr="009A5451">
        <w:rPr>
          <w:rFonts w:ascii="Times New Roman" w:hAnsi="Times New Roman" w:cs="Times New Roman"/>
          <w:sz w:val="24"/>
          <w:szCs w:val="24"/>
        </w:rPr>
        <w:t xml:space="preserve"> </w:t>
      </w:r>
      <w:r w:rsidRPr="00817260">
        <w:rPr>
          <w:rFonts w:ascii="Times New Roman" w:hAnsi="Times New Roman" w:cs="Times New Roman"/>
          <w:sz w:val="24"/>
          <w:szCs w:val="24"/>
        </w:rPr>
        <w:t xml:space="preserve">Springer Nature. </w:t>
      </w:r>
      <w:hyperlink r:id="rId12" w:history="1">
        <w:r w:rsidRPr="00817260">
          <w:rPr>
            <w:rStyle w:val="Hyperlink"/>
            <w:rFonts w:ascii="Times New Roman" w:hAnsi="Times New Roman" w:cs="Times New Roman"/>
            <w:color w:val="auto"/>
            <w:sz w:val="24"/>
            <w:szCs w:val="24"/>
            <w:u w:val="none"/>
          </w:rPr>
          <w:t>https://ebookcentral.proquest.com/lib/ashford-ebooks/reader.action?docID=5162983</w:t>
        </w:r>
      </w:hyperlink>
    </w:p>
    <w:p w14:paraId="4D159D0B" w14:textId="63DDB87E" w:rsidR="002C7D3F" w:rsidRPr="00E00354" w:rsidRDefault="00817260" w:rsidP="00817260">
      <w:pPr>
        <w:pStyle w:val="NormalWeb"/>
        <w:spacing w:line="480" w:lineRule="auto"/>
        <w:ind w:left="567" w:hanging="567"/>
      </w:pPr>
      <w:proofErr w:type="spellStart"/>
      <w:r>
        <w:t>GeeksforGeeks</w:t>
      </w:r>
      <w:proofErr w:type="spellEnd"/>
      <w:r>
        <w:t xml:space="preserve">. (2025, January 2). </w:t>
      </w:r>
      <w:r>
        <w:rPr>
          <w:i/>
          <w:iCs/>
        </w:rPr>
        <w:t>Unified modeling language (UML) diagrams</w:t>
      </w:r>
      <w:r>
        <w:t xml:space="preserve">. </w:t>
      </w:r>
      <w:proofErr w:type="spellStart"/>
      <w:r>
        <w:t>GeeksforGeeks</w:t>
      </w:r>
      <w:proofErr w:type="spellEnd"/>
      <w:r>
        <w:t xml:space="preserve">. https://www.geeksforgeeks.org/unified-modeling-language-uml-introduction/ </w:t>
      </w:r>
    </w:p>
    <w:sectPr w:rsidR="002C7D3F" w:rsidRPr="00E0035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C4F5A" w14:textId="77777777" w:rsidR="00E65F29" w:rsidRDefault="00E65F29" w:rsidP="00E65F29">
      <w:pPr>
        <w:spacing w:after="0" w:line="240" w:lineRule="auto"/>
      </w:pPr>
      <w:r>
        <w:separator/>
      </w:r>
    </w:p>
  </w:endnote>
  <w:endnote w:type="continuationSeparator" w:id="0">
    <w:p w14:paraId="113517AF" w14:textId="77777777" w:rsidR="00E65F29" w:rsidRDefault="00E65F29" w:rsidP="00E6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791E7" w14:textId="77777777" w:rsidR="00E65F29" w:rsidRDefault="00E65F29" w:rsidP="00E65F29">
      <w:pPr>
        <w:spacing w:after="0" w:line="240" w:lineRule="auto"/>
      </w:pPr>
      <w:r>
        <w:separator/>
      </w:r>
    </w:p>
  </w:footnote>
  <w:footnote w:type="continuationSeparator" w:id="0">
    <w:p w14:paraId="7968D445" w14:textId="77777777" w:rsidR="00E65F29" w:rsidRDefault="00E65F29" w:rsidP="00E65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0818023"/>
      <w:docPartObj>
        <w:docPartGallery w:val="Page Numbers (Top of Page)"/>
        <w:docPartUnique/>
      </w:docPartObj>
    </w:sdtPr>
    <w:sdtEndPr>
      <w:rPr>
        <w:noProof/>
      </w:rPr>
    </w:sdtEndPr>
    <w:sdtContent>
      <w:p w14:paraId="4EB094D8" w14:textId="17A75FA8" w:rsidR="00E65F29" w:rsidRDefault="00E65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C9022C" w14:textId="77777777" w:rsidR="00E65F29" w:rsidRDefault="00E65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0E3"/>
    <w:multiLevelType w:val="multilevel"/>
    <w:tmpl w:val="F64E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E19"/>
    <w:multiLevelType w:val="multilevel"/>
    <w:tmpl w:val="95E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6A37"/>
    <w:multiLevelType w:val="multilevel"/>
    <w:tmpl w:val="336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C01B2"/>
    <w:multiLevelType w:val="multilevel"/>
    <w:tmpl w:val="76D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03E24"/>
    <w:multiLevelType w:val="multilevel"/>
    <w:tmpl w:val="68A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B7010"/>
    <w:multiLevelType w:val="multilevel"/>
    <w:tmpl w:val="C956A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8657A"/>
    <w:multiLevelType w:val="multilevel"/>
    <w:tmpl w:val="8856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06B6D"/>
    <w:multiLevelType w:val="multilevel"/>
    <w:tmpl w:val="E81E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14288"/>
    <w:multiLevelType w:val="multilevel"/>
    <w:tmpl w:val="4DA6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709A5"/>
    <w:multiLevelType w:val="multilevel"/>
    <w:tmpl w:val="614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D3613"/>
    <w:multiLevelType w:val="multilevel"/>
    <w:tmpl w:val="7E0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842EB"/>
    <w:multiLevelType w:val="multilevel"/>
    <w:tmpl w:val="012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E5435"/>
    <w:multiLevelType w:val="multilevel"/>
    <w:tmpl w:val="7960D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1054B"/>
    <w:multiLevelType w:val="multilevel"/>
    <w:tmpl w:val="631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E7C04"/>
    <w:multiLevelType w:val="multilevel"/>
    <w:tmpl w:val="DF0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4307C"/>
    <w:multiLevelType w:val="multilevel"/>
    <w:tmpl w:val="849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130A3"/>
    <w:multiLevelType w:val="multilevel"/>
    <w:tmpl w:val="21F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1710B"/>
    <w:multiLevelType w:val="multilevel"/>
    <w:tmpl w:val="27F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498062">
    <w:abstractNumId w:val="8"/>
  </w:num>
  <w:num w:numId="2" w16cid:durableId="1081755841">
    <w:abstractNumId w:val="5"/>
  </w:num>
  <w:num w:numId="3" w16cid:durableId="1796825300">
    <w:abstractNumId w:val="12"/>
  </w:num>
  <w:num w:numId="4" w16cid:durableId="1026712040">
    <w:abstractNumId w:val="0"/>
  </w:num>
  <w:num w:numId="5" w16cid:durableId="1684357013">
    <w:abstractNumId w:val="13"/>
  </w:num>
  <w:num w:numId="6" w16cid:durableId="1897469450">
    <w:abstractNumId w:val="17"/>
  </w:num>
  <w:num w:numId="7" w16cid:durableId="335116256">
    <w:abstractNumId w:val="7"/>
  </w:num>
  <w:num w:numId="8" w16cid:durableId="2131704735">
    <w:abstractNumId w:val="6"/>
  </w:num>
  <w:num w:numId="9" w16cid:durableId="1339232336">
    <w:abstractNumId w:val="1"/>
  </w:num>
  <w:num w:numId="10" w16cid:durableId="1707562088">
    <w:abstractNumId w:val="15"/>
  </w:num>
  <w:num w:numId="11" w16cid:durableId="1047031766">
    <w:abstractNumId w:val="16"/>
  </w:num>
  <w:num w:numId="12" w16cid:durableId="939601189">
    <w:abstractNumId w:val="9"/>
  </w:num>
  <w:num w:numId="13" w16cid:durableId="652292876">
    <w:abstractNumId w:val="3"/>
  </w:num>
  <w:num w:numId="14" w16cid:durableId="276723441">
    <w:abstractNumId w:val="4"/>
  </w:num>
  <w:num w:numId="15" w16cid:durableId="514268833">
    <w:abstractNumId w:val="11"/>
  </w:num>
  <w:num w:numId="16" w16cid:durableId="899903779">
    <w:abstractNumId w:val="10"/>
  </w:num>
  <w:num w:numId="17" w16cid:durableId="711423530">
    <w:abstractNumId w:val="2"/>
  </w:num>
  <w:num w:numId="18" w16cid:durableId="6054279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BE"/>
    <w:rsid w:val="000116F5"/>
    <w:rsid w:val="00042139"/>
    <w:rsid w:val="000856CC"/>
    <w:rsid w:val="000B5E0E"/>
    <w:rsid w:val="001155CF"/>
    <w:rsid w:val="00123C27"/>
    <w:rsid w:val="00184BA9"/>
    <w:rsid w:val="001B3F73"/>
    <w:rsid w:val="001D7A0F"/>
    <w:rsid w:val="001E5181"/>
    <w:rsid w:val="002112A1"/>
    <w:rsid w:val="00221CD2"/>
    <w:rsid w:val="00233F80"/>
    <w:rsid w:val="00245DFF"/>
    <w:rsid w:val="002666A1"/>
    <w:rsid w:val="00280A97"/>
    <w:rsid w:val="002920DD"/>
    <w:rsid w:val="002C4180"/>
    <w:rsid w:val="002C7D3F"/>
    <w:rsid w:val="002F69A2"/>
    <w:rsid w:val="00322D37"/>
    <w:rsid w:val="003230E5"/>
    <w:rsid w:val="003251F0"/>
    <w:rsid w:val="00330ADA"/>
    <w:rsid w:val="00354D21"/>
    <w:rsid w:val="003A0FDD"/>
    <w:rsid w:val="003E16C0"/>
    <w:rsid w:val="003E3788"/>
    <w:rsid w:val="00443D37"/>
    <w:rsid w:val="00480DE4"/>
    <w:rsid w:val="00486D5A"/>
    <w:rsid w:val="00537D1D"/>
    <w:rsid w:val="00552505"/>
    <w:rsid w:val="005C7367"/>
    <w:rsid w:val="00657BBF"/>
    <w:rsid w:val="00670C53"/>
    <w:rsid w:val="00687A5C"/>
    <w:rsid w:val="006A3A91"/>
    <w:rsid w:val="006A4CE9"/>
    <w:rsid w:val="006A75E8"/>
    <w:rsid w:val="006C75C0"/>
    <w:rsid w:val="006F5C9B"/>
    <w:rsid w:val="00775C14"/>
    <w:rsid w:val="007B11D2"/>
    <w:rsid w:val="00817260"/>
    <w:rsid w:val="00847679"/>
    <w:rsid w:val="008C06CB"/>
    <w:rsid w:val="008C1A18"/>
    <w:rsid w:val="00932772"/>
    <w:rsid w:val="00943728"/>
    <w:rsid w:val="00987CBE"/>
    <w:rsid w:val="009940BE"/>
    <w:rsid w:val="009A5302"/>
    <w:rsid w:val="00A02F4F"/>
    <w:rsid w:val="00A12A5E"/>
    <w:rsid w:val="00A56B62"/>
    <w:rsid w:val="00A5791A"/>
    <w:rsid w:val="00A57A14"/>
    <w:rsid w:val="00A832D6"/>
    <w:rsid w:val="00AC2000"/>
    <w:rsid w:val="00AE2983"/>
    <w:rsid w:val="00AF4B83"/>
    <w:rsid w:val="00B05E2D"/>
    <w:rsid w:val="00B3211F"/>
    <w:rsid w:val="00B928AB"/>
    <w:rsid w:val="00BE25A5"/>
    <w:rsid w:val="00C0431E"/>
    <w:rsid w:val="00C6026B"/>
    <w:rsid w:val="00C7559A"/>
    <w:rsid w:val="00C9489B"/>
    <w:rsid w:val="00C96A43"/>
    <w:rsid w:val="00CB4B6A"/>
    <w:rsid w:val="00CE71A3"/>
    <w:rsid w:val="00D03069"/>
    <w:rsid w:val="00D231BA"/>
    <w:rsid w:val="00D26D62"/>
    <w:rsid w:val="00D61E11"/>
    <w:rsid w:val="00D77955"/>
    <w:rsid w:val="00DA5B80"/>
    <w:rsid w:val="00DD5295"/>
    <w:rsid w:val="00DE13DE"/>
    <w:rsid w:val="00E00354"/>
    <w:rsid w:val="00E65F29"/>
    <w:rsid w:val="00E85DB2"/>
    <w:rsid w:val="00EC62F4"/>
    <w:rsid w:val="00ED5D37"/>
    <w:rsid w:val="00EF0FE2"/>
    <w:rsid w:val="00EF32AE"/>
    <w:rsid w:val="00F33A1F"/>
    <w:rsid w:val="00F35357"/>
    <w:rsid w:val="00F4002B"/>
    <w:rsid w:val="00FA5CCD"/>
    <w:rsid w:val="00FD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0321"/>
  <w15:chartTrackingRefBased/>
  <w15:docId w15:val="{0F0804C4-7A04-4236-9C90-AC6D84D0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F29"/>
  </w:style>
  <w:style w:type="paragraph" w:styleId="Footer">
    <w:name w:val="footer"/>
    <w:basedOn w:val="Normal"/>
    <w:link w:val="FooterChar"/>
    <w:uiPriority w:val="99"/>
    <w:unhideWhenUsed/>
    <w:rsid w:val="00E6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29"/>
  </w:style>
  <w:style w:type="character" w:styleId="Hyperlink">
    <w:name w:val="Hyperlink"/>
    <w:basedOn w:val="DefaultParagraphFont"/>
    <w:uiPriority w:val="99"/>
    <w:unhideWhenUsed/>
    <w:rsid w:val="00D26D62"/>
    <w:rPr>
      <w:color w:val="0563C1" w:themeColor="hyperlink"/>
      <w:u w:val="single"/>
    </w:rPr>
  </w:style>
  <w:style w:type="character" w:styleId="UnresolvedMention">
    <w:name w:val="Unresolved Mention"/>
    <w:basedOn w:val="DefaultParagraphFont"/>
    <w:uiPriority w:val="99"/>
    <w:semiHidden/>
    <w:unhideWhenUsed/>
    <w:rsid w:val="00D26D62"/>
    <w:rPr>
      <w:color w:val="605E5C"/>
      <w:shd w:val="clear" w:color="auto" w:fill="E1DFDD"/>
    </w:rPr>
  </w:style>
  <w:style w:type="paragraph" w:styleId="NormalWeb">
    <w:name w:val="Normal (Web)"/>
    <w:basedOn w:val="Normal"/>
    <w:uiPriority w:val="99"/>
    <w:unhideWhenUsed/>
    <w:rsid w:val="002C41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22579">
      <w:bodyDiv w:val="1"/>
      <w:marLeft w:val="0"/>
      <w:marRight w:val="0"/>
      <w:marTop w:val="0"/>
      <w:marBottom w:val="0"/>
      <w:divBdr>
        <w:top w:val="none" w:sz="0" w:space="0" w:color="auto"/>
        <w:left w:val="none" w:sz="0" w:space="0" w:color="auto"/>
        <w:bottom w:val="none" w:sz="0" w:space="0" w:color="auto"/>
        <w:right w:val="none" w:sz="0" w:space="0" w:color="auto"/>
      </w:divBdr>
    </w:div>
    <w:div w:id="297154725">
      <w:bodyDiv w:val="1"/>
      <w:marLeft w:val="0"/>
      <w:marRight w:val="0"/>
      <w:marTop w:val="0"/>
      <w:marBottom w:val="0"/>
      <w:divBdr>
        <w:top w:val="none" w:sz="0" w:space="0" w:color="auto"/>
        <w:left w:val="none" w:sz="0" w:space="0" w:color="auto"/>
        <w:bottom w:val="none" w:sz="0" w:space="0" w:color="auto"/>
        <w:right w:val="none" w:sz="0" w:space="0" w:color="auto"/>
      </w:divBdr>
    </w:div>
    <w:div w:id="340815115">
      <w:bodyDiv w:val="1"/>
      <w:marLeft w:val="0"/>
      <w:marRight w:val="0"/>
      <w:marTop w:val="0"/>
      <w:marBottom w:val="0"/>
      <w:divBdr>
        <w:top w:val="none" w:sz="0" w:space="0" w:color="auto"/>
        <w:left w:val="none" w:sz="0" w:space="0" w:color="auto"/>
        <w:bottom w:val="none" w:sz="0" w:space="0" w:color="auto"/>
        <w:right w:val="none" w:sz="0" w:space="0" w:color="auto"/>
      </w:divBdr>
    </w:div>
    <w:div w:id="352734720">
      <w:bodyDiv w:val="1"/>
      <w:marLeft w:val="0"/>
      <w:marRight w:val="0"/>
      <w:marTop w:val="0"/>
      <w:marBottom w:val="0"/>
      <w:divBdr>
        <w:top w:val="none" w:sz="0" w:space="0" w:color="auto"/>
        <w:left w:val="none" w:sz="0" w:space="0" w:color="auto"/>
        <w:bottom w:val="none" w:sz="0" w:space="0" w:color="auto"/>
        <w:right w:val="none" w:sz="0" w:space="0" w:color="auto"/>
      </w:divBdr>
    </w:div>
    <w:div w:id="437455643">
      <w:bodyDiv w:val="1"/>
      <w:marLeft w:val="0"/>
      <w:marRight w:val="0"/>
      <w:marTop w:val="0"/>
      <w:marBottom w:val="0"/>
      <w:divBdr>
        <w:top w:val="none" w:sz="0" w:space="0" w:color="auto"/>
        <w:left w:val="none" w:sz="0" w:space="0" w:color="auto"/>
        <w:bottom w:val="none" w:sz="0" w:space="0" w:color="auto"/>
        <w:right w:val="none" w:sz="0" w:space="0" w:color="auto"/>
      </w:divBdr>
    </w:div>
    <w:div w:id="444273924">
      <w:bodyDiv w:val="1"/>
      <w:marLeft w:val="0"/>
      <w:marRight w:val="0"/>
      <w:marTop w:val="0"/>
      <w:marBottom w:val="0"/>
      <w:divBdr>
        <w:top w:val="none" w:sz="0" w:space="0" w:color="auto"/>
        <w:left w:val="none" w:sz="0" w:space="0" w:color="auto"/>
        <w:bottom w:val="none" w:sz="0" w:space="0" w:color="auto"/>
        <w:right w:val="none" w:sz="0" w:space="0" w:color="auto"/>
      </w:divBdr>
    </w:div>
    <w:div w:id="621038575">
      <w:bodyDiv w:val="1"/>
      <w:marLeft w:val="0"/>
      <w:marRight w:val="0"/>
      <w:marTop w:val="0"/>
      <w:marBottom w:val="0"/>
      <w:divBdr>
        <w:top w:val="none" w:sz="0" w:space="0" w:color="auto"/>
        <w:left w:val="none" w:sz="0" w:space="0" w:color="auto"/>
        <w:bottom w:val="none" w:sz="0" w:space="0" w:color="auto"/>
        <w:right w:val="none" w:sz="0" w:space="0" w:color="auto"/>
      </w:divBdr>
    </w:div>
    <w:div w:id="864948498">
      <w:bodyDiv w:val="1"/>
      <w:marLeft w:val="0"/>
      <w:marRight w:val="0"/>
      <w:marTop w:val="0"/>
      <w:marBottom w:val="0"/>
      <w:divBdr>
        <w:top w:val="none" w:sz="0" w:space="0" w:color="auto"/>
        <w:left w:val="none" w:sz="0" w:space="0" w:color="auto"/>
        <w:bottom w:val="none" w:sz="0" w:space="0" w:color="auto"/>
        <w:right w:val="none" w:sz="0" w:space="0" w:color="auto"/>
      </w:divBdr>
    </w:div>
    <w:div w:id="902568807">
      <w:bodyDiv w:val="1"/>
      <w:marLeft w:val="0"/>
      <w:marRight w:val="0"/>
      <w:marTop w:val="0"/>
      <w:marBottom w:val="0"/>
      <w:divBdr>
        <w:top w:val="none" w:sz="0" w:space="0" w:color="auto"/>
        <w:left w:val="none" w:sz="0" w:space="0" w:color="auto"/>
        <w:bottom w:val="none" w:sz="0" w:space="0" w:color="auto"/>
        <w:right w:val="none" w:sz="0" w:space="0" w:color="auto"/>
      </w:divBdr>
    </w:div>
    <w:div w:id="1064990396">
      <w:bodyDiv w:val="1"/>
      <w:marLeft w:val="0"/>
      <w:marRight w:val="0"/>
      <w:marTop w:val="0"/>
      <w:marBottom w:val="0"/>
      <w:divBdr>
        <w:top w:val="none" w:sz="0" w:space="0" w:color="auto"/>
        <w:left w:val="none" w:sz="0" w:space="0" w:color="auto"/>
        <w:bottom w:val="none" w:sz="0" w:space="0" w:color="auto"/>
        <w:right w:val="none" w:sz="0" w:space="0" w:color="auto"/>
      </w:divBdr>
    </w:div>
    <w:div w:id="1085228767">
      <w:bodyDiv w:val="1"/>
      <w:marLeft w:val="0"/>
      <w:marRight w:val="0"/>
      <w:marTop w:val="0"/>
      <w:marBottom w:val="0"/>
      <w:divBdr>
        <w:top w:val="none" w:sz="0" w:space="0" w:color="auto"/>
        <w:left w:val="none" w:sz="0" w:space="0" w:color="auto"/>
        <w:bottom w:val="none" w:sz="0" w:space="0" w:color="auto"/>
        <w:right w:val="none" w:sz="0" w:space="0" w:color="auto"/>
      </w:divBdr>
    </w:div>
    <w:div w:id="1157959102">
      <w:bodyDiv w:val="1"/>
      <w:marLeft w:val="0"/>
      <w:marRight w:val="0"/>
      <w:marTop w:val="0"/>
      <w:marBottom w:val="0"/>
      <w:divBdr>
        <w:top w:val="none" w:sz="0" w:space="0" w:color="auto"/>
        <w:left w:val="none" w:sz="0" w:space="0" w:color="auto"/>
        <w:bottom w:val="none" w:sz="0" w:space="0" w:color="auto"/>
        <w:right w:val="none" w:sz="0" w:space="0" w:color="auto"/>
      </w:divBdr>
    </w:div>
    <w:div w:id="1434474823">
      <w:bodyDiv w:val="1"/>
      <w:marLeft w:val="0"/>
      <w:marRight w:val="0"/>
      <w:marTop w:val="0"/>
      <w:marBottom w:val="0"/>
      <w:divBdr>
        <w:top w:val="none" w:sz="0" w:space="0" w:color="auto"/>
        <w:left w:val="none" w:sz="0" w:space="0" w:color="auto"/>
        <w:bottom w:val="none" w:sz="0" w:space="0" w:color="auto"/>
        <w:right w:val="none" w:sz="0" w:space="0" w:color="auto"/>
      </w:divBdr>
    </w:div>
    <w:div w:id="1664429787">
      <w:bodyDiv w:val="1"/>
      <w:marLeft w:val="0"/>
      <w:marRight w:val="0"/>
      <w:marTop w:val="0"/>
      <w:marBottom w:val="0"/>
      <w:divBdr>
        <w:top w:val="none" w:sz="0" w:space="0" w:color="auto"/>
        <w:left w:val="none" w:sz="0" w:space="0" w:color="auto"/>
        <w:bottom w:val="none" w:sz="0" w:space="0" w:color="auto"/>
        <w:right w:val="none" w:sz="0" w:space="0" w:color="auto"/>
      </w:divBdr>
    </w:div>
    <w:div w:id="1679696230">
      <w:bodyDiv w:val="1"/>
      <w:marLeft w:val="0"/>
      <w:marRight w:val="0"/>
      <w:marTop w:val="0"/>
      <w:marBottom w:val="0"/>
      <w:divBdr>
        <w:top w:val="none" w:sz="0" w:space="0" w:color="auto"/>
        <w:left w:val="none" w:sz="0" w:space="0" w:color="auto"/>
        <w:bottom w:val="none" w:sz="0" w:space="0" w:color="auto"/>
        <w:right w:val="none" w:sz="0" w:space="0" w:color="auto"/>
      </w:divBdr>
    </w:div>
    <w:div w:id="1828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bookcentral.proquest.com/lib/ashford-ebooks/reader.action?docID=5162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DeYoung, Chandler</dc:creator>
  <cp:keywords/>
  <dc:description/>
  <cp:lastModifiedBy>DeYoung, Chandler</cp:lastModifiedBy>
  <cp:revision>2</cp:revision>
  <dcterms:created xsi:type="dcterms:W3CDTF">2025-05-28T01:40:00Z</dcterms:created>
  <dcterms:modified xsi:type="dcterms:W3CDTF">2025-05-28T01:40:00Z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2025-03-25T00:41:38Z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e96e13a9-f233-4b31-869f-23557eb71f3c</vt:lpwstr>
  </property>
  <property fmtid="{D5CDD505-2E9C-101B-9397-08002B2CF9AE}" pid="8" name="MSIP_Label_7ec73f6c-70eb-4b84-9ffa-39fe698bd292_ContentBits">
    <vt:lpwstr>0</vt:lpwstr>
  </property>
  <property fmtid="{D5CDD505-2E9C-101B-9397-08002B2CF9AE}" pid="9" name="MSIP_Label_7ec73f6c-70eb-4b84-9ffa-39fe698bd292_Tag">
    <vt:lpwstr>10, 0, 1, 1</vt:lpwstr>
  </property>
</Properties>
</file>