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1" w:rightFromText="181" w:vertAnchor="page" w:horzAnchor="margin" w:tblpXSpec="center" w:tblpYSpec="center"/>
        <w:tblW w:w="11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395"/>
        <w:gridCol w:w="3827"/>
        <w:gridCol w:w="3119"/>
      </w:tblGrid>
      <w:tr w:rsidR="003F2E4E" w:rsidRPr="00E84733" w14:paraId="347087E3" w14:textId="77777777" w:rsidTr="0006329F">
        <w:trPr>
          <w:trHeight w:val="138"/>
        </w:trPr>
        <w:tc>
          <w:tcPr>
            <w:tcW w:w="4395" w:type="dxa"/>
            <w:vMerge w:val="restart"/>
            <w:vAlign w:val="bottom"/>
          </w:tcPr>
          <w:p w14:paraId="711644ED" w14:textId="2E7DC37B" w:rsidR="003F2E4E" w:rsidRPr="007E09A4" w:rsidRDefault="003F2E4E" w:rsidP="00C82052">
            <w:pPr>
              <w:spacing w:line="22" w:lineRule="atLeast"/>
              <w:rPr>
                <w:rFonts w:cstheme="minorHAnsi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7E09A4">
              <w:rPr>
                <w:rFonts w:cstheme="minorHAnsi"/>
                <w:b/>
                <w:bCs/>
                <w:color w:val="1F3864" w:themeColor="accent1" w:themeShade="80"/>
                <w:sz w:val="44"/>
                <w:szCs w:val="44"/>
              </w:rPr>
              <w:t>Felix Pangestu</w:t>
            </w:r>
            <w:r w:rsidR="0050141C" w:rsidRPr="007E09A4">
              <w:rPr>
                <w:rFonts w:cstheme="minorHAnsi"/>
                <w:b/>
                <w:bCs/>
                <w:color w:val="1F3864" w:themeColor="accent1" w:themeShade="80"/>
                <w:sz w:val="44"/>
                <w:szCs w:val="44"/>
              </w:rPr>
              <w:t xml:space="preserve"> </w:t>
            </w:r>
          </w:p>
        </w:tc>
        <w:tc>
          <w:tcPr>
            <w:tcW w:w="6946" w:type="dxa"/>
            <w:gridSpan w:val="2"/>
          </w:tcPr>
          <w:p w14:paraId="067793DF" w14:textId="6FE14FD5" w:rsidR="003F2E4E" w:rsidRPr="00E84733" w:rsidRDefault="00477CCB" w:rsidP="00C82052">
            <w:pPr>
              <w:spacing w:line="22" w:lineRule="atLeast"/>
              <w:jc w:val="right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lang w:val="en-US"/>
              </w:rPr>
              <w:t xml:space="preserve"> </w:t>
            </w:r>
            <w:r w:rsidR="00A22999" w:rsidRPr="00E84733">
              <w:rPr>
                <w:rFonts w:cstheme="minorHAnsi"/>
                <w:lang w:val="en-US"/>
              </w:rPr>
              <w:t>+852 9438</w:t>
            </w:r>
            <w:r w:rsidR="00DF7435" w:rsidRPr="00E84733">
              <w:rPr>
                <w:rFonts w:cstheme="minorHAnsi"/>
                <w:lang w:val="en-US"/>
              </w:rPr>
              <w:t xml:space="preserve">1766 </w:t>
            </w:r>
            <w:r w:rsidR="00DF7435" w:rsidRPr="00E84733">
              <w:rPr>
                <w:rFonts w:cstheme="minorHAnsi"/>
              </w:rPr>
              <w:t xml:space="preserve">| </w:t>
            </w:r>
            <w:hyperlink r:id="rId6" w:history="1">
              <w:r w:rsidR="003F2E4E" w:rsidRPr="00E84733">
                <w:rPr>
                  <w:rStyle w:val="Hyperlink"/>
                  <w:rFonts w:cstheme="minorHAnsi"/>
                  <w:color w:val="auto"/>
                  <w:u w:val="none"/>
                  <w:lang w:val="en-US"/>
                </w:rPr>
                <w:t>cd.felixj@gmail.com</w:t>
              </w:r>
            </w:hyperlink>
            <w:r w:rsidR="0089403A" w:rsidRPr="00E84733">
              <w:rPr>
                <w:rStyle w:val="Hyperlink"/>
                <w:rFonts w:cstheme="minorHAnsi"/>
                <w:color w:val="auto"/>
                <w:u w:val="none"/>
                <w:lang w:val="en-US"/>
              </w:rPr>
              <w:t xml:space="preserve"> </w:t>
            </w:r>
            <w:r w:rsidR="00266512" w:rsidRPr="00E84733">
              <w:rPr>
                <w:rStyle w:val="Hyperlink"/>
                <w:rFonts w:cstheme="minorHAnsi"/>
                <w:color w:val="auto"/>
                <w:u w:val="none"/>
                <w:lang w:val="en-US"/>
              </w:rPr>
              <w:t xml:space="preserve">| </w:t>
            </w:r>
            <w:r w:rsidR="00266512" w:rsidRPr="00E84733">
              <w:rPr>
                <w:rFonts w:cstheme="minorHAnsi"/>
                <w:lang w:val="en-US"/>
              </w:rPr>
              <w:t>Quarry</w:t>
            </w:r>
            <w:r w:rsidR="0089403A" w:rsidRPr="00E84733">
              <w:rPr>
                <w:rFonts w:cstheme="minorHAnsi"/>
                <w:lang w:val="en-US"/>
              </w:rPr>
              <w:t xml:space="preserve"> Bay, Hong Kong </w:t>
            </w:r>
            <w:r w:rsidR="003F2E4E" w:rsidRPr="00E84733">
              <w:rPr>
                <w:rFonts w:cstheme="minorHAnsi"/>
                <w:lang w:val="en-US"/>
              </w:rPr>
              <w:t xml:space="preserve">  </w:t>
            </w:r>
          </w:p>
        </w:tc>
      </w:tr>
      <w:tr w:rsidR="003F2E4E" w:rsidRPr="00E84733" w14:paraId="2D63FC50" w14:textId="77777777" w:rsidTr="0006329F">
        <w:trPr>
          <w:trHeight w:val="138"/>
        </w:trPr>
        <w:tc>
          <w:tcPr>
            <w:tcW w:w="4395" w:type="dxa"/>
            <w:vMerge/>
          </w:tcPr>
          <w:p w14:paraId="5E20ABFF" w14:textId="77777777" w:rsidR="003F2E4E" w:rsidRPr="00E84733" w:rsidRDefault="003F2E4E" w:rsidP="00C82052">
            <w:pPr>
              <w:spacing w:line="22" w:lineRule="atLeast"/>
              <w:rPr>
                <w:rFonts w:cstheme="minorHAnsi"/>
                <w:sz w:val="44"/>
                <w:szCs w:val="44"/>
                <w:lang w:val="en-US"/>
              </w:rPr>
            </w:pPr>
          </w:p>
        </w:tc>
        <w:tc>
          <w:tcPr>
            <w:tcW w:w="6946" w:type="dxa"/>
            <w:gridSpan w:val="2"/>
          </w:tcPr>
          <w:p w14:paraId="26733925" w14:textId="3594EC9C" w:rsidR="003F2E4E" w:rsidRPr="00E84733" w:rsidRDefault="00000000" w:rsidP="00C82052">
            <w:pPr>
              <w:spacing w:line="22" w:lineRule="atLeast"/>
              <w:jc w:val="right"/>
              <w:rPr>
                <w:rFonts w:cstheme="minorHAnsi"/>
              </w:rPr>
            </w:pPr>
            <w:hyperlink r:id="rId7" w:history="1">
              <w:r w:rsidR="00C51772" w:rsidRPr="00E84733">
                <w:rPr>
                  <w:rStyle w:val="Hyperlink"/>
                  <w:rFonts w:cstheme="minorHAnsi"/>
                  <w:color w:val="1F3864" w:themeColor="accent1" w:themeShade="80"/>
                  <w:u w:val="none"/>
                </w:rPr>
                <w:t>cdfelixj</w:t>
              </w:r>
              <w:r w:rsidR="00215E33" w:rsidRPr="00E84733">
                <w:rPr>
                  <w:rStyle w:val="Hyperlink"/>
                  <w:rFonts w:cstheme="minorHAnsi"/>
                  <w:color w:val="1F3864" w:themeColor="accent1" w:themeShade="80"/>
                  <w:u w:val="none"/>
                </w:rPr>
                <w:t>.netlify.app</w:t>
              </w:r>
            </w:hyperlink>
            <w:r w:rsidR="008049B2" w:rsidRPr="00E84733">
              <w:rPr>
                <w:rFonts w:cstheme="minorHAnsi"/>
              </w:rPr>
              <w:t xml:space="preserve"> |</w:t>
            </w:r>
            <w:r w:rsidR="00204536" w:rsidRPr="00E84733">
              <w:rPr>
                <w:rFonts w:cstheme="minorHAnsi"/>
              </w:rPr>
              <w:t xml:space="preserve">  </w:t>
            </w:r>
            <w:hyperlink r:id="rId8" w:history="1">
              <w:r w:rsidR="003F2E4E" w:rsidRPr="00E84733">
                <w:rPr>
                  <w:rStyle w:val="Hyperlink"/>
                  <w:rFonts w:cstheme="minorHAnsi"/>
                  <w:color w:val="1F3864" w:themeColor="accent1" w:themeShade="80"/>
                  <w:u w:val="none"/>
                  <w:lang w:val="en-US"/>
                </w:rPr>
                <w:t>github.com/cdfelixj</w:t>
              </w:r>
            </w:hyperlink>
            <w:r w:rsidR="003F2E4E" w:rsidRPr="00E84733">
              <w:rPr>
                <w:rFonts w:cstheme="minorHAnsi"/>
                <w:lang w:val="en-US"/>
              </w:rPr>
              <w:t xml:space="preserve"> | </w:t>
            </w:r>
            <w:hyperlink r:id="rId9" w:history="1">
              <w:r w:rsidR="003F2E4E" w:rsidRPr="00E84733">
                <w:rPr>
                  <w:rStyle w:val="Hyperlink"/>
                  <w:rFonts w:cstheme="minorHAnsi"/>
                  <w:color w:val="1F3864" w:themeColor="accent1" w:themeShade="80"/>
                  <w:u w:val="none"/>
                  <w:lang w:val="en-US"/>
                </w:rPr>
                <w:t>linkedin.com/in/jfelixpangestu/</w:t>
              </w:r>
            </w:hyperlink>
          </w:p>
        </w:tc>
      </w:tr>
      <w:tr w:rsidR="00B06549" w:rsidRPr="00E84733" w14:paraId="2660DA6A" w14:textId="77777777" w:rsidTr="0006329F">
        <w:tc>
          <w:tcPr>
            <w:tcW w:w="11341" w:type="dxa"/>
            <w:gridSpan w:val="3"/>
            <w:tcBorders>
              <w:bottom w:val="single" w:sz="4" w:space="0" w:color="4472C4" w:themeColor="accent1"/>
            </w:tcBorders>
            <w:vAlign w:val="bottom"/>
          </w:tcPr>
          <w:p w14:paraId="6349EEF3" w14:textId="7325CA84" w:rsidR="00B06549" w:rsidRPr="00E84733" w:rsidRDefault="008338BA" w:rsidP="00C82052">
            <w:pPr>
              <w:spacing w:line="22" w:lineRule="atLeast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26"/>
                <w:szCs w:val="26"/>
                <w:lang w:val="en-US"/>
              </w:rPr>
              <w:t>SKILLS</w:t>
            </w:r>
          </w:p>
        </w:tc>
      </w:tr>
      <w:tr w:rsidR="00E17EA7" w:rsidRPr="00E84733" w14:paraId="1C6C9A49" w14:textId="77777777" w:rsidTr="0006329F">
        <w:tc>
          <w:tcPr>
            <w:tcW w:w="11341" w:type="dxa"/>
            <w:gridSpan w:val="3"/>
            <w:tcBorders>
              <w:top w:val="single" w:sz="4" w:space="0" w:color="4472C4" w:themeColor="accent1"/>
            </w:tcBorders>
            <w:vAlign w:val="bottom"/>
          </w:tcPr>
          <w:p w14:paraId="09C24580" w14:textId="77777777" w:rsidR="009F6B5F" w:rsidRPr="00E84733" w:rsidRDefault="002F561C" w:rsidP="008E24E0">
            <w:pPr>
              <w:spacing w:line="22" w:lineRule="atLeast"/>
              <w:jc w:val="both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b/>
                <w:bCs/>
              </w:rPr>
              <w:t>Languages:</w:t>
            </w:r>
            <w:r w:rsidRPr="00E84733">
              <w:rPr>
                <w:rFonts w:cstheme="minorHAnsi"/>
              </w:rPr>
              <w:t xml:space="preserve"> </w:t>
            </w:r>
            <w:r w:rsidR="000D3FC1" w:rsidRPr="00E84733">
              <w:rPr>
                <w:rFonts w:cstheme="minorHAnsi"/>
              </w:rPr>
              <w:t>Java, Python, C#, SQL, R, HTML, CSS, JavaScript, TypeScript</w:t>
            </w:r>
            <w:r w:rsidR="004A6D64" w:rsidRPr="00E84733">
              <w:rPr>
                <w:rFonts w:cstheme="minorHAnsi"/>
                <w:lang w:val="en-US"/>
              </w:rPr>
              <w:t xml:space="preserve"> </w:t>
            </w:r>
          </w:p>
          <w:p w14:paraId="630EF90C" w14:textId="70161ABE" w:rsidR="009F6B5F" w:rsidRPr="00E84733" w:rsidRDefault="009F6B5F" w:rsidP="008E24E0">
            <w:pPr>
              <w:spacing w:line="22" w:lineRule="atLeast"/>
              <w:jc w:val="both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>Frameworks</w:t>
            </w:r>
            <w:r w:rsidR="009C63A1" w:rsidRPr="00E84733">
              <w:rPr>
                <w:rFonts w:cstheme="minorHAnsi"/>
                <w:b/>
                <w:bCs/>
                <w:lang w:val="en-US"/>
              </w:rPr>
              <w:t>:</w:t>
            </w:r>
            <w:r w:rsidR="00E17EA7" w:rsidRPr="00E84733">
              <w:rPr>
                <w:rFonts w:cstheme="minorHAnsi"/>
                <w:lang w:val="en-US"/>
              </w:rPr>
              <w:t xml:space="preserve"> Bootstrap, ReactJS, Svelte, NextJS,</w:t>
            </w:r>
            <w:r w:rsidR="00985C4B" w:rsidRPr="00E84733">
              <w:rPr>
                <w:rFonts w:cstheme="minorHAnsi"/>
                <w:lang w:val="en-US"/>
              </w:rPr>
              <w:t xml:space="preserve"> MaterialUI,</w:t>
            </w:r>
            <w:r w:rsidR="00E17EA7" w:rsidRPr="00E84733">
              <w:rPr>
                <w:rFonts w:cstheme="minorHAnsi"/>
                <w:lang w:val="en-US"/>
              </w:rPr>
              <w:t xml:space="preserve"> Streamlit</w:t>
            </w:r>
            <w:r w:rsidR="00A26A7B" w:rsidRPr="00E84733">
              <w:rPr>
                <w:rFonts w:cstheme="minorHAnsi"/>
                <w:lang w:val="en-US"/>
              </w:rPr>
              <w:t>, Tailwind</w:t>
            </w:r>
            <w:r w:rsidR="00A16007">
              <w:rPr>
                <w:rFonts w:cstheme="minorHAnsi"/>
                <w:lang w:val="en-US"/>
              </w:rPr>
              <w:t xml:space="preserve"> </w:t>
            </w:r>
            <w:r w:rsidR="00A26A7B" w:rsidRPr="00E84733">
              <w:rPr>
                <w:rFonts w:cstheme="minorHAnsi"/>
                <w:lang w:val="en-US"/>
              </w:rPr>
              <w:t xml:space="preserve">CSS </w:t>
            </w:r>
            <w:r w:rsidR="00E17EA7" w:rsidRPr="00E84733">
              <w:rPr>
                <w:rFonts w:cstheme="minorHAnsi"/>
                <w:lang w:val="en-US"/>
              </w:rPr>
              <w:t>| ASP.NET, Express.js, Flask, MongoDB,</w:t>
            </w:r>
            <w:r w:rsidR="001939C1">
              <w:rPr>
                <w:rFonts w:cstheme="minorHAnsi"/>
                <w:lang w:val="en-US"/>
              </w:rPr>
              <w:t xml:space="preserve"> </w:t>
            </w:r>
            <w:r w:rsidR="00E17EA7" w:rsidRPr="00E84733">
              <w:rPr>
                <w:rFonts w:cstheme="minorHAnsi"/>
                <w:lang w:val="en-US"/>
              </w:rPr>
              <w:t xml:space="preserve">BigQuery, MySQL| Pandas, Matplotlib, Seaborn, LangChain </w:t>
            </w:r>
          </w:p>
          <w:p w14:paraId="3BBEA92B" w14:textId="54746103" w:rsidR="009C63A1" w:rsidRPr="00E84733" w:rsidRDefault="009F6B5F" w:rsidP="008E24E0">
            <w:pPr>
              <w:spacing w:line="22" w:lineRule="atLeast"/>
              <w:jc w:val="both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>Software</w:t>
            </w:r>
            <w:r w:rsidR="009C63A1" w:rsidRPr="00E84733">
              <w:rPr>
                <w:rFonts w:cstheme="minorHAnsi"/>
                <w:b/>
                <w:bCs/>
                <w:lang w:val="en-US"/>
              </w:rPr>
              <w:t>/Certifications</w:t>
            </w:r>
            <w:r w:rsidRPr="00E84733">
              <w:rPr>
                <w:rFonts w:cstheme="minorHAnsi"/>
                <w:b/>
                <w:bCs/>
                <w:lang w:val="en-US"/>
              </w:rPr>
              <w:t>:</w:t>
            </w:r>
            <w:r w:rsidRPr="00E84733">
              <w:rPr>
                <w:rFonts w:cstheme="minorHAnsi"/>
                <w:lang w:val="en-US"/>
              </w:rPr>
              <w:t xml:space="preserve"> </w:t>
            </w:r>
            <w:r w:rsidR="00402D86" w:rsidRPr="00E84733">
              <w:rPr>
                <w:rFonts w:cstheme="minorHAnsi"/>
                <w:lang w:val="en-US"/>
              </w:rPr>
              <w:t xml:space="preserve">Tableau, </w:t>
            </w:r>
            <w:r w:rsidR="00E17EA7" w:rsidRPr="00E84733">
              <w:rPr>
                <w:rFonts w:cstheme="minorHAnsi"/>
                <w:lang w:val="en-US"/>
              </w:rPr>
              <w:t xml:space="preserve">Blender, Odoo, </w:t>
            </w:r>
            <w:r w:rsidR="003C20FC" w:rsidRPr="00E84733">
              <w:rPr>
                <w:rFonts w:cstheme="minorHAnsi"/>
                <w:lang w:val="en-US"/>
              </w:rPr>
              <w:t xml:space="preserve">Adobe </w:t>
            </w:r>
            <w:r w:rsidR="00E17EA7" w:rsidRPr="00E84733">
              <w:rPr>
                <w:rFonts w:cstheme="minorHAnsi"/>
                <w:lang w:val="en-US"/>
              </w:rPr>
              <w:t>Photoshop, Microsoft 365</w:t>
            </w:r>
            <w:r w:rsidR="003C20FC" w:rsidRPr="00E84733">
              <w:rPr>
                <w:rFonts w:cstheme="minorHAnsi"/>
                <w:lang w:val="en-US"/>
              </w:rPr>
              <w:t xml:space="preserve">, </w:t>
            </w:r>
            <w:r w:rsidR="009C63A1" w:rsidRPr="00E84733">
              <w:rPr>
                <w:rFonts w:cstheme="minorHAnsi"/>
                <w:lang w:val="en-US"/>
              </w:rPr>
              <w:t>Google</w:t>
            </w:r>
            <w:r w:rsidR="003C20FC" w:rsidRPr="00E84733">
              <w:rPr>
                <w:rFonts w:cstheme="minorHAnsi"/>
                <w:lang w:val="en-US"/>
              </w:rPr>
              <w:t>/KPMG Data Analytics</w:t>
            </w:r>
          </w:p>
        </w:tc>
      </w:tr>
      <w:tr w:rsidR="00E17EA7" w:rsidRPr="00E84733" w14:paraId="026C054E" w14:textId="77777777" w:rsidTr="0006329F">
        <w:tc>
          <w:tcPr>
            <w:tcW w:w="11341" w:type="dxa"/>
            <w:gridSpan w:val="3"/>
            <w:vAlign w:val="bottom"/>
          </w:tcPr>
          <w:p w14:paraId="66CA8563" w14:textId="6373D018" w:rsidR="00E17EA7" w:rsidRPr="00E84733" w:rsidRDefault="00E17EA7" w:rsidP="00C82052">
            <w:pPr>
              <w:spacing w:line="22" w:lineRule="atLeast"/>
              <w:rPr>
                <w:rFonts w:cstheme="minorHAnsi"/>
                <w:b/>
                <w:bCs/>
                <w:color w:val="2F5496" w:themeColor="accent1" w:themeShade="BF"/>
                <w:sz w:val="26"/>
                <w:szCs w:val="26"/>
                <w:lang w:val="en-US"/>
              </w:rPr>
            </w:pPr>
            <w:r w:rsidRPr="00E84733">
              <w:rPr>
                <w:rFonts w:cstheme="minorHAnsi"/>
                <w:b/>
                <w:bCs/>
                <w:color w:val="2F5496" w:themeColor="accent1" w:themeShade="BF"/>
                <w:sz w:val="26"/>
                <w:szCs w:val="26"/>
                <w:lang w:val="en-US"/>
              </w:rPr>
              <w:t>RELEVANT EXPERIENCE</w:t>
            </w:r>
          </w:p>
        </w:tc>
      </w:tr>
      <w:tr w:rsidR="00E17EA7" w:rsidRPr="00E84733" w14:paraId="30B86632" w14:textId="77777777" w:rsidTr="0006329F">
        <w:tc>
          <w:tcPr>
            <w:tcW w:w="8222" w:type="dxa"/>
            <w:gridSpan w:val="2"/>
            <w:tcBorders>
              <w:top w:val="single" w:sz="4" w:space="0" w:color="4472C4" w:themeColor="accent1"/>
            </w:tcBorders>
          </w:tcPr>
          <w:p w14:paraId="5307BA8D" w14:textId="0367F6D6" w:rsidR="00E17EA7" w:rsidRPr="00E84733" w:rsidRDefault="00E17EA7" w:rsidP="00C82052">
            <w:pPr>
              <w:spacing w:line="22" w:lineRule="atLeast"/>
              <w:rPr>
                <w:rFonts w:cstheme="minorHAnsi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 xml:space="preserve">Software Engineer Intern </w:t>
            </w:r>
            <w:r w:rsidRPr="00BD204A">
              <w:rPr>
                <w:rFonts w:cstheme="minorHAnsi"/>
                <w:lang w:val="en-US"/>
              </w:rPr>
              <w:t xml:space="preserve">| </w:t>
            </w:r>
            <w:r w:rsidRPr="00E84733">
              <w:rPr>
                <w:rFonts w:cstheme="minorHAnsi"/>
                <w:lang w:val="en-US"/>
              </w:rPr>
              <w:t>Wizpresso</w:t>
            </w:r>
          </w:p>
        </w:tc>
        <w:tc>
          <w:tcPr>
            <w:tcW w:w="3119" w:type="dxa"/>
            <w:tcBorders>
              <w:top w:val="single" w:sz="4" w:space="0" w:color="4472C4" w:themeColor="accent1"/>
            </w:tcBorders>
          </w:tcPr>
          <w:p w14:paraId="6A8CA590" w14:textId="143752CD" w:rsidR="00E17EA7" w:rsidRPr="00E84733" w:rsidRDefault="00E17EA7" w:rsidP="00C82052">
            <w:pPr>
              <w:spacing w:line="22" w:lineRule="atLeast"/>
              <w:jc w:val="right"/>
              <w:rPr>
                <w:rFonts w:cstheme="minorHAnsi"/>
                <w:b/>
                <w:bCs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 xml:space="preserve">June 2024 </w:t>
            </w:r>
            <w:r w:rsidR="00E84733" w:rsidRPr="00E84733">
              <w:rPr>
                <w:rFonts w:cstheme="minorHAnsi"/>
                <w:b/>
                <w:bCs/>
                <w:lang w:val="en-US"/>
              </w:rPr>
              <w:t>-</w:t>
            </w:r>
            <w:r w:rsidRPr="00E84733">
              <w:rPr>
                <w:rFonts w:cstheme="minorHAnsi"/>
                <w:b/>
                <w:bCs/>
                <w:lang w:val="en-US"/>
              </w:rPr>
              <w:t xml:space="preserve"> Aug</w:t>
            </w:r>
            <w:r w:rsidR="00AA6252">
              <w:rPr>
                <w:rFonts w:cstheme="minorHAnsi"/>
                <w:b/>
                <w:bCs/>
                <w:lang w:val="en-US"/>
              </w:rPr>
              <w:t>ust</w:t>
            </w:r>
            <w:r w:rsidRPr="00E84733">
              <w:rPr>
                <w:rFonts w:cstheme="minorHAnsi"/>
                <w:b/>
                <w:bCs/>
                <w:lang w:val="en-US"/>
              </w:rPr>
              <w:t xml:space="preserve"> 2024</w:t>
            </w:r>
          </w:p>
        </w:tc>
      </w:tr>
      <w:tr w:rsidR="00E17EA7" w:rsidRPr="00E84733" w14:paraId="7D4EE030" w14:textId="77777777" w:rsidTr="0006329F">
        <w:trPr>
          <w:trHeight w:val="1365"/>
        </w:trPr>
        <w:tc>
          <w:tcPr>
            <w:tcW w:w="11341" w:type="dxa"/>
            <w:gridSpan w:val="3"/>
          </w:tcPr>
          <w:p w14:paraId="5EC7CF0B" w14:textId="427DDDED" w:rsidR="00C82052" w:rsidRPr="00E84733" w:rsidRDefault="00E17EA7" w:rsidP="00C82052">
            <w:pPr>
              <w:pStyle w:val="ListParagraph"/>
              <w:numPr>
                <w:ilvl w:val="0"/>
                <w:numId w:val="19"/>
              </w:numPr>
              <w:spacing w:line="30" w:lineRule="atLeast"/>
              <w:ind w:left="714" w:hanging="357"/>
              <w:contextualSpacing w:val="0"/>
              <w:rPr>
                <w:rFonts w:cstheme="minorHAnsi"/>
                <w:sz w:val="20"/>
                <w:szCs w:val="20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Developed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15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new features and optimized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10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existing ones using the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Svelte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framework. Improving portal speed by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20%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, leading to an increase in user engagement and a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20%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reduction in load times.</w:t>
            </w:r>
          </w:p>
          <w:p w14:paraId="4B83BC59" w14:textId="3B0187EB" w:rsidR="00E17EA7" w:rsidRPr="00E84733" w:rsidRDefault="00E17EA7" w:rsidP="00C82052">
            <w:pPr>
              <w:pStyle w:val="ListParagraph"/>
              <w:numPr>
                <w:ilvl w:val="0"/>
                <w:numId w:val="19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sz w:val="20"/>
                <w:szCs w:val="20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Refactored </w:t>
            </w:r>
            <w:r w:rsidR="004A524F"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="00112CC3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user management portal by transitioning </w:t>
            </w:r>
            <w:r w:rsidR="004A524F">
              <w:rPr>
                <w:rFonts w:cstheme="minorHAnsi"/>
                <w:sz w:val="20"/>
                <w:szCs w:val="20"/>
                <w:lang w:val="en-US"/>
              </w:rPr>
              <w:t xml:space="preserve">it 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from a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SvelteKit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and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Prisma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stack to an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ASP.NET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backend, improving performance, scalability, and maintainability of the system.</w:t>
            </w:r>
          </w:p>
          <w:p w14:paraId="41BA71E4" w14:textId="0767DBDC" w:rsidR="00AE2EB9" w:rsidRPr="00E84733" w:rsidRDefault="00AE2EB9" w:rsidP="00AE2EB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Implemented a secure authentication and authorization system using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OAuth 2.0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and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JSON Web Tokens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>, ensuring the protection of sensitive user data and meeting strict compliance requirements for a financial services app</w:t>
            </w:r>
            <w:r w:rsidR="004B7F60" w:rsidRPr="00E84733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  <w:p w14:paraId="5A45C94E" w14:textId="77777777" w:rsidR="00E17EA7" w:rsidRPr="00D6554B" w:rsidRDefault="00A2230F" w:rsidP="00C82052">
            <w:pPr>
              <w:pStyle w:val="ListParagraph"/>
              <w:numPr>
                <w:ilvl w:val="0"/>
                <w:numId w:val="19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>Established</w:t>
            </w:r>
            <w:r w:rsidR="006436A7" w:rsidRPr="00E84733">
              <w:rPr>
                <w:rFonts w:cstheme="minorHAnsi"/>
                <w:sz w:val="20"/>
                <w:szCs w:val="20"/>
                <w:lang w:val="en-US"/>
              </w:rPr>
              <w:t xml:space="preserve"> AWS Database Migration Service (</w:t>
            </w:r>
            <w:r w:rsidR="006436A7" w:rsidRPr="00696615">
              <w:rPr>
                <w:rFonts w:cstheme="minorHAnsi"/>
                <w:b/>
                <w:bCs/>
                <w:sz w:val="20"/>
                <w:szCs w:val="20"/>
                <w:lang w:val="en-US"/>
              </w:rPr>
              <w:t>DMS</w:t>
            </w:r>
            <w:r w:rsidR="006436A7" w:rsidRPr="00E84733">
              <w:rPr>
                <w:rFonts w:cstheme="minorHAnsi"/>
                <w:sz w:val="20"/>
                <w:szCs w:val="20"/>
                <w:lang w:val="en-US"/>
              </w:rPr>
              <w:t xml:space="preserve">) to synchronize a local </w:t>
            </w:r>
            <w:r w:rsidR="006436A7"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SQL</w:t>
            </w:r>
            <w:r w:rsidR="006436A7" w:rsidRPr="00E84733">
              <w:rPr>
                <w:rFonts w:cstheme="minorHAnsi"/>
                <w:sz w:val="20"/>
                <w:szCs w:val="20"/>
                <w:lang w:val="en-US"/>
              </w:rPr>
              <w:t xml:space="preserve"> database with </w:t>
            </w:r>
            <w:r w:rsidR="006436A7"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Amazo</w:t>
            </w:r>
            <w:r w:rsidR="006436A7" w:rsidRPr="00275A41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n </w:t>
            </w:r>
            <w:r w:rsidR="006436A7"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RDS</w:t>
            </w:r>
            <w:r w:rsidR="006436A7" w:rsidRPr="00E84733">
              <w:rPr>
                <w:rFonts w:cstheme="minorHAnsi"/>
                <w:sz w:val="20"/>
                <w:szCs w:val="20"/>
                <w:lang w:val="en-US"/>
              </w:rPr>
              <w:t>, enabling continuous data replication and ensuring minimal downtime during the migration process.</w:t>
            </w:r>
          </w:p>
          <w:p w14:paraId="22D26A90" w14:textId="738A5CE5" w:rsidR="00D6554B" w:rsidRPr="00E84733" w:rsidRDefault="005B37C0" w:rsidP="00C82052">
            <w:pPr>
              <w:pStyle w:val="ListParagraph"/>
              <w:numPr>
                <w:ilvl w:val="0"/>
                <w:numId w:val="19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lang w:val="en-US"/>
              </w:rPr>
            </w:pPr>
            <w:r w:rsidRPr="005B37C0">
              <w:rPr>
                <w:rFonts w:cstheme="minorHAnsi"/>
                <w:sz w:val="20"/>
                <w:szCs w:val="20"/>
                <w:lang w:val="en-US"/>
              </w:rPr>
              <w:t xml:space="preserve">Collaborated effectively with cross-functional teams utilizing </w:t>
            </w:r>
            <w:r w:rsidRPr="005B37C0">
              <w:rPr>
                <w:rFonts w:cstheme="minorHAnsi"/>
                <w:b/>
                <w:bCs/>
                <w:sz w:val="20"/>
                <w:szCs w:val="20"/>
                <w:lang w:val="en-US"/>
              </w:rPr>
              <w:t>agile methodologies</w:t>
            </w:r>
            <w:r w:rsidRPr="005B37C0">
              <w:rPr>
                <w:rFonts w:cstheme="minorHAnsi"/>
                <w:sz w:val="20"/>
                <w:szCs w:val="20"/>
                <w:lang w:val="en-US"/>
              </w:rPr>
              <w:t xml:space="preserve"> and </w:t>
            </w:r>
            <w:r w:rsidRPr="005B37C0">
              <w:rPr>
                <w:rFonts w:cstheme="minorHAnsi"/>
                <w:b/>
                <w:bCs/>
                <w:sz w:val="20"/>
                <w:szCs w:val="20"/>
                <w:lang w:val="en-US"/>
              </w:rPr>
              <w:t>Jira</w:t>
            </w:r>
            <w:r w:rsidRPr="005B37C0">
              <w:rPr>
                <w:rFonts w:cstheme="minorHAnsi"/>
                <w:sz w:val="20"/>
                <w:szCs w:val="20"/>
                <w:lang w:val="en-US"/>
              </w:rPr>
              <w:t xml:space="preserve"> to enhance project delivery and responsiveness to change.</w:t>
            </w:r>
          </w:p>
        </w:tc>
      </w:tr>
      <w:tr w:rsidR="00E17EA7" w:rsidRPr="00E84733" w14:paraId="0B6B820E" w14:textId="77777777" w:rsidTr="0006329F">
        <w:tc>
          <w:tcPr>
            <w:tcW w:w="8222" w:type="dxa"/>
            <w:gridSpan w:val="2"/>
          </w:tcPr>
          <w:p w14:paraId="1D7F5D5F" w14:textId="02E951CE" w:rsidR="00E17EA7" w:rsidRPr="00E84733" w:rsidRDefault="00E17EA7" w:rsidP="00C82052">
            <w:pPr>
              <w:spacing w:line="22" w:lineRule="atLeast"/>
              <w:rPr>
                <w:rFonts w:cstheme="minorHAnsi"/>
                <w:b/>
                <w:bCs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>Research Assistant</w:t>
            </w:r>
            <w:r w:rsidRPr="00BD204A">
              <w:rPr>
                <w:rFonts w:cstheme="minorHAnsi"/>
                <w:lang w:val="en-US"/>
              </w:rPr>
              <w:t xml:space="preserve"> | </w:t>
            </w:r>
            <w:r w:rsidRPr="00E84733">
              <w:rPr>
                <w:rFonts w:cstheme="minorHAnsi"/>
                <w:lang w:val="en-US"/>
              </w:rPr>
              <w:t>Hong Kong Baptist University</w:t>
            </w:r>
          </w:p>
        </w:tc>
        <w:tc>
          <w:tcPr>
            <w:tcW w:w="3119" w:type="dxa"/>
          </w:tcPr>
          <w:p w14:paraId="3A2DD5B0" w14:textId="0D29C7CD" w:rsidR="00E17EA7" w:rsidRPr="00E84733" w:rsidRDefault="00E17EA7" w:rsidP="00C82052">
            <w:pPr>
              <w:spacing w:line="22" w:lineRule="atLeast"/>
              <w:jc w:val="right"/>
              <w:rPr>
                <w:rFonts w:cstheme="minorHAnsi"/>
                <w:b/>
                <w:bCs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 xml:space="preserve">January 2024 </w:t>
            </w:r>
            <w:r w:rsidR="00AA6252">
              <w:rPr>
                <w:rFonts w:cstheme="minorHAnsi"/>
                <w:b/>
                <w:bCs/>
                <w:lang w:val="en-US"/>
              </w:rPr>
              <w:t>–</w:t>
            </w:r>
            <w:r w:rsidRPr="00E8473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A6252">
              <w:rPr>
                <w:rFonts w:cstheme="minorHAnsi"/>
                <w:b/>
                <w:bCs/>
                <w:lang w:val="en-US"/>
              </w:rPr>
              <w:t>August 2024</w:t>
            </w:r>
          </w:p>
        </w:tc>
      </w:tr>
      <w:tr w:rsidR="00E17EA7" w:rsidRPr="00E84733" w14:paraId="39004DF1" w14:textId="77777777" w:rsidTr="0006329F">
        <w:trPr>
          <w:trHeight w:val="683"/>
        </w:trPr>
        <w:tc>
          <w:tcPr>
            <w:tcW w:w="11341" w:type="dxa"/>
            <w:gridSpan w:val="3"/>
          </w:tcPr>
          <w:p w14:paraId="059B8C55" w14:textId="42209D17" w:rsidR="00E17EA7" w:rsidRPr="00E84733" w:rsidRDefault="00E17EA7" w:rsidP="00C82052">
            <w:pPr>
              <w:pStyle w:val="ListParagraph"/>
              <w:numPr>
                <w:ilvl w:val="0"/>
                <w:numId w:val="27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Conducted research and finetuning of </w:t>
            </w:r>
            <w:r w:rsidR="00632761" w:rsidRPr="00E84733"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="00A100ED" w:rsidRPr="00E84733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100ED"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Large Language Model 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through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LangChain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to analyze earnings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20,000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call transcripts and conferences, significantly enhancing its capabilities in classification and sentiment analysis.</w:t>
            </w:r>
          </w:p>
          <w:p w14:paraId="4F6D8E7E" w14:textId="4ED82A8F" w:rsidR="00E17EA7" w:rsidRPr="00E84733" w:rsidRDefault="00E17EA7" w:rsidP="00C82052">
            <w:pPr>
              <w:pStyle w:val="ListParagraph"/>
              <w:numPr>
                <w:ilvl w:val="0"/>
                <w:numId w:val="27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Authored detailed documentation on research progress regarding the efficacy of using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L</w:t>
            </w:r>
            <w:r w:rsidR="00526761"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arge Language Models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to process corporate financial statements.</w:t>
            </w:r>
          </w:p>
        </w:tc>
      </w:tr>
      <w:tr w:rsidR="00E17EA7" w:rsidRPr="00E84733" w14:paraId="68F03CF2" w14:textId="77777777" w:rsidTr="0006329F">
        <w:tc>
          <w:tcPr>
            <w:tcW w:w="8222" w:type="dxa"/>
            <w:gridSpan w:val="2"/>
          </w:tcPr>
          <w:p w14:paraId="245541CE" w14:textId="10C4B790" w:rsidR="00E17EA7" w:rsidRPr="00E84733" w:rsidRDefault="00E17EA7" w:rsidP="00C82052">
            <w:pPr>
              <w:spacing w:line="22" w:lineRule="atLeast"/>
              <w:rPr>
                <w:rFonts w:cstheme="minorHAnsi"/>
                <w:b/>
                <w:bCs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>Software Engineer Intern</w:t>
            </w:r>
            <w:r w:rsidRPr="00BD204A">
              <w:rPr>
                <w:rFonts w:cstheme="minorHAnsi"/>
                <w:lang w:val="en-US"/>
              </w:rPr>
              <w:t xml:space="preserve"> |</w:t>
            </w:r>
            <w:r w:rsidRPr="00E8473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E84733">
              <w:rPr>
                <w:rFonts w:cstheme="minorHAnsi"/>
                <w:lang w:val="en-US"/>
              </w:rPr>
              <w:t xml:space="preserve">Admazes </w:t>
            </w:r>
          </w:p>
        </w:tc>
        <w:tc>
          <w:tcPr>
            <w:tcW w:w="3119" w:type="dxa"/>
          </w:tcPr>
          <w:p w14:paraId="75CA3215" w14:textId="16546651" w:rsidR="00E17EA7" w:rsidRPr="00E84733" w:rsidRDefault="00E17EA7" w:rsidP="00C82052">
            <w:pPr>
              <w:spacing w:line="22" w:lineRule="atLeast"/>
              <w:jc w:val="right"/>
              <w:rPr>
                <w:rFonts w:cstheme="minorHAnsi"/>
                <w:b/>
                <w:bCs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>December 2023 - January 2024</w:t>
            </w:r>
          </w:p>
        </w:tc>
      </w:tr>
      <w:tr w:rsidR="00E17EA7" w:rsidRPr="00E84733" w14:paraId="5009E9D3" w14:textId="77777777" w:rsidTr="0006329F">
        <w:trPr>
          <w:trHeight w:val="970"/>
        </w:trPr>
        <w:tc>
          <w:tcPr>
            <w:tcW w:w="11341" w:type="dxa"/>
            <w:gridSpan w:val="3"/>
          </w:tcPr>
          <w:p w14:paraId="02FCD21B" w14:textId="1C026BC0" w:rsidR="00E17EA7" w:rsidRPr="00E84733" w:rsidRDefault="00E17EA7" w:rsidP="00C82052">
            <w:pPr>
              <w:pStyle w:val="ListParagraph"/>
              <w:numPr>
                <w:ilvl w:val="0"/>
                <w:numId w:val="13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sz w:val="20"/>
                <w:szCs w:val="20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Enhanced a Local </w:t>
            </w:r>
            <w:r w:rsidR="00813F75" w:rsidRPr="00E84733">
              <w:rPr>
                <w:rFonts w:cstheme="minorHAnsi"/>
                <w:sz w:val="20"/>
                <w:szCs w:val="20"/>
                <w:lang w:val="en-US"/>
              </w:rPr>
              <w:t>L</w:t>
            </w:r>
            <w:r w:rsidR="00526761" w:rsidRPr="00E84733">
              <w:rPr>
                <w:rFonts w:cstheme="minorHAnsi"/>
                <w:sz w:val="20"/>
                <w:szCs w:val="20"/>
                <w:lang w:val="en-US"/>
              </w:rPr>
              <w:t>arge Language Model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using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LangChain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HuggingFace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, and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Streamlit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, improving response accuracy by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25%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through better semantic understanding and advanced search capabilities with the RAG approach.</w:t>
            </w:r>
          </w:p>
          <w:p w14:paraId="78AE413E" w14:textId="1B24A50F" w:rsidR="00E17EA7" w:rsidRPr="00E84733" w:rsidRDefault="00E17EA7" w:rsidP="00C82052">
            <w:pPr>
              <w:pStyle w:val="ListParagraph"/>
              <w:numPr>
                <w:ilvl w:val="0"/>
                <w:numId w:val="13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Analyzed datasets with Google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BigQuery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, optimizing data retrieval by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30%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and generating insights with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100+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complex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SQL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queries, leading to a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20%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boost in operational efficiency.</w:t>
            </w:r>
          </w:p>
        </w:tc>
      </w:tr>
      <w:tr w:rsidR="00E17EA7" w:rsidRPr="00E84733" w14:paraId="43E5C893" w14:textId="77777777" w:rsidTr="0006329F">
        <w:tc>
          <w:tcPr>
            <w:tcW w:w="8222" w:type="dxa"/>
            <w:gridSpan w:val="2"/>
          </w:tcPr>
          <w:p w14:paraId="515CB7D5" w14:textId="25C8AC51" w:rsidR="00E17EA7" w:rsidRPr="00E84733" w:rsidRDefault="00E17EA7" w:rsidP="00C82052">
            <w:pPr>
              <w:spacing w:line="22" w:lineRule="atLeast"/>
              <w:rPr>
                <w:rFonts w:cstheme="minorHAnsi"/>
                <w:b/>
                <w:bCs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>Product Management Intern</w:t>
            </w:r>
            <w:r w:rsidRPr="00BD204A">
              <w:rPr>
                <w:rFonts w:cstheme="minorHAnsi"/>
                <w:lang w:val="en-US"/>
              </w:rPr>
              <w:t xml:space="preserve"> |</w:t>
            </w:r>
            <w:r w:rsidRPr="00E8473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E84733">
              <w:rPr>
                <w:rFonts w:cstheme="minorHAnsi"/>
                <w:lang w:val="en-US"/>
              </w:rPr>
              <w:t>Markworth</w:t>
            </w:r>
          </w:p>
        </w:tc>
        <w:tc>
          <w:tcPr>
            <w:tcW w:w="3119" w:type="dxa"/>
          </w:tcPr>
          <w:p w14:paraId="65A9F340" w14:textId="6148E6C0" w:rsidR="00E17EA7" w:rsidRPr="00E84733" w:rsidRDefault="00E17EA7" w:rsidP="00C82052">
            <w:pPr>
              <w:spacing w:line="22" w:lineRule="atLeast"/>
              <w:jc w:val="right"/>
              <w:rPr>
                <w:rFonts w:cstheme="minorHAnsi"/>
                <w:b/>
                <w:bCs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 xml:space="preserve">May 2023 </w:t>
            </w:r>
            <w:r w:rsidR="00E84733" w:rsidRPr="00E84733">
              <w:rPr>
                <w:rFonts w:cstheme="minorHAnsi"/>
                <w:b/>
                <w:bCs/>
                <w:lang w:val="en-US"/>
              </w:rPr>
              <w:t>-</w:t>
            </w:r>
            <w:r w:rsidRPr="00E84733">
              <w:rPr>
                <w:rFonts w:cstheme="minorHAnsi"/>
                <w:b/>
                <w:bCs/>
                <w:lang w:val="en-US"/>
              </w:rPr>
              <w:t xml:space="preserve"> August 2023</w:t>
            </w:r>
          </w:p>
        </w:tc>
      </w:tr>
      <w:tr w:rsidR="00E17EA7" w:rsidRPr="00E84733" w14:paraId="69BB4C79" w14:textId="77777777" w:rsidTr="0006329F">
        <w:tc>
          <w:tcPr>
            <w:tcW w:w="11341" w:type="dxa"/>
            <w:gridSpan w:val="3"/>
          </w:tcPr>
          <w:p w14:paraId="797E17FE" w14:textId="14DE3EAB" w:rsidR="00E17EA7" w:rsidRPr="00E84733" w:rsidRDefault="00E17EA7" w:rsidP="00C82052">
            <w:pPr>
              <w:pStyle w:val="ListParagraph"/>
              <w:numPr>
                <w:ilvl w:val="0"/>
                <w:numId w:val="2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sz w:val="20"/>
                <w:szCs w:val="20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Customized over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20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modules in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Odoo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for an IT Retail company extending customer retention inventory and accounting features, reducing manual efforts by at least </w:t>
            </w:r>
            <w:r w:rsidRPr="00E84733">
              <w:rPr>
                <w:rFonts w:cstheme="minorHAnsi"/>
                <w:b/>
                <w:bCs/>
                <w:sz w:val="20"/>
                <w:szCs w:val="20"/>
                <w:lang w:val="en-US"/>
              </w:rPr>
              <w:t>45%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  <w:p w14:paraId="3353DF29" w14:textId="77777777" w:rsidR="00E17EA7" w:rsidRPr="00E84733" w:rsidRDefault="00E17EA7" w:rsidP="00C82052">
            <w:pPr>
              <w:pStyle w:val="ListParagraph"/>
              <w:numPr>
                <w:ilvl w:val="0"/>
                <w:numId w:val="2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sz w:val="20"/>
                <w:szCs w:val="20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Integrated and developed websites with </w:t>
            </w:r>
            <w:r w:rsidRPr="001E1BAB">
              <w:rPr>
                <w:rFonts w:cstheme="minorHAnsi"/>
                <w:b/>
                <w:bCs/>
                <w:sz w:val="20"/>
                <w:szCs w:val="20"/>
                <w:lang w:val="en-US"/>
              </w:rPr>
              <w:t>Odoo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>’s backend ERP system to pull product catalogs, service listings, project details and events dynamically.</w:t>
            </w:r>
          </w:p>
          <w:p w14:paraId="23575DEF" w14:textId="15D5DB37" w:rsidR="00E17EA7" w:rsidRPr="00E84733" w:rsidRDefault="00E17EA7" w:rsidP="00C82052">
            <w:pPr>
              <w:pStyle w:val="ListParagraph"/>
              <w:numPr>
                <w:ilvl w:val="0"/>
                <w:numId w:val="2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>Supported the full product development lifecycle by conducting market research, creating requirements docs, developing prototypes, tracking metrics, and working cross-functionally with multiple departments.</w:t>
            </w:r>
          </w:p>
        </w:tc>
      </w:tr>
      <w:tr w:rsidR="00E17EA7" w:rsidRPr="00E84733" w14:paraId="3A1C0026" w14:textId="77777777" w:rsidTr="0006329F">
        <w:tc>
          <w:tcPr>
            <w:tcW w:w="11341" w:type="dxa"/>
            <w:gridSpan w:val="3"/>
            <w:tcBorders>
              <w:bottom w:val="single" w:sz="4" w:space="0" w:color="4472C4" w:themeColor="accent1"/>
            </w:tcBorders>
            <w:vAlign w:val="bottom"/>
          </w:tcPr>
          <w:p w14:paraId="2986F970" w14:textId="406199E9" w:rsidR="00E17EA7" w:rsidRPr="00E84733" w:rsidRDefault="00E17EA7" w:rsidP="00C82052">
            <w:pPr>
              <w:spacing w:line="22" w:lineRule="atLeast"/>
              <w:rPr>
                <w:rFonts w:cstheme="minorHAnsi"/>
                <w:b/>
                <w:bCs/>
                <w:color w:val="2F5496" w:themeColor="accent1" w:themeShade="BF"/>
                <w:sz w:val="26"/>
                <w:szCs w:val="26"/>
                <w:lang w:val="en-US"/>
              </w:rPr>
            </w:pPr>
            <w:r w:rsidRPr="00E84733">
              <w:rPr>
                <w:rFonts w:cstheme="minorHAnsi"/>
                <w:b/>
                <w:bCs/>
                <w:color w:val="2F5496" w:themeColor="accent1" w:themeShade="BF"/>
                <w:sz w:val="26"/>
                <w:szCs w:val="26"/>
                <w:lang w:val="en-US"/>
              </w:rPr>
              <w:t>SELECTED PROJECTS</w:t>
            </w:r>
          </w:p>
        </w:tc>
      </w:tr>
      <w:tr w:rsidR="00E17EA7" w:rsidRPr="00E84733" w14:paraId="56975B3C" w14:textId="77777777" w:rsidTr="0006329F">
        <w:tc>
          <w:tcPr>
            <w:tcW w:w="11341" w:type="dxa"/>
            <w:gridSpan w:val="3"/>
            <w:tcBorders>
              <w:top w:val="single" w:sz="4" w:space="0" w:color="4472C4" w:themeColor="accent1"/>
            </w:tcBorders>
          </w:tcPr>
          <w:p w14:paraId="70DFD911" w14:textId="5763B8E5" w:rsidR="00E17EA7" w:rsidRPr="00E84733" w:rsidRDefault="00000000" w:rsidP="00C82052">
            <w:pPr>
              <w:spacing w:line="22" w:lineRule="atLeast"/>
              <w:rPr>
                <w:rFonts w:cstheme="minorHAnsi"/>
                <w:b/>
                <w:bCs/>
              </w:rPr>
            </w:pPr>
            <w:hyperlink r:id="rId10" w:history="1">
              <w:r w:rsidR="00E17EA7" w:rsidRPr="00CA48D7">
                <w:rPr>
                  <w:rStyle w:val="Hyperlink"/>
                  <w:rFonts w:cstheme="minorHAnsi"/>
                  <w:b/>
                  <w:bCs/>
                  <w:color w:val="2F5496" w:themeColor="accent1" w:themeShade="BF"/>
                  <w:u w:val="none"/>
                </w:rPr>
                <w:t>MealMatch</w:t>
              </w:r>
              <w:r w:rsidR="00E17EA7" w:rsidRPr="00E84733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, web platform designed to connect food bank donors with beneficiaries in need</w:t>
              </w:r>
              <w:r w:rsidR="00594C5C" w:rsidRPr="00BD204A">
                <w:rPr>
                  <w:rStyle w:val="Hyperlink"/>
                  <w:rFonts w:cstheme="minorHAnsi"/>
                  <w:color w:val="auto"/>
                  <w:u w:val="none"/>
                </w:rPr>
                <w:t xml:space="preserve"> |</w:t>
              </w:r>
              <w:r w:rsidR="00E17EA7" w:rsidRPr="00BD204A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r w:rsidR="00E17EA7" w:rsidRPr="00E84733">
                <w:rPr>
                  <w:rStyle w:val="Hyperlink"/>
                  <w:rFonts w:cstheme="minorHAnsi"/>
                  <w:color w:val="auto"/>
                  <w:u w:val="none"/>
                </w:rPr>
                <w:t>ReactJS, Firebase, Leaflet.js</w:t>
              </w:r>
            </w:hyperlink>
          </w:p>
        </w:tc>
      </w:tr>
      <w:tr w:rsidR="00E17EA7" w:rsidRPr="00E84733" w14:paraId="3184499B" w14:textId="77777777" w:rsidTr="0006329F">
        <w:tc>
          <w:tcPr>
            <w:tcW w:w="11341" w:type="dxa"/>
            <w:gridSpan w:val="3"/>
          </w:tcPr>
          <w:p w14:paraId="42A4E61E" w14:textId="77777777" w:rsidR="00E17EA7" w:rsidRPr="00E84733" w:rsidRDefault="00E17EA7" w:rsidP="00C82052">
            <w:pPr>
              <w:pStyle w:val="ListParagraph"/>
              <w:numPr>
                <w:ilvl w:val="0"/>
                <w:numId w:val="29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sz w:val="20"/>
                <w:szCs w:val="20"/>
              </w:rPr>
            </w:pPr>
            <w:r w:rsidRPr="00E84733">
              <w:rPr>
                <w:rFonts w:cstheme="minorHAnsi"/>
                <w:sz w:val="20"/>
                <w:szCs w:val="20"/>
              </w:rPr>
              <w:t>Streamlined onboarding for small and large-scale donors, enabling food donations through the platform.</w:t>
            </w:r>
          </w:p>
          <w:p w14:paraId="5EE5D0B3" w14:textId="4CF8D6DE" w:rsidR="00E17EA7" w:rsidRPr="00E84733" w:rsidRDefault="00E17EA7" w:rsidP="00C82052">
            <w:pPr>
              <w:pStyle w:val="ListParagraph"/>
              <w:numPr>
                <w:ilvl w:val="0"/>
                <w:numId w:val="29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sz w:val="20"/>
                <w:szCs w:val="20"/>
              </w:rPr>
            </w:pPr>
            <w:r w:rsidRPr="00E84733">
              <w:rPr>
                <w:rFonts w:cstheme="minorHAnsi"/>
                <w:sz w:val="20"/>
                <w:szCs w:val="20"/>
              </w:rPr>
              <w:t xml:space="preserve">Computed matching logic with the </w:t>
            </w:r>
            <w:r w:rsidRPr="00E84733">
              <w:rPr>
                <w:rFonts w:cstheme="minorHAnsi"/>
                <w:b/>
                <w:bCs/>
                <w:sz w:val="20"/>
                <w:szCs w:val="20"/>
              </w:rPr>
              <w:t>Hungarian Algorithm</w:t>
            </w:r>
            <w:r w:rsidRPr="00E84733">
              <w:rPr>
                <w:rFonts w:cstheme="minorHAnsi"/>
                <w:sz w:val="20"/>
                <w:szCs w:val="20"/>
              </w:rPr>
              <w:t>, which efficiently optimizes matching based on needs.</w:t>
            </w:r>
          </w:p>
        </w:tc>
      </w:tr>
      <w:tr w:rsidR="00E17EA7" w:rsidRPr="00E84733" w14:paraId="5F67303E" w14:textId="77777777" w:rsidTr="0006329F">
        <w:tc>
          <w:tcPr>
            <w:tcW w:w="11341" w:type="dxa"/>
            <w:gridSpan w:val="3"/>
          </w:tcPr>
          <w:p w14:paraId="5F306A34" w14:textId="54DBF97D" w:rsidR="00E17EA7" w:rsidRPr="00E84733" w:rsidRDefault="00000000" w:rsidP="00C82052">
            <w:pPr>
              <w:spacing w:line="22" w:lineRule="atLeast"/>
              <w:rPr>
                <w:rFonts w:cstheme="minorHAnsi"/>
                <w:b/>
                <w:bCs/>
              </w:rPr>
            </w:pPr>
            <w:hyperlink r:id="rId11" w:history="1">
              <w:r w:rsidR="00E17EA7" w:rsidRPr="00CA48D7">
                <w:rPr>
                  <w:rStyle w:val="Hyperlink"/>
                  <w:rFonts w:cstheme="minorHAnsi"/>
                  <w:b/>
                  <w:bCs/>
                  <w:color w:val="2F5496" w:themeColor="accent1" w:themeShade="BF"/>
                  <w:u w:val="none"/>
                </w:rPr>
                <w:t>Budgeting App</w:t>
              </w:r>
              <w:r w:rsidR="00E17EA7" w:rsidRPr="00E84733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 xml:space="preserve">, </w:t>
              </w:r>
              <w:r w:rsidR="00471C93" w:rsidRPr="00E84733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f</w:t>
              </w:r>
              <w:r w:rsidR="00E17EA7" w:rsidRPr="00E84733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ull-stack app for tracking income, expenses, and savings goals</w:t>
              </w:r>
              <w:r w:rsidR="00DC1F8C" w:rsidRPr="00BD204A">
                <w:rPr>
                  <w:rStyle w:val="Hyperlink"/>
                  <w:rFonts w:cstheme="minorHAnsi"/>
                  <w:color w:val="auto"/>
                  <w:u w:val="none"/>
                </w:rPr>
                <w:t xml:space="preserve"> | </w:t>
              </w:r>
              <w:r w:rsidR="00E17EA7" w:rsidRPr="00E84733">
                <w:rPr>
                  <w:rFonts w:cstheme="minorHAnsi"/>
                </w:rPr>
                <w:t>Next.js, REST API w/ Firebase</w:t>
              </w:r>
            </w:hyperlink>
          </w:p>
        </w:tc>
      </w:tr>
      <w:tr w:rsidR="00E17EA7" w:rsidRPr="00E84733" w14:paraId="29E4D167" w14:textId="77777777" w:rsidTr="0006329F">
        <w:tc>
          <w:tcPr>
            <w:tcW w:w="11341" w:type="dxa"/>
            <w:gridSpan w:val="3"/>
          </w:tcPr>
          <w:p w14:paraId="29C15B27" w14:textId="125C3D3A" w:rsidR="00E17EA7" w:rsidRPr="00E84733" w:rsidRDefault="00E17EA7" w:rsidP="00C82052">
            <w:pPr>
              <w:pStyle w:val="ListParagraph"/>
              <w:numPr>
                <w:ilvl w:val="0"/>
                <w:numId w:val="17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sz w:val="20"/>
                <w:szCs w:val="20"/>
              </w:rPr>
            </w:pPr>
            <w:r w:rsidRPr="00E84733">
              <w:rPr>
                <w:rFonts w:cstheme="minorHAnsi"/>
                <w:sz w:val="20"/>
                <w:szCs w:val="20"/>
              </w:rPr>
              <w:t xml:space="preserve">Implemented user authentication, secure data storage, and real-time updates using </w:t>
            </w:r>
            <w:r w:rsidRPr="00E84733">
              <w:rPr>
                <w:rFonts w:cstheme="minorHAnsi"/>
                <w:b/>
                <w:bCs/>
                <w:sz w:val="20"/>
                <w:szCs w:val="20"/>
              </w:rPr>
              <w:t>Firebase</w:t>
            </w:r>
            <w:r w:rsidRPr="00E84733">
              <w:rPr>
                <w:rFonts w:cstheme="minorHAnsi"/>
                <w:sz w:val="20"/>
                <w:szCs w:val="20"/>
              </w:rPr>
              <w:t xml:space="preserve"> w/ CRUD.</w:t>
            </w:r>
          </w:p>
          <w:p w14:paraId="1134992B" w14:textId="3E06C3E4" w:rsidR="00E17EA7" w:rsidRPr="00E84733" w:rsidRDefault="00E17EA7" w:rsidP="00C82052">
            <w:pPr>
              <w:pStyle w:val="ListParagraph"/>
              <w:numPr>
                <w:ilvl w:val="0"/>
                <w:numId w:val="17"/>
              </w:numPr>
              <w:spacing w:line="22" w:lineRule="atLeast"/>
              <w:ind w:left="714" w:hanging="357"/>
              <w:contextualSpacing w:val="0"/>
              <w:rPr>
                <w:rFonts w:cstheme="minorHAnsi"/>
                <w:sz w:val="20"/>
                <w:szCs w:val="20"/>
              </w:rPr>
            </w:pPr>
            <w:r w:rsidRPr="00E84733">
              <w:rPr>
                <w:rFonts w:cstheme="minorHAnsi"/>
                <w:sz w:val="20"/>
                <w:szCs w:val="20"/>
              </w:rPr>
              <w:t xml:space="preserve">Integrated </w:t>
            </w:r>
            <w:r w:rsidRPr="00E84733">
              <w:rPr>
                <w:rFonts w:cstheme="minorHAnsi"/>
                <w:b/>
                <w:bCs/>
                <w:sz w:val="20"/>
                <w:szCs w:val="20"/>
              </w:rPr>
              <w:t>Chart.js</w:t>
            </w:r>
            <w:r w:rsidR="006178BE" w:rsidRPr="00E84733">
              <w:rPr>
                <w:rFonts w:cstheme="minorHAnsi"/>
                <w:sz w:val="20"/>
                <w:szCs w:val="20"/>
              </w:rPr>
              <w:t xml:space="preserve"> </w:t>
            </w:r>
            <w:r w:rsidRPr="00E84733">
              <w:rPr>
                <w:rFonts w:cstheme="minorHAnsi"/>
                <w:sz w:val="20"/>
                <w:szCs w:val="20"/>
              </w:rPr>
              <w:t>for dynamic data visualization, creating interactive charts and insights.</w:t>
            </w:r>
          </w:p>
        </w:tc>
      </w:tr>
      <w:tr w:rsidR="00E17EA7" w:rsidRPr="00E84733" w14:paraId="11F63257" w14:textId="77777777" w:rsidTr="0006329F">
        <w:tc>
          <w:tcPr>
            <w:tcW w:w="11341" w:type="dxa"/>
            <w:gridSpan w:val="3"/>
          </w:tcPr>
          <w:p w14:paraId="2BEBD925" w14:textId="04677945" w:rsidR="00E17EA7" w:rsidRPr="00E84733" w:rsidRDefault="00000000" w:rsidP="00C82052">
            <w:pPr>
              <w:spacing w:line="22" w:lineRule="atLeast"/>
              <w:rPr>
                <w:rFonts w:cstheme="minorHAnsi"/>
                <w:b/>
                <w:bCs/>
              </w:rPr>
            </w:pPr>
            <w:hyperlink r:id="rId12" w:history="1">
              <w:r w:rsidR="00E17EA7" w:rsidRPr="00CA48D7">
                <w:rPr>
                  <w:rStyle w:val="Hyperlink"/>
                  <w:rFonts w:cstheme="minorHAnsi"/>
                  <w:b/>
                  <w:bCs/>
                  <w:color w:val="2F5496" w:themeColor="accent1" w:themeShade="BF"/>
                  <w:u w:val="none"/>
                </w:rPr>
                <w:t>Profile Bot</w:t>
              </w:r>
              <w:r w:rsidR="00E17EA7" w:rsidRPr="00E84733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, chatbot supplied personal data</w:t>
              </w:r>
              <w:r w:rsidR="00E17EA7" w:rsidRPr="00BD204A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r w:rsidR="006C2038" w:rsidRPr="00BD204A">
                <w:rPr>
                  <w:rStyle w:val="Hyperlink"/>
                  <w:rFonts w:cstheme="minorHAnsi"/>
                  <w:color w:val="auto"/>
                  <w:u w:val="none"/>
                </w:rPr>
                <w:t xml:space="preserve">| </w:t>
              </w:r>
              <w:r w:rsidR="00E17EA7" w:rsidRPr="00E84733">
                <w:rPr>
                  <w:rStyle w:val="Hyperlink"/>
                  <w:rFonts w:cstheme="minorHAnsi"/>
                  <w:color w:val="auto"/>
                  <w:u w:val="none"/>
                </w:rPr>
                <w:t xml:space="preserve">Python, </w:t>
              </w:r>
              <w:r w:rsidR="00781C4D" w:rsidRPr="00E84733">
                <w:rPr>
                  <w:rStyle w:val="Hyperlink"/>
                  <w:rFonts w:cstheme="minorHAnsi"/>
                  <w:color w:val="auto"/>
                  <w:u w:val="none"/>
                </w:rPr>
                <w:t xml:space="preserve">LangChain, </w:t>
              </w:r>
              <w:r w:rsidR="00E17EA7" w:rsidRPr="00E84733">
                <w:rPr>
                  <w:rStyle w:val="Hyperlink"/>
                  <w:rFonts w:cstheme="minorHAnsi"/>
                  <w:color w:val="auto"/>
                  <w:u w:val="none"/>
                </w:rPr>
                <w:t>API Integration, Local LLM embeddings, Web scraping</w:t>
              </w:r>
            </w:hyperlink>
          </w:p>
        </w:tc>
      </w:tr>
      <w:tr w:rsidR="00E17EA7" w:rsidRPr="00E84733" w14:paraId="1E940ECF" w14:textId="77777777" w:rsidTr="0006329F">
        <w:tc>
          <w:tcPr>
            <w:tcW w:w="11341" w:type="dxa"/>
            <w:gridSpan w:val="3"/>
          </w:tcPr>
          <w:p w14:paraId="5C78BA68" w14:textId="594FC5C0" w:rsidR="00E17EA7" w:rsidRPr="00E84733" w:rsidRDefault="00E17EA7" w:rsidP="00C82052">
            <w:pPr>
              <w:pStyle w:val="ListParagraph"/>
              <w:numPr>
                <w:ilvl w:val="0"/>
                <w:numId w:val="18"/>
              </w:numPr>
              <w:spacing w:line="22" w:lineRule="atLeast"/>
              <w:ind w:left="714" w:hanging="357"/>
              <w:contextualSpacing w:val="0"/>
              <w:rPr>
                <w:rFonts w:cstheme="minorHAnsi"/>
              </w:rPr>
            </w:pPr>
            <w:r w:rsidRPr="00E84733">
              <w:rPr>
                <w:rFonts w:cstheme="minorHAnsi"/>
                <w:sz w:val="20"/>
                <w:szCs w:val="20"/>
              </w:rPr>
              <w:t>Created a personalized chatbot that can intelligently inquire about professional experience, skills, and background information</w:t>
            </w:r>
            <w:r w:rsidR="001939C1">
              <w:rPr>
                <w:rFonts w:cstheme="minorHAnsi"/>
                <w:sz w:val="20"/>
                <w:szCs w:val="20"/>
              </w:rPr>
              <w:t xml:space="preserve"> </w:t>
            </w:r>
            <w:r w:rsidRPr="00E84733">
              <w:rPr>
                <w:rFonts w:cstheme="minorHAnsi"/>
                <w:sz w:val="20"/>
                <w:szCs w:val="20"/>
              </w:rPr>
              <w:t xml:space="preserve">by scraping data from my LinkedIn profile demonstrated through </w:t>
            </w:r>
            <w:r w:rsidRPr="00E84733">
              <w:rPr>
                <w:rFonts w:cstheme="minorHAnsi"/>
                <w:b/>
                <w:bCs/>
                <w:sz w:val="20"/>
                <w:szCs w:val="20"/>
              </w:rPr>
              <w:t>Streamlit</w:t>
            </w:r>
            <w:r w:rsidRPr="00E8473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17EA7" w:rsidRPr="00E84733" w14:paraId="4EC37435" w14:textId="77777777" w:rsidTr="0006329F">
        <w:tc>
          <w:tcPr>
            <w:tcW w:w="11341" w:type="dxa"/>
            <w:gridSpan w:val="3"/>
            <w:tcBorders>
              <w:bottom w:val="single" w:sz="4" w:space="0" w:color="4472C4" w:themeColor="accent1"/>
            </w:tcBorders>
            <w:vAlign w:val="bottom"/>
          </w:tcPr>
          <w:p w14:paraId="02C15AC2" w14:textId="103730E1" w:rsidR="00E17EA7" w:rsidRPr="00E84733" w:rsidRDefault="00E17EA7" w:rsidP="00C82052">
            <w:pPr>
              <w:spacing w:line="22" w:lineRule="atLeast"/>
              <w:rPr>
                <w:rFonts w:cstheme="minorHAnsi"/>
                <w:b/>
                <w:bCs/>
                <w:color w:val="2F5496" w:themeColor="accent1" w:themeShade="BF"/>
                <w:sz w:val="26"/>
                <w:szCs w:val="26"/>
                <w:lang w:val="en-US"/>
              </w:rPr>
            </w:pPr>
            <w:r w:rsidRPr="00E84733">
              <w:rPr>
                <w:rFonts w:cstheme="minorHAnsi"/>
                <w:b/>
                <w:bCs/>
                <w:color w:val="2F5496" w:themeColor="accent1" w:themeShade="BF"/>
                <w:sz w:val="26"/>
                <w:szCs w:val="26"/>
                <w:lang w:val="en-US"/>
              </w:rPr>
              <w:t>EDUCATION</w:t>
            </w:r>
          </w:p>
        </w:tc>
      </w:tr>
      <w:tr w:rsidR="00E17EA7" w:rsidRPr="00E84733" w14:paraId="7663B375" w14:textId="77777777" w:rsidTr="0006329F">
        <w:tc>
          <w:tcPr>
            <w:tcW w:w="8222" w:type="dxa"/>
            <w:gridSpan w:val="2"/>
            <w:tcBorders>
              <w:top w:val="single" w:sz="4" w:space="0" w:color="4472C4" w:themeColor="accent1"/>
            </w:tcBorders>
            <w:vAlign w:val="bottom"/>
          </w:tcPr>
          <w:p w14:paraId="721DC7EE" w14:textId="3728C8B8" w:rsidR="00E17EA7" w:rsidRPr="00E84733" w:rsidRDefault="00E17EA7" w:rsidP="00C82052">
            <w:pPr>
              <w:spacing w:line="22" w:lineRule="atLeast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>Hong Kong Baptist University</w:t>
            </w:r>
          </w:p>
        </w:tc>
        <w:tc>
          <w:tcPr>
            <w:tcW w:w="3119" w:type="dxa"/>
            <w:tcBorders>
              <w:top w:val="single" w:sz="4" w:space="0" w:color="4472C4" w:themeColor="accent1"/>
            </w:tcBorders>
          </w:tcPr>
          <w:p w14:paraId="27A169C7" w14:textId="35943B51" w:rsidR="00E17EA7" w:rsidRPr="00E84733" w:rsidRDefault="00E17EA7" w:rsidP="00C82052">
            <w:pPr>
              <w:spacing w:line="22" w:lineRule="atLeast"/>
              <w:jc w:val="right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 xml:space="preserve">September 2022 </w:t>
            </w:r>
            <w:r w:rsidR="00E84733">
              <w:rPr>
                <w:rFonts w:cstheme="minorHAnsi"/>
                <w:b/>
                <w:bCs/>
                <w:lang w:val="en-US"/>
              </w:rPr>
              <w:t>-</w:t>
            </w:r>
            <w:r w:rsidRPr="00E84733">
              <w:rPr>
                <w:rFonts w:cstheme="minorHAnsi"/>
                <w:b/>
                <w:bCs/>
                <w:lang w:val="en-US"/>
              </w:rPr>
              <w:t xml:space="preserve"> June 2026</w:t>
            </w:r>
          </w:p>
        </w:tc>
      </w:tr>
      <w:tr w:rsidR="00E17EA7" w:rsidRPr="00E84733" w14:paraId="6CBD96DD" w14:textId="77777777" w:rsidTr="0006329F">
        <w:tc>
          <w:tcPr>
            <w:tcW w:w="8222" w:type="dxa"/>
            <w:gridSpan w:val="2"/>
            <w:vAlign w:val="bottom"/>
          </w:tcPr>
          <w:p w14:paraId="509966C6" w14:textId="2B7E71C1" w:rsidR="00E17EA7" w:rsidRPr="00E84733" w:rsidRDefault="00E17EA7" w:rsidP="00C82052">
            <w:pPr>
              <w:spacing w:line="22" w:lineRule="atLeast"/>
              <w:rPr>
                <w:rFonts w:cstheme="minorHAnsi"/>
                <w:lang w:val="en-US"/>
              </w:rPr>
            </w:pPr>
            <w:r w:rsidRPr="00E84733">
              <w:rPr>
                <w:rFonts w:cstheme="minorHAnsi"/>
                <w:lang w:val="en-US"/>
              </w:rPr>
              <w:t>B</w:t>
            </w:r>
            <w:r w:rsidR="001235E3" w:rsidRPr="00E84733">
              <w:rPr>
                <w:rFonts w:cstheme="minorHAnsi"/>
                <w:lang w:val="en-US"/>
              </w:rPr>
              <w:t xml:space="preserve">achelor of </w:t>
            </w:r>
            <w:r w:rsidR="003433D1" w:rsidRPr="00E84733">
              <w:rPr>
                <w:rFonts w:cstheme="minorHAnsi"/>
                <w:lang w:val="en-US"/>
              </w:rPr>
              <w:t>Science (</w:t>
            </w:r>
            <w:r w:rsidR="001235E3" w:rsidRPr="00E84733">
              <w:rPr>
                <w:rFonts w:cstheme="minorHAnsi"/>
                <w:lang w:val="en-US"/>
              </w:rPr>
              <w:t xml:space="preserve">Hons) in </w:t>
            </w:r>
            <w:r w:rsidRPr="00E84733">
              <w:rPr>
                <w:rFonts w:cstheme="minorHAnsi"/>
                <w:lang w:val="en-US"/>
              </w:rPr>
              <w:t xml:space="preserve">Business Computing &amp; Data Analytics </w:t>
            </w:r>
            <w:r w:rsidR="00AC5A26" w:rsidRPr="00E84733">
              <w:rPr>
                <w:rFonts w:cstheme="minorHAnsi"/>
                <w:lang w:val="en-US"/>
              </w:rPr>
              <w:t>| First</w:t>
            </w:r>
            <w:r w:rsidR="005D4E71" w:rsidRPr="00E84733">
              <w:rPr>
                <w:rFonts w:cstheme="minorHAnsi"/>
                <w:lang w:val="en-US"/>
              </w:rPr>
              <w:t xml:space="preserve"> Class Hono</w:t>
            </w:r>
            <w:r w:rsidR="007C1ABB">
              <w:rPr>
                <w:rFonts w:cstheme="minorHAnsi"/>
                <w:lang w:val="en-US"/>
              </w:rPr>
              <w:t>u</w:t>
            </w:r>
            <w:r w:rsidR="005D4E71" w:rsidRPr="00E84733">
              <w:rPr>
                <w:rFonts w:cstheme="minorHAnsi"/>
                <w:lang w:val="en-US"/>
              </w:rPr>
              <w:t>rs</w:t>
            </w:r>
          </w:p>
        </w:tc>
        <w:tc>
          <w:tcPr>
            <w:tcW w:w="3119" w:type="dxa"/>
          </w:tcPr>
          <w:p w14:paraId="2808980B" w14:textId="5EC1C178" w:rsidR="00E17EA7" w:rsidRPr="00E84733" w:rsidRDefault="003A0736" w:rsidP="00C82052">
            <w:pPr>
              <w:spacing w:line="22" w:lineRule="atLeast"/>
              <w:jc w:val="righ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 Cumulative </w:t>
            </w:r>
            <w:r w:rsidR="00E17EA7" w:rsidRPr="00E84733">
              <w:rPr>
                <w:rFonts w:cstheme="minorHAnsi"/>
                <w:b/>
                <w:bCs/>
                <w:lang w:val="en-US"/>
              </w:rPr>
              <w:t>GPA: 3.</w:t>
            </w:r>
            <w:r w:rsidR="006E5503" w:rsidRPr="00E84733">
              <w:rPr>
                <w:rFonts w:cstheme="minorHAnsi"/>
                <w:b/>
                <w:bCs/>
                <w:lang w:val="en-US"/>
              </w:rPr>
              <w:t>8</w:t>
            </w:r>
            <w:r w:rsidR="00E17EA7" w:rsidRPr="00E84733">
              <w:rPr>
                <w:rFonts w:cstheme="minorHAnsi"/>
                <w:b/>
                <w:bCs/>
                <w:lang w:val="en-US"/>
              </w:rPr>
              <w:t>/4.0</w:t>
            </w:r>
          </w:p>
        </w:tc>
      </w:tr>
      <w:tr w:rsidR="00D73B0A" w:rsidRPr="00E84733" w14:paraId="49C74760" w14:textId="77777777" w:rsidTr="0006329F">
        <w:tc>
          <w:tcPr>
            <w:tcW w:w="11341" w:type="dxa"/>
            <w:gridSpan w:val="3"/>
            <w:vAlign w:val="bottom"/>
          </w:tcPr>
          <w:p w14:paraId="31B3621A" w14:textId="7D8C2127" w:rsidR="00D73B0A" w:rsidRPr="00E84733" w:rsidRDefault="00AD3364" w:rsidP="00AD3364">
            <w:pPr>
              <w:pStyle w:val="ListParagraph"/>
              <w:numPr>
                <w:ilvl w:val="0"/>
                <w:numId w:val="31"/>
              </w:numPr>
              <w:spacing w:line="22" w:lineRule="atLeast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84733">
              <w:rPr>
                <w:rFonts w:cstheme="minorHAnsi"/>
                <w:sz w:val="20"/>
                <w:szCs w:val="20"/>
                <w:lang w:val="en-US"/>
              </w:rPr>
              <w:t>HSBC’s IGP</w:t>
            </w:r>
            <w:r w:rsidR="0088662D" w:rsidRPr="00E84733">
              <w:rPr>
                <w:rFonts w:cstheme="minorHAnsi"/>
                <w:sz w:val="20"/>
                <w:szCs w:val="20"/>
                <w:lang w:val="en-US"/>
              </w:rPr>
              <w:t xml:space="preserve"> Hackathon</w:t>
            </w:r>
            <w:r w:rsidRPr="00E84733">
              <w:rPr>
                <w:rFonts w:cstheme="minorHAnsi"/>
                <w:sz w:val="20"/>
                <w:szCs w:val="20"/>
                <w:lang w:val="en-US"/>
              </w:rPr>
              <w:t xml:space="preserve"> Finalist,</w:t>
            </w:r>
            <w:r w:rsidR="005D4E71" w:rsidRPr="00E84733">
              <w:rPr>
                <w:rFonts w:cstheme="minorHAnsi"/>
                <w:sz w:val="20"/>
                <w:szCs w:val="20"/>
                <w:lang w:val="en-US"/>
              </w:rPr>
              <w:t xml:space="preserve"> HKUFP Finalist, Student</w:t>
            </w:r>
            <w:r w:rsidR="009D7DD2">
              <w:rPr>
                <w:rFonts w:cstheme="minorHAnsi"/>
                <w:sz w:val="20"/>
                <w:szCs w:val="20"/>
                <w:lang w:val="en-US"/>
              </w:rPr>
              <w:t>/Cultural</w:t>
            </w:r>
            <w:r w:rsidR="00D73B0A" w:rsidRPr="00E84733">
              <w:rPr>
                <w:rFonts w:cstheme="minorHAnsi"/>
                <w:sz w:val="20"/>
                <w:szCs w:val="20"/>
                <w:lang w:val="en-US"/>
              </w:rPr>
              <w:t xml:space="preserve"> Ambassador, Peer Mentor</w:t>
            </w:r>
            <w:r w:rsidR="009D7DD2">
              <w:rPr>
                <w:rFonts w:cstheme="minorHAnsi"/>
                <w:sz w:val="20"/>
                <w:szCs w:val="20"/>
                <w:lang w:val="en-US"/>
              </w:rPr>
              <w:t>, Outstanding Student Scholarship</w:t>
            </w:r>
          </w:p>
        </w:tc>
      </w:tr>
      <w:tr w:rsidR="00E17EA7" w:rsidRPr="00E84733" w14:paraId="4194F239" w14:textId="77777777" w:rsidTr="0006329F">
        <w:tc>
          <w:tcPr>
            <w:tcW w:w="11341" w:type="dxa"/>
            <w:gridSpan w:val="3"/>
          </w:tcPr>
          <w:p w14:paraId="4806A280" w14:textId="04781817" w:rsidR="00E17EA7" w:rsidRPr="00E84733" w:rsidRDefault="00E17EA7" w:rsidP="00C82052">
            <w:pPr>
              <w:spacing w:line="22" w:lineRule="atLeast"/>
              <w:rPr>
                <w:rFonts w:cstheme="minorHAnsi"/>
                <w:b/>
                <w:bCs/>
                <w:lang w:val="en-US"/>
              </w:rPr>
            </w:pPr>
            <w:r w:rsidRPr="00E84733">
              <w:rPr>
                <w:rFonts w:cstheme="minorHAnsi"/>
                <w:b/>
                <w:bCs/>
                <w:lang w:val="en-US"/>
              </w:rPr>
              <w:t>Nanyang Technological University</w:t>
            </w:r>
            <w:r w:rsidR="00EF2F5D" w:rsidRPr="00E84733">
              <w:rPr>
                <w:rFonts w:cstheme="minorHAnsi"/>
                <w:b/>
                <w:bCs/>
                <w:lang w:val="en-US"/>
              </w:rPr>
              <w:t xml:space="preserve"> Fall Semester Exchange</w:t>
            </w:r>
            <w:r w:rsidRPr="00E84733">
              <w:rPr>
                <w:rFonts w:cstheme="minorHAnsi"/>
                <w:b/>
                <w:bCs/>
                <w:lang w:val="en-US"/>
              </w:rPr>
              <w:t xml:space="preserve"> (August 2024 – December 2024), Fung Scholarship</w:t>
            </w:r>
          </w:p>
        </w:tc>
      </w:tr>
      <w:tr w:rsidR="00E17EA7" w:rsidRPr="00E84733" w14:paraId="2CC35552" w14:textId="77777777" w:rsidTr="0006329F">
        <w:tc>
          <w:tcPr>
            <w:tcW w:w="11341" w:type="dxa"/>
            <w:gridSpan w:val="3"/>
            <w:tcBorders>
              <w:bottom w:val="single" w:sz="4" w:space="0" w:color="4472C4" w:themeColor="accent1"/>
            </w:tcBorders>
          </w:tcPr>
          <w:p w14:paraId="3BC26C59" w14:textId="3E3ED804" w:rsidR="00E17EA7" w:rsidRPr="00E84733" w:rsidRDefault="00E17EA7" w:rsidP="00C82052">
            <w:pPr>
              <w:spacing w:line="22" w:lineRule="atLeast"/>
              <w:rPr>
                <w:rFonts w:cstheme="minorHAnsi"/>
                <w:b/>
                <w:bCs/>
                <w:color w:val="2F5496" w:themeColor="accent1" w:themeShade="BF"/>
                <w:sz w:val="26"/>
                <w:szCs w:val="26"/>
                <w:lang w:val="en-US"/>
              </w:rPr>
            </w:pPr>
            <w:r w:rsidRPr="00E84733">
              <w:rPr>
                <w:rFonts w:cstheme="minorHAnsi"/>
                <w:b/>
                <w:bCs/>
                <w:color w:val="2F5496" w:themeColor="accent1" w:themeShade="BF"/>
                <w:sz w:val="26"/>
                <w:szCs w:val="26"/>
                <w:lang w:val="en-US"/>
              </w:rPr>
              <w:t>INTERESTS</w:t>
            </w:r>
          </w:p>
        </w:tc>
      </w:tr>
      <w:tr w:rsidR="00E17EA7" w:rsidRPr="00E84733" w14:paraId="2CE285BD" w14:textId="77777777" w:rsidTr="0006329F">
        <w:tc>
          <w:tcPr>
            <w:tcW w:w="11341" w:type="dxa"/>
            <w:gridSpan w:val="3"/>
            <w:tcBorders>
              <w:top w:val="single" w:sz="4" w:space="0" w:color="4472C4" w:themeColor="accent1"/>
            </w:tcBorders>
          </w:tcPr>
          <w:p w14:paraId="6C81067B" w14:textId="67864D2E" w:rsidR="002F561C" w:rsidRPr="009D0E31" w:rsidRDefault="00E17EA7" w:rsidP="00436B43">
            <w:pPr>
              <w:spacing w:line="22" w:lineRule="atLeast"/>
              <w:rPr>
                <w:rFonts w:cstheme="minorHAnsi"/>
                <w:lang w:val="en-US"/>
              </w:rPr>
            </w:pPr>
            <w:r w:rsidRPr="009D0E31">
              <w:rPr>
                <w:rFonts w:cstheme="minorHAnsi"/>
                <w:lang w:val="en-US"/>
              </w:rPr>
              <w:t>Powerlifting (1058lbs Total), Rugby (Varsity Team), Poker, R&amp;B Music</w:t>
            </w:r>
          </w:p>
        </w:tc>
      </w:tr>
    </w:tbl>
    <w:p w14:paraId="539130A4" w14:textId="4E37917B" w:rsidR="008956F0" w:rsidRPr="00E84733" w:rsidRDefault="002E1448" w:rsidP="009C63A1">
      <w:pPr>
        <w:tabs>
          <w:tab w:val="left" w:pos="1290"/>
        </w:tabs>
        <w:spacing w:line="26" w:lineRule="atLeast"/>
        <w:rPr>
          <w:rFonts w:cstheme="minorHAnsi"/>
          <w:sz w:val="6"/>
          <w:szCs w:val="6"/>
          <w:lang w:val="en-US"/>
        </w:rPr>
      </w:pPr>
      <w:r w:rsidRPr="00E84733">
        <w:rPr>
          <w:rFonts w:cstheme="minorHAnsi"/>
          <w:sz w:val="6"/>
          <w:szCs w:val="6"/>
          <w:lang w:val="en-US"/>
        </w:rPr>
        <w:t>x</w:t>
      </w:r>
    </w:p>
    <w:sectPr w:rsidR="008956F0" w:rsidRPr="00E84733" w:rsidSect="000B7411">
      <w:pgSz w:w="11906" w:h="16838" w:code="9"/>
      <w:pgMar w:top="170" w:right="720" w:bottom="170" w:left="72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2C9E"/>
    <w:multiLevelType w:val="hybridMultilevel"/>
    <w:tmpl w:val="BC00045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AFE"/>
    <w:multiLevelType w:val="hybridMultilevel"/>
    <w:tmpl w:val="82D0FAC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7213"/>
    <w:multiLevelType w:val="hybridMultilevel"/>
    <w:tmpl w:val="EE2A6A8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91A90"/>
    <w:multiLevelType w:val="hybridMultilevel"/>
    <w:tmpl w:val="7C42839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E6AE0"/>
    <w:multiLevelType w:val="hybridMultilevel"/>
    <w:tmpl w:val="B042510A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D28F5"/>
    <w:multiLevelType w:val="hybridMultilevel"/>
    <w:tmpl w:val="122EE45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9606C"/>
    <w:multiLevelType w:val="hybridMultilevel"/>
    <w:tmpl w:val="A5AC23A2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042DE"/>
    <w:multiLevelType w:val="hybridMultilevel"/>
    <w:tmpl w:val="0A98B29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15A80"/>
    <w:multiLevelType w:val="hybridMultilevel"/>
    <w:tmpl w:val="740444B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52EB8"/>
    <w:multiLevelType w:val="hybridMultilevel"/>
    <w:tmpl w:val="1FFA1AC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D2230"/>
    <w:multiLevelType w:val="multilevel"/>
    <w:tmpl w:val="79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C69B7"/>
    <w:multiLevelType w:val="multilevel"/>
    <w:tmpl w:val="AC4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F3D57"/>
    <w:multiLevelType w:val="hybridMultilevel"/>
    <w:tmpl w:val="4A50719A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43EAE"/>
    <w:multiLevelType w:val="hybridMultilevel"/>
    <w:tmpl w:val="D778D41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13CCF"/>
    <w:multiLevelType w:val="multilevel"/>
    <w:tmpl w:val="E4A66E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714FC"/>
    <w:multiLevelType w:val="hybridMultilevel"/>
    <w:tmpl w:val="C548DB1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069C4"/>
    <w:multiLevelType w:val="multilevel"/>
    <w:tmpl w:val="AC4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D3F91"/>
    <w:multiLevelType w:val="hybridMultilevel"/>
    <w:tmpl w:val="E378F21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26497"/>
    <w:multiLevelType w:val="hybridMultilevel"/>
    <w:tmpl w:val="7E7E37B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67C9E"/>
    <w:multiLevelType w:val="hybridMultilevel"/>
    <w:tmpl w:val="F908549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157759"/>
    <w:multiLevelType w:val="hybridMultilevel"/>
    <w:tmpl w:val="8436B2B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C353E"/>
    <w:multiLevelType w:val="hybridMultilevel"/>
    <w:tmpl w:val="A89AB17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B3D7A"/>
    <w:multiLevelType w:val="hybridMultilevel"/>
    <w:tmpl w:val="6046C742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71632"/>
    <w:multiLevelType w:val="hybridMultilevel"/>
    <w:tmpl w:val="9ACABF42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A5748"/>
    <w:multiLevelType w:val="hybridMultilevel"/>
    <w:tmpl w:val="3A08CF8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75401"/>
    <w:multiLevelType w:val="hybridMultilevel"/>
    <w:tmpl w:val="ED2C54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F4274"/>
    <w:multiLevelType w:val="hybridMultilevel"/>
    <w:tmpl w:val="1FC2DF0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60F8E"/>
    <w:multiLevelType w:val="hybridMultilevel"/>
    <w:tmpl w:val="F7DC35A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57372"/>
    <w:multiLevelType w:val="hybridMultilevel"/>
    <w:tmpl w:val="8F52C03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930A8"/>
    <w:multiLevelType w:val="hybridMultilevel"/>
    <w:tmpl w:val="B9E4FBD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73B2A"/>
    <w:multiLevelType w:val="hybridMultilevel"/>
    <w:tmpl w:val="930EEE12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9035E"/>
    <w:multiLevelType w:val="hybridMultilevel"/>
    <w:tmpl w:val="AC72219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29581">
    <w:abstractNumId w:val="10"/>
  </w:num>
  <w:num w:numId="2" w16cid:durableId="1256741218">
    <w:abstractNumId w:val="30"/>
  </w:num>
  <w:num w:numId="3" w16cid:durableId="1207252800">
    <w:abstractNumId w:val="31"/>
  </w:num>
  <w:num w:numId="4" w16cid:durableId="409079767">
    <w:abstractNumId w:val="8"/>
  </w:num>
  <w:num w:numId="5" w16cid:durableId="41029601">
    <w:abstractNumId w:val="1"/>
  </w:num>
  <w:num w:numId="6" w16cid:durableId="147400066">
    <w:abstractNumId w:val="25"/>
  </w:num>
  <w:num w:numId="7" w16cid:durableId="1362437636">
    <w:abstractNumId w:val="4"/>
  </w:num>
  <w:num w:numId="8" w16cid:durableId="706294465">
    <w:abstractNumId w:val="20"/>
  </w:num>
  <w:num w:numId="9" w16cid:durableId="1115632244">
    <w:abstractNumId w:val="21"/>
  </w:num>
  <w:num w:numId="10" w16cid:durableId="1516652931">
    <w:abstractNumId w:val="11"/>
  </w:num>
  <w:num w:numId="11" w16cid:durableId="2053067454">
    <w:abstractNumId w:val="16"/>
  </w:num>
  <w:num w:numId="12" w16cid:durableId="450320711">
    <w:abstractNumId w:val="27"/>
  </w:num>
  <w:num w:numId="13" w16cid:durableId="878081169">
    <w:abstractNumId w:val="29"/>
  </w:num>
  <w:num w:numId="14" w16cid:durableId="1064647275">
    <w:abstractNumId w:val="22"/>
  </w:num>
  <w:num w:numId="15" w16cid:durableId="834757404">
    <w:abstractNumId w:val="24"/>
  </w:num>
  <w:num w:numId="16" w16cid:durableId="930239479">
    <w:abstractNumId w:val="2"/>
  </w:num>
  <w:num w:numId="17" w16cid:durableId="1074858320">
    <w:abstractNumId w:val="23"/>
  </w:num>
  <w:num w:numId="18" w16cid:durableId="1901551901">
    <w:abstractNumId w:val="14"/>
  </w:num>
  <w:num w:numId="19" w16cid:durableId="1997218689">
    <w:abstractNumId w:val="3"/>
  </w:num>
  <w:num w:numId="20" w16cid:durableId="1785537490">
    <w:abstractNumId w:val="19"/>
  </w:num>
  <w:num w:numId="21" w16cid:durableId="1237396039">
    <w:abstractNumId w:val="18"/>
  </w:num>
  <w:num w:numId="22" w16cid:durableId="802045024">
    <w:abstractNumId w:val="13"/>
  </w:num>
  <w:num w:numId="23" w16cid:durableId="2079933244">
    <w:abstractNumId w:val="9"/>
  </w:num>
  <w:num w:numId="24" w16cid:durableId="1683048770">
    <w:abstractNumId w:val="7"/>
  </w:num>
  <w:num w:numId="25" w16cid:durableId="1078868649">
    <w:abstractNumId w:val="5"/>
  </w:num>
  <w:num w:numId="26" w16cid:durableId="1813518178">
    <w:abstractNumId w:val="6"/>
  </w:num>
  <w:num w:numId="27" w16cid:durableId="1237015088">
    <w:abstractNumId w:val="15"/>
  </w:num>
  <w:num w:numId="28" w16cid:durableId="1614941319">
    <w:abstractNumId w:val="17"/>
  </w:num>
  <w:num w:numId="29" w16cid:durableId="924614320">
    <w:abstractNumId w:val="28"/>
  </w:num>
  <w:num w:numId="30" w16cid:durableId="1038360533">
    <w:abstractNumId w:val="26"/>
  </w:num>
  <w:num w:numId="31" w16cid:durableId="1784689267">
    <w:abstractNumId w:val="12"/>
  </w:num>
  <w:num w:numId="32" w16cid:durableId="73913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27"/>
    <w:rsid w:val="000031A7"/>
    <w:rsid w:val="00007940"/>
    <w:rsid w:val="000114A3"/>
    <w:rsid w:val="00011EFF"/>
    <w:rsid w:val="00014B27"/>
    <w:rsid w:val="00016BD7"/>
    <w:rsid w:val="00016F48"/>
    <w:rsid w:val="00016FA3"/>
    <w:rsid w:val="000242A4"/>
    <w:rsid w:val="0002468F"/>
    <w:rsid w:val="00027F93"/>
    <w:rsid w:val="000314EB"/>
    <w:rsid w:val="00032045"/>
    <w:rsid w:val="00034CFC"/>
    <w:rsid w:val="000353AC"/>
    <w:rsid w:val="00036040"/>
    <w:rsid w:val="00040610"/>
    <w:rsid w:val="000423C0"/>
    <w:rsid w:val="00044B69"/>
    <w:rsid w:val="0004649B"/>
    <w:rsid w:val="000465D1"/>
    <w:rsid w:val="00055E1C"/>
    <w:rsid w:val="00062B11"/>
    <w:rsid w:val="0006329F"/>
    <w:rsid w:val="000638CA"/>
    <w:rsid w:val="00066844"/>
    <w:rsid w:val="00066EB0"/>
    <w:rsid w:val="0007254A"/>
    <w:rsid w:val="00072C04"/>
    <w:rsid w:val="00075CE9"/>
    <w:rsid w:val="0007639B"/>
    <w:rsid w:val="000769EB"/>
    <w:rsid w:val="00080B1C"/>
    <w:rsid w:val="00080E65"/>
    <w:rsid w:val="000814D5"/>
    <w:rsid w:val="000828AD"/>
    <w:rsid w:val="00082C38"/>
    <w:rsid w:val="0008521D"/>
    <w:rsid w:val="000872B9"/>
    <w:rsid w:val="00092A41"/>
    <w:rsid w:val="000979AB"/>
    <w:rsid w:val="000A3AA9"/>
    <w:rsid w:val="000A420B"/>
    <w:rsid w:val="000A5C1D"/>
    <w:rsid w:val="000A720B"/>
    <w:rsid w:val="000B09EF"/>
    <w:rsid w:val="000B0E1D"/>
    <w:rsid w:val="000B7411"/>
    <w:rsid w:val="000C20BC"/>
    <w:rsid w:val="000D07AB"/>
    <w:rsid w:val="000D38DB"/>
    <w:rsid w:val="000D3FC1"/>
    <w:rsid w:val="000E16DB"/>
    <w:rsid w:val="000E3328"/>
    <w:rsid w:val="000E376E"/>
    <w:rsid w:val="000F066D"/>
    <w:rsid w:val="000F1E48"/>
    <w:rsid w:val="000F3009"/>
    <w:rsid w:val="000F4E52"/>
    <w:rsid w:val="000F52A6"/>
    <w:rsid w:val="00101321"/>
    <w:rsid w:val="00103FC0"/>
    <w:rsid w:val="00112CC3"/>
    <w:rsid w:val="001177F9"/>
    <w:rsid w:val="001235E3"/>
    <w:rsid w:val="00123B7A"/>
    <w:rsid w:val="001268F0"/>
    <w:rsid w:val="00127736"/>
    <w:rsid w:val="001355A6"/>
    <w:rsid w:val="00150871"/>
    <w:rsid w:val="00151514"/>
    <w:rsid w:val="0015187D"/>
    <w:rsid w:val="00155331"/>
    <w:rsid w:val="00155E73"/>
    <w:rsid w:val="0015616B"/>
    <w:rsid w:val="0016053A"/>
    <w:rsid w:val="001660AA"/>
    <w:rsid w:val="00177479"/>
    <w:rsid w:val="0018162C"/>
    <w:rsid w:val="001841D2"/>
    <w:rsid w:val="00190E99"/>
    <w:rsid w:val="001939C1"/>
    <w:rsid w:val="001A2E4E"/>
    <w:rsid w:val="001B22E9"/>
    <w:rsid w:val="001B3E75"/>
    <w:rsid w:val="001B4A0A"/>
    <w:rsid w:val="001B4CAD"/>
    <w:rsid w:val="001B4CC1"/>
    <w:rsid w:val="001B77E1"/>
    <w:rsid w:val="001C0FF2"/>
    <w:rsid w:val="001C1779"/>
    <w:rsid w:val="001D0F5E"/>
    <w:rsid w:val="001D34F0"/>
    <w:rsid w:val="001D3678"/>
    <w:rsid w:val="001D4DD5"/>
    <w:rsid w:val="001D6D04"/>
    <w:rsid w:val="001D7DDF"/>
    <w:rsid w:val="001E1BAB"/>
    <w:rsid w:val="001E590D"/>
    <w:rsid w:val="001F6523"/>
    <w:rsid w:val="002021AE"/>
    <w:rsid w:val="00204536"/>
    <w:rsid w:val="00204889"/>
    <w:rsid w:val="00206347"/>
    <w:rsid w:val="00207DCA"/>
    <w:rsid w:val="0021116E"/>
    <w:rsid w:val="00215E33"/>
    <w:rsid w:val="002170D6"/>
    <w:rsid w:val="00222C57"/>
    <w:rsid w:val="00223731"/>
    <w:rsid w:val="00230FF5"/>
    <w:rsid w:val="00234B01"/>
    <w:rsid w:val="00234B40"/>
    <w:rsid w:val="0024021D"/>
    <w:rsid w:val="002409C1"/>
    <w:rsid w:val="00240C3B"/>
    <w:rsid w:val="0024400B"/>
    <w:rsid w:val="00254437"/>
    <w:rsid w:val="00255953"/>
    <w:rsid w:val="00256011"/>
    <w:rsid w:val="00262160"/>
    <w:rsid w:val="00262869"/>
    <w:rsid w:val="00266512"/>
    <w:rsid w:val="00267D70"/>
    <w:rsid w:val="00275A41"/>
    <w:rsid w:val="00281D6B"/>
    <w:rsid w:val="00287C19"/>
    <w:rsid w:val="002907A0"/>
    <w:rsid w:val="002917D6"/>
    <w:rsid w:val="00292218"/>
    <w:rsid w:val="00295145"/>
    <w:rsid w:val="00295444"/>
    <w:rsid w:val="00296B27"/>
    <w:rsid w:val="002A18FD"/>
    <w:rsid w:val="002A446D"/>
    <w:rsid w:val="002A49D1"/>
    <w:rsid w:val="002A60C8"/>
    <w:rsid w:val="002B10DA"/>
    <w:rsid w:val="002C1C21"/>
    <w:rsid w:val="002C2A45"/>
    <w:rsid w:val="002D0C69"/>
    <w:rsid w:val="002D37A1"/>
    <w:rsid w:val="002D6A69"/>
    <w:rsid w:val="002D744C"/>
    <w:rsid w:val="002D771F"/>
    <w:rsid w:val="002E1448"/>
    <w:rsid w:val="002E201C"/>
    <w:rsid w:val="002E37B3"/>
    <w:rsid w:val="002F0332"/>
    <w:rsid w:val="002F0EE1"/>
    <w:rsid w:val="002F561C"/>
    <w:rsid w:val="00303B9B"/>
    <w:rsid w:val="003049DD"/>
    <w:rsid w:val="00305FE4"/>
    <w:rsid w:val="00307A71"/>
    <w:rsid w:val="0032034C"/>
    <w:rsid w:val="003204D2"/>
    <w:rsid w:val="003227DE"/>
    <w:rsid w:val="003239C7"/>
    <w:rsid w:val="003271EB"/>
    <w:rsid w:val="0033006F"/>
    <w:rsid w:val="003309C3"/>
    <w:rsid w:val="00331837"/>
    <w:rsid w:val="0033405C"/>
    <w:rsid w:val="003433D1"/>
    <w:rsid w:val="00347158"/>
    <w:rsid w:val="003554C0"/>
    <w:rsid w:val="00357A52"/>
    <w:rsid w:val="00365A97"/>
    <w:rsid w:val="00373F6E"/>
    <w:rsid w:val="00373FE4"/>
    <w:rsid w:val="00374833"/>
    <w:rsid w:val="0038638E"/>
    <w:rsid w:val="00392DAE"/>
    <w:rsid w:val="0039387D"/>
    <w:rsid w:val="00395BE3"/>
    <w:rsid w:val="0039796B"/>
    <w:rsid w:val="003A0736"/>
    <w:rsid w:val="003A4A43"/>
    <w:rsid w:val="003A5353"/>
    <w:rsid w:val="003A6F7B"/>
    <w:rsid w:val="003B09A5"/>
    <w:rsid w:val="003B4D35"/>
    <w:rsid w:val="003B5980"/>
    <w:rsid w:val="003B69E0"/>
    <w:rsid w:val="003C0568"/>
    <w:rsid w:val="003C0CED"/>
    <w:rsid w:val="003C0E65"/>
    <w:rsid w:val="003C20FC"/>
    <w:rsid w:val="003C5450"/>
    <w:rsid w:val="003C552E"/>
    <w:rsid w:val="003C6B40"/>
    <w:rsid w:val="003C7381"/>
    <w:rsid w:val="003C7B3A"/>
    <w:rsid w:val="003D217F"/>
    <w:rsid w:val="003D30BE"/>
    <w:rsid w:val="003D417A"/>
    <w:rsid w:val="003E2F0B"/>
    <w:rsid w:val="003E61DB"/>
    <w:rsid w:val="003F2E4E"/>
    <w:rsid w:val="003F34C9"/>
    <w:rsid w:val="0040007B"/>
    <w:rsid w:val="00402D86"/>
    <w:rsid w:val="00404A07"/>
    <w:rsid w:val="00407286"/>
    <w:rsid w:val="00407A5B"/>
    <w:rsid w:val="00412938"/>
    <w:rsid w:val="00415B12"/>
    <w:rsid w:val="0041766E"/>
    <w:rsid w:val="00422789"/>
    <w:rsid w:val="0042458E"/>
    <w:rsid w:val="00434421"/>
    <w:rsid w:val="00436B43"/>
    <w:rsid w:val="00443C86"/>
    <w:rsid w:val="00443E60"/>
    <w:rsid w:val="004459A3"/>
    <w:rsid w:val="00446C44"/>
    <w:rsid w:val="00447025"/>
    <w:rsid w:val="00454603"/>
    <w:rsid w:val="00456B83"/>
    <w:rsid w:val="00471C93"/>
    <w:rsid w:val="00474041"/>
    <w:rsid w:val="00475DB9"/>
    <w:rsid w:val="00476112"/>
    <w:rsid w:val="00477CCB"/>
    <w:rsid w:val="00481D3A"/>
    <w:rsid w:val="00483239"/>
    <w:rsid w:val="00492AB9"/>
    <w:rsid w:val="00494E37"/>
    <w:rsid w:val="00495FB7"/>
    <w:rsid w:val="004970BA"/>
    <w:rsid w:val="004A0097"/>
    <w:rsid w:val="004A461B"/>
    <w:rsid w:val="004A4F7B"/>
    <w:rsid w:val="004A51E2"/>
    <w:rsid w:val="004A524F"/>
    <w:rsid w:val="004A67D9"/>
    <w:rsid w:val="004A6D64"/>
    <w:rsid w:val="004A7CD2"/>
    <w:rsid w:val="004B36A8"/>
    <w:rsid w:val="004B3C07"/>
    <w:rsid w:val="004B6FD3"/>
    <w:rsid w:val="004B7F60"/>
    <w:rsid w:val="004C6F3B"/>
    <w:rsid w:val="004D17A1"/>
    <w:rsid w:val="004D557F"/>
    <w:rsid w:val="004E27F9"/>
    <w:rsid w:val="004E2869"/>
    <w:rsid w:val="004E2B2F"/>
    <w:rsid w:val="004E48D0"/>
    <w:rsid w:val="004E5859"/>
    <w:rsid w:val="004F1B03"/>
    <w:rsid w:val="004F79C5"/>
    <w:rsid w:val="0050141C"/>
    <w:rsid w:val="0050399E"/>
    <w:rsid w:val="00504279"/>
    <w:rsid w:val="00504346"/>
    <w:rsid w:val="00504D8F"/>
    <w:rsid w:val="005129BA"/>
    <w:rsid w:val="00514F9D"/>
    <w:rsid w:val="00521E83"/>
    <w:rsid w:val="005256B8"/>
    <w:rsid w:val="00526761"/>
    <w:rsid w:val="00531F34"/>
    <w:rsid w:val="00537727"/>
    <w:rsid w:val="00543AFB"/>
    <w:rsid w:val="00545461"/>
    <w:rsid w:val="00545C53"/>
    <w:rsid w:val="005543B1"/>
    <w:rsid w:val="00554806"/>
    <w:rsid w:val="0056169D"/>
    <w:rsid w:val="005635E5"/>
    <w:rsid w:val="00563998"/>
    <w:rsid w:val="00564FE6"/>
    <w:rsid w:val="00565FED"/>
    <w:rsid w:val="00566F98"/>
    <w:rsid w:val="005726BA"/>
    <w:rsid w:val="00582C96"/>
    <w:rsid w:val="0058375E"/>
    <w:rsid w:val="00583E49"/>
    <w:rsid w:val="00594C5C"/>
    <w:rsid w:val="005970AC"/>
    <w:rsid w:val="005A4BEE"/>
    <w:rsid w:val="005B2E78"/>
    <w:rsid w:val="005B37C0"/>
    <w:rsid w:val="005B47D7"/>
    <w:rsid w:val="005B4C1B"/>
    <w:rsid w:val="005B4D91"/>
    <w:rsid w:val="005B7D2D"/>
    <w:rsid w:val="005C3B73"/>
    <w:rsid w:val="005C429E"/>
    <w:rsid w:val="005C6CA6"/>
    <w:rsid w:val="005C6F47"/>
    <w:rsid w:val="005C7094"/>
    <w:rsid w:val="005D279F"/>
    <w:rsid w:val="005D4E71"/>
    <w:rsid w:val="005E0C60"/>
    <w:rsid w:val="005E1EF7"/>
    <w:rsid w:val="005E576C"/>
    <w:rsid w:val="005F257C"/>
    <w:rsid w:val="00603146"/>
    <w:rsid w:val="00604002"/>
    <w:rsid w:val="006041BE"/>
    <w:rsid w:val="00604C3E"/>
    <w:rsid w:val="00605481"/>
    <w:rsid w:val="00606BBD"/>
    <w:rsid w:val="006073F5"/>
    <w:rsid w:val="00611050"/>
    <w:rsid w:val="00611ED9"/>
    <w:rsid w:val="006124DF"/>
    <w:rsid w:val="006148F5"/>
    <w:rsid w:val="006159C7"/>
    <w:rsid w:val="006178BE"/>
    <w:rsid w:val="00623472"/>
    <w:rsid w:val="00626469"/>
    <w:rsid w:val="00632761"/>
    <w:rsid w:val="006330CE"/>
    <w:rsid w:val="00634569"/>
    <w:rsid w:val="00634C0D"/>
    <w:rsid w:val="00640D96"/>
    <w:rsid w:val="00642003"/>
    <w:rsid w:val="00642E18"/>
    <w:rsid w:val="006436A7"/>
    <w:rsid w:val="006439EA"/>
    <w:rsid w:val="006469CF"/>
    <w:rsid w:val="006479C8"/>
    <w:rsid w:val="00650D7D"/>
    <w:rsid w:val="00652AD2"/>
    <w:rsid w:val="00655E1B"/>
    <w:rsid w:val="00660018"/>
    <w:rsid w:val="00660946"/>
    <w:rsid w:val="00667879"/>
    <w:rsid w:val="00667AED"/>
    <w:rsid w:val="0067099A"/>
    <w:rsid w:val="00670A99"/>
    <w:rsid w:val="00673760"/>
    <w:rsid w:val="0067794F"/>
    <w:rsid w:val="006803CF"/>
    <w:rsid w:val="00680D8F"/>
    <w:rsid w:val="0068438D"/>
    <w:rsid w:val="00686BD7"/>
    <w:rsid w:val="0069028A"/>
    <w:rsid w:val="00690A23"/>
    <w:rsid w:val="00693F20"/>
    <w:rsid w:val="006951C1"/>
    <w:rsid w:val="006960BF"/>
    <w:rsid w:val="00696615"/>
    <w:rsid w:val="006A36B3"/>
    <w:rsid w:val="006B2746"/>
    <w:rsid w:val="006B3588"/>
    <w:rsid w:val="006B5EB9"/>
    <w:rsid w:val="006C08A5"/>
    <w:rsid w:val="006C15BF"/>
    <w:rsid w:val="006C2038"/>
    <w:rsid w:val="006C4E7B"/>
    <w:rsid w:val="006C54BC"/>
    <w:rsid w:val="006C66C6"/>
    <w:rsid w:val="006C6B2D"/>
    <w:rsid w:val="006C703C"/>
    <w:rsid w:val="006D2C81"/>
    <w:rsid w:val="006D3CDA"/>
    <w:rsid w:val="006D56E5"/>
    <w:rsid w:val="006E0EC0"/>
    <w:rsid w:val="006E5503"/>
    <w:rsid w:val="006E6DA1"/>
    <w:rsid w:val="006F12BA"/>
    <w:rsid w:val="006F2554"/>
    <w:rsid w:val="006F500D"/>
    <w:rsid w:val="006F65F6"/>
    <w:rsid w:val="006F6EDE"/>
    <w:rsid w:val="006F7D01"/>
    <w:rsid w:val="007004F2"/>
    <w:rsid w:val="007012BC"/>
    <w:rsid w:val="00703723"/>
    <w:rsid w:val="0070373B"/>
    <w:rsid w:val="007041C2"/>
    <w:rsid w:val="00710A09"/>
    <w:rsid w:val="007143E7"/>
    <w:rsid w:val="007153DB"/>
    <w:rsid w:val="0071686B"/>
    <w:rsid w:val="007224C3"/>
    <w:rsid w:val="00727A32"/>
    <w:rsid w:val="00727E0A"/>
    <w:rsid w:val="0073321D"/>
    <w:rsid w:val="00734F98"/>
    <w:rsid w:val="00736854"/>
    <w:rsid w:val="00740186"/>
    <w:rsid w:val="00741D62"/>
    <w:rsid w:val="007434F6"/>
    <w:rsid w:val="00745CAD"/>
    <w:rsid w:val="00756017"/>
    <w:rsid w:val="0075633C"/>
    <w:rsid w:val="00757197"/>
    <w:rsid w:val="0076105E"/>
    <w:rsid w:val="00764FE9"/>
    <w:rsid w:val="00765C23"/>
    <w:rsid w:val="0077603E"/>
    <w:rsid w:val="00776EEC"/>
    <w:rsid w:val="00781C4D"/>
    <w:rsid w:val="00784DFE"/>
    <w:rsid w:val="00787265"/>
    <w:rsid w:val="007934E7"/>
    <w:rsid w:val="0079401C"/>
    <w:rsid w:val="007950B1"/>
    <w:rsid w:val="0079697B"/>
    <w:rsid w:val="007A40E8"/>
    <w:rsid w:val="007A424D"/>
    <w:rsid w:val="007A5D33"/>
    <w:rsid w:val="007A6479"/>
    <w:rsid w:val="007B3A19"/>
    <w:rsid w:val="007B6959"/>
    <w:rsid w:val="007B7A82"/>
    <w:rsid w:val="007C1ABB"/>
    <w:rsid w:val="007D143D"/>
    <w:rsid w:val="007D1911"/>
    <w:rsid w:val="007D39A9"/>
    <w:rsid w:val="007D3EE4"/>
    <w:rsid w:val="007D7128"/>
    <w:rsid w:val="007D7808"/>
    <w:rsid w:val="007D7952"/>
    <w:rsid w:val="007E09A4"/>
    <w:rsid w:val="007E2136"/>
    <w:rsid w:val="007F1EBE"/>
    <w:rsid w:val="007F7ECC"/>
    <w:rsid w:val="00803338"/>
    <w:rsid w:val="008049B2"/>
    <w:rsid w:val="00806DD7"/>
    <w:rsid w:val="00806F37"/>
    <w:rsid w:val="00807DE0"/>
    <w:rsid w:val="0081018E"/>
    <w:rsid w:val="0081255A"/>
    <w:rsid w:val="00813F75"/>
    <w:rsid w:val="008234F8"/>
    <w:rsid w:val="00823B44"/>
    <w:rsid w:val="008338BA"/>
    <w:rsid w:val="008356F4"/>
    <w:rsid w:val="00836D3D"/>
    <w:rsid w:val="00841AE9"/>
    <w:rsid w:val="00841EA5"/>
    <w:rsid w:val="0084503D"/>
    <w:rsid w:val="008452BA"/>
    <w:rsid w:val="008467C0"/>
    <w:rsid w:val="00850323"/>
    <w:rsid w:val="00853D8E"/>
    <w:rsid w:val="00855F84"/>
    <w:rsid w:val="00861D7E"/>
    <w:rsid w:val="008620DE"/>
    <w:rsid w:val="00862D25"/>
    <w:rsid w:val="00870286"/>
    <w:rsid w:val="00874D19"/>
    <w:rsid w:val="008760C9"/>
    <w:rsid w:val="00876838"/>
    <w:rsid w:val="00880F9E"/>
    <w:rsid w:val="008854A7"/>
    <w:rsid w:val="0088662D"/>
    <w:rsid w:val="0089403A"/>
    <w:rsid w:val="00894042"/>
    <w:rsid w:val="008951BF"/>
    <w:rsid w:val="008956F0"/>
    <w:rsid w:val="008A0672"/>
    <w:rsid w:val="008A109A"/>
    <w:rsid w:val="008A1DA3"/>
    <w:rsid w:val="008A60F1"/>
    <w:rsid w:val="008A79ED"/>
    <w:rsid w:val="008C2DFF"/>
    <w:rsid w:val="008C3433"/>
    <w:rsid w:val="008C6065"/>
    <w:rsid w:val="008D313B"/>
    <w:rsid w:val="008D3FED"/>
    <w:rsid w:val="008D66FB"/>
    <w:rsid w:val="008E109D"/>
    <w:rsid w:val="008E24E0"/>
    <w:rsid w:val="008F0255"/>
    <w:rsid w:val="008F1048"/>
    <w:rsid w:val="008F6874"/>
    <w:rsid w:val="00901634"/>
    <w:rsid w:val="00902245"/>
    <w:rsid w:val="00905660"/>
    <w:rsid w:val="009105E0"/>
    <w:rsid w:val="009111EA"/>
    <w:rsid w:val="00921E75"/>
    <w:rsid w:val="0092223B"/>
    <w:rsid w:val="00922D07"/>
    <w:rsid w:val="00923E79"/>
    <w:rsid w:val="00932AB9"/>
    <w:rsid w:val="00936DE5"/>
    <w:rsid w:val="009378AF"/>
    <w:rsid w:val="00937D57"/>
    <w:rsid w:val="0094275B"/>
    <w:rsid w:val="00945612"/>
    <w:rsid w:val="00960F06"/>
    <w:rsid w:val="009638A1"/>
    <w:rsid w:val="00971C94"/>
    <w:rsid w:val="00975772"/>
    <w:rsid w:val="00977840"/>
    <w:rsid w:val="00985611"/>
    <w:rsid w:val="00985C4B"/>
    <w:rsid w:val="0098767F"/>
    <w:rsid w:val="00990392"/>
    <w:rsid w:val="00990B28"/>
    <w:rsid w:val="0099151B"/>
    <w:rsid w:val="00997AE6"/>
    <w:rsid w:val="009A16DD"/>
    <w:rsid w:val="009C158D"/>
    <w:rsid w:val="009C1C19"/>
    <w:rsid w:val="009C3E93"/>
    <w:rsid w:val="009C63A1"/>
    <w:rsid w:val="009D0177"/>
    <w:rsid w:val="009D0E31"/>
    <w:rsid w:val="009D20DC"/>
    <w:rsid w:val="009D7DD2"/>
    <w:rsid w:val="009E5216"/>
    <w:rsid w:val="009E7613"/>
    <w:rsid w:val="009F31F8"/>
    <w:rsid w:val="009F6B5F"/>
    <w:rsid w:val="00A00EA8"/>
    <w:rsid w:val="00A010D7"/>
    <w:rsid w:val="00A0204A"/>
    <w:rsid w:val="00A02634"/>
    <w:rsid w:val="00A02C27"/>
    <w:rsid w:val="00A04080"/>
    <w:rsid w:val="00A0484B"/>
    <w:rsid w:val="00A070EE"/>
    <w:rsid w:val="00A100ED"/>
    <w:rsid w:val="00A130C5"/>
    <w:rsid w:val="00A16007"/>
    <w:rsid w:val="00A16089"/>
    <w:rsid w:val="00A2230F"/>
    <w:rsid w:val="00A22999"/>
    <w:rsid w:val="00A2609E"/>
    <w:rsid w:val="00A26A7B"/>
    <w:rsid w:val="00A32410"/>
    <w:rsid w:val="00A3392A"/>
    <w:rsid w:val="00A37AAC"/>
    <w:rsid w:val="00A5150C"/>
    <w:rsid w:val="00A55397"/>
    <w:rsid w:val="00A57D75"/>
    <w:rsid w:val="00A63E6B"/>
    <w:rsid w:val="00A64DD7"/>
    <w:rsid w:val="00A73550"/>
    <w:rsid w:val="00A7565B"/>
    <w:rsid w:val="00A80162"/>
    <w:rsid w:val="00A80FE6"/>
    <w:rsid w:val="00A81919"/>
    <w:rsid w:val="00A82D59"/>
    <w:rsid w:val="00A84C43"/>
    <w:rsid w:val="00A86E2C"/>
    <w:rsid w:val="00A901A8"/>
    <w:rsid w:val="00A91281"/>
    <w:rsid w:val="00A9175B"/>
    <w:rsid w:val="00A93289"/>
    <w:rsid w:val="00A935B2"/>
    <w:rsid w:val="00A97499"/>
    <w:rsid w:val="00AA0924"/>
    <w:rsid w:val="00AA0D03"/>
    <w:rsid w:val="00AA2119"/>
    <w:rsid w:val="00AA6252"/>
    <w:rsid w:val="00AB0237"/>
    <w:rsid w:val="00AB2FDB"/>
    <w:rsid w:val="00AB30D4"/>
    <w:rsid w:val="00AC298C"/>
    <w:rsid w:val="00AC5A26"/>
    <w:rsid w:val="00AD3364"/>
    <w:rsid w:val="00AD6B12"/>
    <w:rsid w:val="00AE0E37"/>
    <w:rsid w:val="00AE1254"/>
    <w:rsid w:val="00AE2EB9"/>
    <w:rsid w:val="00AE40D7"/>
    <w:rsid w:val="00AE5CDD"/>
    <w:rsid w:val="00AE6F00"/>
    <w:rsid w:val="00AF23AF"/>
    <w:rsid w:val="00AF511D"/>
    <w:rsid w:val="00AF5EBD"/>
    <w:rsid w:val="00B00342"/>
    <w:rsid w:val="00B042EE"/>
    <w:rsid w:val="00B045FF"/>
    <w:rsid w:val="00B048E1"/>
    <w:rsid w:val="00B06549"/>
    <w:rsid w:val="00B07AEB"/>
    <w:rsid w:val="00B147C3"/>
    <w:rsid w:val="00B2204F"/>
    <w:rsid w:val="00B246A8"/>
    <w:rsid w:val="00B24807"/>
    <w:rsid w:val="00B335C5"/>
    <w:rsid w:val="00B33A0B"/>
    <w:rsid w:val="00B34C1D"/>
    <w:rsid w:val="00B41691"/>
    <w:rsid w:val="00B43DD5"/>
    <w:rsid w:val="00B461CA"/>
    <w:rsid w:val="00B53EC8"/>
    <w:rsid w:val="00B54F64"/>
    <w:rsid w:val="00B60D77"/>
    <w:rsid w:val="00B61398"/>
    <w:rsid w:val="00B65A84"/>
    <w:rsid w:val="00B65CA1"/>
    <w:rsid w:val="00B7296D"/>
    <w:rsid w:val="00B72B52"/>
    <w:rsid w:val="00B734D9"/>
    <w:rsid w:val="00B77994"/>
    <w:rsid w:val="00B864DC"/>
    <w:rsid w:val="00B90FB7"/>
    <w:rsid w:val="00B93EE9"/>
    <w:rsid w:val="00B9598A"/>
    <w:rsid w:val="00B974C1"/>
    <w:rsid w:val="00B97D42"/>
    <w:rsid w:val="00BA33C5"/>
    <w:rsid w:val="00BA523F"/>
    <w:rsid w:val="00BA6EA8"/>
    <w:rsid w:val="00BB1431"/>
    <w:rsid w:val="00BB19FF"/>
    <w:rsid w:val="00BB4795"/>
    <w:rsid w:val="00BB7D3A"/>
    <w:rsid w:val="00BC465D"/>
    <w:rsid w:val="00BC5616"/>
    <w:rsid w:val="00BC64D3"/>
    <w:rsid w:val="00BC6E65"/>
    <w:rsid w:val="00BD0DFD"/>
    <w:rsid w:val="00BD204A"/>
    <w:rsid w:val="00BD329E"/>
    <w:rsid w:val="00BD4297"/>
    <w:rsid w:val="00BD7343"/>
    <w:rsid w:val="00BE17AD"/>
    <w:rsid w:val="00BE4910"/>
    <w:rsid w:val="00BE4DD7"/>
    <w:rsid w:val="00C00B34"/>
    <w:rsid w:val="00C03B53"/>
    <w:rsid w:val="00C06E7E"/>
    <w:rsid w:val="00C10EF6"/>
    <w:rsid w:val="00C14B5D"/>
    <w:rsid w:val="00C2109E"/>
    <w:rsid w:val="00C373CE"/>
    <w:rsid w:val="00C407FB"/>
    <w:rsid w:val="00C40B87"/>
    <w:rsid w:val="00C45C60"/>
    <w:rsid w:val="00C47C7F"/>
    <w:rsid w:val="00C51772"/>
    <w:rsid w:val="00C56653"/>
    <w:rsid w:val="00C57A2F"/>
    <w:rsid w:val="00C602D4"/>
    <w:rsid w:val="00C6048C"/>
    <w:rsid w:val="00C611F7"/>
    <w:rsid w:val="00C61D2D"/>
    <w:rsid w:val="00C61E03"/>
    <w:rsid w:val="00C70A81"/>
    <w:rsid w:val="00C77E6A"/>
    <w:rsid w:val="00C82052"/>
    <w:rsid w:val="00C8329A"/>
    <w:rsid w:val="00C859B3"/>
    <w:rsid w:val="00C86348"/>
    <w:rsid w:val="00C8777A"/>
    <w:rsid w:val="00C96541"/>
    <w:rsid w:val="00CA0B1E"/>
    <w:rsid w:val="00CA267B"/>
    <w:rsid w:val="00CA2B0E"/>
    <w:rsid w:val="00CA48D7"/>
    <w:rsid w:val="00CA72A3"/>
    <w:rsid w:val="00CB1396"/>
    <w:rsid w:val="00CB2B16"/>
    <w:rsid w:val="00CB3A08"/>
    <w:rsid w:val="00CB5BCD"/>
    <w:rsid w:val="00CB711A"/>
    <w:rsid w:val="00CB71D6"/>
    <w:rsid w:val="00CC0CFB"/>
    <w:rsid w:val="00CD1158"/>
    <w:rsid w:val="00CD2BAB"/>
    <w:rsid w:val="00CD3399"/>
    <w:rsid w:val="00CD588D"/>
    <w:rsid w:val="00CD75DD"/>
    <w:rsid w:val="00CE1DCD"/>
    <w:rsid w:val="00CF700E"/>
    <w:rsid w:val="00CF742E"/>
    <w:rsid w:val="00D00A77"/>
    <w:rsid w:val="00D01D90"/>
    <w:rsid w:val="00D05362"/>
    <w:rsid w:val="00D109B8"/>
    <w:rsid w:val="00D12F58"/>
    <w:rsid w:val="00D139CE"/>
    <w:rsid w:val="00D14D21"/>
    <w:rsid w:val="00D171A6"/>
    <w:rsid w:val="00D17677"/>
    <w:rsid w:val="00D177D7"/>
    <w:rsid w:val="00D21756"/>
    <w:rsid w:val="00D26C4D"/>
    <w:rsid w:val="00D32E1E"/>
    <w:rsid w:val="00D405F1"/>
    <w:rsid w:val="00D42A2F"/>
    <w:rsid w:val="00D4318F"/>
    <w:rsid w:val="00D43AFA"/>
    <w:rsid w:val="00D44BFC"/>
    <w:rsid w:val="00D520DA"/>
    <w:rsid w:val="00D54D36"/>
    <w:rsid w:val="00D57FEC"/>
    <w:rsid w:val="00D600E6"/>
    <w:rsid w:val="00D6074F"/>
    <w:rsid w:val="00D6109A"/>
    <w:rsid w:val="00D6554B"/>
    <w:rsid w:val="00D66B2D"/>
    <w:rsid w:val="00D66C3E"/>
    <w:rsid w:val="00D677FE"/>
    <w:rsid w:val="00D73B0A"/>
    <w:rsid w:val="00D80195"/>
    <w:rsid w:val="00D83C75"/>
    <w:rsid w:val="00D84ED8"/>
    <w:rsid w:val="00D93BAB"/>
    <w:rsid w:val="00D96AA6"/>
    <w:rsid w:val="00D97722"/>
    <w:rsid w:val="00DA0D0E"/>
    <w:rsid w:val="00DA45A0"/>
    <w:rsid w:val="00DA523E"/>
    <w:rsid w:val="00DB2F34"/>
    <w:rsid w:val="00DB4C01"/>
    <w:rsid w:val="00DB7E89"/>
    <w:rsid w:val="00DC1552"/>
    <w:rsid w:val="00DC1F8C"/>
    <w:rsid w:val="00DC2105"/>
    <w:rsid w:val="00DC434A"/>
    <w:rsid w:val="00DC45CF"/>
    <w:rsid w:val="00DC4AAB"/>
    <w:rsid w:val="00DC7AD9"/>
    <w:rsid w:val="00DD1A42"/>
    <w:rsid w:val="00DD543B"/>
    <w:rsid w:val="00DE068E"/>
    <w:rsid w:val="00DE1386"/>
    <w:rsid w:val="00DE29E8"/>
    <w:rsid w:val="00DF21A0"/>
    <w:rsid w:val="00DF7435"/>
    <w:rsid w:val="00E02D8A"/>
    <w:rsid w:val="00E03C47"/>
    <w:rsid w:val="00E10740"/>
    <w:rsid w:val="00E17EA7"/>
    <w:rsid w:val="00E21173"/>
    <w:rsid w:val="00E23F22"/>
    <w:rsid w:val="00E258C2"/>
    <w:rsid w:val="00E262B8"/>
    <w:rsid w:val="00E2647C"/>
    <w:rsid w:val="00E34E58"/>
    <w:rsid w:val="00E41FBE"/>
    <w:rsid w:val="00E440C1"/>
    <w:rsid w:val="00E46D92"/>
    <w:rsid w:val="00E5034E"/>
    <w:rsid w:val="00E561D0"/>
    <w:rsid w:val="00E72C11"/>
    <w:rsid w:val="00E84733"/>
    <w:rsid w:val="00E8719F"/>
    <w:rsid w:val="00E926CB"/>
    <w:rsid w:val="00E933D6"/>
    <w:rsid w:val="00E955CE"/>
    <w:rsid w:val="00E96958"/>
    <w:rsid w:val="00E96F06"/>
    <w:rsid w:val="00E97A2B"/>
    <w:rsid w:val="00E97C65"/>
    <w:rsid w:val="00EA09ED"/>
    <w:rsid w:val="00EA2AED"/>
    <w:rsid w:val="00EA31A5"/>
    <w:rsid w:val="00EA7252"/>
    <w:rsid w:val="00EB01AF"/>
    <w:rsid w:val="00EB046C"/>
    <w:rsid w:val="00EB2490"/>
    <w:rsid w:val="00EB280D"/>
    <w:rsid w:val="00EB42A3"/>
    <w:rsid w:val="00EC0B84"/>
    <w:rsid w:val="00EC1E8C"/>
    <w:rsid w:val="00EC3CA8"/>
    <w:rsid w:val="00EC593F"/>
    <w:rsid w:val="00ED0844"/>
    <w:rsid w:val="00ED107B"/>
    <w:rsid w:val="00ED6B26"/>
    <w:rsid w:val="00ED7761"/>
    <w:rsid w:val="00EE40AF"/>
    <w:rsid w:val="00EE4538"/>
    <w:rsid w:val="00EE463D"/>
    <w:rsid w:val="00EE4D85"/>
    <w:rsid w:val="00EE4E47"/>
    <w:rsid w:val="00EE56D1"/>
    <w:rsid w:val="00EE609A"/>
    <w:rsid w:val="00EE70A4"/>
    <w:rsid w:val="00EF2F5D"/>
    <w:rsid w:val="00F022AF"/>
    <w:rsid w:val="00F03879"/>
    <w:rsid w:val="00F04FA9"/>
    <w:rsid w:val="00F07058"/>
    <w:rsid w:val="00F12D0E"/>
    <w:rsid w:val="00F1398C"/>
    <w:rsid w:val="00F13BFA"/>
    <w:rsid w:val="00F146E6"/>
    <w:rsid w:val="00F22871"/>
    <w:rsid w:val="00F26932"/>
    <w:rsid w:val="00F32BA7"/>
    <w:rsid w:val="00F333BE"/>
    <w:rsid w:val="00F34193"/>
    <w:rsid w:val="00F3588B"/>
    <w:rsid w:val="00F35DD3"/>
    <w:rsid w:val="00F36AD0"/>
    <w:rsid w:val="00F36EF2"/>
    <w:rsid w:val="00F437E9"/>
    <w:rsid w:val="00F60536"/>
    <w:rsid w:val="00F6165F"/>
    <w:rsid w:val="00F639FD"/>
    <w:rsid w:val="00F64EC2"/>
    <w:rsid w:val="00F6535B"/>
    <w:rsid w:val="00F66CCB"/>
    <w:rsid w:val="00F710DC"/>
    <w:rsid w:val="00F77719"/>
    <w:rsid w:val="00F830D3"/>
    <w:rsid w:val="00F8563E"/>
    <w:rsid w:val="00F864C7"/>
    <w:rsid w:val="00F86E2D"/>
    <w:rsid w:val="00F90497"/>
    <w:rsid w:val="00F93318"/>
    <w:rsid w:val="00F9370F"/>
    <w:rsid w:val="00F9372A"/>
    <w:rsid w:val="00F9557E"/>
    <w:rsid w:val="00F956EB"/>
    <w:rsid w:val="00FA1C57"/>
    <w:rsid w:val="00FA347F"/>
    <w:rsid w:val="00FA69B8"/>
    <w:rsid w:val="00FB2AE4"/>
    <w:rsid w:val="00FB642C"/>
    <w:rsid w:val="00FC235E"/>
    <w:rsid w:val="00FC30D2"/>
    <w:rsid w:val="00FD0A09"/>
    <w:rsid w:val="00FD1FBC"/>
    <w:rsid w:val="00FD3795"/>
    <w:rsid w:val="00FD5335"/>
    <w:rsid w:val="00FD70BD"/>
    <w:rsid w:val="00FD77B9"/>
    <w:rsid w:val="00FE3D21"/>
    <w:rsid w:val="00FE55C5"/>
    <w:rsid w:val="00FE7C6D"/>
    <w:rsid w:val="00FF2869"/>
    <w:rsid w:val="00FF29BB"/>
    <w:rsid w:val="00FF5F4E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5F5D"/>
  <w15:chartTrackingRefBased/>
  <w15:docId w15:val="{7852ED5B-ED5D-474D-8D2F-133AE93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3"/>
  </w:style>
  <w:style w:type="paragraph" w:styleId="Heading1">
    <w:name w:val="heading 1"/>
    <w:basedOn w:val="Normal"/>
    <w:next w:val="Normal"/>
    <w:link w:val="Heading1Char"/>
    <w:uiPriority w:val="9"/>
    <w:qFormat/>
    <w:rsid w:val="00E4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0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D8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80D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B47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64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H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felixj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dfelixj.netlify.app/" TargetMode="External"/><Relationship Id="rId12" Type="http://schemas.openxmlformats.org/officeDocument/2006/relationships/hyperlink" Target="https://github.com/cdfelixj/personal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d.felixj@gmail.com" TargetMode="External"/><Relationship Id="rId11" Type="http://schemas.openxmlformats.org/officeDocument/2006/relationships/hyperlink" Target="https://github.com/cdfelixj/budget-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entze/CodeToGive-Team9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felixpangest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5A88-E766-4D57-9A54-07C9387A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Felix Pangestu</dc:creator>
  <cp:keywords/>
  <dc:description/>
  <cp:lastModifiedBy>Juan Felix Pangestu</cp:lastModifiedBy>
  <cp:revision>161</cp:revision>
  <cp:lastPrinted>2024-09-12T07:55:00Z</cp:lastPrinted>
  <dcterms:created xsi:type="dcterms:W3CDTF">2024-09-08T06:03:00Z</dcterms:created>
  <dcterms:modified xsi:type="dcterms:W3CDTF">2024-09-16T02:05:00Z</dcterms:modified>
</cp:coreProperties>
</file>