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Normal.0"/>
        <w:widowControl w:val="1"/>
        <w:jc w:val="center"/>
        <w:rPr>
          <w:sz w:val="32"/>
          <w:szCs w:val="32"/>
        </w:rPr>
      </w:pPr>
      <w:r>
        <w:rPr>
          <w:rFonts w:eastAsia="Heiti SC Medium" w:hint="eastAsia"/>
          <w:sz w:val="32"/>
          <w:szCs w:val="32"/>
          <w:rtl w:val="0"/>
          <w:lang w:val="zh-TW" w:eastAsia="zh-TW"/>
        </w:rPr>
        <w:t>《数值分析》课程实验报告</w:t>
      </w:r>
    </w:p>
    <w:p>
      <w:pPr>
        <w:pStyle w:val="Normal.0"/>
        <w:widowControl w:val="1"/>
        <w:rPr>
          <w:sz w:val="28"/>
          <w:szCs w:val="28"/>
          <w:u w:val="single"/>
        </w:rPr>
      </w:pPr>
      <w:r>
        <w:rPr>
          <w:rFonts w:eastAsia="Songti SC Regular" w:hint="eastAsia"/>
          <w:sz w:val="28"/>
          <w:szCs w:val="28"/>
          <w:rtl w:val="0"/>
          <w:lang w:val="zh-TW" w:eastAsia="zh-TW"/>
        </w:rPr>
        <w:t xml:space="preserve">        实验名称</w:t>
      </w:r>
      <w:r>
        <w:rPr>
          <w:rFonts w:eastAsia="Songti SC Regular" w:hint="eastAsia"/>
          <w:sz w:val="28"/>
          <w:szCs w:val="28"/>
          <w:u w:val="single"/>
          <w:rtl w:val="0"/>
          <w:lang w:val="zh-TW" w:eastAsia="zh-TW"/>
        </w:rPr>
        <w:t xml:space="preserve">       实验二  非线性方程求根                               </w:t>
      </w:r>
    </w:p>
    <w:tbl>
      <w:tblPr>
        <w:tblW w:w="82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9"/>
        <w:gridCol w:w="1201"/>
        <w:gridCol w:w="686"/>
        <w:gridCol w:w="1545"/>
        <w:gridCol w:w="686"/>
        <w:gridCol w:w="1887"/>
        <w:gridCol w:w="687"/>
        <w:gridCol w:w="787"/>
      </w:tblGrid>
      <w:tr>
        <w:tblPrEx>
          <w:shd w:val="clear" w:color="auto" w:fill="ced7e7"/>
        </w:tblPrEx>
        <w:trPr>
          <w:trHeight w:val="200" w:hRule="exact"/>
        </w:trPr>
        <w:tc>
          <w:tcPr>
            <w:tcW w:type="dxa" w:w="78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ongti SC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班级</w:t>
            </w:r>
          </w:p>
        </w:tc>
        <w:tc>
          <w:tcPr>
            <w:tcW w:type="dxa" w:w="120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ongti SC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姓名</w:t>
            </w:r>
          </w:p>
        </w:tc>
        <w:tc>
          <w:tcPr>
            <w:tcW w:type="dxa" w:w="154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ongti SC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88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ongti SC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序号</w:t>
            </w:r>
          </w:p>
        </w:tc>
        <w:tc>
          <w:tcPr>
            <w:tcW w:type="dxa" w:w="78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0" w:hRule="exac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83"/>
              </w:tabs>
              <w:jc w:val="left"/>
            </w:pPr>
            <w:r>
              <w:rPr>
                <w:rFonts w:eastAsia="Songti SC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教师</w:t>
            </w:r>
          </w:p>
        </w:tc>
        <w:tc>
          <w:tcPr>
            <w:tcW w:type="dxa" w:w="1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eastAsia="Songti SC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地点</w:t>
            </w:r>
          </w:p>
        </w:tc>
        <w:tc>
          <w:tcPr>
            <w:tcW w:type="dxa" w:w="411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ongti SC Regular" w:hint="eastAsia"/>
                <w:shd w:val="nil" w:color="auto" w:fill="auto"/>
                <w:rtl w:val="0"/>
                <w:lang w:val="zh-TW" w:eastAsia="zh-TW"/>
              </w:rPr>
              <w:t>数学实验中心</w:t>
            </w:r>
          </w:p>
        </w:tc>
        <w:tc>
          <w:tcPr>
            <w:tcW w:type="dxa" w:w="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ongti SC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评分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257" w:hRule="exact"/>
        </w:trPr>
        <w:tc>
          <w:tcPr>
            <w:tcW w:type="dxa" w:w="8268"/>
            <w:gridSpan w:val="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1"/>
        <w:rPr>
          <w:sz w:val="28"/>
          <w:szCs w:val="28"/>
          <w:u w:val="single"/>
        </w:rPr>
      </w:pPr>
    </w:p>
    <w:p>
      <w:pPr>
        <w:pStyle w:val="Normal.0"/>
        <w:widowContro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val="single"/>
        </w:rPr>
        <w:br w:type="page"/>
      </w:r>
    </w:p>
    <w:p>
      <w:pPr>
        <w:pStyle w:val="Normal.0"/>
        <w:numPr>
          <w:ilvl w:val="0"/>
          <w:numId w:val="2"/>
        </w:numPr>
        <w:rPr>
          <w:rFonts w:eastAsia="Heiti SC Medium" w:hint="eastAsia"/>
          <w:sz w:val="28"/>
          <w:szCs w:val="28"/>
          <w:lang w:val="zh-TW" w:eastAsia="zh-TW"/>
        </w:rPr>
      </w:pPr>
      <w:r>
        <w:rPr>
          <w:rFonts w:eastAsia="Heiti SC Medium" w:hint="eastAsia"/>
          <w:sz w:val="28"/>
          <w:szCs w:val="28"/>
          <w:shd w:val="nil" w:color="auto" w:fill="auto"/>
          <w:rtl w:val="0"/>
          <w:lang w:val="zh-TW" w:eastAsia="zh-TW"/>
        </w:rPr>
        <w:t>实验目的</w:t>
      </w: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shd w:val="nil" w:color="auto" w:fill="auto"/>
        </w:rPr>
      </w:pPr>
      <w:r>
        <w:rPr>
          <w:shd w:val="nil" w:color="auto" w:fill="auto"/>
          <w:rtl w:val="0"/>
          <w:lang w:val="en-US"/>
        </w:rPr>
        <w:t>①</w:t>
        <w:tab/>
      </w:r>
      <w:r>
        <w:rPr>
          <w:rFonts w:eastAsia="Songti SC Regular" w:hint="eastAsia"/>
          <w:shd w:val="nil" w:color="auto" w:fill="auto"/>
          <w:rtl w:val="0"/>
          <w:lang w:val="zh-TW" w:eastAsia="zh-TW"/>
        </w:rPr>
        <w:t>掌握二分法、牛顿迭代法等常用的非线性方程迭代算法；</w:t>
      </w:r>
    </w:p>
    <w:p>
      <w:pPr>
        <w:pStyle w:val="Normal.0"/>
        <w:rPr>
          <w:shd w:val="nil" w:color="auto" w:fill="auto"/>
        </w:rPr>
      </w:pPr>
      <w:r>
        <w:rPr>
          <w:shd w:val="nil" w:color="auto" w:fill="auto"/>
          <w:rtl w:val="0"/>
          <w:lang w:val="en-US"/>
        </w:rPr>
        <w:t>②</w:t>
        <w:tab/>
      </w:r>
      <w:r>
        <w:rPr>
          <w:rFonts w:eastAsia="Songti SC Regular" w:hint="eastAsia"/>
          <w:shd w:val="nil" w:color="auto" w:fill="auto"/>
          <w:rtl w:val="0"/>
          <w:lang w:val="zh-TW" w:eastAsia="zh-TW"/>
        </w:rPr>
        <w:t>了解迭代算法的设计原理及初值对收敛性的影响。</w:t>
      </w: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numPr>
          <w:ilvl w:val="0"/>
          <w:numId w:val="5"/>
        </w:numPr>
        <w:rPr>
          <w:rFonts w:eastAsia="Heiti SC Medium" w:hint="eastAsia"/>
          <w:sz w:val="28"/>
          <w:szCs w:val="28"/>
          <w:lang w:val="zh-TW" w:eastAsia="zh-TW"/>
        </w:rPr>
      </w:pPr>
      <w:r>
        <w:rPr>
          <w:rFonts w:eastAsia="Heiti SC Medium" w:hint="eastAsia"/>
          <w:sz w:val="28"/>
          <w:szCs w:val="28"/>
          <w:shd w:val="nil" w:color="auto" w:fill="auto"/>
          <w:rtl w:val="0"/>
          <w:lang w:val="zh-TW" w:eastAsia="zh-TW"/>
        </w:rPr>
        <w:t>实验过程和结果</w:t>
      </w: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</w:rPr>
      </w:pPr>
      <w:r>
        <w:rPr>
          <w:rFonts w:ascii="Calibri" w:hAnsi="Calibri"/>
          <w:b w:val="1"/>
          <w:bCs w:val="1"/>
          <w:shd w:val="nil" w:color="auto" w:fill="auto"/>
          <w:rtl w:val="0"/>
          <w:lang w:val="en-US" w:eastAsia="zh-TW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nil" w:color="auto" w:fill="auto"/>
          <w:rtl w:val="0"/>
          <w:lang w:val="zh-TW" w:eastAsia="zh-TW"/>
        </w:rPr>
        <w:t>二分法实现</w:t>
      </w:r>
      <w:r>
        <w:rPr>
          <w:rFonts w:ascii="Calibri" w:cs="Calibri" w:hAnsi="Calibri" w:eastAsia="Calibri"/>
          <w:b w:val="1"/>
          <w:bCs w:val="1"/>
          <w:vertAlign w:val="superscript"/>
          <w:lang w:val="zh-TW" w:eastAsia="zh-TW"/>
        </w:rPr>
        <w:footnoteReference w:id="1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nil" w:color="auto" w:fill="auto"/>
          <w:rtl w:val="0"/>
          <w:lang w:val="zh-TW" w:eastAsia="zh-TW"/>
        </w:rPr>
        <w:t>：</w:t>
      </w: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Normal.0"/>
        <w:rPr>
          <w:shd w:val="nil" w:color="auto" w:fill="auto"/>
          <w:lang w:val="zh-TW" w:eastAsia="zh-TW"/>
        </w:rPr>
      </w:pPr>
      <w:r>
        <w:rPr>
          <w:rFonts w:eastAsia="Songti SC Regular" w:hint="eastAsia"/>
          <w:shd w:val="nil" w:color="auto" w:fill="auto"/>
          <w:rtl w:val="0"/>
          <w:lang w:val="zh-TW" w:eastAsia="zh-TW"/>
        </w:rPr>
        <w:t>二分法的思想是对区间进行二分，在左右两个区间中确定下一次求根搜索的区间，如此反复来得到方程的根。</w:t>
      </w:r>
    </w:p>
    <w:p>
      <w:pPr>
        <w:pStyle w:val="Normal.0"/>
        <w:rPr>
          <w:rFonts w:ascii="Times New Roman" w:cs="Times New Roman" w:hAnsi="Times New Roman" w:eastAsia="Times New Roman"/>
          <w:shd w:val="nil" w:color="auto" w:fill="auto"/>
          <w:lang w:val="en-US"/>
        </w:rPr>
      </w:pPr>
    </w:p>
    <w:p>
      <w:pPr>
        <w:pStyle w:val="Normal.0"/>
        <w:rPr>
          <w:lang w:val="zh-TW" w:eastAsia="zh-TW"/>
        </w:rPr>
      </w:pPr>
      <w:r>
        <w:rPr>
          <w:rFonts w:eastAsia="Songti SC Regular" w:hint="eastAsia"/>
          <w:shd w:val="nil" w:color="auto" w:fill="auto"/>
          <w:rtl w:val="0"/>
          <w:lang w:val="zh-TW" w:eastAsia="zh-TW"/>
        </w:rPr>
        <w:t>该算法的</w:t>
      </w:r>
      <w:r>
        <w:rPr>
          <w:rFonts w:eastAsia="Songti SC Regular" w:hint="eastAsia"/>
          <w:rtl w:val="0"/>
          <w:lang w:val="zh-CN" w:eastAsia="zh-CN"/>
        </w:rPr>
        <w:t>实现为以下函数：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Songti SC Regular" w:cs="Songti SC Regular" w:hAnsi="Songti SC Regular" w:eastAsia="Songti SC Regular"/>
          <w:outline w:val="0"/>
          <w:color w:val="333333"/>
          <w:sz w:val="28"/>
          <w:szCs w:val="28"/>
          <w:shd w:val="clear" w:color="auto" w:fill="f7f7f7"/>
          <w:rtl w:val="0"/>
          <w:lang w:val="zh-TW" w:eastAsia="zh-TW"/>
          <w14:textFill>
            <w14:solidFill>
              <w14:srgbClr w14:val="333333"/>
            </w14:solidFill>
          </w14:textFill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Songti SC Regular" w:cs="Songti SC Regular" w:hAnsi="Songti SC Regular" w:eastAsia="Songti SC Regular"/>
          <w:outline w:val="0"/>
          <w:color w:val="333333"/>
          <w:shd w:val="nil" w:color="auto" w:fill="auto"/>
          <w:rtl w:val="0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s-ES_tradnl"/>
          <w14:textFill>
            <w14:solidFill>
              <w14:srgbClr w14:val="0000FF"/>
            </w14:solidFill>
          </w14:textFill>
        </w:rPr>
        <w:t>dichotomy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fr-FR"/>
          <w14:textFill>
            <w14:solidFill>
              <w14:srgbClr w14:val="333333"/>
            </w14:solidFill>
          </w14:textFill>
        </w:rPr>
        <w:t>(f, a, b, eps, eta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:lang w:val="fr-FR"/>
          <w14:textFill>
            <w14:solidFill>
              <w14:srgbClr w14:val="666666"/>
            </w14:solidFill>
          </w14:textFill>
        </w:rPr>
        <w:t>=1e-16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nl-NL"/>
          <w14:textFill>
            <w14:solidFill>
              <w14:srgbClr w14:val="333333"/>
            </w14:solidFill>
          </w14:textFill>
        </w:rPr>
        <w:t>, verbose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b w:val="1"/>
          <w:bCs w:val="1"/>
          <w:outline w:val="0"/>
          <w:color w:val="007f00"/>
          <w:shd w:val="clear" w:color="auto" w:fill="f7f7f7"/>
          <w:rtl w:val="0"/>
          <w:lang w:val="de-DE"/>
          <w14:textFill>
            <w14:solidFill>
              <w14:srgbClr w14:val="008000"/>
            </w14:solidFill>
          </w14:textFill>
        </w:rPr>
        <w:t>False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Normal.0"/>
        <w:rPr>
          <w:shd w:val="nil" w:color="auto" w:fill="auto"/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输入：一元</w:t>
      </w:r>
      <w:r>
        <w:rPr>
          <w:rtl w:val="0"/>
        </w:rPr>
        <w:t>函数，表示要求根的方程</w:t>
      </w:r>
      <w:r>
        <w:rPr>
          <w:rFonts w:ascii="Songti SC Regular" w:hAnsi="Songti SC Regular" w:eastAsia="Arial Unicode MS"/>
          <w:rtl w:val="0"/>
        </w:rPr>
        <w:t>: f(x) = 0</w:t>
      </w:r>
      <w:r>
        <w:rPr>
          <w:rtl w:val="0"/>
          <w:lang w:val="zh-CN" w:eastAsia="zh-CN"/>
        </w:rPr>
        <w:t>，</w:t>
      </w:r>
      <w:r>
        <w:rPr>
          <w:rtl w:val="0"/>
        </w:rPr>
        <w:t xml:space="preserve"> 有根区间 </w:t>
      </w:r>
      <w:r>
        <w:rPr>
          <w:rFonts w:ascii="Songti SC Regular" w:hAnsi="Songti SC Regular" w:eastAsia="Arial Unicode MS"/>
          <w:rtl w:val="0"/>
        </w:rPr>
        <w:t xml:space="preserve">[a, b] </w:t>
      </w:r>
      <w:r>
        <w:rPr>
          <w:rtl w:val="0"/>
        </w:rPr>
        <w:t>的端点</w:t>
      </w:r>
      <w:r>
        <w:rPr>
          <w:rtl w:val="0"/>
          <w:lang w:val="zh-CN" w:eastAsia="zh-CN"/>
        </w:rPr>
        <w:t>，以及</w:t>
      </w:r>
      <w:r>
        <w:rPr>
          <w:rtl w:val="0"/>
        </w:rPr>
        <w:t>给定精度</w:t>
      </w:r>
      <w:r>
        <w:rPr>
          <w:rFonts w:ascii="Songti SC Regular" w:hAnsi="Songti SC Regular" w:eastAsia="Arial Unicode MS"/>
          <w:rtl w:val="0"/>
          <w:lang w:val="zh-CN" w:eastAsia="zh-CN"/>
        </w:rPr>
        <w:t>eps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ge">
                  <wp:posOffset>2870761</wp:posOffset>
                </wp:positionV>
                <wp:extent cx="3564646" cy="50614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646" cy="5061460"/>
                          <a:chOff x="0" y="0"/>
                          <a:chExt cx="3564645" cy="5061459"/>
                        </a:xfrm>
                      </wpg:grpSpPr>
                      <pic:pic xmlns:pic="http://schemas.openxmlformats.org/drawingml/2006/picture">
                        <pic:nvPicPr>
                          <pic:cNvPr id="1073741825" name="dichotomy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646" cy="46201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Title"/>
                        <wps:cNvSpPr/>
                        <wps:spPr>
                          <a:xfrm>
                            <a:off x="0" y="4721734"/>
                            <a:ext cx="3564646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标题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" w:hAnsi="Helvetica Neue" w:eastAsia="Arial Unicode MS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】二分法程序流程图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97.5pt;margin-top:226.0pt;width:280.7pt;height:39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64646,5061460">
                <w10:wrap type="through" side="bothSides" anchorx="page" anchory="page"/>
                <v:shape id="_x0000_s1027" type="#_x0000_t75" style="position:absolute;left:0;top:0;width:3564646;height:4620135;">
                  <v:imagedata r:id="rId6" o:title="dichotomy.png"/>
                </v:shape>
                <v:roundrect id="_x0000_s1028" style="position:absolute;left:0;top:4721735;width:3564646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标题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" w:hAnsi="Helvetica Neue" w:eastAsia="Arial Unicode MS"/>
                            <w:rtl w:val="0"/>
                          </w:rPr>
                          <w:t>1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】二分法程序流程图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输出：</w:t>
      </w:r>
      <w:r>
        <w:rPr>
          <w:rtl w:val="0"/>
        </w:rPr>
        <w:t>二分法求得的近似根</w:t>
      </w:r>
      <w:r>
        <w:rPr>
          <w:rFonts w:ascii="Songti SC Regular" w:hAnsi="Songti SC Regular" w:eastAsia="Arial Unicode MS"/>
          <w:rtl w:val="0"/>
          <w:lang w:val="zh-CN" w:eastAsia="zh-CN"/>
        </w:rPr>
        <w:t xml:space="preserve"> x_final </w:t>
      </w:r>
      <w:r>
        <w:rPr>
          <w:rtl w:val="0"/>
          <w:lang w:val="zh-CN" w:eastAsia="zh-CN"/>
        </w:rPr>
        <w:t>和</w:t>
      </w:r>
      <w:r>
        <w:rPr>
          <w:rtl w:val="0"/>
        </w:rPr>
        <w:t>迭代次数</w:t>
      </w:r>
      <w:r>
        <w:rPr>
          <w:rFonts w:ascii="Songti SC Regular" w:hAnsi="Songti SC Regular" w:eastAsia="Arial Unicode MS"/>
          <w:rtl w:val="0"/>
          <w:lang w:val="zh-CN" w:eastAsia="zh-CN"/>
        </w:rPr>
        <w:t xml:space="preserve"> N</w:t>
      </w:r>
      <w:r>
        <w:rPr>
          <w:rtl w:val="0"/>
          <w:lang w:val="zh-CN" w:eastAsia="zh-CN"/>
        </w:rPr>
        <w:t>。</w:t>
      </w:r>
    </w:p>
    <w:p>
      <w:pPr>
        <w:pStyle w:val="Normal.0"/>
        <w:rPr>
          <w:shd w:val="nil" w:color="auto" w:fill="auto"/>
          <w:lang w:val="zh-TW" w:eastAsia="zh-TW"/>
        </w:rPr>
      </w:pPr>
    </w:p>
    <w:p>
      <w:pPr>
        <w:pStyle w:val="Normal.0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eastAsia="Songti SC Regular" w:hint="eastAsia"/>
          <w:rtl w:val="0"/>
          <w:lang w:val="zh-CN" w:eastAsia="zh-CN"/>
        </w:rPr>
        <w:t>其</w:t>
      </w:r>
      <w:r>
        <w:rPr>
          <w:rFonts w:eastAsia="Songti SC Regular" w:hint="eastAsia"/>
          <w:shd w:val="nil" w:color="auto" w:fill="auto"/>
          <w:rtl w:val="0"/>
          <w:lang w:val="zh-TW" w:eastAsia="zh-TW"/>
        </w:rPr>
        <w:t>核心代码如下：</w:t>
      </w:r>
    </w:p>
    <w:p>
      <w:pPr>
        <w:pStyle w:val="Normal.0"/>
        <w:rPr>
          <w:shd w:val="nil" w:color="auto" w:fill="auto"/>
          <w:lang w:val="zh-TW" w:eastAsia="zh-TW"/>
        </w:rPr>
      </w:pP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Heiti SC Medium" w:hAnsi="Heiti SC Medium"/>
          <w:shd w:val="nil" w:color="auto" w:fill="auto"/>
          <w:rtl w:val="0"/>
          <w:lang w:val="en-US"/>
        </w:rPr>
        <w:t xml:space="preserve"> </w:t>
      </w:r>
      <w:r>
        <w:rPr>
          <w:rFonts w:ascii="Heiti SC Medium" w:hAnsi="Heiti SC Medium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while abs(b - a) &gt; eps: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x = (a + b) / 2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abs(f(x))&lt;=eta: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break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if f(a) * f(x) &lt; 0: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b = x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else: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a = x</w:t>
      </w:r>
    </w:p>
    <w:p>
      <w:pPr>
        <w:pStyle w:val="Code Block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sz w:val="24"/>
          <w:szCs w:val="24"/>
          <w:shd w:val="nil" w:color="auto" w:fill="auto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x_final = (a + b) / 2</w:t>
      </w: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</w:rPr>
      </w:pPr>
    </w:p>
    <w:p>
      <w:pPr>
        <w:pStyle w:val="正文"/>
        <w:bidi w:val="0"/>
        <w:rPr>
          <w:shd w:val="nil" w:color="auto" w:fill="auto"/>
        </w:rPr>
      </w:pPr>
    </w:p>
    <w:p>
      <w:pPr>
        <w:pStyle w:val="正文"/>
        <w:bidi w:val="0"/>
        <w:rPr>
          <w:shd w:val="nil" w:color="auto" w:fill="auto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二分法实现测试：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-267418</wp:posOffset>
            </wp:positionH>
            <wp:positionV relativeFrom="line">
              <wp:posOffset>401736</wp:posOffset>
            </wp:positionV>
            <wp:extent cx="5270500" cy="2979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截屏2020-10-31 12.12.4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  <w:r>
        <w:rPr>
          <w:rFonts w:ascii="Calibri" w:hAnsi="Calibri"/>
          <w:b w:val="1"/>
          <w:bCs w:val="1"/>
          <w:shd w:val="nil" w:color="auto" w:fill="auto"/>
          <w:rtl w:val="0"/>
          <w:lang w:val="en-US" w:eastAsia="zh-TW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nil" w:color="auto" w:fill="auto"/>
          <w:rtl w:val="0"/>
          <w:lang w:val="zh-TW" w:eastAsia="zh-TW"/>
        </w:rPr>
        <w:t>不动点迭代</w:t>
      </w:r>
      <w:r>
        <w:rPr>
          <w:rFonts w:ascii="Calibri" w:cs="Calibri" w:hAnsi="Calibri" w:eastAsia="Calibri"/>
          <w:b w:val="1"/>
          <w:bCs w:val="1"/>
          <w:vertAlign w:val="superscript"/>
          <w:lang w:val="zh-TW" w:eastAsia="zh-TW"/>
        </w:rPr>
        <w:footnoteReference w:id="2"/>
      </w: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</w:p>
    <w:p>
      <w:pPr>
        <w:pStyle w:val="正文"/>
        <w:bidi w:val="0"/>
        <w:rPr>
          <w:lang w:val="zh-TW" w:eastAsia="zh-TW"/>
        </w:rPr>
      </w:pPr>
      <w:r>
        <w:rPr>
          <w:rtl w:val="0"/>
          <w:lang w:val="zh-CN" w:eastAsia="zh-CN"/>
        </w:rPr>
        <w:t>不动点迭代</w:t>
      </w:r>
      <w:r>
        <w:rPr>
          <w:rtl w:val="0"/>
          <w:lang w:val="zh-CN" w:eastAsia="zh-CN"/>
        </w:rPr>
        <w:t xml:space="preserve">的思想很简单，就是用一个函数反复作用于 </w:t>
      </w:r>
      <w:r>
        <w:rPr>
          <w:rFonts w:ascii="Songti SC Regular" w:hAnsi="Songti SC Regular" w:eastAsia="Arial Unicode MS"/>
          <w:rtl w:val="0"/>
          <w:lang w:val="zh-CN" w:eastAsia="zh-CN"/>
        </w:rPr>
        <w:t xml:space="preserve">x </w:t>
      </w:r>
      <w:r>
        <w:rPr>
          <w:rtl w:val="0"/>
          <w:lang w:val="zh-CN" w:eastAsia="zh-CN"/>
        </w:rPr>
        <w:t xml:space="preserve">来等到新的 </w:t>
      </w:r>
      <w:r>
        <w:rPr>
          <w:rFonts w:ascii="Songti SC Regular" w:hAnsi="Songti SC Regular" w:eastAsia="Arial Unicode MS"/>
          <w:rtl w:val="0"/>
          <w:lang w:val="zh-CN" w:eastAsia="zh-CN"/>
        </w:rPr>
        <w:t>x</w:t>
      </w:r>
      <w:r>
        <w:rPr>
          <w:rtl w:val="0"/>
          <w:lang w:val="zh-CN" w:eastAsia="zh-CN"/>
        </w:rPr>
        <w:t>。</w:t>
      </w:r>
    </w:p>
    <w:p>
      <w:pPr>
        <w:pStyle w:val="正文"/>
        <w:bidi w:val="0"/>
        <w:rPr>
          <w:lang w:val="zh-TW" w:eastAsia="zh-TW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tl w:val="0"/>
          <w:lang w:val="zh-CN" w:eastAsia="zh-CN"/>
        </w:rPr>
        <w:t>用如下</w:t>
      </w:r>
      <w:r>
        <w:rPr>
          <w:rtl w:val="0"/>
          <w:lang w:val="zh-TW" w:eastAsia="zh-TW"/>
        </w:rPr>
        <w:t>函数</w:t>
      </w:r>
      <w:r>
        <w:rPr>
          <w:rtl w:val="0"/>
          <w:lang w:val="zh-CN" w:eastAsia="zh-CN"/>
        </w:rPr>
        <w:t>来实现这个方法</w:t>
      </w:r>
      <w:r>
        <w:rPr>
          <w:shd w:val="nil" w:color="auto" w:fill="auto"/>
          <w:rtl w:val="0"/>
          <w:lang w:val="zh-TW" w:eastAsia="zh-TW"/>
        </w:rPr>
        <w:t>：</w:t>
      </w:r>
    </w:p>
    <w:p>
      <w:pPr>
        <w:pStyle w:val="Normal.0"/>
        <w:rPr>
          <w:shd w:val="nil" w:color="auto" w:fill="auto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n-US"/>
          <w14:textFill>
            <w14:solidFill>
              <w14:srgbClr w14:val="0000FF"/>
            </w14:solidFill>
          </w14:textFill>
        </w:rPr>
        <w:t>fixed_point_iter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(phi, x_0, max_steps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4416861</wp:posOffset>
                </wp:positionH>
                <wp:positionV relativeFrom="page">
                  <wp:posOffset>4667045</wp:posOffset>
                </wp:positionV>
                <wp:extent cx="2644339" cy="43459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4339" cy="4345995"/>
                          <a:chOff x="0" y="0"/>
                          <a:chExt cx="2644338" cy="4345994"/>
                        </a:xfrm>
                      </wpg:grpSpPr>
                      <pic:pic xmlns:pic="http://schemas.openxmlformats.org/drawingml/2006/picture">
                        <pic:nvPicPr>
                          <pic:cNvPr id="1073741829" name="截屏2020-10-31 10.46.3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39" cy="39046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Title"/>
                        <wps:cNvSpPr/>
                        <wps:spPr>
                          <a:xfrm>
                            <a:off x="0" y="4006269"/>
                            <a:ext cx="2644339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标题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" w:hAnsi="Helvetica Neue" w:eastAsia="Arial Unicode MS"/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】不动点迭代程序流程图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47.8pt;margin-top:367.5pt;width:208.2pt;height:342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644339,4345995">
                <w10:wrap type="through" side="bothSides" anchorx="page" anchory="page"/>
                <v:shape id="_x0000_s1030" type="#_x0000_t75" style="position:absolute;left:0;top:0;width:2644339;height:3904670;">
                  <v:imagedata r:id="rId8" o:title="截屏2020-10-31 10.46.35.png"/>
                </v:shape>
                <v:roundrect id="_x0000_s1031" style="position:absolute;left:0;top:4006270;width:2644339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标题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" w:hAnsi="Helvetica Neue" w:eastAsia="Arial Unicode MS"/>
                            <w:rtl w:val="0"/>
                          </w:rPr>
                          <w:t>2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】不动点迭代程序流程图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25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nl-NL"/>
          <w14:textFill>
            <w14:solidFill>
              <w14:srgbClr w14:val="333333"/>
            </w14:solidFill>
          </w14:textFill>
        </w:rPr>
        <w:t>, verbose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b w:val="1"/>
          <w:bCs w:val="1"/>
          <w:outline w:val="0"/>
          <w:color w:val="007f00"/>
          <w:shd w:val="clear" w:color="auto" w:fill="f7f7f7"/>
          <w:rtl w:val="0"/>
          <w:lang w:val="de-DE"/>
          <w14:textFill>
            <w14:solidFill>
              <w14:srgbClr w14:val="008000"/>
            </w14:solidFill>
          </w14:textFill>
        </w:rPr>
        <w:t>False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8"/>
          <w:szCs w:val="28"/>
          <w:shd w:val="nil" w:color="auto" w:fill="auto"/>
          <w:rtl w:val="0"/>
          <w:lang w:val="zh-TW" w:eastAsia="zh-TW"/>
          <w14:textFill>
            <w14:solidFill>
              <w14:srgbClr w14:val="333333"/>
            </w14:solidFill>
          </w14:textFill>
        </w:rPr>
      </w:pPr>
    </w:p>
    <w:p>
      <w:pPr>
        <w:pStyle w:val="Normal.0"/>
        <w:tabs>
          <w:tab w:val="left" w:pos="7260"/>
        </w:tabs>
        <w:rPr>
          <w:shd w:val="nil" w:color="auto" w:fill="auto"/>
          <w:lang w:val="zh-TW" w:eastAsia="zh-TW"/>
        </w:rPr>
      </w:pPr>
      <w:r>
        <w:rPr>
          <w:rFonts w:eastAsia="Songti SC Regular" w:hint="eastAsia"/>
          <w:shd w:val="nil" w:color="auto" w:fill="auto"/>
          <w:rtl w:val="0"/>
          <w:lang w:val="zh-TW" w:eastAsia="zh-TW"/>
        </w:rPr>
        <w:t>输入：</w:t>
      </w:r>
    </w:p>
    <w:p>
      <w:pPr>
        <w:pStyle w:val="Normal.0"/>
        <w:numPr>
          <w:ilvl w:val="1"/>
          <w:numId w:val="7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phi: function,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迭代函数</w:t>
      </w:r>
    </w:p>
    <w:p>
      <w:pPr>
        <w:pStyle w:val="Normal.0"/>
        <w:numPr>
          <w:ilvl w:val="1"/>
          <w:numId w:val="7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x_0: float,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初值</w:t>
      </w:r>
    </w:p>
    <w:p>
      <w:pPr>
        <w:pStyle w:val="Normal.0"/>
        <w:numPr>
          <w:ilvl w:val="1"/>
          <w:numId w:val="7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>max_steps:</w:t>
      </w:r>
      <w:r>
        <w:rPr>
          <w:rFonts w:ascii="Courier" w:hAnsi="Courier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最大迭代次数</w:t>
      </w:r>
    </w:p>
    <w:p>
      <w:pPr>
        <w:pStyle w:val="Normal.0"/>
        <w:tabs>
          <w:tab w:val="left" w:pos="7260"/>
        </w:tabs>
        <w:rPr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输出：</w:t>
      </w:r>
    </w:p>
    <w:p>
      <w:pPr>
        <w:pStyle w:val="正文"/>
        <w:numPr>
          <w:ilvl w:val="1"/>
          <w:numId w:val="8"/>
        </w:numPr>
        <w:jc w:val="left"/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x_final: float,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最终的近似根</w:t>
      </w:r>
      <w:r>
        <w:rPr>
          <w:rFonts w:ascii="Courier" w:hAnsi="Courier"/>
          <w:rtl w:val="0"/>
          <w:lang w:val="zh-TW" w:eastAsia="zh-TW"/>
        </w:rPr>
        <w:t xml:space="preserve"> </w:t>
      </w:r>
      <w:r>
        <w:rPr>
          <w:rFonts w:ascii="Courier" w:hAnsi="Courier"/>
          <w:rtl w:val="0"/>
          <w:lang w:val="zh-TW" w:eastAsia="zh-TW"/>
        </w:rPr>
        <w:t xml:space="preserve">x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ourier" w:cs="Courier" w:hAnsi="Courier" w:eastAsia="Courier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ourier" w:cs="Courier" w:hAnsi="Courier" w:eastAsia="Courier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ourier" w:cs="Courier" w:hAnsi="Courier" w:eastAsia="Courier"/>
        </w:rPr>
      </w:pPr>
    </w:p>
    <w:p>
      <w:pPr>
        <w:pStyle w:val="正文"/>
        <w:bidi w:val="0"/>
      </w:pPr>
      <w:r>
        <w:rPr>
          <w:rtl w:val="0"/>
        </w:rPr>
        <w:t>不动点迭代</w:t>
      </w:r>
      <w:r>
        <w:rPr>
          <w:rtl w:val="0"/>
          <w:lang w:val="zh-CN" w:eastAsia="zh-CN"/>
        </w:rPr>
        <w:t>的核心代码为：</w:t>
      </w:r>
    </w:p>
    <w:p>
      <w:pPr>
        <w:pStyle w:val="Code Block"/>
        <w:rPr>
          <w:sz w:val="24"/>
          <w:szCs w:val="24"/>
        </w:rPr>
      </w:pP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x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x_0</w:t>
      </w:r>
    </w:p>
    <w:p>
      <w:pPr>
        <w:pStyle w:val="Code Block"/>
        <w:rPr>
          <w:sz w:val="24"/>
          <w:szCs w:val="24"/>
        </w:rPr>
      </w:pPr>
      <w:r>
        <w:rPr>
          <w:b w:val="1"/>
          <w:bCs w:val="1"/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for</w:t>
      </w:r>
      <w:r>
        <w:rPr>
          <w:sz w:val="24"/>
          <w:szCs w:val="24"/>
          <w:rtl w:val="0"/>
          <w:lang w:val="en-US"/>
        </w:rPr>
        <w:t xml:space="preserve"> i </w:t>
      </w:r>
      <w:r>
        <w:rPr>
          <w:b w:val="1"/>
          <w:bCs w:val="1"/>
          <w:outline w:val="0"/>
          <w:color w:val="aa21ff"/>
          <w:sz w:val="24"/>
          <w:szCs w:val="24"/>
          <w:rtl w:val="0"/>
          <w:lang w:val="en-US"/>
          <w14:textFill>
            <w14:solidFill>
              <w14:srgbClr w14:val="AA22FF"/>
            </w14:solidFill>
          </w14:textFill>
        </w:rPr>
        <w:t>in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range</w:t>
      </w:r>
      <w:r>
        <w:rPr>
          <w:sz w:val="24"/>
          <w:szCs w:val="24"/>
          <w:rtl w:val="0"/>
          <w:lang w:val="en-US"/>
        </w:rPr>
        <w:t>(max_steps):</w:t>
      </w: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en-US"/>
        </w:rPr>
        <w:t xml:space="preserve">x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phi(x)</w:t>
      </w: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不动点迭代测试：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399696</wp:posOffset>
            </wp:positionV>
            <wp:extent cx="5270500" cy="15981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截屏2020-10-31 12.16.4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8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  <w:rPr>
          <w:shd w:val="nil" w:color="auto" w:fill="auto"/>
          <w:lang w:val="zh-TW" w:eastAsia="zh-TW"/>
        </w:rPr>
      </w:pP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  <w:r>
        <w:rPr>
          <w:rFonts w:ascii="Calibri" w:hAnsi="Calibri"/>
          <w:b w:val="1"/>
          <w:bCs w:val="1"/>
          <w:shd w:val="nil" w:color="auto" w:fill="auto"/>
          <w:rtl w:val="0"/>
          <w:lang w:val="zh-CN" w:eastAsia="zh-CN"/>
        </w:rPr>
        <w:t>3</w:t>
      </w:r>
      <w:r>
        <w:rPr>
          <w:rFonts w:ascii="Calibri" w:hAnsi="Calibri"/>
          <w:b w:val="1"/>
          <w:bCs w:val="1"/>
          <w:shd w:val="nil" w:color="auto" w:fill="auto"/>
          <w:rtl w:val="0"/>
          <w:lang w:val="en-US" w:eastAsia="zh-TW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nil" w:color="auto" w:fill="auto"/>
          <w:rtl w:val="0"/>
          <w:lang w:val="zh-TW" w:eastAsia="zh-TW"/>
        </w:rPr>
        <w:t>牛顿迭代法</w:t>
      </w:r>
      <w:r>
        <w:rPr>
          <w:rFonts w:ascii="Calibri" w:cs="Calibri" w:hAnsi="Calibri" w:eastAsia="Calibri"/>
          <w:b w:val="1"/>
          <w:bCs w:val="1"/>
          <w:vertAlign w:val="superscript"/>
          <w:lang w:val="zh-TW" w:eastAsia="zh-TW"/>
        </w:rPr>
        <w:footnoteReference w:id="3"/>
      </w: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牛顿迭代法用函数的导数（切线）去迭代逼近曲线的根。这个方法的收敛速度明显优于二分法。</w:t>
      </w:r>
    </w:p>
    <w:p>
      <w:pPr>
        <w:pStyle w:val="正文"/>
        <w:bidi w:val="0"/>
      </w:pPr>
    </w:p>
    <w:p>
      <w:pPr>
        <w:pStyle w:val="正文"/>
        <w:bidi w:val="0"/>
        <w:rPr>
          <w:shd w:val="nil" w:color="auto" w:fill="auto"/>
          <w:lang w:val="zh-TW" w:eastAsia="zh-TW"/>
        </w:rPr>
      </w:pPr>
      <w:r>
        <w:rPr>
          <w:rtl w:val="0"/>
          <w:lang w:val="zh-CN" w:eastAsia="zh-CN"/>
        </w:rPr>
        <w:t>实现函数：</w:t>
      </w: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nil" w:color="auto" w:fill="auto"/>
          <w:rtl w:val="0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14:textFill>
            <w14:solidFill>
              <w14:srgbClr w14:val="0000FF"/>
            </w14:solidFill>
          </w14:textFill>
        </w:rPr>
        <w:t>newton_iter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(f, x_0, eps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fr-FR"/>
          <w14:textFill>
            <w14:solidFill>
              <w14:srgbClr w14:val="333333"/>
            </w14:solidFill>
          </w14:textFill>
        </w:rPr>
        <w:t>, et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4072667</wp:posOffset>
                </wp:positionH>
                <wp:positionV relativeFrom="page">
                  <wp:posOffset>5101473</wp:posOffset>
                </wp:positionV>
                <wp:extent cx="3414484" cy="36346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4484" cy="3634691"/>
                          <a:chOff x="0" y="0"/>
                          <a:chExt cx="3414483" cy="3634690"/>
                        </a:xfrm>
                      </wpg:grpSpPr>
                      <pic:pic xmlns:pic="http://schemas.openxmlformats.org/drawingml/2006/picture">
                        <pic:nvPicPr>
                          <pic:cNvPr id="1073741833" name="截屏2020-10-31 11.02.4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484" cy="31933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Title"/>
                        <wps:cNvSpPr/>
                        <wps:spPr>
                          <a:xfrm>
                            <a:off x="0" y="3294965"/>
                            <a:ext cx="3414484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标题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【图</w:t>
                              </w:r>
                              <w:r>
                                <w:rPr>
                                  <w:rFonts w:ascii="Helvetica Neue" w:hAnsi="Helvetica Neue" w:eastAsia="Arial Unicode MS"/>
                                  <w:rtl w:val="0"/>
                                </w:rPr>
                                <w:t>3</w:t>
                              </w: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】牛顿迭代程序流程图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320.7pt;margin-top:401.7pt;width:268.9pt;height:286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14484,3634690">
                <w10:wrap type="through" side="bothSides" anchorx="page" anchory="page"/>
                <v:shape id="_x0000_s1033" type="#_x0000_t75" style="position:absolute;left:0;top:0;width:3414484;height:3193365;">
                  <v:imagedata r:id="rId10" o:title="截屏2020-10-31 11.02.42.png"/>
                </v:shape>
                <v:roundrect id="_x0000_s1034" style="position:absolute;left:0;top:3294965;width:3414484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标题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【图</w:t>
                        </w:r>
                        <w:r>
                          <w:rPr>
                            <w:rFonts w:ascii="Helvetica Neue" w:hAnsi="Helvetica Neue" w:eastAsia="Arial Unicode MS"/>
                            <w:rtl w:val="0"/>
                          </w:rPr>
                          <w:t>3</w:t>
                        </w: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】牛顿迭代程序流程图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fr-FR"/>
          <w14:textFill>
            <w14:solidFill>
              <w14:srgbClr w14:val="333333"/>
            </w14:solidFill>
          </w14:textFill>
        </w:rPr>
        <w:t>a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da-DK"/>
          <w14:textFill>
            <w14:solidFill>
              <w14:srgbClr w14:val="333333"/>
            </w14:solidFill>
          </w14:textFill>
        </w:rPr>
        <w:t>df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b w:val="1"/>
          <w:bCs w:val="1"/>
          <w:outline w:val="0"/>
          <w:color w:val="007f00"/>
          <w:shd w:val="clear" w:color="auto" w:fill="f7f7f7"/>
          <w:rtl w:val="0"/>
          <w:lang w:val="it-IT"/>
          <w14:textFill>
            <w14:solidFill>
              <w14:srgbClr w14:val="008000"/>
            </w14:solidFill>
          </w14:textFill>
        </w:rPr>
        <w:t>None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, max_steps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=20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frac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b w:val="1"/>
          <w:bCs w:val="1"/>
          <w:outline w:val="0"/>
          <w:color w:val="007f00"/>
          <w:shd w:val="clear" w:color="auto" w:fill="f7f7f7"/>
          <w:rtl w:val="0"/>
          <w:lang w:val="de-DE"/>
          <w14:textFill>
            <w14:solidFill>
              <w14:srgbClr w14:val="008000"/>
            </w14:solidFill>
          </w14:textFill>
        </w:rPr>
        <w:t>False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nl-NL"/>
          <w14:textFill>
            <w14:solidFill>
              <w14:srgbClr w14:val="333333"/>
            </w14:solidFill>
          </w14:textFill>
        </w:rPr>
        <w:t>, verbose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b w:val="1"/>
          <w:bCs w:val="1"/>
          <w:outline w:val="0"/>
          <w:color w:val="007f00"/>
          <w:shd w:val="clear" w:color="auto" w:fill="f7f7f7"/>
          <w:rtl w:val="0"/>
          <w:lang w:val="de-DE"/>
          <w14:textFill>
            <w14:solidFill>
              <w14:srgbClr w14:val="008000"/>
            </w14:solidFill>
          </w14:textFill>
        </w:rPr>
        <w:t>False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正文"/>
        <w:bidi w:val="0"/>
        <w:rPr>
          <w:shd w:val="nil" w:color="auto" w:fill="auto"/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输入参数：</w:t>
      </w:r>
    </w:p>
    <w:p>
      <w:pPr>
        <w:pStyle w:val="正文"/>
        <w:bidi w:val="0"/>
      </w:pP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f: function,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迭代函数</w:t>
      </w: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x_0: float,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初值</w:t>
      </w: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eps: float,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根的容许误差</w:t>
      </w:r>
      <w:r>
        <w:rPr>
          <w:rFonts w:ascii="Courier" w:hAnsi="Courier"/>
          <w:rtl w:val="0"/>
          <w:lang w:val="zh-TW" w:eastAsia="zh-TW"/>
        </w:rPr>
        <w:t>, default 0.</w:t>
      </w: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eta: float, abs(f(x)) </w:t>
      </w:r>
      <w:r>
        <w:rPr>
          <w:rFonts w:ascii="Courier" w:hAnsi="Courier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的容许误差</w:t>
      </w:r>
      <w:r>
        <w:rPr>
          <w:rFonts w:ascii="Courier" w:hAnsi="Courier"/>
          <w:rtl w:val="0"/>
          <w:lang w:val="zh-TW" w:eastAsia="zh-TW"/>
        </w:rPr>
        <w:t>, default 0.</w:t>
      </w:r>
    </w:p>
    <w:p>
      <w:pPr>
        <w:pStyle w:val="正文"/>
        <w:numPr>
          <w:ilvl w:val="0"/>
          <w:numId w:val="9"/>
        </w:numPr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zh-TW" w:eastAsia="zh-TW"/>
        </w:rPr>
        <w:t xml:space="preserve">df: function, 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的导函数</w:t>
      </w:r>
      <w:r>
        <w:rPr>
          <w:rFonts w:ascii="Courier" w:hAnsi="Courier"/>
          <w:rtl w:val="0"/>
          <w:lang w:val="zh-TW" w:eastAsia="zh-TW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默认</w:t>
      </w:r>
      <w:r>
        <w:rPr>
          <w:rFonts w:ascii="Courier" w:hAnsi="Courier"/>
          <w:rtl w:val="0"/>
          <w:lang w:val="zh-TW" w:eastAsia="zh-TW"/>
        </w:rPr>
        <w:t xml:space="preserve"> </w:t>
      </w:r>
      <w:r>
        <w:rPr>
          <w:rFonts w:ascii="Courier" w:hAnsi="Courier"/>
          <w:rtl w:val="0"/>
          <w:lang w:val="zh-TW" w:eastAsia="zh-TW"/>
        </w:rPr>
        <w:t xml:space="preserve">None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表示自动调用</w:t>
      </w:r>
      <w:r>
        <w:rPr>
          <w:rFonts w:ascii="Courier" w:hAnsi="Courier"/>
          <w:rtl w:val="0"/>
          <w:lang w:val="zh-TW" w:eastAsia="zh-TW"/>
        </w:rPr>
        <w:t xml:space="preserve"> </w:t>
      </w:r>
      <w:r>
        <w:rPr>
          <w:rFonts w:ascii="Courier" w:hAnsi="Courier"/>
          <w:rtl w:val="0"/>
          <w:lang w:val="zh-TW" w:eastAsia="zh-TW"/>
        </w:rPr>
        <w:t xml:space="preserve">sympy.diff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求导</w:t>
      </w:r>
      <w:r>
        <w:rPr>
          <w:rFonts w:ascii="Courier" w:hAnsi="Courier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会导致后续迭代中使用分数运算</w:t>
      </w:r>
      <w:r>
        <w:rPr>
          <w:rFonts w:ascii="Courier" w:hAnsi="Courier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max_steps: int,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最大迭代次数</w:t>
      </w:r>
      <w:r>
        <w:rPr>
          <w:rFonts w:ascii="Courier" w:hAnsi="Courier"/>
          <w:rtl w:val="0"/>
          <w:lang w:val="zh-TW" w:eastAsia="zh-TW"/>
        </w:rPr>
        <w:t>, default 20.</w:t>
      </w: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frac: bool, 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则输出分数</w:t>
      </w:r>
      <w:r>
        <w:rPr>
          <w:rFonts w:ascii="Courier" w:hAnsi="Courier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仅对</w:t>
      </w:r>
      <w:r>
        <w:rPr>
          <w:rFonts w:ascii="Courier" w:hAnsi="Courier"/>
          <w:rtl w:val="0"/>
          <w:lang w:val="zh-TW" w:eastAsia="zh-TW"/>
        </w:rPr>
        <w:t xml:space="preserve"> </w:t>
      </w:r>
      <w:r>
        <w:rPr>
          <w:rFonts w:ascii="Courier" w:hAnsi="Courier"/>
          <w:rtl w:val="0"/>
          <w:lang w:val="zh-TW" w:eastAsia="zh-TW"/>
        </w:rPr>
        <w:t xml:space="preserve">df=None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时生效</w:t>
      </w:r>
      <w:r>
        <w:rPr>
          <w:rFonts w:ascii="Courier" w:hAnsi="Courier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，否则使用</w:t>
      </w:r>
      <w:r>
        <w:rPr>
          <w:rFonts w:ascii="Courier" w:hAnsi="Courier"/>
          <w:rtl w:val="0"/>
          <w:lang w:val="zh-TW" w:eastAsia="zh-TW"/>
        </w:rPr>
        <w:t xml:space="preserve"> </w:t>
      </w:r>
      <w:r>
        <w:rPr>
          <w:rFonts w:ascii="Courier" w:hAnsi="Courier"/>
          <w:rtl w:val="0"/>
          <w:lang w:val="zh-TW" w:eastAsia="zh-TW"/>
        </w:rPr>
        <w:t>float, default False.</w:t>
      </w: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verbose: bool,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打印出每一步的值</w:t>
      </w:r>
      <w:r>
        <w:rPr>
          <w:rFonts w:ascii="Courier" w:hAnsi="Courier"/>
          <w:rtl w:val="0"/>
          <w:lang w:val="zh-TW" w:eastAsia="zh-TW"/>
        </w:rPr>
        <w:t>, default False.</w:t>
      </w: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输出：</w:t>
      </w:r>
    </w:p>
    <w:p>
      <w:pPr>
        <w:pStyle w:val="正文"/>
        <w:bidi w:val="0"/>
      </w:pPr>
    </w:p>
    <w:p>
      <w:pPr>
        <w:pStyle w:val="正文"/>
        <w:numPr>
          <w:ilvl w:val="0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x_final: float,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最终的近似根</w:t>
      </w:r>
      <w:r>
        <w:rPr>
          <w:rFonts w:ascii="Courier" w:hAnsi="Courier"/>
          <w:rtl w:val="0"/>
          <w:lang w:val="zh-TW" w:eastAsia="zh-TW"/>
        </w:rPr>
        <w:t xml:space="preserve"> </w:t>
      </w:r>
      <w:r>
        <w:rPr>
          <w:rFonts w:ascii="Courier" w:hAnsi="Courier"/>
          <w:rtl w:val="0"/>
          <w:lang w:val="zh-TW" w:eastAsia="zh-TW"/>
        </w:rPr>
        <w:t>x</w:t>
      </w: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该算法的核心代码是：</w:t>
      </w:r>
    </w:p>
    <w:p>
      <w:pPr>
        <w:pStyle w:val="正文"/>
        <w:bidi w:val="0"/>
      </w:pP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x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x_0</w:t>
      </w:r>
    </w:p>
    <w:p>
      <w:pPr>
        <w:pStyle w:val="Code Block"/>
        <w:rPr>
          <w:sz w:val="24"/>
          <w:szCs w:val="24"/>
        </w:rPr>
      </w:pPr>
      <w:r>
        <w:rPr>
          <w:b w:val="1"/>
          <w:bCs w:val="1"/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for</w:t>
      </w:r>
      <w:r>
        <w:rPr>
          <w:sz w:val="24"/>
          <w:szCs w:val="24"/>
          <w:rtl w:val="0"/>
          <w:lang w:val="en-US"/>
        </w:rPr>
        <w:t xml:space="preserve"> i </w:t>
      </w:r>
      <w:r>
        <w:rPr>
          <w:b w:val="1"/>
          <w:bCs w:val="1"/>
          <w:outline w:val="0"/>
          <w:color w:val="aa21ff"/>
          <w:sz w:val="24"/>
          <w:szCs w:val="24"/>
          <w:rtl w:val="0"/>
          <w:lang w:val="en-US"/>
          <w14:textFill>
            <w14:solidFill>
              <w14:srgbClr w14:val="AA22FF"/>
            </w14:solidFill>
          </w14:textFill>
        </w:rPr>
        <w:t>in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range</w:t>
      </w:r>
      <w:r>
        <w:rPr>
          <w:sz w:val="24"/>
          <w:szCs w:val="24"/>
          <w:rtl w:val="0"/>
          <w:lang w:val="en-US"/>
        </w:rPr>
        <w:t xml:space="preserve">(max_steps):       </w:t>
      </w: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x_next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x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f(x)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/</w:t>
      </w:r>
      <w:r>
        <w:rPr>
          <w:sz w:val="24"/>
          <w:szCs w:val="24"/>
          <w:rtl w:val="0"/>
          <w:lang w:val="en-US"/>
        </w:rPr>
        <w:t xml:space="preserve"> df(x)</w:t>
      </w: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if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abs</w:t>
      </w:r>
      <w:r>
        <w:rPr>
          <w:sz w:val="24"/>
          <w:szCs w:val="24"/>
          <w:rtl w:val="0"/>
          <w:lang w:val="en-US"/>
        </w:rPr>
        <w:t xml:space="preserve">(x_next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x)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&lt;=</w:t>
      </w:r>
      <w:r>
        <w:rPr>
          <w:sz w:val="24"/>
          <w:szCs w:val="24"/>
          <w:rtl w:val="0"/>
          <w:lang w:val="en-US"/>
        </w:rPr>
        <w:t xml:space="preserve"> eps </w:t>
      </w:r>
      <w:r>
        <w:rPr>
          <w:b w:val="1"/>
          <w:bCs w:val="1"/>
          <w:outline w:val="0"/>
          <w:color w:val="aa21ff"/>
          <w:sz w:val="24"/>
          <w:szCs w:val="24"/>
          <w:rtl w:val="0"/>
          <w:lang w:val="en-US"/>
          <w14:textFill>
            <w14:solidFill>
              <w14:srgbClr w14:val="AA22FF"/>
            </w14:solidFill>
          </w14:textFill>
        </w:rPr>
        <w:t>or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abs</w:t>
      </w:r>
      <w:r>
        <w:rPr>
          <w:sz w:val="24"/>
          <w:szCs w:val="24"/>
          <w:rtl w:val="0"/>
          <w:lang w:val="en-US"/>
        </w:rPr>
        <w:t xml:space="preserve">(f(x))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&lt;=</w:t>
      </w:r>
      <w:r>
        <w:rPr>
          <w:sz w:val="24"/>
          <w:szCs w:val="24"/>
          <w:rtl w:val="0"/>
          <w:lang w:val="en-US"/>
        </w:rPr>
        <w:t xml:space="preserve"> eta:</w:t>
      </w: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outline w:val="0"/>
          <w:color w:val="007f00"/>
          <w:sz w:val="24"/>
          <w:szCs w:val="24"/>
          <w:rtl w:val="0"/>
          <w:lang w:val="en-US"/>
          <w14:textFill>
            <w14:solidFill>
              <w14:srgbClr w14:val="008000"/>
            </w14:solidFill>
          </w14:textFill>
        </w:rPr>
        <w:t>break</w:t>
      </w:r>
    </w:p>
    <w:p>
      <w:pPr>
        <w:pStyle w:val="Code Block"/>
        <w:rPr>
          <w:sz w:val="24"/>
          <w:szCs w:val="24"/>
          <w:shd w:val="nil" w:color="auto" w:fill="auto"/>
          <w:lang w:val="zh-TW" w:eastAsia="zh-TW"/>
        </w:rPr>
      </w:pPr>
      <w:r>
        <w:rPr>
          <w:sz w:val="24"/>
          <w:szCs w:val="24"/>
          <w:rtl w:val="0"/>
          <w:lang w:val="en-US"/>
        </w:rPr>
        <w:t xml:space="preserve">    x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x_next</w:t>
      </w: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正文"/>
        <w:bidi w:val="0"/>
        <w:rPr>
          <w:shd w:val="nil" w:color="auto" w:fill="auto"/>
          <w:lang w:val="zh-TW" w:eastAsia="zh-TW"/>
        </w:rPr>
      </w:pPr>
      <w:r>
        <w:rPr>
          <w:shd w:val="nil" w:color="auto" w:fill="auto"/>
          <w:rtl w:val="0"/>
          <w:lang w:val="zh-CN" w:eastAsia="zh-CN"/>
        </w:rPr>
        <w:t>牛顿迭代法</w:t>
      </w:r>
      <w:r>
        <w:rPr>
          <w:rtl w:val="0"/>
          <w:lang w:val="zh-CN" w:eastAsia="zh-CN"/>
        </w:rPr>
        <w:t>测试：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244132</wp:posOffset>
            </wp:positionV>
            <wp:extent cx="5270500" cy="16676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截屏2020-10-31 12.20.0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7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  <w:r>
        <w:rPr>
          <w:rFonts w:ascii="Calibri" w:hAnsi="Calibri"/>
          <w:b w:val="1"/>
          <w:bCs w:val="1"/>
          <w:shd w:val="nil" w:color="auto" w:fill="auto"/>
          <w:rtl w:val="0"/>
          <w:lang w:val="en-US" w:eastAsia="zh-TW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nil" w:color="auto" w:fill="auto"/>
          <w:rtl w:val="0"/>
          <w:lang w:val="zh-TW" w:eastAsia="zh-TW"/>
        </w:rPr>
        <w:t>单点弦截法</w:t>
      </w:r>
      <w:r>
        <w:rPr>
          <w:rFonts w:ascii="Calibri" w:cs="Calibri" w:hAnsi="Calibri" w:eastAsia="Calibri"/>
          <w:b w:val="1"/>
          <w:bCs w:val="1"/>
          <w:vertAlign w:val="superscript"/>
          <w:lang w:val="zh-TW" w:eastAsia="zh-TW"/>
        </w:rPr>
        <w:footnoteReference w:id="4"/>
      </w: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color w:val="000000"/>
          <w:sz w:val="24"/>
        </w:rPr>
      </w:pPr>
      <w:r>
        <w:rPr>
          <w:rtl w:val="0"/>
          <w:lang w:val="zh-CN" w:eastAsia="zh-CN"/>
        </w:rPr>
        <w:t>虽然牛顿法的收敛速度快，但每一步都需要计算导数值</w:t>
      </w:r>
      <w:r>
        <w:rPr>
          <w:rFonts w:ascii="Songti SC Regular" w:hAnsi="Songti SC Regular" w:eastAsia="Arial Unicode MS"/>
          <w:rtl w:val="0"/>
          <w:lang w:val="en-US"/>
        </w:rPr>
        <w:t xml:space="preserve"> </w:t>
      </w:r>
      <w:r>
        <w:rPr>
          <w:rFonts w:ascii="Songti SC Regular" w:hAnsi="Songti SC Regular" w:eastAsia="Arial Unicode MS"/>
          <w:rtl w:val="0"/>
          <w:lang w:val="zh-CN" w:eastAsia="zh-CN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rtl w:val="0"/>
          <w:lang w:val="zh-CN" w:eastAsia="zh-CN"/>
        </w:rPr>
        <w:t>。</w:t>
      </w:r>
      <w:r>
        <w:rPr>
          <w:rtl w:val="0"/>
        </w:rPr>
        <w:t>为了避开导数的计算</w:t>
      </w:r>
      <w:r>
        <w:rPr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>
        <w:rPr>
          <w:rFonts w:ascii="Times New Roman" w:hAnsi="Times New Roman"/>
          <w:rtl w:val="0"/>
          <w:lang w:val="en-US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来代替导数，就得到了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单点弦截法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2,3,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…</m:t>
          </m:r>
        </m:oMath>
      </m:oMathPara>
    </w:p>
    <w:p>
      <w:pPr>
        <w:pStyle w:val="Normal.0"/>
        <w:tabs>
          <w:tab w:val="left" w:pos="7260"/>
        </w:tabs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编程实现：</w:t>
      </w:r>
    </w:p>
    <w:p>
      <w:pPr>
        <w:pStyle w:val="正文"/>
        <w:bidi w:val="0"/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n-US"/>
          <w14:textFill>
            <w14:solidFill>
              <w14:srgbClr w14:val="0000FF"/>
            </w14:solidFill>
          </w14:textFill>
        </w:rPr>
        <w:t>single_point_truncation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(f, x_0, x_1, eps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fr-FR"/>
          <w14:textFill>
            <w14:solidFill>
              <w14:srgbClr w14:val="333333"/>
            </w14:solidFill>
          </w14:textFill>
        </w:rPr>
        <w:t>, eta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, max_steps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=20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nl-NL"/>
          <w14:textFill>
            <w14:solidFill>
              <w14:srgbClr w14:val="333333"/>
            </w14:solidFill>
          </w14:textFill>
        </w:rPr>
        <w:t>, verbose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b w:val="1"/>
          <w:bCs w:val="1"/>
          <w:outline w:val="0"/>
          <w:color w:val="007f00"/>
          <w:shd w:val="clear" w:color="auto" w:fill="f7f7f7"/>
          <w:rtl w:val="0"/>
          <w:lang w:val="de-DE"/>
          <w14:textFill>
            <w14:solidFill>
              <w14:srgbClr w14:val="008000"/>
            </w14:solidFill>
          </w14:textFill>
        </w:rPr>
        <w:t>False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这个函数和牛顿迭代的实现 </w:t>
      </w:r>
      <w:r>
        <w:rPr>
          <w:rFonts w:ascii="Songti SC Regular" w:hAnsi="Songti SC Regular"/>
          <w:outline w:val="0"/>
          <w:color w:val="0000ff"/>
          <w:rtl w:val="0"/>
          <w:lang w:val="zh-TW" w:eastAsia="zh-TW"/>
          <w14:textFill>
            <w14:solidFill>
              <w14:srgbClr w14:val="0000FF"/>
            </w14:solidFill>
          </w14:textFill>
        </w:rPr>
        <w:t>newton_iter</w:t>
      </w:r>
      <w:r>
        <w:rPr>
          <w:rFonts w:ascii="Songti SC Regular" w:hAnsi="Songti SC Regular"/>
          <w:outline w:val="0"/>
          <w:color w:val="0000ff"/>
          <w:rtl w:val="0"/>
          <w:lang w:val="zh-CN" w:eastAsia="zh-CN"/>
          <w14:textFill>
            <w14:solidFill>
              <w14:srgbClr w14:val="0000FF"/>
            </w14:solidFill>
          </w14:textFill>
        </w:rPr>
        <w:t xml:space="preserve"> </w:t>
      </w:r>
      <w:r>
        <w:rPr>
          <w:outline w:val="0"/>
          <w:color w:val="333333"/>
          <w:rtl w:val="0"/>
          <w:lang w:val="zh-CN" w:eastAsia="zh-CN"/>
          <w14:textFill>
            <w14:solidFill>
              <w14:srgbClr w14:val="333333"/>
            </w14:solidFill>
          </w14:textFill>
        </w:rPr>
        <w:t>很类似，只需把迭代更新修改了一下：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333333"/>
          <w14:textFill>
            <w14:solidFill>
              <w14:srgbClr w14:val="333333"/>
            </w14:solidFill>
          </w14:textFill>
        </w:rPr>
      </w:pP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x_next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x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f(x)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/</w:t>
      </w:r>
      <w:r>
        <w:rPr>
          <w:sz w:val="24"/>
          <w:szCs w:val="24"/>
          <w:rtl w:val="0"/>
          <w:lang w:val="en-US"/>
        </w:rPr>
        <w:t xml:space="preserve"> (f(x)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f_x0)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sz w:val="24"/>
          <w:szCs w:val="24"/>
          <w:rtl w:val="0"/>
          <w:lang w:val="en-US"/>
        </w:rPr>
        <w:t xml:space="preserve"> (x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x_0)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正文"/>
        <w:bidi w:val="0"/>
        <w:rPr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rtl w:val="0"/>
          <w:lang w:val="zh-CN" w:eastAsia="zh-CN"/>
          <w14:textFill>
            <w14:solidFill>
              <w14:srgbClr w14:val="333333"/>
            </w14:solidFill>
          </w14:textFill>
        </w:rPr>
        <w:t>输入：</w:t>
      </w:r>
    </w:p>
    <w:p>
      <w:pPr>
        <w:pStyle w:val="正文"/>
        <w:bidi w:val="0"/>
        <w:rPr>
          <w:outline w:val="0"/>
          <w:color w:val="333333"/>
          <w14:textFill>
            <w14:solidFill>
              <w14:srgbClr w14:val="333333"/>
            </w14:solidFill>
          </w14:textFill>
        </w:rPr>
      </w:pPr>
    </w:p>
    <w:p>
      <w:pPr>
        <w:pStyle w:val="正文"/>
        <w:numPr>
          <w:ilvl w:val="1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outline w:val="0"/>
          <w:color w:val="333333"/>
          <w:rtl w:val="0"/>
          <w:lang w:val="zh-TW" w:eastAsia="zh-TW"/>
          <w14:textFill>
            <w14:solidFill>
              <w14:srgbClr w14:val="333333"/>
            </w14:solidFill>
          </w14:textFill>
        </w:rPr>
        <w:t xml:space="preserve">f: function,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zh-TW" w:eastAsia="zh-TW"/>
          <w14:textFill>
            <w14:solidFill>
              <w14:srgbClr w14:val="333333"/>
            </w14:solidFill>
          </w14:textFill>
        </w:rPr>
        <w:t>迭代函数</w:t>
      </w:r>
    </w:p>
    <w:p>
      <w:pPr>
        <w:pStyle w:val="正文"/>
        <w:numPr>
          <w:ilvl w:val="1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outline w:val="0"/>
          <w:color w:val="333333"/>
          <w:rtl w:val="0"/>
          <w:lang w:val="zh-TW" w:eastAsia="zh-TW"/>
          <w14:textFill>
            <w14:solidFill>
              <w14:srgbClr w14:val="333333"/>
            </w14:solidFill>
          </w14:textFill>
        </w:rPr>
        <w:t xml:space="preserve">x_0, x_1: float,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rtl w:val="0"/>
          <w:lang w:val="zh-TW" w:eastAsia="zh-TW"/>
          <w14:textFill>
            <w14:solidFill>
              <w14:srgbClr w14:val="333333"/>
            </w14:solidFill>
          </w14:textFill>
        </w:rPr>
        <w:t>初值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ourier" w:cs="Courier" w:hAnsi="Courier" w:eastAsia="Courier"/>
          <w:outline w:val="0"/>
          <w:color w:val="333333"/>
          <w14:textFill>
            <w14:solidFill>
              <w14:srgbClr w14:val="333333"/>
            </w14:solidFill>
          </w14:textFill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输出：</w:t>
      </w:r>
    </w:p>
    <w:p>
      <w:pPr>
        <w:pStyle w:val="正文"/>
        <w:bidi w:val="0"/>
      </w:pPr>
    </w:p>
    <w:p>
      <w:pPr>
        <w:pStyle w:val="正文"/>
        <w:numPr>
          <w:ilvl w:val="1"/>
          <w:numId w:val="9"/>
        </w:numPr>
        <w:rPr>
          <w:rFonts w:ascii="Courier" w:hAnsi="Courier"/>
          <w:lang w:val="zh-TW" w:eastAsia="zh-TW"/>
        </w:rPr>
      </w:pPr>
      <w:r>
        <w:rPr>
          <w:rFonts w:ascii="Courier" w:hAnsi="Courier"/>
          <w:rtl w:val="0"/>
          <w:lang w:val="zh-TW" w:eastAsia="zh-TW"/>
        </w:rPr>
        <w:t xml:space="preserve">x_final: float,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最终的近似根</w:t>
      </w:r>
      <w:r>
        <w:rPr>
          <w:rFonts w:ascii="Courier" w:hAnsi="Courier"/>
          <w:rtl w:val="0"/>
          <w:lang w:val="zh-TW" w:eastAsia="zh-TW"/>
        </w:rPr>
        <w:t xml:space="preserve"> </w:t>
      </w:r>
      <w:r>
        <w:rPr>
          <w:rFonts w:ascii="Courier" w:hAnsi="Courier"/>
          <w:rtl w:val="0"/>
          <w:lang w:val="zh-TW" w:eastAsia="zh-TW"/>
        </w:rPr>
        <w:t>x</w:t>
      </w:r>
    </w:p>
    <w:p>
      <w:pPr>
        <w:pStyle w:val="Normal.0"/>
        <w:bidi w:val="0"/>
      </w:pPr>
    </w:p>
    <w:p>
      <w:pPr>
        <w:pStyle w:val="Normal.0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测试：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365177</wp:posOffset>
            </wp:positionV>
            <wp:extent cx="5270500" cy="13193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截屏2020-10-31 12.21.3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93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bidi w:val="0"/>
      </w:pPr>
    </w:p>
    <w:p>
      <w:pPr>
        <w:pStyle w:val="Normal.0"/>
        <w:bidi w:val="0"/>
      </w:pPr>
    </w:p>
    <w:p>
      <w:pPr>
        <w:pStyle w:val="Normal.0"/>
        <w:bidi w:val="0"/>
        <w:rPr>
          <w:shd w:val="nil" w:color="auto" w:fill="auto"/>
          <w:lang w:val="zh-TW" w:eastAsia="zh-TW"/>
        </w:rPr>
      </w:pPr>
    </w:p>
    <w:p>
      <w:pPr>
        <w:pStyle w:val="heading 4"/>
        <w:bidi w:val="0"/>
        <w:spacing w:line="240" w:lineRule="auto"/>
        <w:ind w:left="420" w:right="0" w:firstLine="0"/>
        <w:jc w:val="left"/>
        <w:rPr>
          <w:rFonts w:ascii="Heiti SC Medium" w:cs="Heiti SC Medium" w:hAnsi="Heiti SC Medium" w:eastAsia="Heiti SC Medium"/>
          <w:shd w:val="nil" w:color="auto" w:fill="auto"/>
          <w:rtl w:val="0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  <w:r>
        <w:rPr>
          <w:rFonts w:ascii="Calibri" w:hAnsi="Calibri"/>
          <w:b w:val="1"/>
          <w:bCs w:val="1"/>
          <w:shd w:val="nil" w:color="auto" w:fill="auto"/>
          <w:rtl w:val="0"/>
          <w:lang w:val="en-US" w:eastAsia="zh-TW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nil" w:color="auto" w:fill="auto"/>
          <w:rtl w:val="0"/>
          <w:lang w:val="zh-TW" w:eastAsia="zh-TW"/>
        </w:rPr>
        <w:t>两点弦截法（割线法）</w:t>
      </w:r>
      <w:r>
        <w:rPr>
          <w:rFonts w:ascii="Calibri" w:cs="Calibri" w:hAnsi="Calibri" w:eastAsia="Calibri"/>
          <w:b w:val="1"/>
          <w:bCs w:val="1"/>
          <w:vertAlign w:val="superscript"/>
          <w:lang w:val="zh-TW" w:eastAsia="zh-TW"/>
        </w:rPr>
        <w:footnoteReference w:id="5"/>
      </w:r>
    </w:p>
    <w:p>
      <w:pPr>
        <w:pStyle w:val="Normal.0"/>
        <w:rPr>
          <w:rFonts w:ascii="Calibri" w:cs="Calibri" w:hAnsi="Calibri" w:eastAsia="Calibri"/>
          <w:b w:val="1"/>
          <w:bCs w:val="1"/>
          <w:shd w:val="nil" w:color="auto" w:fill="auto"/>
          <w:lang w:val="zh-TW" w:eastAsia="zh-TW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color w:val="000000"/>
          <w:sz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使用差商</w:t>
      </w:r>
      <w:r>
        <w:rPr>
          <w:rFonts w:ascii="Times New Roman" w:hAnsi="Times New Roman"/>
          <w:rtl w:val="0"/>
          <w:lang w:val="en-US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来代替牛顿迭代法中的导数，就得到了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两点弦截法（割线法）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color w:val="000000"/>
          <w:sz w:val="24"/>
          <w:shd w:val="nil" w:color="auto" w:fill="auto"/>
          <w:lang w:val="zh-TW" w:eastAsia="zh-TW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2,3,4,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…</m:t>
          </m:r>
        </m:oMath>
      </m:oMathPara>
    </w:p>
    <w:p>
      <w:pPr>
        <w:pStyle w:val="Normal.0"/>
        <w:bidi w:val="0"/>
        <w:rPr>
          <w:shd w:val="nil" w:color="auto" w:fill="auto"/>
          <w:lang w:val="zh-TW" w:eastAsia="zh-TW"/>
        </w:rPr>
      </w:pPr>
    </w:p>
    <w:p>
      <w:pPr>
        <w:pStyle w:val="Normal.0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编程实现：</w:t>
      </w:r>
    </w:p>
    <w:p>
      <w:pPr>
        <w:pStyle w:val="Normal.0"/>
        <w:bidi w:val="0"/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hd w:val="nil" w:color="auto" w:fill="auto"/>
          <w:rtl w:val="0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0000ff"/>
          <w:shd w:val="clear" w:color="auto" w:fill="f7f7f7"/>
          <w:rtl w:val="0"/>
          <w:lang w:val="en-US"/>
          <w14:textFill>
            <w14:solidFill>
              <w14:srgbClr w14:val="0000FF"/>
            </w14:solidFill>
          </w14:textFill>
        </w:rPr>
        <w:t>secant_method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(f, x0, x1, eps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fr-FR"/>
          <w14:textFill>
            <w14:solidFill>
              <w14:srgbClr w14:val="333333"/>
            </w14:solidFill>
          </w14:textFill>
        </w:rPr>
        <w:t>, eta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, max_steps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=20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:lang w:val="nl-NL"/>
          <w14:textFill>
            <w14:solidFill>
              <w14:srgbClr w14:val="333333"/>
            </w14:solidFill>
          </w14:textFill>
        </w:rPr>
        <w:t>, verbose</w:t>
      </w:r>
      <w:r>
        <w:rPr>
          <w:rFonts w:ascii="Courier" w:hAnsi="Courier"/>
          <w:outline w:val="0"/>
          <w:color w:val="666666"/>
          <w:shd w:val="clear" w:color="auto" w:fill="f7f7f7"/>
          <w:rtl w:val="0"/>
          <w14:textFill>
            <w14:solidFill>
              <w14:srgbClr w14:val="666666"/>
            </w14:solidFill>
          </w14:textFill>
        </w:rPr>
        <w:t>=</w:t>
      </w:r>
      <w:r>
        <w:rPr>
          <w:rFonts w:ascii="Courier" w:hAnsi="Courier"/>
          <w:b w:val="1"/>
          <w:bCs w:val="1"/>
          <w:outline w:val="0"/>
          <w:color w:val="007f00"/>
          <w:shd w:val="clear" w:color="auto" w:fill="f7f7f7"/>
          <w:rtl w:val="0"/>
          <w:lang w:val="de-DE"/>
          <w14:textFill>
            <w14:solidFill>
              <w14:srgbClr w14:val="008000"/>
            </w14:solidFill>
          </w14:textFill>
        </w:rPr>
        <w:t>False</w:t>
      </w:r>
      <w:r>
        <w:rPr>
          <w:rFonts w:ascii="Courier" w:hAnsi="Courier"/>
          <w:outline w:val="0"/>
          <w:color w:val="333333"/>
          <w:shd w:val="clear" w:color="auto" w:fill="f7f7f7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Normal.0"/>
        <w:bidi w:val="0"/>
        <w:rPr>
          <w:shd w:val="nil" w:color="auto" w:fill="auto"/>
          <w:lang w:val="zh-TW" w:eastAsia="zh-TW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代码中只需要</w:t>
      </w:r>
      <w:r>
        <w:rPr>
          <w:rtl w:val="0"/>
        </w:rPr>
        <w:t>修改</w:t>
      </w:r>
      <w:r>
        <w:rPr>
          <w:rtl w:val="0"/>
          <w:lang w:val="zh-CN" w:eastAsia="zh-CN"/>
        </w:rPr>
        <w:t>迭代更新：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333333"/>
          <w14:textFill>
            <w14:solidFill>
              <w14:srgbClr w14:val="333333"/>
            </w14:solidFill>
          </w14:textFill>
        </w:rPr>
      </w:pP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x2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x1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f(x1)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sz w:val="24"/>
          <w:szCs w:val="24"/>
          <w:rtl w:val="0"/>
          <w:lang w:val="en-US"/>
        </w:rPr>
        <w:t xml:space="preserve"> (x1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x0)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/</w:t>
      </w:r>
      <w:r>
        <w:rPr>
          <w:sz w:val="24"/>
          <w:szCs w:val="24"/>
          <w:rtl w:val="0"/>
          <w:lang w:val="en-US"/>
        </w:rPr>
        <w:t xml:space="preserve"> (f(x1)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sz w:val="24"/>
          <w:szCs w:val="24"/>
          <w:rtl w:val="0"/>
          <w:lang w:val="en-US"/>
        </w:rPr>
        <w:t xml:space="preserve"> f(x0))</w:t>
      </w:r>
    </w:p>
    <w:p>
      <w:pPr>
        <w:pStyle w:val="Code Block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x0, x1 </w:t>
      </w:r>
      <w:r>
        <w:rPr>
          <w:outline w:val="0"/>
          <w:color w:val="666666"/>
          <w:sz w:val="24"/>
          <w:szCs w:val="24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sz w:val="24"/>
          <w:szCs w:val="24"/>
          <w:rtl w:val="0"/>
          <w:lang w:val="en-US"/>
        </w:rPr>
        <w:t xml:space="preserve"> x1, x2</w:t>
      </w:r>
    </w:p>
    <w:p>
      <w:pPr>
        <w:pStyle w:val="Normal.0"/>
        <w:bidi w:val="0"/>
        <w:rPr>
          <w:shd w:val="nil" w:color="auto" w:fill="auto"/>
          <w:lang w:val="zh-TW" w:eastAsia="zh-TW"/>
        </w:rPr>
      </w:pPr>
    </w:p>
    <w:p>
      <w:pPr>
        <w:pStyle w:val="Normal.0"/>
        <w:bidi w:val="0"/>
      </w:pPr>
      <w:r>
        <w:rPr>
          <w:rFonts w:ascii="Arial Unicode MS" w:hAnsi="Arial Unicode MS" w:eastAsia="Songti SC Regular" w:hint="eastAsia"/>
          <w:rtl w:val="0"/>
          <w:lang w:val="zh-CN" w:eastAsia="zh-CN"/>
        </w:rPr>
        <w:t>测试：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389420</wp:posOffset>
            </wp:positionV>
            <wp:extent cx="5270500" cy="12614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截屏2020-10-31 12.23.3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bidi w:val="0"/>
        <w:rPr>
          <w:shd w:val="nil" w:color="auto" w:fill="auto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shd w:val="nil" w:color="auto" w:fill="auto"/>
          <w:rtl w:val="0"/>
          <w:lang w:val="zh-CN" w:eastAsia="zh-CN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题目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8"/>
          <w:szCs w:val="28"/>
          <w:vertAlign w:val="superscript"/>
          <w:lang w:val="en-US"/>
        </w:rPr>
        <w:footnoteReference w:id="6"/>
      </w:r>
    </w:p>
    <w:p>
      <w:pPr>
        <w:pStyle w:val="正文"/>
        <w:bidi w:val="0"/>
        <w:rPr>
          <w:shd w:val="nil" w:color="auto" w:fill="auto"/>
        </w:rPr>
      </w:pPr>
    </w:p>
    <w:p>
      <w:pPr>
        <w:pStyle w:val="说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  <w:shd w:val="nil" w:color="auto" w:fill="auto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求方程</w:t>
      </w:r>
      <w:r>
        <w:rPr>
          <w:sz w:val="24"/>
          <w:szCs w:val="24"/>
          <w:lang w:val="zh-TW" w:eastAsia="zh-TW"/>
        </w:rPr>
        <w:drawing xmlns:a="http://schemas.openxmlformats.org/drawingml/2006/main">
          <wp:inline distT="0" distB="0" distL="0" distR="0">
            <wp:extent cx="1612900" cy="2286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1.5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附近的根</w:t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（误差限为</w:t>
      </w:r>
      <w:r>
        <w:rPr>
          <w:sz w:val="24"/>
          <w:szCs w:val="24"/>
          <w:lang w:val="zh-TW" w:eastAsia="zh-TW"/>
        </w:rPr>
        <w:drawing xmlns:a="http://schemas.openxmlformats.org/drawingml/2006/main">
          <wp:inline distT="0" distB="0" distL="0" distR="0">
            <wp:extent cx="1219200" cy="2032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参考答案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原方程的根为</w:t>
      </w:r>
      <w:r>
        <w:rPr>
          <w:sz w:val="24"/>
          <w:szCs w:val="24"/>
          <w:lang w:val="zh-TW" w:eastAsia="zh-TW"/>
        </w:rPr>
        <w:drawing xmlns:a="http://schemas.openxmlformats.org/drawingml/2006/main">
          <wp:inline distT="0" distB="0" distL="0" distR="0">
            <wp:extent cx="825500" cy="177165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zh-TW" w:eastAsia="zh-TW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321164</wp:posOffset>
            </wp:positionV>
            <wp:extent cx="5270500" cy="2720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截屏2020-10-31 12.29.51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  <w:lang w:val="zh-CN" w:eastAsia="zh-CN"/>
        </w:rPr>
        <w:t>输出结果：</w:t>
      </w:r>
    </w:p>
    <w:p>
      <w:pPr>
        <w:pStyle w:val="Normal.0"/>
        <w:rPr>
          <w:shd w:val="nil" w:color="auto" w:fill="auto"/>
          <w:lang w:val="en-US"/>
        </w:rPr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480127</wp:posOffset>
            </wp:positionH>
            <wp:positionV relativeFrom="line">
              <wp:posOffset>215900</wp:posOffset>
            </wp:positionV>
            <wp:extent cx="4297545" cy="3152872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截屏2020-10-31 12.31.04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45" cy="3152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rFonts w:ascii="Heiti SC Medium" w:cs="Heiti SC Medium" w:hAnsi="Heiti SC Medium" w:eastAsia="Heiti SC Medium"/>
          <w:sz w:val="28"/>
          <w:szCs w:val="28"/>
          <w:shd w:val="nil" w:color="auto" w:fill="auto"/>
        </w:rPr>
      </w:pPr>
      <w:r>
        <w:rPr>
          <w:rFonts w:eastAsia="Heiti SC Medium" w:hint="eastAsia"/>
          <w:sz w:val="28"/>
          <w:szCs w:val="28"/>
          <w:shd w:val="nil" w:color="auto" w:fill="auto"/>
          <w:rtl w:val="0"/>
          <w:lang w:val="zh-TW" w:eastAsia="zh-TW"/>
        </w:rPr>
        <w:t>三、思考题分析解答</w:t>
      </w: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shd w:val="nil" w:color="auto" w:fill="auto"/>
          <w:lang w:val="en-US"/>
        </w:rPr>
      </w:pPr>
    </w:p>
    <w:p>
      <w:pPr>
        <w:pStyle w:val="正文"/>
        <w:bidi w:val="0"/>
        <w:rPr>
          <w:lang w:val="en-US"/>
        </w:rPr>
      </w:pPr>
      <w:r>
        <w:rPr>
          <w:shd w:val="nil" w:color="auto" w:fill="auto"/>
          <w:rtl w:val="0"/>
          <w:lang w:val="en-US"/>
        </w:rPr>
        <w:t>二分法</w:t>
      </w:r>
      <w:r>
        <w:rPr>
          <w:rtl w:val="0"/>
          <w:lang w:val="zh-CN" w:eastAsia="zh-CN"/>
        </w:rPr>
        <w:t>简单易行，但</w:t>
      </w:r>
      <w:r>
        <w:rPr>
          <w:shd w:val="nil" w:color="auto" w:fill="auto"/>
          <w:rtl w:val="0"/>
          <w:lang w:val="en-US"/>
        </w:rPr>
        <w:t>固定每次缩短一半的区间，</w:t>
      </w:r>
      <w:r>
        <w:rPr>
          <w:rtl w:val="0"/>
        </w:rPr>
        <w:t>只能求单实根</w:t>
      </w:r>
      <w:r>
        <w:rPr>
          <w:rtl w:val="0"/>
          <w:lang w:val="zh-CN" w:eastAsia="zh-CN"/>
        </w:rPr>
        <w:t>，</w:t>
      </w:r>
      <w:r>
        <w:rPr>
          <w:rtl w:val="0"/>
        </w:rPr>
        <w:t>不能求复根或偶数重根</w:t>
      </w:r>
      <w:r>
        <w:rPr>
          <w:rtl w:val="0"/>
          <w:lang w:val="zh-CN" w:eastAsia="zh-CN"/>
        </w:rPr>
        <w:t>。</w:t>
      </w:r>
      <w:r>
        <w:rPr>
          <w:rtl w:val="0"/>
          <w:lang w:val="en-US"/>
        </w:rPr>
        <w:t>而牛顿迭代法的迭代效率往往更高，一般情况下使用牛顿迭代法可以获得更快的收敛速度。</w:t>
      </w:r>
    </w:p>
    <w:p>
      <w:pPr>
        <w:pStyle w:val="Normal.0"/>
        <w:rPr>
          <w:shd w:val="nil" w:color="auto" w:fill="auto"/>
          <w:lang w:val="en-US"/>
        </w:rPr>
      </w:pPr>
    </w:p>
    <w:p>
      <w:pPr>
        <w:pStyle w:val="正文"/>
        <w:bidi w:val="0"/>
        <w:rPr>
          <w:color w:val="000000"/>
          <w:sz w:val="24"/>
          <w:shd w:val="nil" w:color="auto" w:fill="auto"/>
          <w:lang w:val="en-US"/>
        </w:rPr>
      </w:pPr>
      <w:r>
        <w:rPr>
          <w:rtl w:val="0"/>
          <w:lang w:val="zh-CN" w:eastAsia="zh-CN"/>
        </w:rPr>
        <w:t>虽然牛顿法的收敛速度快，但每一步都需要计算导数值</w:t>
      </w:r>
      <w:r>
        <w:rPr>
          <w:rFonts w:ascii="Songti SC Regular" w:hAnsi="Songti SC Regular" w:eastAsia="Arial Unicode MS"/>
          <w:rtl w:val="0"/>
          <w:lang w:val="en-US"/>
        </w:rPr>
        <w:t xml:space="preserve"> </w:t>
      </w:r>
      <w:r>
        <w:rPr>
          <w:rFonts w:ascii="Songti SC Regular" w:hAnsi="Songti SC Regular" w:eastAsia="Arial Unicode MS"/>
          <w:rtl w:val="0"/>
          <w:lang w:val="zh-CN" w:eastAsia="zh-CN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rtl w:val="0"/>
          <w:lang w:val="zh-CN" w:eastAsia="zh-CN"/>
        </w:rPr>
        <w:t>。</w:t>
      </w:r>
      <w:r>
        <w:rPr>
          <w:rtl w:val="0"/>
        </w:rPr>
        <w:t>为了避开导数的计算</w:t>
      </w:r>
      <w:r>
        <w:rPr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>
        <w:rPr>
          <w:rFonts w:ascii="Times New Roman" w:hAnsi="Times New Roman"/>
          <w:rtl w:val="0"/>
          <w:lang w:val="en-US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来代替导数，即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单点弦截法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tl w:val="0"/>
          <w:lang w:val="zh-CN" w:eastAsia="zh-CN"/>
        </w:rPr>
        <w:t>或者，也可以使用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差商</w:t>
      </w:r>
      <w:r>
        <w:rPr>
          <w:rFonts w:ascii="Times New Roman" w:hAnsi="Times New Roman"/>
          <w:rtl w:val="0"/>
          <w:lang w:val="en-US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来代替导数，即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两点弦截法（割线法）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  <w:r>
        <w:rPr>
          <w:rFonts w:eastAsia="Heiti SC Medium" w:hint="eastAsia"/>
          <w:sz w:val="28"/>
          <w:szCs w:val="28"/>
          <w:shd w:val="nil" w:color="auto" w:fill="auto"/>
          <w:rtl w:val="0"/>
          <w:lang w:val="zh-TW" w:eastAsia="zh-TW"/>
        </w:rPr>
        <w:t>四、重点难点分析</w:t>
      </w:r>
    </w:p>
    <w:p>
      <w:pPr>
        <w:pStyle w:val="Normal.0"/>
        <w:rPr>
          <w:rFonts w:ascii="Heiti SC Medium" w:cs="Heiti SC Medium" w:hAnsi="Heiti SC Medium" w:eastAsia="Heiti SC Medium"/>
          <w:sz w:val="28"/>
          <w:szCs w:val="28"/>
          <w:shd w:val="nil" w:color="auto" w:fill="auto"/>
          <w:lang w:val="zh-TW" w:eastAsia="zh-TW"/>
        </w:rPr>
      </w:pPr>
    </w:p>
    <w:p>
      <w:pPr>
        <w:pStyle w:val="Normal.0"/>
        <w:rPr>
          <w:rFonts w:ascii="Heiti SC Medium" w:cs="Heiti SC Medium" w:hAnsi="Heiti SC Medium" w:eastAsia="Heiti SC Medium"/>
          <w:sz w:val="28"/>
          <w:szCs w:val="28"/>
          <w:shd w:val="nil" w:color="auto" w:fill="auto"/>
        </w:rPr>
      </w:pPr>
    </w:p>
    <w:p>
      <w:pPr>
        <w:pStyle w:val="Normal.0"/>
        <w:rPr>
          <w:lang w:val="en-US"/>
        </w:rPr>
      </w:pPr>
      <w:r>
        <w:rPr>
          <w:rFonts w:eastAsia="Songti SC Regular" w:hint="eastAsia"/>
          <w:rtl w:val="0"/>
          <w:lang w:val="zh-CN" w:eastAsia="zh-CN"/>
        </w:rPr>
        <w:t>重点：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1"/>
        </w:numPr>
        <w:rPr>
          <w:lang w:val="zh-TW" w:eastAsia="zh-TW"/>
        </w:rPr>
      </w:pPr>
      <w:r>
        <w:rPr>
          <w:rFonts w:eastAsia="Songti SC Regular" w:hint="eastAsia"/>
          <w:shd w:val="nil" w:color="auto" w:fill="auto"/>
          <w:rtl w:val="0"/>
          <w:lang w:val="zh-TW" w:eastAsia="zh-TW"/>
        </w:rPr>
        <w:t>掌握二分法、牛顿迭代法等常用的非线性方程迭代算法；</w:t>
      </w:r>
    </w:p>
    <w:p>
      <w:pPr>
        <w:pStyle w:val="Normal.0"/>
        <w:numPr>
          <w:ilvl w:val="0"/>
          <w:numId w:val="11"/>
        </w:numPr>
        <w:rPr>
          <w:lang w:val="zh-TW" w:eastAsia="zh-TW"/>
        </w:rPr>
      </w:pPr>
      <w:r>
        <w:rPr>
          <w:rFonts w:eastAsia="Songti SC Regular" w:hint="eastAsia"/>
          <w:shd w:val="nil" w:color="auto" w:fill="auto"/>
          <w:rtl w:val="0"/>
          <w:lang w:val="zh-TW" w:eastAsia="zh-TW"/>
        </w:rPr>
        <w:t>了解迭代算法的设计原理及初值对收敛性的影响。</w:t>
      </w: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shd w:val="nil" w:color="auto" w:fill="auto"/>
          <w:lang w:val="en-US"/>
        </w:rPr>
      </w:pPr>
    </w:p>
    <w:p>
      <w:pPr>
        <w:pStyle w:val="Normal.0"/>
        <w:rPr>
          <w:lang w:val="en-US"/>
        </w:rPr>
      </w:pPr>
      <w:r>
        <w:rPr>
          <w:rFonts w:eastAsia="Songti SC Regular" w:hint="eastAsia"/>
          <w:rtl w:val="0"/>
          <w:lang w:val="zh-CN" w:eastAsia="zh-CN"/>
        </w:rPr>
        <w:t>难点：</w:t>
      </w:r>
    </w:p>
    <w:p>
      <w:pPr>
        <w:pStyle w:val="Normal.0"/>
        <w:rPr>
          <w:lang w:val="en-US"/>
        </w:rPr>
      </w:pPr>
    </w:p>
    <w:p>
      <w:pPr>
        <w:pStyle w:val="Normal.0"/>
        <w:numPr>
          <w:ilvl w:val="0"/>
          <w:numId w:val="12"/>
        </w:numPr>
        <w:rPr>
          <w:lang w:val="zh-TW" w:eastAsia="zh-TW"/>
        </w:rPr>
      </w:pPr>
      <w:r>
        <w:rPr>
          <w:rFonts w:eastAsia="Songti SC Regular" w:hint="eastAsia"/>
          <w:shd w:val="nil" w:color="auto" w:fill="auto"/>
          <w:rtl w:val="0"/>
          <w:lang w:val="zh-TW" w:eastAsia="zh-TW"/>
        </w:rPr>
        <w:t>牛顿迭代法</w:t>
      </w:r>
      <w:r>
        <w:rPr>
          <w:rFonts w:eastAsia="Songti SC Regular" w:hint="eastAsia"/>
          <w:rtl w:val="0"/>
          <w:lang w:val="zh-CN" w:eastAsia="zh-CN"/>
        </w:rPr>
        <w:t>的改进。</w:t>
      </w:r>
    </w:p>
    <w:p>
      <w:pPr>
        <w:pStyle w:val="Normal.0"/>
      </w:pPr>
      <w:r>
        <w:rPr>
          <w:lang w:val="zh-TW" w:eastAsia="zh-TW"/>
        </w:rPr>
      </w:r>
    </w:p>
    <w:sectPr>
      <w:headerReference w:type="default" r:id="rId19"/>
      <w:footerReference w:type="default" r:id="rId20"/>
      <w:pgSz w:w="11900" w:h="16840" w:orient="portrait"/>
      <w:pgMar w:top="1440" w:right="1800" w:bottom="1440" w:left="180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ngti SC Regular">
    <w:charset w:val="00"/>
    <w:family w:val="roman"/>
    <w:pitch w:val="default"/>
  </w:font>
  <w:font w:name="Heiti SC Medium">
    <w:charset w:val="00"/>
    <w:family w:val="roman"/>
    <w:pitch w:val="default"/>
  </w:font>
  <w:font w:name="Songti SC Bold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二分法完整代码实现见：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"https://github.com/cdfmlr/NumericalAnalysis/blob/master/ex2/src/dichotomy.py"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https://github.com/cdfmlr/NumericalAnalysis/blob/master/ex2/src/dichotomy.py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2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不动点迭代的完整代码见：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"https://github.com/cdfmlr/NumericalAnalysis/blob/master/ex2/src/fixed_point_iter.py"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https://github.com/cdfmlr/NumericalAnalysis/blob/master/ex2/src/fixed_point_iter.py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3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牛顿迭代法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的完整代码见：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"https://github.com/cdfmlr/NumericalAnalysis/blob/master/ex2/src/newton_iter.py"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https://github.com/cdfmlr/NumericalAnalysis/blob/master/ex2/src/newton_iter.py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  <w:footnote w:id="4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单点弦截法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的完整代码见：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"https://github.com/cdfmlr/NumericalAnalysis/blob/master/ex2/src/single_point_truncation.py"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https://github.com/cdfmlr/NumericalAnalysis/blob/master/ex2/src/single_point_truncation.py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</w:p>
  </w:footnote>
  <w:footnote w:id="5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两点弦截法（割线法）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的完整代码见：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"https://github.com/cdfmlr/NumericalAnalysis/blob/master/ex2/src/secant_method.py"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https://github.com/cdfmlr/NumericalAnalysis/blob/master/ex2/src/secant_method.py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</w:p>
  </w:footnote>
  <w:footnote w:id="6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具体实现见：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"https://github.com/cdfmlr/NumericalAnalysis/blob/master/ex2/src/ex2.ipynb"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https://github.com/cdfmlr/NumericalAnalysis/blob/master/ex2/src/ex2.ipynb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ideographDigit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1260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720"/>
        </w:tabs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2520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720"/>
        </w:tabs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3780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chineseCounting"/>
      <w:suff w:val="nothing"/>
      <w:lvlText w:val="%1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7260"/>
        </w:tabs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项目符号"/>
  </w:abstractNum>
  <w:abstractNum w:abstractNumId="5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tabs>
          <w:tab w:val="left" w:pos="7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编号"/>
  </w:abstractNum>
  <w:abstractNum w:abstractNumId="7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Songti SC Regular" w:cs="Arial Unicode MS" w:hAnsi="Songti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1"/>
      </w:numPr>
    </w:pPr>
  </w:style>
  <w:style w:type="numbering" w:styleId="已导入的样式“3”">
    <w:name w:val="已导入的样式“3”"/>
    <w:pPr>
      <w:numPr>
        <w:numId w:val="3"/>
      </w:numPr>
    </w:p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Songti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Code Block">
    <w:name w:val="Code Block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对象标题">
    <w:name w:val="对象标题"/>
    <w:next w:val="对象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6"/>
      </w:numPr>
    </w:pPr>
  </w:style>
  <w:style w:type="paragraph" w:styleId="heading 4">
    <w:name w:val="heading 4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200" w:right="0" w:firstLine="0"/>
      <w:jc w:val="left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footnotes" Target="footnotes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