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B1F5F" w:rsidRPr="005F25B9" w:rsidRDefault="000B377A" w:rsidP="000B377A">
      <w:pPr>
        <w:jc w:val="center"/>
        <w:rPr>
          <w:rFonts w:hint="eastAsia"/>
        </w:rPr>
      </w:pPr>
      <w:r w:rsidRPr="005F25B9">
        <w:rPr>
          <w:rFonts w:hint="eastAsia"/>
        </w:rPr>
        <w:t>基于单片机辅助的音频功率放大器</w:t>
      </w:r>
    </w:p>
    <w:p w:rsidR="002F233C" w:rsidRPr="005F25B9" w:rsidRDefault="002F233C" w:rsidP="000B377A">
      <w:pPr>
        <w:jc w:val="center"/>
        <w:rPr>
          <w:rFonts w:hint="eastAsia"/>
        </w:rPr>
      </w:pPr>
    </w:p>
    <w:p w:rsidR="00C77CEC" w:rsidRPr="005F25B9" w:rsidRDefault="00C77CEC" w:rsidP="0050296E">
      <w:pPr>
        <w:rPr>
          <w:rFonts w:hint="eastAsia"/>
        </w:rPr>
      </w:pPr>
      <w:r w:rsidRPr="005F25B9">
        <w:rPr>
          <w:rFonts w:hint="eastAsia"/>
        </w:rPr>
        <w:t>摘要：</w:t>
      </w:r>
      <w:r w:rsidR="000B377A" w:rsidRPr="005F25B9">
        <w:rPr>
          <w:rFonts w:hint="eastAsia"/>
        </w:rPr>
        <w:t>本文以常见的甲乙类</w:t>
      </w:r>
      <w:r w:rsidR="000B377A" w:rsidRPr="005F25B9">
        <w:rPr>
          <w:rFonts w:hint="eastAsia"/>
        </w:rPr>
        <w:t>OCL</w:t>
      </w:r>
      <w:r w:rsidR="0050296E" w:rsidRPr="005F25B9">
        <w:rPr>
          <w:rFonts w:hint="eastAsia"/>
        </w:rPr>
        <w:t>互补推挽</w:t>
      </w:r>
      <w:r w:rsidR="000B377A" w:rsidRPr="005F25B9">
        <w:rPr>
          <w:rFonts w:hint="eastAsia"/>
        </w:rPr>
        <w:t>音频功率放大器作为</w:t>
      </w:r>
      <w:r w:rsidR="00473A33" w:rsidRPr="005F25B9">
        <w:rPr>
          <w:rFonts w:hint="eastAsia"/>
        </w:rPr>
        <w:t>实验</w:t>
      </w:r>
      <w:r w:rsidR="000B377A" w:rsidRPr="005F25B9">
        <w:rPr>
          <w:rFonts w:hint="eastAsia"/>
        </w:rPr>
        <w:t>骨架，增加</w:t>
      </w:r>
      <w:r w:rsidR="000B377A" w:rsidRPr="005F25B9">
        <w:rPr>
          <w:rFonts w:hint="eastAsia"/>
        </w:rPr>
        <w:t>PIC</w:t>
      </w:r>
      <w:r w:rsidRPr="005F25B9">
        <w:rPr>
          <w:rFonts w:hint="eastAsia"/>
        </w:rPr>
        <w:t>16F506</w:t>
      </w:r>
      <w:r w:rsidR="000B377A" w:rsidRPr="005F25B9">
        <w:rPr>
          <w:rFonts w:hint="eastAsia"/>
        </w:rPr>
        <w:t>单片机</w:t>
      </w:r>
      <w:r w:rsidR="00CA363A" w:rsidRPr="005F25B9">
        <w:rPr>
          <w:rFonts w:hint="eastAsia"/>
        </w:rPr>
        <w:t>实现各种辅助功能。</w:t>
      </w:r>
      <w:r w:rsidR="00FF0078" w:rsidRPr="005F25B9">
        <w:rPr>
          <w:rFonts w:hint="eastAsia"/>
        </w:rPr>
        <w:t>实现一个低成本的数字增益控制和智能保护放大器</w:t>
      </w:r>
      <w:r w:rsidR="00A073C0" w:rsidRPr="005F25B9">
        <w:rPr>
          <w:rFonts w:hint="eastAsia"/>
        </w:rPr>
        <w:t>。</w:t>
      </w:r>
      <w:r w:rsidR="00453DCC" w:rsidRPr="005F25B9">
        <w:rPr>
          <w:rFonts w:hint="eastAsia"/>
        </w:rPr>
        <w:t>也可以通过改变骨架放大器的种类，用在如大功率或者高保真等</w:t>
      </w:r>
      <w:bookmarkStart w:id="0" w:name="_GoBack"/>
      <w:bookmarkEnd w:id="0"/>
      <w:r w:rsidR="00453DCC" w:rsidRPr="005F25B9">
        <w:rPr>
          <w:rFonts w:hint="eastAsia"/>
        </w:rPr>
        <w:t>更有价值的放大器上。</w:t>
      </w:r>
      <w:r w:rsidR="00AF52C5" w:rsidRPr="005F25B9">
        <w:rPr>
          <w:rFonts w:hint="eastAsia"/>
        </w:rPr>
        <w:t>重点</w:t>
      </w:r>
      <w:r w:rsidR="00506E53" w:rsidRPr="005F25B9">
        <w:rPr>
          <w:rFonts w:hint="eastAsia"/>
        </w:rPr>
        <w:t>介绍了数字</w:t>
      </w:r>
      <w:r w:rsidR="00C1280F" w:rsidRPr="005F25B9">
        <w:rPr>
          <w:rFonts w:hint="eastAsia"/>
        </w:rPr>
        <w:t>音量</w:t>
      </w:r>
      <w:r w:rsidR="00506E53" w:rsidRPr="005F25B9">
        <w:rPr>
          <w:rFonts w:hint="eastAsia"/>
        </w:rPr>
        <w:t>控制，智能</w:t>
      </w:r>
      <w:r w:rsidR="00AF52C5" w:rsidRPr="005F25B9">
        <w:rPr>
          <w:rFonts w:hint="eastAsia"/>
        </w:rPr>
        <w:t>衰减过高输入，</w:t>
      </w:r>
      <w:r w:rsidR="00256CF0" w:rsidRPr="005F25B9">
        <w:rPr>
          <w:rFonts w:hint="eastAsia"/>
        </w:rPr>
        <w:t>输出中点电压</w:t>
      </w:r>
      <w:r w:rsidR="00C33A7F" w:rsidRPr="005F25B9">
        <w:rPr>
          <w:rFonts w:hint="eastAsia"/>
        </w:rPr>
        <w:t>自动调整，根据工作点状态开机延时</w:t>
      </w:r>
      <w:r w:rsidR="00644A68" w:rsidRPr="005F25B9">
        <w:rPr>
          <w:rFonts w:hint="eastAsia"/>
        </w:rPr>
        <w:t>，串行数码显示等</w:t>
      </w:r>
      <w:r w:rsidR="00506E53" w:rsidRPr="005F25B9">
        <w:rPr>
          <w:rFonts w:hint="eastAsia"/>
        </w:rPr>
        <w:t>。</w:t>
      </w:r>
      <w:r w:rsidR="005F25B9">
        <w:rPr>
          <w:rFonts w:hint="eastAsia"/>
        </w:rPr>
        <w:t>并且已经在万能板上成功将电路实现。实测</w:t>
      </w:r>
      <w:r w:rsidR="005D273E">
        <w:rPr>
          <w:rFonts w:hint="eastAsia"/>
        </w:rPr>
        <w:t>电路能完成本文所规划的功能。</w:t>
      </w:r>
    </w:p>
    <w:p w:rsidR="00920F15" w:rsidRPr="005F25B9" w:rsidRDefault="00920F15" w:rsidP="0050296E">
      <w:pPr>
        <w:rPr>
          <w:rFonts w:hint="eastAsia"/>
        </w:rPr>
      </w:pPr>
    </w:p>
    <w:p w:rsidR="00920F15" w:rsidRPr="005F25B9" w:rsidRDefault="00920F15" w:rsidP="0050296E">
      <w:pPr>
        <w:rPr>
          <w:rFonts w:hint="eastAsia"/>
        </w:rPr>
      </w:pPr>
      <w:r w:rsidRPr="005F25B9">
        <w:rPr>
          <w:rFonts w:hint="eastAsia"/>
        </w:rPr>
        <w:t>关键字：单片机</w:t>
      </w:r>
      <w:r w:rsidRPr="005F25B9">
        <w:rPr>
          <w:rFonts w:hint="eastAsia"/>
        </w:rPr>
        <w:t xml:space="preserve"> </w:t>
      </w:r>
      <w:r w:rsidRPr="005F25B9">
        <w:rPr>
          <w:rFonts w:hint="eastAsia"/>
        </w:rPr>
        <w:t>音频放大器</w:t>
      </w:r>
      <w:r w:rsidR="00186B88" w:rsidRPr="005F25B9">
        <w:rPr>
          <w:rFonts w:hint="eastAsia"/>
        </w:rPr>
        <w:t xml:space="preserve"> PIC16F506 </w:t>
      </w:r>
      <w:r w:rsidR="00186B88" w:rsidRPr="005F25B9">
        <w:rPr>
          <w:rFonts w:hint="eastAsia"/>
        </w:rPr>
        <w:t>数字音量控制</w:t>
      </w:r>
    </w:p>
    <w:p w:rsidR="00212BF5" w:rsidRPr="005F25B9" w:rsidRDefault="00212BF5" w:rsidP="0050296E">
      <w:pPr>
        <w:rPr>
          <w:rFonts w:hint="eastAsia"/>
        </w:rPr>
      </w:pPr>
    </w:p>
    <w:p w:rsidR="00212BF5" w:rsidRDefault="005F25B9" w:rsidP="0050296E">
      <w:pPr>
        <w:rPr>
          <w:rFonts w:hint="eastAsia"/>
        </w:rPr>
      </w:pPr>
      <w:r w:rsidRPr="005F25B9">
        <w:rPr>
          <w:rFonts w:hint="eastAsia"/>
        </w:rPr>
        <w:t>引言</w:t>
      </w:r>
      <w:r>
        <w:rPr>
          <w:rFonts w:hint="eastAsia"/>
        </w:rPr>
        <w:t>：</w:t>
      </w:r>
    </w:p>
    <w:p w:rsidR="00DE1814" w:rsidRDefault="00F718D2" w:rsidP="0050296E">
      <w:pPr>
        <w:rPr>
          <w:rFonts w:hint="eastAsia"/>
        </w:rPr>
      </w:pPr>
      <w:r>
        <w:rPr>
          <w:rFonts w:hint="eastAsia"/>
        </w:rPr>
        <w:t>多媒体时代，</w:t>
      </w:r>
      <w:r w:rsidR="00D5796F">
        <w:rPr>
          <w:rFonts w:hint="eastAsia"/>
        </w:rPr>
        <w:t>晶体管</w:t>
      </w:r>
      <w:r>
        <w:rPr>
          <w:rFonts w:hint="eastAsia"/>
        </w:rPr>
        <w:t>音频放大器的</w:t>
      </w:r>
      <w:r w:rsidR="00D5796F">
        <w:rPr>
          <w:rFonts w:hint="eastAsia"/>
        </w:rPr>
        <w:t>功率越来越大，种类也越来越多。由于元器件的制造工艺不断提高，噪音和不稳定性也日益改善。于是人们不再停留在以前音响界</w:t>
      </w:r>
      <w:r w:rsidR="007712AE">
        <w:rPr>
          <w:rFonts w:hint="eastAsia"/>
        </w:rPr>
        <w:t>盛誉的</w:t>
      </w:r>
      <w:r w:rsidR="003811E2">
        <w:rPr>
          <w:rFonts w:hint="eastAsia"/>
        </w:rPr>
        <w:t>“</w:t>
      </w:r>
      <w:r w:rsidR="007712AE">
        <w:rPr>
          <w:rFonts w:hint="eastAsia"/>
        </w:rPr>
        <w:t>简洁至上（</w:t>
      </w:r>
      <w:r w:rsidR="007712AE">
        <w:rPr>
          <w:rFonts w:hint="eastAsia"/>
        </w:rPr>
        <w:t>Simple is the Best</w:t>
      </w:r>
      <w:r w:rsidR="007712AE">
        <w:rPr>
          <w:rFonts w:hint="eastAsia"/>
        </w:rPr>
        <w:t>）</w:t>
      </w:r>
      <w:r w:rsidR="003811E2">
        <w:rPr>
          <w:rFonts w:hint="eastAsia"/>
        </w:rPr>
        <w:t>”</w:t>
      </w:r>
      <w:r w:rsidR="007712AE">
        <w:rPr>
          <w:rFonts w:hint="eastAsia"/>
        </w:rPr>
        <w:t>的阶段。纷纷使用大规模</w:t>
      </w:r>
      <w:r w:rsidR="00D64197">
        <w:rPr>
          <w:rFonts w:hint="eastAsia"/>
        </w:rPr>
        <w:t>高复杂</w:t>
      </w:r>
      <w:r w:rsidR="00C35996">
        <w:rPr>
          <w:rFonts w:hint="eastAsia"/>
        </w:rPr>
        <w:t>电路，以求实现良好的可控制性和补偿元器件本身缺陷带来的影响。</w:t>
      </w:r>
      <w:r w:rsidR="001F40D7">
        <w:rPr>
          <w:rFonts w:hint="eastAsia"/>
        </w:rPr>
        <w:t>特别是</w:t>
      </w:r>
      <w:r w:rsidR="001F40D7" w:rsidRPr="001F40D7">
        <w:rPr>
          <w:rFonts w:hint="eastAsia"/>
        </w:rPr>
        <w:t>D</w:t>
      </w:r>
      <w:r w:rsidR="001F40D7" w:rsidRPr="001F40D7">
        <w:rPr>
          <w:rFonts w:hint="eastAsia"/>
        </w:rPr>
        <w:t>类功放</w:t>
      </w:r>
      <w:r w:rsidR="001F40D7">
        <w:rPr>
          <w:rFonts w:hint="eastAsia"/>
        </w:rPr>
        <w:t>和数字功放的快速发展</w:t>
      </w:r>
      <w:r w:rsidR="000F2489">
        <w:rPr>
          <w:rFonts w:hint="eastAsia"/>
        </w:rPr>
        <w:t>，</w:t>
      </w:r>
      <w:r w:rsidR="001F40D7">
        <w:rPr>
          <w:rFonts w:hint="eastAsia"/>
        </w:rPr>
        <w:t>更是对音响技术带来了一场科技革命</w:t>
      </w:r>
      <w:r w:rsidR="003A75BD">
        <w:rPr>
          <w:rFonts w:hint="eastAsia"/>
        </w:rPr>
        <w:t>。</w:t>
      </w:r>
      <w:r w:rsidR="000F2489">
        <w:rPr>
          <w:rFonts w:hint="eastAsia"/>
        </w:rPr>
        <w:t>但是复杂电路</w:t>
      </w:r>
      <w:r w:rsidR="0075277C">
        <w:rPr>
          <w:rFonts w:hint="eastAsia"/>
        </w:rPr>
        <w:t>和放大器</w:t>
      </w:r>
      <w:r w:rsidR="00D25826">
        <w:rPr>
          <w:rFonts w:hint="eastAsia"/>
        </w:rPr>
        <w:t>种类</w:t>
      </w:r>
      <w:r w:rsidR="0075277C">
        <w:rPr>
          <w:rFonts w:hint="eastAsia"/>
        </w:rPr>
        <w:t>多样性</w:t>
      </w:r>
      <w:r w:rsidR="000F2489">
        <w:rPr>
          <w:rFonts w:hint="eastAsia"/>
        </w:rPr>
        <w:t>带来了很多不可避免的问题，如</w:t>
      </w:r>
      <w:r w:rsidR="00606DE5">
        <w:rPr>
          <w:rFonts w:hint="eastAsia"/>
        </w:rPr>
        <w:t>放大器的稳定性，各级间相互匹配，出现问题时是否会影响</w:t>
      </w:r>
      <w:r w:rsidR="00B633DC">
        <w:rPr>
          <w:rFonts w:hint="eastAsia"/>
        </w:rPr>
        <w:t>其他设备</w:t>
      </w:r>
      <w:r w:rsidR="00DE1814">
        <w:rPr>
          <w:rFonts w:hint="eastAsia"/>
        </w:rPr>
        <w:t>，开关机时器件能否协调</w:t>
      </w:r>
      <w:r w:rsidR="00606DE5">
        <w:rPr>
          <w:rFonts w:hint="eastAsia"/>
        </w:rPr>
        <w:t>等。</w:t>
      </w:r>
      <w:r w:rsidR="00B633DC">
        <w:rPr>
          <w:rFonts w:hint="eastAsia"/>
        </w:rPr>
        <w:t>必须采取措施去控制各种不利情况的发生。</w:t>
      </w:r>
      <w:r w:rsidR="00DE1814">
        <w:rPr>
          <w:rFonts w:hint="eastAsia"/>
        </w:rPr>
        <w:t>并且新式放大器加入了更多人性化的东西，如实时显示状态信息</w:t>
      </w:r>
      <w:r w:rsidR="00B34828">
        <w:rPr>
          <w:rFonts w:hint="eastAsia"/>
        </w:rPr>
        <w:t>，支持</w:t>
      </w:r>
      <w:r w:rsidR="000F161B">
        <w:rPr>
          <w:rFonts w:hint="eastAsia"/>
        </w:rPr>
        <w:t>遥控</w:t>
      </w:r>
      <w:r w:rsidR="00B34828">
        <w:rPr>
          <w:rFonts w:hint="eastAsia"/>
        </w:rPr>
        <w:t>或者触摸控制</w:t>
      </w:r>
      <w:r w:rsidR="00DE1814">
        <w:rPr>
          <w:rFonts w:hint="eastAsia"/>
        </w:rPr>
        <w:t>等</w:t>
      </w:r>
      <w:r w:rsidR="004357C7">
        <w:rPr>
          <w:rFonts w:hint="eastAsia"/>
        </w:rPr>
        <w:t>。</w:t>
      </w:r>
    </w:p>
    <w:p w:rsidR="00CC34AD" w:rsidRDefault="00CC34AD" w:rsidP="0050296E">
      <w:pPr>
        <w:rPr>
          <w:rFonts w:hint="eastAsia"/>
        </w:rPr>
      </w:pPr>
    </w:p>
    <w:p w:rsidR="00CC34AD" w:rsidRDefault="00CC34AD" w:rsidP="0050296E">
      <w:pPr>
        <w:rPr>
          <w:rFonts w:hint="eastAsia"/>
        </w:rPr>
      </w:pPr>
      <w:r>
        <w:rPr>
          <w:rFonts w:hint="eastAsia"/>
        </w:rPr>
        <w:t>实验骨架：</w:t>
      </w:r>
    </w:p>
    <w:p w:rsidR="00CC34AD" w:rsidRDefault="00CC34AD" w:rsidP="0050296E">
      <w:pPr>
        <w:rPr>
          <w:rFonts w:hint="eastAsia"/>
        </w:rPr>
      </w:pPr>
      <w:r>
        <w:rPr>
          <w:rFonts w:hint="eastAsia"/>
        </w:rPr>
        <w:t>一个标准的全对称</w:t>
      </w:r>
      <w:r w:rsidRPr="00CC34AD">
        <w:rPr>
          <w:rFonts w:hint="eastAsia"/>
        </w:rPr>
        <w:t>甲乙类</w:t>
      </w:r>
      <w:r w:rsidRPr="00CC34AD">
        <w:rPr>
          <w:rFonts w:hint="eastAsia"/>
        </w:rPr>
        <w:t>OCL</w:t>
      </w:r>
      <w:r w:rsidRPr="00CC34AD">
        <w:rPr>
          <w:rFonts w:hint="eastAsia"/>
        </w:rPr>
        <w:t>互补推挽音频功率放大器</w:t>
      </w:r>
      <w:r w:rsidR="003C6C08">
        <w:rPr>
          <w:rFonts w:hint="eastAsia"/>
        </w:rPr>
        <w:t>，使用两对</w:t>
      </w:r>
      <w:r w:rsidR="003C6C08">
        <w:rPr>
          <w:rFonts w:hint="eastAsia"/>
        </w:rPr>
        <w:t>2SC1815,2SA1015</w:t>
      </w:r>
      <w:r w:rsidR="003C6C08">
        <w:rPr>
          <w:rFonts w:hint="eastAsia"/>
        </w:rPr>
        <w:t>作为对称差分输入放大级</w:t>
      </w:r>
      <w:r w:rsidR="00D311BE">
        <w:rPr>
          <w:rFonts w:hint="eastAsia"/>
        </w:rPr>
        <w:t>；</w:t>
      </w:r>
      <w:r w:rsidR="001A6DAB">
        <w:rPr>
          <w:rFonts w:hint="eastAsia"/>
        </w:rPr>
        <w:t>名管</w:t>
      </w:r>
      <w:r w:rsidR="003C6C08">
        <w:rPr>
          <w:rFonts w:hint="eastAsia"/>
        </w:rPr>
        <w:t>2SB649,2SD669</w:t>
      </w:r>
      <w:r w:rsidR="003C6C08">
        <w:rPr>
          <w:rFonts w:hint="eastAsia"/>
        </w:rPr>
        <w:t>作为推动级</w:t>
      </w:r>
      <w:r w:rsidR="00D311BE">
        <w:rPr>
          <w:rFonts w:hint="eastAsia"/>
        </w:rPr>
        <w:t>；</w:t>
      </w:r>
      <w:r w:rsidR="003C6C08">
        <w:rPr>
          <w:rFonts w:hint="eastAsia"/>
        </w:rPr>
        <w:t>TIP41C,TIP42C</w:t>
      </w:r>
      <w:r w:rsidR="003C6C08">
        <w:rPr>
          <w:rFonts w:hint="eastAsia"/>
        </w:rPr>
        <w:t>作为输出级</w:t>
      </w:r>
      <w:r w:rsidR="000D7C82">
        <w:rPr>
          <w:rFonts w:hint="eastAsia"/>
        </w:rPr>
        <w:t>；使用大环路</w:t>
      </w:r>
      <w:r w:rsidR="006F6705">
        <w:rPr>
          <w:rFonts w:hint="eastAsia"/>
        </w:rPr>
        <w:t>电压</w:t>
      </w:r>
      <w:r w:rsidR="000D7C82">
        <w:rPr>
          <w:rFonts w:hint="eastAsia"/>
        </w:rPr>
        <w:t>负反馈。</w:t>
      </w:r>
      <w:r w:rsidR="001A47D6">
        <w:rPr>
          <w:rFonts w:hint="eastAsia"/>
        </w:rPr>
        <w:t>相比于标准电路，此电路做了一些改动以适应单片机控制</w:t>
      </w:r>
      <w:r w:rsidR="00F051BF">
        <w:rPr>
          <w:rFonts w:hint="eastAsia"/>
        </w:rPr>
        <w:t>。</w:t>
      </w:r>
      <w:r w:rsidR="00740026">
        <w:rPr>
          <w:rFonts w:hint="eastAsia"/>
        </w:rPr>
        <w:t>电路在</w:t>
      </w:r>
      <w:r w:rsidR="00740026">
        <w:rPr>
          <w:rFonts w:hint="eastAsia"/>
        </w:rPr>
        <w:t>Multisim10.1</w:t>
      </w:r>
      <w:r w:rsidR="00740026">
        <w:rPr>
          <w:rFonts w:hint="eastAsia"/>
        </w:rPr>
        <w:t>中仿真表明：电源电压±</w:t>
      </w:r>
      <w:r w:rsidR="00740026">
        <w:rPr>
          <w:rFonts w:hint="eastAsia"/>
        </w:rPr>
        <w:t>20V</w:t>
      </w:r>
      <w:r w:rsidR="00740026">
        <w:rPr>
          <w:rFonts w:hint="eastAsia"/>
        </w:rPr>
        <w:t>，输入信号</w:t>
      </w:r>
      <w:r w:rsidR="00740026">
        <w:rPr>
          <w:rFonts w:hint="eastAsia"/>
        </w:rPr>
        <w:t>1kHz 100mV</w:t>
      </w:r>
      <w:r w:rsidR="00740026">
        <w:rPr>
          <w:rFonts w:hint="eastAsia"/>
        </w:rPr>
        <w:t>时，电路总谐波失真</w:t>
      </w:r>
      <w:r w:rsidR="00870604">
        <w:rPr>
          <w:rFonts w:hint="eastAsia"/>
        </w:rPr>
        <w:t>THD</w:t>
      </w:r>
      <w:r w:rsidR="00740026">
        <w:rPr>
          <w:rFonts w:hint="eastAsia"/>
        </w:rPr>
        <w:t>&lt;0.2%</w:t>
      </w:r>
      <w:r w:rsidR="00583642">
        <w:rPr>
          <w:rFonts w:hint="eastAsia"/>
        </w:rPr>
        <w:t>。</w:t>
      </w:r>
    </w:p>
    <w:p w:rsidR="00A9638C" w:rsidRDefault="00A9638C" w:rsidP="0050296E">
      <w:pPr>
        <w:rPr>
          <w:rFonts w:hint="eastAsia"/>
        </w:rPr>
      </w:pPr>
    </w:p>
    <w:p w:rsidR="00A9638C" w:rsidRDefault="00A9638C" w:rsidP="0050296E">
      <w:pPr>
        <w:rPr>
          <w:rFonts w:hint="eastAsia"/>
        </w:rPr>
      </w:pPr>
      <w:r>
        <w:rPr>
          <w:rFonts w:hint="eastAsia"/>
        </w:rPr>
        <w:t>骨架中电路可能存在的问题：</w:t>
      </w:r>
    </w:p>
    <w:p w:rsidR="00F51BDB" w:rsidRDefault="00F51BDB" w:rsidP="0050296E">
      <w:pPr>
        <w:rPr>
          <w:rFonts w:hint="eastAsia"/>
        </w:rPr>
      </w:pPr>
      <w:r>
        <w:rPr>
          <w:rFonts w:hint="eastAsia"/>
        </w:rPr>
        <w:t>上述</w:t>
      </w:r>
      <w:r w:rsidR="00606D5C">
        <w:rPr>
          <w:rFonts w:hint="eastAsia"/>
        </w:rPr>
        <w:t>音频</w:t>
      </w:r>
      <w:r w:rsidR="00606D5C" w:rsidRPr="00CC34AD">
        <w:rPr>
          <w:rFonts w:hint="eastAsia"/>
        </w:rPr>
        <w:t>放大器</w:t>
      </w:r>
      <w:r>
        <w:rPr>
          <w:rFonts w:hint="eastAsia"/>
        </w:rPr>
        <w:t>能正常工作，可是仍然存在一些问题：</w:t>
      </w:r>
    </w:p>
    <w:p w:rsidR="00F51BDB" w:rsidRDefault="00F51BDB" w:rsidP="00B82255">
      <w:pPr>
        <w:ind w:leftChars="200" w:left="420"/>
        <w:rPr>
          <w:rFonts w:hint="eastAsia"/>
        </w:rPr>
      </w:pPr>
      <w:commentRangeStart w:id="1"/>
      <w:r>
        <w:rPr>
          <w:rFonts w:hint="eastAsia"/>
        </w:rPr>
        <w:t>由于避免低频损失，输出没有使用</w:t>
      </w:r>
      <w:r w:rsidR="00535D75">
        <w:rPr>
          <w:rFonts w:hint="eastAsia"/>
        </w:rPr>
        <w:t>耦合</w:t>
      </w:r>
      <w:r>
        <w:rPr>
          <w:rFonts w:hint="eastAsia"/>
        </w:rPr>
        <w:t>电容，</w:t>
      </w:r>
      <w:r w:rsidR="00535D75">
        <w:rPr>
          <w:rFonts w:hint="eastAsia"/>
        </w:rPr>
        <w:t>而是</w:t>
      </w:r>
      <w:r>
        <w:rPr>
          <w:rFonts w:hint="eastAsia"/>
        </w:rPr>
        <w:t>直接接到了喇叭负载上。在开机时可能</w:t>
      </w:r>
      <w:r w:rsidR="00B23216">
        <w:rPr>
          <w:rFonts w:hint="eastAsia"/>
        </w:rPr>
        <w:t>因电容器件和</w:t>
      </w:r>
      <w:r>
        <w:rPr>
          <w:rFonts w:hint="eastAsia"/>
        </w:rPr>
        <w:t>非线性元件尚未进入稳定状态，</w:t>
      </w:r>
      <w:r w:rsidR="00B23216">
        <w:rPr>
          <w:rFonts w:hint="eastAsia"/>
        </w:rPr>
        <w:t>导致输出电压直流分量不为</w:t>
      </w:r>
      <w:r w:rsidR="00B23216">
        <w:rPr>
          <w:rFonts w:hint="eastAsia"/>
        </w:rPr>
        <w:t>0</w:t>
      </w:r>
      <w:r w:rsidR="00B23216">
        <w:rPr>
          <w:rFonts w:hint="eastAsia"/>
        </w:rPr>
        <w:t>。这种不稳定会导致喇叭通过大电流瞬时烧毁</w:t>
      </w:r>
      <w:r w:rsidR="00535D75">
        <w:rPr>
          <w:rFonts w:hint="eastAsia"/>
        </w:rPr>
        <w:t>。</w:t>
      </w:r>
      <w:commentRangeEnd w:id="1"/>
      <w:r w:rsidR="00BE7E97">
        <w:rPr>
          <w:rStyle w:val="a5"/>
        </w:rPr>
        <w:commentReference w:id="1"/>
      </w:r>
    </w:p>
    <w:p w:rsidR="00535D75" w:rsidRDefault="004702E7" w:rsidP="00B82255">
      <w:pPr>
        <w:ind w:leftChars="200" w:left="420"/>
        <w:rPr>
          <w:rFonts w:hint="eastAsia"/>
        </w:rPr>
      </w:pPr>
      <w:commentRangeStart w:id="2"/>
      <w:r>
        <w:rPr>
          <w:rFonts w:hint="eastAsia"/>
        </w:rPr>
        <w:t>电路处于稳定增益的状态，即</w:t>
      </w:r>
      <w:r>
        <w:rPr>
          <w:rFonts w:hint="eastAsia"/>
        </w:rPr>
        <w:t>U</w:t>
      </w:r>
      <w:r w:rsidRPr="00B82255">
        <w:rPr>
          <w:rFonts w:hint="eastAsia"/>
          <w:vertAlign w:val="subscript"/>
        </w:rPr>
        <w:t>O</w:t>
      </w:r>
      <w:r>
        <w:rPr>
          <w:rFonts w:hint="eastAsia"/>
        </w:rPr>
        <w:t>=KU</w:t>
      </w:r>
      <w:r w:rsidRPr="00B82255">
        <w:rPr>
          <w:rFonts w:hint="eastAsia"/>
          <w:vertAlign w:val="subscript"/>
        </w:rPr>
        <w:t>I</w:t>
      </w:r>
      <w:r w:rsidRPr="004702E7">
        <w:rPr>
          <w:rFonts w:hint="eastAsia"/>
        </w:rPr>
        <w:t>。</w:t>
      </w:r>
      <w:r>
        <w:rPr>
          <w:rFonts w:hint="eastAsia"/>
        </w:rPr>
        <w:t>但是由于电源电压的限制，这种理想的状态是不可能实现的，此电路中，输出电压峰值到达接近</w:t>
      </w:r>
      <w:r>
        <w:rPr>
          <w:rFonts w:hint="eastAsia"/>
        </w:rPr>
        <w:t>2Vcc</w:t>
      </w:r>
      <w:r>
        <w:rPr>
          <w:rFonts w:hint="eastAsia"/>
        </w:rPr>
        <w:t>时，将会出现削峰失真。</w:t>
      </w:r>
      <w:commentRangeEnd w:id="2"/>
      <w:r w:rsidR="00BE7E97">
        <w:rPr>
          <w:rStyle w:val="a5"/>
        </w:rPr>
        <w:commentReference w:id="2"/>
      </w:r>
    </w:p>
    <w:p w:rsidR="00E967FB" w:rsidRDefault="00E967FB" w:rsidP="00B82255">
      <w:pPr>
        <w:ind w:leftChars="200" w:left="420"/>
        <w:rPr>
          <w:rFonts w:hint="eastAsia"/>
        </w:rPr>
      </w:pPr>
      <w:commentRangeStart w:id="3"/>
      <w:r>
        <w:rPr>
          <w:rFonts w:hint="eastAsia"/>
        </w:rPr>
        <w:t>负载改变时，中点电压可能会改变</w:t>
      </w:r>
      <w:r w:rsidR="0084063C">
        <w:rPr>
          <w:rFonts w:hint="eastAsia"/>
        </w:rPr>
        <w:t>，导致对称管中一方超载，而且由于半导体负温度</w:t>
      </w:r>
      <w:r w:rsidR="00C628C0">
        <w:rPr>
          <w:rFonts w:hint="eastAsia"/>
        </w:rPr>
        <w:t>系数的</w:t>
      </w:r>
      <w:r w:rsidR="0084063C">
        <w:rPr>
          <w:rFonts w:hint="eastAsia"/>
        </w:rPr>
        <w:t>特性导致电路失衡后一般</w:t>
      </w:r>
      <w:r>
        <w:rPr>
          <w:rFonts w:hint="eastAsia"/>
        </w:rPr>
        <w:t>都不能自主回复到正常状态</w:t>
      </w:r>
      <w:r w:rsidR="00B61B0E">
        <w:rPr>
          <w:rFonts w:hint="eastAsia"/>
        </w:rPr>
        <w:t>。</w:t>
      </w:r>
      <w:r>
        <w:rPr>
          <w:rFonts w:hint="eastAsia"/>
        </w:rPr>
        <w:t>而是向破坏性状态发展</w:t>
      </w:r>
      <w:r w:rsidR="00B61B0E">
        <w:rPr>
          <w:rFonts w:hint="eastAsia"/>
        </w:rPr>
        <w:t>，直至晶体管烧毁为止。</w:t>
      </w:r>
      <w:commentRangeEnd w:id="3"/>
      <w:r w:rsidR="001C0B51">
        <w:rPr>
          <w:rStyle w:val="a5"/>
        </w:rPr>
        <w:commentReference w:id="3"/>
      </w:r>
    </w:p>
    <w:p w:rsidR="000733DC" w:rsidRDefault="000733DC" w:rsidP="0050296E">
      <w:pPr>
        <w:rPr>
          <w:rFonts w:hint="eastAsia"/>
        </w:rPr>
      </w:pPr>
      <w:r>
        <w:rPr>
          <w:rFonts w:hint="eastAsia"/>
        </w:rPr>
        <w:t>对此，我们使用一块</w:t>
      </w:r>
      <w:r>
        <w:rPr>
          <w:rFonts w:hint="eastAsia"/>
        </w:rPr>
        <w:t>PIC16F506</w:t>
      </w:r>
      <w:r>
        <w:rPr>
          <w:rFonts w:hint="eastAsia"/>
        </w:rPr>
        <w:t>微控制器芯片和</w:t>
      </w:r>
      <w:r w:rsidRPr="000733DC">
        <w:rPr>
          <w:rFonts w:hint="eastAsia"/>
        </w:rPr>
        <w:t>M62429</w:t>
      </w:r>
      <w:r>
        <w:rPr>
          <w:rFonts w:hint="eastAsia"/>
        </w:rPr>
        <w:t>电子电位器去解决上述问题。</w:t>
      </w:r>
      <w:r w:rsidR="00A05305">
        <w:rPr>
          <w:rFonts w:hint="eastAsia"/>
        </w:rPr>
        <w:t>并且利用单片机独特的优势设计了一些交互功能</w:t>
      </w:r>
      <w:r w:rsidR="00286451">
        <w:rPr>
          <w:rFonts w:hint="eastAsia"/>
        </w:rPr>
        <w:t>，</w:t>
      </w:r>
      <w:r w:rsidR="00A05305">
        <w:rPr>
          <w:rFonts w:hint="eastAsia"/>
        </w:rPr>
        <w:t>方便用户控制电路工作。</w:t>
      </w:r>
    </w:p>
    <w:p w:rsidR="00A05305" w:rsidRPr="00606D5C" w:rsidRDefault="00A05305" w:rsidP="0050296E">
      <w:pPr>
        <w:rPr>
          <w:rFonts w:hint="eastAsia"/>
        </w:rPr>
      </w:pPr>
    </w:p>
    <w:p w:rsidR="00A05305" w:rsidRDefault="00606D5C" w:rsidP="0050296E">
      <w:pPr>
        <w:rPr>
          <w:rFonts w:hint="eastAsia"/>
        </w:rPr>
      </w:pPr>
      <w:r>
        <w:rPr>
          <w:rFonts w:hint="eastAsia"/>
        </w:rPr>
        <w:t>音频</w:t>
      </w:r>
      <w:r w:rsidRPr="00CC34AD">
        <w:rPr>
          <w:rFonts w:hint="eastAsia"/>
        </w:rPr>
        <w:t>放大器</w:t>
      </w:r>
      <w:r>
        <w:rPr>
          <w:rFonts w:hint="eastAsia"/>
        </w:rPr>
        <w:t>电路检测和控制点：</w:t>
      </w:r>
    </w:p>
    <w:p w:rsidR="00E6184F" w:rsidRDefault="00E6184F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电源</w:t>
      </w:r>
      <w:r w:rsidR="00D950B7">
        <w:rPr>
          <w:rFonts w:hint="eastAsia"/>
        </w:rPr>
        <w:t>控制</w:t>
      </w:r>
      <w:r w:rsidR="00E244FC">
        <w:rPr>
          <w:rFonts w:hint="eastAsia"/>
        </w:rPr>
        <w:t>点：控制电源的开关操作。</w:t>
      </w:r>
    </w:p>
    <w:p w:rsidR="00D950B7" w:rsidRDefault="00D950B7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音量控制点：开机未准备好时静音；开机就绪后自动调整为上次存储的音量；数字控制调整音量；检测到关机动作时立即静音。</w:t>
      </w:r>
    </w:p>
    <w:p w:rsidR="00822015" w:rsidRDefault="00822015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交流电压检测点：直接检测来自交流电源整流输出的电压，此电压在关闭交流电源时立即为</w:t>
      </w:r>
      <w:r>
        <w:rPr>
          <w:rFonts w:hint="eastAsia"/>
        </w:rPr>
        <w:t>0</w:t>
      </w:r>
      <w:r>
        <w:rPr>
          <w:rFonts w:hint="eastAsia"/>
        </w:rPr>
        <w:t>，但此时由于</w:t>
      </w:r>
      <w:r w:rsidR="00D76F23">
        <w:rPr>
          <w:rFonts w:hint="eastAsia"/>
        </w:rPr>
        <w:t>大容量</w:t>
      </w:r>
      <w:r>
        <w:rPr>
          <w:rFonts w:hint="eastAsia"/>
        </w:rPr>
        <w:t>滤波电容仍然存有电荷，功放仍然处于工作状态</w:t>
      </w:r>
      <w:r w:rsidR="00D76F23">
        <w:rPr>
          <w:rFonts w:hint="eastAsia"/>
        </w:rPr>
        <w:t>直至大容量滤波电容放电完毕</w:t>
      </w:r>
      <w:r>
        <w:rPr>
          <w:rFonts w:hint="eastAsia"/>
        </w:rPr>
        <w:t>。</w:t>
      </w:r>
      <w:r w:rsidR="008E480B">
        <w:rPr>
          <w:rFonts w:hint="eastAsia"/>
        </w:rPr>
        <w:t>此时应该断开所有输出负载以免欠压导致中点漂移</w:t>
      </w:r>
      <w:r w:rsidR="00575C6B">
        <w:rPr>
          <w:rFonts w:hint="eastAsia"/>
        </w:rPr>
        <w:t>。</w:t>
      </w:r>
    </w:p>
    <w:p w:rsidR="00D950B7" w:rsidRDefault="007D02DF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负载电流检测点：检测负载电流情况，判断负载是否处于过载状态。如果持续过载，则应</w:t>
      </w:r>
      <w:r w:rsidR="00BD1F23">
        <w:rPr>
          <w:rFonts w:hint="eastAsia"/>
        </w:rPr>
        <w:t>断开</w:t>
      </w:r>
      <w:r>
        <w:rPr>
          <w:rFonts w:hint="eastAsia"/>
        </w:rPr>
        <w:t>负载</w:t>
      </w:r>
      <w:r w:rsidR="00BD1F23">
        <w:rPr>
          <w:rFonts w:hint="eastAsia"/>
        </w:rPr>
        <w:t>。</w:t>
      </w:r>
    </w:p>
    <w:p w:rsidR="00E6184F" w:rsidRDefault="00F94F08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输出中点电位检测点：开机时先检测中点电位是否为</w:t>
      </w:r>
      <w:r>
        <w:rPr>
          <w:rFonts w:hint="eastAsia"/>
        </w:rPr>
        <w:t>0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则需要校正才能接入负载。</w:t>
      </w:r>
      <w:r w:rsidR="00E65C20">
        <w:rPr>
          <w:rFonts w:hint="eastAsia"/>
        </w:rPr>
        <w:t>工作时定时检测</w:t>
      </w:r>
      <w:r w:rsidR="00E65C20">
        <w:rPr>
          <w:rFonts w:hint="eastAsia"/>
        </w:rPr>
        <w:t>0</w:t>
      </w:r>
      <w:r w:rsidR="00E65C20">
        <w:rPr>
          <w:rFonts w:hint="eastAsia"/>
        </w:rPr>
        <w:t>电位并校正。</w:t>
      </w:r>
    </w:p>
    <w:p w:rsidR="00F94F08" w:rsidRDefault="003C40F1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喇叭继电器控制点：控制负载的接通和断开。</w:t>
      </w:r>
    </w:p>
    <w:p w:rsidR="00D178B3" w:rsidRDefault="00D178B3" w:rsidP="005047C0">
      <w:pPr>
        <w:rPr>
          <w:rFonts w:hint="eastAsia"/>
        </w:rPr>
      </w:pPr>
      <w:r>
        <w:rPr>
          <w:rFonts w:hint="eastAsia"/>
        </w:rPr>
        <w:t>M64629</w:t>
      </w:r>
      <w:r>
        <w:rPr>
          <w:rFonts w:hint="eastAsia"/>
        </w:rPr>
        <w:t>的：</w:t>
      </w:r>
    </w:p>
    <w:p w:rsidR="00D178B3" w:rsidRDefault="00D178B3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至参考电压点：接参考</w:t>
      </w:r>
      <w:r>
        <w:rPr>
          <w:rFonts w:hint="eastAsia"/>
        </w:rPr>
        <w:t>0</w:t>
      </w:r>
      <w:r>
        <w:rPr>
          <w:rFonts w:hint="eastAsia"/>
        </w:rPr>
        <w:t>电位，以便校正使用。</w:t>
      </w:r>
    </w:p>
    <w:p w:rsidR="00D178B3" w:rsidRDefault="00D178B3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至中点调整端：</w:t>
      </w:r>
      <w:r w:rsidR="002E62C8">
        <w:rPr>
          <w:rFonts w:hint="eastAsia"/>
        </w:rPr>
        <w:t>M64629</w:t>
      </w:r>
      <w:r>
        <w:rPr>
          <w:rFonts w:hint="eastAsia"/>
        </w:rPr>
        <w:t>通过</w:t>
      </w:r>
      <w:r w:rsidR="002E62C8">
        <w:rPr>
          <w:rFonts w:hint="eastAsia"/>
        </w:rPr>
        <w:t>此端口控制中点电压。</w:t>
      </w:r>
    </w:p>
    <w:p w:rsidR="002E62C8" w:rsidRDefault="002E62C8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至音频端子输入：接来自外部的音频输入到</w:t>
      </w:r>
      <w:r>
        <w:rPr>
          <w:rFonts w:hint="eastAsia"/>
        </w:rPr>
        <w:t>M64629</w:t>
      </w:r>
      <w:r>
        <w:rPr>
          <w:rFonts w:hint="eastAsia"/>
        </w:rPr>
        <w:t>中。</w:t>
      </w:r>
    </w:p>
    <w:p w:rsidR="002E62C8" w:rsidRDefault="002E62C8" w:rsidP="005047C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至功放音频输入端：外部的音频经过</w:t>
      </w:r>
      <w:r>
        <w:rPr>
          <w:rFonts w:hint="eastAsia"/>
        </w:rPr>
        <w:t>M64629</w:t>
      </w:r>
      <w:r>
        <w:rPr>
          <w:rFonts w:hint="eastAsia"/>
        </w:rPr>
        <w:t>进行音量处理后由此端口输出到音频放大器。</w:t>
      </w:r>
    </w:p>
    <w:p w:rsidR="005047C0" w:rsidRPr="002E62C8" w:rsidRDefault="005047C0" w:rsidP="0050296E">
      <w:pPr>
        <w:rPr>
          <w:rFonts w:hint="eastAsia"/>
        </w:rPr>
      </w:pPr>
    </w:p>
    <w:sectPr w:rsidR="005047C0" w:rsidRPr="002E62C8" w:rsidSect="000B377A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张润华" w:date="2010-01-04T02:39:00Z" w:initials="张润华">
    <w:p w:rsidR="00BE7E97" w:rsidRDefault="00BE7E97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插输出电路图</w:t>
      </w:r>
    </w:p>
  </w:comment>
  <w:comment w:id="2" w:author="张润华" w:date="2010-01-04T02:39:00Z" w:initials="张润华">
    <w:p w:rsidR="00BE7E97" w:rsidRDefault="00BE7E97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插削峰失真图</w:t>
      </w:r>
    </w:p>
  </w:comment>
  <w:comment w:id="3" w:author="张润华" w:date="2010-01-04T02:48:00Z" w:initials="张润华">
    <w:p w:rsidR="001C0B51" w:rsidRDefault="001C0B51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插球在不同平面上图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6A6" w:rsidRDefault="001506A6" w:rsidP="00A073C0">
      <w:pPr>
        <w:rPr>
          <w:rFonts w:hint="eastAsia"/>
        </w:rPr>
      </w:pPr>
      <w:r>
        <w:separator/>
      </w:r>
    </w:p>
  </w:endnote>
  <w:endnote w:type="continuationSeparator" w:id="0">
    <w:p w:rsidR="001506A6" w:rsidRDefault="001506A6" w:rsidP="00A073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6A6" w:rsidRDefault="001506A6" w:rsidP="00A073C0">
      <w:pPr>
        <w:rPr>
          <w:rFonts w:hint="eastAsia"/>
        </w:rPr>
      </w:pPr>
      <w:r>
        <w:separator/>
      </w:r>
    </w:p>
  </w:footnote>
  <w:footnote w:type="continuationSeparator" w:id="0">
    <w:p w:rsidR="001506A6" w:rsidRDefault="001506A6" w:rsidP="00A073C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CEC" w:rsidRDefault="00C77CEC" w:rsidP="00BD7A2B">
    <w:pPr>
      <w:pStyle w:val="a3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C76C4"/>
    <w:multiLevelType w:val="hybridMultilevel"/>
    <w:tmpl w:val="09B47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9A3"/>
    <w:rsid w:val="000733DC"/>
    <w:rsid w:val="000B377A"/>
    <w:rsid w:val="000D7C82"/>
    <w:rsid w:val="000F161B"/>
    <w:rsid w:val="000F2489"/>
    <w:rsid w:val="001506A6"/>
    <w:rsid w:val="00186B88"/>
    <w:rsid w:val="001A47D6"/>
    <w:rsid w:val="001A6DAB"/>
    <w:rsid w:val="001C0B51"/>
    <w:rsid w:val="001F40D7"/>
    <w:rsid w:val="00212BF5"/>
    <w:rsid w:val="00256CF0"/>
    <w:rsid w:val="00286451"/>
    <w:rsid w:val="002B26F9"/>
    <w:rsid w:val="002E62C8"/>
    <w:rsid w:val="002F233C"/>
    <w:rsid w:val="003811E2"/>
    <w:rsid w:val="003A29BD"/>
    <w:rsid w:val="003A75BD"/>
    <w:rsid w:val="003C40F1"/>
    <w:rsid w:val="003C6C08"/>
    <w:rsid w:val="004357C7"/>
    <w:rsid w:val="00453DCC"/>
    <w:rsid w:val="004702E7"/>
    <w:rsid w:val="00473A33"/>
    <w:rsid w:val="004B2F3A"/>
    <w:rsid w:val="0050296E"/>
    <w:rsid w:val="005047C0"/>
    <w:rsid w:val="00506E53"/>
    <w:rsid w:val="00522B14"/>
    <w:rsid w:val="00535D75"/>
    <w:rsid w:val="00575C6B"/>
    <w:rsid w:val="00581597"/>
    <w:rsid w:val="00583642"/>
    <w:rsid w:val="0059500F"/>
    <w:rsid w:val="005D273E"/>
    <w:rsid w:val="005F25B9"/>
    <w:rsid w:val="00606D5C"/>
    <w:rsid w:val="00606DE5"/>
    <w:rsid w:val="00617D72"/>
    <w:rsid w:val="00644A68"/>
    <w:rsid w:val="006F6705"/>
    <w:rsid w:val="00740026"/>
    <w:rsid w:val="00745BB5"/>
    <w:rsid w:val="0075277C"/>
    <w:rsid w:val="007712AE"/>
    <w:rsid w:val="007D02DF"/>
    <w:rsid w:val="007E59C4"/>
    <w:rsid w:val="00822015"/>
    <w:rsid w:val="0084063C"/>
    <w:rsid w:val="00870604"/>
    <w:rsid w:val="008B1F5F"/>
    <w:rsid w:val="008E480B"/>
    <w:rsid w:val="00920F15"/>
    <w:rsid w:val="009D0179"/>
    <w:rsid w:val="00A05305"/>
    <w:rsid w:val="00A073C0"/>
    <w:rsid w:val="00A9638C"/>
    <w:rsid w:val="00AA77B0"/>
    <w:rsid w:val="00AE0FB3"/>
    <w:rsid w:val="00AF52C5"/>
    <w:rsid w:val="00B23216"/>
    <w:rsid w:val="00B34828"/>
    <w:rsid w:val="00B61B0E"/>
    <w:rsid w:val="00B633DC"/>
    <w:rsid w:val="00B82255"/>
    <w:rsid w:val="00BD1F23"/>
    <w:rsid w:val="00BD7A2B"/>
    <w:rsid w:val="00BE7E97"/>
    <w:rsid w:val="00C04D75"/>
    <w:rsid w:val="00C1280F"/>
    <w:rsid w:val="00C33A7F"/>
    <w:rsid w:val="00C35996"/>
    <w:rsid w:val="00C628C0"/>
    <w:rsid w:val="00C711B8"/>
    <w:rsid w:val="00C77CEC"/>
    <w:rsid w:val="00CA363A"/>
    <w:rsid w:val="00CC34AD"/>
    <w:rsid w:val="00D178B3"/>
    <w:rsid w:val="00D25826"/>
    <w:rsid w:val="00D311BE"/>
    <w:rsid w:val="00D339A3"/>
    <w:rsid w:val="00D5796F"/>
    <w:rsid w:val="00D64197"/>
    <w:rsid w:val="00D75B68"/>
    <w:rsid w:val="00D76F23"/>
    <w:rsid w:val="00D950B7"/>
    <w:rsid w:val="00DE1814"/>
    <w:rsid w:val="00DF1BFD"/>
    <w:rsid w:val="00E244FC"/>
    <w:rsid w:val="00E6184F"/>
    <w:rsid w:val="00E65C20"/>
    <w:rsid w:val="00E967FB"/>
    <w:rsid w:val="00EE578A"/>
    <w:rsid w:val="00F051BF"/>
    <w:rsid w:val="00F51BDB"/>
    <w:rsid w:val="00F704D0"/>
    <w:rsid w:val="00F718D2"/>
    <w:rsid w:val="00F94F08"/>
    <w:rsid w:val="00FF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E7E9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E7E9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E7E9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E7E9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E7E97"/>
    <w:rPr>
      <w:sz w:val="18"/>
      <w:szCs w:val="18"/>
    </w:rPr>
  </w:style>
  <w:style w:type="paragraph" w:styleId="a9">
    <w:name w:val="Revision"/>
    <w:hidden/>
    <w:uiPriority w:val="99"/>
    <w:semiHidden/>
    <w:rsid w:val="00E967FB"/>
  </w:style>
  <w:style w:type="paragraph" w:styleId="aa">
    <w:name w:val="List Paragraph"/>
    <w:basedOn w:val="a"/>
    <w:uiPriority w:val="34"/>
    <w:qFormat/>
    <w:rsid w:val="00522B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CCC63E-25C0-4C68-A3B6-ED6E2770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239</Words>
  <Characters>1364</Characters>
  <Application>Microsoft Office Word</Application>
  <DocSecurity>0</DocSecurity>
  <Lines>11</Lines>
  <Paragraphs>3</Paragraphs>
  <ScaleCrop>false</ScaleCrop>
  <Company>Microsoft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张润华</cp:lastModifiedBy>
  <cp:revision>88</cp:revision>
  <dcterms:created xsi:type="dcterms:W3CDTF">2009-12-09T18:13:00Z</dcterms:created>
  <dcterms:modified xsi:type="dcterms:W3CDTF">2010-01-03T19:33:00Z</dcterms:modified>
</cp:coreProperties>
</file>