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75DB2B" w14:textId="258597D6" w:rsidR="005C6E32" w:rsidRDefault="005C6E32" w:rsidP="005C6E32">
      <w:r w:rsidRPr="005C6E32">
        <w:rPr>
          <w:rStyle w:val="Heading1Char"/>
        </w:rPr>
        <w:t xml:space="preserve">Year </w:t>
      </w:r>
      <w:r w:rsidR="00713309">
        <w:rPr>
          <w:rStyle w:val="Heading1Char"/>
        </w:rPr>
        <w:t>2</w:t>
      </w:r>
      <w:r w:rsidRPr="005C6E32">
        <w:rPr>
          <w:rStyle w:val="Heading1Char"/>
        </w:rPr>
        <w:t xml:space="preserve"> BSc Biomedical science 202</w:t>
      </w:r>
      <w:r w:rsidR="00713309">
        <w:rPr>
          <w:rStyle w:val="Heading1Char"/>
        </w:rPr>
        <w:t>6</w:t>
      </w:r>
      <w:r w:rsidRPr="005C6E32">
        <w:rPr>
          <w:rStyle w:val="Heading1Char"/>
        </w:rPr>
        <w:t>/2</w:t>
      </w:r>
      <w:r w:rsidR="00713309">
        <w:rPr>
          <w:rStyle w:val="Heading1Char"/>
        </w:rPr>
        <w:t>027</w:t>
      </w:r>
      <w:r w:rsidRPr="005C6E32">
        <w:br/>
      </w:r>
      <w:r w:rsidR="003E01A2">
        <w:rPr>
          <w:rStyle w:val="Heading2Char"/>
        </w:rPr>
        <w:t>Digestion and Renal Sciences</w:t>
      </w:r>
      <w:r w:rsidRPr="005C6E32">
        <w:rPr>
          <w:rStyle w:val="Heading2Char"/>
        </w:rPr>
        <w:t>: In</w:t>
      </w:r>
      <w:r w:rsidR="004F4E3E">
        <w:rPr>
          <w:rStyle w:val="Heading2Char"/>
        </w:rPr>
        <w:t>-</w:t>
      </w:r>
      <w:r w:rsidRPr="005C6E32">
        <w:rPr>
          <w:rStyle w:val="Heading2Char"/>
        </w:rPr>
        <w:t>course assessment essay</w:t>
      </w:r>
      <w:r w:rsidRPr="005C6E32">
        <w:br/>
      </w:r>
    </w:p>
    <w:p w14:paraId="43AE02F6" w14:textId="135619DB" w:rsidR="00EB478E" w:rsidRDefault="005C6E32" w:rsidP="005C6E32">
      <w:r w:rsidRPr="005C6E32">
        <w:t>Scientific writing is a fundamental skill that you will need to practice and develop to a high</w:t>
      </w:r>
      <w:r>
        <w:t xml:space="preserve"> </w:t>
      </w:r>
      <w:r w:rsidRPr="005C6E32">
        <w:t xml:space="preserve">level </w:t>
      </w:r>
      <w:proofErr w:type="gramStart"/>
      <w:r w:rsidRPr="005C6E32">
        <w:t>in order to</w:t>
      </w:r>
      <w:proofErr w:type="gramEnd"/>
      <w:r w:rsidRPr="005C6E32">
        <w:t xml:space="preserve"> obtain a good Biomedical Science degree. Your ability to write in your</w:t>
      </w:r>
      <w:r>
        <w:t xml:space="preserve"> </w:t>
      </w:r>
      <w:r w:rsidRPr="005C6E32">
        <w:t>own words will be assessed throughout the course, particularly during the final year when</w:t>
      </w:r>
      <w:r>
        <w:t xml:space="preserve"> </w:t>
      </w:r>
      <w:r w:rsidRPr="005C6E32">
        <w:t>you write your project dissertation</w:t>
      </w:r>
      <w:r w:rsidR="00970844">
        <w:t xml:space="preserve">. </w:t>
      </w:r>
      <w:r w:rsidRPr="005C6E32">
        <w:t>It makes good sense to take</w:t>
      </w:r>
      <w:r>
        <w:t xml:space="preserve"> </w:t>
      </w:r>
      <w:r w:rsidRPr="005C6E32">
        <w:t>every opportunity to practice and develop this skill</w:t>
      </w:r>
      <w:r w:rsidRPr="00E87AED">
        <w:t xml:space="preserve">, </w:t>
      </w:r>
      <w:r w:rsidR="00250698" w:rsidRPr="00E87AED">
        <w:t>continuing</w:t>
      </w:r>
      <w:r w:rsidRPr="00E87AED">
        <w:t xml:space="preserve"> with the writing of this essay</w:t>
      </w:r>
      <w:r w:rsidR="00EB478E" w:rsidRPr="00E87AED">
        <w:t xml:space="preserve"> on:</w:t>
      </w:r>
    </w:p>
    <w:p w14:paraId="75BACD56" w14:textId="506ABA44" w:rsidR="007C2DD7" w:rsidRDefault="008F4856" w:rsidP="007C2DD7">
      <w:pPr>
        <w:rPr>
          <w:b/>
          <w:bCs/>
        </w:rPr>
      </w:pPr>
      <w:r>
        <w:rPr>
          <w:b/>
          <w:bCs/>
        </w:rPr>
        <w:t>The</w:t>
      </w:r>
      <w:r w:rsidR="007C2DD7">
        <w:rPr>
          <w:b/>
          <w:bCs/>
        </w:rPr>
        <w:t xml:space="preserve"> Mediterranean diet </w:t>
      </w:r>
      <w:r>
        <w:rPr>
          <w:b/>
          <w:bCs/>
        </w:rPr>
        <w:t>as an</w:t>
      </w:r>
      <w:r w:rsidR="007C2DD7">
        <w:rPr>
          <w:b/>
          <w:bCs/>
        </w:rPr>
        <w:t xml:space="preserve"> alternative for the management of inflammatory bowel diseases</w:t>
      </w:r>
    </w:p>
    <w:p w14:paraId="5CCBC124" w14:textId="735D5508" w:rsidR="008C54D1" w:rsidRPr="00A50156" w:rsidRDefault="008C54D1" w:rsidP="007C2DD7">
      <w:r w:rsidRPr="00A50156">
        <w:t xml:space="preserve">You </w:t>
      </w:r>
      <w:r w:rsidR="00A50156" w:rsidRPr="00A50156">
        <w:t>should</w:t>
      </w:r>
      <w:r w:rsidR="009973E2" w:rsidRPr="00A50156">
        <w:rPr>
          <w:b/>
          <w:bCs/>
        </w:rPr>
        <w:t xml:space="preserve"> NOT</w:t>
      </w:r>
      <w:r w:rsidRPr="00A50156">
        <w:t xml:space="preserve"> </w:t>
      </w:r>
      <w:r w:rsidR="00E33D0D" w:rsidRPr="00E33D0D">
        <w:t xml:space="preserve">change or deviate from the assigned essay topic. Submissions that address a different topic may receive a significantly reduced mark and may result in a </w:t>
      </w:r>
      <w:proofErr w:type="gramStart"/>
      <w:r w:rsidR="00E33D0D" w:rsidRPr="00E33D0D">
        <w:t>fail</w:t>
      </w:r>
      <w:proofErr w:type="gramEnd"/>
      <w:r w:rsidR="00AD61B2">
        <w:t>.</w:t>
      </w:r>
    </w:p>
    <w:p w14:paraId="3DB671B2" w14:textId="1B69FAA1" w:rsidR="005C6E32" w:rsidRDefault="005C6E32" w:rsidP="005C6E32">
      <w:r w:rsidRPr="005C6E32">
        <w:t>Your essay should:</w:t>
      </w:r>
    </w:p>
    <w:p w14:paraId="05269AA7" w14:textId="1C21FB7A" w:rsidR="005C6E32" w:rsidRDefault="005C6E32" w:rsidP="005C6E32">
      <w:pPr>
        <w:pStyle w:val="ListParagraph"/>
        <w:numPr>
          <w:ilvl w:val="0"/>
          <w:numId w:val="1"/>
        </w:numPr>
        <w:spacing w:after="0"/>
      </w:pPr>
      <w:r w:rsidRPr="00794C5A">
        <w:rPr>
          <w:b/>
          <w:bCs/>
        </w:rPr>
        <w:t>Introduce</w:t>
      </w:r>
      <w:r w:rsidRPr="005C6E32">
        <w:t xml:space="preserve"> the disease, its </w:t>
      </w:r>
      <w:r w:rsidR="004701B6">
        <w:t>current treatment approaches</w:t>
      </w:r>
      <w:r w:rsidRPr="005C6E32">
        <w:t>.</w:t>
      </w:r>
    </w:p>
    <w:p w14:paraId="69A86837" w14:textId="399D3D30" w:rsidR="00DE3D50" w:rsidRDefault="00E5733D" w:rsidP="00DE3D50">
      <w:pPr>
        <w:pStyle w:val="ListParagraph"/>
        <w:numPr>
          <w:ilvl w:val="0"/>
          <w:numId w:val="1"/>
        </w:numPr>
        <w:spacing w:after="0"/>
      </w:pPr>
      <w:r>
        <w:t xml:space="preserve">Discuss the </w:t>
      </w:r>
      <w:r w:rsidR="00DE3D50" w:rsidRPr="00794C5A">
        <w:rPr>
          <w:b/>
          <w:bCs/>
        </w:rPr>
        <w:t>scientific evidence</w:t>
      </w:r>
      <w:r w:rsidR="00DE3D50">
        <w:t xml:space="preserve"> behind the use of the Mediterranean diet for the management of </w:t>
      </w:r>
      <w:r w:rsidR="006035CB">
        <w:t>inflammatory bowel disease</w:t>
      </w:r>
      <w:r w:rsidR="008B16AF">
        <w:t>s</w:t>
      </w:r>
      <w:r w:rsidR="006035CB">
        <w:t xml:space="preserve"> (</w:t>
      </w:r>
      <w:r w:rsidR="00DE3D50">
        <w:t>IBD</w:t>
      </w:r>
      <w:r w:rsidR="006035CB">
        <w:t>)</w:t>
      </w:r>
    </w:p>
    <w:p w14:paraId="7E237FAA" w14:textId="77777777" w:rsidR="00A16D2F" w:rsidRDefault="003C5E9C" w:rsidP="00A16D2F">
      <w:pPr>
        <w:pStyle w:val="ListParagraph"/>
        <w:numPr>
          <w:ilvl w:val="0"/>
          <w:numId w:val="1"/>
        </w:numPr>
        <w:spacing w:after="0"/>
      </w:pPr>
      <w:r>
        <w:t xml:space="preserve">Evaluate the </w:t>
      </w:r>
      <w:r w:rsidR="009C6353" w:rsidRPr="00794C5A">
        <w:rPr>
          <w:b/>
          <w:bCs/>
        </w:rPr>
        <w:t>challenges</w:t>
      </w:r>
      <w:r w:rsidR="009C6353">
        <w:t xml:space="preserve"> </w:t>
      </w:r>
      <w:r w:rsidR="00A16D2F">
        <w:t>related to the use of Mediterranean diet for the management of IBD</w:t>
      </w:r>
    </w:p>
    <w:p w14:paraId="44C6AE10" w14:textId="3565978B" w:rsidR="005C6E32" w:rsidRDefault="005C6E32" w:rsidP="00124779">
      <w:pPr>
        <w:spacing w:after="0"/>
      </w:pPr>
    </w:p>
    <w:p w14:paraId="32AD9B86" w14:textId="21DA02A6" w:rsidR="005C6E32" w:rsidRDefault="000A3639" w:rsidP="005C6E32">
      <w:r>
        <w:t xml:space="preserve">Key information about your essay – </w:t>
      </w:r>
      <w:r w:rsidRPr="00A95172">
        <w:t>it should</w:t>
      </w:r>
      <w:r w:rsidR="005C6E32" w:rsidRPr="005C6E32">
        <w:t>:</w:t>
      </w:r>
    </w:p>
    <w:p w14:paraId="5298E4D5" w14:textId="341978E5" w:rsidR="00513D2E" w:rsidRDefault="00513D2E" w:rsidP="00513D2E">
      <w:pPr>
        <w:pStyle w:val="ListParagraph"/>
        <w:numPr>
          <w:ilvl w:val="0"/>
          <w:numId w:val="2"/>
        </w:numPr>
      </w:pPr>
      <w:r>
        <w:t xml:space="preserve">Contain an abstract (100-150 words) </w:t>
      </w:r>
    </w:p>
    <w:p w14:paraId="25045C4C" w14:textId="2AC73BF0" w:rsidR="005C6E32" w:rsidRDefault="005C6E32" w:rsidP="005C6E32">
      <w:pPr>
        <w:pStyle w:val="ListParagraph"/>
        <w:numPr>
          <w:ilvl w:val="0"/>
          <w:numId w:val="2"/>
        </w:numPr>
      </w:pPr>
      <w:r w:rsidRPr="005C6E32">
        <w:t>Be 1</w:t>
      </w:r>
      <w:r w:rsidR="00F90C06">
        <w:t>0</w:t>
      </w:r>
      <w:r w:rsidRPr="005C6E32">
        <w:t>00 words (+/- 1</w:t>
      </w:r>
      <w:r w:rsidR="00F90C06">
        <w:t>0</w:t>
      </w:r>
      <w:r w:rsidRPr="005C6E32">
        <w:t xml:space="preserve">0) long – i.e. between </w:t>
      </w:r>
      <w:r w:rsidR="00F90C06">
        <w:t>900</w:t>
      </w:r>
      <w:r w:rsidRPr="005C6E32">
        <w:t>-1</w:t>
      </w:r>
      <w:r w:rsidR="000701FA">
        <w:t>10</w:t>
      </w:r>
      <w:r w:rsidRPr="005C6E32">
        <w:t>0 words</w:t>
      </w:r>
      <w:r w:rsidR="00A95172">
        <w:t>.</w:t>
      </w:r>
    </w:p>
    <w:p w14:paraId="3F592EAF" w14:textId="0854020E" w:rsidR="00AD653A" w:rsidRDefault="000701FA" w:rsidP="00AD653A">
      <w:pPr>
        <w:pStyle w:val="ListParagraph"/>
        <w:numPr>
          <w:ilvl w:val="1"/>
          <w:numId w:val="2"/>
        </w:numPr>
      </w:pPr>
      <w:r>
        <w:t>Ex</w:t>
      </w:r>
      <w:r w:rsidR="00AD653A" w:rsidRPr="00AD653A">
        <w:t xml:space="preserve">cludes </w:t>
      </w:r>
      <w:r w:rsidR="00347616">
        <w:t xml:space="preserve">the abstract, </w:t>
      </w:r>
      <w:r w:rsidR="00AD653A" w:rsidRPr="00AD653A">
        <w:t>figure legends or reference list</w:t>
      </w:r>
    </w:p>
    <w:p w14:paraId="5A745449" w14:textId="5679F3BD" w:rsidR="005C6E32" w:rsidRDefault="005C6E32" w:rsidP="005C6E32">
      <w:pPr>
        <w:pStyle w:val="ListParagraph"/>
        <w:numPr>
          <w:ilvl w:val="0"/>
          <w:numId w:val="2"/>
        </w:numPr>
      </w:pPr>
      <w:r w:rsidRPr="005C6E32">
        <w:t>Be written in your own words</w:t>
      </w:r>
      <w:r w:rsidR="00A95172">
        <w:t>.</w:t>
      </w:r>
    </w:p>
    <w:p w14:paraId="5660767B" w14:textId="728D95E9" w:rsidR="005C6E32" w:rsidRDefault="005C6E32" w:rsidP="005C6E32">
      <w:pPr>
        <w:pStyle w:val="ListParagraph"/>
        <w:numPr>
          <w:ilvl w:val="0"/>
          <w:numId w:val="2"/>
        </w:numPr>
      </w:pPr>
      <w:r w:rsidRPr="005C6E32">
        <w:t xml:space="preserve">Specifically </w:t>
      </w:r>
      <w:r w:rsidR="00EA47AB">
        <w:t>address the question</w:t>
      </w:r>
      <w:r w:rsidRPr="005C6E32">
        <w:t>.</w:t>
      </w:r>
    </w:p>
    <w:p w14:paraId="09CEE22E" w14:textId="1F88796C" w:rsidR="005C6E32" w:rsidRDefault="005C6E32" w:rsidP="005C6E32">
      <w:pPr>
        <w:pStyle w:val="ListParagraph"/>
        <w:numPr>
          <w:ilvl w:val="0"/>
          <w:numId w:val="2"/>
        </w:numPr>
      </w:pPr>
      <w:r w:rsidRPr="005C6E32">
        <w:t>Be organised logically with sections that clearly introduce, discuss and</w:t>
      </w:r>
      <w:r>
        <w:t xml:space="preserve"> </w:t>
      </w:r>
      <w:r w:rsidRPr="005C6E32">
        <w:t>conclude the topic</w:t>
      </w:r>
      <w:r w:rsidR="00A95172">
        <w:t>.</w:t>
      </w:r>
    </w:p>
    <w:p w14:paraId="25F908B8" w14:textId="1AE59BF4" w:rsidR="00EA47AB" w:rsidRDefault="005C6E32" w:rsidP="00EA47AB">
      <w:pPr>
        <w:pStyle w:val="ListParagraph"/>
        <w:numPr>
          <w:ilvl w:val="0"/>
          <w:numId w:val="2"/>
        </w:numPr>
      </w:pPr>
      <w:r w:rsidRPr="005C6E32">
        <w:t>Contain figures that are numbered</w:t>
      </w:r>
      <w:r w:rsidR="00EA47AB">
        <w:t xml:space="preserve"> and referred to from the text</w:t>
      </w:r>
      <w:r w:rsidRPr="005C6E32">
        <w:t>, have a figure legend and reference</w:t>
      </w:r>
      <w:r w:rsidR="00EA47AB">
        <w:t xml:space="preserve"> </w:t>
      </w:r>
      <w:r w:rsidRPr="005C6E32">
        <w:t>the source of the figure (if it is not your own work)</w:t>
      </w:r>
      <w:r w:rsidR="001F00D5">
        <w:t>.</w:t>
      </w:r>
    </w:p>
    <w:p w14:paraId="4FD57804" w14:textId="3ABF250D" w:rsidR="005C6E32" w:rsidRDefault="005C6E32" w:rsidP="005C6E32">
      <w:pPr>
        <w:pStyle w:val="ListParagraph"/>
        <w:numPr>
          <w:ilvl w:val="0"/>
          <w:numId w:val="2"/>
        </w:numPr>
      </w:pPr>
      <w:r w:rsidRPr="005C6E32">
        <w:t xml:space="preserve">Contain </w:t>
      </w:r>
      <w:r w:rsidR="00133CA1">
        <w:t>10-15</w:t>
      </w:r>
      <w:r w:rsidRPr="005C6E32">
        <w:t xml:space="preserve"> references correctly cited to your sources of informatio</w:t>
      </w:r>
      <w:r>
        <w:t>n</w:t>
      </w:r>
      <w:r w:rsidR="001F00D5">
        <w:t>.</w:t>
      </w:r>
    </w:p>
    <w:p w14:paraId="1727806F" w14:textId="5E2602DB" w:rsidR="00EA47AB" w:rsidRDefault="005C6E32" w:rsidP="00EA47AB">
      <w:pPr>
        <w:pStyle w:val="ListParagraph"/>
        <w:numPr>
          <w:ilvl w:val="0"/>
          <w:numId w:val="2"/>
        </w:numPr>
      </w:pPr>
      <w:r w:rsidRPr="005C6E32">
        <w:t>Your references should include appropriate journal review articles</w:t>
      </w:r>
      <w:r w:rsidR="00794C5A">
        <w:t>.</w:t>
      </w:r>
      <w:r w:rsidRPr="005C6E32">
        <w:br/>
      </w:r>
    </w:p>
    <w:p w14:paraId="3D41EF44" w14:textId="77777777" w:rsidR="00EA47AB" w:rsidRDefault="00EA47AB" w:rsidP="00EA47AB">
      <w:pPr>
        <w:pStyle w:val="Heading2"/>
      </w:pPr>
      <w:r>
        <w:t xml:space="preserve">Guidance on approaching the task </w:t>
      </w:r>
    </w:p>
    <w:p w14:paraId="4ADD6BD7" w14:textId="33804735" w:rsidR="00EA47AB" w:rsidRDefault="00EA47AB" w:rsidP="00EA47AB">
      <w:r>
        <w:t xml:space="preserve">There are </w:t>
      </w:r>
      <w:proofErr w:type="gramStart"/>
      <w:r>
        <w:t>a number of</w:t>
      </w:r>
      <w:proofErr w:type="gramEnd"/>
      <w:r>
        <w:t xml:space="preserve"> resources to help you approach this task</w:t>
      </w:r>
      <w:r w:rsidR="009558D9">
        <w:t xml:space="preserve"> </w:t>
      </w:r>
    </w:p>
    <w:p w14:paraId="4DDBDFF5" w14:textId="2FABD121" w:rsidR="00EA47AB" w:rsidRDefault="00EA47AB" w:rsidP="009558D9">
      <w:pPr>
        <w:pStyle w:val="ListParagraph"/>
        <w:numPr>
          <w:ilvl w:val="0"/>
          <w:numId w:val="4"/>
        </w:numPr>
      </w:pPr>
      <w:r>
        <w:t>These instructions will be a valuable resource</w:t>
      </w:r>
      <w:r w:rsidR="009558D9">
        <w:t xml:space="preserve"> – read at the start and then check once you have completed you</w:t>
      </w:r>
      <w:r w:rsidR="00AB5B4D">
        <w:t>r</w:t>
      </w:r>
      <w:r w:rsidR="009558D9">
        <w:t xml:space="preserve"> essay to ensure you have accurately followed the guidance.</w:t>
      </w:r>
    </w:p>
    <w:p w14:paraId="3DEAAD6F" w14:textId="32E97952" w:rsidR="00EA47AB" w:rsidRPr="00302C35" w:rsidRDefault="00EA47AB" w:rsidP="009558D9">
      <w:pPr>
        <w:pStyle w:val="ListParagraph"/>
        <w:numPr>
          <w:ilvl w:val="0"/>
          <w:numId w:val="4"/>
        </w:numPr>
      </w:pPr>
      <w:r w:rsidRPr="00302C35">
        <w:t xml:space="preserve">Assessed examples of essays done in a previous year, they are graded and </w:t>
      </w:r>
      <w:r w:rsidR="009558D9" w:rsidRPr="00302C35">
        <w:t>contain feedback</w:t>
      </w:r>
      <w:r w:rsidR="00EB478E" w:rsidRPr="00302C35">
        <w:t>.</w:t>
      </w:r>
    </w:p>
    <w:p w14:paraId="059E23EE" w14:textId="12338E1B" w:rsidR="009558D9" w:rsidRDefault="009558D9" w:rsidP="009558D9">
      <w:pPr>
        <w:pStyle w:val="ListParagraph"/>
        <w:numPr>
          <w:ilvl w:val="0"/>
          <w:numId w:val="4"/>
        </w:numPr>
      </w:pPr>
      <w:r>
        <w:t>Marking rubric – check how your essay fits the different criteria</w:t>
      </w:r>
      <w:r w:rsidR="001F00D5">
        <w:t>.</w:t>
      </w:r>
    </w:p>
    <w:p w14:paraId="21E519C9" w14:textId="614BFD91" w:rsidR="009558D9" w:rsidRPr="00473791" w:rsidRDefault="009558D9" w:rsidP="005E3F9A">
      <w:pPr>
        <w:pStyle w:val="Heading3"/>
      </w:pPr>
      <w:r w:rsidRPr="00473791">
        <w:lastRenderedPageBreak/>
        <w:t>Research the topic</w:t>
      </w:r>
    </w:p>
    <w:p w14:paraId="097B0BC9" w14:textId="683D1FFF" w:rsidR="00473791" w:rsidRDefault="009558D9" w:rsidP="00EA47AB">
      <w:r>
        <w:t xml:space="preserve">You will </w:t>
      </w:r>
      <w:r w:rsidR="00473791">
        <w:t>be able to start to explore this topic by using a range of websites and generative AI tools</w:t>
      </w:r>
      <w:r w:rsidR="00DB41CF">
        <w:t xml:space="preserve">.  However, it is important that you </w:t>
      </w:r>
      <w:r w:rsidR="00EB478E">
        <w:t xml:space="preserve">only </w:t>
      </w:r>
      <w:r w:rsidR="00DB41CF">
        <w:t>cite suitable sources – you may want to</w:t>
      </w:r>
      <w:r w:rsidR="00473791">
        <w:t xml:space="preserve"> </w:t>
      </w:r>
      <w:r w:rsidR="00DB41CF">
        <w:t>look back at</w:t>
      </w:r>
      <w:r w:rsidR="00473791">
        <w:t xml:space="preserve"> the PAD </w:t>
      </w:r>
      <w:r w:rsidR="00FB0CE0">
        <w:t>Lecture/T</w:t>
      </w:r>
      <w:r w:rsidR="00473791">
        <w:t xml:space="preserve">utorial to determine which resources are suitable to be used as sources for academic work.   </w:t>
      </w:r>
    </w:p>
    <w:p w14:paraId="67975276" w14:textId="59D154AC" w:rsidR="00BF4201" w:rsidRDefault="00473791" w:rsidP="00EA47AB">
      <w:r>
        <w:t xml:space="preserve">We are expecting you to use review articles </w:t>
      </w:r>
      <w:r w:rsidR="00662605">
        <w:t xml:space="preserve">and </w:t>
      </w:r>
      <w:r w:rsidR="006035CB">
        <w:t xml:space="preserve">the </w:t>
      </w:r>
      <w:r w:rsidR="00662605">
        <w:t xml:space="preserve">primary scientific literature </w:t>
      </w:r>
      <w:r>
        <w:t xml:space="preserve">as sources for the information and figures in </w:t>
      </w:r>
      <w:r w:rsidR="00B363E1">
        <w:t>this</w:t>
      </w:r>
      <w:r>
        <w:t xml:space="preserve"> essay.  Textbooks will also be </w:t>
      </w:r>
      <w:r w:rsidR="00133CA1">
        <w:t>useful but</w:t>
      </w:r>
      <w:r>
        <w:t xml:space="preserve"> alone are unlikely to be sufficiently detailed</w:t>
      </w:r>
      <w:r w:rsidR="00BF4201">
        <w:t xml:space="preserve">.  </w:t>
      </w:r>
      <w:r w:rsidR="00DD7146">
        <w:tab/>
      </w:r>
    </w:p>
    <w:p w14:paraId="1D389C9F" w14:textId="1B406ECD" w:rsidR="005C6E32" w:rsidRPr="005C6E32" w:rsidRDefault="004C1EEC" w:rsidP="004C1EEC">
      <w:pPr>
        <w:pStyle w:val="Heading3"/>
      </w:pPr>
      <w:r>
        <w:t>Guidance on the writing process</w:t>
      </w:r>
    </w:p>
    <w:p w14:paraId="22CC8B54" w14:textId="77777777" w:rsidR="004C1EEC" w:rsidRDefault="004C1EEC" w:rsidP="00446010">
      <w:pPr>
        <w:pStyle w:val="ListParagraph"/>
        <w:numPr>
          <w:ilvl w:val="0"/>
          <w:numId w:val="6"/>
        </w:numPr>
      </w:pPr>
      <w:r>
        <w:t>Use p</w:t>
      </w:r>
      <w:r w:rsidR="005C6E32" w:rsidRPr="005C6E32">
        <w:t>recise and concise writing: present accurate and complete information.</w:t>
      </w:r>
    </w:p>
    <w:p w14:paraId="74EC2593" w14:textId="71F44A0F" w:rsidR="004C1EEC" w:rsidRDefault="005C6E32" w:rsidP="00446010">
      <w:pPr>
        <w:pStyle w:val="ListParagraph"/>
        <w:numPr>
          <w:ilvl w:val="0"/>
          <w:numId w:val="6"/>
        </w:numPr>
      </w:pPr>
      <w:r w:rsidRPr="005C6E32">
        <w:t>Make sure that you understand the factual and conceptual content of your</w:t>
      </w:r>
      <w:r w:rsidRPr="005C6E32">
        <w:br/>
        <w:t>essay</w:t>
      </w:r>
      <w:r w:rsidR="001F00D5">
        <w:t>.</w:t>
      </w:r>
    </w:p>
    <w:p w14:paraId="71F15DAA" w14:textId="43CA05B4" w:rsidR="00446010" w:rsidRDefault="005C6E32" w:rsidP="00446010">
      <w:pPr>
        <w:pStyle w:val="ListParagraph"/>
        <w:numPr>
          <w:ilvl w:val="0"/>
          <w:numId w:val="6"/>
        </w:numPr>
      </w:pPr>
      <w:r w:rsidRPr="005C6E32">
        <w:t>Do not use one sentence paragraphs</w:t>
      </w:r>
      <w:r w:rsidR="004C1EEC">
        <w:t xml:space="preserve">, </w:t>
      </w:r>
      <w:r w:rsidR="00446010">
        <w:t xml:space="preserve">sentences containing all information on a certain topic should be grouped into a </w:t>
      </w:r>
      <w:r w:rsidR="005961AC">
        <w:t xml:space="preserve">single </w:t>
      </w:r>
      <w:r w:rsidR="00446010">
        <w:t xml:space="preserve">well-structured </w:t>
      </w:r>
      <w:r w:rsidR="004C1EEC">
        <w:t>paragraph</w:t>
      </w:r>
      <w:r w:rsidR="001F00D5">
        <w:t>.</w:t>
      </w:r>
    </w:p>
    <w:p w14:paraId="1BC1DDEB" w14:textId="5CB5C10F" w:rsidR="00446010" w:rsidRDefault="00446010" w:rsidP="00446010">
      <w:pPr>
        <w:pStyle w:val="ListParagraph"/>
        <w:numPr>
          <w:ilvl w:val="0"/>
          <w:numId w:val="6"/>
        </w:numPr>
      </w:pPr>
      <w:r>
        <w:t>Sections should have informative titles – these should</w:t>
      </w:r>
      <w:r w:rsidR="005C6E32" w:rsidRPr="005C6E32">
        <w:t xml:space="preserve"> </w:t>
      </w:r>
      <w:r w:rsidR="0079048E" w:rsidRPr="005C6E32">
        <w:t>briefly but</w:t>
      </w:r>
      <w:r>
        <w:t xml:space="preserve"> </w:t>
      </w:r>
      <w:r w:rsidR="005C6E32" w:rsidRPr="005C6E32">
        <w:t>explicitly describe the contents of that section</w:t>
      </w:r>
      <w:r w:rsidR="001F00D5">
        <w:t>.</w:t>
      </w:r>
    </w:p>
    <w:p w14:paraId="16E1C5D9" w14:textId="189C9B7E" w:rsidR="00446010" w:rsidRDefault="00446010" w:rsidP="00446010">
      <w:pPr>
        <w:pStyle w:val="ListParagraph"/>
        <w:numPr>
          <w:ilvl w:val="0"/>
          <w:numId w:val="6"/>
        </w:numPr>
      </w:pPr>
      <w:r>
        <w:t xml:space="preserve">The essay should start with an </w:t>
      </w:r>
      <w:r w:rsidR="00E46238">
        <w:t>A</w:t>
      </w:r>
      <w:r w:rsidR="00A750E0">
        <w:t xml:space="preserve">bstract, and then an </w:t>
      </w:r>
      <w:r w:rsidRPr="00E46238">
        <w:t>Introduction section</w:t>
      </w:r>
      <w:r w:rsidRPr="00E46238">
        <w:rPr>
          <w:b/>
          <w:bCs/>
        </w:rPr>
        <w:t xml:space="preserve"> </w:t>
      </w:r>
      <w:r>
        <w:t>that</w:t>
      </w:r>
      <w:r w:rsidR="005C6E32" w:rsidRPr="005C6E32">
        <w:t xml:space="preserve"> introduce</w:t>
      </w:r>
      <w:r>
        <w:t>s</w:t>
      </w:r>
      <w:r w:rsidR="005C6E32" w:rsidRPr="005C6E32">
        <w:t xml:space="preserve"> the disease,</w:t>
      </w:r>
      <w:r>
        <w:t xml:space="preserve"> </w:t>
      </w:r>
      <w:r w:rsidR="005C6E32" w:rsidRPr="005C6E32">
        <w:t>its symptoms and consequences</w:t>
      </w:r>
      <w:r w:rsidR="001F00D5">
        <w:t>.</w:t>
      </w:r>
    </w:p>
    <w:p w14:paraId="1FD1C4C4" w14:textId="77777777" w:rsidR="00446010" w:rsidRDefault="00446010" w:rsidP="00446010">
      <w:pPr>
        <w:pStyle w:val="ListParagraph"/>
        <w:numPr>
          <w:ilvl w:val="0"/>
          <w:numId w:val="6"/>
        </w:numPr>
      </w:pPr>
      <w:r>
        <w:t>After the introduction start with the first section that you put in your plan, make sure there is a logical flow to your different sections.</w:t>
      </w:r>
    </w:p>
    <w:p w14:paraId="0FCA1397" w14:textId="3705F1D2" w:rsidR="00446010" w:rsidRDefault="00446010" w:rsidP="00446010">
      <w:pPr>
        <w:pStyle w:val="ListParagraph"/>
        <w:numPr>
          <w:ilvl w:val="0"/>
          <w:numId w:val="6"/>
        </w:numPr>
      </w:pPr>
      <w:r>
        <w:t>Your final section should be a c</w:t>
      </w:r>
      <w:r w:rsidR="005C6E32" w:rsidRPr="005C6E32">
        <w:t>onclusion: Briefly in 3-4 sentences</w:t>
      </w:r>
      <w:r w:rsidR="004D2F63">
        <w:t>,</w:t>
      </w:r>
      <w:r w:rsidR="005C6E32" w:rsidRPr="005C6E32">
        <w:t xml:space="preserve"> </w:t>
      </w:r>
      <w:r w:rsidR="004D2F63" w:rsidRPr="005C6E32">
        <w:t>reiterate</w:t>
      </w:r>
      <w:r w:rsidR="004D2F63">
        <w:t xml:space="preserve"> the</w:t>
      </w:r>
      <w:r w:rsidR="005C6E32" w:rsidRPr="005C6E32">
        <w:t xml:space="preserve"> key points.</w:t>
      </w:r>
      <w:r>
        <w:t xml:space="preserve"> Do not introduce any new content into this section.</w:t>
      </w:r>
    </w:p>
    <w:p w14:paraId="18522E1F" w14:textId="77777777" w:rsidR="005146DF" w:rsidRDefault="005146DF" w:rsidP="005146DF">
      <w:pPr>
        <w:pStyle w:val="ListParagraph"/>
      </w:pPr>
    </w:p>
    <w:p w14:paraId="197D5422" w14:textId="48B9DA6B" w:rsidR="00446010" w:rsidRDefault="00446010" w:rsidP="00EB3928">
      <w:pPr>
        <w:pStyle w:val="Heading3"/>
      </w:pPr>
      <w:r>
        <w:t>Guidance on figures and figure legends</w:t>
      </w:r>
    </w:p>
    <w:p w14:paraId="5311B694" w14:textId="133B2FFC" w:rsidR="00EB3928" w:rsidRDefault="00446010" w:rsidP="005C6E32">
      <w:r>
        <w:t xml:space="preserve">We recommend that you use </w:t>
      </w:r>
      <w:r w:rsidR="00781AEA">
        <w:t>1-2</w:t>
      </w:r>
      <w:r>
        <w:t xml:space="preserve"> figures to illustrate your content.  </w:t>
      </w:r>
      <w:r w:rsidR="005146DF">
        <w:t>We recommend that you</w:t>
      </w:r>
      <w:r>
        <w:t xml:space="preserve"> use figures from </w:t>
      </w:r>
      <w:r w:rsidR="00781AEA">
        <w:t xml:space="preserve">primary scientific literature, </w:t>
      </w:r>
      <w:r>
        <w:t xml:space="preserve">review articles or </w:t>
      </w:r>
      <w:r w:rsidR="004D2F63">
        <w:t>textbooks</w:t>
      </w:r>
      <w:r w:rsidR="00EB3928">
        <w:t>,</w:t>
      </w:r>
      <w:r>
        <w:t xml:space="preserve"> </w:t>
      </w:r>
      <w:r w:rsidR="000A3639">
        <w:t>and these must be referenced.  Alternatively</w:t>
      </w:r>
      <w:r w:rsidR="00370CFB">
        <w:t>,</w:t>
      </w:r>
      <w:r w:rsidR="000A3639">
        <w:t xml:space="preserve"> you can draw your own figures, free web-based platforms such as </w:t>
      </w:r>
      <w:proofErr w:type="spellStart"/>
      <w:r w:rsidR="000A3639">
        <w:t>Biorender</w:t>
      </w:r>
      <w:proofErr w:type="spellEnd"/>
      <w:r w:rsidR="000A3639">
        <w:t xml:space="preserve"> can be useful for this.  If the figure is largely based on a figure you have found in a paper/textbook</w:t>
      </w:r>
      <w:r w:rsidR="00EB478E">
        <w:t>,</w:t>
      </w:r>
      <w:r w:rsidR="000A3639">
        <w:t xml:space="preserve"> you </w:t>
      </w:r>
      <w:r w:rsidR="00EB478E">
        <w:t>should</w:t>
      </w:r>
      <w:r w:rsidR="000A3639">
        <w:t xml:space="preserve"> note </w:t>
      </w:r>
      <w:r w:rsidR="00EB478E">
        <w:t xml:space="preserve">in the legend </w:t>
      </w:r>
      <w:r w:rsidR="000A3639">
        <w:t xml:space="preserve">that this is adapted from this source.  </w:t>
      </w:r>
    </w:p>
    <w:p w14:paraId="33782C7D" w14:textId="6D587E00" w:rsidR="00624230" w:rsidRPr="000E455E" w:rsidRDefault="000E455E" w:rsidP="000E455E">
      <w:pPr>
        <w:spacing w:before="240" w:after="240"/>
      </w:pPr>
      <w:r w:rsidRPr="000E455E">
        <w:rPr>
          <w:rFonts w:eastAsia="DengXian" w:cs="DengXian"/>
        </w:rPr>
        <w:t xml:space="preserve">The use of AI-generated figures or images is </w:t>
      </w:r>
      <w:r w:rsidRPr="000E455E">
        <w:rPr>
          <w:rFonts w:eastAsia="DengXian" w:cs="DengXian"/>
          <w:b/>
          <w:bCs/>
        </w:rPr>
        <w:t>strictly prohibited</w:t>
      </w:r>
      <w:r w:rsidRPr="000E455E">
        <w:rPr>
          <w:rFonts w:eastAsia="DengXian" w:cs="DengXian"/>
        </w:rPr>
        <w:t>. Any submission containing AI-generated figures or images will be treated as a potential academic misconduct matter and referred for investigation in accordance with the University’s Academic Misconduct procedures.</w:t>
      </w:r>
    </w:p>
    <w:p w14:paraId="14C1E690" w14:textId="483EFCE1" w:rsidR="00EB3928" w:rsidRDefault="00EB3928" w:rsidP="00EB3928">
      <w:pPr>
        <w:pStyle w:val="Heading3"/>
      </w:pPr>
      <w:r>
        <w:t>Guidance on Referencing</w:t>
      </w:r>
    </w:p>
    <w:p w14:paraId="6EF9C6BD" w14:textId="77777777" w:rsidR="00624230" w:rsidRDefault="00624230" w:rsidP="00624230">
      <w:r>
        <w:t>Good referencing is an essential part of academic scholarship and has three functions:</w:t>
      </w:r>
    </w:p>
    <w:p w14:paraId="5BDE501A" w14:textId="326B5403" w:rsidR="00624230" w:rsidRDefault="00624230" w:rsidP="00624230">
      <w:pPr>
        <w:pStyle w:val="ListParagraph"/>
        <w:numPr>
          <w:ilvl w:val="0"/>
          <w:numId w:val="7"/>
        </w:numPr>
      </w:pPr>
      <w:r>
        <w:t>To acknowledge an intellectual debt to another author where you have made</w:t>
      </w:r>
      <w:r w:rsidR="005146DF">
        <w:t xml:space="preserve"> </w:t>
      </w:r>
      <w:r>
        <w:t>mention of their published work</w:t>
      </w:r>
      <w:r w:rsidR="001F00D5">
        <w:t>.</w:t>
      </w:r>
    </w:p>
    <w:p w14:paraId="7AB3EE74" w14:textId="5A82CCE2" w:rsidR="00624230" w:rsidRDefault="00624230" w:rsidP="00624230">
      <w:pPr>
        <w:pStyle w:val="ListParagraph"/>
        <w:numPr>
          <w:ilvl w:val="0"/>
          <w:numId w:val="7"/>
        </w:numPr>
      </w:pPr>
      <w:r>
        <w:t>To support specific facts or claims which you make in your text</w:t>
      </w:r>
      <w:r w:rsidR="001F00D5">
        <w:t>.</w:t>
      </w:r>
    </w:p>
    <w:p w14:paraId="2D82A0A0" w14:textId="66FAD31D" w:rsidR="00624230" w:rsidRDefault="00624230" w:rsidP="00624230">
      <w:pPr>
        <w:pStyle w:val="ListParagraph"/>
        <w:numPr>
          <w:ilvl w:val="0"/>
          <w:numId w:val="7"/>
        </w:numPr>
      </w:pPr>
      <w:r>
        <w:t>To enable a reader to find sources to which you have referred quickly and easily</w:t>
      </w:r>
      <w:r w:rsidR="001F00D5">
        <w:t>.</w:t>
      </w:r>
    </w:p>
    <w:p w14:paraId="21CBEBE2" w14:textId="6204BEC2" w:rsidR="00FC5149" w:rsidRDefault="00FC5149" w:rsidP="005C6E32">
      <w:r>
        <w:t>It is important to</w:t>
      </w:r>
      <w:r w:rsidRPr="005C6E32">
        <w:t xml:space="preserve"> </w:t>
      </w:r>
      <w:r>
        <w:t>c</w:t>
      </w:r>
      <w:r w:rsidRPr="005C6E32">
        <w:t>ite your sources within your text</w:t>
      </w:r>
      <w:r w:rsidR="00624230">
        <w:t xml:space="preserve"> </w:t>
      </w:r>
      <w:r w:rsidRPr="005C6E32">
        <w:t>at the point where the information is used</w:t>
      </w:r>
      <w:r w:rsidR="005146DF">
        <w:t>. B</w:t>
      </w:r>
      <w:r w:rsidRPr="005C6E32">
        <w:t>ut</w:t>
      </w:r>
      <w:r>
        <w:t xml:space="preserve"> </w:t>
      </w:r>
      <w:r w:rsidRPr="005C6E32">
        <w:t>avoid overdoing this - the reference should be quoted following presentation of</w:t>
      </w:r>
      <w:r>
        <w:t xml:space="preserve"> </w:t>
      </w:r>
      <w:r w:rsidRPr="005C6E32">
        <w:t>information from a given source at the end of sentences</w:t>
      </w:r>
      <w:r>
        <w:t xml:space="preserve">.  If several sentences cite information that come </w:t>
      </w:r>
      <w:r>
        <w:lastRenderedPageBreak/>
        <w:t xml:space="preserve">from the same source, then just cite the source at the end of the final sentence.  You do not need to cite multiple sources for the same information, but if you included information from two different sources within a sentence then both must be cited.  </w:t>
      </w:r>
      <w:r w:rsidRPr="005C6E32">
        <w:t>Lecture notes and general</w:t>
      </w:r>
      <w:r>
        <w:t xml:space="preserve"> </w:t>
      </w:r>
      <w:r w:rsidRPr="005C6E32">
        <w:t xml:space="preserve">background reading </w:t>
      </w:r>
      <w:r w:rsidRPr="00AD653A">
        <w:rPr>
          <w:b/>
        </w:rPr>
        <w:t>DO NOT</w:t>
      </w:r>
      <w:r w:rsidRPr="005C6E32">
        <w:t xml:space="preserve"> need to be referenced</w:t>
      </w:r>
      <w:r w:rsidR="00624230">
        <w:t xml:space="preserve">.  </w:t>
      </w:r>
    </w:p>
    <w:p w14:paraId="3346B437" w14:textId="3CD27337" w:rsidR="00FC5149" w:rsidRDefault="0054143F" w:rsidP="005C6E32">
      <w:r>
        <w:t xml:space="preserve">We recommend that you use Endnote Online in conjunction with Word to reference your essay.  </w:t>
      </w:r>
      <w:r w:rsidR="00FC5149">
        <w:t xml:space="preserve">You should use </w:t>
      </w:r>
      <w:r w:rsidR="00FC5149" w:rsidRPr="00FF268C">
        <w:rPr>
          <w:b/>
          <w:bCs/>
        </w:rPr>
        <w:t>APA 7</w:t>
      </w:r>
      <w:r w:rsidR="00FC5149" w:rsidRPr="00FF268C">
        <w:rPr>
          <w:b/>
          <w:bCs/>
          <w:vertAlign w:val="superscript"/>
        </w:rPr>
        <w:t>th</w:t>
      </w:r>
      <w:r w:rsidR="00FC5149" w:rsidRPr="00FF268C">
        <w:rPr>
          <w:b/>
          <w:bCs/>
        </w:rPr>
        <w:t xml:space="preserve"> as the referencing style</w:t>
      </w:r>
      <w:r w:rsidR="00FC5149">
        <w:t xml:space="preserve"> – this is a Harvard style of referencing.  </w:t>
      </w:r>
      <w:r w:rsidR="00624230">
        <w:t xml:space="preserve">In the Harvard System references are cited in the text using the authors name(s) in brackets and date of publication in the text in the order in which they appear. If there are </w:t>
      </w:r>
      <w:r w:rsidR="006035CB">
        <w:t xml:space="preserve">two </w:t>
      </w:r>
      <w:r w:rsidR="00624230">
        <w:t>or more authors the surname is followed by ‘et al.,’ meaning ‘and others’ to indicate that the work is attributed to more authors.</w:t>
      </w:r>
      <w:r w:rsidR="007749D2">
        <w:t xml:space="preserve"> </w:t>
      </w:r>
    </w:p>
    <w:p w14:paraId="735382C6" w14:textId="70814860" w:rsidR="00FC5149" w:rsidRDefault="00FC5149" w:rsidP="005C6E32">
      <w:r>
        <w:t>Here is an example of how you should reference</w:t>
      </w:r>
      <w:r w:rsidR="00701CE7">
        <w:t>, followed by a reference list.</w:t>
      </w:r>
    </w:p>
    <w:p w14:paraId="3BCD46B1" w14:textId="0003B88C" w:rsidR="00FC5149" w:rsidRDefault="00FC5149" w:rsidP="005C6E32">
      <w:r>
        <w:t>Cystic fibrosis is an autosomal recessive disease resulting from mutations in the</w:t>
      </w:r>
      <w:r w:rsidR="00B959BF">
        <w:t xml:space="preserve"> </w:t>
      </w:r>
      <w:r w:rsidR="00B959BF" w:rsidRPr="00B959BF">
        <w:rPr>
          <w:i/>
          <w:iCs/>
        </w:rPr>
        <w:t>CFTR</w:t>
      </w:r>
      <w:r w:rsidR="00B959BF">
        <w:rPr>
          <w:i/>
          <w:iCs/>
        </w:rPr>
        <w:t xml:space="preserve"> </w:t>
      </w:r>
      <w:r w:rsidR="00B959BF">
        <w:t>gene</w:t>
      </w:r>
      <w:r>
        <w:t xml:space="preserve"> </w:t>
      </w:r>
      <w:r w:rsidR="00B959BF">
        <w:fldChar w:fldCharType="begin"/>
      </w:r>
      <w:r w:rsidR="00B959BF">
        <w:instrText xml:space="preserve"> ADDIN EN.CITE &lt;EndNote&gt;&lt;Cite&gt;&lt;Author&gt;Cutting&lt;/Author&gt;&lt;Year&gt;2015&lt;/Year&gt;&lt;IDText&gt;Cystic fibrosis genetics: from molecular understanding to clinical application&lt;/IDText&gt;&lt;DisplayText&gt;(Cutting, 2015)&lt;/DisplayText&gt;&lt;record&gt;&lt;dates&gt;&lt;pub-dates&gt;&lt;date&gt;Jan&lt;/date&gt;&lt;/pub-dates&gt;&lt;year&gt;2015&lt;/year&gt;&lt;/dates&gt;&lt;keywords&gt;&lt;keyword&gt;Cystic Fibrosis&lt;/keyword&gt;&lt;keyword&gt;Cystic Fibrosis Transmembrane Conductance Regulator&lt;/keyword&gt;&lt;keyword&gt;Genetic Therapy&lt;/keyword&gt;&lt;keyword&gt;Genetic Variation&lt;/keyword&gt;&lt;keyword&gt;Genetics, Medical&lt;/keyword&gt;&lt;keyword&gt;Humans&lt;/keyword&gt;&lt;keyword&gt;Models, Biological&lt;/keyword&gt;&lt;keyword&gt;Molecular Diagnostic Techniques&lt;/keyword&gt;&lt;keyword&gt;Phenotype&lt;/keyword&gt;&lt;/keywords&gt;&lt;urls&gt;&lt;related-urls&gt;&lt;url&gt;https://www.ncbi.nlm.nih.gov/pubmed/25404111&lt;/url&gt;&lt;/related-urls&gt;&lt;/urls&gt;&lt;isbn&gt;1471-0064&lt;/isbn&gt;&lt;custom2&gt;PMC4364438&lt;/custom2&gt;&lt;titles&gt;&lt;title&gt;Cystic fibrosis genetics: from molecular understanding to clinical application&lt;/title&gt;&lt;secondary-title&gt;Nat Rev Genet&lt;/secondary-title&gt;&lt;/titles&gt;&lt;pages&gt;45-56&lt;/pages&gt;&lt;number&gt;1&lt;/number&gt;&lt;contributors&gt;&lt;authors&gt;&lt;author&gt;Cutting, G. R.&lt;/author&gt;&lt;/authors&gt;&lt;/contributors&gt;&lt;edition&gt;20141118&lt;/edition&gt;&lt;language&gt;eng&lt;/language&gt;&lt;added-date format="utc"&gt;1728124078&lt;/added-date&gt;&lt;ref-type name="Journal Article"&gt;17&lt;/ref-type&gt;&lt;auth-address&gt;McKusick-Nathans Institute of Genetic Medicine, Johns Hopkins University School of Medicine, 733 North Broadway, MRB 559, Baltimore, Maryland 21205, USA.&lt;/auth-address&gt;&lt;rec-number&gt;22&lt;/rec-number&gt;&lt;last-updated-date format="utc"&gt;1728124078&lt;/last-updated-date&gt;&lt;accession-num&gt;25404111&lt;/accession-num&gt;&lt;electronic-resource-num&gt;10.1038/nrg3849&lt;/electronic-resource-num&gt;&lt;volume&gt;16&lt;/volume&gt;&lt;/record&gt;&lt;/Cite&gt;&lt;/EndNote&gt;</w:instrText>
      </w:r>
      <w:r w:rsidR="00B959BF">
        <w:fldChar w:fldCharType="separate"/>
      </w:r>
      <w:r w:rsidR="00B959BF">
        <w:rPr>
          <w:noProof/>
        </w:rPr>
        <w:t>(Cutting, 2015)</w:t>
      </w:r>
      <w:r w:rsidR="00B959BF">
        <w:fldChar w:fldCharType="end"/>
      </w:r>
      <w:r w:rsidR="00B959BF">
        <w:t xml:space="preserve">.  In recent years drugs have been developed that are targeted toward specific </w:t>
      </w:r>
      <w:r w:rsidR="00B959BF" w:rsidRPr="00B959BF">
        <w:rPr>
          <w:i/>
          <w:iCs/>
        </w:rPr>
        <w:t>CFTR</w:t>
      </w:r>
      <w:r w:rsidR="00B959BF">
        <w:t xml:space="preserve"> mutations found in cystic fibrosis </w:t>
      </w:r>
      <w:r w:rsidR="00B959BF">
        <w:fldChar w:fldCharType="begin"/>
      </w:r>
      <w:r w:rsidR="00B959BF">
        <w:instrText xml:space="preserve"> ADDIN EN.CITE &lt;EndNote&gt;&lt;Cite&gt;&lt;Author&gt;Jia&lt;/Author&gt;&lt;Year&gt;2023&lt;/Year&gt;&lt;IDText&gt;Cystic Fibrosis Modulator Therapies&lt;/IDText&gt;&lt;DisplayText&gt;(Jia &amp;amp; Taylor-Cousar, 2023)&lt;/DisplayText&gt;&lt;record&gt;&lt;dates&gt;&lt;pub-dates&gt;&lt;date&gt;Jan 27&lt;/date&gt;&lt;/pub-dates&gt;&lt;year&gt;2023&lt;/year&gt;&lt;/dates&gt;&lt;keywords&gt;&lt;keyword&gt;Humans&lt;/keyword&gt;&lt;keyword&gt;Cystic Fibrosis&lt;/keyword&gt;&lt;keyword&gt;Prognosis&lt;/keyword&gt;&lt;keyword&gt;Mutation&lt;/keyword&gt;&lt;keyword&gt;Diabetes Mellitus&lt;/keyword&gt;&lt;keyword&gt;Aminophenols&lt;/keyword&gt;&lt;keyword&gt;CFTR modulators&lt;/keyword&gt;&lt;keyword&gt;cystic fibrosis&lt;/keyword&gt;&lt;keyword&gt;cystic fibrosis transmembrane conductance regulator&lt;/keyword&gt;&lt;keyword&gt;modulator therapies&lt;/keyword&gt;&lt;/keywords&gt;&lt;urls&gt;&lt;related-urls&gt;&lt;url&gt;https://www.ncbi.nlm.nih.gov/pubmed/35973718&lt;/url&gt;&lt;/related-urls&gt;&lt;/urls&gt;&lt;isbn&gt;1545-326X&lt;/isbn&gt;&lt;titles&gt;&lt;title&gt;Cystic Fibrosis Modulator Therapies&lt;/title&gt;&lt;secondary-title&gt;Annu Rev Med&lt;/secondary-title&gt;&lt;/titles&gt;&lt;pages&gt;413-426&lt;/pages&gt;&lt;contributors&gt;&lt;authors&gt;&lt;author&gt;Jia, S.&lt;/author&gt;&lt;author&gt;Taylor-Cousar, J. L.&lt;/author&gt;&lt;/authors&gt;&lt;/contributors&gt;&lt;edition&gt;20220816&lt;/edition&gt;&lt;language&gt;eng&lt;/language&gt;&lt;added-date format="utc"&gt;1728124544&lt;/added-date&gt;&lt;ref-type name="Journal Article"&gt;17&lt;/ref-type&gt;&lt;auth-address&gt;Division of Pulmonary and Critical Care Medicine, University of Michigan, Ann Arbor, Michigan, USA&amp;#xD;email: sjia@med.umich.edu. Divisions of Pulmonary Sciences and Critical Care Medicine and Pediatric Pulmonology, National Jewish Health, Denver, Colorado, USA&amp;#xD;email: Taylor-CousarJ@NJHealth.org.&lt;/auth-address&gt;&lt;rec-number&gt;23&lt;/rec-number&gt;&lt;last-updated-date format="utc"&gt;1728124544&lt;/last-updated-date&gt;&lt;accession-num&gt;35973718&lt;/accession-num&gt;&lt;electronic-resource-num&gt;10.1146/annurev-med-042921-021447&lt;/electronic-resource-num&gt;&lt;volume&gt;74&lt;/volume&gt;&lt;/record&gt;&lt;/Cite&gt;&lt;/EndNote&gt;</w:instrText>
      </w:r>
      <w:r w:rsidR="00B959BF">
        <w:fldChar w:fldCharType="separate"/>
      </w:r>
      <w:r w:rsidR="00B959BF">
        <w:rPr>
          <w:noProof/>
        </w:rPr>
        <w:t>(Jia &amp; Taylor-Cousar, 2023)</w:t>
      </w:r>
      <w:r w:rsidR="00B959BF">
        <w:fldChar w:fldCharType="end"/>
      </w:r>
      <w:r w:rsidR="00B959BF">
        <w:t>.</w:t>
      </w:r>
    </w:p>
    <w:p w14:paraId="71043AF1" w14:textId="6CDEC220" w:rsidR="006F3E11" w:rsidRPr="00B959BF" w:rsidRDefault="00B959BF">
      <w:pPr>
        <w:rPr>
          <w:b/>
          <w:bCs/>
        </w:rPr>
      </w:pPr>
      <w:r w:rsidRPr="00B959BF">
        <w:rPr>
          <w:b/>
          <w:bCs/>
        </w:rPr>
        <w:t>Reference</w:t>
      </w:r>
      <w:r>
        <w:rPr>
          <w:b/>
          <w:bCs/>
        </w:rPr>
        <w:t>s</w:t>
      </w:r>
      <w:r w:rsidR="005146DF">
        <w:rPr>
          <w:b/>
          <w:bCs/>
        </w:rPr>
        <w:t xml:space="preserve"> </w:t>
      </w:r>
    </w:p>
    <w:p w14:paraId="2B4DE2D2" w14:textId="66A4E20D" w:rsidR="00B959BF" w:rsidRPr="00B959BF" w:rsidRDefault="006F3E11" w:rsidP="00B959BF">
      <w:pPr>
        <w:pStyle w:val="EndNoteBibliography"/>
        <w:spacing w:after="0"/>
        <w:ind w:left="720" w:hanging="720"/>
      </w:pPr>
      <w:r>
        <w:fldChar w:fldCharType="begin"/>
      </w:r>
      <w:r>
        <w:instrText xml:space="preserve"> ADDIN EN.REFLIST </w:instrText>
      </w:r>
      <w:r>
        <w:fldChar w:fldCharType="separate"/>
      </w:r>
      <w:r w:rsidR="00B959BF" w:rsidRPr="00B959BF">
        <w:t xml:space="preserve">Cutting, G. R. (2015). Cystic fibrosis genetics: from molecular understanding to clinical application. </w:t>
      </w:r>
      <w:r w:rsidR="00B959BF" w:rsidRPr="00B959BF">
        <w:rPr>
          <w:i/>
        </w:rPr>
        <w:t>Nat Rev Genet</w:t>
      </w:r>
      <w:r w:rsidR="00B959BF" w:rsidRPr="00B959BF">
        <w:t>,</w:t>
      </w:r>
      <w:r w:rsidR="00B959BF" w:rsidRPr="00B959BF">
        <w:rPr>
          <w:i/>
        </w:rPr>
        <w:t xml:space="preserve"> 16</w:t>
      </w:r>
      <w:r w:rsidR="00B959BF" w:rsidRPr="00B959BF">
        <w:t xml:space="preserve">(1), 45-56. </w:t>
      </w:r>
      <w:hyperlink r:id="rId5" w:history="1">
        <w:r w:rsidR="00B959BF" w:rsidRPr="00B959BF">
          <w:rPr>
            <w:rStyle w:val="Hyperlink"/>
          </w:rPr>
          <w:t>https://doi.org/10.1038/nrg3849</w:t>
        </w:r>
      </w:hyperlink>
      <w:r w:rsidR="00B959BF" w:rsidRPr="00B959BF">
        <w:t xml:space="preserve"> </w:t>
      </w:r>
    </w:p>
    <w:p w14:paraId="6864FAD4" w14:textId="688E2AAF" w:rsidR="00B959BF" w:rsidRPr="00B959BF" w:rsidRDefault="00B959BF" w:rsidP="00B959BF">
      <w:pPr>
        <w:pStyle w:val="EndNoteBibliography"/>
        <w:ind w:left="720" w:hanging="720"/>
      </w:pPr>
      <w:r w:rsidRPr="00B959BF">
        <w:t xml:space="preserve">Jia, S., &amp; Taylor-Cousar, J. L. (2023). Cystic Fibrosis Modulator Therapies. </w:t>
      </w:r>
      <w:r w:rsidRPr="00B959BF">
        <w:rPr>
          <w:i/>
        </w:rPr>
        <w:t>Annu Rev Med</w:t>
      </w:r>
      <w:r w:rsidRPr="00B959BF">
        <w:t>,</w:t>
      </w:r>
      <w:r w:rsidRPr="00B959BF">
        <w:rPr>
          <w:i/>
        </w:rPr>
        <w:t xml:space="preserve"> 74</w:t>
      </w:r>
      <w:r w:rsidRPr="00B959BF">
        <w:t xml:space="preserve">, 413-426. </w:t>
      </w:r>
      <w:hyperlink r:id="rId6" w:history="1">
        <w:r w:rsidRPr="00B959BF">
          <w:rPr>
            <w:rStyle w:val="Hyperlink"/>
          </w:rPr>
          <w:t>https://doi.org/10.1146/annurev-med-042921-021447</w:t>
        </w:r>
      </w:hyperlink>
      <w:r w:rsidRPr="00B959BF">
        <w:t xml:space="preserve"> </w:t>
      </w:r>
    </w:p>
    <w:p w14:paraId="108DBEF0" w14:textId="7CA93C2E" w:rsidR="00B959BF" w:rsidRDefault="006F3E11">
      <w:r>
        <w:fldChar w:fldCharType="end"/>
      </w:r>
    </w:p>
    <w:p w14:paraId="28DF7195" w14:textId="77777777" w:rsidR="00AD653A" w:rsidRDefault="00AD653A" w:rsidP="00AD653A">
      <w:pPr>
        <w:pStyle w:val="Heading3"/>
      </w:pPr>
      <w:r>
        <w:t>Use of Generative AI</w:t>
      </w:r>
    </w:p>
    <w:p w14:paraId="1F152AB6" w14:textId="77777777" w:rsidR="00AD653A" w:rsidRPr="0093237B" w:rsidRDefault="00AD653A" w:rsidP="00AD653A">
      <w:r>
        <w:t>You</w:t>
      </w:r>
      <w:r w:rsidRPr="0093237B">
        <w:t xml:space="preserve"> are permitted to use generative AI as a study tool </w:t>
      </w:r>
      <w:r>
        <w:t>for this assignment</w:t>
      </w:r>
      <w:r w:rsidRPr="0093237B">
        <w:t>. The following link provides example uses that you may find helpful in your work</w:t>
      </w:r>
      <w:r>
        <w:t>, it also details specifically how it may and may not be used in this assignment.</w:t>
      </w:r>
    </w:p>
    <w:p w14:paraId="0A1449D5" w14:textId="77777777" w:rsidR="00AD653A" w:rsidRPr="0093237B" w:rsidRDefault="00AD653A" w:rsidP="00AD653A">
      <w:hyperlink r:id="rId7" w:tgtFrame="_blank" w:tooltip="https://intranet.birmingham.ac.uk/student/libraries/asc/student-guidance-gai.aspx" w:history="1">
        <w:r w:rsidRPr="0093237B">
          <w:rPr>
            <w:rStyle w:val="Hyperlink"/>
          </w:rPr>
          <w:t>Student guidance on using Generative Artificial Intelligence tools ethically for study (birmingham.ac.uk)</w:t>
        </w:r>
      </w:hyperlink>
    </w:p>
    <w:p w14:paraId="257C3ACF" w14:textId="3697EB88" w:rsidR="00AD653A" w:rsidRDefault="00AD653A">
      <w:r w:rsidRPr="0093237B">
        <w:rPr>
          <w:b/>
          <w:bCs/>
        </w:rPr>
        <w:t>While you may use generative AI as a study aid, any content produced by AI tools must not be included in your submissions to either formative or summative assignments.</w:t>
      </w:r>
    </w:p>
    <w:p w14:paraId="79292CE0" w14:textId="26FA8CBF" w:rsidR="00B959BF" w:rsidRDefault="00B959BF" w:rsidP="00624230">
      <w:pPr>
        <w:pStyle w:val="Heading3"/>
      </w:pPr>
      <w:r>
        <w:t>Key Dates</w:t>
      </w:r>
      <w:r w:rsidR="00691D70">
        <w:t xml:space="preserve"> and times</w:t>
      </w:r>
    </w:p>
    <w:p w14:paraId="3C8AD6C0" w14:textId="685CE8C1" w:rsidR="00B959BF" w:rsidRDefault="00AA11B2">
      <w:r>
        <w:rPr>
          <w:b/>
          <w:bCs/>
        </w:rPr>
        <w:t xml:space="preserve">(Optional) </w:t>
      </w:r>
      <w:r w:rsidR="0054143F">
        <w:rPr>
          <w:b/>
          <w:bCs/>
        </w:rPr>
        <w:t>Monday</w:t>
      </w:r>
      <w:r w:rsidR="003D39B0">
        <w:rPr>
          <w:b/>
          <w:bCs/>
        </w:rPr>
        <w:t xml:space="preserve"> </w:t>
      </w:r>
      <w:r w:rsidR="00EC3B9A">
        <w:rPr>
          <w:b/>
          <w:bCs/>
        </w:rPr>
        <w:t>12</w:t>
      </w:r>
      <w:r w:rsidR="003D39B0" w:rsidRPr="003D39B0">
        <w:rPr>
          <w:b/>
          <w:bCs/>
          <w:vertAlign w:val="superscript"/>
        </w:rPr>
        <w:t>th</w:t>
      </w:r>
      <w:r w:rsidR="003D39B0">
        <w:rPr>
          <w:b/>
          <w:bCs/>
        </w:rPr>
        <w:t xml:space="preserve"> </w:t>
      </w:r>
      <w:r w:rsidR="00D34176">
        <w:rPr>
          <w:b/>
          <w:bCs/>
        </w:rPr>
        <w:t>October</w:t>
      </w:r>
      <w:r w:rsidR="00CA6B63">
        <w:rPr>
          <w:b/>
          <w:bCs/>
        </w:rPr>
        <w:t xml:space="preserve"> </w:t>
      </w:r>
      <w:r w:rsidR="00CA6B63" w:rsidRPr="00243883">
        <w:rPr>
          <w:b/>
          <w:bCs/>
        </w:rPr>
        <w:t>10:00 am</w:t>
      </w:r>
      <w:r w:rsidR="00CA6B63">
        <w:rPr>
          <w:b/>
          <w:bCs/>
        </w:rPr>
        <w:t xml:space="preserve"> (Beijing, China time zone)</w:t>
      </w:r>
      <w:r w:rsidR="00691D70" w:rsidRPr="00691D70">
        <w:rPr>
          <w:b/>
          <w:bCs/>
        </w:rPr>
        <w:t>:</w:t>
      </w:r>
      <w:r w:rsidR="00691D70">
        <w:t xml:space="preserve"> </w:t>
      </w:r>
      <w:r w:rsidR="00D34176">
        <w:t>Deadline for submission of essay plan</w:t>
      </w:r>
      <w:r w:rsidR="00026417">
        <w:t>.</w:t>
      </w:r>
    </w:p>
    <w:p w14:paraId="4169592C" w14:textId="1FF2B2A8" w:rsidR="00624230" w:rsidRDefault="00021846">
      <w:r>
        <w:rPr>
          <w:b/>
          <w:bCs/>
        </w:rPr>
        <w:t>Monday 26</w:t>
      </w:r>
      <w:r w:rsidR="00243883" w:rsidRPr="00243883">
        <w:rPr>
          <w:b/>
          <w:bCs/>
          <w:vertAlign w:val="superscript"/>
        </w:rPr>
        <w:t>th</w:t>
      </w:r>
      <w:r w:rsidR="00243883">
        <w:rPr>
          <w:b/>
          <w:bCs/>
        </w:rPr>
        <w:t xml:space="preserve"> </w:t>
      </w:r>
      <w:r w:rsidR="00CA6B63">
        <w:rPr>
          <w:b/>
          <w:bCs/>
        </w:rPr>
        <w:t>October</w:t>
      </w:r>
      <w:r w:rsidR="005146DF">
        <w:t xml:space="preserve">: </w:t>
      </w:r>
      <w:r w:rsidR="00CA6B63">
        <w:t>Personalised feedback to be returned on essay plan</w:t>
      </w:r>
    </w:p>
    <w:p w14:paraId="568D4D24" w14:textId="0020DD89" w:rsidR="00624230" w:rsidRPr="00243883" w:rsidRDefault="00691D70">
      <w:r w:rsidRPr="00243883">
        <w:rPr>
          <w:b/>
          <w:bCs/>
        </w:rPr>
        <w:t xml:space="preserve">Monday </w:t>
      </w:r>
      <w:r w:rsidR="009E2C6D">
        <w:rPr>
          <w:b/>
          <w:bCs/>
        </w:rPr>
        <w:t>16</w:t>
      </w:r>
      <w:r w:rsidR="008A2A3F" w:rsidRPr="00243883">
        <w:rPr>
          <w:b/>
          <w:bCs/>
          <w:vertAlign w:val="superscript"/>
        </w:rPr>
        <w:t>th</w:t>
      </w:r>
      <w:r w:rsidR="008A2A3F" w:rsidRPr="00243883">
        <w:rPr>
          <w:b/>
          <w:bCs/>
        </w:rPr>
        <w:t xml:space="preserve"> </w:t>
      </w:r>
      <w:r w:rsidR="009E2C6D">
        <w:rPr>
          <w:b/>
          <w:bCs/>
        </w:rPr>
        <w:t>November</w:t>
      </w:r>
      <w:r w:rsidRPr="00243883">
        <w:rPr>
          <w:b/>
          <w:bCs/>
        </w:rPr>
        <w:t xml:space="preserve"> 10:00</w:t>
      </w:r>
      <w:r w:rsidR="00026417" w:rsidRPr="00243883">
        <w:rPr>
          <w:b/>
          <w:bCs/>
        </w:rPr>
        <w:t xml:space="preserve"> </w:t>
      </w:r>
      <w:r w:rsidRPr="00243883">
        <w:rPr>
          <w:b/>
          <w:bCs/>
        </w:rPr>
        <w:t>am</w:t>
      </w:r>
      <w:r w:rsidR="009E2C6D">
        <w:rPr>
          <w:b/>
          <w:bCs/>
        </w:rPr>
        <w:t xml:space="preserve"> (Beijing, China time zone)</w:t>
      </w:r>
      <w:r w:rsidR="009E2C6D" w:rsidRPr="00691D70">
        <w:rPr>
          <w:b/>
          <w:bCs/>
        </w:rPr>
        <w:t>:</w:t>
      </w:r>
      <w:r w:rsidR="009E2C6D">
        <w:rPr>
          <w:b/>
          <w:bCs/>
        </w:rPr>
        <w:t xml:space="preserve"> </w:t>
      </w:r>
      <w:r w:rsidR="00624230" w:rsidRPr="00243883">
        <w:t>Deadline for submission.</w:t>
      </w:r>
    </w:p>
    <w:p w14:paraId="483A6668" w14:textId="77F955EB" w:rsidR="00096789" w:rsidRDefault="008A2A3F">
      <w:r w:rsidRPr="00243883">
        <w:rPr>
          <w:b/>
          <w:bCs/>
        </w:rPr>
        <w:t>Mon</w:t>
      </w:r>
      <w:r w:rsidR="00BF054F" w:rsidRPr="00243883">
        <w:rPr>
          <w:b/>
          <w:bCs/>
        </w:rPr>
        <w:t>day 7</w:t>
      </w:r>
      <w:r w:rsidR="00BF054F" w:rsidRPr="00243883">
        <w:rPr>
          <w:b/>
          <w:bCs/>
          <w:vertAlign w:val="superscript"/>
        </w:rPr>
        <w:t>th</w:t>
      </w:r>
      <w:r w:rsidR="00BF054F" w:rsidRPr="00243883">
        <w:rPr>
          <w:b/>
          <w:bCs/>
        </w:rPr>
        <w:t xml:space="preserve"> </w:t>
      </w:r>
      <w:r w:rsidR="00665435">
        <w:rPr>
          <w:b/>
          <w:bCs/>
        </w:rPr>
        <w:t>December</w:t>
      </w:r>
      <w:r w:rsidR="00691D70" w:rsidRPr="00243883">
        <w:t>: Marks and feedback released</w:t>
      </w:r>
      <w:r w:rsidR="00026417" w:rsidRPr="00243883">
        <w:t>.</w:t>
      </w:r>
    </w:p>
    <w:p w14:paraId="7EDCB6E9" w14:textId="16071A59" w:rsidR="00B34C02" w:rsidRDefault="005146DF" w:rsidP="00B34C02">
      <w:pPr>
        <w:pStyle w:val="Heading4"/>
      </w:pPr>
      <w:r>
        <w:t>If there are extenuating circumstances affecting your ability to complete this assignment</w:t>
      </w:r>
      <w:r w:rsidR="00691D70">
        <w:t>,</w:t>
      </w:r>
      <w:r>
        <w:t xml:space="preserve"> please make an appointment with the Wellbeing Team.</w:t>
      </w:r>
    </w:p>
    <w:p w14:paraId="415A9EC2" w14:textId="77777777" w:rsidR="00B34C02" w:rsidRPr="00B34C02" w:rsidRDefault="00B34C02" w:rsidP="00B34C02"/>
    <w:p w14:paraId="7F8F1B51" w14:textId="77777777" w:rsidR="00B34C02" w:rsidRPr="00B34C02" w:rsidRDefault="00B34C02" w:rsidP="00B34C02">
      <w:pPr>
        <w:pStyle w:val="Heading3"/>
      </w:pPr>
      <w:r w:rsidRPr="00B34C02">
        <w:lastRenderedPageBreak/>
        <w:t>Preparing to submit:</w:t>
      </w:r>
    </w:p>
    <w:p w14:paraId="3017FA92" w14:textId="77777777" w:rsidR="00B34C02" w:rsidRPr="00B34C02" w:rsidRDefault="00B34C02" w:rsidP="00B34C02">
      <w:pPr>
        <w:numPr>
          <w:ilvl w:val="0"/>
          <w:numId w:val="10"/>
        </w:numPr>
      </w:pPr>
      <w:r w:rsidRPr="00B34C02">
        <w:t>Files must be saved as either .doc or .docx or .pdf</w:t>
      </w:r>
    </w:p>
    <w:p w14:paraId="22F48E87" w14:textId="77777777" w:rsidR="00B34C02" w:rsidRPr="00B34C02" w:rsidRDefault="00B34C02" w:rsidP="00B34C02">
      <w:pPr>
        <w:numPr>
          <w:ilvl w:val="0"/>
          <w:numId w:val="10"/>
        </w:numPr>
      </w:pPr>
      <w:r w:rsidRPr="00B34C02">
        <w:t>You must use the following format for your file name:</w:t>
      </w:r>
    </w:p>
    <w:p w14:paraId="1B0CA291" w14:textId="291E2EF1" w:rsidR="00B34C02" w:rsidRPr="00B34C02" w:rsidRDefault="00B34C02" w:rsidP="00B34C02">
      <w:pPr>
        <w:numPr>
          <w:ilvl w:val="1"/>
          <w:numId w:val="10"/>
        </w:numPr>
      </w:pPr>
      <w:r w:rsidRPr="00B34C02">
        <w:t xml:space="preserve">Your </w:t>
      </w:r>
      <w:r w:rsidR="00EA2D50" w:rsidRPr="00EA2D50">
        <w:rPr>
          <w:b/>
          <w:bCs/>
        </w:rPr>
        <w:t xml:space="preserve">UOB </w:t>
      </w:r>
      <w:r w:rsidRPr="00EA2D50">
        <w:rPr>
          <w:b/>
          <w:bCs/>
        </w:rPr>
        <w:t>student i.d._</w:t>
      </w:r>
      <w:r w:rsidRPr="00B34C02">
        <w:t>Essay_</w:t>
      </w:r>
      <w:r w:rsidR="00BF054F">
        <w:t>DRS</w:t>
      </w:r>
      <w:r w:rsidRPr="00B34C02">
        <w:t>.doc   </w:t>
      </w:r>
    </w:p>
    <w:p w14:paraId="4EC56021" w14:textId="462779BE" w:rsidR="00B34C02" w:rsidRPr="00B34C02" w:rsidRDefault="00B34C02" w:rsidP="00B34C02">
      <w:pPr>
        <w:numPr>
          <w:ilvl w:val="1"/>
          <w:numId w:val="10"/>
        </w:numPr>
      </w:pPr>
      <w:r w:rsidRPr="00B34C02">
        <w:t>g.    1234567_Essay_</w:t>
      </w:r>
      <w:r w:rsidR="00250698">
        <w:t>DRS</w:t>
      </w:r>
      <w:r w:rsidRPr="00B34C02">
        <w:t>.doc</w:t>
      </w:r>
    </w:p>
    <w:p w14:paraId="0505A876" w14:textId="77777777" w:rsidR="00B34C02" w:rsidRPr="00B34C02" w:rsidRDefault="00B34C02" w:rsidP="00B34C02">
      <w:pPr>
        <w:numPr>
          <w:ilvl w:val="0"/>
          <w:numId w:val="10"/>
        </w:numPr>
      </w:pPr>
      <w:r w:rsidRPr="00B34C02">
        <w:t>Your ID number should be in the header of your essay</w:t>
      </w:r>
    </w:p>
    <w:p w14:paraId="451C5B82" w14:textId="77777777" w:rsidR="00B34C02" w:rsidRPr="00B34C02" w:rsidRDefault="00B34C02" w:rsidP="00B34C02">
      <w:pPr>
        <w:numPr>
          <w:ilvl w:val="0"/>
          <w:numId w:val="10"/>
        </w:numPr>
      </w:pPr>
      <w:r w:rsidRPr="00B34C02">
        <w:t>Do </w:t>
      </w:r>
      <w:r w:rsidRPr="00B34C02">
        <w:rPr>
          <w:b/>
          <w:bCs/>
        </w:rPr>
        <w:t>NOT</w:t>
      </w:r>
      <w:r w:rsidRPr="00B34C02">
        <w:t> put your name anywhere on the document or in your file name. It is programme policy to assess work anonymously.</w:t>
      </w:r>
    </w:p>
    <w:p w14:paraId="6BEF5D3F" w14:textId="77777777" w:rsidR="00B34C02" w:rsidRPr="00B34C02" w:rsidRDefault="00B34C02" w:rsidP="00B34C02">
      <w:r w:rsidRPr="00B34C02">
        <w:rPr>
          <w:b/>
          <w:bCs/>
        </w:rPr>
        <w:t>To submit your assessment:</w:t>
      </w:r>
    </w:p>
    <w:p w14:paraId="58D91D9D" w14:textId="77777777" w:rsidR="00B34C02" w:rsidRPr="00B34C02" w:rsidRDefault="00B34C02" w:rsidP="00B34C02">
      <w:pPr>
        <w:numPr>
          <w:ilvl w:val="0"/>
          <w:numId w:val="11"/>
        </w:numPr>
      </w:pPr>
      <w:r w:rsidRPr="00B34C02">
        <w:t>Log into Canvas</w:t>
      </w:r>
    </w:p>
    <w:p w14:paraId="1C520740" w14:textId="4798273C" w:rsidR="00B34C02" w:rsidRPr="00B34C02" w:rsidRDefault="00B34C02" w:rsidP="00B34C02">
      <w:pPr>
        <w:numPr>
          <w:ilvl w:val="0"/>
          <w:numId w:val="11"/>
        </w:numPr>
      </w:pPr>
      <w:r w:rsidRPr="00B34C02">
        <w:t>Go to the</w:t>
      </w:r>
      <w:r w:rsidRPr="00B34C02">
        <w:rPr>
          <w:b/>
          <w:bCs/>
        </w:rPr>
        <w:t> BSc Y</w:t>
      </w:r>
      <w:r w:rsidR="00163CA6">
        <w:rPr>
          <w:b/>
          <w:bCs/>
        </w:rPr>
        <w:t>2</w:t>
      </w:r>
      <w:r w:rsidRPr="00B34C02">
        <w:rPr>
          <w:b/>
          <w:bCs/>
        </w:rPr>
        <w:t xml:space="preserve"> – </w:t>
      </w:r>
      <w:bookmarkStart w:id="0" w:name="_Hlk187919933"/>
      <w:r w:rsidR="00250698">
        <w:rPr>
          <w:b/>
          <w:bCs/>
        </w:rPr>
        <w:t>Digestion and Renal Sciences</w:t>
      </w:r>
      <w:r w:rsidRPr="00B34C02">
        <w:rPr>
          <w:b/>
          <w:bCs/>
        </w:rPr>
        <w:t> </w:t>
      </w:r>
      <w:bookmarkEnd w:id="0"/>
      <w:r w:rsidRPr="00B34C02">
        <w:t>module</w:t>
      </w:r>
    </w:p>
    <w:p w14:paraId="11ECD55B" w14:textId="77777777" w:rsidR="00B34C02" w:rsidRPr="00B34C02" w:rsidRDefault="00B34C02" w:rsidP="00B34C02">
      <w:pPr>
        <w:numPr>
          <w:ilvl w:val="0"/>
          <w:numId w:val="11"/>
        </w:numPr>
      </w:pPr>
      <w:r w:rsidRPr="00B34C02">
        <w:t>Navigate to</w:t>
      </w:r>
      <w:r w:rsidRPr="00B34C02">
        <w:rPr>
          <w:b/>
          <w:bCs/>
        </w:rPr>
        <w:t> ‘Assignments’ </w:t>
      </w:r>
      <w:r w:rsidRPr="00B34C02">
        <w:t>(in the menu on the left-hand side)</w:t>
      </w:r>
    </w:p>
    <w:p w14:paraId="45C1B2E4" w14:textId="72E15B11" w:rsidR="00B34C02" w:rsidRPr="00B34C02" w:rsidRDefault="00B34C02" w:rsidP="00B34C02">
      <w:pPr>
        <w:numPr>
          <w:ilvl w:val="0"/>
          <w:numId w:val="11"/>
        </w:numPr>
      </w:pPr>
      <w:r w:rsidRPr="00B34C02">
        <w:t>Submit your file via the</w:t>
      </w:r>
      <w:r w:rsidRPr="00B34C02">
        <w:rPr>
          <w:b/>
          <w:bCs/>
        </w:rPr>
        <w:t> </w:t>
      </w:r>
      <w:r w:rsidR="00250698">
        <w:rPr>
          <w:b/>
          <w:bCs/>
        </w:rPr>
        <w:t>DRS</w:t>
      </w:r>
      <w:r w:rsidRPr="00B34C02">
        <w:rPr>
          <w:b/>
          <w:bCs/>
        </w:rPr>
        <w:t xml:space="preserve"> Essay 2</w:t>
      </w:r>
      <w:r w:rsidR="00163CA6">
        <w:rPr>
          <w:b/>
          <w:bCs/>
        </w:rPr>
        <w:t>6</w:t>
      </w:r>
      <w:r w:rsidRPr="00B34C02">
        <w:rPr>
          <w:b/>
          <w:bCs/>
        </w:rPr>
        <w:t>-2</w:t>
      </w:r>
      <w:r w:rsidR="00163CA6">
        <w:rPr>
          <w:b/>
          <w:bCs/>
        </w:rPr>
        <w:t>7</w:t>
      </w:r>
      <w:r w:rsidRPr="00B34C02">
        <w:rPr>
          <w:b/>
          <w:bCs/>
        </w:rPr>
        <w:t xml:space="preserve"> portal</w:t>
      </w:r>
    </w:p>
    <w:p w14:paraId="32F89C76" w14:textId="093452C3" w:rsidR="00B34C02" w:rsidRPr="00B34C02" w:rsidRDefault="00B34C02" w:rsidP="00B34C02">
      <w:pPr>
        <w:numPr>
          <w:ilvl w:val="0"/>
          <w:numId w:val="11"/>
        </w:numPr>
      </w:pPr>
      <w:r w:rsidRPr="00B34C02">
        <w:t xml:space="preserve">Complete </w:t>
      </w:r>
      <w:r w:rsidR="002676F0">
        <w:t xml:space="preserve">the </w:t>
      </w:r>
      <w:r w:rsidR="002676F0" w:rsidRPr="002676F0">
        <w:rPr>
          <w:b/>
          <w:bCs/>
        </w:rPr>
        <w:t>submission quiz</w:t>
      </w:r>
      <w:r w:rsidR="002676F0">
        <w:t xml:space="preserve"> – you will find the link on the Assignment submission portal. </w:t>
      </w:r>
    </w:p>
    <w:p w14:paraId="7225058B" w14:textId="77777777" w:rsidR="00B34C02" w:rsidRPr="00B34C02" w:rsidRDefault="00B34C02" w:rsidP="00B34C02"/>
    <w:sectPr w:rsidR="00B34C02" w:rsidRPr="00B34C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715B6"/>
    <w:multiLevelType w:val="hybridMultilevel"/>
    <w:tmpl w:val="3BB86832"/>
    <w:lvl w:ilvl="0" w:tplc="B5260A9C">
      <w:start w:val="1"/>
      <w:numFmt w:val="bullet"/>
      <w:lvlText w:val=""/>
      <w:lvlJc w:val="left"/>
      <w:pPr>
        <w:tabs>
          <w:tab w:val="num" w:pos="720"/>
        </w:tabs>
        <w:ind w:left="720" w:hanging="360"/>
      </w:pPr>
      <w:rPr>
        <w:rFonts w:ascii="Wingdings" w:hAnsi="Wingdings" w:hint="default"/>
      </w:rPr>
    </w:lvl>
    <w:lvl w:ilvl="1" w:tplc="85E8BFCC">
      <w:start w:val="1"/>
      <w:numFmt w:val="bullet"/>
      <w:lvlText w:val=""/>
      <w:lvlJc w:val="left"/>
      <w:pPr>
        <w:tabs>
          <w:tab w:val="num" w:pos="1440"/>
        </w:tabs>
        <w:ind w:left="1440" w:hanging="360"/>
      </w:pPr>
      <w:rPr>
        <w:rFonts w:ascii="Wingdings" w:hAnsi="Wingdings" w:hint="default"/>
      </w:rPr>
    </w:lvl>
    <w:lvl w:ilvl="2" w:tplc="A746BFA0" w:tentative="1">
      <w:start w:val="1"/>
      <w:numFmt w:val="bullet"/>
      <w:lvlText w:val=""/>
      <w:lvlJc w:val="left"/>
      <w:pPr>
        <w:tabs>
          <w:tab w:val="num" w:pos="2160"/>
        </w:tabs>
        <w:ind w:left="2160" w:hanging="360"/>
      </w:pPr>
      <w:rPr>
        <w:rFonts w:ascii="Wingdings" w:hAnsi="Wingdings" w:hint="default"/>
      </w:rPr>
    </w:lvl>
    <w:lvl w:ilvl="3" w:tplc="1954EF24" w:tentative="1">
      <w:start w:val="1"/>
      <w:numFmt w:val="bullet"/>
      <w:lvlText w:val=""/>
      <w:lvlJc w:val="left"/>
      <w:pPr>
        <w:tabs>
          <w:tab w:val="num" w:pos="2880"/>
        </w:tabs>
        <w:ind w:left="2880" w:hanging="360"/>
      </w:pPr>
      <w:rPr>
        <w:rFonts w:ascii="Wingdings" w:hAnsi="Wingdings" w:hint="default"/>
      </w:rPr>
    </w:lvl>
    <w:lvl w:ilvl="4" w:tplc="DF40398E" w:tentative="1">
      <w:start w:val="1"/>
      <w:numFmt w:val="bullet"/>
      <w:lvlText w:val=""/>
      <w:lvlJc w:val="left"/>
      <w:pPr>
        <w:tabs>
          <w:tab w:val="num" w:pos="3600"/>
        </w:tabs>
        <w:ind w:left="3600" w:hanging="360"/>
      </w:pPr>
      <w:rPr>
        <w:rFonts w:ascii="Wingdings" w:hAnsi="Wingdings" w:hint="default"/>
      </w:rPr>
    </w:lvl>
    <w:lvl w:ilvl="5" w:tplc="5C3CE6E6" w:tentative="1">
      <w:start w:val="1"/>
      <w:numFmt w:val="bullet"/>
      <w:lvlText w:val=""/>
      <w:lvlJc w:val="left"/>
      <w:pPr>
        <w:tabs>
          <w:tab w:val="num" w:pos="4320"/>
        </w:tabs>
        <w:ind w:left="4320" w:hanging="360"/>
      </w:pPr>
      <w:rPr>
        <w:rFonts w:ascii="Wingdings" w:hAnsi="Wingdings" w:hint="default"/>
      </w:rPr>
    </w:lvl>
    <w:lvl w:ilvl="6" w:tplc="959AD410" w:tentative="1">
      <w:start w:val="1"/>
      <w:numFmt w:val="bullet"/>
      <w:lvlText w:val=""/>
      <w:lvlJc w:val="left"/>
      <w:pPr>
        <w:tabs>
          <w:tab w:val="num" w:pos="5040"/>
        </w:tabs>
        <w:ind w:left="5040" w:hanging="360"/>
      </w:pPr>
      <w:rPr>
        <w:rFonts w:ascii="Wingdings" w:hAnsi="Wingdings" w:hint="default"/>
      </w:rPr>
    </w:lvl>
    <w:lvl w:ilvl="7" w:tplc="1BF00EFE" w:tentative="1">
      <w:start w:val="1"/>
      <w:numFmt w:val="bullet"/>
      <w:lvlText w:val=""/>
      <w:lvlJc w:val="left"/>
      <w:pPr>
        <w:tabs>
          <w:tab w:val="num" w:pos="5760"/>
        </w:tabs>
        <w:ind w:left="5760" w:hanging="360"/>
      </w:pPr>
      <w:rPr>
        <w:rFonts w:ascii="Wingdings" w:hAnsi="Wingdings" w:hint="default"/>
      </w:rPr>
    </w:lvl>
    <w:lvl w:ilvl="8" w:tplc="A0C2B87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7D4E40"/>
    <w:multiLevelType w:val="hybridMultilevel"/>
    <w:tmpl w:val="6F4E6A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CB6E8D"/>
    <w:multiLevelType w:val="hybridMultilevel"/>
    <w:tmpl w:val="E6F4D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BB449E"/>
    <w:multiLevelType w:val="multilevel"/>
    <w:tmpl w:val="51B2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70F33"/>
    <w:multiLevelType w:val="hybridMultilevel"/>
    <w:tmpl w:val="71949CEC"/>
    <w:lvl w:ilvl="0" w:tplc="8F8ED4F0">
      <w:start w:val="1"/>
      <w:numFmt w:val="bullet"/>
      <w:lvlText w:val="•"/>
      <w:lvlJc w:val="left"/>
      <w:pPr>
        <w:tabs>
          <w:tab w:val="num" w:pos="720"/>
        </w:tabs>
        <w:ind w:left="720" w:hanging="360"/>
      </w:pPr>
      <w:rPr>
        <w:rFonts w:ascii="Arial" w:hAnsi="Arial" w:hint="default"/>
      </w:rPr>
    </w:lvl>
    <w:lvl w:ilvl="1" w:tplc="BB7AEC8E" w:tentative="1">
      <w:start w:val="1"/>
      <w:numFmt w:val="bullet"/>
      <w:lvlText w:val="•"/>
      <w:lvlJc w:val="left"/>
      <w:pPr>
        <w:tabs>
          <w:tab w:val="num" w:pos="1440"/>
        </w:tabs>
        <w:ind w:left="1440" w:hanging="360"/>
      </w:pPr>
      <w:rPr>
        <w:rFonts w:ascii="Arial" w:hAnsi="Arial" w:hint="default"/>
      </w:rPr>
    </w:lvl>
    <w:lvl w:ilvl="2" w:tplc="B440ACC6" w:tentative="1">
      <w:start w:val="1"/>
      <w:numFmt w:val="bullet"/>
      <w:lvlText w:val="•"/>
      <w:lvlJc w:val="left"/>
      <w:pPr>
        <w:tabs>
          <w:tab w:val="num" w:pos="2160"/>
        </w:tabs>
        <w:ind w:left="2160" w:hanging="360"/>
      </w:pPr>
      <w:rPr>
        <w:rFonts w:ascii="Arial" w:hAnsi="Arial" w:hint="default"/>
      </w:rPr>
    </w:lvl>
    <w:lvl w:ilvl="3" w:tplc="CB202AF4" w:tentative="1">
      <w:start w:val="1"/>
      <w:numFmt w:val="bullet"/>
      <w:lvlText w:val="•"/>
      <w:lvlJc w:val="left"/>
      <w:pPr>
        <w:tabs>
          <w:tab w:val="num" w:pos="2880"/>
        </w:tabs>
        <w:ind w:left="2880" w:hanging="360"/>
      </w:pPr>
      <w:rPr>
        <w:rFonts w:ascii="Arial" w:hAnsi="Arial" w:hint="default"/>
      </w:rPr>
    </w:lvl>
    <w:lvl w:ilvl="4" w:tplc="32E84F0A" w:tentative="1">
      <w:start w:val="1"/>
      <w:numFmt w:val="bullet"/>
      <w:lvlText w:val="•"/>
      <w:lvlJc w:val="left"/>
      <w:pPr>
        <w:tabs>
          <w:tab w:val="num" w:pos="3600"/>
        </w:tabs>
        <w:ind w:left="3600" w:hanging="360"/>
      </w:pPr>
      <w:rPr>
        <w:rFonts w:ascii="Arial" w:hAnsi="Arial" w:hint="default"/>
      </w:rPr>
    </w:lvl>
    <w:lvl w:ilvl="5" w:tplc="822A103C" w:tentative="1">
      <w:start w:val="1"/>
      <w:numFmt w:val="bullet"/>
      <w:lvlText w:val="•"/>
      <w:lvlJc w:val="left"/>
      <w:pPr>
        <w:tabs>
          <w:tab w:val="num" w:pos="4320"/>
        </w:tabs>
        <w:ind w:left="4320" w:hanging="360"/>
      </w:pPr>
      <w:rPr>
        <w:rFonts w:ascii="Arial" w:hAnsi="Arial" w:hint="default"/>
      </w:rPr>
    </w:lvl>
    <w:lvl w:ilvl="6" w:tplc="144C199C" w:tentative="1">
      <w:start w:val="1"/>
      <w:numFmt w:val="bullet"/>
      <w:lvlText w:val="•"/>
      <w:lvlJc w:val="left"/>
      <w:pPr>
        <w:tabs>
          <w:tab w:val="num" w:pos="5040"/>
        </w:tabs>
        <w:ind w:left="5040" w:hanging="360"/>
      </w:pPr>
      <w:rPr>
        <w:rFonts w:ascii="Arial" w:hAnsi="Arial" w:hint="default"/>
      </w:rPr>
    </w:lvl>
    <w:lvl w:ilvl="7" w:tplc="E7509666" w:tentative="1">
      <w:start w:val="1"/>
      <w:numFmt w:val="bullet"/>
      <w:lvlText w:val="•"/>
      <w:lvlJc w:val="left"/>
      <w:pPr>
        <w:tabs>
          <w:tab w:val="num" w:pos="5760"/>
        </w:tabs>
        <w:ind w:left="5760" w:hanging="360"/>
      </w:pPr>
      <w:rPr>
        <w:rFonts w:ascii="Arial" w:hAnsi="Arial" w:hint="default"/>
      </w:rPr>
    </w:lvl>
    <w:lvl w:ilvl="8" w:tplc="5AF6FA0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50837080"/>
    <w:multiLevelType w:val="hybridMultilevel"/>
    <w:tmpl w:val="3CD62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095DC6"/>
    <w:multiLevelType w:val="hybridMultilevel"/>
    <w:tmpl w:val="969C56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AC440F"/>
    <w:multiLevelType w:val="hybridMultilevel"/>
    <w:tmpl w:val="75301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D1B3119"/>
    <w:multiLevelType w:val="hybridMultilevel"/>
    <w:tmpl w:val="B204DB1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1B515F9"/>
    <w:multiLevelType w:val="hybridMultilevel"/>
    <w:tmpl w:val="443E82F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68C3D4A"/>
    <w:multiLevelType w:val="multilevel"/>
    <w:tmpl w:val="1AE65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109739">
    <w:abstractNumId w:val="6"/>
  </w:num>
  <w:num w:numId="2" w16cid:durableId="599798475">
    <w:abstractNumId w:val="1"/>
  </w:num>
  <w:num w:numId="3" w16cid:durableId="1767267352">
    <w:abstractNumId w:val="9"/>
  </w:num>
  <w:num w:numId="4" w16cid:durableId="1644891608">
    <w:abstractNumId w:val="8"/>
  </w:num>
  <w:num w:numId="5" w16cid:durableId="1249729889">
    <w:abstractNumId w:val="5"/>
  </w:num>
  <w:num w:numId="6" w16cid:durableId="1735661863">
    <w:abstractNumId w:val="2"/>
  </w:num>
  <w:num w:numId="7" w16cid:durableId="1256596012">
    <w:abstractNumId w:val="7"/>
  </w:num>
  <w:num w:numId="8" w16cid:durableId="381562788">
    <w:abstractNumId w:val="0"/>
  </w:num>
  <w:num w:numId="9" w16cid:durableId="2098407363">
    <w:abstractNumId w:val="4"/>
  </w:num>
  <w:num w:numId="10" w16cid:durableId="266351749">
    <w:abstractNumId w:val="10"/>
  </w:num>
  <w:num w:numId="11" w16cid:durableId="159917079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5C6E32"/>
    <w:rsid w:val="0000110C"/>
    <w:rsid w:val="00021846"/>
    <w:rsid w:val="00026417"/>
    <w:rsid w:val="00026CBD"/>
    <w:rsid w:val="00041EB1"/>
    <w:rsid w:val="00066828"/>
    <w:rsid w:val="000701FA"/>
    <w:rsid w:val="00096789"/>
    <w:rsid w:val="000A3639"/>
    <w:rsid w:val="000E455E"/>
    <w:rsid w:val="00124779"/>
    <w:rsid w:val="00133CA1"/>
    <w:rsid w:val="00163CA6"/>
    <w:rsid w:val="00163F6D"/>
    <w:rsid w:val="001B7A99"/>
    <w:rsid w:val="001F00D5"/>
    <w:rsid w:val="00224D51"/>
    <w:rsid w:val="00243883"/>
    <w:rsid w:val="00250698"/>
    <w:rsid w:val="002573E4"/>
    <w:rsid w:val="002676F0"/>
    <w:rsid w:val="002B1F75"/>
    <w:rsid w:val="002D20B8"/>
    <w:rsid w:val="00302C35"/>
    <w:rsid w:val="00347616"/>
    <w:rsid w:val="00370CFB"/>
    <w:rsid w:val="00394445"/>
    <w:rsid w:val="003B19CF"/>
    <w:rsid w:val="003C5E9C"/>
    <w:rsid w:val="003D39B0"/>
    <w:rsid w:val="003E01A2"/>
    <w:rsid w:val="00446010"/>
    <w:rsid w:val="00453E3D"/>
    <w:rsid w:val="004701B6"/>
    <w:rsid w:val="00473791"/>
    <w:rsid w:val="00473803"/>
    <w:rsid w:val="00477AB3"/>
    <w:rsid w:val="004951F7"/>
    <w:rsid w:val="004A6826"/>
    <w:rsid w:val="004B7814"/>
    <w:rsid w:val="004C1EEC"/>
    <w:rsid w:val="004C491D"/>
    <w:rsid w:val="004D2F63"/>
    <w:rsid w:val="004D6A24"/>
    <w:rsid w:val="004F4E3E"/>
    <w:rsid w:val="00513D2E"/>
    <w:rsid w:val="005146DF"/>
    <w:rsid w:val="0054143F"/>
    <w:rsid w:val="00581CCD"/>
    <w:rsid w:val="005961AC"/>
    <w:rsid w:val="005B7CA7"/>
    <w:rsid w:val="005C6E32"/>
    <w:rsid w:val="005E3F9A"/>
    <w:rsid w:val="006035CB"/>
    <w:rsid w:val="00613C2E"/>
    <w:rsid w:val="00624230"/>
    <w:rsid w:val="00627667"/>
    <w:rsid w:val="00662605"/>
    <w:rsid w:val="00665435"/>
    <w:rsid w:val="00684609"/>
    <w:rsid w:val="00691D70"/>
    <w:rsid w:val="006D388B"/>
    <w:rsid w:val="006F3E11"/>
    <w:rsid w:val="00701CE7"/>
    <w:rsid w:val="00712E46"/>
    <w:rsid w:val="00713309"/>
    <w:rsid w:val="00725F62"/>
    <w:rsid w:val="0077374E"/>
    <w:rsid w:val="007749D2"/>
    <w:rsid w:val="00781AEA"/>
    <w:rsid w:val="0079048E"/>
    <w:rsid w:val="00794C5A"/>
    <w:rsid w:val="007C2DD7"/>
    <w:rsid w:val="00835FCA"/>
    <w:rsid w:val="00836CB2"/>
    <w:rsid w:val="008A2A3F"/>
    <w:rsid w:val="008B16AF"/>
    <w:rsid w:val="008C54D1"/>
    <w:rsid w:val="008F4856"/>
    <w:rsid w:val="0092448B"/>
    <w:rsid w:val="009558D9"/>
    <w:rsid w:val="0096144E"/>
    <w:rsid w:val="00970844"/>
    <w:rsid w:val="009747E1"/>
    <w:rsid w:val="009973E2"/>
    <w:rsid w:val="009C0BB6"/>
    <w:rsid w:val="009C6353"/>
    <w:rsid w:val="009E113A"/>
    <w:rsid w:val="009E2C6D"/>
    <w:rsid w:val="009E4237"/>
    <w:rsid w:val="00A16D2F"/>
    <w:rsid w:val="00A50156"/>
    <w:rsid w:val="00A642EB"/>
    <w:rsid w:val="00A65C04"/>
    <w:rsid w:val="00A750E0"/>
    <w:rsid w:val="00A81591"/>
    <w:rsid w:val="00A95172"/>
    <w:rsid w:val="00AA11B2"/>
    <w:rsid w:val="00AB5B4D"/>
    <w:rsid w:val="00AD61B2"/>
    <w:rsid w:val="00AD653A"/>
    <w:rsid w:val="00AE5F2E"/>
    <w:rsid w:val="00B13573"/>
    <w:rsid w:val="00B260DF"/>
    <w:rsid w:val="00B34C02"/>
    <w:rsid w:val="00B363E1"/>
    <w:rsid w:val="00B81D95"/>
    <w:rsid w:val="00B959BF"/>
    <w:rsid w:val="00BF054F"/>
    <w:rsid w:val="00BF4201"/>
    <w:rsid w:val="00BF5357"/>
    <w:rsid w:val="00BF6535"/>
    <w:rsid w:val="00C06DD2"/>
    <w:rsid w:val="00C85D2A"/>
    <w:rsid w:val="00CA286C"/>
    <w:rsid w:val="00CA6B63"/>
    <w:rsid w:val="00CC1851"/>
    <w:rsid w:val="00CD5F92"/>
    <w:rsid w:val="00D34176"/>
    <w:rsid w:val="00D372AE"/>
    <w:rsid w:val="00D9062E"/>
    <w:rsid w:val="00DB41CF"/>
    <w:rsid w:val="00DC752D"/>
    <w:rsid w:val="00DD7146"/>
    <w:rsid w:val="00DE3D50"/>
    <w:rsid w:val="00E06480"/>
    <w:rsid w:val="00E23332"/>
    <w:rsid w:val="00E33D0D"/>
    <w:rsid w:val="00E4034F"/>
    <w:rsid w:val="00E41DF4"/>
    <w:rsid w:val="00E46238"/>
    <w:rsid w:val="00E56967"/>
    <w:rsid w:val="00E5733D"/>
    <w:rsid w:val="00E7382A"/>
    <w:rsid w:val="00E83C14"/>
    <w:rsid w:val="00E87AED"/>
    <w:rsid w:val="00EA2D50"/>
    <w:rsid w:val="00EA47AB"/>
    <w:rsid w:val="00EB3928"/>
    <w:rsid w:val="00EB478E"/>
    <w:rsid w:val="00EC3B9A"/>
    <w:rsid w:val="00F66D82"/>
    <w:rsid w:val="00F74ABA"/>
    <w:rsid w:val="00F908E2"/>
    <w:rsid w:val="00F90C06"/>
    <w:rsid w:val="00FB0CE0"/>
    <w:rsid w:val="00FB3CCE"/>
    <w:rsid w:val="00FC5149"/>
    <w:rsid w:val="00FF268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C833"/>
  <w15:chartTrackingRefBased/>
  <w15:docId w15:val="{E83CD20B-0F31-44F9-9F91-19A2B3B8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6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6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E32"/>
    <w:rPr>
      <w:rFonts w:eastAsiaTheme="majorEastAsia" w:cstheme="majorBidi"/>
      <w:color w:val="272727" w:themeColor="text1" w:themeTint="D8"/>
    </w:rPr>
  </w:style>
  <w:style w:type="paragraph" w:styleId="Title">
    <w:name w:val="Title"/>
    <w:basedOn w:val="Normal"/>
    <w:next w:val="Normal"/>
    <w:link w:val="TitleChar"/>
    <w:uiPriority w:val="10"/>
    <w:qFormat/>
    <w:rsid w:val="005C6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E32"/>
    <w:pPr>
      <w:spacing w:before="160"/>
      <w:jc w:val="center"/>
    </w:pPr>
    <w:rPr>
      <w:i/>
      <w:iCs/>
      <w:color w:val="404040" w:themeColor="text1" w:themeTint="BF"/>
    </w:rPr>
  </w:style>
  <w:style w:type="character" w:customStyle="1" w:styleId="QuoteChar">
    <w:name w:val="Quote Char"/>
    <w:basedOn w:val="DefaultParagraphFont"/>
    <w:link w:val="Quote"/>
    <w:uiPriority w:val="29"/>
    <w:rsid w:val="005C6E32"/>
    <w:rPr>
      <w:i/>
      <w:iCs/>
      <w:color w:val="404040" w:themeColor="text1" w:themeTint="BF"/>
    </w:rPr>
  </w:style>
  <w:style w:type="paragraph" w:styleId="ListParagraph">
    <w:name w:val="List Paragraph"/>
    <w:basedOn w:val="Normal"/>
    <w:uiPriority w:val="34"/>
    <w:qFormat/>
    <w:rsid w:val="005C6E32"/>
    <w:pPr>
      <w:ind w:left="720"/>
      <w:contextualSpacing/>
    </w:pPr>
  </w:style>
  <w:style w:type="character" w:styleId="IntenseEmphasis">
    <w:name w:val="Intense Emphasis"/>
    <w:basedOn w:val="DefaultParagraphFont"/>
    <w:uiPriority w:val="21"/>
    <w:qFormat/>
    <w:rsid w:val="005C6E32"/>
    <w:rPr>
      <w:i/>
      <w:iCs/>
      <w:color w:val="0F4761" w:themeColor="accent1" w:themeShade="BF"/>
    </w:rPr>
  </w:style>
  <w:style w:type="paragraph" w:styleId="IntenseQuote">
    <w:name w:val="Intense Quote"/>
    <w:basedOn w:val="Normal"/>
    <w:next w:val="Normal"/>
    <w:link w:val="IntenseQuoteChar"/>
    <w:uiPriority w:val="30"/>
    <w:qFormat/>
    <w:rsid w:val="005C6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E32"/>
    <w:rPr>
      <w:i/>
      <w:iCs/>
      <w:color w:val="0F4761" w:themeColor="accent1" w:themeShade="BF"/>
    </w:rPr>
  </w:style>
  <w:style w:type="character" w:styleId="IntenseReference">
    <w:name w:val="Intense Reference"/>
    <w:basedOn w:val="DefaultParagraphFont"/>
    <w:uiPriority w:val="32"/>
    <w:qFormat/>
    <w:rsid w:val="005C6E32"/>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6F3E11"/>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6F3E11"/>
    <w:rPr>
      <w:rFonts w:ascii="Aptos" w:hAnsi="Aptos"/>
      <w:noProof/>
      <w:lang w:val="en-US"/>
    </w:rPr>
  </w:style>
  <w:style w:type="paragraph" w:customStyle="1" w:styleId="EndNoteBibliography">
    <w:name w:val="EndNote Bibliography"/>
    <w:basedOn w:val="Normal"/>
    <w:link w:val="EndNoteBibliographyChar"/>
    <w:rsid w:val="006F3E11"/>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6F3E11"/>
    <w:rPr>
      <w:rFonts w:ascii="Aptos" w:hAnsi="Aptos"/>
      <w:noProof/>
      <w:lang w:val="en-US"/>
    </w:rPr>
  </w:style>
  <w:style w:type="character" w:styleId="Hyperlink">
    <w:name w:val="Hyperlink"/>
    <w:basedOn w:val="DefaultParagraphFont"/>
    <w:uiPriority w:val="99"/>
    <w:unhideWhenUsed/>
    <w:rsid w:val="006F3E11"/>
    <w:rPr>
      <w:color w:val="467886" w:themeColor="hyperlink"/>
      <w:u w:val="single"/>
    </w:rPr>
  </w:style>
  <w:style w:type="character" w:styleId="UnresolvedMention">
    <w:name w:val="Unresolved Mention"/>
    <w:basedOn w:val="DefaultParagraphFont"/>
    <w:uiPriority w:val="99"/>
    <w:semiHidden/>
    <w:unhideWhenUsed/>
    <w:rsid w:val="006F3E11"/>
    <w:rPr>
      <w:color w:val="605E5C"/>
      <w:shd w:val="clear" w:color="auto" w:fill="E1DFDD"/>
    </w:rPr>
  </w:style>
  <w:style w:type="paragraph" w:styleId="BalloonText">
    <w:name w:val="Balloon Text"/>
    <w:basedOn w:val="Normal"/>
    <w:link w:val="BalloonTextChar"/>
    <w:uiPriority w:val="99"/>
    <w:semiHidden/>
    <w:unhideWhenUsed/>
    <w:rsid w:val="00AE5F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F2E"/>
    <w:rPr>
      <w:rFonts w:ascii="Segoe UI" w:hAnsi="Segoe UI" w:cs="Segoe UI"/>
      <w:sz w:val="18"/>
      <w:szCs w:val="18"/>
    </w:rPr>
  </w:style>
  <w:style w:type="paragraph" w:styleId="Revision">
    <w:name w:val="Revision"/>
    <w:hidden/>
    <w:uiPriority w:val="99"/>
    <w:semiHidden/>
    <w:rsid w:val="00A642EB"/>
    <w:pPr>
      <w:spacing w:after="0" w:line="240" w:lineRule="auto"/>
    </w:pPr>
  </w:style>
  <w:style w:type="character" w:styleId="CommentReference">
    <w:name w:val="annotation reference"/>
    <w:basedOn w:val="DefaultParagraphFont"/>
    <w:uiPriority w:val="99"/>
    <w:semiHidden/>
    <w:unhideWhenUsed/>
    <w:rsid w:val="006035CB"/>
    <w:rPr>
      <w:sz w:val="16"/>
      <w:szCs w:val="16"/>
    </w:rPr>
  </w:style>
  <w:style w:type="paragraph" w:styleId="CommentText">
    <w:name w:val="annotation text"/>
    <w:basedOn w:val="Normal"/>
    <w:link w:val="CommentTextChar"/>
    <w:uiPriority w:val="99"/>
    <w:unhideWhenUsed/>
    <w:rsid w:val="006035CB"/>
    <w:pPr>
      <w:spacing w:line="240" w:lineRule="auto"/>
    </w:pPr>
    <w:rPr>
      <w:sz w:val="20"/>
      <w:szCs w:val="20"/>
    </w:rPr>
  </w:style>
  <w:style w:type="character" w:customStyle="1" w:styleId="CommentTextChar">
    <w:name w:val="Comment Text Char"/>
    <w:basedOn w:val="DefaultParagraphFont"/>
    <w:link w:val="CommentText"/>
    <w:uiPriority w:val="99"/>
    <w:rsid w:val="006035CB"/>
    <w:rPr>
      <w:sz w:val="20"/>
      <w:szCs w:val="20"/>
    </w:rPr>
  </w:style>
  <w:style w:type="paragraph" w:styleId="CommentSubject">
    <w:name w:val="annotation subject"/>
    <w:basedOn w:val="CommentText"/>
    <w:next w:val="CommentText"/>
    <w:link w:val="CommentSubjectChar"/>
    <w:uiPriority w:val="99"/>
    <w:semiHidden/>
    <w:unhideWhenUsed/>
    <w:rsid w:val="006035CB"/>
    <w:rPr>
      <w:b/>
      <w:bCs/>
    </w:rPr>
  </w:style>
  <w:style w:type="character" w:customStyle="1" w:styleId="CommentSubjectChar">
    <w:name w:val="Comment Subject Char"/>
    <w:basedOn w:val="CommentTextChar"/>
    <w:link w:val="CommentSubject"/>
    <w:uiPriority w:val="99"/>
    <w:semiHidden/>
    <w:rsid w:val="006035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809680">
      <w:bodyDiv w:val="1"/>
      <w:marLeft w:val="0"/>
      <w:marRight w:val="0"/>
      <w:marTop w:val="0"/>
      <w:marBottom w:val="0"/>
      <w:divBdr>
        <w:top w:val="none" w:sz="0" w:space="0" w:color="auto"/>
        <w:left w:val="none" w:sz="0" w:space="0" w:color="auto"/>
        <w:bottom w:val="none" w:sz="0" w:space="0" w:color="auto"/>
        <w:right w:val="none" w:sz="0" w:space="0" w:color="auto"/>
      </w:divBdr>
    </w:div>
    <w:div w:id="146822030">
      <w:bodyDiv w:val="1"/>
      <w:marLeft w:val="0"/>
      <w:marRight w:val="0"/>
      <w:marTop w:val="0"/>
      <w:marBottom w:val="0"/>
      <w:divBdr>
        <w:top w:val="none" w:sz="0" w:space="0" w:color="auto"/>
        <w:left w:val="none" w:sz="0" w:space="0" w:color="auto"/>
        <w:bottom w:val="none" w:sz="0" w:space="0" w:color="auto"/>
        <w:right w:val="none" w:sz="0" w:space="0" w:color="auto"/>
      </w:divBdr>
      <w:divsChild>
        <w:div w:id="394818011">
          <w:marLeft w:val="360"/>
          <w:marRight w:val="0"/>
          <w:marTop w:val="200"/>
          <w:marBottom w:val="160"/>
          <w:divBdr>
            <w:top w:val="none" w:sz="0" w:space="0" w:color="auto"/>
            <w:left w:val="none" w:sz="0" w:space="0" w:color="auto"/>
            <w:bottom w:val="none" w:sz="0" w:space="0" w:color="auto"/>
            <w:right w:val="none" w:sz="0" w:space="0" w:color="auto"/>
          </w:divBdr>
        </w:div>
      </w:divsChild>
    </w:div>
    <w:div w:id="343169593">
      <w:bodyDiv w:val="1"/>
      <w:marLeft w:val="0"/>
      <w:marRight w:val="0"/>
      <w:marTop w:val="0"/>
      <w:marBottom w:val="0"/>
      <w:divBdr>
        <w:top w:val="none" w:sz="0" w:space="0" w:color="auto"/>
        <w:left w:val="none" w:sz="0" w:space="0" w:color="auto"/>
        <w:bottom w:val="none" w:sz="0" w:space="0" w:color="auto"/>
        <w:right w:val="none" w:sz="0" w:space="0" w:color="auto"/>
      </w:divBdr>
    </w:div>
    <w:div w:id="357438200">
      <w:bodyDiv w:val="1"/>
      <w:marLeft w:val="0"/>
      <w:marRight w:val="0"/>
      <w:marTop w:val="0"/>
      <w:marBottom w:val="0"/>
      <w:divBdr>
        <w:top w:val="none" w:sz="0" w:space="0" w:color="auto"/>
        <w:left w:val="none" w:sz="0" w:space="0" w:color="auto"/>
        <w:bottom w:val="none" w:sz="0" w:space="0" w:color="auto"/>
        <w:right w:val="none" w:sz="0" w:space="0" w:color="auto"/>
      </w:divBdr>
    </w:div>
    <w:div w:id="443430272">
      <w:bodyDiv w:val="1"/>
      <w:marLeft w:val="0"/>
      <w:marRight w:val="0"/>
      <w:marTop w:val="0"/>
      <w:marBottom w:val="0"/>
      <w:divBdr>
        <w:top w:val="none" w:sz="0" w:space="0" w:color="auto"/>
        <w:left w:val="none" w:sz="0" w:space="0" w:color="auto"/>
        <w:bottom w:val="none" w:sz="0" w:space="0" w:color="auto"/>
        <w:right w:val="none" w:sz="0" w:space="0" w:color="auto"/>
      </w:divBdr>
      <w:divsChild>
        <w:div w:id="52118677">
          <w:marLeft w:val="0"/>
          <w:marRight w:val="0"/>
          <w:marTop w:val="100"/>
          <w:marBottom w:val="100"/>
          <w:divBdr>
            <w:top w:val="none" w:sz="0" w:space="0" w:color="auto"/>
            <w:left w:val="none" w:sz="0" w:space="0" w:color="auto"/>
            <w:bottom w:val="none" w:sz="0" w:space="0" w:color="auto"/>
            <w:right w:val="none" w:sz="0" w:space="0" w:color="auto"/>
          </w:divBdr>
          <w:divsChild>
            <w:div w:id="396900593">
              <w:marLeft w:val="0"/>
              <w:marRight w:val="0"/>
              <w:marTop w:val="750"/>
              <w:marBottom w:val="750"/>
              <w:divBdr>
                <w:top w:val="none" w:sz="0" w:space="0" w:color="auto"/>
                <w:left w:val="none" w:sz="0" w:space="0" w:color="auto"/>
                <w:bottom w:val="none" w:sz="0" w:space="0" w:color="auto"/>
                <w:right w:val="none" w:sz="0" w:space="0" w:color="auto"/>
              </w:divBdr>
              <w:divsChild>
                <w:div w:id="1810127315">
                  <w:marLeft w:val="0"/>
                  <w:marRight w:val="0"/>
                  <w:marTop w:val="0"/>
                  <w:marBottom w:val="0"/>
                  <w:divBdr>
                    <w:top w:val="none" w:sz="0" w:space="0" w:color="auto"/>
                    <w:left w:val="none" w:sz="0" w:space="0" w:color="auto"/>
                    <w:bottom w:val="none" w:sz="0" w:space="0" w:color="auto"/>
                    <w:right w:val="none" w:sz="0" w:space="0" w:color="auto"/>
                  </w:divBdr>
                  <w:divsChild>
                    <w:div w:id="139732107">
                      <w:marLeft w:val="0"/>
                      <w:marRight w:val="0"/>
                      <w:marTop w:val="0"/>
                      <w:marBottom w:val="0"/>
                      <w:divBdr>
                        <w:top w:val="none" w:sz="0" w:space="0" w:color="auto"/>
                        <w:left w:val="none" w:sz="0" w:space="0" w:color="auto"/>
                        <w:bottom w:val="none" w:sz="0" w:space="0" w:color="auto"/>
                        <w:right w:val="none" w:sz="0" w:space="0" w:color="auto"/>
                      </w:divBdr>
                      <w:divsChild>
                        <w:div w:id="3760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349272">
          <w:marLeft w:val="0"/>
          <w:marRight w:val="0"/>
          <w:marTop w:val="100"/>
          <w:marBottom w:val="100"/>
          <w:divBdr>
            <w:top w:val="dashed" w:sz="6" w:space="0" w:color="A8A8A8"/>
            <w:left w:val="none" w:sz="0" w:space="0" w:color="auto"/>
            <w:bottom w:val="none" w:sz="0" w:space="0" w:color="auto"/>
            <w:right w:val="none" w:sz="0" w:space="0" w:color="auto"/>
          </w:divBdr>
          <w:divsChild>
            <w:div w:id="1260214315">
              <w:marLeft w:val="0"/>
              <w:marRight w:val="0"/>
              <w:marTop w:val="750"/>
              <w:marBottom w:val="750"/>
              <w:divBdr>
                <w:top w:val="none" w:sz="0" w:space="0" w:color="auto"/>
                <w:left w:val="none" w:sz="0" w:space="0" w:color="auto"/>
                <w:bottom w:val="none" w:sz="0" w:space="0" w:color="auto"/>
                <w:right w:val="none" w:sz="0" w:space="0" w:color="auto"/>
              </w:divBdr>
              <w:divsChild>
                <w:div w:id="651300790">
                  <w:marLeft w:val="0"/>
                  <w:marRight w:val="0"/>
                  <w:marTop w:val="0"/>
                  <w:marBottom w:val="0"/>
                  <w:divBdr>
                    <w:top w:val="none" w:sz="0" w:space="0" w:color="auto"/>
                    <w:left w:val="none" w:sz="0" w:space="0" w:color="auto"/>
                    <w:bottom w:val="none" w:sz="0" w:space="0" w:color="auto"/>
                    <w:right w:val="none" w:sz="0" w:space="0" w:color="auto"/>
                  </w:divBdr>
                  <w:divsChild>
                    <w:div w:id="1224676211">
                      <w:marLeft w:val="0"/>
                      <w:marRight w:val="0"/>
                      <w:marTop w:val="0"/>
                      <w:marBottom w:val="0"/>
                      <w:divBdr>
                        <w:top w:val="none" w:sz="0" w:space="0" w:color="auto"/>
                        <w:left w:val="none" w:sz="0" w:space="0" w:color="auto"/>
                        <w:bottom w:val="none" w:sz="0" w:space="0" w:color="auto"/>
                        <w:right w:val="none" w:sz="0" w:space="0" w:color="auto"/>
                      </w:divBdr>
                      <w:divsChild>
                        <w:div w:id="83102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311976">
          <w:marLeft w:val="0"/>
          <w:marRight w:val="0"/>
          <w:marTop w:val="100"/>
          <w:marBottom w:val="100"/>
          <w:divBdr>
            <w:top w:val="dashed" w:sz="6" w:space="0" w:color="A8A8A8"/>
            <w:left w:val="none" w:sz="0" w:space="0" w:color="auto"/>
            <w:bottom w:val="none" w:sz="0" w:space="0" w:color="auto"/>
            <w:right w:val="none" w:sz="0" w:space="0" w:color="auto"/>
          </w:divBdr>
          <w:divsChild>
            <w:div w:id="1703246054">
              <w:marLeft w:val="0"/>
              <w:marRight w:val="0"/>
              <w:marTop w:val="750"/>
              <w:marBottom w:val="750"/>
              <w:divBdr>
                <w:top w:val="none" w:sz="0" w:space="0" w:color="auto"/>
                <w:left w:val="none" w:sz="0" w:space="0" w:color="auto"/>
                <w:bottom w:val="none" w:sz="0" w:space="0" w:color="auto"/>
                <w:right w:val="none" w:sz="0" w:space="0" w:color="auto"/>
              </w:divBdr>
              <w:divsChild>
                <w:div w:id="379208831">
                  <w:marLeft w:val="0"/>
                  <w:marRight w:val="0"/>
                  <w:marTop w:val="0"/>
                  <w:marBottom w:val="0"/>
                  <w:divBdr>
                    <w:top w:val="none" w:sz="0" w:space="0" w:color="auto"/>
                    <w:left w:val="none" w:sz="0" w:space="0" w:color="auto"/>
                    <w:bottom w:val="none" w:sz="0" w:space="0" w:color="auto"/>
                    <w:right w:val="none" w:sz="0" w:space="0" w:color="auto"/>
                  </w:divBdr>
                  <w:divsChild>
                    <w:div w:id="1065103300">
                      <w:marLeft w:val="0"/>
                      <w:marRight w:val="0"/>
                      <w:marTop w:val="0"/>
                      <w:marBottom w:val="0"/>
                      <w:divBdr>
                        <w:top w:val="none" w:sz="0" w:space="0" w:color="auto"/>
                        <w:left w:val="none" w:sz="0" w:space="0" w:color="auto"/>
                        <w:bottom w:val="none" w:sz="0" w:space="0" w:color="auto"/>
                        <w:right w:val="none" w:sz="0" w:space="0" w:color="auto"/>
                      </w:divBdr>
                      <w:divsChild>
                        <w:div w:id="185260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0108">
          <w:marLeft w:val="0"/>
          <w:marRight w:val="0"/>
          <w:marTop w:val="100"/>
          <w:marBottom w:val="100"/>
          <w:divBdr>
            <w:top w:val="dashed" w:sz="6" w:space="0" w:color="A8A8A8"/>
            <w:left w:val="none" w:sz="0" w:space="0" w:color="auto"/>
            <w:bottom w:val="none" w:sz="0" w:space="0" w:color="auto"/>
            <w:right w:val="none" w:sz="0" w:space="0" w:color="auto"/>
          </w:divBdr>
          <w:divsChild>
            <w:div w:id="549926956">
              <w:marLeft w:val="0"/>
              <w:marRight w:val="0"/>
              <w:marTop w:val="750"/>
              <w:marBottom w:val="750"/>
              <w:divBdr>
                <w:top w:val="none" w:sz="0" w:space="0" w:color="auto"/>
                <w:left w:val="none" w:sz="0" w:space="0" w:color="auto"/>
                <w:bottom w:val="none" w:sz="0" w:space="0" w:color="auto"/>
                <w:right w:val="none" w:sz="0" w:space="0" w:color="auto"/>
              </w:divBdr>
              <w:divsChild>
                <w:div w:id="1423724507">
                  <w:marLeft w:val="0"/>
                  <w:marRight w:val="0"/>
                  <w:marTop w:val="0"/>
                  <w:marBottom w:val="0"/>
                  <w:divBdr>
                    <w:top w:val="none" w:sz="0" w:space="0" w:color="auto"/>
                    <w:left w:val="none" w:sz="0" w:space="0" w:color="auto"/>
                    <w:bottom w:val="none" w:sz="0" w:space="0" w:color="auto"/>
                    <w:right w:val="none" w:sz="0" w:space="0" w:color="auto"/>
                  </w:divBdr>
                  <w:divsChild>
                    <w:div w:id="1251505799">
                      <w:marLeft w:val="0"/>
                      <w:marRight w:val="0"/>
                      <w:marTop w:val="0"/>
                      <w:marBottom w:val="0"/>
                      <w:divBdr>
                        <w:top w:val="none" w:sz="0" w:space="0" w:color="auto"/>
                        <w:left w:val="none" w:sz="0" w:space="0" w:color="auto"/>
                        <w:bottom w:val="none" w:sz="0" w:space="0" w:color="auto"/>
                        <w:right w:val="none" w:sz="0" w:space="0" w:color="auto"/>
                      </w:divBdr>
                      <w:divsChild>
                        <w:div w:id="156186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375127">
          <w:marLeft w:val="0"/>
          <w:marRight w:val="0"/>
          <w:marTop w:val="100"/>
          <w:marBottom w:val="100"/>
          <w:divBdr>
            <w:top w:val="dashed" w:sz="6" w:space="0" w:color="A8A8A8"/>
            <w:left w:val="none" w:sz="0" w:space="0" w:color="auto"/>
            <w:bottom w:val="none" w:sz="0" w:space="0" w:color="auto"/>
            <w:right w:val="none" w:sz="0" w:space="0" w:color="auto"/>
          </w:divBdr>
          <w:divsChild>
            <w:div w:id="24527711">
              <w:marLeft w:val="0"/>
              <w:marRight w:val="0"/>
              <w:marTop w:val="750"/>
              <w:marBottom w:val="750"/>
              <w:divBdr>
                <w:top w:val="none" w:sz="0" w:space="0" w:color="auto"/>
                <w:left w:val="none" w:sz="0" w:space="0" w:color="auto"/>
                <w:bottom w:val="none" w:sz="0" w:space="0" w:color="auto"/>
                <w:right w:val="none" w:sz="0" w:space="0" w:color="auto"/>
              </w:divBdr>
              <w:divsChild>
                <w:div w:id="245312902">
                  <w:marLeft w:val="0"/>
                  <w:marRight w:val="0"/>
                  <w:marTop w:val="0"/>
                  <w:marBottom w:val="0"/>
                  <w:divBdr>
                    <w:top w:val="none" w:sz="0" w:space="0" w:color="auto"/>
                    <w:left w:val="none" w:sz="0" w:space="0" w:color="auto"/>
                    <w:bottom w:val="none" w:sz="0" w:space="0" w:color="auto"/>
                    <w:right w:val="none" w:sz="0" w:space="0" w:color="auto"/>
                  </w:divBdr>
                  <w:divsChild>
                    <w:div w:id="1574124071">
                      <w:marLeft w:val="0"/>
                      <w:marRight w:val="0"/>
                      <w:marTop w:val="0"/>
                      <w:marBottom w:val="0"/>
                      <w:divBdr>
                        <w:top w:val="none" w:sz="0" w:space="0" w:color="auto"/>
                        <w:left w:val="none" w:sz="0" w:space="0" w:color="auto"/>
                        <w:bottom w:val="none" w:sz="0" w:space="0" w:color="auto"/>
                        <w:right w:val="none" w:sz="0" w:space="0" w:color="auto"/>
                      </w:divBdr>
                      <w:divsChild>
                        <w:div w:id="191766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743415">
          <w:marLeft w:val="0"/>
          <w:marRight w:val="0"/>
          <w:marTop w:val="100"/>
          <w:marBottom w:val="100"/>
          <w:divBdr>
            <w:top w:val="dashed" w:sz="6" w:space="0" w:color="A8A8A8"/>
            <w:left w:val="none" w:sz="0" w:space="0" w:color="auto"/>
            <w:bottom w:val="none" w:sz="0" w:space="0" w:color="auto"/>
            <w:right w:val="none" w:sz="0" w:space="0" w:color="auto"/>
          </w:divBdr>
          <w:divsChild>
            <w:div w:id="954367993">
              <w:marLeft w:val="0"/>
              <w:marRight w:val="0"/>
              <w:marTop w:val="750"/>
              <w:marBottom w:val="750"/>
              <w:divBdr>
                <w:top w:val="none" w:sz="0" w:space="0" w:color="auto"/>
                <w:left w:val="none" w:sz="0" w:space="0" w:color="auto"/>
                <w:bottom w:val="none" w:sz="0" w:space="0" w:color="auto"/>
                <w:right w:val="none" w:sz="0" w:space="0" w:color="auto"/>
              </w:divBdr>
              <w:divsChild>
                <w:div w:id="1391924771">
                  <w:marLeft w:val="0"/>
                  <w:marRight w:val="0"/>
                  <w:marTop w:val="0"/>
                  <w:marBottom w:val="0"/>
                  <w:divBdr>
                    <w:top w:val="none" w:sz="0" w:space="0" w:color="auto"/>
                    <w:left w:val="none" w:sz="0" w:space="0" w:color="auto"/>
                    <w:bottom w:val="none" w:sz="0" w:space="0" w:color="auto"/>
                    <w:right w:val="none" w:sz="0" w:space="0" w:color="auto"/>
                  </w:divBdr>
                  <w:divsChild>
                    <w:div w:id="144132670">
                      <w:marLeft w:val="0"/>
                      <w:marRight w:val="0"/>
                      <w:marTop w:val="0"/>
                      <w:marBottom w:val="0"/>
                      <w:divBdr>
                        <w:top w:val="none" w:sz="0" w:space="0" w:color="auto"/>
                        <w:left w:val="none" w:sz="0" w:space="0" w:color="auto"/>
                        <w:bottom w:val="none" w:sz="0" w:space="0" w:color="auto"/>
                        <w:right w:val="none" w:sz="0" w:space="0" w:color="auto"/>
                      </w:divBdr>
                      <w:divsChild>
                        <w:div w:id="104510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007186">
          <w:marLeft w:val="0"/>
          <w:marRight w:val="0"/>
          <w:marTop w:val="100"/>
          <w:marBottom w:val="100"/>
          <w:divBdr>
            <w:top w:val="dashed" w:sz="6" w:space="0" w:color="A8A8A8"/>
            <w:left w:val="none" w:sz="0" w:space="0" w:color="auto"/>
            <w:bottom w:val="none" w:sz="0" w:space="0" w:color="auto"/>
            <w:right w:val="none" w:sz="0" w:space="0" w:color="auto"/>
          </w:divBdr>
          <w:divsChild>
            <w:div w:id="1066029323">
              <w:marLeft w:val="0"/>
              <w:marRight w:val="0"/>
              <w:marTop w:val="750"/>
              <w:marBottom w:val="750"/>
              <w:divBdr>
                <w:top w:val="none" w:sz="0" w:space="0" w:color="auto"/>
                <w:left w:val="none" w:sz="0" w:space="0" w:color="auto"/>
                <w:bottom w:val="none" w:sz="0" w:space="0" w:color="auto"/>
                <w:right w:val="none" w:sz="0" w:space="0" w:color="auto"/>
              </w:divBdr>
              <w:divsChild>
                <w:div w:id="1745225697">
                  <w:marLeft w:val="0"/>
                  <w:marRight w:val="0"/>
                  <w:marTop w:val="0"/>
                  <w:marBottom w:val="0"/>
                  <w:divBdr>
                    <w:top w:val="none" w:sz="0" w:space="0" w:color="auto"/>
                    <w:left w:val="none" w:sz="0" w:space="0" w:color="auto"/>
                    <w:bottom w:val="none" w:sz="0" w:space="0" w:color="auto"/>
                    <w:right w:val="none" w:sz="0" w:space="0" w:color="auto"/>
                  </w:divBdr>
                  <w:divsChild>
                    <w:div w:id="1956868160">
                      <w:marLeft w:val="0"/>
                      <w:marRight w:val="0"/>
                      <w:marTop w:val="0"/>
                      <w:marBottom w:val="0"/>
                      <w:divBdr>
                        <w:top w:val="none" w:sz="0" w:space="0" w:color="auto"/>
                        <w:left w:val="none" w:sz="0" w:space="0" w:color="auto"/>
                        <w:bottom w:val="none" w:sz="0" w:space="0" w:color="auto"/>
                        <w:right w:val="none" w:sz="0" w:space="0" w:color="auto"/>
                      </w:divBdr>
                      <w:divsChild>
                        <w:div w:id="1378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118240">
          <w:marLeft w:val="0"/>
          <w:marRight w:val="0"/>
          <w:marTop w:val="100"/>
          <w:marBottom w:val="100"/>
          <w:divBdr>
            <w:top w:val="dashed" w:sz="6" w:space="0" w:color="A8A8A8"/>
            <w:left w:val="none" w:sz="0" w:space="0" w:color="auto"/>
            <w:bottom w:val="none" w:sz="0" w:space="0" w:color="auto"/>
            <w:right w:val="none" w:sz="0" w:space="0" w:color="auto"/>
          </w:divBdr>
          <w:divsChild>
            <w:div w:id="1388723172">
              <w:marLeft w:val="0"/>
              <w:marRight w:val="0"/>
              <w:marTop w:val="750"/>
              <w:marBottom w:val="750"/>
              <w:divBdr>
                <w:top w:val="none" w:sz="0" w:space="0" w:color="auto"/>
                <w:left w:val="none" w:sz="0" w:space="0" w:color="auto"/>
                <w:bottom w:val="none" w:sz="0" w:space="0" w:color="auto"/>
                <w:right w:val="none" w:sz="0" w:space="0" w:color="auto"/>
              </w:divBdr>
              <w:divsChild>
                <w:div w:id="1912765060">
                  <w:marLeft w:val="0"/>
                  <w:marRight w:val="0"/>
                  <w:marTop w:val="0"/>
                  <w:marBottom w:val="0"/>
                  <w:divBdr>
                    <w:top w:val="none" w:sz="0" w:space="0" w:color="auto"/>
                    <w:left w:val="none" w:sz="0" w:space="0" w:color="auto"/>
                    <w:bottom w:val="none" w:sz="0" w:space="0" w:color="auto"/>
                    <w:right w:val="none" w:sz="0" w:space="0" w:color="auto"/>
                  </w:divBdr>
                  <w:divsChild>
                    <w:div w:id="1525286555">
                      <w:marLeft w:val="0"/>
                      <w:marRight w:val="0"/>
                      <w:marTop w:val="0"/>
                      <w:marBottom w:val="0"/>
                      <w:divBdr>
                        <w:top w:val="none" w:sz="0" w:space="0" w:color="auto"/>
                        <w:left w:val="none" w:sz="0" w:space="0" w:color="auto"/>
                        <w:bottom w:val="none" w:sz="0" w:space="0" w:color="auto"/>
                        <w:right w:val="none" w:sz="0" w:space="0" w:color="auto"/>
                      </w:divBdr>
                      <w:divsChild>
                        <w:div w:id="82779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9130181">
      <w:bodyDiv w:val="1"/>
      <w:marLeft w:val="0"/>
      <w:marRight w:val="0"/>
      <w:marTop w:val="0"/>
      <w:marBottom w:val="0"/>
      <w:divBdr>
        <w:top w:val="none" w:sz="0" w:space="0" w:color="auto"/>
        <w:left w:val="none" w:sz="0" w:space="0" w:color="auto"/>
        <w:bottom w:val="none" w:sz="0" w:space="0" w:color="auto"/>
        <w:right w:val="none" w:sz="0" w:space="0" w:color="auto"/>
      </w:divBdr>
      <w:divsChild>
        <w:div w:id="1317690069">
          <w:marLeft w:val="0"/>
          <w:marRight w:val="0"/>
          <w:marTop w:val="100"/>
          <w:marBottom w:val="100"/>
          <w:divBdr>
            <w:top w:val="none" w:sz="0" w:space="0" w:color="auto"/>
            <w:left w:val="none" w:sz="0" w:space="0" w:color="auto"/>
            <w:bottom w:val="none" w:sz="0" w:space="0" w:color="auto"/>
            <w:right w:val="none" w:sz="0" w:space="0" w:color="auto"/>
          </w:divBdr>
          <w:divsChild>
            <w:div w:id="2124227472">
              <w:marLeft w:val="0"/>
              <w:marRight w:val="0"/>
              <w:marTop w:val="750"/>
              <w:marBottom w:val="750"/>
              <w:divBdr>
                <w:top w:val="none" w:sz="0" w:space="0" w:color="auto"/>
                <w:left w:val="none" w:sz="0" w:space="0" w:color="auto"/>
                <w:bottom w:val="none" w:sz="0" w:space="0" w:color="auto"/>
                <w:right w:val="none" w:sz="0" w:space="0" w:color="auto"/>
              </w:divBdr>
              <w:divsChild>
                <w:div w:id="2126459977">
                  <w:marLeft w:val="0"/>
                  <w:marRight w:val="0"/>
                  <w:marTop w:val="0"/>
                  <w:marBottom w:val="0"/>
                  <w:divBdr>
                    <w:top w:val="none" w:sz="0" w:space="0" w:color="auto"/>
                    <w:left w:val="none" w:sz="0" w:space="0" w:color="auto"/>
                    <w:bottom w:val="none" w:sz="0" w:space="0" w:color="auto"/>
                    <w:right w:val="none" w:sz="0" w:space="0" w:color="auto"/>
                  </w:divBdr>
                  <w:divsChild>
                    <w:div w:id="361170981">
                      <w:marLeft w:val="0"/>
                      <w:marRight w:val="0"/>
                      <w:marTop w:val="0"/>
                      <w:marBottom w:val="0"/>
                      <w:divBdr>
                        <w:top w:val="none" w:sz="0" w:space="0" w:color="auto"/>
                        <w:left w:val="none" w:sz="0" w:space="0" w:color="auto"/>
                        <w:bottom w:val="none" w:sz="0" w:space="0" w:color="auto"/>
                        <w:right w:val="none" w:sz="0" w:space="0" w:color="auto"/>
                      </w:divBdr>
                      <w:divsChild>
                        <w:div w:id="7043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500054">
          <w:marLeft w:val="0"/>
          <w:marRight w:val="0"/>
          <w:marTop w:val="100"/>
          <w:marBottom w:val="100"/>
          <w:divBdr>
            <w:top w:val="dashed" w:sz="6" w:space="0" w:color="A8A8A8"/>
            <w:left w:val="none" w:sz="0" w:space="0" w:color="auto"/>
            <w:bottom w:val="none" w:sz="0" w:space="0" w:color="auto"/>
            <w:right w:val="none" w:sz="0" w:space="0" w:color="auto"/>
          </w:divBdr>
          <w:divsChild>
            <w:div w:id="79521652">
              <w:marLeft w:val="0"/>
              <w:marRight w:val="0"/>
              <w:marTop w:val="750"/>
              <w:marBottom w:val="750"/>
              <w:divBdr>
                <w:top w:val="none" w:sz="0" w:space="0" w:color="auto"/>
                <w:left w:val="none" w:sz="0" w:space="0" w:color="auto"/>
                <w:bottom w:val="none" w:sz="0" w:space="0" w:color="auto"/>
                <w:right w:val="none" w:sz="0" w:space="0" w:color="auto"/>
              </w:divBdr>
              <w:divsChild>
                <w:div w:id="239759251">
                  <w:marLeft w:val="0"/>
                  <w:marRight w:val="0"/>
                  <w:marTop w:val="0"/>
                  <w:marBottom w:val="0"/>
                  <w:divBdr>
                    <w:top w:val="none" w:sz="0" w:space="0" w:color="auto"/>
                    <w:left w:val="none" w:sz="0" w:space="0" w:color="auto"/>
                    <w:bottom w:val="none" w:sz="0" w:space="0" w:color="auto"/>
                    <w:right w:val="none" w:sz="0" w:space="0" w:color="auto"/>
                  </w:divBdr>
                  <w:divsChild>
                    <w:div w:id="1904099640">
                      <w:marLeft w:val="0"/>
                      <w:marRight w:val="0"/>
                      <w:marTop w:val="0"/>
                      <w:marBottom w:val="0"/>
                      <w:divBdr>
                        <w:top w:val="none" w:sz="0" w:space="0" w:color="auto"/>
                        <w:left w:val="none" w:sz="0" w:space="0" w:color="auto"/>
                        <w:bottom w:val="none" w:sz="0" w:space="0" w:color="auto"/>
                        <w:right w:val="none" w:sz="0" w:space="0" w:color="auto"/>
                      </w:divBdr>
                      <w:divsChild>
                        <w:div w:id="801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10317">
          <w:marLeft w:val="0"/>
          <w:marRight w:val="0"/>
          <w:marTop w:val="100"/>
          <w:marBottom w:val="100"/>
          <w:divBdr>
            <w:top w:val="dashed" w:sz="6" w:space="0" w:color="A8A8A8"/>
            <w:left w:val="none" w:sz="0" w:space="0" w:color="auto"/>
            <w:bottom w:val="none" w:sz="0" w:space="0" w:color="auto"/>
            <w:right w:val="none" w:sz="0" w:space="0" w:color="auto"/>
          </w:divBdr>
          <w:divsChild>
            <w:div w:id="1259482459">
              <w:marLeft w:val="0"/>
              <w:marRight w:val="0"/>
              <w:marTop w:val="750"/>
              <w:marBottom w:val="750"/>
              <w:divBdr>
                <w:top w:val="none" w:sz="0" w:space="0" w:color="auto"/>
                <w:left w:val="none" w:sz="0" w:space="0" w:color="auto"/>
                <w:bottom w:val="none" w:sz="0" w:space="0" w:color="auto"/>
                <w:right w:val="none" w:sz="0" w:space="0" w:color="auto"/>
              </w:divBdr>
              <w:divsChild>
                <w:div w:id="529076564">
                  <w:marLeft w:val="0"/>
                  <w:marRight w:val="0"/>
                  <w:marTop w:val="0"/>
                  <w:marBottom w:val="0"/>
                  <w:divBdr>
                    <w:top w:val="none" w:sz="0" w:space="0" w:color="auto"/>
                    <w:left w:val="none" w:sz="0" w:space="0" w:color="auto"/>
                    <w:bottom w:val="none" w:sz="0" w:space="0" w:color="auto"/>
                    <w:right w:val="none" w:sz="0" w:space="0" w:color="auto"/>
                  </w:divBdr>
                  <w:divsChild>
                    <w:div w:id="362638061">
                      <w:marLeft w:val="0"/>
                      <w:marRight w:val="0"/>
                      <w:marTop w:val="0"/>
                      <w:marBottom w:val="0"/>
                      <w:divBdr>
                        <w:top w:val="none" w:sz="0" w:space="0" w:color="auto"/>
                        <w:left w:val="none" w:sz="0" w:space="0" w:color="auto"/>
                        <w:bottom w:val="none" w:sz="0" w:space="0" w:color="auto"/>
                        <w:right w:val="none" w:sz="0" w:space="0" w:color="auto"/>
                      </w:divBdr>
                      <w:divsChild>
                        <w:div w:id="69612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854682">
          <w:marLeft w:val="0"/>
          <w:marRight w:val="0"/>
          <w:marTop w:val="100"/>
          <w:marBottom w:val="100"/>
          <w:divBdr>
            <w:top w:val="dashed" w:sz="6" w:space="0" w:color="A8A8A8"/>
            <w:left w:val="none" w:sz="0" w:space="0" w:color="auto"/>
            <w:bottom w:val="none" w:sz="0" w:space="0" w:color="auto"/>
            <w:right w:val="none" w:sz="0" w:space="0" w:color="auto"/>
          </w:divBdr>
          <w:divsChild>
            <w:div w:id="1852599302">
              <w:marLeft w:val="0"/>
              <w:marRight w:val="0"/>
              <w:marTop w:val="750"/>
              <w:marBottom w:val="750"/>
              <w:divBdr>
                <w:top w:val="none" w:sz="0" w:space="0" w:color="auto"/>
                <w:left w:val="none" w:sz="0" w:space="0" w:color="auto"/>
                <w:bottom w:val="none" w:sz="0" w:space="0" w:color="auto"/>
                <w:right w:val="none" w:sz="0" w:space="0" w:color="auto"/>
              </w:divBdr>
              <w:divsChild>
                <w:div w:id="1033044872">
                  <w:marLeft w:val="0"/>
                  <w:marRight w:val="0"/>
                  <w:marTop w:val="0"/>
                  <w:marBottom w:val="0"/>
                  <w:divBdr>
                    <w:top w:val="none" w:sz="0" w:space="0" w:color="auto"/>
                    <w:left w:val="none" w:sz="0" w:space="0" w:color="auto"/>
                    <w:bottom w:val="none" w:sz="0" w:space="0" w:color="auto"/>
                    <w:right w:val="none" w:sz="0" w:space="0" w:color="auto"/>
                  </w:divBdr>
                  <w:divsChild>
                    <w:div w:id="1330402041">
                      <w:marLeft w:val="0"/>
                      <w:marRight w:val="0"/>
                      <w:marTop w:val="0"/>
                      <w:marBottom w:val="0"/>
                      <w:divBdr>
                        <w:top w:val="none" w:sz="0" w:space="0" w:color="auto"/>
                        <w:left w:val="none" w:sz="0" w:space="0" w:color="auto"/>
                        <w:bottom w:val="none" w:sz="0" w:space="0" w:color="auto"/>
                        <w:right w:val="none" w:sz="0" w:space="0" w:color="auto"/>
                      </w:divBdr>
                      <w:divsChild>
                        <w:div w:id="50228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975592">
          <w:marLeft w:val="0"/>
          <w:marRight w:val="0"/>
          <w:marTop w:val="100"/>
          <w:marBottom w:val="100"/>
          <w:divBdr>
            <w:top w:val="dashed" w:sz="6" w:space="0" w:color="A8A8A8"/>
            <w:left w:val="none" w:sz="0" w:space="0" w:color="auto"/>
            <w:bottom w:val="none" w:sz="0" w:space="0" w:color="auto"/>
            <w:right w:val="none" w:sz="0" w:space="0" w:color="auto"/>
          </w:divBdr>
          <w:divsChild>
            <w:div w:id="213779198">
              <w:marLeft w:val="0"/>
              <w:marRight w:val="0"/>
              <w:marTop w:val="750"/>
              <w:marBottom w:val="750"/>
              <w:divBdr>
                <w:top w:val="none" w:sz="0" w:space="0" w:color="auto"/>
                <w:left w:val="none" w:sz="0" w:space="0" w:color="auto"/>
                <w:bottom w:val="none" w:sz="0" w:space="0" w:color="auto"/>
                <w:right w:val="none" w:sz="0" w:space="0" w:color="auto"/>
              </w:divBdr>
              <w:divsChild>
                <w:div w:id="731579993">
                  <w:marLeft w:val="0"/>
                  <w:marRight w:val="0"/>
                  <w:marTop w:val="0"/>
                  <w:marBottom w:val="0"/>
                  <w:divBdr>
                    <w:top w:val="none" w:sz="0" w:space="0" w:color="auto"/>
                    <w:left w:val="none" w:sz="0" w:space="0" w:color="auto"/>
                    <w:bottom w:val="none" w:sz="0" w:space="0" w:color="auto"/>
                    <w:right w:val="none" w:sz="0" w:space="0" w:color="auto"/>
                  </w:divBdr>
                  <w:divsChild>
                    <w:div w:id="239216016">
                      <w:marLeft w:val="0"/>
                      <w:marRight w:val="0"/>
                      <w:marTop w:val="0"/>
                      <w:marBottom w:val="0"/>
                      <w:divBdr>
                        <w:top w:val="none" w:sz="0" w:space="0" w:color="auto"/>
                        <w:left w:val="none" w:sz="0" w:space="0" w:color="auto"/>
                        <w:bottom w:val="none" w:sz="0" w:space="0" w:color="auto"/>
                        <w:right w:val="none" w:sz="0" w:space="0" w:color="auto"/>
                      </w:divBdr>
                      <w:divsChild>
                        <w:div w:id="2799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837075">
          <w:marLeft w:val="0"/>
          <w:marRight w:val="0"/>
          <w:marTop w:val="100"/>
          <w:marBottom w:val="100"/>
          <w:divBdr>
            <w:top w:val="dashed" w:sz="6" w:space="0" w:color="A8A8A8"/>
            <w:left w:val="none" w:sz="0" w:space="0" w:color="auto"/>
            <w:bottom w:val="none" w:sz="0" w:space="0" w:color="auto"/>
            <w:right w:val="none" w:sz="0" w:space="0" w:color="auto"/>
          </w:divBdr>
          <w:divsChild>
            <w:div w:id="1583029677">
              <w:marLeft w:val="0"/>
              <w:marRight w:val="0"/>
              <w:marTop w:val="750"/>
              <w:marBottom w:val="750"/>
              <w:divBdr>
                <w:top w:val="none" w:sz="0" w:space="0" w:color="auto"/>
                <w:left w:val="none" w:sz="0" w:space="0" w:color="auto"/>
                <w:bottom w:val="none" w:sz="0" w:space="0" w:color="auto"/>
                <w:right w:val="none" w:sz="0" w:space="0" w:color="auto"/>
              </w:divBdr>
              <w:divsChild>
                <w:div w:id="487594435">
                  <w:marLeft w:val="0"/>
                  <w:marRight w:val="0"/>
                  <w:marTop w:val="0"/>
                  <w:marBottom w:val="0"/>
                  <w:divBdr>
                    <w:top w:val="none" w:sz="0" w:space="0" w:color="auto"/>
                    <w:left w:val="none" w:sz="0" w:space="0" w:color="auto"/>
                    <w:bottom w:val="none" w:sz="0" w:space="0" w:color="auto"/>
                    <w:right w:val="none" w:sz="0" w:space="0" w:color="auto"/>
                  </w:divBdr>
                  <w:divsChild>
                    <w:div w:id="1441530450">
                      <w:marLeft w:val="0"/>
                      <w:marRight w:val="0"/>
                      <w:marTop w:val="0"/>
                      <w:marBottom w:val="0"/>
                      <w:divBdr>
                        <w:top w:val="none" w:sz="0" w:space="0" w:color="auto"/>
                        <w:left w:val="none" w:sz="0" w:space="0" w:color="auto"/>
                        <w:bottom w:val="none" w:sz="0" w:space="0" w:color="auto"/>
                        <w:right w:val="none" w:sz="0" w:space="0" w:color="auto"/>
                      </w:divBdr>
                      <w:divsChild>
                        <w:div w:id="13197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75099">
          <w:marLeft w:val="0"/>
          <w:marRight w:val="0"/>
          <w:marTop w:val="100"/>
          <w:marBottom w:val="100"/>
          <w:divBdr>
            <w:top w:val="dashed" w:sz="6" w:space="0" w:color="A8A8A8"/>
            <w:left w:val="none" w:sz="0" w:space="0" w:color="auto"/>
            <w:bottom w:val="none" w:sz="0" w:space="0" w:color="auto"/>
            <w:right w:val="none" w:sz="0" w:space="0" w:color="auto"/>
          </w:divBdr>
          <w:divsChild>
            <w:div w:id="774986130">
              <w:marLeft w:val="0"/>
              <w:marRight w:val="0"/>
              <w:marTop w:val="750"/>
              <w:marBottom w:val="750"/>
              <w:divBdr>
                <w:top w:val="none" w:sz="0" w:space="0" w:color="auto"/>
                <w:left w:val="none" w:sz="0" w:space="0" w:color="auto"/>
                <w:bottom w:val="none" w:sz="0" w:space="0" w:color="auto"/>
                <w:right w:val="none" w:sz="0" w:space="0" w:color="auto"/>
              </w:divBdr>
              <w:divsChild>
                <w:div w:id="173225855">
                  <w:marLeft w:val="0"/>
                  <w:marRight w:val="0"/>
                  <w:marTop w:val="0"/>
                  <w:marBottom w:val="0"/>
                  <w:divBdr>
                    <w:top w:val="none" w:sz="0" w:space="0" w:color="auto"/>
                    <w:left w:val="none" w:sz="0" w:space="0" w:color="auto"/>
                    <w:bottom w:val="none" w:sz="0" w:space="0" w:color="auto"/>
                    <w:right w:val="none" w:sz="0" w:space="0" w:color="auto"/>
                  </w:divBdr>
                  <w:divsChild>
                    <w:div w:id="1035421094">
                      <w:marLeft w:val="0"/>
                      <w:marRight w:val="0"/>
                      <w:marTop w:val="0"/>
                      <w:marBottom w:val="0"/>
                      <w:divBdr>
                        <w:top w:val="none" w:sz="0" w:space="0" w:color="auto"/>
                        <w:left w:val="none" w:sz="0" w:space="0" w:color="auto"/>
                        <w:bottom w:val="none" w:sz="0" w:space="0" w:color="auto"/>
                        <w:right w:val="none" w:sz="0" w:space="0" w:color="auto"/>
                      </w:divBdr>
                      <w:divsChild>
                        <w:div w:id="15425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01125">
          <w:marLeft w:val="0"/>
          <w:marRight w:val="0"/>
          <w:marTop w:val="100"/>
          <w:marBottom w:val="100"/>
          <w:divBdr>
            <w:top w:val="dashed" w:sz="6" w:space="0" w:color="A8A8A8"/>
            <w:left w:val="none" w:sz="0" w:space="0" w:color="auto"/>
            <w:bottom w:val="none" w:sz="0" w:space="0" w:color="auto"/>
            <w:right w:val="none" w:sz="0" w:space="0" w:color="auto"/>
          </w:divBdr>
          <w:divsChild>
            <w:div w:id="1491364701">
              <w:marLeft w:val="0"/>
              <w:marRight w:val="0"/>
              <w:marTop w:val="750"/>
              <w:marBottom w:val="750"/>
              <w:divBdr>
                <w:top w:val="none" w:sz="0" w:space="0" w:color="auto"/>
                <w:left w:val="none" w:sz="0" w:space="0" w:color="auto"/>
                <w:bottom w:val="none" w:sz="0" w:space="0" w:color="auto"/>
                <w:right w:val="none" w:sz="0" w:space="0" w:color="auto"/>
              </w:divBdr>
              <w:divsChild>
                <w:div w:id="1264263923">
                  <w:marLeft w:val="0"/>
                  <w:marRight w:val="0"/>
                  <w:marTop w:val="0"/>
                  <w:marBottom w:val="0"/>
                  <w:divBdr>
                    <w:top w:val="none" w:sz="0" w:space="0" w:color="auto"/>
                    <w:left w:val="none" w:sz="0" w:space="0" w:color="auto"/>
                    <w:bottom w:val="none" w:sz="0" w:space="0" w:color="auto"/>
                    <w:right w:val="none" w:sz="0" w:space="0" w:color="auto"/>
                  </w:divBdr>
                  <w:divsChild>
                    <w:div w:id="846099609">
                      <w:marLeft w:val="0"/>
                      <w:marRight w:val="0"/>
                      <w:marTop w:val="0"/>
                      <w:marBottom w:val="0"/>
                      <w:divBdr>
                        <w:top w:val="none" w:sz="0" w:space="0" w:color="auto"/>
                        <w:left w:val="none" w:sz="0" w:space="0" w:color="auto"/>
                        <w:bottom w:val="none" w:sz="0" w:space="0" w:color="auto"/>
                        <w:right w:val="none" w:sz="0" w:space="0" w:color="auto"/>
                      </w:divBdr>
                      <w:divsChild>
                        <w:div w:id="4603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7781844">
      <w:bodyDiv w:val="1"/>
      <w:marLeft w:val="0"/>
      <w:marRight w:val="0"/>
      <w:marTop w:val="0"/>
      <w:marBottom w:val="0"/>
      <w:divBdr>
        <w:top w:val="none" w:sz="0" w:space="0" w:color="auto"/>
        <w:left w:val="none" w:sz="0" w:space="0" w:color="auto"/>
        <w:bottom w:val="none" w:sz="0" w:space="0" w:color="auto"/>
        <w:right w:val="none" w:sz="0" w:space="0" w:color="auto"/>
      </w:divBdr>
    </w:div>
    <w:div w:id="642467662">
      <w:bodyDiv w:val="1"/>
      <w:marLeft w:val="0"/>
      <w:marRight w:val="0"/>
      <w:marTop w:val="0"/>
      <w:marBottom w:val="0"/>
      <w:divBdr>
        <w:top w:val="none" w:sz="0" w:space="0" w:color="auto"/>
        <w:left w:val="none" w:sz="0" w:space="0" w:color="auto"/>
        <w:bottom w:val="none" w:sz="0" w:space="0" w:color="auto"/>
        <w:right w:val="none" w:sz="0" w:space="0" w:color="auto"/>
      </w:divBdr>
      <w:divsChild>
        <w:div w:id="1657143530">
          <w:marLeft w:val="1080"/>
          <w:marRight w:val="0"/>
          <w:marTop w:val="100"/>
          <w:marBottom w:val="0"/>
          <w:divBdr>
            <w:top w:val="none" w:sz="0" w:space="0" w:color="auto"/>
            <w:left w:val="none" w:sz="0" w:space="0" w:color="auto"/>
            <w:bottom w:val="none" w:sz="0" w:space="0" w:color="auto"/>
            <w:right w:val="none" w:sz="0" w:space="0" w:color="auto"/>
          </w:divBdr>
        </w:div>
      </w:divsChild>
    </w:div>
    <w:div w:id="668560882">
      <w:bodyDiv w:val="1"/>
      <w:marLeft w:val="0"/>
      <w:marRight w:val="0"/>
      <w:marTop w:val="0"/>
      <w:marBottom w:val="0"/>
      <w:divBdr>
        <w:top w:val="none" w:sz="0" w:space="0" w:color="auto"/>
        <w:left w:val="none" w:sz="0" w:space="0" w:color="auto"/>
        <w:bottom w:val="none" w:sz="0" w:space="0" w:color="auto"/>
        <w:right w:val="none" w:sz="0" w:space="0" w:color="auto"/>
      </w:divBdr>
      <w:divsChild>
        <w:div w:id="1600798405">
          <w:marLeft w:val="0"/>
          <w:marRight w:val="0"/>
          <w:marTop w:val="100"/>
          <w:marBottom w:val="100"/>
          <w:divBdr>
            <w:top w:val="none" w:sz="0" w:space="0" w:color="auto"/>
            <w:left w:val="none" w:sz="0" w:space="0" w:color="auto"/>
            <w:bottom w:val="none" w:sz="0" w:space="0" w:color="auto"/>
            <w:right w:val="none" w:sz="0" w:space="0" w:color="auto"/>
          </w:divBdr>
          <w:divsChild>
            <w:div w:id="82460939">
              <w:marLeft w:val="0"/>
              <w:marRight w:val="0"/>
              <w:marTop w:val="750"/>
              <w:marBottom w:val="750"/>
              <w:divBdr>
                <w:top w:val="none" w:sz="0" w:space="0" w:color="auto"/>
                <w:left w:val="none" w:sz="0" w:space="0" w:color="auto"/>
                <w:bottom w:val="none" w:sz="0" w:space="0" w:color="auto"/>
                <w:right w:val="none" w:sz="0" w:space="0" w:color="auto"/>
              </w:divBdr>
              <w:divsChild>
                <w:div w:id="865944691">
                  <w:marLeft w:val="0"/>
                  <w:marRight w:val="0"/>
                  <w:marTop w:val="0"/>
                  <w:marBottom w:val="0"/>
                  <w:divBdr>
                    <w:top w:val="none" w:sz="0" w:space="0" w:color="auto"/>
                    <w:left w:val="none" w:sz="0" w:space="0" w:color="auto"/>
                    <w:bottom w:val="none" w:sz="0" w:space="0" w:color="auto"/>
                    <w:right w:val="none" w:sz="0" w:space="0" w:color="auto"/>
                  </w:divBdr>
                  <w:divsChild>
                    <w:div w:id="100074391">
                      <w:marLeft w:val="0"/>
                      <w:marRight w:val="0"/>
                      <w:marTop w:val="0"/>
                      <w:marBottom w:val="0"/>
                      <w:divBdr>
                        <w:top w:val="none" w:sz="0" w:space="0" w:color="auto"/>
                        <w:left w:val="none" w:sz="0" w:space="0" w:color="auto"/>
                        <w:bottom w:val="none" w:sz="0" w:space="0" w:color="auto"/>
                        <w:right w:val="none" w:sz="0" w:space="0" w:color="auto"/>
                      </w:divBdr>
                      <w:divsChild>
                        <w:div w:id="213070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869358">
          <w:marLeft w:val="0"/>
          <w:marRight w:val="0"/>
          <w:marTop w:val="100"/>
          <w:marBottom w:val="100"/>
          <w:divBdr>
            <w:top w:val="dashed" w:sz="6" w:space="0" w:color="A8A8A8"/>
            <w:left w:val="none" w:sz="0" w:space="0" w:color="auto"/>
            <w:bottom w:val="none" w:sz="0" w:space="0" w:color="auto"/>
            <w:right w:val="none" w:sz="0" w:space="0" w:color="auto"/>
          </w:divBdr>
          <w:divsChild>
            <w:div w:id="1555655492">
              <w:marLeft w:val="0"/>
              <w:marRight w:val="0"/>
              <w:marTop w:val="750"/>
              <w:marBottom w:val="750"/>
              <w:divBdr>
                <w:top w:val="none" w:sz="0" w:space="0" w:color="auto"/>
                <w:left w:val="none" w:sz="0" w:space="0" w:color="auto"/>
                <w:bottom w:val="none" w:sz="0" w:space="0" w:color="auto"/>
                <w:right w:val="none" w:sz="0" w:space="0" w:color="auto"/>
              </w:divBdr>
              <w:divsChild>
                <w:div w:id="870611031">
                  <w:marLeft w:val="0"/>
                  <w:marRight w:val="0"/>
                  <w:marTop w:val="0"/>
                  <w:marBottom w:val="0"/>
                  <w:divBdr>
                    <w:top w:val="none" w:sz="0" w:space="0" w:color="auto"/>
                    <w:left w:val="none" w:sz="0" w:space="0" w:color="auto"/>
                    <w:bottom w:val="none" w:sz="0" w:space="0" w:color="auto"/>
                    <w:right w:val="none" w:sz="0" w:space="0" w:color="auto"/>
                  </w:divBdr>
                  <w:divsChild>
                    <w:div w:id="992560775">
                      <w:marLeft w:val="0"/>
                      <w:marRight w:val="0"/>
                      <w:marTop w:val="0"/>
                      <w:marBottom w:val="0"/>
                      <w:divBdr>
                        <w:top w:val="none" w:sz="0" w:space="0" w:color="auto"/>
                        <w:left w:val="none" w:sz="0" w:space="0" w:color="auto"/>
                        <w:bottom w:val="none" w:sz="0" w:space="0" w:color="auto"/>
                        <w:right w:val="none" w:sz="0" w:space="0" w:color="auto"/>
                      </w:divBdr>
                      <w:divsChild>
                        <w:div w:id="7865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312912">
          <w:marLeft w:val="0"/>
          <w:marRight w:val="0"/>
          <w:marTop w:val="100"/>
          <w:marBottom w:val="100"/>
          <w:divBdr>
            <w:top w:val="dashed" w:sz="6" w:space="0" w:color="A8A8A8"/>
            <w:left w:val="none" w:sz="0" w:space="0" w:color="auto"/>
            <w:bottom w:val="none" w:sz="0" w:space="0" w:color="auto"/>
            <w:right w:val="none" w:sz="0" w:space="0" w:color="auto"/>
          </w:divBdr>
          <w:divsChild>
            <w:div w:id="1616712157">
              <w:marLeft w:val="0"/>
              <w:marRight w:val="0"/>
              <w:marTop w:val="750"/>
              <w:marBottom w:val="750"/>
              <w:divBdr>
                <w:top w:val="none" w:sz="0" w:space="0" w:color="auto"/>
                <w:left w:val="none" w:sz="0" w:space="0" w:color="auto"/>
                <w:bottom w:val="none" w:sz="0" w:space="0" w:color="auto"/>
                <w:right w:val="none" w:sz="0" w:space="0" w:color="auto"/>
              </w:divBdr>
              <w:divsChild>
                <w:div w:id="874392782">
                  <w:marLeft w:val="0"/>
                  <w:marRight w:val="0"/>
                  <w:marTop w:val="0"/>
                  <w:marBottom w:val="0"/>
                  <w:divBdr>
                    <w:top w:val="none" w:sz="0" w:space="0" w:color="auto"/>
                    <w:left w:val="none" w:sz="0" w:space="0" w:color="auto"/>
                    <w:bottom w:val="none" w:sz="0" w:space="0" w:color="auto"/>
                    <w:right w:val="none" w:sz="0" w:space="0" w:color="auto"/>
                  </w:divBdr>
                  <w:divsChild>
                    <w:div w:id="1631326290">
                      <w:marLeft w:val="0"/>
                      <w:marRight w:val="0"/>
                      <w:marTop w:val="0"/>
                      <w:marBottom w:val="0"/>
                      <w:divBdr>
                        <w:top w:val="none" w:sz="0" w:space="0" w:color="auto"/>
                        <w:left w:val="none" w:sz="0" w:space="0" w:color="auto"/>
                        <w:bottom w:val="none" w:sz="0" w:space="0" w:color="auto"/>
                        <w:right w:val="none" w:sz="0" w:space="0" w:color="auto"/>
                      </w:divBdr>
                      <w:divsChild>
                        <w:div w:id="11921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222885">
          <w:marLeft w:val="0"/>
          <w:marRight w:val="0"/>
          <w:marTop w:val="100"/>
          <w:marBottom w:val="100"/>
          <w:divBdr>
            <w:top w:val="dashed" w:sz="6" w:space="0" w:color="A8A8A8"/>
            <w:left w:val="none" w:sz="0" w:space="0" w:color="auto"/>
            <w:bottom w:val="none" w:sz="0" w:space="0" w:color="auto"/>
            <w:right w:val="none" w:sz="0" w:space="0" w:color="auto"/>
          </w:divBdr>
          <w:divsChild>
            <w:div w:id="461076539">
              <w:marLeft w:val="0"/>
              <w:marRight w:val="0"/>
              <w:marTop w:val="750"/>
              <w:marBottom w:val="750"/>
              <w:divBdr>
                <w:top w:val="none" w:sz="0" w:space="0" w:color="auto"/>
                <w:left w:val="none" w:sz="0" w:space="0" w:color="auto"/>
                <w:bottom w:val="none" w:sz="0" w:space="0" w:color="auto"/>
                <w:right w:val="none" w:sz="0" w:space="0" w:color="auto"/>
              </w:divBdr>
              <w:divsChild>
                <w:div w:id="364790673">
                  <w:marLeft w:val="0"/>
                  <w:marRight w:val="0"/>
                  <w:marTop w:val="0"/>
                  <w:marBottom w:val="0"/>
                  <w:divBdr>
                    <w:top w:val="none" w:sz="0" w:space="0" w:color="auto"/>
                    <w:left w:val="none" w:sz="0" w:space="0" w:color="auto"/>
                    <w:bottom w:val="none" w:sz="0" w:space="0" w:color="auto"/>
                    <w:right w:val="none" w:sz="0" w:space="0" w:color="auto"/>
                  </w:divBdr>
                  <w:divsChild>
                    <w:div w:id="702751924">
                      <w:marLeft w:val="0"/>
                      <w:marRight w:val="0"/>
                      <w:marTop w:val="0"/>
                      <w:marBottom w:val="0"/>
                      <w:divBdr>
                        <w:top w:val="none" w:sz="0" w:space="0" w:color="auto"/>
                        <w:left w:val="none" w:sz="0" w:space="0" w:color="auto"/>
                        <w:bottom w:val="none" w:sz="0" w:space="0" w:color="auto"/>
                        <w:right w:val="none" w:sz="0" w:space="0" w:color="auto"/>
                      </w:divBdr>
                      <w:divsChild>
                        <w:div w:id="189912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303438">
          <w:marLeft w:val="0"/>
          <w:marRight w:val="0"/>
          <w:marTop w:val="100"/>
          <w:marBottom w:val="100"/>
          <w:divBdr>
            <w:top w:val="dashed" w:sz="6" w:space="0" w:color="A8A8A8"/>
            <w:left w:val="none" w:sz="0" w:space="0" w:color="auto"/>
            <w:bottom w:val="none" w:sz="0" w:space="0" w:color="auto"/>
            <w:right w:val="none" w:sz="0" w:space="0" w:color="auto"/>
          </w:divBdr>
          <w:divsChild>
            <w:div w:id="166679116">
              <w:marLeft w:val="0"/>
              <w:marRight w:val="0"/>
              <w:marTop w:val="750"/>
              <w:marBottom w:val="750"/>
              <w:divBdr>
                <w:top w:val="none" w:sz="0" w:space="0" w:color="auto"/>
                <w:left w:val="none" w:sz="0" w:space="0" w:color="auto"/>
                <w:bottom w:val="none" w:sz="0" w:space="0" w:color="auto"/>
                <w:right w:val="none" w:sz="0" w:space="0" w:color="auto"/>
              </w:divBdr>
              <w:divsChild>
                <w:div w:id="2078819336">
                  <w:marLeft w:val="0"/>
                  <w:marRight w:val="0"/>
                  <w:marTop w:val="0"/>
                  <w:marBottom w:val="0"/>
                  <w:divBdr>
                    <w:top w:val="none" w:sz="0" w:space="0" w:color="auto"/>
                    <w:left w:val="none" w:sz="0" w:space="0" w:color="auto"/>
                    <w:bottom w:val="none" w:sz="0" w:space="0" w:color="auto"/>
                    <w:right w:val="none" w:sz="0" w:space="0" w:color="auto"/>
                  </w:divBdr>
                  <w:divsChild>
                    <w:div w:id="1268735229">
                      <w:marLeft w:val="0"/>
                      <w:marRight w:val="0"/>
                      <w:marTop w:val="0"/>
                      <w:marBottom w:val="0"/>
                      <w:divBdr>
                        <w:top w:val="none" w:sz="0" w:space="0" w:color="auto"/>
                        <w:left w:val="none" w:sz="0" w:space="0" w:color="auto"/>
                        <w:bottom w:val="none" w:sz="0" w:space="0" w:color="auto"/>
                        <w:right w:val="none" w:sz="0" w:space="0" w:color="auto"/>
                      </w:divBdr>
                      <w:divsChild>
                        <w:div w:id="19952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502012">
          <w:marLeft w:val="0"/>
          <w:marRight w:val="0"/>
          <w:marTop w:val="100"/>
          <w:marBottom w:val="100"/>
          <w:divBdr>
            <w:top w:val="dashed" w:sz="6" w:space="0" w:color="A8A8A8"/>
            <w:left w:val="none" w:sz="0" w:space="0" w:color="auto"/>
            <w:bottom w:val="none" w:sz="0" w:space="0" w:color="auto"/>
            <w:right w:val="none" w:sz="0" w:space="0" w:color="auto"/>
          </w:divBdr>
          <w:divsChild>
            <w:div w:id="83846016">
              <w:marLeft w:val="0"/>
              <w:marRight w:val="0"/>
              <w:marTop w:val="750"/>
              <w:marBottom w:val="750"/>
              <w:divBdr>
                <w:top w:val="none" w:sz="0" w:space="0" w:color="auto"/>
                <w:left w:val="none" w:sz="0" w:space="0" w:color="auto"/>
                <w:bottom w:val="none" w:sz="0" w:space="0" w:color="auto"/>
                <w:right w:val="none" w:sz="0" w:space="0" w:color="auto"/>
              </w:divBdr>
              <w:divsChild>
                <w:div w:id="952515658">
                  <w:marLeft w:val="0"/>
                  <w:marRight w:val="0"/>
                  <w:marTop w:val="0"/>
                  <w:marBottom w:val="0"/>
                  <w:divBdr>
                    <w:top w:val="none" w:sz="0" w:space="0" w:color="auto"/>
                    <w:left w:val="none" w:sz="0" w:space="0" w:color="auto"/>
                    <w:bottom w:val="none" w:sz="0" w:space="0" w:color="auto"/>
                    <w:right w:val="none" w:sz="0" w:space="0" w:color="auto"/>
                  </w:divBdr>
                  <w:divsChild>
                    <w:div w:id="931350988">
                      <w:marLeft w:val="0"/>
                      <w:marRight w:val="0"/>
                      <w:marTop w:val="0"/>
                      <w:marBottom w:val="0"/>
                      <w:divBdr>
                        <w:top w:val="none" w:sz="0" w:space="0" w:color="auto"/>
                        <w:left w:val="none" w:sz="0" w:space="0" w:color="auto"/>
                        <w:bottom w:val="none" w:sz="0" w:space="0" w:color="auto"/>
                        <w:right w:val="none" w:sz="0" w:space="0" w:color="auto"/>
                      </w:divBdr>
                      <w:divsChild>
                        <w:div w:id="75524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375291">
          <w:marLeft w:val="0"/>
          <w:marRight w:val="0"/>
          <w:marTop w:val="100"/>
          <w:marBottom w:val="100"/>
          <w:divBdr>
            <w:top w:val="dashed" w:sz="6" w:space="0" w:color="A8A8A8"/>
            <w:left w:val="none" w:sz="0" w:space="0" w:color="auto"/>
            <w:bottom w:val="none" w:sz="0" w:space="0" w:color="auto"/>
            <w:right w:val="none" w:sz="0" w:space="0" w:color="auto"/>
          </w:divBdr>
          <w:divsChild>
            <w:div w:id="1887335486">
              <w:marLeft w:val="0"/>
              <w:marRight w:val="0"/>
              <w:marTop w:val="750"/>
              <w:marBottom w:val="750"/>
              <w:divBdr>
                <w:top w:val="none" w:sz="0" w:space="0" w:color="auto"/>
                <w:left w:val="none" w:sz="0" w:space="0" w:color="auto"/>
                <w:bottom w:val="none" w:sz="0" w:space="0" w:color="auto"/>
                <w:right w:val="none" w:sz="0" w:space="0" w:color="auto"/>
              </w:divBdr>
              <w:divsChild>
                <w:div w:id="373312233">
                  <w:marLeft w:val="0"/>
                  <w:marRight w:val="0"/>
                  <w:marTop w:val="0"/>
                  <w:marBottom w:val="0"/>
                  <w:divBdr>
                    <w:top w:val="none" w:sz="0" w:space="0" w:color="auto"/>
                    <w:left w:val="none" w:sz="0" w:space="0" w:color="auto"/>
                    <w:bottom w:val="none" w:sz="0" w:space="0" w:color="auto"/>
                    <w:right w:val="none" w:sz="0" w:space="0" w:color="auto"/>
                  </w:divBdr>
                  <w:divsChild>
                    <w:div w:id="1795367759">
                      <w:marLeft w:val="0"/>
                      <w:marRight w:val="0"/>
                      <w:marTop w:val="0"/>
                      <w:marBottom w:val="0"/>
                      <w:divBdr>
                        <w:top w:val="none" w:sz="0" w:space="0" w:color="auto"/>
                        <w:left w:val="none" w:sz="0" w:space="0" w:color="auto"/>
                        <w:bottom w:val="none" w:sz="0" w:space="0" w:color="auto"/>
                        <w:right w:val="none" w:sz="0" w:space="0" w:color="auto"/>
                      </w:divBdr>
                      <w:divsChild>
                        <w:div w:id="4527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549568">
          <w:marLeft w:val="0"/>
          <w:marRight w:val="0"/>
          <w:marTop w:val="100"/>
          <w:marBottom w:val="100"/>
          <w:divBdr>
            <w:top w:val="dashed" w:sz="6" w:space="0" w:color="A8A8A8"/>
            <w:left w:val="none" w:sz="0" w:space="0" w:color="auto"/>
            <w:bottom w:val="none" w:sz="0" w:space="0" w:color="auto"/>
            <w:right w:val="none" w:sz="0" w:space="0" w:color="auto"/>
          </w:divBdr>
          <w:divsChild>
            <w:div w:id="934558327">
              <w:marLeft w:val="0"/>
              <w:marRight w:val="0"/>
              <w:marTop w:val="750"/>
              <w:marBottom w:val="750"/>
              <w:divBdr>
                <w:top w:val="none" w:sz="0" w:space="0" w:color="auto"/>
                <w:left w:val="none" w:sz="0" w:space="0" w:color="auto"/>
                <w:bottom w:val="none" w:sz="0" w:space="0" w:color="auto"/>
                <w:right w:val="none" w:sz="0" w:space="0" w:color="auto"/>
              </w:divBdr>
              <w:divsChild>
                <w:div w:id="1533034899">
                  <w:marLeft w:val="0"/>
                  <w:marRight w:val="0"/>
                  <w:marTop w:val="0"/>
                  <w:marBottom w:val="0"/>
                  <w:divBdr>
                    <w:top w:val="none" w:sz="0" w:space="0" w:color="auto"/>
                    <w:left w:val="none" w:sz="0" w:space="0" w:color="auto"/>
                    <w:bottom w:val="none" w:sz="0" w:space="0" w:color="auto"/>
                    <w:right w:val="none" w:sz="0" w:space="0" w:color="auto"/>
                  </w:divBdr>
                  <w:divsChild>
                    <w:div w:id="2077969022">
                      <w:marLeft w:val="0"/>
                      <w:marRight w:val="0"/>
                      <w:marTop w:val="0"/>
                      <w:marBottom w:val="0"/>
                      <w:divBdr>
                        <w:top w:val="none" w:sz="0" w:space="0" w:color="auto"/>
                        <w:left w:val="none" w:sz="0" w:space="0" w:color="auto"/>
                        <w:bottom w:val="none" w:sz="0" w:space="0" w:color="auto"/>
                        <w:right w:val="none" w:sz="0" w:space="0" w:color="auto"/>
                      </w:divBdr>
                      <w:divsChild>
                        <w:div w:id="15443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512050">
      <w:bodyDiv w:val="1"/>
      <w:marLeft w:val="0"/>
      <w:marRight w:val="0"/>
      <w:marTop w:val="0"/>
      <w:marBottom w:val="0"/>
      <w:divBdr>
        <w:top w:val="none" w:sz="0" w:space="0" w:color="auto"/>
        <w:left w:val="none" w:sz="0" w:space="0" w:color="auto"/>
        <w:bottom w:val="none" w:sz="0" w:space="0" w:color="auto"/>
        <w:right w:val="none" w:sz="0" w:space="0" w:color="auto"/>
      </w:divBdr>
      <w:divsChild>
        <w:div w:id="570654326">
          <w:marLeft w:val="0"/>
          <w:marRight w:val="0"/>
          <w:marTop w:val="0"/>
          <w:marBottom w:val="0"/>
          <w:divBdr>
            <w:top w:val="none" w:sz="0" w:space="0" w:color="auto"/>
            <w:left w:val="none" w:sz="0" w:space="0" w:color="auto"/>
            <w:bottom w:val="none" w:sz="0" w:space="0" w:color="auto"/>
            <w:right w:val="none" w:sz="0" w:space="0" w:color="auto"/>
          </w:divBdr>
          <w:divsChild>
            <w:div w:id="530650171">
              <w:marLeft w:val="0"/>
              <w:marRight w:val="0"/>
              <w:marTop w:val="0"/>
              <w:marBottom w:val="0"/>
              <w:divBdr>
                <w:top w:val="none" w:sz="0" w:space="0" w:color="auto"/>
                <w:left w:val="none" w:sz="0" w:space="0" w:color="auto"/>
                <w:bottom w:val="none" w:sz="0" w:space="0" w:color="auto"/>
                <w:right w:val="none" w:sz="0" w:space="0" w:color="auto"/>
              </w:divBdr>
              <w:divsChild>
                <w:div w:id="152228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341923">
      <w:bodyDiv w:val="1"/>
      <w:marLeft w:val="0"/>
      <w:marRight w:val="0"/>
      <w:marTop w:val="0"/>
      <w:marBottom w:val="0"/>
      <w:divBdr>
        <w:top w:val="none" w:sz="0" w:space="0" w:color="auto"/>
        <w:left w:val="none" w:sz="0" w:space="0" w:color="auto"/>
        <w:bottom w:val="none" w:sz="0" w:space="0" w:color="auto"/>
        <w:right w:val="none" w:sz="0" w:space="0" w:color="auto"/>
      </w:divBdr>
      <w:divsChild>
        <w:div w:id="511996147">
          <w:marLeft w:val="0"/>
          <w:marRight w:val="0"/>
          <w:marTop w:val="0"/>
          <w:marBottom w:val="0"/>
          <w:divBdr>
            <w:top w:val="none" w:sz="0" w:space="0" w:color="auto"/>
            <w:left w:val="none" w:sz="0" w:space="0" w:color="auto"/>
            <w:bottom w:val="none" w:sz="0" w:space="0" w:color="auto"/>
            <w:right w:val="none" w:sz="0" w:space="0" w:color="auto"/>
          </w:divBdr>
          <w:divsChild>
            <w:div w:id="1172798570">
              <w:marLeft w:val="0"/>
              <w:marRight w:val="0"/>
              <w:marTop w:val="0"/>
              <w:marBottom w:val="0"/>
              <w:divBdr>
                <w:top w:val="none" w:sz="0" w:space="0" w:color="auto"/>
                <w:left w:val="none" w:sz="0" w:space="0" w:color="auto"/>
                <w:bottom w:val="none" w:sz="0" w:space="0" w:color="auto"/>
                <w:right w:val="none" w:sz="0" w:space="0" w:color="auto"/>
              </w:divBdr>
              <w:divsChild>
                <w:div w:id="38668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97842">
      <w:bodyDiv w:val="1"/>
      <w:marLeft w:val="0"/>
      <w:marRight w:val="0"/>
      <w:marTop w:val="0"/>
      <w:marBottom w:val="0"/>
      <w:divBdr>
        <w:top w:val="none" w:sz="0" w:space="0" w:color="auto"/>
        <w:left w:val="none" w:sz="0" w:space="0" w:color="auto"/>
        <w:bottom w:val="none" w:sz="0" w:space="0" w:color="auto"/>
        <w:right w:val="none" w:sz="0" w:space="0" w:color="auto"/>
      </w:divBdr>
      <w:divsChild>
        <w:div w:id="1356612864">
          <w:marLeft w:val="0"/>
          <w:marRight w:val="0"/>
          <w:marTop w:val="100"/>
          <w:marBottom w:val="100"/>
          <w:divBdr>
            <w:top w:val="none" w:sz="0" w:space="0" w:color="auto"/>
            <w:left w:val="none" w:sz="0" w:space="0" w:color="auto"/>
            <w:bottom w:val="none" w:sz="0" w:space="0" w:color="auto"/>
            <w:right w:val="none" w:sz="0" w:space="0" w:color="auto"/>
          </w:divBdr>
          <w:divsChild>
            <w:div w:id="938218479">
              <w:marLeft w:val="0"/>
              <w:marRight w:val="0"/>
              <w:marTop w:val="750"/>
              <w:marBottom w:val="750"/>
              <w:divBdr>
                <w:top w:val="none" w:sz="0" w:space="0" w:color="auto"/>
                <w:left w:val="none" w:sz="0" w:space="0" w:color="auto"/>
                <w:bottom w:val="none" w:sz="0" w:space="0" w:color="auto"/>
                <w:right w:val="none" w:sz="0" w:space="0" w:color="auto"/>
              </w:divBdr>
              <w:divsChild>
                <w:div w:id="505100634">
                  <w:marLeft w:val="0"/>
                  <w:marRight w:val="0"/>
                  <w:marTop w:val="0"/>
                  <w:marBottom w:val="0"/>
                  <w:divBdr>
                    <w:top w:val="none" w:sz="0" w:space="0" w:color="auto"/>
                    <w:left w:val="none" w:sz="0" w:space="0" w:color="auto"/>
                    <w:bottom w:val="none" w:sz="0" w:space="0" w:color="auto"/>
                    <w:right w:val="none" w:sz="0" w:space="0" w:color="auto"/>
                  </w:divBdr>
                  <w:divsChild>
                    <w:div w:id="1675299474">
                      <w:marLeft w:val="0"/>
                      <w:marRight w:val="0"/>
                      <w:marTop w:val="0"/>
                      <w:marBottom w:val="0"/>
                      <w:divBdr>
                        <w:top w:val="none" w:sz="0" w:space="0" w:color="auto"/>
                        <w:left w:val="none" w:sz="0" w:space="0" w:color="auto"/>
                        <w:bottom w:val="none" w:sz="0" w:space="0" w:color="auto"/>
                        <w:right w:val="none" w:sz="0" w:space="0" w:color="auto"/>
                      </w:divBdr>
                      <w:divsChild>
                        <w:div w:id="197305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230577">
          <w:marLeft w:val="0"/>
          <w:marRight w:val="0"/>
          <w:marTop w:val="100"/>
          <w:marBottom w:val="100"/>
          <w:divBdr>
            <w:top w:val="dashed" w:sz="6" w:space="0" w:color="A8A8A8"/>
            <w:left w:val="none" w:sz="0" w:space="0" w:color="auto"/>
            <w:bottom w:val="none" w:sz="0" w:space="0" w:color="auto"/>
            <w:right w:val="none" w:sz="0" w:space="0" w:color="auto"/>
          </w:divBdr>
          <w:divsChild>
            <w:div w:id="94522477">
              <w:marLeft w:val="0"/>
              <w:marRight w:val="0"/>
              <w:marTop w:val="750"/>
              <w:marBottom w:val="750"/>
              <w:divBdr>
                <w:top w:val="none" w:sz="0" w:space="0" w:color="auto"/>
                <w:left w:val="none" w:sz="0" w:space="0" w:color="auto"/>
                <w:bottom w:val="none" w:sz="0" w:space="0" w:color="auto"/>
                <w:right w:val="none" w:sz="0" w:space="0" w:color="auto"/>
              </w:divBdr>
              <w:divsChild>
                <w:div w:id="1501845380">
                  <w:marLeft w:val="0"/>
                  <w:marRight w:val="0"/>
                  <w:marTop w:val="0"/>
                  <w:marBottom w:val="0"/>
                  <w:divBdr>
                    <w:top w:val="none" w:sz="0" w:space="0" w:color="auto"/>
                    <w:left w:val="none" w:sz="0" w:space="0" w:color="auto"/>
                    <w:bottom w:val="none" w:sz="0" w:space="0" w:color="auto"/>
                    <w:right w:val="none" w:sz="0" w:space="0" w:color="auto"/>
                  </w:divBdr>
                  <w:divsChild>
                    <w:div w:id="216477745">
                      <w:marLeft w:val="0"/>
                      <w:marRight w:val="0"/>
                      <w:marTop w:val="0"/>
                      <w:marBottom w:val="0"/>
                      <w:divBdr>
                        <w:top w:val="none" w:sz="0" w:space="0" w:color="auto"/>
                        <w:left w:val="none" w:sz="0" w:space="0" w:color="auto"/>
                        <w:bottom w:val="none" w:sz="0" w:space="0" w:color="auto"/>
                        <w:right w:val="none" w:sz="0" w:space="0" w:color="auto"/>
                      </w:divBdr>
                      <w:divsChild>
                        <w:div w:id="70401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327171">
          <w:marLeft w:val="0"/>
          <w:marRight w:val="0"/>
          <w:marTop w:val="100"/>
          <w:marBottom w:val="100"/>
          <w:divBdr>
            <w:top w:val="dashed" w:sz="6" w:space="0" w:color="A8A8A8"/>
            <w:left w:val="none" w:sz="0" w:space="0" w:color="auto"/>
            <w:bottom w:val="none" w:sz="0" w:space="0" w:color="auto"/>
            <w:right w:val="none" w:sz="0" w:space="0" w:color="auto"/>
          </w:divBdr>
          <w:divsChild>
            <w:div w:id="160044129">
              <w:marLeft w:val="0"/>
              <w:marRight w:val="0"/>
              <w:marTop w:val="750"/>
              <w:marBottom w:val="750"/>
              <w:divBdr>
                <w:top w:val="none" w:sz="0" w:space="0" w:color="auto"/>
                <w:left w:val="none" w:sz="0" w:space="0" w:color="auto"/>
                <w:bottom w:val="none" w:sz="0" w:space="0" w:color="auto"/>
                <w:right w:val="none" w:sz="0" w:space="0" w:color="auto"/>
              </w:divBdr>
              <w:divsChild>
                <w:div w:id="188446949">
                  <w:marLeft w:val="0"/>
                  <w:marRight w:val="0"/>
                  <w:marTop w:val="0"/>
                  <w:marBottom w:val="0"/>
                  <w:divBdr>
                    <w:top w:val="none" w:sz="0" w:space="0" w:color="auto"/>
                    <w:left w:val="none" w:sz="0" w:space="0" w:color="auto"/>
                    <w:bottom w:val="none" w:sz="0" w:space="0" w:color="auto"/>
                    <w:right w:val="none" w:sz="0" w:space="0" w:color="auto"/>
                  </w:divBdr>
                  <w:divsChild>
                    <w:div w:id="1426683222">
                      <w:marLeft w:val="0"/>
                      <w:marRight w:val="0"/>
                      <w:marTop w:val="0"/>
                      <w:marBottom w:val="0"/>
                      <w:divBdr>
                        <w:top w:val="none" w:sz="0" w:space="0" w:color="auto"/>
                        <w:left w:val="none" w:sz="0" w:space="0" w:color="auto"/>
                        <w:bottom w:val="none" w:sz="0" w:space="0" w:color="auto"/>
                        <w:right w:val="none" w:sz="0" w:space="0" w:color="auto"/>
                      </w:divBdr>
                      <w:divsChild>
                        <w:div w:id="19980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237902">
          <w:marLeft w:val="0"/>
          <w:marRight w:val="0"/>
          <w:marTop w:val="100"/>
          <w:marBottom w:val="100"/>
          <w:divBdr>
            <w:top w:val="dashed" w:sz="6" w:space="0" w:color="A8A8A8"/>
            <w:left w:val="none" w:sz="0" w:space="0" w:color="auto"/>
            <w:bottom w:val="none" w:sz="0" w:space="0" w:color="auto"/>
            <w:right w:val="none" w:sz="0" w:space="0" w:color="auto"/>
          </w:divBdr>
          <w:divsChild>
            <w:div w:id="1620336985">
              <w:marLeft w:val="0"/>
              <w:marRight w:val="0"/>
              <w:marTop w:val="750"/>
              <w:marBottom w:val="750"/>
              <w:divBdr>
                <w:top w:val="none" w:sz="0" w:space="0" w:color="auto"/>
                <w:left w:val="none" w:sz="0" w:space="0" w:color="auto"/>
                <w:bottom w:val="none" w:sz="0" w:space="0" w:color="auto"/>
                <w:right w:val="none" w:sz="0" w:space="0" w:color="auto"/>
              </w:divBdr>
              <w:divsChild>
                <w:div w:id="430584695">
                  <w:marLeft w:val="0"/>
                  <w:marRight w:val="0"/>
                  <w:marTop w:val="0"/>
                  <w:marBottom w:val="0"/>
                  <w:divBdr>
                    <w:top w:val="none" w:sz="0" w:space="0" w:color="auto"/>
                    <w:left w:val="none" w:sz="0" w:space="0" w:color="auto"/>
                    <w:bottom w:val="none" w:sz="0" w:space="0" w:color="auto"/>
                    <w:right w:val="none" w:sz="0" w:space="0" w:color="auto"/>
                  </w:divBdr>
                  <w:divsChild>
                    <w:div w:id="1767387090">
                      <w:marLeft w:val="0"/>
                      <w:marRight w:val="0"/>
                      <w:marTop w:val="0"/>
                      <w:marBottom w:val="0"/>
                      <w:divBdr>
                        <w:top w:val="none" w:sz="0" w:space="0" w:color="auto"/>
                        <w:left w:val="none" w:sz="0" w:space="0" w:color="auto"/>
                        <w:bottom w:val="none" w:sz="0" w:space="0" w:color="auto"/>
                        <w:right w:val="none" w:sz="0" w:space="0" w:color="auto"/>
                      </w:divBdr>
                      <w:divsChild>
                        <w:div w:id="1691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282488">
          <w:marLeft w:val="0"/>
          <w:marRight w:val="0"/>
          <w:marTop w:val="100"/>
          <w:marBottom w:val="100"/>
          <w:divBdr>
            <w:top w:val="dashed" w:sz="6" w:space="0" w:color="A8A8A8"/>
            <w:left w:val="none" w:sz="0" w:space="0" w:color="auto"/>
            <w:bottom w:val="none" w:sz="0" w:space="0" w:color="auto"/>
            <w:right w:val="none" w:sz="0" w:space="0" w:color="auto"/>
          </w:divBdr>
          <w:divsChild>
            <w:div w:id="254174981">
              <w:marLeft w:val="0"/>
              <w:marRight w:val="0"/>
              <w:marTop w:val="750"/>
              <w:marBottom w:val="750"/>
              <w:divBdr>
                <w:top w:val="none" w:sz="0" w:space="0" w:color="auto"/>
                <w:left w:val="none" w:sz="0" w:space="0" w:color="auto"/>
                <w:bottom w:val="none" w:sz="0" w:space="0" w:color="auto"/>
                <w:right w:val="none" w:sz="0" w:space="0" w:color="auto"/>
              </w:divBdr>
              <w:divsChild>
                <w:div w:id="200214539">
                  <w:marLeft w:val="0"/>
                  <w:marRight w:val="0"/>
                  <w:marTop w:val="0"/>
                  <w:marBottom w:val="0"/>
                  <w:divBdr>
                    <w:top w:val="none" w:sz="0" w:space="0" w:color="auto"/>
                    <w:left w:val="none" w:sz="0" w:space="0" w:color="auto"/>
                    <w:bottom w:val="none" w:sz="0" w:space="0" w:color="auto"/>
                    <w:right w:val="none" w:sz="0" w:space="0" w:color="auto"/>
                  </w:divBdr>
                  <w:divsChild>
                    <w:div w:id="1298679323">
                      <w:marLeft w:val="0"/>
                      <w:marRight w:val="0"/>
                      <w:marTop w:val="0"/>
                      <w:marBottom w:val="0"/>
                      <w:divBdr>
                        <w:top w:val="none" w:sz="0" w:space="0" w:color="auto"/>
                        <w:left w:val="none" w:sz="0" w:space="0" w:color="auto"/>
                        <w:bottom w:val="none" w:sz="0" w:space="0" w:color="auto"/>
                        <w:right w:val="none" w:sz="0" w:space="0" w:color="auto"/>
                      </w:divBdr>
                      <w:divsChild>
                        <w:div w:id="62438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806194">
          <w:marLeft w:val="0"/>
          <w:marRight w:val="0"/>
          <w:marTop w:val="100"/>
          <w:marBottom w:val="100"/>
          <w:divBdr>
            <w:top w:val="dashed" w:sz="6" w:space="0" w:color="A8A8A8"/>
            <w:left w:val="none" w:sz="0" w:space="0" w:color="auto"/>
            <w:bottom w:val="none" w:sz="0" w:space="0" w:color="auto"/>
            <w:right w:val="none" w:sz="0" w:space="0" w:color="auto"/>
          </w:divBdr>
          <w:divsChild>
            <w:div w:id="1278559249">
              <w:marLeft w:val="0"/>
              <w:marRight w:val="0"/>
              <w:marTop w:val="750"/>
              <w:marBottom w:val="750"/>
              <w:divBdr>
                <w:top w:val="none" w:sz="0" w:space="0" w:color="auto"/>
                <w:left w:val="none" w:sz="0" w:space="0" w:color="auto"/>
                <w:bottom w:val="none" w:sz="0" w:space="0" w:color="auto"/>
                <w:right w:val="none" w:sz="0" w:space="0" w:color="auto"/>
              </w:divBdr>
              <w:divsChild>
                <w:div w:id="1499923602">
                  <w:marLeft w:val="0"/>
                  <w:marRight w:val="0"/>
                  <w:marTop w:val="0"/>
                  <w:marBottom w:val="0"/>
                  <w:divBdr>
                    <w:top w:val="none" w:sz="0" w:space="0" w:color="auto"/>
                    <w:left w:val="none" w:sz="0" w:space="0" w:color="auto"/>
                    <w:bottom w:val="none" w:sz="0" w:space="0" w:color="auto"/>
                    <w:right w:val="none" w:sz="0" w:space="0" w:color="auto"/>
                  </w:divBdr>
                  <w:divsChild>
                    <w:div w:id="1101028244">
                      <w:marLeft w:val="0"/>
                      <w:marRight w:val="0"/>
                      <w:marTop w:val="0"/>
                      <w:marBottom w:val="0"/>
                      <w:divBdr>
                        <w:top w:val="none" w:sz="0" w:space="0" w:color="auto"/>
                        <w:left w:val="none" w:sz="0" w:space="0" w:color="auto"/>
                        <w:bottom w:val="none" w:sz="0" w:space="0" w:color="auto"/>
                        <w:right w:val="none" w:sz="0" w:space="0" w:color="auto"/>
                      </w:divBdr>
                      <w:divsChild>
                        <w:div w:id="162734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249100">
          <w:marLeft w:val="0"/>
          <w:marRight w:val="0"/>
          <w:marTop w:val="100"/>
          <w:marBottom w:val="100"/>
          <w:divBdr>
            <w:top w:val="dashed" w:sz="6" w:space="0" w:color="A8A8A8"/>
            <w:left w:val="none" w:sz="0" w:space="0" w:color="auto"/>
            <w:bottom w:val="none" w:sz="0" w:space="0" w:color="auto"/>
            <w:right w:val="none" w:sz="0" w:space="0" w:color="auto"/>
          </w:divBdr>
          <w:divsChild>
            <w:div w:id="120350219">
              <w:marLeft w:val="0"/>
              <w:marRight w:val="0"/>
              <w:marTop w:val="750"/>
              <w:marBottom w:val="750"/>
              <w:divBdr>
                <w:top w:val="none" w:sz="0" w:space="0" w:color="auto"/>
                <w:left w:val="none" w:sz="0" w:space="0" w:color="auto"/>
                <w:bottom w:val="none" w:sz="0" w:space="0" w:color="auto"/>
                <w:right w:val="none" w:sz="0" w:space="0" w:color="auto"/>
              </w:divBdr>
              <w:divsChild>
                <w:div w:id="2025594011">
                  <w:marLeft w:val="0"/>
                  <w:marRight w:val="0"/>
                  <w:marTop w:val="0"/>
                  <w:marBottom w:val="0"/>
                  <w:divBdr>
                    <w:top w:val="none" w:sz="0" w:space="0" w:color="auto"/>
                    <w:left w:val="none" w:sz="0" w:space="0" w:color="auto"/>
                    <w:bottom w:val="none" w:sz="0" w:space="0" w:color="auto"/>
                    <w:right w:val="none" w:sz="0" w:space="0" w:color="auto"/>
                  </w:divBdr>
                  <w:divsChild>
                    <w:div w:id="737482903">
                      <w:marLeft w:val="0"/>
                      <w:marRight w:val="0"/>
                      <w:marTop w:val="0"/>
                      <w:marBottom w:val="0"/>
                      <w:divBdr>
                        <w:top w:val="none" w:sz="0" w:space="0" w:color="auto"/>
                        <w:left w:val="none" w:sz="0" w:space="0" w:color="auto"/>
                        <w:bottom w:val="none" w:sz="0" w:space="0" w:color="auto"/>
                        <w:right w:val="none" w:sz="0" w:space="0" w:color="auto"/>
                      </w:divBdr>
                      <w:divsChild>
                        <w:div w:id="131618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359029">
          <w:marLeft w:val="0"/>
          <w:marRight w:val="0"/>
          <w:marTop w:val="100"/>
          <w:marBottom w:val="100"/>
          <w:divBdr>
            <w:top w:val="dashed" w:sz="6" w:space="0" w:color="A8A8A8"/>
            <w:left w:val="none" w:sz="0" w:space="0" w:color="auto"/>
            <w:bottom w:val="none" w:sz="0" w:space="0" w:color="auto"/>
            <w:right w:val="none" w:sz="0" w:space="0" w:color="auto"/>
          </w:divBdr>
          <w:divsChild>
            <w:div w:id="366368608">
              <w:marLeft w:val="0"/>
              <w:marRight w:val="0"/>
              <w:marTop w:val="750"/>
              <w:marBottom w:val="750"/>
              <w:divBdr>
                <w:top w:val="none" w:sz="0" w:space="0" w:color="auto"/>
                <w:left w:val="none" w:sz="0" w:space="0" w:color="auto"/>
                <w:bottom w:val="none" w:sz="0" w:space="0" w:color="auto"/>
                <w:right w:val="none" w:sz="0" w:space="0" w:color="auto"/>
              </w:divBdr>
              <w:divsChild>
                <w:div w:id="1709989395">
                  <w:marLeft w:val="0"/>
                  <w:marRight w:val="0"/>
                  <w:marTop w:val="0"/>
                  <w:marBottom w:val="0"/>
                  <w:divBdr>
                    <w:top w:val="none" w:sz="0" w:space="0" w:color="auto"/>
                    <w:left w:val="none" w:sz="0" w:space="0" w:color="auto"/>
                    <w:bottom w:val="none" w:sz="0" w:space="0" w:color="auto"/>
                    <w:right w:val="none" w:sz="0" w:space="0" w:color="auto"/>
                  </w:divBdr>
                  <w:divsChild>
                    <w:div w:id="1311444579">
                      <w:marLeft w:val="0"/>
                      <w:marRight w:val="0"/>
                      <w:marTop w:val="0"/>
                      <w:marBottom w:val="0"/>
                      <w:divBdr>
                        <w:top w:val="none" w:sz="0" w:space="0" w:color="auto"/>
                        <w:left w:val="none" w:sz="0" w:space="0" w:color="auto"/>
                        <w:bottom w:val="none" w:sz="0" w:space="0" w:color="auto"/>
                        <w:right w:val="none" w:sz="0" w:space="0" w:color="auto"/>
                      </w:divBdr>
                      <w:divsChild>
                        <w:div w:id="594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tranet.birmingham.ac.uk/student/libraries/asc/student-guidance-gai.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6/annurev-med-042921-021447" TargetMode="External"/><Relationship Id="rId5" Type="http://schemas.openxmlformats.org/officeDocument/2006/relationships/hyperlink" Target="https://doi.org/10.1038/nrg384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4</Pages>
  <Words>1779</Words>
  <Characters>10146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Heath (Institute of Cardiovascular Sciences)</dc:creator>
  <cp:keywords/>
  <dc:description/>
  <cp:lastModifiedBy>Xiyuan Chen (BSc Bio Sc(UoB) w Pha(HUST) FT)</cp:lastModifiedBy>
  <cp:revision>36</cp:revision>
  <dcterms:created xsi:type="dcterms:W3CDTF">2025-01-16T18:22:00Z</dcterms:created>
  <dcterms:modified xsi:type="dcterms:W3CDTF">2026-09-12T07:32:00Z</dcterms:modified>
</cp:coreProperties>
</file>