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467D6" w14:textId="1EBFD771" w:rsidR="004C0C19" w:rsidRDefault="004C0C19" w:rsidP="004C0C19">
      <w:pPr>
        <w:pStyle w:val="Heading1"/>
        <w:pBdr>
          <w:top w:val="single" w:sz="4" w:space="1" w:color="auto"/>
        </w:pBdr>
      </w:pPr>
      <w:commentRangeStart w:id="0"/>
      <w:r>
        <w:t>S</w:t>
      </w:r>
      <w:r w:rsidR="000F7FF0">
        <w:t>ectio</w:t>
      </w:r>
      <w:r w:rsidR="004F3521">
        <w:t>n 1</w:t>
      </w:r>
      <w:r w:rsidR="00887049">
        <w:t>.2</w:t>
      </w:r>
      <w:r>
        <w:t xml:space="preserve">: </w:t>
      </w:r>
      <w:r w:rsidR="00887049">
        <w:t>Basic Classes</w:t>
      </w:r>
      <w:r w:rsidR="004F3521">
        <w:t xml:space="preserve"> of Functions</w:t>
      </w:r>
      <w:commentRangeEnd w:id="0"/>
      <w:r w:rsidR="00130F8F">
        <w:rPr>
          <w:rStyle w:val="CommentReference"/>
          <w:rFonts w:asciiTheme="minorHAnsi" w:eastAsiaTheme="minorHAnsi" w:hAnsiTheme="minorHAnsi" w:cstheme="minorBidi"/>
          <w:b w:val="0"/>
          <w:color w:val="auto"/>
          <w:spacing w:val="0"/>
        </w:rPr>
        <w:commentReference w:id="0"/>
      </w:r>
    </w:p>
    <w:p w14:paraId="40B8BF7A" w14:textId="00F82D70" w:rsidR="004F1D2D" w:rsidRDefault="004F1D2D" w:rsidP="004F1D2D">
      <w:r>
        <w:t>We have studied the general characteristics of functions, so now let’s examine some specific classes of functions. We begin by reviewing the basic properties of linear and quadratic functions, and then generalize to include higher-degree polynomials.</w:t>
      </w:r>
    </w:p>
    <w:p w14:paraId="3F10C2D8" w14:textId="57006E5C" w:rsidR="004F1D2D" w:rsidRDefault="004F1D2D" w:rsidP="004F1D2D">
      <w:pPr>
        <w:pStyle w:val="Heading2"/>
      </w:pPr>
      <w:r>
        <w:t>Linear Functions and Slope</w:t>
      </w:r>
    </w:p>
    <w:p w14:paraId="24CF410D" w14:textId="3200405C" w:rsidR="004F1D2D" w:rsidRDefault="004F1D2D" w:rsidP="004F1D2D">
      <w:pPr>
        <w:rPr>
          <w:rFonts w:eastAsiaTheme="minorEastAsia"/>
        </w:rPr>
      </w:pPr>
      <w:r>
        <w:t xml:space="preserve">One of the distinguishing features of a line is its slope. The slope is the change in </w:t>
      </w:r>
      <m:oMath>
        <m:r>
          <w:rPr>
            <w:rFonts w:ascii="Cambria Math" w:hAnsi="Cambria Math"/>
          </w:rPr>
          <m:t>y</m:t>
        </m:r>
      </m:oMath>
      <w:r>
        <w:rPr>
          <w:rFonts w:eastAsiaTheme="minorEastAsia"/>
        </w:rPr>
        <w:t xml:space="preserve"> for each unit change in </w:t>
      </w:r>
      <m:oMath>
        <m:r>
          <w:rPr>
            <w:rFonts w:ascii="Cambria Math" w:eastAsiaTheme="minorEastAsia" w:hAnsi="Cambria Math"/>
          </w:rPr>
          <m:t>x</m:t>
        </m:r>
      </m:oMath>
      <w:r>
        <w:rPr>
          <w:rFonts w:eastAsiaTheme="minorEastAsia"/>
        </w:rPr>
        <w:t xml:space="preserve">. The slope measures both the steepness and the direction of a line. </w:t>
      </w:r>
    </w:p>
    <w:p w14:paraId="4EB1E881" w14:textId="4A140C1F" w:rsidR="004F1D2D" w:rsidRDefault="004F1D2D" w:rsidP="004F1D2D">
      <w:pPr>
        <w:pStyle w:val="Quote"/>
      </w:pPr>
      <w:r>
        <w:t xml:space="preserve">Consider the line </w:t>
      </w:r>
      <m:oMath>
        <m:r>
          <w:rPr>
            <w:rFonts w:ascii="Cambria Math" w:hAnsi="Cambria Math"/>
          </w:rPr>
          <m:t>L</m:t>
        </m:r>
      </m:oMath>
      <w:r>
        <w:t xml:space="preserve"> passing through points </w:t>
      </w:r>
      <m:oMath>
        <m:d>
          <m:dPr>
            <m:ctrlPr>
              <w:rPr>
                <w:rFonts w:ascii="Cambria Math" w:hAnsi="Cambria Math"/>
                <w:i/>
                <w:noProof w:val="0"/>
              </w:rPr>
            </m:ctrlPr>
          </m:dPr>
          <m:e>
            <m:sSub>
              <m:sSubPr>
                <m:ctrlPr>
                  <w:rPr>
                    <w:rFonts w:ascii="Cambria Math" w:hAnsi="Cambria Math"/>
                    <w:i/>
                    <w:noProof w:val="0"/>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noProof w:val="0"/>
                  </w:rPr>
                </m:ctrlPr>
              </m:sSubPr>
              <m:e>
                <m:r>
                  <w:rPr>
                    <w:rFonts w:ascii="Cambria Math" w:hAnsi="Cambria Math"/>
                  </w:rPr>
                  <m:t>y</m:t>
                </m:r>
              </m:e>
              <m:sub>
                <m:r>
                  <w:rPr>
                    <w:rFonts w:ascii="Cambria Math" w:hAnsi="Cambria Math"/>
                  </w:rPr>
                  <m:t>1</m:t>
                </m:r>
              </m:sub>
            </m:sSub>
          </m:e>
        </m:d>
      </m:oMath>
      <w:r>
        <w:t xml:space="preserve"> and </w:t>
      </w:r>
      <m:oMath>
        <m:d>
          <m:dPr>
            <m:ctrlPr>
              <w:rPr>
                <w:rFonts w:ascii="Cambria Math" w:hAnsi="Cambria Math"/>
                <w:i/>
                <w:noProof w:val="0"/>
              </w:rPr>
            </m:ctrlPr>
          </m:dPr>
          <m:e>
            <m:sSub>
              <m:sSubPr>
                <m:ctrlPr>
                  <w:rPr>
                    <w:rFonts w:ascii="Cambria Math" w:hAnsi="Cambria Math"/>
                    <w:i/>
                    <w:noProof w:val="0"/>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noProof w:val="0"/>
                  </w:rPr>
                </m:ctrlPr>
              </m:sSubPr>
              <m:e>
                <m:r>
                  <w:rPr>
                    <w:rFonts w:ascii="Cambria Math" w:hAnsi="Cambria Math"/>
                  </w:rPr>
                  <m:t>y</m:t>
                </m:r>
              </m:e>
              <m:sub>
                <m:r>
                  <w:rPr>
                    <w:rFonts w:ascii="Cambria Math" w:hAnsi="Cambria Math"/>
                  </w:rPr>
                  <m:t>2</m:t>
                </m:r>
              </m:sub>
            </m:sSub>
          </m:e>
        </m:d>
      </m:oMath>
      <w:r>
        <w:t xml:space="preserve">. Let </w:t>
      </w:r>
      <m:oMath>
        <m:r>
          <w:rPr>
            <w:rFonts w:ascii="Cambria Math" w:hAnsi="Cambria Math"/>
          </w:rPr>
          <m:t>∆y=</m:t>
        </m:r>
        <m:sSub>
          <m:sSubPr>
            <m:ctrlPr>
              <w:rPr>
                <w:rFonts w:ascii="Cambria Math" w:hAnsi="Cambria Math"/>
                <w:i/>
                <w:noProof w:val="0"/>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noProof w:val="0"/>
              </w:rPr>
            </m:ctrlPr>
          </m:sSubPr>
          <m:e>
            <m:r>
              <w:rPr>
                <w:rFonts w:ascii="Cambria Math" w:hAnsi="Cambria Math"/>
              </w:rPr>
              <m:t>y</m:t>
            </m:r>
          </m:e>
          <m:sub>
            <m:r>
              <w:rPr>
                <w:rFonts w:ascii="Cambria Math" w:hAnsi="Cambria Math"/>
              </w:rPr>
              <m:t>1</m:t>
            </m:r>
          </m:sub>
        </m:sSub>
      </m:oMath>
      <w:r>
        <w:t xml:space="preserve"> and </w:t>
      </w:r>
      <m:oMath>
        <m:r>
          <w:rPr>
            <w:rFonts w:ascii="Cambria Math" w:hAnsi="Cambria Math"/>
          </w:rPr>
          <m:t>∆x=</m:t>
        </m:r>
        <m:sSub>
          <m:sSubPr>
            <m:ctrlPr>
              <w:rPr>
                <w:rFonts w:ascii="Cambria Math" w:hAnsi="Cambria Math"/>
                <w:i/>
                <w:noProof w:val="0"/>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noProof w:val="0"/>
              </w:rPr>
            </m:ctrlPr>
          </m:sSubPr>
          <m:e>
            <m:r>
              <w:rPr>
                <w:rFonts w:ascii="Cambria Math" w:hAnsi="Cambria Math"/>
              </w:rPr>
              <m:t>x</m:t>
            </m:r>
          </m:e>
          <m:sub>
            <m:r>
              <w:rPr>
                <w:rFonts w:ascii="Cambria Math" w:hAnsi="Cambria Math"/>
              </w:rPr>
              <m:t>1</m:t>
            </m:r>
          </m:sub>
        </m:sSub>
      </m:oMath>
      <w:r>
        <w:t xml:space="preserve"> denote the changes in </w:t>
      </w:r>
      <m:oMath>
        <m:r>
          <w:rPr>
            <w:rFonts w:ascii="Cambria Math" w:hAnsi="Cambria Math"/>
          </w:rPr>
          <m:t>y</m:t>
        </m:r>
      </m:oMath>
      <w:r>
        <w:t xml:space="preserve"> and </w:t>
      </w:r>
      <m:oMath>
        <m:r>
          <w:rPr>
            <w:rFonts w:ascii="Cambria Math" w:hAnsi="Cambria Math"/>
          </w:rPr>
          <m:t>x</m:t>
        </m:r>
      </m:oMath>
      <w:r>
        <w:t xml:space="preserve">, respectively. The </w:t>
      </w:r>
      <w:r w:rsidRPr="004F1D2D">
        <w:rPr>
          <w:rStyle w:val="Strong"/>
        </w:rPr>
        <w:t>slope</w:t>
      </w:r>
      <w:r>
        <w:t xml:space="preserve"> of the line is</w:t>
      </w:r>
    </w:p>
    <w:p w14:paraId="7E21EE5B" w14:textId="7589FBF4" w:rsidR="004F1D2D" w:rsidRDefault="004F1D2D" w:rsidP="004F1D2D">
      <w:pPr>
        <w:pStyle w:val="Quote"/>
        <w:jc w:val="center"/>
      </w:pPr>
      <m:oMath>
        <m:r>
          <w:rPr>
            <w:rFonts w:ascii="Cambria Math" w:hAnsi="Cambria Math"/>
          </w:rPr>
          <m:t>m=</m:t>
        </m:r>
        <m:f>
          <m:fPr>
            <m:ctrlPr>
              <w:rPr>
                <w:rFonts w:ascii="Cambria Math" w:hAnsi="Cambria Math"/>
                <w:i/>
                <w:noProof w:val="0"/>
              </w:rPr>
            </m:ctrlPr>
          </m:fPr>
          <m:num>
            <m:sSub>
              <m:sSubPr>
                <m:ctrlPr>
                  <w:rPr>
                    <w:rFonts w:ascii="Cambria Math" w:hAnsi="Cambria Math"/>
                    <w:i/>
                    <w:noProof w:val="0"/>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noProof w:val="0"/>
                  </w:rPr>
                </m:ctrlPr>
              </m:sSubPr>
              <m:e>
                <m:r>
                  <w:rPr>
                    <w:rFonts w:ascii="Cambria Math" w:hAnsi="Cambria Math"/>
                  </w:rPr>
                  <m:t>y</m:t>
                </m:r>
              </m:e>
              <m:sub>
                <m:r>
                  <w:rPr>
                    <w:rFonts w:ascii="Cambria Math" w:hAnsi="Cambria Math"/>
                  </w:rPr>
                  <m:t>1</m:t>
                </m:r>
              </m:sub>
            </m:sSub>
          </m:num>
          <m:den>
            <m:sSub>
              <m:sSubPr>
                <m:ctrlPr>
                  <w:rPr>
                    <w:rFonts w:ascii="Cambria Math" w:hAnsi="Cambria Math"/>
                    <w:i/>
                    <w:noProof w:val="0"/>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noProof w:val="0"/>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noProof w:val="0"/>
              </w:rPr>
            </m:ctrlPr>
          </m:fPr>
          <m:num>
            <m:r>
              <w:rPr>
                <w:rFonts w:ascii="Cambria Math" w:hAnsi="Cambria Math"/>
              </w:rPr>
              <m:t>∆y</m:t>
            </m:r>
          </m:num>
          <m:den>
            <m:r>
              <w:rPr>
                <w:rFonts w:ascii="Cambria Math" w:hAnsi="Cambria Math"/>
              </w:rPr>
              <m:t>∆x</m:t>
            </m:r>
          </m:den>
        </m:f>
      </m:oMath>
      <w:r>
        <w:t>.</w:t>
      </w:r>
    </w:p>
    <w:p w14:paraId="5107359B" w14:textId="5F3CB4E7" w:rsidR="001D0865" w:rsidRDefault="001D0865" w:rsidP="001D0865">
      <w:pPr>
        <w:rPr>
          <w:rFonts w:eastAsiaTheme="minorEastAsia"/>
        </w:rPr>
      </w:pPr>
      <w:commentRangeStart w:id="1"/>
      <w:r w:rsidRPr="004F1D2D">
        <w:rPr>
          <w:rStyle w:val="Strong"/>
        </w:rPr>
        <w:t>Linear functions</w:t>
      </w:r>
      <w:r>
        <w:t xml:space="preserve"> have the form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=mx+b</m:t>
        </m:r>
      </m:oMath>
      <w:r>
        <w:rPr>
          <w:rFonts w:eastAsiaTheme="minorEastAsia"/>
        </w:rPr>
        <w:t xml:space="preserve">, where </w:t>
      </w:r>
      <m:oMath>
        <m:r>
          <w:rPr>
            <w:rFonts w:ascii="Cambria Math" w:eastAsiaTheme="minorEastAsia" w:hAnsi="Cambria Math"/>
          </w:rPr>
          <m:t>m</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 If </w:t>
      </w:r>
      <m:oMath>
        <m:r>
          <w:rPr>
            <w:rFonts w:ascii="Cambria Math" w:eastAsiaTheme="minorEastAsia" w:hAnsi="Cambria Math"/>
          </w:rPr>
          <m:t>m&gt;0</m:t>
        </m:r>
      </m:oMath>
      <w:r>
        <w:rPr>
          <w:rFonts w:eastAsiaTheme="minorEastAsia"/>
        </w:rPr>
        <w:t xml:space="preserve">, the graph of the line rises as </w:t>
      </w:r>
      <m:oMath>
        <m:r>
          <w:rPr>
            <w:rFonts w:ascii="Cambria Math" w:eastAsiaTheme="minorEastAsia" w:hAnsi="Cambria Math"/>
          </w:rPr>
          <m:t>x</m:t>
        </m:r>
      </m:oMath>
      <w:r>
        <w:rPr>
          <w:rFonts w:eastAsiaTheme="minorEastAsia"/>
        </w:rPr>
        <w:t xml:space="preserve"> increases (i.e.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=mx+b</m:t>
        </m:r>
      </m:oMath>
      <w:r>
        <w:rPr>
          <w:rFonts w:eastAsiaTheme="minorEastAsia"/>
        </w:rPr>
        <w:t xml:space="preserve"> is increasing on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If </w:t>
      </w:r>
      <m:oMath>
        <m:r>
          <w:rPr>
            <w:rFonts w:ascii="Cambria Math" w:eastAsiaTheme="minorEastAsia" w:hAnsi="Cambria Math"/>
          </w:rPr>
          <m:t>m&lt;0</m:t>
        </m:r>
      </m:oMath>
      <w:r>
        <w:rPr>
          <w:rFonts w:eastAsiaTheme="minorEastAsia"/>
        </w:rPr>
        <w:t xml:space="preserve">, the graph of the line rises as </w:t>
      </w:r>
      <m:oMath>
        <m:r>
          <w:rPr>
            <w:rFonts w:ascii="Cambria Math" w:eastAsiaTheme="minorEastAsia" w:hAnsi="Cambria Math"/>
          </w:rPr>
          <m:t>x</m:t>
        </m:r>
      </m:oMath>
      <w:r>
        <w:rPr>
          <w:rFonts w:eastAsiaTheme="minorEastAsia"/>
        </w:rPr>
        <w:t xml:space="preserve"> decreases (i.e.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=mx+b</m:t>
        </m:r>
      </m:oMath>
      <w:r>
        <w:rPr>
          <w:rFonts w:eastAsiaTheme="minorEastAsia"/>
        </w:rPr>
        <w:t xml:space="preserve"> is decreasing on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If </w:t>
      </w:r>
      <m:oMath>
        <m:r>
          <w:rPr>
            <w:rFonts w:ascii="Cambria Math" w:eastAsiaTheme="minorEastAsia" w:hAnsi="Cambria Math"/>
          </w:rPr>
          <m:t>m=0</m:t>
        </m:r>
      </m:oMath>
      <w:r>
        <w:rPr>
          <w:rFonts w:eastAsiaTheme="minorEastAsia"/>
        </w:rPr>
        <w:t>, the line is horizontal.</w:t>
      </w:r>
      <w:commentRangeEnd w:id="1"/>
      <w:r>
        <w:rPr>
          <w:rStyle w:val="CommentReference"/>
        </w:rPr>
        <w:commentReference w:id="1"/>
      </w:r>
    </w:p>
    <w:p w14:paraId="1CA04AD0" w14:textId="77777777" w:rsidR="001D0865" w:rsidRDefault="001D0865" w:rsidP="001D0865">
      <w:r w:rsidRPr="004F1D2D">
        <w:drawing>
          <wp:inline distT="0" distB="0" distL="0" distR="0" wp14:anchorId="4C62C1C9" wp14:editId="03B12D04">
            <wp:extent cx="5943600" cy="2580005"/>
            <wp:effectExtent l="0" t="0" r="0" b="0"/>
            <wp:docPr id="2" name="Picture Placeholder 1" descr="An image of a graph. The y axis runs from -2 to 5 and the x axis runs from -2 to 5. The graph is of the 3 functions. The first function is “f(x) = 3x + 1”, which is an increasing straight line with an x intercept at ((-1/3), 0) and a y intercept at (0, 1). The second function is “g(x) = 2”, which is a horizontal line with a y intercept at (0, 2) and no x intercept. The third function is “h(x) = (-1/2)x”, which is a decreasing straight line with an x intercept and y intercept both at the origin. The function f(x) is increasing at a higher rate than the function h(x) is decreas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n image of a graph. The y axis runs from -2 to 5 and the x axis runs from -2 to 5. The graph is of the 3 functions. The first function is “f(x) = 3x + 1”, which is an increasing straight line with an x intercept at ((-1/3), 0) and a y intercept at (0, 1). The second function is “g(x) = 2”, which is a horizontal line with a y intercept at (0, 2) and no x intercept. The third function is “h(x) = (-1/2)x”, which is a decreasing straight line with an x intercept and y intercept both at the origin. The function f(x) is increasing at a higher rate than the function h(x) is decreasing."/>
                    <pic:cNvPicPr>
                      <a:picLocks noGrp="1" noChangeAspect="1"/>
                    </pic:cNvPicPr>
                  </pic:nvPicPr>
                  <pic:blipFill>
                    <a:blip r:embed="rId12">
                      <a:extLst>
                        <a:ext uri="{28A0092B-C50C-407E-A947-70E740481C1C}">
                          <a14:useLocalDpi xmlns:a14="http://schemas.microsoft.com/office/drawing/2010/main" val="0"/>
                        </a:ext>
                      </a:extLst>
                    </a:blip>
                    <a:srcRect l="-60575" r="-60575"/>
                    <a:stretch>
                      <a:fillRect/>
                    </a:stretch>
                  </pic:blipFill>
                  <pic:spPr>
                    <a:xfrm>
                      <a:off x="0" y="0"/>
                      <a:ext cx="5943600" cy="2580005"/>
                    </a:xfrm>
                    <a:prstGeom prst="rect">
                      <a:avLst/>
                    </a:prstGeom>
                  </pic:spPr>
                </pic:pic>
              </a:graphicData>
            </a:graphic>
          </wp:inline>
        </w:drawing>
      </w:r>
    </w:p>
    <w:p w14:paraId="4993A95D" w14:textId="77777777" w:rsidR="004F1D2D" w:rsidRPr="004F1D2D" w:rsidRDefault="004F1D2D" w:rsidP="004F1D2D"/>
    <w:p w14:paraId="0BBD25AC" w14:textId="42F80F76" w:rsidR="00896B7A" w:rsidRDefault="001D0865" w:rsidP="001D0865">
      <w:pPr>
        <w:pStyle w:val="Quote"/>
        <w:rPr>
          <w:rFonts w:eastAsiaTheme="minorEastAsia"/>
        </w:rPr>
      </w:pPr>
      <w:r>
        <w:t xml:space="preserve">Consider a line passing through the point </w:t>
      </w:r>
      <m:oMath>
        <m:d>
          <m:dPr>
            <m:ctrlPr>
              <w:rPr>
                <w:rFonts w:ascii="Cambria Math" w:hAnsi="Cambria Math"/>
                <w:i/>
                <w:noProof w:val="0"/>
              </w:rPr>
            </m:ctrlPr>
          </m:dPr>
          <m:e>
            <m:sSub>
              <m:sSubPr>
                <m:ctrlPr>
                  <w:rPr>
                    <w:rFonts w:ascii="Cambria Math" w:hAnsi="Cambria Math"/>
                    <w:i/>
                    <w:noProof w:val="0"/>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noProof w:val="0"/>
                  </w:rPr>
                </m:ctrlPr>
              </m:sSubPr>
              <m:e>
                <m:r>
                  <w:rPr>
                    <w:rFonts w:ascii="Cambria Math" w:hAnsi="Cambria Math"/>
                  </w:rPr>
                  <m:t>y</m:t>
                </m:r>
              </m:e>
              <m:sub>
                <m:r>
                  <w:rPr>
                    <w:rFonts w:ascii="Cambria Math" w:hAnsi="Cambria Math"/>
                  </w:rPr>
                  <m:t>1</m:t>
                </m:r>
              </m:sub>
            </m:sSub>
          </m:e>
        </m:d>
      </m:oMath>
      <w:r>
        <w:rPr>
          <w:rFonts w:eastAsiaTheme="minorEastAsia"/>
        </w:rPr>
        <w:t xml:space="preserve"> with slope </w:t>
      </w:r>
      <m:oMath>
        <m:r>
          <w:rPr>
            <w:rFonts w:ascii="Cambria Math" w:eastAsiaTheme="minorEastAsia" w:hAnsi="Cambria Math"/>
          </w:rPr>
          <m:t>m</m:t>
        </m:r>
      </m:oMath>
      <w:r>
        <w:rPr>
          <w:rFonts w:eastAsiaTheme="minorEastAsia"/>
        </w:rPr>
        <w:t>. The equation</w:t>
      </w:r>
    </w:p>
    <w:p w14:paraId="4175F21E" w14:textId="2EC90E75" w:rsidR="001D0865" w:rsidRDefault="001D0865" w:rsidP="001D0865">
      <w:pPr>
        <w:pStyle w:val="Quote"/>
        <w:rPr>
          <w:rFonts w:eastAsiaTheme="minorEastAsia"/>
        </w:rPr>
      </w:pPr>
      <m:oMathPara>
        <m:oMath>
          <m:r>
            <w:rPr>
              <w:rFonts w:ascii="Cambria Math" w:hAnsi="Cambria Math"/>
            </w:rPr>
            <m:t>y-</m:t>
          </m:r>
          <m:sSub>
            <m:sSubPr>
              <m:ctrlPr>
                <w:rPr>
                  <w:rFonts w:ascii="Cambria Math" w:hAnsi="Cambria Math"/>
                  <w:i/>
                  <w:noProof w:val="0"/>
                </w:rPr>
              </m:ctrlPr>
            </m:sSubPr>
            <m:e>
              <m:r>
                <w:rPr>
                  <w:rFonts w:ascii="Cambria Math" w:hAnsi="Cambria Math"/>
                </w:rPr>
                <m:t>y</m:t>
              </m:r>
            </m:e>
            <m:sub>
              <m:r>
                <w:rPr>
                  <w:rFonts w:ascii="Cambria Math" w:hAnsi="Cambria Math"/>
                </w:rPr>
                <m:t>1</m:t>
              </m:r>
            </m:sub>
          </m:sSub>
          <m:r>
            <w:rPr>
              <w:rFonts w:ascii="Cambria Math" w:eastAsiaTheme="minorEastAsia" w:hAnsi="Cambria Math"/>
            </w:rPr>
            <m:t>=m</m:t>
          </m:r>
          <m:d>
            <m:dPr>
              <m:ctrlPr>
                <w:rPr>
                  <w:rFonts w:ascii="Cambria Math" w:eastAsiaTheme="minorEastAsia" w:hAnsi="Cambria Math"/>
                  <w:i/>
                  <w:noProof w:val="0"/>
                </w:rPr>
              </m:ctrlPr>
            </m:dPr>
            <m:e>
              <m:r>
                <w:rPr>
                  <w:rFonts w:ascii="Cambria Math" w:eastAsiaTheme="minorEastAsia" w:hAnsi="Cambria Math"/>
                </w:rPr>
                <m:t>x-</m:t>
              </m:r>
              <m:sSub>
                <m:sSubPr>
                  <m:ctrlPr>
                    <w:rPr>
                      <w:rFonts w:ascii="Cambria Math" w:eastAsiaTheme="minorEastAsia" w:hAnsi="Cambria Math"/>
                      <w:i/>
                      <w:noProof w:val="0"/>
                    </w:rPr>
                  </m:ctrlPr>
                </m:sSubPr>
                <m:e>
                  <m:r>
                    <w:rPr>
                      <w:rFonts w:ascii="Cambria Math" w:eastAsiaTheme="minorEastAsia" w:hAnsi="Cambria Math"/>
                    </w:rPr>
                    <m:t>x</m:t>
                  </m:r>
                </m:e>
                <m:sub>
                  <m:r>
                    <w:rPr>
                      <w:rFonts w:ascii="Cambria Math" w:eastAsiaTheme="minorEastAsia" w:hAnsi="Cambria Math"/>
                    </w:rPr>
                    <m:t>1</m:t>
                  </m:r>
                </m:sub>
              </m:sSub>
            </m:e>
          </m:d>
        </m:oMath>
      </m:oMathPara>
    </w:p>
    <w:p w14:paraId="723C798A" w14:textId="3A119375" w:rsidR="001D0865" w:rsidRDefault="001D0865" w:rsidP="001D0865">
      <w:pPr>
        <w:pStyle w:val="Quote"/>
        <w:rPr>
          <w:rFonts w:eastAsiaTheme="minorEastAsia"/>
        </w:rPr>
      </w:pPr>
      <w:r>
        <w:rPr>
          <w:rFonts w:eastAsiaTheme="minorEastAsia"/>
        </w:rPr>
        <w:t xml:space="preserve">Is the </w:t>
      </w:r>
      <w:r w:rsidRPr="001D0865">
        <w:rPr>
          <w:rStyle w:val="Strong"/>
        </w:rPr>
        <w:t>point-slope equation</w:t>
      </w:r>
      <w:r>
        <w:rPr>
          <w:rFonts w:eastAsiaTheme="minorEastAsia"/>
        </w:rPr>
        <w:t xml:space="preserve"> for that line.</w:t>
      </w:r>
    </w:p>
    <w:p w14:paraId="5504AF26" w14:textId="09C4AEBA" w:rsidR="001D0865" w:rsidRDefault="001D0865" w:rsidP="001D0865">
      <w:pPr>
        <w:pStyle w:val="Quote"/>
        <w:rPr>
          <w:rFonts w:eastAsiaTheme="minorEastAsia"/>
        </w:rPr>
      </w:pPr>
      <w:r>
        <w:t xml:space="preserve">Consider a line with slope </w:t>
      </w:r>
      <m:oMath>
        <m:r>
          <w:rPr>
            <w:rFonts w:ascii="Cambria Math" w:hAnsi="Cambria Math"/>
          </w:rPr>
          <m:t>m</m:t>
        </m:r>
      </m:oMath>
      <w:r>
        <w:rPr>
          <w:rFonts w:eastAsiaTheme="minorEastAsia"/>
        </w:rPr>
        <w:t xml:space="preserve"> and </w:t>
      </w:r>
      <m:oMath>
        <m:r>
          <w:rPr>
            <w:rFonts w:ascii="Cambria Math" w:eastAsiaTheme="minorEastAsia" w:hAnsi="Cambria Math"/>
          </w:rPr>
          <m:t>y</m:t>
        </m:r>
      </m:oMath>
      <w:r>
        <w:rPr>
          <w:rFonts w:eastAsiaTheme="minorEastAsia"/>
        </w:rPr>
        <w:t xml:space="preserve">-intercept </w:t>
      </w:r>
      <m:oMath>
        <m:d>
          <m:dPr>
            <m:ctrlPr>
              <w:rPr>
                <w:rFonts w:ascii="Cambria Math" w:hAnsi="Cambria Math"/>
                <w:i/>
                <w:noProof w:val="0"/>
              </w:rPr>
            </m:ctrlPr>
          </m:dPr>
          <m:e>
            <m:r>
              <w:rPr>
                <w:rFonts w:ascii="Cambria Math" w:hAnsi="Cambria Math"/>
              </w:rPr>
              <m:t>0, b</m:t>
            </m:r>
          </m:e>
        </m:d>
      </m:oMath>
      <w:r>
        <w:rPr>
          <w:rFonts w:eastAsiaTheme="minorEastAsia"/>
        </w:rPr>
        <w:t>. The equation</w:t>
      </w:r>
    </w:p>
    <w:p w14:paraId="2FC035DF" w14:textId="4292280C" w:rsidR="001D0865" w:rsidRDefault="001D0865" w:rsidP="001D0865">
      <w:pPr>
        <w:pStyle w:val="Quote"/>
        <w:rPr>
          <w:rFonts w:eastAsiaTheme="minorEastAsia"/>
        </w:rPr>
      </w:pPr>
      <m:oMathPara>
        <m:oMath>
          <m:r>
            <w:rPr>
              <w:rFonts w:ascii="Cambria Math" w:hAnsi="Cambria Math"/>
            </w:rPr>
            <m:t>y</m:t>
          </m:r>
          <m:r>
            <w:rPr>
              <w:rFonts w:ascii="Cambria Math" w:eastAsiaTheme="minorEastAsia" w:hAnsi="Cambria Math"/>
            </w:rPr>
            <m:t>=mx+b</m:t>
          </m:r>
        </m:oMath>
      </m:oMathPara>
    </w:p>
    <w:p w14:paraId="7BDF8985" w14:textId="3CE5C5C5" w:rsidR="001D0865" w:rsidRDefault="001D0865" w:rsidP="001D0865">
      <w:pPr>
        <w:pStyle w:val="Quote"/>
        <w:rPr>
          <w:rFonts w:eastAsiaTheme="minorEastAsia"/>
        </w:rPr>
      </w:pPr>
      <w:r>
        <w:rPr>
          <w:rFonts w:eastAsiaTheme="minorEastAsia"/>
        </w:rPr>
        <w:t xml:space="preserve">Is an equation for that line in </w:t>
      </w:r>
      <w:r w:rsidRPr="001D0865">
        <w:rPr>
          <w:rStyle w:val="Strong"/>
        </w:rPr>
        <w:t>slope-intercept form</w:t>
      </w:r>
      <w:r>
        <w:rPr>
          <w:rFonts w:eastAsiaTheme="minorEastAsia"/>
        </w:rPr>
        <w:t>.</w:t>
      </w:r>
    </w:p>
    <w:p w14:paraId="55E0E53D" w14:textId="573D8939" w:rsidR="001D0865" w:rsidRDefault="001D0865" w:rsidP="001D0865">
      <w:pPr>
        <w:pStyle w:val="Quote"/>
        <w:rPr>
          <w:rFonts w:eastAsiaTheme="minorEastAsia"/>
        </w:rPr>
      </w:pPr>
      <w:r>
        <w:rPr>
          <w:rFonts w:eastAsiaTheme="minorEastAsia"/>
        </w:rPr>
        <w:lastRenderedPageBreak/>
        <w:t xml:space="preserve">The </w:t>
      </w:r>
      <w:r w:rsidRPr="001D0865">
        <w:rPr>
          <w:rStyle w:val="Strong"/>
        </w:rPr>
        <w:t>standard form</w:t>
      </w:r>
      <w:r>
        <w:rPr>
          <w:rFonts w:eastAsiaTheme="minorEastAsia"/>
        </w:rPr>
        <w:t xml:space="preserve"> of a line is given by the equation </w:t>
      </w:r>
    </w:p>
    <w:p w14:paraId="6EC63A7A" w14:textId="3614FEED" w:rsidR="001D0865" w:rsidRDefault="001D0865" w:rsidP="001D0865">
      <w:pPr>
        <w:pStyle w:val="Quote"/>
        <w:jc w:val="center"/>
        <w:rPr>
          <w:rFonts w:eastAsiaTheme="minorEastAsia"/>
        </w:rPr>
      </w:pPr>
      <m:oMath>
        <m:r>
          <w:rPr>
            <w:rFonts w:ascii="Cambria Math" w:eastAsiaTheme="minorEastAsia" w:hAnsi="Cambria Math"/>
          </w:rPr>
          <m:t>ax+by=c</m:t>
        </m:r>
      </m:oMath>
      <w:r>
        <w:rPr>
          <w:rFonts w:eastAsiaTheme="minorEastAsia"/>
        </w:rPr>
        <w:t>,</w:t>
      </w:r>
    </w:p>
    <w:p w14:paraId="5E849420" w14:textId="1371DAAA" w:rsidR="001D0865" w:rsidRDefault="001D0865" w:rsidP="001D0865">
      <w:pPr>
        <w:pStyle w:val="Quote"/>
        <w:rPr>
          <w:rFonts w:eastAsiaTheme="minorEastAsia"/>
        </w:rPr>
      </w:pPr>
      <w:r>
        <w:rPr>
          <w:rFonts w:eastAsiaTheme="minorEastAsia"/>
        </w:rPr>
        <w:t xml:space="preserve">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both not zero. This form is more general because it allows for a vertical line, </w:t>
      </w:r>
      <m:oMath>
        <m:r>
          <w:rPr>
            <w:rFonts w:ascii="Cambria Math" w:eastAsiaTheme="minorEastAsia" w:hAnsi="Cambria Math"/>
          </w:rPr>
          <m:t>x=k</m:t>
        </m:r>
      </m:oMath>
      <w:r>
        <w:rPr>
          <w:rFonts w:eastAsiaTheme="minorEastAsia"/>
        </w:rPr>
        <w:t>.</w:t>
      </w:r>
    </w:p>
    <w:p w14:paraId="49ABA788" w14:textId="45D9BE4B" w:rsidR="001D0865" w:rsidRPr="001D0865" w:rsidRDefault="001D0865" w:rsidP="001D0865">
      <w:pPr>
        <w:rPr>
          <w:rStyle w:val="IntenseEmphasis"/>
        </w:rPr>
      </w:pPr>
      <w:r w:rsidRPr="001D0865">
        <w:rPr>
          <w:rStyle w:val="IntenseEmphasis"/>
        </w:rPr>
        <w:t>Examples</w:t>
      </w:r>
    </w:p>
    <w:p w14:paraId="5474569A" w14:textId="69804348" w:rsidR="001630AB" w:rsidRDefault="001630AB" w:rsidP="001D0865">
      <w:pPr>
        <w:pStyle w:val="ListParagraph"/>
        <w:numPr>
          <w:ilvl w:val="0"/>
          <w:numId w:val="40"/>
        </w:numPr>
        <w:rPr>
          <w:rFonts w:eastAsiaTheme="minorEastAsia"/>
        </w:rPr>
      </w:pPr>
      <w:r>
        <w:rPr>
          <w:rFonts w:eastAsiaTheme="minorEastAsia"/>
        </w:rPr>
        <w:t xml:space="preserve">Find the slope of the line that passes through </w:t>
      </w:r>
      <m:oMath>
        <m:d>
          <m:dPr>
            <m:ctrlPr>
              <w:rPr>
                <w:rFonts w:ascii="Cambria Math" w:eastAsiaTheme="minorEastAsia" w:hAnsi="Cambria Math"/>
                <w:i/>
              </w:rPr>
            </m:ctrlPr>
          </m:dPr>
          <m:e>
            <m:r>
              <w:rPr>
                <w:rFonts w:ascii="Cambria Math" w:eastAsiaTheme="minorEastAsia" w:hAnsi="Cambria Math"/>
              </w:rPr>
              <m:t>-2, 4</m:t>
            </m:r>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1,1</m:t>
            </m:r>
          </m:e>
        </m:d>
      </m:oMath>
      <w:r w:rsidR="00567A54">
        <w:rPr>
          <w:rFonts w:eastAsiaTheme="minorEastAsia"/>
        </w:rPr>
        <w:t xml:space="preserve"> and indicate whether</w:t>
      </w:r>
      <w:bookmarkStart w:id="2" w:name="_GoBack"/>
      <w:bookmarkEnd w:id="2"/>
      <w:r w:rsidR="00567A54">
        <w:rPr>
          <w:rFonts w:eastAsiaTheme="minorEastAsia"/>
        </w:rPr>
        <w:t xml:space="preserve"> the line is increasing, decreasing, horizontal, or vertical.</w:t>
      </w:r>
    </w:p>
    <w:p w14:paraId="4D6623E7" w14:textId="0DBADB1B" w:rsidR="001D0865" w:rsidRDefault="001D0865" w:rsidP="001D0865">
      <w:pPr>
        <w:pStyle w:val="ListParagraph"/>
        <w:numPr>
          <w:ilvl w:val="0"/>
          <w:numId w:val="40"/>
        </w:numPr>
        <w:rPr>
          <w:rFonts w:eastAsiaTheme="minorEastAsia"/>
        </w:rPr>
      </w:pPr>
      <w:r>
        <w:rPr>
          <w:rFonts w:eastAsiaTheme="minorEastAsia"/>
        </w:rPr>
        <w:t xml:space="preserve">Consider the line passing through the points </w:t>
      </w:r>
      <m:oMath>
        <m:d>
          <m:dPr>
            <m:ctrlPr>
              <w:rPr>
                <w:rFonts w:ascii="Cambria Math" w:eastAsiaTheme="minorEastAsia" w:hAnsi="Cambria Math"/>
                <w:i/>
              </w:rPr>
            </m:ctrlPr>
          </m:dPr>
          <m:e>
            <m:r>
              <w:rPr>
                <w:rFonts w:ascii="Cambria Math" w:eastAsiaTheme="minorEastAsia" w:hAnsi="Cambria Math"/>
              </w:rPr>
              <m:t>11,-4</m:t>
            </m:r>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-4,5</m:t>
            </m:r>
          </m:e>
        </m:d>
      </m:oMath>
      <w:r>
        <w:rPr>
          <w:rFonts w:eastAsiaTheme="minorEastAsia"/>
        </w:rPr>
        <w:t xml:space="preserve">, </w:t>
      </w:r>
    </w:p>
    <w:p w14:paraId="1209C327" w14:textId="0F5AE386" w:rsidR="001D0865" w:rsidRDefault="001D0865" w:rsidP="001D0865">
      <w:pPr>
        <w:pStyle w:val="ListParagraph"/>
        <w:numPr>
          <w:ilvl w:val="1"/>
          <w:numId w:val="40"/>
        </w:numPr>
        <w:rPr>
          <w:rFonts w:eastAsiaTheme="minorEastAsia"/>
        </w:rPr>
      </w:pPr>
      <w:r>
        <w:rPr>
          <w:rFonts w:eastAsiaTheme="minorEastAsia"/>
        </w:rPr>
        <w:t>Find the slope of the line.</w:t>
      </w:r>
    </w:p>
    <w:p w14:paraId="2CD7380A" w14:textId="31F6E116" w:rsidR="001D0865" w:rsidRDefault="001D0865" w:rsidP="001D0865">
      <w:pPr>
        <w:pStyle w:val="ListParagraph"/>
        <w:numPr>
          <w:ilvl w:val="1"/>
          <w:numId w:val="40"/>
        </w:numPr>
        <w:rPr>
          <w:rFonts w:eastAsiaTheme="minorEastAsia"/>
        </w:rPr>
      </w:pPr>
      <w:r>
        <w:rPr>
          <w:rFonts w:eastAsiaTheme="minorEastAsia"/>
        </w:rPr>
        <w:t>Find an equation for this linear function in point-slope form.</w:t>
      </w:r>
    </w:p>
    <w:p w14:paraId="6725E4B4" w14:textId="1F7124DD" w:rsidR="001D0865" w:rsidRDefault="001D0865" w:rsidP="001D0865">
      <w:pPr>
        <w:pStyle w:val="ListParagraph"/>
        <w:numPr>
          <w:ilvl w:val="1"/>
          <w:numId w:val="40"/>
        </w:numPr>
        <w:rPr>
          <w:rFonts w:eastAsiaTheme="minorEastAsia"/>
        </w:rPr>
      </w:pPr>
      <w:r>
        <w:rPr>
          <w:rFonts w:eastAsiaTheme="minorEastAsia"/>
        </w:rPr>
        <w:t>Find an equation for this linear function in slope-intercept form.</w:t>
      </w:r>
    </w:p>
    <w:p w14:paraId="529FE935" w14:textId="0AD48D20" w:rsidR="001D0865" w:rsidRDefault="001D0865" w:rsidP="001D0865">
      <w:pPr>
        <w:pStyle w:val="ListParagraph"/>
        <w:numPr>
          <w:ilvl w:val="0"/>
          <w:numId w:val="40"/>
        </w:numPr>
        <w:rPr>
          <w:rFonts w:eastAsiaTheme="minorEastAsia"/>
        </w:rPr>
      </w:pPr>
      <w:r>
        <w:rPr>
          <w:rFonts w:eastAsiaTheme="minorEastAsia"/>
        </w:rPr>
        <w:t>Jessica leaves her house at 5:50 am and goes for a 9-mile run. She returns to her house at 7:08 am. Answer the following questions, assuming Jessica runs at a constant pace.</w:t>
      </w:r>
    </w:p>
    <w:p w14:paraId="1736C9DD" w14:textId="44BE5090" w:rsidR="001D0865" w:rsidRDefault="001D0865" w:rsidP="001D0865">
      <w:pPr>
        <w:pStyle w:val="ListParagraph"/>
        <w:numPr>
          <w:ilvl w:val="1"/>
          <w:numId w:val="40"/>
        </w:numPr>
        <w:rPr>
          <w:rFonts w:eastAsiaTheme="minorEastAsia"/>
        </w:rPr>
      </w:pPr>
      <w:r>
        <w:rPr>
          <w:rFonts w:eastAsiaTheme="minorEastAsia"/>
        </w:rPr>
        <w:t xml:space="preserve">Describe the distance </w:t>
      </w:r>
      <m:oMath>
        <m:r>
          <w:rPr>
            <w:rFonts w:ascii="Cambria Math" w:eastAsiaTheme="minorEastAsia" w:hAnsi="Cambria Math"/>
          </w:rPr>
          <m:t>D</m:t>
        </m:r>
      </m:oMath>
      <w:r>
        <w:rPr>
          <w:rFonts w:eastAsiaTheme="minorEastAsia"/>
        </w:rPr>
        <w:t xml:space="preserve"> (in miles) Jessica runs as a linear function of her run time </w:t>
      </w:r>
      <m:oMath>
        <m:r>
          <w:rPr>
            <w:rFonts w:ascii="Cambria Math" w:eastAsiaTheme="minorEastAsia" w:hAnsi="Cambria Math"/>
          </w:rPr>
          <m:t>t</m:t>
        </m:r>
      </m:oMath>
      <w:r>
        <w:rPr>
          <w:rFonts w:eastAsiaTheme="minorEastAsia"/>
        </w:rPr>
        <w:t xml:space="preserve"> (in minutes).</w:t>
      </w:r>
    </w:p>
    <w:p w14:paraId="542586FE" w14:textId="75E059F6" w:rsidR="001D0865" w:rsidRDefault="001D0865" w:rsidP="001D0865">
      <w:pPr>
        <w:pStyle w:val="ListParagraph"/>
        <w:numPr>
          <w:ilvl w:val="1"/>
          <w:numId w:val="40"/>
        </w:numPr>
        <w:rPr>
          <w:rFonts w:eastAsiaTheme="minorEastAsia"/>
        </w:rPr>
      </w:pPr>
      <w:r>
        <w:rPr>
          <w:rFonts w:eastAsiaTheme="minorEastAsia"/>
        </w:rPr>
        <w:t xml:space="preserve">Sketch a graph of </w:t>
      </w:r>
      <m:oMath>
        <m:r>
          <w:rPr>
            <w:rFonts w:ascii="Cambria Math" w:eastAsiaTheme="minorEastAsia" w:hAnsi="Cambria Math"/>
          </w:rPr>
          <m:t>D</m:t>
        </m:r>
      </m:oMath>
      <w:r>
        <w:rPr>
          <w:rFonts w:eastAsiaTheme="minorEastAsia"/>
        </w:rPr>
        <w:t>.</w:t>
      </w:r>
    </w:p>
    <w:p w14:paraId="3AE82E99" w14:textId="0FC5D6A7" w:rsidR="001D0865" w:rsidRDefault="001D0865" w:rsidP="001D0865">
      <w:pPr>
        <w:pStyle w:val="ListParagraph"/>
        <w:numPr>
          <w:ilvl w:val="1"/>
          <w:numId w:val="40"/>
        </w:numPr>
        <w:rPr>
          <w:rFonts w:eastAsiaTheme="minorEastAsia"/>
        </w:rPr>
      </w:pPr>
      <w:r>
        <w:rPr>
          <w:rFonts w:eastAsiaTheme="minorEastAsia"/>
        </w:rPr>
        <w:t>Interpret the meaning of the slope.</w:t>
      </w:r>
    </w:p>
    <w:p w14:paraId="33C88AE0" w14:textId="52C081E8" w:rsidR="001D0865" w:rsidRDefault="001D0865">
      <w:pPr>
        <w:spacing w:line="259" w:lineRule="auto"/>
        <w:rPr>
          <w:rFonts w:eastAsiaTheme="minorEastAsia"/>
        </w:rPr>
      </w:pPr>
      <w:r>
        <w:rPr>
          <w:rFonts w:eastAsiaTheme="minorEastAsia"/>
        </w:rPr>
        <w:br w:type="page"/>
      </w:r>
    </w:p>
    <w:p w14:paraId="3E447FC4" w14:textId="6206BEC6" w:rsidR="001D0865" w:rsidRDefault="001D0865" w:rsidP="00B51D24">
      <w:pPr>
        <w:pStyle w:val="Heading2"/>
        <w:rPr>
          <w:rFonts w:eastAsiaTheme="minorEastAsia"/>
        </w:rPr>
      </w:pPr>
      <w:r>
        <w:rPr>
          <w:rFonts w:eastAsiaTheme="minorEastAsia"/>
        </w:rPr>
        <w:lastRenderedPageBreak/>
        <w:t>Polynomials</w:t>
      </w:r>
    </w:p>
    <w:p w14:paraId="37D1ACD0" w14:textId="4C6347AB" w:rsidR="001D0865" w:rsidRDefault="00B51D24" w:rsidP="001D0865">
      <w:pPr>
        <w:rPr>
          <w:rFonts w:eastAsiaTheme="minorEastAsia"/>
        </w:rPr>
      </w:pPr>
      <w:r>
        <w:rPr>
          <w:rFonts w:eastAsiaTheme="minorEastAsia"/>
        </w:rPr>
        <w:t xml:space="preserve">A linear function is a special type of a more general class of functions: polynomials. A </w:t>
      </w:r>
      <w:r w:rsidRPr="00B51D24">
        <w:rPr>
          <w:rStyle w:val="Strong"/>
        </w:rPr>
        <w:t>polynomial function</w:t>
      </w:r>
      <w:r>
        <w:rPr>
          <w:rFonts w:eastAsiaTheme="minorEastAsia"/>
        </w:rPr>
        <w:t xml:space="preserve"> is any function that can be written in the form</w:t>
      </w:r>
    </w:p>
    <w:p w14:paraId="17C14171" w14:textId="291882B1" w:rsidR="00B51D24" w:rsidRPr="00B51D24" w:rsidRDefault="00B51D24" w:rsidP="001D086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p w14:paraId="2C5A8097" w14:textId="44CF3C9A" w:rsidR="00B51D24" w:rsidRDefault="00B51D24" w:rsidP="001D0865">
      <w:pPr>
        <w:rPr>
          <w:rFonts w:eastAsiaTheme="minorEastAsia"/>
        </w:rPr>
      </w:pPr>
      <w:r>
        <w:rPr>
          <w:rFonts w:eastAsiaTheme="minorEastAsia"/>
        </w:rPr>
        <w:t xml:space="preserve">For some integer </w:t>
      </w:r>
      <m:oMath>
        <m:r>
          <w:rPr>
            <w:rFonts w:ascii="Cambria Math" w:eastAsiaTheme="minorEastAsia" w:hAnsi="Cambria Math"/>
          </w:rPr>
          <m:t>n≥0</m:t>
        </m:r>
      </m:oMath>
      <w:r>
        <w:rPr>
          <w:rFonts w:eastAsiaTheme="minorEastAsia"/>
        </w:rPr>
        <w:t xml:space="preserve"> and constants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The value </w:t>
      </w:r>
      <m:oMath>
        <m:r>
          <w:rPr>
            <w:rFonts w:ascii="Cambria Math" w:eastAsiaTheme="minorEastAsia" w:hAnsi="Cambria Math"/>
          </w:rPr>
          <m:t>n</m:t>
        </m:r>
      </m:oMath>
      <w:r>
        <w:rPr>
          <w:rFonts w:eastAsiaTheme="minorEastAsia"/>
        </w:rPr>
        <w:t xml:space="preserve"> is called the </w:t>
      </w:r>
      <w:r w:rsidRPr="00B51D24">
        <w:rPr>
          <w:rStyle w:val="Strong"/>
        </w:rPr>
        <w:t>degree</w:t>
      </w:r>
      <w:r>
        <w:rPr>
          <w:rFonts w:eastAsiaTheme="minorEastAsia"/>
        </w:rPr>
        <w:t xml:space="preserve"> of the polynomial; the constant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is called the </w:t>
      </w:r>
      <w:r w:rsidRPr="00B51D24">
        <w:rPr>
          <w:rStyle w:val="Strong"/>
        </w:rPr>
        <w:t>leading coefficient</w:t>
      </w:r>
      <w:r>
        <w:rPr>
          <w:rFonts w:eastAsiaTheme="minorEastAsia"/>
        </w:rPr>
        <w:t>.</w:t>
      </w:r>
    </w:p>
    <w:p w14:paraId="5D54AB79" w14:textId="1C95D133" w:rsidR="00B51D24" w:rsidRDefault="00B51D24" w:rsidP="00B51D24">
      <w:pPr>
        <w:pStyle w:val="Heading3"/>
      </w:pPr>
      <w:r>
        <w:t>Power Functions</w:t>
      </w:r>
    </w:p>
    <w:p w14:paraId="613084EF" w14:textId="77777777" w:rsidR="00B51D24" w:rsidRDefault="00B51D24" w:rsidP="00B51D24">
      <w:pPr>
        <w:rPr>
          <w:rFonts w:eastAsiaTheme="minorEastAsia"/>
        </w:rPr>
      </w:pPr>
      <w:r>
        <w:rPr>
          <w:rFonts w:eastAsiaTheme="minorEastAsia"/>
        </w:rPr>
        <w:t xml:space="preserve">Some polynomial functions are power functions. A </w:t>
      </w:r>
      <w:r w:rsidRPr="00B51D24">
        <w:rPr>
          <w:rStyle w:val="Strong"/>
        </w:rPr>
        <w:t>power function</w:t>
      </w:r>
      <w:r>
        <w:rPr>
          <w:rFonts w:eastAsiaTheme="minorEastAsia"/>
        </w:rPr>
        <w:t xml:space="preserve"> is any function of the form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b</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any real numbers. The exponent in a power function can be any real number, but here we consider the case when the exponent is a positive integer. </w:t>
      </w:r>
    </w:p>
    <w:p w14:paraId="3093053C" w14:textId="77777777" w:rsidR="00AA1067" w:rsidRDefault="00B51D24" w:rsidP="00AA1067">
      <w:pPr>
        <w:pStyle w:val="Quote"/>
      </w:pPr>
      <w:r>
        <w:t xml:space="preserve">If the exponent is a positive integer, then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a polynomial. </w:t>
      </w:r>
    </w:p>
    <w:p w14:paraId="173E3C7D" w14:textId="77777777" w:rsidR="00AA1067" w:rsidRDefault="00B51D24" w:rsidP="00AA1067">
      <w:pPr>
        <w:pStyle w:val="Quote"/>
      </w:pPr>
      <w:r>
        <w:t xml:space="preserve">If </w:t>
      </w:r>
      <m:oMath>
        <m:r>
          <w:rPr>
            <w:rFonts w:ascii="Cambria Math" w:hAnsi="Cambria Math"/>
          </w:rPr>
          <m:t>n</m:t>
        </m:r>
      </m:oMath>
      <w:r>
        <w:t xml:space="preserve"> is even, then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an even function because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n</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if </w:t>
      </w:r>
      <m:oMath>
        <m:r>
          <w:rPr>
            <w:rFonts w:ascii="Cambria Math" w:hAnsi="Cambria Math"/>
          </w:rPr>
          <m:t>n</m:t>
        </m:r>
      </m:oMath>
      <w:r>
        <w:t xml:space="preserve"> is even. </w:t>
      </w:r>
    </w:p>
    <w:p w14:paraId="3A875F9A" w14:textId="133C9C20" w:rsidR="00B51D24" w:rsidRDefault="00B51D24" w:rsidP="00AA1067">
      <w:pPr>
        <w:pStyle w:val="Quote"/>
      </w:pPr>
      <w:r>
        <w:t xml:space="preserve">If </w:t>
      </w:r>
      <m:oMath>
        <m:r>
          <w:rPr>
            <w:rFonts w:ascii="Cambria Math" w:hAnsi="Cambria Math"/>
          </w:rPr>
          <m:t>n</m:t>
        </m:r>
      </m:oMath>
      <w:r>
        <w:t xml:space="preserve"> is odd, then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an odd function because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n</m:t>
            </m:r>
          </m:sup>
        </m:sSup>
        <m:r>
          <w:rPr>
            <w:rFonts w:ascii="Cambria Math" w:hAnsi="Cambria Math"/>
          </w:rPr>
          <m:t>=</m:t>
        </m:r>
        <m:r>
          <w:rPr>
            <w:rFonts w:ascii="Cambria Math" w:hAnsi="Cambria Math"/>
          </w:rPr>
          <m:t>-</m:t>
        </m:r>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if </w:t>
      </w:r>
      <m:oMath>
        <m:r>
          <w:rPr>
            <w:rFonts w:ascii="Cambria Math" w:hAnsi="Cambria Math"/>
          </w:rPr>
          <m:t>n</m:t>
        </m:r>
      </m:oMath>
      <w:r w:rsidR="00AA1067">
        <w:t xml:space="preserve"> is odd</w:t>
      </w:r>
      <w:r>
        <w:t>.</w:t>
      </w:r>
    </w:p>
    <w:p w14:paraId="3F557A7F" w14:textId="1C9F7D50" w:rsidR="00AA1067" w:rsidRDefault="00AA1067" w:rsidP="00B51D24">
      <w:pPr>
        <w:rPr>
          <w:rFonts w:eastAsiaTheme="minorEastAsia"/>
        </w:rPr>
      </w:pPr>
      <w:r w:rsidRPr="00AA1067">
        <w:rPr>
          <w:rFonts w:eastAsiaTheme="minorEastAsia"/>
        </w:rPr>
        <w:drawing>
          <wp:inline distT="0" distB="0" distL="0" distR="0" wp14:anchorId="4EFB96FD" wp14:editId="506C6C0E">
            <wp:extent cx="5943600" cy="2580005"/>
            <wp:effectExtent l="0" t="0" r="0" b="0"/>
            <wp:docPr id="1" name="Picture Placeholder 1" descr="An image of two graphs. Both graphs have an x axis that runs from -4 to 4 and a y axis that runs from -6 to 7. The first graph is labeled “a” and is of two functions. The first function is “f(x) = x to the 4th”, which is a parabola that decreases until the origin and then increases again after the origin. The second function is “f(x) = x squared”, which is a parabola that decreases until the origin and then increases again after the origin, but increases and decreases at a slower rate than the first function. The second graph is labeled “b” and is of two functions. The first function is “f(x) = x to the 5th”, which is a curved function that increases until the origin, becomes even at the origin, and then increases again after the origin. The second function is “f(x) = x cubed”, which is a curved function that increases until the origin, becomes even at the origin, and then increases again after the origin, but increases at a slower rate than the first function."/>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n image of two graphs. Both graphs have an x axis that runs from -4 to 4 and a y axis that runs from -6 to 7. The first graph is labeled “a” and is of two functions. The first function is “f(x) = x to the 4th”, which is a parabola that decreases until the origin and then increases again after the origin. The second function is “f(x) = x squared”, which is a parabola that decreases until the origin and then increases again after the origin, but increases and decreases at a slower rate than the first function. The second graph is labeled “b” and is of two functions. The first function is “f(x) = x to the 5th”, which is a curved function that increases until the origin, becomes even at the origin, and then increases again after the origin. The second function is “f(x) = x cubed”, which is a curved function that increases until the origin, becomes even at the origin, and then increases again after the origin, but increases at a slower rate than the first function."/>
                    <pic:cNvPicPr>
                      <a:picLocks noGrp="1" noChangeAspect="1"/>
                    </pic:cNvPicPr>
                  </pic:nvPicPr>
                  <pic:blipFill>
                    <a:blip r:embed="rId13" cstate="email">
                      <a:extLst>
                        <a:ext uri="{28A0092B-C50C-407E-A947-70E740481C1C}">
                          <a14:useLocalDpi xmlns:a14="http://schemas.microsoft.com/office/drawing/2010/main" val="0"/>
                        </a:ext>
                      </a:extLst>
                    </a:blip>
                    <a:srcRect l="-47535" r="-47535"/>
                    <a:stretch>
                      <a:fillRect/>
                    </a:stretch>
                  </pic:blipFill>
                  <pic:spPr>
                    <a:xfrm>
                      <a:off x="0" y="0"/>
                      <a:ext cx="5943600" cy="2580005"/>
                    </a:xfrm>
                    <a:prstGeom prst="rect">
                      <a:avLst/>
                    </a:prstGeom>
                  </pic:spPr>
                </pic:pic>
              </a:graphicData>
            </a:graphic>
          </wp:inline>
        </w:drawing>
      </w:r>
    </w:p>
    <w:p w14:paraId="2D971A5D" w14:textId="4DF7907F" w:rsidR="00AA1067" w:rsidRDefault="00AA1067" w:rsidP="00AA1067">
      <w:pPr>
        <w:pStyle w:val="Heading3"/>
      </w:pPr>
      <w:r>
        <w:t>Behavior at Infinity</w:t>
      </w:r>
    </w:p>
    <w:p w14:paraId="2D6F36C6" w14:textId="2A733B17" w:rsidR="00AA1067" w:rsidRDefault="00AA1067" w:rsidP="00B51D24">
      <w:pPr>
        <w:rPr>
          <w:rFonts w:eastAsiaTheme="minorEastAsia"/>
        </w:rPr>
      </w:pPr>
      <w:r>
        <w:rPr>
          <w:rFonts w:eastAsiaTheme="minorEastAsia"/>
        </w:rPr>
        <w:t xml:space="preserve">To determine the behavior of a function </w:t>
      </w:r>
      <m:oMath>
        <m:r>
          <w:rPr>
            <w:rFonts w:ascii="Cambria Math" w:eastAsiaTheme="minorEastAsia" w:hAnsi="Cambria Math"/>
          </w:rPr>
          <m:t>f</m:t>
        </m:r>
      </m:oMath>
      <w:r>
        <w:rPr>
          <w:rFonts w:eastAsiaTheme="minorEastAsia"/>
        </w:rPr>
        <w:t xml:space="preserve"> as the inputs approach infinity, we look at the values </w:t>
      </w:r>
      <m:oMath>
        <m:r>
          <w:rPr>
            <w:rFonts w:ascii="Cambria Math" w:eastAsiaTheme="minorEastAsia" w:hAnsi="Cambria Math"/>
          </w:rPr>
          <m:t>f(x)</m:t>
        </m:r>
      </m:oMath>
      <w:r>
        <w:rPr>
          <w:rFonts w:eastAsiaTheme="minorEastAsia"/>
        </w:rPr>
        <w:t xml:space="preserve"> as the inputs, </w:t>
      </w:r>
      <m:oMath>
        <m:r>
          <w:rPr>
            <w:rFonts w:ascii="Cambria Math" w:eastAsiaTheme="minorEastAsia" w:hAnsi="Cambria Math"/>
          </w:rPr>
          <m:t>x</m:t>
        </m:r>
      </m:oMath>
      <w:r>
        <w:rPr>
          <w:rFonts w:eastAsiaTheme="minorEastAsia"/>
        </w:rPr>
        <w:t xml:space="preserve">, become larger. For some functions, the values of </w:t>
      </w:r>
      <m:oMath>
        <m:r>
          <w:rPr>
            <w:rFonts w:ascii="Cambria Math" w:eastAsiaTheme="minorEastAsia" w:hAnsi="Cambria Math"/>
          </w:rPr>
          <m:t>f(x)</m:t>
        </m:r>
      </m:oMath>
      <w:r>
        <w:rPr>
          <w:rFonts w:eastAsiaTheme="minorEastAsia"/>
        </w:rPr>
        <w:t xml:space="preserve"> approach a finite number. For other functions, the values </w:t>
      </w:r>
      <m:oMath>
        <m:r>
          <w:rPr>
            <w:rFonts w:ascii="Cambria Math" w:eastAsiaTheme="minorEastAsia" w:hAnsi="Cambria Math"/>
          </w:rPr>
          <m:t>f(x)</m:t>
        </m:r>
      </m:oMath>
      <w:r>
        <w:rPr>
          <w:rFonts w:eastAsiaTheme="minorEastAsia"/>
        </w:rPr>
        <w:t xml:space="preserve"> may not approach a finite number but instead may become larger for all values of </w:t>
      </w:r>
      <m:oMath>
        <m:r>
          <w:rPr>
            <w:rFonts w:ascii="Cambria Math" w:eastAsiaTheme="minorEastAsia" w:hAnsi="Cambria Math"/>
          </w:rPr>
          <m:t>x</m:t>
        </m:r>
      </m:oMath>
      <w:r>
        <w:rPr>
          <w:rFonts w:eastAsiaTheme="minorEastAsia"/>
        </w:rPr>
        <w:t xml:space="preserve"> as they get larger.</w:t>
      </w:r>
    </w:p>
    <w:p w14:paraId="21AEA637" w14:textId="4CA79142" w:rsidR="00AA1067" w:rsidRDefault="00AA1067" w:rsidP="00AA1067">
      <w:pPr>
        <w:pStyle w:val="Heading3"/>
      </w:pPr>
      <w:r>
        <w:t>Zeros of Polynomial Functions</w:t>
      </w:r>
    </w:p>
    <w:p w14:paraId="537C6D70" w14:textId="60608BED" w:rsidR="00AA1067" w:rsidRDefault="00DA164F" w:rsidP="00B51D24">
      <w:pPr>
        <w:rPr>
          <w:rFonts w:eastAsiaTheme="minorEastAsia"/>
        </w:rPr>
      </w:pPr>
      <w:r>
        <w:rPr>
          <w:rFonts w:eastAsiaTheme="minorEastAsia"/>
        </w:rPr>
        <w:t xml:space="preserve">Another characteristic of the graph of a polynomial function is where it intersects the </w:t>
      </w:r>
      <m:oMath>
        <m:r>
          <w:rPr>
            <w:rFonts w:ascii="Cambria Math" w:eastAsiaTheme="minorEastAsia" w:hAnsi="Cambria Math"/>
          </w:rPr>
          <m:t>x</m:t>
        </m:r>
      </m:oMath>
      <w:r>
        <w:rPr>
          <w:rFonts w:eastAsiaTheme="minorEastAsia"/>
        </w:rPr>
        <w:t xml:space="preserve">-axis. The determine where a function </w:t>
      </w:r>
      <m:oMath>
        <m:r>
          <w:rPr>
            <w:rFonts w:ascii="Cambria Math" w:eastAsiaTheme="minorEastAsia" w:hAnsi="Cambria Math"/>
          </w:rPr>
          <m:t>f</m:t>
        </m:r>
      </m:oMath>
      <w:r>
        <w:rPr>
          <w:rFonts w:eastAsiaTheme="minorEastAsia"/>
        </w:rPr>
        <w:t xml:space="preserve"> intersects the </w:t>
      </w:r>
      <m:oMath>
        <m:r>
          <w:rPr>
            <w:rFonts w:ascii="Cambria Math" w:eastAsiaTheme="minorEastAsia" w:hAnsi="Cambria Math"/>
          </w:rPr>
          <m:t>x</m:t>
        </m:r>
      </m:oMath>
      <w:r>
        <w:rPr>
          <w:rFonts w:eastAsiaTheme="minorEastAsia"/>
        </w:rPr>
        <w:t xml:space="preserve">-axis, we need to solve the equation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x</m:t>
        </m:r>
      </m:oMath>
      <w:r>
        <w:rPr>
          <w:rFonts w:eastAsiaTheme="minorEastAsia"/>
        </w:rPr>
        <w:t xml:space="preserve">. In the case of a quadratic function, finding the </w:t>
      </w:r>
      <m:oMath>
        <m:r>
          <w:rPr>
            <w:rFonts w:ascii="Cambria Math" w:eastAsiaTheme="minorEastAsia" w:hAnsi="Cambria Math"/>
          </w:rPr>
          <m:t>x</m:t>
        </m:r>
      </m:oMath>
      <w:r>
        <w:rPr>
          <w:rFonts w:eastAsiaTheme="minorEastAsia"/>
        </w:rPr>
        <w:t xml:space="preserve">-intercept(s) requires finding the zeros </w:t>
      </w:r>
      <w:r>
        <w:rPr>
          <w:rFonts w:eastAsiaTheme="minorEastAsia"/>
        </w:rPr>
        <w:lastRenderedPageBreak/>
        <w:t xml:space="preserve">of a quadratic equation: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w:r>
        <w:rPr>
          <w:rFonts w:eastAsiaTheme="minorEastAsia"/>
        </w:rPr>
        <w:t xml:space="preserve">. In some cases, it is easy to factor the polynomial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to find zeros. If not, we make use of the quadratic formula.</w:t>
      </w:r>
    </w:p>
    <w:p w14:paraId="72E4DDAF" w14:textId="0EFBB787" w:rsidR="00DA164F" w:rsidRDefault="00DA164F" w:rsidP="00F10EE1">
      <w:pPr>
        <w:pStyle w:val="Quote"/>
      </w:pPr>
      <w:r>
        <w:t>Consider the quadratic equation</w:t>
      </w:r>
    </w:p>
    <w:p w14:paraId="69BC70DC" w14:textId="0B2FFBC1" w:rsidR="00DA164F" w:rsidRDefault="00DA164F" w:rsidP="00F10EE1">
      <w:pPr>
        <w:pStyle w:val="Quote"/>
      </w:pPr>
      <m:oMathPara>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m:oMathPara>
    </w:p>
    <w:p w14:paraId="4AD9C2D3" w14:textId="2915E0C8" w:rsidR="00DA164F" w:rsidRDefault="00DA164F" w:rsidP="00F10EE1">
      <w:pPr>
        <w:pStyle w:val="Quote"/>
      </w:pPr>
      <w:r>
        <w:t xml:space="preserve">Where </w:t>
      </w:r>
      <m:oMath>
        <m:r>
          <w:rPr>
            <w:rFonts w:ascii="Cambria Math" w:hAnsi="Cambria Math"/>
          </w:rPr>
          <m:t>a≠0</m:t>
        </m:r>
      </m:oMath>
      <w:r>
        <w:t>. The solutions of this equation are given by the quadratic formula</w:t>
      </w:r>
    </w:p>
    <w:p w14:paraId="475D2888" w14:textId="04216423" w:rsidR="00DA164F" w:rsidRDefault="00DA164F" w:rsidP="00F10EE1">
      <w:pPr>
        <w:pStyle w:val="Quote"/>
        <w:jc w:val="center"/>
      </w:pPr>
      <m:oMath>
        <m:r>
          <w:rPr>
            <w:rFonts w:ascii="Cambria Math" w:hAnsi="Cambria Math"/>
          </w:rPr>
          <m:t>x=</m:t>
        </m:r>
        <m:f>
          <m:fPr>
            <m:ctrlPr>
              <w:rPr>
                <w:rFonts w:ascii="Cambria Math" w:hAnsi="Cambria Math"/>
                <w:i/>
                <w:noProof w:val="0"/>
              </w:rPr>
            </m:ctrlPr>
          </m:fPr>
          <m:num>
            <m:r>
              <w:rPr>
                <w:rFonts w:ascii="Cambria Math" w:hAnsi="Cambria Math"/>
              </w:rPr>
              <m:t>-b±</m:t>
            </m:r>
            <m:rad>
              <m:radPr>
                <m:degHide m:val="1"/>
                <m:ctrlPr>
                  <w:rPr>
                    <w:rFonts w:ascii="Cambria Math" w:hAnsi="Cambria Math"/>
                    <w:i/>
                    <w:noProof w:val="0"/>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w:r w:rsidR="00F10EE1">
        <w:t>.</w:t>
      </w:r>
    </w:p>
    <w:p w14:paraId="100B38EE" w14:textId="47327DC7" w:rsidR="00F10EE1" w:rsidRDefault="00F10EE1" w:rsidP="00F10EE1">
      <w:pPr>
        <w:pStyle w:val="Quote"/>
      </w:pPr>
      <w:r>
        <w:t xml:space="preserve">If the discriminant </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-4ac&gt;0</m:t>
        </m:r>
      </m:oMath>
      <w:r>
        <w:t xml:space="preserve">, this formula tells us there are two real numbers that satisfy the quadratic equation. If </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-4ac=0</m:t>
        </m:r>
      </m:oMath>
      <w:r>
        <w:t xml:space="preserve">, this formula tells us there is only one solution, and it is a real number. If </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-4ac&lt;0</m:t>
        </m:r>
      </m:oMath>
      <w:r>
        <w:t>, no real numbers satisfy the quadratic equation.</w:t>
      </w:r>
    </w:p>
    <w:p w14:paraId="4CD15B6E" w14:textId="4931836E" w:rsidR="00C24868" w:rsidRPr="00B00273" w:rsidRDefault="00C24868" w:rsidP="00B00273">
      <w:pPr>
        <w:rPr>
          <w:b/>
          <w:i/>
          <w:iCs/>
          <w:color w:val="00704A" w:themeColor="text2"/>
          <w:spacing w:val="4"/>
          <w:sz w:val="26"/>
          <w:szCs w:val="26"/>
        </w:rPr>
      </w:pPr>
      <w:r w:rsidRPr="00C24868">
        <w:rPr>
          <w:rStyle w:val="IntenseEmphasis"/>
        </w:rPr>
        <w:t>Examples</w:t>
      </w:r>
      <w:r w:rsidR="00B00273">
        <w:rPr>
          <w:rStyle w:val="IntenseEmphasis"/>
        </w:rPr>
        <w:t xml:space="preserve">: </w:t>
      </w:r>
      <w:r w:rsidRPr="00B00273">
        <w:rPr>
          <w:rFonts w:eastAsiaTheme="minorEastAsia"/>
        </w:rPr>
        <w:t xml:space="preserve">For the following functions, describe the behavior of </w:t>
      </w:r>
      <m:oMath>
        <m:r>
          <w:rPr>
            <w:rFonts w:ascii="Cambria Math" w:eastAsiaTheme="minorEastAsia" w:hAnsi="Cambria Math"/>
          </w:rPr>
          <m:t>f(x)</m:t>
        </m:r>
      </m:oMath>
      <w:r w:rsidRPr="00B00273">
        <w:rPr>
          <w:rFonts w:eastAsiaTheme="minorEastAsia"/>
        </w:rPr>
        <w:t xml:space="preserve"> as </w:t>
      </w:r>
      <m:oMath>
        <m:r>
          <w:rPr>
            <w:rFonts w:ascii="Cambria Math" w:eastAsiaTheme="minorEastAsia" w:hAnsi="Cambria Math"/>
          </w:rPr>
          <m:t>x→±∞</m:t>
        </m:r>
      </m:oMath>
      <w:r w:rsidRPr="00B00273">
        <w:rPr>
          <w:rFonts w:eastAsiaTheme="minorEastAsia"/>
        </w:rPr>
        <w:t xml:space="preserve">, find all zeros of </w:t>
      </w:r>
      <m:oMath>
        <m:r>
          <w:rPr>
            <w:rFonts w:ascii="Cambria Math" w:eastAsiaTheme="minorEastAsia" w:hAnsi="Cambria Math"/>
          </w:rPr>
          <m:t>f</m:t>
        </m:r>
      </m:oMath>
      <w:r w:rsidRPr="00B00273">
        <w:rPr>
          <w:rFonts w:eastAsiaTheme="minorEastAsia"/>
        </w:rPr>
        <w:t xml:space="preserve">, and sketch a graph of </w:t>
      </w:r>
      <m:oMath>
        <m:r>
          <w:rPr>
            <w:rFonts w:ascii="Cambria Math" w:eastAsiaTheme="minorEastAsia" w:hAnsi="Cambria Math"/>
          </w:rPr>
          <m:t>f</m:t>
        </m:r>
      </m:oMath>
      <w:r w:rsidRPr="00B00273">
        <w:rPr>
          <w:rFonts w:eastAsiaTheme="minorEastAsia"/>
        </w:rPr>
        <w:t>.</w:t>
      </w:r>
    </w:p>
    <w:p w14:paraId="7D686A28" w14:textId="3C57ECD2" w:rsidR="00C24868" w:rsidRDefault="00C24868" w:rsidP="00B00273">
      <w:pPr>
        <w:pStyle w:val="ListParagraph"/>
        <w:numPr>
          <w:ilvl w:val="0"/>
          <w:numId w:val="41"/>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m:t>
        </m:r>
      </m:oMath>
    </w:p>
    <w:p w14:paraId="1424F7BA" w14:textId="28C058DB" w:rsidR="00C24868" w:rsidRDefault="00C24868" w:rsidP="00B00273">
      <w:pPr>
        <w:pStyle w:val="ListParagraph"/>
        <w:numPr>
          <w:ilvl w:val="0"/>
          <w:numId w:val="41"/>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oMath>
    </w:p>
    <w:p w14:paraId="761D8BDE" w14:textId="7603226D" w:rsidR="00C24868" w:rsidRDefault="00C24868" w:rsidP="00C24868">
      <w:pPr>
        <w:pStyle w:val="Heading3"/>
      </w:pPr>
    </w:p>
    <w:p w14:paraId="714CA0BD" w14:textId="55CDA401" w:rsidR="00C24868" w:rsidRDefault="00C24868" w:rsidP="00C24868">
      <w:pPr>
        <w:pStyle w:val="Heading3"/>
      </w:pPr>
      <w:r>
        <w:t>Mathematical Models</w:t>
      </w:r>
    </w:p>
    <w:p w14:paraId="4D19A882" w14:textId="4282171D" w:rsidR="00C24868" w:rsidRPr="00C24868" w:rsidRDefault="00C24868" w:rsidP="00C24868">
      <w:pPr>
        <w:rPr>
          <w:rFonts w:eastAsiaTheme="minorEastAsia"/>
        </w:rPr>
      </w:pPr>
      <w:r>
        <w:rPr>
          <w:rFonts w:eastAsiaTheme="minorEastAsia"/>
        </w:rPr>
        <w:t>A large variety of real-world situation can be described using mathematical models. A mathematical model is a method of simulating real-life situations with mathematical equations.</w:t>
      </w:r>
    </w:p>
    <w:p w14:paraId="4F52CE70" w14:textId="267BFB16" w:rsidR="001D0865" w:rsidRPr="00DE7A01" w:rsidRDefault="00F5576E" w:rsidP="00B51D24">
      <w:pPr>
        <w:rPr>
          <w:rStyle w:val="IntenseEmphasis"/>
        </w:rPr>
      </w:pPr>
      <w:r w:rsidRPr="00DE7A01">
        <w:rPr>
          <w:rStyle w:val="IntenseEmphasis"/>
        </w:rPr>
        <w:t>E</w:t>
      </w:r>
      <w:r w:rsidR="00DE7A01" w:rsidRPr="00DE7A01">
        <w:rPr>
          <w:rStyle w:val="IntenseEmphasis"/>
        </w:rPr>
        <w:t>xample</w:t>
      </w:r>
    </w:p>
    <w:p w14:paraId="35B36139" w14:textId="0C492FA7" w:rsidR="00F5576E" w:rsidRPr="00F5576E" w:rsidRDefault="00F5576E" w:rsidP="00DE7A01">
      <w:r>
        <w:t>A company is interested in predicting the amount of revenue it will receive depending on the price it charges for a particular item. Using the</w:t>
      </w:r>
      <w:r w:rsidR="00442258">
        <w:t>ir</w:t>
      </w:r>
      <w:r>
        <w:t xml:space="preserve"> data, the company arrives at the following quadratic function to model the revenue </w:t>
      </w:r>
      <m:oMath>
        <m:r>
          <w:rPr>
            <w:rFonts w:ascii="Cambria Math" w:hAnsi="Cambria Math"/>
          </w:rPr>
          <m:t>R</m:t>
        </m:r>
      </m:oMath>
      <w:r w:rsidRPr="00DE7A01">
        <w:rPr>
          <w:rFonts w:eastAsiaTheme="minorEastAsia"/>
        </w:rPr>
        <w:t xml:space="preserve"> (in thousands of dollars) as a function of price per item </w:t>
      </w:r>
      <m:oMath>
        <m:r>
          <w:rPr>
            <w:rFonts w:ascii="Cambria Math" w:eastAsiaTheme="minorEastAsia" w:hAnsi="Cambria Math"/>
          </w:rPr>
          <m:t>p</m:t>
        </m:r>
      </m:oMath>
      <w:r w:rsidRPr="00DE7A01">
        <w:rPr>
          <w:rFonts w:eastAsiaTheme="minorEastAsia"/>
        </w:rPr>
        <w:t>:</w:t>
      </w:r>
    </w:p>
    <w:p w14:paraId="56FE0661" w14:textId="6EB5BE61" w:rsidR="00F5576E" w:rsidRDefault="00F5576E" w:rsidP="00442258">
      <w:pPr>
        <w:jc w:val="cente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p</m:t>
            </m:r>
          </m:e>
        </m:d>
        <m:r>
          <w:rPr>
            <w:rFonts w:ascii="Cambria Math" w:hAnsi="Cambria Math"/>
          </w:rPr>
          <m:t>=p</m:t>
        </m:r>
        <m:r>
          <w:rPr>
            <w:rFonts w:ascii="Cambria Math" w:hAnsi="Cambria Math"/>
          </w:rPr>
          <m:t>∙</m:t>
        </m:r>
        <m:d>
          <m:dPr>
            <m:ctrlPr>
              <w:rPr>
                <w:rFonts w:ascii="Cambria Math" w:hAnsi="Cambria Math"/>
                <w:i/>
              </w:rPr>
            </m:ctrlPr>
          </m:dPr>
          <m:e>
            <m:r>
              <w:rPr>
                <w:rFonts w:ascii="Cambria Math" w:hAnsi="Cambria Math"/>
              </w:rPr>
              <m:t>-1.04p+26</m:t>
            </m:r>
          </m:e>
        </m:d>
        <m:r>
          <w:rPr>
            <w:rFonts w:ascii="Cambria Math" w:hAnsi="Cambria Math"/>
          </w:rPr>
          <m:t>=-1.04</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+26p</m:t>
        </m:r>
      </m:oMath>
      <w:r w:rsidR="00442258">
        <w:rPr>
          <w:rFonts w:eastAsiaTheme="minorEastAsia"/>
        </w:rPr>
        <w:t xml:space="preserve"> for </w:t>
      </w:r>
      <m:oMath>
        <m:r>
          <w:rPr>
            <w:rFonts w:ascii="Cambria Math" w:eastAsiaTheme="minorEastAsia" w:hAnsi="Cambria Math"/>
          </w:rPr>
          <m:t>0≤p≤25</m:t>
        </m:r>
      </m:oMath>
      <w:r w:rsidR="00442258">
        <w:rPr>
          <w:rFonts w:eastAsiaTheme="minorEastAsia"/>
        </w:rPr>
        <w:t>.</w:t>
      </w:r>
    </w:p>
    <w:p w14:paraId="4D558F97" w14:textId="56FA4951" w:rsidR="00442258" w:rsidRPr="00442258" w:rsidRDefault="00442258" w:rsidP="00DE7A01">
      <w:pPr>
        <w:pStyle w:val="ListParagraph"/>
        <w:numPr>
          <w:ilvl w:val="0"/>
          <w:numId w:val="42"/>
        </w:numPr>
      </w:pPr>
      <w:r>
        <w:t xml:space="preserve">Predict the revenue if the company sells the item at a price of </w:t>
      </w:r>
      <m:oMath>
        <m:r>
          <w:rPr>
            <w:rFonts w:ascii="Cambria Math" w:hAnsi="Cambria Math"/>
          </w:rPr>
          <m:t>p</m:t>
        </m:r>
        <m:r>
          <w:rPr>
            <w:rFonts w:ascii="Cambria Math" w:eastAsiaTheme="minorEastAsia" w:hAnsi="Cambria Math"/>
          </w:rPr>
          <m:t>=$5</m:t>
        </m:r>
      </m:oMath>
      <w:r>
        <w:rPr>
          <w:rFonts w:eastAsiaTheme="minorEastAsia"/>
        </w:rPr>
        <w:t xml:space="preserve"> and </w:t>
      </w:r>
      <m:oMath>
        <m:r>
          <w:rPr>
            <w:rFonts w:ascii="Cambria Math" w:eastAsiaTheme="minorEastAsia" w:hAnsi="Cambria Math"/>
          </w:rPr>
          <m:t>p=$17</m:t>
        </m:r>
      </m:oMath>
      <w:r>
        <w:rPr>
          <w:rFonts w:eastAsiaTheme="minorEastAsia"/>
        </w:rPr>
        <w:t>.</w:t>
      </w:r>
    </w:p>
    <w:p w14:paraId="5ADB9213" w14:textId="359426C2" w:rsidR="00442258" w:rsidRPr="00442258" w:rsidRDefault="00442258" w:rsidP="00DE7A01">
      <w:pPr>
        <w:pStyle w:val="ListParagraph"/>
        <w:numPr>
          <w:ilvl w:val="0"/>
          <w:numId w:val="42"/>
        </w:numPr>
      </w:pPr>
      <w:r>
        <w:rPr>
          <w:rFonts w:eastAsiaTheme="minorEastAsia"/>
        </w:rPr>
        <w:t>Find the zeros of this function and interpret the meaning of the zeros.</w:t>
      </w:r>
    </w:p>
    <w:p w14:paraId="0F9FB00E" w14:textId="5C5E7E96" w:rsidR="00442258" w:rsidRPr="00442258" w:rsidRDefault="00442258" w:rsidP="00DE7A01">
      <w:pPr>
        <w:pStyle w:val="ListParagraph"/>
        <w:numPr>
          <w:ilvl w:val="0"/>
          <w:numId w:val="42"/>
        </w:numPr>
      </w:pPr>
      <w:r>
        <w:rPr>
          <w:rFonts w:eastAsiaTheme="minorEastAsia"/>
        </w:rPr>
        <w:t xml:space="preserve">Sketch a graph of </w:t>
      </w:r>
      <m:oMath>
        <m:r>
          <w:rPr>
            <w:rFonts w:ascii="Cambria Math" w:eastAsiaTheme="minorEastAsia" w:hAnsi="Cambria Math"/>
          </w:rPr>
          <m:t>R</m:t>
        </m:r>
      </m:oMath>
      <w:r>
        <w:rPr>
          <w:rFonts w:eastAsiaTheme="minorEastAsia"/>
        </w:rPr>
        <w:t>.</w:t>
      </w:r>
    </w:p>
    <w:p w14:paraId="302B3A8D" w14:textId="5F3CC258" w:rsidR="00442258" w:rsidRPr="00442258" w:rsidRDefault="00442258" w:rsidP="00DE7A01">
      <w:pPr>
        <w:pStyle w:val="ListParagraph"/>
        <w:numPr>
          <w:ilvl w:val="0"/>
          <w:numId w:val="42"/>
        </w:numPr>
      </w:pPr>
      <w:r>
        <w:rPr>
          <w:rFonts w:eastAsiaTheme="minorEastAsia"/>
        </w:rPr>
        <w:t xml:space="preserve">Use the graph to determine the value of </w:t>
      </w:r>
      <m:oMath>
        <m:r>
          <w:rPr>
            <w:rFonts w:ascii="Cambria Math" w:eastAsiaTheme="minorEastAsia" w:hAnsi="Cambria Math"/>
          </w:rPr>
          <m:t>p</m:t>
        </m:r>
      </m:oMath>
      <w:r>
        <w:rPr>
          <w:rFonts w:eastAsiaTheme="minorEastAsia"/>
        </w:rPr>
        <w:t xml:space="preserve"> that maximizes revenue. Find the maximum revenue.</w:t>
      </w:r>
    </w:p>
    <w:p w14:paraId="0D409AF5" w14:textId="77777777" w:rsidR="00DE7A01" w:rsidRDefault="00DE7A01" w:rsidP="00DE7A01"/>
    <w:p w14:paraId="50313841" w14:textId="77777777" w:rsidR="00DE7A01" w:rsidRDefault="00DE7A01">
      <w:pPr>
        <w:spacing w:line="259" w:lineRule="auto"/>
      </w:pPr>
      <w:r>
        <w:br w:type="page"/>
      </w:r>
    </w:p>
    <w:p w14:paraId="38F89172" w14:textId="4C21710C" w:rsidR="00442258" w:rsidRDefault="00DE7A01" w:rsidP="00DE7A01">
      <w:pPr>
        <w:pStyle w:val="Heading2"/>
      </w:pPr>
      <w:r>
        <w:lastRenderedPageBreak/>
        <w:t>Algebraic Functions</w:t>
      </w:r>
    </w:p>
    <w:p w14:paraId="39FAAB7B" w14:textId="19220863" w:rsidR="00DE7A01" w:rsidRDefault="00DE7A01" w:rsidP="00DE7A01">
      <w:r>
        <w:t xml:space="preserve">By allowing for quotients and fractional powers in polynomial functions, we create a larger class of functions. An </w:t>
      </w:r>
      <w:r w:rsidRPr="000934B6">
        <w:rPr>
          <w:rStyle w:val="Strong"/>
        </w:rPr>
        <w:t>algebraic function</w:t>
      </w:r>
      <w:r>
        <w:t xml:space="preserve"> is one that involves addition, subtraction, multiplication, division, rational powers and roots. Two types of algebraic functions are rational functions and root functions. </w:t>
      </w:r>
    </w:p>
    <w:p w14:paraId="49A8733D" w14:textId="5016F4C1" w:rsidR="000934B6" w:rsidRDefault="000934B6" w:rsidP="000934B6">
      <w:pPr>
        <w:pStyle w:val="Quote"/>
        <w:rPr>
          <w:rFonts w:eastAsiaTheme="minorEastAsia"/>
        </w:rPr>
      </w:pPr>
      <w:r>
        <w:t xml:space="preserve">A </w:t>
      </w:r>
      <w:r w:rsidRPr="000934B6">
        <w:rPr>
          <w:rStyle w:val="Strong"/>
        </w:rPr>
        <w:t>rational function</w:t>
      </w:r>
      <w:r>
        <w:t xml:space="preserve"> is any function of the form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noProof w:val="0"/>
              </w:rPr>
            </m:ctrlPr>
          </m:fPr>
          <m:num>
            <m:r>
              <w:rPr>
                <w:rFonts w:ascii="Cambria Math" w:hAnsi="Cambria Math"/>
              </w:rPr>
              <m:t>p(x)</m:t>
            </m:r>
          </m:num>
          <m:den>
            <m:r>
              <w:rPr>
                <w:rFonts w:ascii="Cambria Math" w:hAnsi="Cambria Math"/>
              </w:rPr>
              <m:t>q(x)</m:t>
            </m:r>
          </m:den>
        </m:f>
      </m:oMath>
      <w:r>
        <w:rPr>
          <w:rFonts w:eastAsiaTheme="minorEastAsia"/>
        </w:rPr>
        <w:t xml:space="preserve">, where </w:t>
      </w:r>
      <m:oMath>
        <m:r>
          <w:rPr>
            <w:rFonts w:ascii="Cambria Math" w:eastAsiaTheme="minorEastAsia" w:hAnsi="Cambria Math"/>
          </w:rPr>
          <m:t>p(x)</m:t>
        </m:r>
      </m:oMath>
      <w:r>
        <w:rPr>
          <w:rFonts w:eastAsiaTheme="minorEastAsia"/>
        </w:rPr>
        <w:t xml:space="preserve"> and </w:t>
      </w:r>
      <m:oMath>
        <m:r>
          <w:rPr>
            <w:rFonts w:ascii="Cambria Math" w:eastAsiaTheme="minorEastAsia" w:hAnsi="Cambria Math"/>
          </w:rPr>
          <m:t>q(x)</m:t>
        </m:r>
      </m:oMath>
      <w:r>
        <w:rPr>
          <w:rFonts w:eastAsiaTheme="minorEastAsia"/>
        </w:rPr>
        <w:t xml:space="preserve"> are polynomials.</w:t>
      </w:r>
    </w:p>
    <w:p w14:paraId="1BB862C3" w14:textId="21175B61" w:rsidR="000934B6" w:rsidRDefault="000934B6" w:rsidP="000934B6">
      <w:pPr>
        <w:pStyle w:val="Quote"/>
        <w:rPr>
          <w:rFonts w:eastAsiaTheme="minorEastAsia"/>
        </w:rPr>
      </w:pPr>
      <w:r>
        <w:rPr>
          <w:rFonts w:eastAsiaTheme="minorEastAsia"/>
        </w:rPr>
        <w:t xml:space="preserve">A </w:t>
      </w:r>
      <w:r w:rsidRPr="000934B6">
        <w:rPr>
          <w:rStyle w:val="Strong"/>
        </w:rPr>
        <w:t>root function</w:t>
      </w:r>
      <w:r>
        <w:rPr>
          <w:rFonts w:eastAsiaTheme="minorEastAsia"/>
        </w:rPr>
        <w:t xml:space="preserve"> is a power function of the form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noProof w:val="0"/>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up>
        </m:sSup>
      </m:oMath>
      <w:r>
        <w:rPr>
          <w:rFonts w:eastAsiaTheme="minorEastAsia"/>
        </w:rPr>
        <w:t xml:space="preserve">, where </w:t>
      </w:r>
      <m:oMath>
        <m:r>
          <w:rPr>
            <w:rFonts w:ascii="Cambria Math" w:eastAsiaTheme="minorEastAsia" w:hAnsi="Cambria Math"/>
          </w:rPr>
          <m:t>n</m:t>
        </m:r>
      </m:oMath>
      <w:r>
        <w:rPr>
          <w:rFonts w:eastAsiaTheme="minorEastAsia"/>
        </w:rPr>
        <w:t xml:space="preserve"> is a positive integer greater than one. </w:t>
      </w:r>
    </w:p>
    <w:p w14:paraId="03D9A511" w14:textId="2E6810EC" w:rsidR="000934B6" w:rsidRPr="00B00273" w:rsidRDefault="00B00273" w:rsidP="00B00273">
      <w:pPr>
        <w:rPr>
          <w:b/>
          <w:i/>
          <w:iCs/>
          <w:color w:val="00704A" w:themeColor="text2"/>
          <w:spacing w:val="4"/>
          <w:sz w:val="26"/>
          <w:szCs w:val="26"/>
        </w:rPr>
      </w:pPr>
      <w:r>
        <w:rPr>
          <w:rStyle w:val="IntenseEmphasis"/>
        </w:rPr>
        <w:t xml:space="preserve">Example: </w:t>
      </w:r>
      <w:r w:rsidR="000934B6">
        <w:t>For each of the following functions, find the domain and range.</w:t>
      </w:r>
    </w:p>
    <w:p w14:paraId="602D6BAE" w14:textId="240017DE" w:rsidR="000934B6" w:rsidRPr="000934B6" w:rsidRDefault="000934B6" w:rsidP="00B00273">
      <w:pPr>
        <w:pStyle w:val="ListParagraph"/>
        <w:numPr>
          <w:ilvl w:val="0"/>
          <w:numId w:val="43"/>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3x-1</m:t>
            </m:r>
          </m:num>
          <m:den>
            <m:r>
              <w:rPr>
                <w:rFonts w:ascii="Cambria Math" w:hAnsi="Cambria Math"/>
              </w:rPr>
              <m:t>5x+2</m:t>
            </m:r>
          </m:den>
        </m:f>
      </m:oMath>
    </w:p>
    <w:p w14:paraId="32A06AA7" w14:textId="30172DE9" w:rsidR="000934B6" w:rsidRPr="000934B6" w:rsidRDefault="000934B6" w:rsidP="00B00273">
      <w:pPr>
        <w:pStyle w:val="ListParagraph"/>
        <w:numPr>
          <w:ilvl w:val="0"/>
          <w:numId w:val="43"/>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e>
        </m:rad>
      </m:oMath>
    </w:p>
    <w:p w14:paraId="26980CBE" w14:textId="77777777" w:rsidR="00130F8F" w:rsidRDefault="00130F8F" w:rsidP="00130F8F"/>
    <w:p w14:paraId="18B4DE59" w14:textId="77777777" w:rsidR="00130F8F" w:rsidRDefault="00130F8F">
      <w:pPr>
        <w:spacing w:line="259" w:lineRule="auto"/>
      </w:pPr>
      <w:r>
        <w:br w:type="page"/>
      </w:r>
    </w:p>
    <w:p w14:paraId="04491D7D" w14:textId="2B4453FA" w:rsidR="000934B6" w:rsidRDefault="00130F8F" w:rsidP="00130F8F">
      <w:pPr>
        <w:pStyle w:val="Heading2"/>
      </w:pPr>
      <w:r>
        <w:lastRenderedPageBreak/>
        <w:t>Transcendental Functions</w:t>
      </w:r>
    </w:p>
    <w:p w14:paraId="77566659" w14:textId="31E2C9ED" w:rsidR="00130F8F" w:rsidRDefault="00B00273" w:rsidP="00130F8F">
      <w:r>
        <w:t xml:space="preserve">Thus far, we have discussed algebraic functions. Some functions, however, cannot be described by basic algebraic operations. These functions are known as transcendental functions because they are said to “transcend,” or go beyond, algebra. The most common transcendental functions are trigonometric, exponential, and logarithmic functions. </w:t>
      </w:r>
    </w:p>
    <w:p w14:paraId="64695A3E" w14:textId="2D0A5652" w:rsidR="00B00273" w:rsidRDefault="00B00273" w:rsidP="00130F8F">
      <w:r w:rsidRPr="00B00273">
        <w:rPr>
          <w:rStyle w:val="IntenseEmphasis"/>
        </w:rPr>
        <w:t>Example:</w:t>
      </w:r>
      <w:r>
        <w:t xml:space="preserve"> Classify each of the following functions as algebraic or transcendental.</w:t>
      </w:r>
    </w:p>
    <w:p w14:paraId="009E5BA3" w14:textId="1066A20A" w:rsidR="00B00273" w:rsidRPr="00B00273" w:rsidRDefault="00B00273" w:rsidP="00B00273">
      <w:pPr>
        <w:pStyle w:val="ListParagraph"/>
        <w:numPr>
          <w:ilvl w:val="0"/>
          <w:numId w:val="44"/>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e>
            </m:rad>
          </m:num>
          <m:den>
            <m:r>
              <w:rPr>
                <w:rFonts w:ascii="Cambria Math" w:hAnsi="Cambria Math"/>
              </w:rPr>
              <m:t>4x+2</m:t>
            </m:r>
          </m:den>
        </m:f>
      </m:oMath>
    </w:p>
    <w:p w14:paraId="4C6319D9" w14:textId="14670844" w:rsidR="00B00273" w:rsidRPr="00B00273" w:rsidRDefault="00B00273" w:rsidP="00B00273">
      <w:pPr>
        <w:pStyle w:val="ListParagraph"/>
        <w:numPr>
          <w:ilvl w:val="0"/>
          <w:numId w:val="44"/>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oMath>
    </w:p>
    <w:p w14:paraId="4FB4DEE9" w14:textId="06487355" w:rsidR="00B00273" w:rsidRPr="00B00273" w:rsidRDefault="00B00273" w:rsidP="00B00273">
      <w:pPr>
        <w:pStyle w:val="ListParagraph"/>
        <w:numPr>
          <w:ilvl w:val="0"/>
          <w:numId w:val="44"/>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oMath>
    </w:p>
    <w:p w14:paraId="247D478B" w14:textId="1C1CD1B3" w:rsidR="00B00273" w:rsidRDefault="00B00273">
      <w:pPr>
        <w:spacing w:line="259" w:lineRule="auto"/>
      </w:pPr>
      <w:r>
        <w:br w:type="page"/>
      </w:r>
    </w:p>
    <w:p w14:paraId="18A58BA2" w14:textId="14AB8990" w:rsidR="00B00273" w:rsidRDefault="00B00273" w:rsidP="00B00273">
      <w:pPr>
        <w:pStyle w:val="Heading2"/>
      </w:pPr>
      <w:r>
        <w:lastRenderedPageBreak/>
        <w:t>Piecewise-Defined Functions</w:t>
      </w:r>
    </w:p>
    <w:p w14:paraId="13C91868" w14:textId="70C70EF4" w:rsidR="00B00273" w:rsidRDefault="00B00273" w:rsidP="00B00273">
      <w:r>
        <w:t xml:space="preserve">Sometimes a function is defined by different formulas on different parts of its domain. A function with this property is known as a </w:t>
      </w:r>
      <w:r w:rsidRPr="00B00273">
        <w:rPr>
          <w:rStyle w:val="Strong"/>
        </w:rPr>
        <w:t>piecewise-defined function.</w:t>
      </w:r>
      <w:r>
        <w:t xml:space="preserve"> </w:t>
      </w:r>
    </w:p>
    <w:p w14:paraId="2EF4F3AC" w14:textId="2DC54B67" w:rsidR="00B00273" w:rsidRPr="00B00273" w:rsidRDefault="00B00273" w:rsidP="00130F8F">
      <w:pPr>
        <w:rPr>
          <w:rStyle w:val="IntenseEmphasis"/>
        </w:rPr>
      </w:pPr>
      <w:r w:rsidRPr="00B00273">
        <w:rPr>
          <w:rStyle w:val="IntenseEmphasis"/>
        </w:rPr>
        <w:t>Examples</w:t>
      </w:r>
    </w:p>
    <w:p w14:paraId="04EA84BD" w14:textId="6BD813AA" w:rsidR="00B00273" w:rsidRDefault="00B00273" w:rsidP="00B00273">
      <w:pPr>
        <w:pStyle w:val="ListParagraph"/>
        <w:numPr>
          <w:ilvl w:val="0"/>
          <w:numId w:val="45"/>
        </w:numPr>
      </w:pPr>
      <w:r>
        <w:t>Sketch a graph of the following piecewise-defined function:</w:t>
      </w:r>
    </w:p>
    <w:p w14:paraId="5B775F89" w14:textId="064B873B" w:rsidR="00B00273" w:rsidRDefault="00B00273" w:rsidP="00B00273">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x+3   for  x&lt;1</m:t>
                    </m:r>
                  </m:e>
                </m:mr>
                <m:mr>
                  <m:e>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 xml:space="preserve">    for  x≥1</m:t>
                    </m:r>
                  </m:e>
                </m:mr>
              </m:m>
            </m:e>
          </m:d>
        </m:oMath>
      </m:oMathPara>
    </w:p>
    <w:p w14:paraId="72F67BF1" w14:textId="486850AF" w:rsidR="00B00273" w:rsidRDefault="00B00273" w:rsidP="00B00273">
      <w:pPr>
        <w:pStyle w:val="ListParagraph"/>
        <w:numPr>
          <w:ilvl w:val="0"/>
          <w:numId w:val="45"/>
        </w:numPr>
      </w:pPr>
      <w:r>
        <w:t>In a big city, drivers are charged variable rates for parking in a parking garage. They are charged $10 for the first hour or any part of the first hour and an additional $2 for each hour or part thereof up to a maximum of $30 for the day. The parking garage is open from 6 am to 12 midnight.</w:t>
      </w:r>
    </w:p>
    <w:p w14:paraId="64EC1E2B" w14:textId="409F4A94" w:rsidR="00B00273" w:rsidRPr="00B00273" w:rsidRDefault="00B00273" w:rsidP="00B00273">
      <w:pPr>
        <w:pStyle w:val="ListParagraph"/>
        <w:numPr>
          <w:ilvl w:val="1"/>
          <w:numId w:val="45"/>
        </w:numPr>
      </w:pPr>
      <w:r>
        <w:t xml:space="preserve">Write a piecewise-defined function that describes that cost </w:t>
      </w:r>
      <m:oMath>
        <m:r>
          <w:rPr>
            <w:rFonts w:ascii="Cambria Math" w:hAnsi="Cambria Math"/>
          </w:rPr>
          <m:t>C</m:t>
        </m:r>
      </m:oMath>
      <w:r>
        <w:rPr>
          <w:rFonts w:eastAsiaTheme="minorEastAsia"/>
        </w:rPr>
        <w:t xml:space="preserve"> to park in the parking garage as a function of hours parked </w:t>
      </w:r>
      <m:oMath>
        <m:r>
          <w:rPr>
            <w:rFonts w:ascii="Cambria Math" w:eastAsiaTheme="minorEastAsia" w:hAnsi="Cambria Math"/>
          </w:rPr>
          <m:t>x</m:t>
        </m:r>
      </m:oMath>
      <w:r>
        <w:rPr>
          <w:rFonts w:eastAsiaTheme="minorEastAsia"/>
        </w:rPr>
        <w:t>.</w:t>
      </w:r>
    </w:p>
    <w:p w14:paraId="39FCF106" w14:textId="0CE31595" w:rsidR="00B00273" w:rsidRPr="00B00273" w:rsidRDefault="00B00273" w:rsidP="00B00273">
      <w:pPr>
        <w:pStyle w:val="ListParagraph"/>
        <w:numPr>
          <w:ilvl w:val="1"/>
          <w:numId w:val="45"/>
        </w:numPr>
      </w:pPr>
      <w:r>
        <w:rPr>
          <w:rFonts w:eastAsiaTheme="minorEastAsia"/>
        </w:rPr>
        <w:t xml:space="preserve">Sketch a graph of this function </w:t>
      </w:r>
      <m:oMath>
        <m:r>
          <w:rPr>
            <w:rFonts w:ascii="Cambria Math" w:eastAsiaTheme="minorEastAsia" w:hAnsi="Cambria Math"/>
          </w:rPr>
          <m:t>C(x)</m:t>
        </m:r>
      </m:oMath>
      <w:r>
        <w:rPr>
          <w:rFonts w:eastAsiaTheme="minorEastAsia"/>
        </w:rPr>
        <w:t>.</w:t>
      </w:r>
    </w:p>
    <w:p w14:paraId="41BB9E4E" w14:textId="77777777" w:rsidR="00104E48" w:rsidRDefault="00104E48">
      <w:pPr>
        <w:spacing w:line="259" w:lineRule="auto"/>
      </w:pPr>
      <w:r>
        <w:br w:type="page"/>
      </w:r>
    </w:p>
    <w:p w14:paraId="7EBFAA66" w14:textId="053B26C9" w:rsidR="00B00273" w:rsidRDefault="00104E48" w:rsidP="00104E48">
      <w:pPr>
        <w:pStyle w:val="Heading2"/>
      </w:pPr>
      <w:r>
        <w:lastRenderedPageBreak/>
        <w:t>Transformations of Functions</w:t>
      </w:r>
    </w:p>
    <w:p w14:paraId="494B9E06" w14:textId="62E9A8DD" w:rsidR="00104E48" w:rsidRPr="00104E48" w:rsidRDefault="00104E48" w:rsidP="00B00273">
      <w:pPr>
        <w:rPr>
          <w:rStyle w:val="Strong"/>
        </w:rPr>
      </w:pPr>
      <w:r>
        <w:t xml:space="preserve">We have seen several cases in which we have added, subtracted, or multiplied constants to form variations of simple functions. These types of variations are types of </w:t>
      </w:r>
      <w:r w:rsidRPr="00104E48">
        <w:rPr>
          <w:rStyle w:val="Strong"/>
        </w:rPr>
        <w:t xml:space="preserve">transformations of a function. </w:t>
      </w:r>
    </w:p>
    <w:p w14:paraId="62147151" w14:textId="7E8EEC91" w:rsidR="00104E48" w:rsidRDefault="00550F17" w:rsidP="00B00273">
      <w:r>
        <w:t>We can summarize the different transformations and their related effects on the graph of a function below:</w:t>
      </w:r>
    </w:p>
    <w:p w14:paraId="4C167E4C" w14:textId="565CD164" w:rsidR="00550F17" w:rsidRPr="00550F17" w:rsidRDefault="00550F17" w:rsidP="00550F17">
      <w:pPr>
        <w:pStyle w:val="Quote"/>
        <w:rPr>
          <w:rStyle w:val="Strong"/>
        </w:rPr>
      </w:pPr>
      <w:commentRangeStart w:id="3"/>
      <w:r w:rsidRPr="00550F17">
        <w:rPr>
          <w:rStyle w:val="Strong"/>
        </w:rPr>
        <w:t xml:space="preserve">Transformation of </w:t>
      </w:r>
      <m:oMath>
        <m:r>
          <w:rPr>
            <w:rStyle w:val="Strong"/>
            <w:rFonts w:ascii="Cambria Math" w:hAnsi="Cambria Math"/>
          </w:rPr>
          <m:t>f</m:t>
        </m:r>
      </m:oMath>
      <w:r w:rsidRPr="00550F17">
        <w:rPr>
          <w:rStyle w:val="Strong"/>
        </w:rPr>
        <w:t xml:space="preserve"> </w:t>
      </w:r>
      <m:oMath>
        <m:d>
          <m:dPr>
            <m:ctrlPr>
              <w:rPr>
                <w:rStyle w:val="Strong"/>
                <w:rFonts w:ascii="Cambria Math" w:hAnsi="Cambria Math"/>
                <w:b w:val="0"/>
                <w:bCs w:val="0"/>
                <w:i/>
              </w:rPr>
            </m:ctrlPr>
          </m:dPr>
          <m:e>
            <m:r>
              <w:rPr>
                <w:rStyle w:val="Strong"/>
                <w:rFonts w:ascii="Cambria Math" w:hAnsi="Cambria Math"/>
              </w:rPr>
              <m:t>c&gt;0</m:t>
            </m:r>
          </m:e>
        </m:d>
        <w:commentRangeEnd w:id="3"/>
        <m:r>
          <m:rPr>
            <m:sty m:val="p"/>
          </m:rPr>
          <w:rPr>
            <w:rStyle w:val="CommentReference"/>
            <w:noProof w:val="0"/>
          </w:rPr>
          <w:commentReference w:id="3"/>
        </m:r>
      </m:oMath>
    </w:p>
    <w:p w14:paraId="41D9D6A6" w14:textId="683C6D13" w:rsidR="00550F17" w:rsidRDefault="00550F17" w:rsidP="00550F17">
      <w:pPr>
        <w:pStyle w:val="Quote"/>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w:r>
        <w:rPr>
          <w:rFonts w:eastAsiaTheme="minorEastAsia"/>
        </w:rPr>
        <w:t xml:space="preserve">: Vertical shift up </w:t>
      </w:r>
      <m:oMath>
        <m:r>
          <w:rPr>
            <w:rFonts w:ascii="Cambria Math" w:eastAsiaTheme="minorEastAsia" w:hAnsi="Cambria Math"/>
          </w:rPr>
          <m:t>c</m:t>
        </m:r>
      </m:oMath>
      <w:r>
        <w:rPr>
          <w:rFonts w:eastAsiaTheme="minorEastAsia"/>
        </w:rPr>
        <w:t xml:space="preserve"> units</w:t>
      </w:r>
    </w:p>
    <w:p w14:paraId="0B5A4CF5" w14:textId="04570B1E" w:rsidR="00550F17" w:rsidRDefault="00550F17" w:rsidP="00550F17">
      <w:pPr>
        <w:pStyle w:val="Quote"/>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w:r>
        <w:rPr>
          <w:rFonts w:eastAsiaTheme="minorEastAsia"/>
        </w:rPr>
        <w:t xml:space="preserve">: Vertical shift down </w:t>
      </w:r>
      <m:oMath>
        <m:r>
          <w:rPr>
            <w:rFonts w:ascii="Cambria Math" w:eastAsiaTheme="minorEastAsia" w:hAnsi="Cambria Math"/>
          </w:rPr>
          <m:t>c</m:t>
        </m:r>
      </m:oMath>
      <w:r>
        <w:rPr>
          <w:rFonts w:eastAsiaTheme="minorEastAsia"/>
        </w:rPr>
        <w:t xml:space="preserve"> units</w:t>
      </w:r>
    </w:p>
    <w:p w14:paraId="5A993620" w14:textId="0F1F6FAC" w:rsidR="00550F17" w:rsidRDefault="00550F17" w:rsidP="00550F17">
      <w:pPr>
        <w:pStyle w:val="Quote"/>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x+c</m:t>
            </m:r>
          </m:e>
        </m:d>
      </m:oMath>
      <w:r>
        <w:rPr>
          <w:rFonts w:eastAsiaTheme="minorEastAsia"/>
        </w:rPr>
        <w:t xml:space="preserve">: Shift left </w:t>
      </w:r>
      <m:oMath>
        <m:r>
          <w:rPr>
            <w:rFonts w:ascii="Cambria Math" w:eastAsiaTheme="minorEastAsia" w:hAnsi="Cambria Math"/>
          </w:rPr>
          <m:t>c</m:t>
        </m:r>
      </m:oMath>
      <w:r>
        <w:rPr>
          <w:rFonts w:eastAsiaTheme="minorEastAsia"/>
        </w:rPr>
        <w:t xml:space="preserve"> units</w:t>
      </w:r>
    </w:p>
    <w:p w14:paraId="151BC706" w14:textId="0AD1AEC6" w:rsidR="00550F17" w:rsidRDefault="00550F17" w:rsidP="00550F17">
      <w:pPr>
        <w:pStyle w:val="Quote"/>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x-c</m:t>
            </m:r>
          </m:e>
        </m:d>
      </m:oMath>
      <w:r>
        <w:rPr>
          <w:rFonts w:eastAsiaTheme="minorEastAsia"/>
        </w:rPr>
        <w:t xml:space="preserve">: Shift right </w:t>
      </w:r>
      <m:oMath>
        <m:r>
          <w:rPr>
            <w:rFonts w:ascii="Cambria Math" w:eastAsiaTheme="minorEastAsia" w:hAnsi="Cambria Math"/>
          </w:rPr>
          <m:t>c</m:t>
        </m:r>
      </m:oMath>
      <w:r>
        <w:rPr>
          <w:rFonts w:eastAsiaTheme="minorEastAsia"/>
        </w:rPr>
        <w:t xml:space="preserve"> units</w:t>
      </w:r>
    </w:p>
    <w:p w14:paraId="63C93066" w14:textId="540DC9AF" w:rsidR="00550F17" w:rsidRDefault="00550F17" w:rsidP="00550F17">
      <w:pPr>
        <w:pStyle w:val="Quote"/>
        <w:rPr>
          <w:rFonts w:eastAsiaTheme="minorEastAsia"/>
        </w:rPr>
      </w:pPr>
      <m:oMath>
        <m:r>
          <w:rPr>
            <w:rFonts w:ascii="Cambria Math" w:hAnsi="Cambria Math"/>
          </w:rPr>
          <m:t>cf</m:t>
        </m:r>
        <m:d>
          <m:dPr>
            <m:ctrlPr>
              <w:rPr>
                <w:rFonts w:ascii="Cambria Math" w:hAnsi="Cambria Math"/>
                <w:i/>
              </w:rPr>
            </m:ctrlPr>
          </m:dPr>
          <m:e>
            <m:r>
              <w:rPr>
                <w:rFonts w:ascii="Cambria Math" w:hAnsi="Cambria Math"/>
              </w:rPr>
              <m:t>x</m:t>
            </m:r>
          </m:e>
        </m:d>
      </m:oMath>
      <w:r>
        <w:rPr>
          <w:rFonts w:eastAsiaTheme="minorEastAsia"/>
        </w:rPr>
        <w:t xml:space="preserve">: Vertical stretch if </w:t>
      </w:r>
      <m:oMath>
        <m:r>
          <w:rPr>
            <w:rFonts w:ascii="Cambria Math" w:eastAsiaTheme="minorEastAsia" w:hAnsi="Cambria Math"/>
          </w:rPr>
          <m:t>c&gt;1</m:t>
        </m:r>
      </m:oMath>
      <w:r>
        <w:rPr>
          <w:rFonts w:eastAsiaTheme="minorEastAsia"/>
        </w:rPr>
        <w:t xml:space="preserve">; Vertical compression if </w:t>
      </w:r>
      <m:oMath>
        <m:r>
          <w:rPr>
            <w:rFonts w:ascii="Cambria Math" w:eastAsiaTheme="minorEastAsia" w:hAnsi="Cambria Math"/>
          </w:rPr>
          <m:t>0&lt;c&lt;1</m:t>
        </m:r>
      </m:oMath>
    </w:p>
    <w:p w14:paraId="2FFF0FCC" w14:textId="09EBC02F" w:rsidR="00550F17" w:rsidRDefault="00550F17" w:rsidP="00550F17">
      <w:pPr>
        <w:pStyle w:val="Quote"/>
        <w:rPr>
          <w:rFonts w:eastAsiaTheme="minorEastAsia"/>
        </w:rPr>
      </w:pPr>
      <m:oMath>
        <m:r>
          <w:rPr>
            <w:rFonts w:ascii="Cambria Math" w:hAnsi="Cambria Math"/>
          </w:rPr>
          <m:t>f</m:t>
        </m:r>
        <m:d>
          <m:dPr>
            <m:ctrlPr>
              <w:rPr>
                <w:rFonts w:ascii="Cambria Math" w:hAnsi="Cambria Math"/>
                <w:i/>
              </w:rPr>
            </m:ctrlPr>
          </m:dPr>
          <m:e>
            <m:r>
              <w:rPr>
                <w:rFonts w:ascii="Cambria Math" w:hAnsi="Cambria Math"/>
              </w:rPr>
              <m:t>cx</m:t>
            </m:r>
          </m:e>
        </m:d>
      </m:oMath>
      <w:r>
        <w:rPr>
          <w:rFonts w:eastAsiaTheme="minorEastAsia"/>
        </w:rPr>
        <w:t xml:space="preserve">: Horizontal stretch if </w:t>
      </w:r>
      <m:oMath>
        <m:r>
          <w:rPr>
            <w:rFonts w:ascii="Cambria Math" w:eastAsiaTheme="minorEastAsia" w:hAnsi="Cambria Math"/>
          </w:rPr>
          <m:t>0&lt;c&lt;1</m:t>
        </m:r>
      </m:oMath>
      <w:r>
        <w:rPr>
          <w:rFonts w:eastAsiaTheme="minorEastAsia"/>
        </w:rPr>
        <w:t xml:space="preserve">; Horizontal compression if </w:t>
      </w:r>
      <m:oMath>
        <m:r>
          <w:rPr>
            <w:rFonts w:ascii="Cambria Math" w:eastAsiaTheme="minorEastAsia" w:hAnsi="Cambria Math"/>
          </w:rPr>
          <m:t>c&gt;1</m:t>
        </m:r>
      </m:oMath>
    </w:p>
    <w:p w14:paraId="34388140" w14:textId="742A2757" w:rsidR="00550F17" w:rsidRDefault="00550F17" w:rsidP="00550F17">
      <w:pPr>
        <w:pStyle w:val="Quote"/>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Reflection about the </w:t>
      </w:r>
      <m:oMath>
        <m:r>
          <w:rPr>
            <w:rFonts w:ascii="Cambria Math" w:eastAsiaTheme="minorEastAsia" w:hAnsi="Cambria Math"/>
          </w:rPr>
          <m:t>x</m:t>
        </m:r>
      </m:oMath>
      <w:r>
        <w:rPr>
          <w:rFonts w:eastAsiaTheme="minorEastAsia"/>
        </w:rPr>
        <w:t>-axis</w:t>
      </w:r>
    </w:p>
    <w:p w14:paraId="1F0A722C" w14:textId="38F63B99" w:rsidR="00550F17" w:rsidRDefault="00550F17" w:rsidP="00550F17">
      <w:pPr>
        <w:pStyle w:val="Quote"/>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Reflection about the </w:t>
      </w:r>
      <m:oMath>
        <m:r>
          <w:rPr>
            <w:rFonts w:ascii="Cambria Math" w:eastAsiaTheme="minorEastAsia" w:hAnsi="Cambria Math"/>
          </w:rPr>
          <m:t>y</m:t>
        </m:r>
      </m:oMath>
      <w:r>
        <w:rPr>
          <w:rFonts w:eastAsiaTheme="minorEastAsia"/>
        </w:rPr>
        <w:t>-axis</w:t>
      </w:r>
    </w:p>
    <w:p w14:paraId="10341843" w14:textId="46BC1AE2" w:rsidR="00550F17" w:rsidRDefault="00550F17" w:rsidP="00550F17">
      <w:pPr>
        <w:rPr>
          <w:rFonts w:eastAsiaTheme="minorEastAsia"/>
        </w:rPr>
      </w:pPr>
      <w:r>
        <w:rPr>
          <w:rFonts w:eastAsiaTheme="minorEastAsia"/>
        </w:rPr>
        <w:t xml:space="preserve">If the graph of a function consists of more than one transformation of another graph, it is important to transform the graph in the correct order. </w:t>
      </w:r>
    </w:p>
    <w:p w14:paraId="39602A17" w14:textId="60E9C463" w:rsidR="00550F17" w:rsidRDefault="00550F17" w:rsidP="00A82449">
      <w:pPr>
        <w:pStyle w:val="Quote"/>
      </w:pPr>
      <w:r>
        <w:t xml:space="preserve">Given a function </w:t>
      </w:r>
      <m:oMath>
        <m:r>
          <w:rPr>
            <w:rFonts w:ascii="Cambria Math" w:hAnsi="Cambria Math"/>
          </w:rPr>
          <m:t>f(x)</m:t>
        </m:r>
      </m:oMath>
      <w:r>
        <w:t xml:space="preserve">, the graph of the related function </w:t>
      </w:r>
      <m:oMath>
        <m:r>
          <w:rPr>
            <w:rFonts w:ascii="Cambria Math" w:hAnsi="Cambria Math"/>
          </w:rPr>
          <m:t>y=cf</m:t>
        </m:r>
        <m:d>
          <m:dPr>
            <m:ctrlPr>
              <w:rPr>
                <w:rFonts w:ascii="Cambria Math" w:hAnsi="Cambria Math"/>
                <w:i/>
              </w:rPr>
            </m:ctrlPr>
          </m:dPr>
          <m:e>
            <m:r>
              <w:rPr>
                <w:rFonts w:ascii="Cambria Math" w:hAnsi="Cambria Math"/>
              </w:rPr>
              <m:t>a</m:t>
            </m:r>
            <m:d>
              <m:dPr>
                <m:ctrlPr>
                  <w:rPr>
                    <w:rFonts w:ascii="Cambria Math" w:hAnsi="Cambria Math"/>
                    <w:i/>
                    <w:noProof w:val="0"/>
                  </w:rPr>
                </m:ctrlPr>
              </m:dPr>
              <m:e>
                <m:r>
                  <w:rPr>
                    <w:rFonts w:ascii="Cambria Math" w:hAnsi="Cambria Math"/>
                  </w:rPr>
                  <m:t>x+b</m:t>
                </m:r>
              </m:e>
            </m:d>
          </m:e>
        </m:d>
        <m:r>
          <w:rPr>
            <w:rFonts w:ascii="Cambria Math" w:hAnsi="Cambria Math"/>
          </w:rPr>
          <m:t>+d</m:t>
        </m:r>
      </m:oMath>
      <w:r w:rsidR="00A82449">
        <w:t xml:space="preserve"> can be obtained from the graph of </w:t>
      </w:r>
      <m:oMath>
        <m:r>
          <w:rPr>
            <w:rFonts w:ascii="Cambria Math" w:hAnsi="Cambria Math"/>
          </w:rPr>
          <m:t>y=f(x)</m:t>
        </m:r>
      </m:oMath>
      <w:r w:rsidR="00A82449">
        <w:t xml:space="preserve"> by performing the transformations in the following order:</w:t>
      </w:r>
    </w:p>
    <w:p w14:paraId="031FEB4D" w14:textId="7B0CDA62" w:rsidR="00A82449" w:rsidRDefault="00A82449" w:rsidP="00A82449">
      <w:pPr>
        <w:pStyle w:val="Quote"/>
        <w:numPr>
          <w:ilvl w:val="0"/>
          <w:numId w:val="46"/>
        </w:numPr>
      </w:pPr>
      <w:r>
        <w:t xml:space="preserve">Horizontal shift of the graph of </w:t>
      </w:r>
      <m:oMath>
        <m:r>
          <w:rPr>
            <w:rFonts w:ascii="Cambria Math" w:hAnsi="Cambria Math"/>
          </w:rPr>
          <m:t>y=f(x)</m:t>
        </m:r>
      </m:oMath>
      <w:r>
        <w:t xml:space="preserve">. If </w:t>
      </w:r>
      <m:oMath>
        <m:r>
          <w:rPr>
            <w:rFonts w:ascii="Cambria Math" w:hAnsi="Cambria Math"/>
          </w:rPr>
          <m:t>b&gt;0</m:t>
        </m:r>
      </m:oMath>
      <w:r>
        <w:t xml:space="preserve">, shift left. If </w:t>
      </w:r>
      <m:oMath>
        <m:r>
          <w:rPr>
            <w:rFonts w:ascii="Cambria Math" w:hAnsi="Cambria Math"/>
          </w:rPr>
          <m:t>b</m:t>
        </m:r>
        <m:r>
          <w:rPr>
            <w:rFonts w:ascii="Cambria Math" w:hAnsi="Cambria Math"/>
          </w:rPr>
          <m:t>&lt;</m:t>
        </m:r>
        <m:r>
          <w:rPr>
            <w:rFonts w:ascii="Cambria Math" w:hAnsi="Cambria Math"/>
          </w:rPr>
          <m:t>0</m:t>
        </m:r>
      </m:oMath>
      <w:r>
        <w:t xml:space="preserve">, shift </w:t>
      </w:r>
      <w:r>
        <w:t>right.</w:t>
      </w:r>
    </w:p>
    <w:p w14:paraId="265761D1" w14:textId="317A4D6F" w:rsidR="00A82449" w:rsidRDefault="00A82449" w:rsidP="00A82449">
      <w:pPr>
        <w:pStyle w:val="Quote"/>
        <w:numPr>
          <w:ilvl w:val="0"/>
          <w:numId w:val="46"/>
        </w:numPr>
      </w:pPr>
      <w:r>
        <w:t xml:space="preserve">Horizontal scaling of the graph of </w:t>
      </w:r>
      <m:oMath>
        <m:r>
          <w:rPr>
            <w:rFonts w:ascii="Cambria Math" w:hAnsi="Cambria Math"/>
          </w:rPr>
          <m:t>y=f</m:t>
        </m:r>
        <m:d>
          <m:dPr>
            <m:ctrlPr>
              <w:rPr>
                <w:rFonts w:ascii="Cambria Math" w:hAnsi="Cambria Math"/>
                <w:i/>
                <w:noProof w:val="0"/>
              </w:rPr>
            </m:ctrlPr>
          </m:dPr>
          <m:e>
            <m:r>
              <w:rPr>
                <w:rFonts w:ascii="Cambria Math" w:hAnsi="Cambria Math"/>
              </w:rPr>
              <m:t>x+b</m:t>
            </m:r>
          </m:e>
        </m:d>
      </m:oMath>
      <w:r>
        <w:t xml:space="preserve"> by a factor of </w:t>
      </w:r>
      <m:oMath>
        <m:d>
          <m:dPr>
            <m:begChr m:val="|"/>
            <m:endChr m:val="|"/>
            <m:ctrlPr>
              <w:rPr>
                <w:rFonts w:ascii="Cambria Math" w:hAnsi="Cambria Math"/>
                <w:i/>
                <w:noProof w:val="0"/>
              </w:rPr>
            </m:ctrlPr>
          </m:dPr>
          <m:e>
            <m:r>
              <w:rPr>
                <w:rFonts w:ascii="Cambria Math" w:hAnsi="Cambria Math"/>
              </w:rPr>
              <m:t>a</m:t>
            </m:r>
          </m:e>
        </m:d>
      </m:oMath>
      <w:r>
        <w:t xml:space="preserve">. If </w:t>
      </w:r>
      <m:oMath>
        <m:r>
          <w:rPr>
            <w:rFonts w:ascii="Cambria Math" w:hAnsi="Cambria Math"/>
          </w:rPr>
          <m:t>a&lt;0</m:t>
        </m:r>
      </m:oMath>
      <w:r>
        <w:t xml:space="preserve">, reflect the graph about the </w:t>
      </w:r>
      <m:oMath>
        <m:r>
          <w:rPr>
            <w:rFonts w:ascii="Cambria Math" w:hAnsi="Cambria Math"/>
          </w:rPr>
          <m:t>y</m:t>
        </m:r>
      </m:oMath>
      <w:r>
        <w:t>-axis.</w:t>
      </w:r>
    </w:p>
    <w:p w14:paraId="5B95AEF7" w14:textId="2FE929BC" w:rsidR="00A82449" w:rsidRDefault="00A82449" w:rsidP="00A82449">
      <w:pPr>
        <w:pStyle w:val="Quote"/>
        <w:numPr>
          <w:ilvl w:val="0"/>
          <w:numId w:val="46"/>
        </w:numPr>
      </w:pPr>
      <w:r>
        <w:t xml:space="preserve">Vertical </w:t>
      </w:r>
      <w:r>
        <w:t xml:space="preserve">scaling of the graph of </w:t>
      </w:r>
      <m:oMath>
        <m:r>
          <w:rPr>
            <w:rFonts w:ascii="Cambria Math" w:hAnsi="Cambria Math"/>
          </w:rPr>
          <m:t>y=f</m:t>
        </m:r>
        <m:d>
          <m:dPr>
            <m:ctrlPr>
              <w:rPr>
                <w:rFonts w:ascii="Cambria Math" w:hAnsi="Cambria Math"/>
                <w:i/>
                <w:noProof w:val="0"/>
              </w:rPr>
            </m:ctrlPr>
          </m:dPr>
          <m:e>
            <m:r>
              <w:rPr>
                <w:rFonts w:ascii="Cambria Math" w:hAnsi="Cambria Math"/>
              </w:rPr>
              <m:t>a</m:t>
            </m:r>
            <m:d>
              <m:dPr>
                <m:ctrlPr>
                  <w:rPr>
                    <w:rFonts w:ascii="Cambria Math" w:hAnsi="Cambria Math"/>
                    <w:i/>
                    <w:noProof w:val="0"/>
                  </w:rPr>
                </m:ctrlPr>
              </m:dPr>
              <m:e>
                <m:r>
                  <w:rPr>
                    <w:rFonts w:ascii="Cambria Math" w:hAnsi="Cambria Math"/>
                  </w:rPr>
                  <m:t>x+b</m:t>
                </m:r>
              </m:e>
            </m:d>
          </m:e>
        </m:d>
      </m:oMath>
      <w:r>
        <w:t xml:space="preserve"> by a factor of </w:t>
      </w:r>
      <m:oMath>
        <m:d>
          <m:dPr>
            <m:begChr m:val="|"/>
            <m:endChr m:val="|"/>
            <m:ctrlPr>
              <w:rPr>
                <w:rFonts w:ascii="Cambria Math" w:hAnsi="Cambria Math"/>
                <w:i/>
                <w:noProof w:val="0"/>
              </w:rPr>
            </m:ctrlPr>
          </m:dPr>
          <m:e>
            <m:r>
              <w:rPr>
                <w:rFonts w:ascii="Cambria Math" w:hAnsi="Cambria Math"/>
              </w:rPr>
              <m:t>c</m:t>
            </m:r>
          </m:e>
        </m:d>
      </m:oMath>
      <w:r>
        <w:t xml:space="preserve">. If </w:t>
      </w:r>
      <m:oMath>
        <m:r>
          <w:rPr>
            <w:rFonts w:ascii="Cambria Math" w:hAnsi="Cambria Math"/>
          </w:rPr>
          <m:t>a&lt;0</m:t>
        </m:r>
      </m:oMath>
      <w:r>
        <w:t xml:space="preserve">, reflect the graph about the </w:t>
      </w:r>
      <m:oMath>
        <m:r>
          <w:rPr>
            <w:rFonts w:ascii="Cambria Math" w:hAnsi="Cambria Math"/>
          </w:rPr>
          <m:t>x</m:t>
        </m:r>
      </m:oMath>
      <w:r>
        <w:t>-axis.</w:t>
      </w:r>
    </w:p>
    <w:p w14:paraId="3ED38B39" w14:textId="14A269AF" w:rsidR="00A82449" w:rsidRDefault="00A82449" w:rsidP="00A82449">
      <w:pPr>
        <w:pStyle w:val="Quote"/>
        <w:numPr>
          <w:ilvl w:val="0"/>
          <w:numId w:val="46"/>
        </w:numPr>
      </w:pPr>
      <w:r>
        <w:t xml:space="preserve">Vertical </w:t>
      </w:r>
      <w:r>
        <w:t xml:space="preserve">shift of the graph of </w:t>
      </w:r>
      <m:oMath>
        <m:r>
          <w:rPr>
            <w:rFonts w:ascii="Cambria Math" w:hAnsi="Cambria Math"/>
          </w:rPr>
          <m:t>y=</m:t>
        </m:r>
        <m:r>
          <w:rPr>
            <w:rFonts w:ascii="Cambria Math" w:hAnsi="Cambria Math"/>
          </w:rPr>
          <m:t>c</m:t>
        </m:r>
        <m:r>
          <w:rPr>
            <w:rFonts w:ascii="Cambria Math" w:hAnsi="Cambria Math"/>
          </w:rPr>
          <m:t>f</m:t>
        </m:r>
        <m:d>
          <m:dPr>
            <m:ctrlPr>
              <w:rPr>
                <w:rFonts w:ascii="Cambria Math" w:hAnsi="Cambria Math"/>
                <w:i/>
                <w:noProof w:val="0"/>
              </w:rPr>
            </m:ctrlPr>
          </m:dPr>
          <m:e>
            <m:r>
              <w:rPr>
                <w:rFonts w:ascii="Cambria Math" w:hAnsi="Cambria Math"/>
              </w:rPr>
              <m:t>a</m:t>
            </m:r>
            <m:d>
              <m:dPr>
                <m:ctrlPr>
                  <w:rPr>
                    <w:rFonts w:ascii="Cambria Math" w:hAnsi="Cambria Math"/>
                    <w:i/>
                    <w:noProof w:val="0"/>
                  </w:rPr>
                </m:ctrlPr>
              </m:dPr>
              <m:e>
                <m:r>
                  <w:rPr>
                    <w:rFonts w:ascii="Cambria Math" w:hAnsi="Cambria Math"/>
                  </w:rPr>
                  <m:t>x+b</m:t>
                </m:r>
              </m:e>
            </m:d>
          </m:e>
        </m:d>
      </m:oMath>
      <w:r>
        <w:t xml:space="preserve">. If </w:t>
      </w:r>
      <m:oMath>
        <m:r>
          <w:rPr>
            <w:rFonts w:ascii="Cambria Math" w:hAnsi="Cambria Math"/>
          </w:rPr>
          <m:t>d</m:t>
        </m:r>
        <m:r>
          <w:rPr>
            <w:rFonts w:ascii="Cambria Math" w:hAnsi="Cambria Math"/>
          </w:rPr>
          <m:t>&gt;0</m:t>
        </m:r>
      </m:oMath>
      <w:r>
        <w:t>, shift up</w:t>
      </w:r>
      <w:r>
        <w:t xml:space="preserve">. If </w:t>
      </w:r>
      <m:oMath>
        <m:r>
          <w:rPr>
            <w:rFonts w:ascii="Cambria Math" w:hAnsi="Cambria Math"/>
          </w:rPr>
          <m:t>d</m:t>
        </m:r>
        <m:r>
          <w:rPr>
            <w:rFonts w:ascii="Cambria Math" w:hAnsi="Cambria Math"/>
          </w:rPr>
          <m:t>&lt;0</m:t>
        </m:r>
      </m:oMath>
      <w:r>
        <w:t xml:space="preserve">, shift </w:t>
      </w:r>
      <w:r>
        <w:t>down</w:t>
      </w:r>
      <w:r>
        <w:t>.</w:t>
      </w:r>
    </w:p>
    <w:p w14:paraId="3990D144" w14:textId="1CFC129D" w:rsidR="00A82449" w:rsidRDefault="00A82449" w:rsidP="00A82449">
      <w:pPr>
        <w:rPr>
          <w:rFonts w:eastAsiaTheme="minorEastAsia"/>
        </w:rPr>
      </w:pPr>
      <w:r w:rsidRPr="00A82449">
        <w:rPr>
          <w:rStyle w:val="IntenseEmphasis"/>
        </w:rPr>
        <w:t>Examples:</w:t>
      </w:r>
      <w:r>
        <w:rPr>
          <w:rFonts w:eastAsiaTheme="minorEastAsia"/>
        </w:rPr>
        <w:t xml:space="preserve"> For each of the following functions, sketch a graph by using a sequence of transformations of a well-known function.</w:t>
      </w:r>
    </w:p>
    <w:p w14:paraId="0D62CDCE" w14:textId="67B3D2EC" w:rsidR="00A82449" w:rsidRDefault="00A82449" w:rsidP="00A82449">
      <w:pPr>
        <w:pStyle w:val="ListParagraph"/>
        <w:numPr>
          <w:ilvl w:val="0"/>
          <w:numId w:val="47"/>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-3</m:t>
        </m:r>
      </m:oMath>
    </w:p>
    <w:p w14:paraId="78AF8338" w14:textId="18740F2C" w:rsidR="00A82449" w:rsidRPr="00A82449" w:rsidRDefault="00A82449" w:rsidP="00A82449">
      <w:pPr>
        <w:pStyle w:val="ListParagraph"/>
        <w:numPr>
          <w:ilvl w:val="0"/>
          <w:numId w:val="47"/>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+1</m:t>
        </m:r>
      </m:oMath>
    </w:p>
    <w:p w14:paraId="271EFD14" w14:textId="77777777" w:rsidR="00A82449" w:rsidRDefault="00A82449" w:rsidP="00A82449">
      <w:pPr>
        <w:rPr>
          <w:rFonts w:eastAsiaTheme="minorEastAsia"/>
        </w:rPr>
      </w:pPr>
    </w:p>
    <w:p w14:paraId="1FEFD306" w14:textId="77777777" w:rsidR="00A82449" w:rsidRDefault="00A82449" w:rsidP="00550F17">
      <w:pPr>
        <w:rPr>
          <w:rFonts w:eastAsiaTheme="minorEastAsia"/>
        </w:rPr>
      </w:pPr>
    </w:p>
    <w:p w14:paraId="46B360CA" w14:textId="77777777" w:rsidR="00A82449" w:rsidRDefault="00A82449" w:rsidP="00550F17">
      <w:pPr>
        <w:rPr>
          <w:rFonts w:eastAsiaTheme="minorEastAsia"/>
        </w:rPr>
      </w:pPr>
    </w:p>
    <w:p w14:paraId="292AA358" w14:textId="77777777" w:rsidR="00550F17" w:rsidRDefault="00550F17" w:rsidP="00550F17">
      <w:pPr>
        <w:rPr>
          <w:rFonts w:eastAsiaTheme="minorEastAsia"/>
        </w:rPr>
      </w:pPr>
    </w:p>
    <w:p w14:paraId="440BD5F4" w14:textId="77777777" w:rsidR="00550F17" w:rsidRDefault="00550F17" w:rsidP="00550F17">
      <w:pPr>
        <w:rPr>
          <w:rFonts w:eastAsiaTheme="minorEastAsia"/>
        </w:rPr>
      </w:pPr>
    </w:p>
    <w:p w14:paraId="2A92BE3F" w14:textId="77777777" w:rsidR="00550F17" w:rsidRDefault="00550F17" w:rsidP="00550F17">
      <w:pPr>
        <w:rPr>
          <w:rFonts w:eastAsiaTheme="minorEastAsia"/>
        </w:rPr>
      </w:pPr>
    </w:p>
    <w:p w14:paraId="5FC75245" w14:textId="77777777" w:rsidR="00550F17" w:rsidRPr="008649E6" w:rsidRDefault="00550F17" w:rsidP="00B00273"/>
    <w:sectPr w:rsidR="00550F17" w:rsidRPr="008649E6" w:rsidSect="00D61F23">
      <w:pgSz w:w="12240" w:h="15840"/>
      <w:pgMar w:top="1080" w:right="1080" w:bottom="108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onya DeGeorge" w:date="2021-01-06T22:50:00Z" w:initials="TD">
    <w:p w14:paraId="5C6CFC34" w14:textId="2E976D8F" w:rsidR="00550F17" w:rsidRDefault="00550F17">
      <w:pPr>
        <w:pStyle w:val="CommentText"/>
      </w:pPr>
      <w:r>
        <w:rPr>
          <w:rStyle w:val="CommentReference"/>
        </w:rPr>
        <w:annotationRef/>
      </w:r>
      <w:r>
        <w:t>This section has A LOT of little pieces….feel free to delete what you think we don’t need.</w:t>
      </w:r>
    </w:p>
  </w:comment>
  <w:comment w:id="1" w:author="Tonya DeGeorge" w:date="2021-01-06T22:00:00Z" w:initials="TD">
    <w:p w14:paraId="6F149FCE" w14:textId="4320B55D" w:rsidR="00550F17" w:rsidRDefault="00550F17">
      <w:pPr>
        <w:pStyle w:val="CommentText"/>
      </w:pPr>
      <w:r>
        <w:rPr>
          <w:rStyle w:val="CommentReference"/>
        </w:rPr>
        <w:annotationRef/>
      </w:r>
      <w:r>
        <w:t>Ok, I switched this around…the book uses f(x)= ax+b, and then shows how a is really m. I don’t think we really need to do that, so I just went straight to the general way we write it.</w:t>
      </w:r>
    </w:p>
  </w:comment>
  <w:comment w:id="3" w:author="Tonya DeGeorge" w:date="2021-01-06T23:10:00Z" w:initials="TD">
    <w:p w14:paraId="085C8192" w14:textId="0F7233CE" w:rsidR="00550F17" w:rsidRDefault="00550F17">
      <w:pPr>
        <w:pStyle w:val="CommentText"/>
      </w:pPr>
      <w:r>
        <w:rPr>
          <w:rStyle w:val="CommentReference"/>
        </w:rPr>
        <w:annotationRef/>
      </w:r>
      <w:r>
        <w:t>The book does this as a table, but thought that would be a pain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6CFC34" w15:done="0"/>
  <w15:commentEx w15:paraId="6F149FCE" w15:done="0"/>
  <w15:commentEx w15:paraId="085C819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B1389" w14:textId="77777777" w:rsidR="00550F17" w:rsidRDefault="00550F17" w:rsidP="00D61F23">
      <w:pPr>
        <w:spacing w:after="0"/>
      </w:pPr>
      <w:r>
        <w:separator/>
      </w:r>
    </w:p>
  </w:endnote>
  <w:endnote w:type="continuationSeparator" w:id="0">
    <w:p w14:paraId="69F0A5FB" w14:textId="77777777" w:rsidR="00550F17" w:rsidRDefault="00550F17" w:rsidP="00D61F23">
      <w:pPr>
        <w:spacing w:after="0"/>
      </w:pPr>
      <w:r>
        <w:continuationSeparator/>
      </w:r>
    </w:p>
  </w:endnote>
  <w:endnote w:type="continuationNotice" w:id="1">
    <w:p w14:paraId="47075E15" w14:textId="77777777" w:rsidR="00550F17" w:rsidRDefault="00550F1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Yu Gothic UI"/>
    <w:charset w:val="80"/>
    <w:family w:val="roman"/>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58087" w14:textId="77777777" w:rsidR="00550F17" w:rsidRDefault="00550F17" w:rsidP="00D61F23">
      <w:pPr>
        <w:spacing w:after="0"/>
      </w:pPr>
      <w:r>
        <w:separator/>
      </w:r>
    </w:p>
  </w:footnote>
  <w:footnote w:type="continuationSeparator" w:id="0">
    <w:p w14:paraId="2DEA5CE7" w14:textId="77777777" w:rsidR="00550F17" w:rsidRDefault="00550F17" w:rsidP="00D61F23">
      <w:pPr>
        <w:spacing w:after="0"/>
      </w:pPr>
      <w:r>
        <w:continuationSeparator/>
      </w:r>
    </w:p>
  </w:footnote>
  <w:footnote w:type="continuationNotice" w:id="1">
    <w:p w14:paraId="74191B30" w14:textId="77777777" w:rsidR="00550F17" w:rsidRDefault="00550F1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623E"/>
    <w:multiLevelType w:val="hybridMultilevel"/>
    <w:tmpl w:val="4A4A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D4064"/>
    <w:multiLevelType w:val="hybridMultilevel"/>
    <w:tmpl w:val="52808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55780"/>
    <w:multiLevelType w:val="hybridMultilevel"/>
    <w:tmpl w:val="803E4C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50A17"/>
    <w:multiLevelType w:val="hybridMultilevel"/>
    <w:tmpl w:val="604A95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B952F2"/>
    <w:multiLevelType w:val="hybridMultilevel"/>
    <w:tmpl w:val="6C349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A66136"/>
    <w:multiLevelType w:val="hybridMultilevel"/>
    <w:tmpl w:val="C9CE8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B17162"/>
    <w:multiLevelType w:val="hybridMultilevel"/>
    <w:tmpl w:val="FC329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859FF"/>
    <w:multiLevelType w:val="hybridMultilevel"/>
    <w:tmpl w:val="B99AE8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5E614F"/>
    <w:multiLevelType w:val="hybridMultilevel"/>
    <w:tmpl w:val="7744DB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5E3AF3"/>
    <w:multiLevelType w:val="hybridMultilevel"/>
    <w:tmpl w:val="41A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4646C3"/>
    <w:multiLevelType w:val="hybridMultilevel"/>
    <w:tmpl w:val="F27C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8E173B"/>
    <w:multiLevelType w:val="hybridMultilevel"/>
    <w:tmpl w:val="A63CFC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293104"/>
    <w:multiLevelType w:val="hybridMultilevel"/>
    <w:tmpl w:val="7B921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FC16DA"/>
    <w:multiLevelType w:val="hybridMultilevel"/>
    <w:tmpl w:val="6F908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02102B"/>
    <w:multiLevelType w:val="hybridMultilevel"/>
    <w:tmpl w:val="7D023B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AE5440"/>
    <w:multiLevelType w:val="hybridMultilevel"/>
    <w:tmpl w:val="7FFC6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DA6D20"/>
    <w:multiLevelType w:val="hybridMultilevel"/>
    <w:tmpl w:val="B160254E"/>
    <w:lvl w:ilvl="0" w:tplc="02804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5E425F"/>
    <w:multiLevelType w:val="hybridMultilevel"/>
    <w:tmpl w:val="ACE8B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323994"/>
    <w:multiLevelType w:val="hybridMultilevel"/>
    <w:tmpl w:val="30407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D57F84"/>
    <w:multiLevelType w:val="hybridMultilevel"/>
    <w:tmpl w:val="31AE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BE0B05"/>
    <w:multiLevelType w:val="hybridMultilevel"/>
    <w:tmpl w:val="4D182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224F73"/>
    <w:multiLevelType w:val="hybridMultilevel"/>
    <w:tmpl w:val="FCECB3A4"/>
    <w:lvl w:ilvl="0" w:tplc="A1721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80B415A"/>
    <w:multiLevelType w:val="hybridMultilevel"/>
    <w:tmpl w:val="84AAF482"/>
    <w:lvl w:ilvl="0" w:tplc="7A9C23E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9C236A"/>
    <w:multiLevelType w:val="hybridMultilevel"/>
    <w:tmpl w:val="CB924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3F73C0"/>
    <w:multiLevelType w:val="hybridMultilevel"/>
    <w:tmpl w:val="D8B079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F1233D"/>
    <w:multiLevelType w:val="hybridMultilevel"/>
    <w:tmpl w:val="4BB240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BE6B21"/>
    <w:multiLevelType w:val="hybridMultilevel"/>
    <w:tmpl w:val="99CC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EC5053"/>
    <w:multiLevelType w:val="hybridMultilevel"/>
    <w:tmpl w:val="367804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212F80"/>
    <w:multiLevelType w:val="hybridMultilevel"/>
    <w:tmpl w:val="E3549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852AE4"/>
    <w:multiLevelType w:val="hybridMultilevel"/>
    <w:tmpl w:val="0DACC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904EB1"/>
    <w:multiLevelType w:val="hybridMultilevel"/>
    <w:tmpl w:val="D57C9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3C7161"/>
    <w:multiLevelType w:val="hybridMultilevel"/>
    <w:tmpl w:val="47A01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611313"/>
    <w:multiLevelType w:val="hybridMultilevel"/>
    <w:tmpl w:val="9DF08F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B258BD"/>
    <w:multiLevelType w:val="hybridMultilevel"/>
    <w:tmpl w:val="0E6C86BC"/>
    <w:lvl w:ilvl="0" w:tplc="E18EB9D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34757B"/>
    <w:multiLevelType w:val="hybridMultilevel"/>
    <w:tmpl w:val="3D228E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F440AB"/>
    <w:multiLevelType w:val="hybridMultilevel"/>
    <w:tmpl w:val="B45E2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883521"/>
    <w:multiLevelType w:val="hybridMultilevel"/>
    <w:tmpl w:val="19E6F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C36D0B"/>
    <w:multiLevelType w:val="hybridMultilevel"/>
    <w:tmpl w:val="C282770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30057B"/>
    <w:multiLevelType w:val="hybridMultilevel"/>
    <w:tmpl w:val="A9A25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A7489F"/>
    <w:multiLevelType w:val="hybridMultilevel"/>
    <w:tmpl w:val="92BCA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D76617"/>
    <w:multiLevelType w:val="hybridMultilevel"/>
    <w:tmpl w:val="4D96EC90"/>
    <w:lvl w:ilvl="0" w:tplc="2354B280">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84B1A5B"/>
    <w:multiLevelType w:val="hybridMultilevel"/>
    <w:tmpl w:val="5F328C7A"/>
    <w:lvl w:ilvl="0" w:tplc="024C7A90">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99497D"/>
    <w:multiLevelType w:val="hybridMultilevel"/>
    <w:tmpl w:val="E232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2"/>
  </w:num>
  <w:num w:numId="3">
    <w:abstractNumId w:val="9"/>
  </w:num>
  <w:num w:numId="4">
    <w:abstractNumId w:val="1"/>
  </w:num>
  <w:num w:numId="5">
    <w:abstractNumId w:val="27"/>
  </w:num>
  <w:num w:numId="6">
    <w:abstractNumId w:val="39"/>
  </w:num>
  <w:num w:numId="7">
    <w:abstractNumId w:val="44"/>
  </w:num>
  <w:num w:numId="8">
    <w:abstractNumId w:val="7"/>
  </w:num>
  <w:num w:numId="9">
    <w:abstractNumId w:val="20"/>
  </w:num>
  <w:num w:numId="10">
    <w:abstractNumId w:val="31"/>
  </w:num>
  <w:num w:numId="11">
    <w:abstractNumId w:val="0"/>
  </w:num>
  <w:num w:numId="12">
    <w:abstractNumId w:val="16"/>
  </w:num>
  <w:num w:numId="13">
    <w:abstractNumId w:val="13"/>
  </w:num>
  <w:num w:numId="14">
    <w:abstractNumId w:val="4"/>
  </w:num>
  <w:num w:numId="15">
    <w:abstractNumId w:val="46"/>
  </w:num>
  <w:num w:numId="16">
    <w:abstractNumId w:val="29"/>
  </w:num>
  <w:num w:numId="17">
    <w:abstractNumId w:val="12"/>
  </w:num>
  <w:num w:numId="18">
    <w:abstractNumId w:val="24"/>
  </w:num>
  <w:num w:numId="19">
    <w:abstractNumId w:val="8"/>
  </w:num>
  <w:num w:numId="20">
    <w:abstractNumId w:val="6"/>
  </w:num>
  <w:num w:numId="21">
    <w:abstractNumId w:val="23"/>
  </w:num>
  <w:num w:numId="22">
    <w:abstractNumId w:val="34"/>
  </w:num>
  <w:num w:numId="23">
    <w:abstractNumId w:val="21"/>
  </w:num>
  <w:num w:numId="24">
    <w:abstractNumId w:val="3"/>
  </w:num>
  <w:num w:numId="25">
    <w:abstractNumId w:val="36"/>
  </w:num>
  <w:num w:numId="26">
    <w:abstractNumId w:val="41"/>
  </w:num>
  <w:num w:numId="27">
    <w:abstractNumId w:val="43"/>
  </w:num>
  <w:num w:numId="28">
    <w:abstractNumId w:val="2"/>
  </w:num>
  <w:num w:numId="29">
    <w:abstractNumId w:val="40"/>
  </w:num>
  <w:num w:numId="30">
    <w:abstractNumId w:val="19"/>
  </w:num>
  <w:num w:numId="31">
    <w:abstractNumId w:val="15"/>
  </w:num>
  <w:num w:numId="32">
    <w:abstractNumId w:val="26"/>
  </w:num>
  <w:num w:numId="33">
    <w:abstractNumId w:val="37"/>
  </w:num>
  <w:num w:numId="34">
    <w:abstractNumId w:val="28"/>
  </w:num>
  <w:num w:numId="35">
    <w:abstractNumId w:val="17"/>
  </w:num>
  <w:num w:numId="36">
    <w:abstractNumId w:val="30"/>
  </w:num>
  <w:num w:numId="37">
    <w:abstractNumId w:val="32"/>
  </w:num>
  <w:num w:numId="38">
    <w:abstractNumId w:val="33"/>
  </w:num>
  <w:num w:numId="39">
    <w:abstractNumId w:val="42"/>
  </w:num>
  <w:num w:numId="40">
    <w:abstractNumId w:val="14"/>
  </w:num>
  <w:num w:numId="41">
    <w:abstractNumId w:val="11"/>
  </w:num>
  <w:num w:numId="42">
    <w:abstractNumId w:val="5"/>
  </w:num>
  <w:num w:numId="43">
    <w:abstractNumId w:val="45"/>
  </w:num>
  <w:num w:numId="44">
    <w:abstractNumId w:val="35"/>
  </w:num>
  <w:num w:numId="45">
    <w:abstractNumId w:val="38"/>
  </w:num>
  <w:num w:numId="46">
    <w:abstractNumId w:val="25"/>
  </w:num>
  <w:num w:numId="4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nya DeGeorge">
    <w15:presenceInfo w15:providerId="AD" w15:userId="S-1-5-21-370809377-2605056324-747118725-735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71"/>
    <w:rsid w:val="0001452A"/>
    <w:rsid w:val="00022B8B"/>
    <w:rsid w:val="0003037E"/>
    <w:rsid w:val="000413F9"/>
    <w:rsid w:val="00043B4B"/>
    <w:rsid w:val="000647C2"/>
    <w:rsid w:val="000934B6"/>
    <w:rsid w:val="000B68D0"/>
    <w:rsid w:val="000C3A13"/>
    <w:rsid w:val="000D4A13"/>
    <w:rsid w:val="000F7FF0"/>
    <w:rsid w:val="00101DED"/>
    <w:rsid w:val="00104E48"/>
    <w:rsid w:val="00130F8F"/>
    <w:rsid w:val="00151BA6"/>
    <w:rsid w:val="001630AB"/>
    <w:rsid w:val="001700D4"/>
    <w:rsid w:val="00182B11"/>
    <w:rsid w:val="001836E8"/>
    <w:rsid w:val="001A184C"/>
    <w:rsid w:val="001C0B04"/>
    <w:rsid w:val="001C43D1"/>
    <w:rsid w:val="001D0865"/>
    <w:rsid w:val="001F3721"/>
    <w:rsid w:val="001F3931"/>
    <w:rsid w:val="002234E6"/>
    <w:rsid w:val="00227220"/>
    <w:rsid w:val="002709F8"/>
    <w:rsid w:val="0028540F"/>
    <w:rsid w:val="002949D6"/>
    <w:rsid w:val="002B07DB"/>
    <w:rsid w:val="002B68F7"/>
    <w:rsid w:val="002C4970"/>
    <w:rsid w:val="002C633E"/>
    <w:rsid w:val="002F19A4"/>
    <w:rsid w:val="0032104C"/>
    <w:rsid w:val="0034470E"/>
    <w:rsid w:val="00360E6A"/>
    <w:rsid w:val="00370AFF"/>
    <w:rsid w:val="003746B4"/>
    <w:rsid w:val="003A1BD1"/>
    <w:rsid w:val="003B37A8"/>
    <w:rsid w:val="003B3BC6"/>
    <w:rsid w:val="003C51DF"/>
    <w:rsid w:val="003D12CD"/>
    <w:rsid w:val="003D2587"/>
    <w:rsid w:val="003E2A67"/>
    <w:rsid w:val="00407280"/>
    <w:rsid w:val="004100B5"/>
    <w:rsid w:val="0042560C"/>
    <w:rsid w:val="00442258"/>
    <w:rsid w:val="00451629"/>
    <w:rsid w:val="0045693A"/>
    <w:rsid w:val="00483FDF"/>
    <w:rsid w:val="00494005"/>
    <w:rsid w:val="004A0247"/>
    <w:rsid w:val="004C0C19"/>
    <w:rsid w:val="004D2254"/>
    <w:rsid w:val="004D2D4F"/>
    <w:rsid w:val="004E2892"/>
    <w:rsid w:val="004E29E1"/>
    <w:rsid w:val="004F1D2D"/>
    <w:rsid w:val="004F3521"/>
    <w:rsid w:val="005124C4"/>
    <w:rsid w:val="00536376"/>
    <w:rsid w:val="00550F17"/>
    <w:rsid w:val="00567A54"/>
    <w:rsid w:val="005722F6"/>
    <w:rsid w:val="005975A1"/>
    <w:rsid w:val="005A44B1"/>
    <w:rsid w:val="005C27D8"/>
    <w:rsid w:val="005C3245"/>
    <w:rsid w:val="005F3CCD"/>
    <w:rsid w:val="00614B51"/>
    <w:rsid w:val="00633380"/>
    <w:rsid w:val="00644751"/>
    <w:rsid w:val="006510A4"/>
    <w:rsid w:val="00657099"/>
    <w:rsid w:val="00665BDB"/>
    <w:rsid w:val="006A0D57"/>
    <w:rsid w:val="006C363A"/>
    <w:rsid w:val="006F3138"/>
    <w:rsid w:val="0074776C"/>
    <w:rsid w:val="00765A42"/>
    <w:rsid w:val="00771579"/>
    <w:rsid w:val="00775E04"/>
    <w:rsid w:val="007A64B6"/>
    <w:rsid w:val="007A7B08"/>
    <w:rsid w:val="007C5A97"/>
    <w:rsid w:val="00820F43"/>
    <w:rsid w:val="008212F7"/>
    <w:rsid w:val="008254E9"/>
    <w:rsid w:val="00846191"/>
    <w:rsid w:val="00857312"/>
    <w:rsid w:val="008649E6"/>
    <w:rsid w:val="00871265"/>
    <w:rsid w:val="00872118"/>
    <w:rsid w:val="00887049"/>
    <w:rsid w:val="00896B7A"/>
    <w:rsid w:val="008A7923"/>
    <w:rsid w:val="008C37AC"/>
    <w:rsid w:val="008C63D7"/>
    <w:rsid w:val="008C6638"/>
    <w:rsid w:val="008F22A0"/>
    <w:rsid w:val="00913645"/>
    <w:rsid w:val="0091717C"/>
    <w:rsid w:val="00930AC6"/>
    <w:rsid w:val="00931606"/>
    <w:rsid w:val="00940F28"/>
    <w:rsid w:val="00946BD3"/>
    <w:rsid w:val="00954B71"/>
    <w:rsid w:val="009746FF"/>
    <w:rsid w:val="009865E7"/>
    <w:rsid w:val="00990BFD"/>
    <w:rsid w:val="00993CF9"/>
    <w:rsid w:val="00995009"/>
    <w:rsid w:val="009A295C"/>
    <w:rsid w:val="009C0E2D"/>
    <w:rsid w:val="009D5584"/>
    <w:rsid w:val="009D5C72"/>
    <w:rsid w:val="009D7158"/>
    <w:rsid w:val="009F7DCE"/>
    <w:rsid w:val="00A06071"/>
    <w:rsid w:val="00A23779"/>
    <w:rsid w:val="00A241E4"/>
    <w:rsid w:val="00A24B49"/>
    <w:rsid w:val="00A32960"/>
    <w:rsid w:val="00A658C5"/>
    <w:rsid w:val="00A81AB5"/>
    <w:rsid w:val="00A82449"/>
    <w:rsid w:val="00A9107D"/>
    <w:rsid w:val="00AA1067"/>
    <w:rsid w:val="00AA1275"/>
    <w:rsid w:val="00AC009C"/>
    <w:rsid w:val="00AE1351"/>
    <w:rsid w:val="00AF6471"/>
    <w:rsid w:val="00B00273"/>
    <w:rsid w:val="00B51D24"/>
    <w:rsid w:val="00B70781"/>
    <w:rsid w:val="00B91152"/>
    <w:rsid w:val="00BC09DC"/>
    <w:rsid w:val="00BD3F86"/>
    <w:rsid w:val="00BE6752"/>
    <w:rsid w:val="00C1545E"/>
    <w:rsid w:val="00C24723"/>
    <w:rsid w:val="00C24868"/>
    <w:rsid w:val="00C37FAB"/>
    <w:rsid w:val="00C45BC6"/>
    <w:rsid w:val="00C51881"/>
    <w:rsid w:val="00C56AD2"/>
    <w:rsid w:val="00CA131D"/>
    <w:rsid w:val="00CA32B5"/>
    <w:rsid w:val="00CB72D9"/>
    <w:rsid w:val="00CC0EC8"/>
    <w:rsid w:val="00CC2488"/>
    <w:rsid w:val="00D062BE"/>
    <w:rsid w:val="00D11A6F"/>
    <w:rsid w:val="00D331CF"/>
    <w:rsid w:val="00D40F34"/>
    <w:rsid w:val="00D43930"/>
    <w:rsid w:val="00D61F23"/>
    <w:rsid w:val="00D821B7"/>
    <w:rsid w:val="00D8365E"/>
    <w:rsid w:val="00D91BC6"/>
    <w:rsid w:val="00D933F5"/>
    <w:rsid w:val="00D97159"/>
    <w:rsid w:val="00DA164F"/>
    <w:rsid w:val="00DB3E0F"/>
    <w:rsid w:val="00DE33D1"/>
    <w:rsid w:val="00DE7A01"/>
    <w:rsid w:val="00DF19D3"/>
    <w:rsid w:val="00E002EC"/>
    <w:rsid w:val="00E068A7"/>
    <w:rsid w:val="00E115C4"/>
    <w:rsid w:val="00E41281"/>
    <w:rsid w:val="00E90EFB"/>
    <w:rsid w:val="00EA302C"/>
    <w:rsid w:val="00EB25B9"/>
    <w:rsid w:val="00ED2EAF"/>
    <w:rsid w:val="00ED47E9"/>
    <w:rsid w:val="00ED5C85"/>
    <w:rsid w:val="00ED5D9B"/>
    <w:rsid w:val="00EE2330"/>
    <w:rsid w:val="00EF49E2"/>
    <w:rsid w:val="00EF5E10"/>
    <w:rsid w:val="00F10EE1"/>
    <w:rsid w:val="00F1788D"/>
    <w:rsid w:val="00F20E9A"/>
    <w:rsid w:val="00F40EEA"/>
    <w:rsid w:val="00F442D8"/>
    <w:rsid w:val="00F5576E"/>
    <w:rsid w:val="00F6413A"/>
    <w:rsid w:val="00F91F62"/>
    <w:rsid w:val="00F97B6E"/>
    <w:rsid w:val="00FB2CE9"/>
    <w:rsid w:val="00FE68D1"/>
    <w:rsid w:val="00FF67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table" w:customStyle="1" w:styleId="GridTable41">
    <w:name w:val="Grid Table 41"/>
    <w:basedOn w:val="TableNormal"/>
    <w:uiPriority w:val="49"/>
    <w:rsid w:val="001A184C"/>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92ACCA-615C-4CD7-908B-5ED720C66DF8}">
  <ds:schemaRefs>
    <ds:schemaRef ds:uri="http://schemas.microsoft.com/sharepoint/v3/contenttype/forms"/>
  </ds:schemaRefs>
</ds:datastoreItem>
</file>

<file path=customXml/itemProps3.xml><?xml version="1.0" encoding="utf-8"?>
<ds:datastoreItem xmlns:ds="http://schemas.openxmlformats.org/officeDocument/2006/customXml" ds:itemID="{376E4216-6A2A-4AF7-89D9-352A7519E0D1}">
  <ds:schemaRefs>
    <ds:schemaRef ds:uri="8c222443-d295-4ed9-b50b-c0887899d137"/>
    <ds:schemaRef ds:uri="http://schemas.microsoft.com/office/2006/metadata/properties"/>
    <ds:schemaRef ds:uri="http://purl.org/dc/terms/"/>
    <ds:schemaRef ds:uri="58a657bd-954d-47e9-a834-f04f5ee8a359"/>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9</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Tonya DeGeorge</cp:lastModifiedBy>
  <cp:revision>11</cp:revision>
  <dcterms:created xsi:type="dcterms:W3CDTF">2020-12-20T01:31:00Z</dcterms:created>
  <dcterms:modified xsi:type="dcterms:W3CDTF">2021-01-07T04:23:00Z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